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DF" w:rsidRPr="003A14DF" w:rsidRDefault="003A14DF" w:rsidP="003A14D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Supplemental Materials</w:t>
      </w:r>
    </w:p>
    <w:p w:rsidR="0065352D" w:rsidRPr="00F47650" w:rsidRDefault="0065352D" w:rsidP="0065352D">
      <w:pPr>
        <w:spacing w:after="0" w:line="480" w:lineRule="auto"/>
        <w:jc w:val="center"/>
        <w:rPr>
          <w:rFonts w:ascii="Times New Roman" w:hAnsi="Times New Roman" w:cs="Times New Roman"/>
          <w:b/>
          <w:sz w:val="24"/>
          <w:szCs w:val="24"/>
        </w:rPr>
      </w:pPr>
      <w:r w:rsidRPr="00F47650">
        <w:rPr>
          <w:rFonts w:ascii="Times New Roman" w:hAnsi="Times New Roman" w:cs="Times New Roman"/>
          <w:b/>
          <w:sz w:val="24"/>
          <w:szCs w:val="24"/>
        </w:rPr>
        <w:t>The Three Faces of Eve and Dissociative Identity Disorder</w:t>
      </w:r>
    </w:p>
    <w:p w:rsidR="0065352D" w:rsidRPr="00F47650" w:rsidRDefault="0065352D" w:rsidP="0065352D">
      <w:pPr>
        <w:spacing w:after="0" w:line="480" w:lineRule="auto"/>
        <w:rPr>
          <w:rFonts w:ascii="Times New Roman" w:hAnsi="Times New Roman" w:cs="Times New Roman"/>
          <w:sz w:val="24"/>
          <w:szCs w:val="24"/>
        </w:rPr>
      </w:pPr>
      <w:r w:rsidRPr="00F47650">
        <w:rPr>
          <w:rFonts w:ascii="Times New Roman" w:hAnsi="Times New Roman" w:cs="Times New Roman"/>
          <w:b/>
          <w:sz w:val="24"/>
          <w:szCs w:val="24"/>
        </w:rPr>
        <w:tab/>
      </w:r>
      <w:r w:rsidRPr="00F47650">
        <w:rPr>
          <w:rFonts w:ascii="Times New Roman" w:hAnsi="Times New Roman" w:cs="Times New Roman"/>
          <w:sz w:val="24"/>
          <w:szCs w:val="24"/>
        </w:rPr>
        <w:t xml:space="preserve">As well-known as Cleckley is </w:t>
      </w:r>
      <w:r w:rsidR="00447150">
        <w:rPr>
          <w:rFonts w:ascii="Times New Roman" w:hAnsi="Times New Roman" w:cs="Times New Roman"/>
          <w:sz w:val="24"/>
          <w:szCs w:val="24"/>
        </w:rPr>
        <w:t xml:space="preserve">to academic psychologists and psychiatrists </w:t>
      </w:r>
      <w:r w:rsidRPr="00F47650">
        <w:rPr>
          <w:rFonts w:ascii="Times New Roman" w:hAnsi="Times New Roman" w:cs="Times New Roman"/>
          <w:sz w:val="24"/>
          <w:szCs w:val="24"/>
        </w:rPr>
        <w:t xml:space="preserve">for </w:t>
      </w:r>
      <w:r w:rsidRPr="00F47650">
        <w:rPr>
          <w:rFonts w:ascii="Times New Roman" w:hAnsi="Times New Roman" w:cs="Times New Roman"/>
          <w:i/>
          <w:sz w:val="24"/>
          <w:szCs w:val="24"/>
        </w:rPr>
        <w:t>The Mask of Sanity</w:t>
      </w:r>
      <w:r w:rsidRPr="00F47650">
        <w:rPr>
          <w:rFonts w:ascii="Times New Roman" w:hAnsi="Times New Roman" w:cs="Times New Roman"/>
          <w:sz w:val="24"/>
          <w:szCs w:val="24"/>
        </w:rPr>
        <w:t xml:space="preserve">, he may be even better known to laypersons for his </w:t>
      </w:r>
      <w:r>
        <w:rPr>
          <w:rFonts w:ascii="Times New Roman" w:hAnsi="Times New Roman" w:cs="Times New Roman"/>
          <w:sz w:val="24"/>
          <w:szCs w:val="24"/>
        </w:rPr>
        <w:t xml:space="preserve">co-authored </w:t>
      </w:r>
      <w:r w:rsidRPr="00F47650">
        <w:rPr>
          <w:rFonts w:ascii="Times New Roman" w:hAnsi="Times New Roman" w:cs="Times New Roman"/>
          <w:sz w:val="24"/>
          <w:szCs w:val="24"/>
        </w:rPr>
        <w:t xml:space="preserve">book </w:t>
      </w:r>
      <w:r w:rsidRPr="00F47650">
        <w:rPr>
          <w:rFonts w:ascii="Times New Roman" w:hAnsi="Times New Roman" w:cs="Times New Roman"/>
          <w:i/>
          <w:sz w:val="24"/>
          <w:szCs w:val="24"/>
        </w:rPr>
        <w:t>The Three Faces of Eve</w:t>
      </w:r>
      <w:r w:rsidRPr="00F47650">
        <w:rPr>
          <w:rFonts w:ascii="Times New Roman" w:hAnsi="Times New Roman" w:cs="Times New Roman"/>
          <w:sz w:val="24"/>
          <w:szCs w:val="24"/>
        </w:rPr>
        <w:t xml:space="preserve"> (Thigpen &amp; Cleckley, 1957), which has sold over 3 million copies and been translated into over 20 languages. According to the </w:t>
      </w:r>
      <w:r w:rsidRPr="00F47650">
        <w:rPr>
          <w:rFonts w:ascii="Times New Roman" w:hAnsi="Times New Roman" w:cs="Times New Roman"/>
          <w:i/>
          <w:sz w:val="24"/>
          <w:szCs w:val="24"/>
        </w:rPr>
        <w:t>Google Scholar</w:t>
      </w:r>
      <w:r w:rsidRPr="00F47650">
        <w:rPr>
          <w:rFonts w:ascii="Times New Roman" w:hAnsi="Times New Roman" w:cs="Times New Roman"/>
          <w:sz w:val="24"/>
          <w:szCs w:val="24"/>
        </w:rPr>
        <w:t xml:space="preserve"> database, it has also been cited over 400 times. As initially reported in a peer-reviewed article (Thigpen &amp; Cleckley, 1954), Thigpen and Cleckley presented a sensational account of a case of multiple personality disorder (now termed dissociative identity disorder; American Psychiatric Association, 2013), a condition that was then assumed to be exceedingly rare. </w:t>
      </w:r>
      <w:r w:rsidRPr="00F47650">
        <w:rPr>
          <w:rFonts w:ascii="Times New Roman" w:hAnsi="Times New Roman" w:cs="Times New Roman"/>
          <w:i/>
          <w:sz w:val="24"/>
          <w:szCs w:val="24"/>
        </w:rPr>
        <w:t>The Three Faces of Eve</w:t>
      </w:r>
      <w:r w:rsidRPr="00F47650">
        <w:rPr>
          <w:rFonts w:ascii="Times New Roman" w:hAnsi="Times New Roman" w:cs="Times New Roman"/>
          <w:sz w:val="24"/>
          <w:szCs w:val="24"/>
        </w:rPr>
        <w:t xml:space="preserve"> was soon made</w:t>
      </w:r>
      <w:r>
        <w:rPr>
          <w:rFonts w:ascii="Times New Roman" w:hAnsi="Times New Roman" w:cs="Times New Roman"/>
          <w:sz w:val="24"/>
          <w:szCs w:val="24"/>
        </w:rPr>
        <w:t xml:space="preserve"> </w:t>
      </w:r>
      <w:r w:rsidRPr="00F47650">
        <w:rPr>
          <w:rFonts w:ascii="Times New Roman" w:hAnsi="Times New Roman" w:cs="Times New Roman"/>
          <w:sz w:val="24"/>
          <w:szCs w:val="24"/>
        </w:rPr>
        <w:t xml:space="preserve">into a successful motion picture. Along with the later case of </w:t>
      </w:r>
      <w:r w:rsidRPr="00F47650">
        <w:rPr>
          <w:rFonts w:ascii="Times New Roman" w:hAnsi="Times New Roman" w:cs="Times New Roman"/>
          <w:i/>
          <w:sz w:val="24"/>
          <w:szCs w:val="24"/>
        </w:rPr>
        <w:t>Sybil</w:t>
      </w:r>
      <w:r w:rsidRPr="00F47650">
        <w:rPr>
          <w:rFonts w:ascii="Times New Roman" w:hAnsi="Times New Roman" w:cs="Times New Roman"/>
          <w:sz w:val="24"/>
          <w:szCs w:val="24"/>
        </w:rPr>
        <w:t xml:space="preserve"> (Schreiber, 1973), which similarly began as a book and was adapted into a widely viewed film, </w:t>
      </w:r>
      <w:r w:rsidRPr="00F47650">
        <w:rPr>
          <w:rFonts w:ascii="Times New Roman" w:hAnsi="Times New Roman" w:cs="Times New Roman"/>
          <w:i/>
          <w:sz w:val="24"/>
          <w:szCs w:val="24"/>
        </w:rPr>
        <w:t>The Three Faces of Eve</w:t>
      </w:r>
      <w:r w:rsidRPr="00F47650">
        <w:rPr>
          <w:rFonts w:ascii="Times New Roman" w:hAnsi="Times New Roman" w:cs="Times New Roman"/>
          <w:sz w:val="24"/>
          <w:szCs w:val="24"/>
        </w:rPr>
        <w:t xml:space="preserve"> remains one of the two best known cases of DID.</w:t>
      </w:r>
      <w:r w:rsidRPr="00F47650">
        <w:rPr>
          <w:rStyle w:val="FootnoteReference"/>
          <w:rFonts w:ascii="Times New Roman" w:hAnsi="Times New Roman" w:cs="Times New Roman"/>
          <w:sz w:val="24"/>
          <w:szCs w:val="24"/>
        </w:rPr>
        <w:footnoteReference w:id="1"/>
      </w:r>
    </w:p>
    <w:p w:rsidR="0065352D" w:rsidRPr="00F47650" w:rsidRDefault="0065352D" w:rsidP="0065352D">
      <w:pPr>
        <w:spacing w:after="0" w:line="480" w:lineRule="auto"/>
        <w:rPr>
          <w:rFonts w:ascii="Times New Roman" w:hAnsi="Times New Roman" w:cs="Times New Roman"/>
          <w:sz w:val="24"/>
          <w:szCs w:val="24"/>
        </w:rPr>
      </w:pPr>
      <w:r w:rsidRPr="00F47650">
        <w:rPr>
          <w:rFonts w:ascii="Times New Roman" w:hAnsi="Times New Roman" w:cs="Times New Roman"/>
          <w:sz w:val="24"/>
          <w:szCs w:val="24"/>
        </w:rPr>
        <w:tab/>
        <w:t>Eve, who in 1977 revealed herself to be Chris Costner Sizemore (1927-2016), was a 25-year old telephone operator</w:t>
      </w:r>
      <w:r>
        <w:rPr>
          <w:rFonts w:ascii="Times New Roman" w:hAnsi="Times New Roman" w:cs="Times New Roman"/>
          <w:sz w:val="24"/>
          <w:szCs w:val="24"/>
        </w:rPr>
        <w:t xml:space="preserve"> in Augusta</w:t>
      </w:r>
      <w:r w:rsidRPr="00F47650">
        <w:rPr>
          <w:rFonts w:ascii="Times New Roman" w:hAnsi="Times New Roman" w:cs="Times New Roman"/>
          <w:sz w:val="24"/>
          <w:szCs w:val="24"/>
        </w:rPr>
        <w:t xml:space="preserve">. After experiencing unrelenting headaches and </w:t>
      </w:r>
      <w:r>
        <w:rPr>
          <w:rFonts w:ascii="Times New Roman" w:hAnsi="Times New Roman" w:cs="Times New Roman"/>
          <w:sz w:val="24"/>
          <w:szCs w:val="24"/>
        </w:rPr>
        <w:t xml:space="preserve">periodic memory </w:t>
      </w:r>
      <w:r w:rsidRPr="00F47650">
        <w:rPr>
          <w:rFonts w:ascii="Times New Roman" w:hAnsi="Times New Roman" w:cs="Times New Roman"/>
          <w:sz w:val="24"/>
          <w:szCs w:val="24"/>
        </w:rPr>
        <w:t xml:space="preserve">lapses that </w:t>
      </w:r>
      <w:r>
        <w:rPr>
          <w:rFonts w:ascii="Times New Roman" w:hAnsi="Times New Roman" w:cs="Times New Roman"/>
          <w:sz w:val="24"/>
          <w:szCs w:val="24"/>
        </w:rPr>
        <w:t xml:space="preserve">lacked any </w:t>
      </w:r>
      <w:r w:rsidRPr="00F47650">
        <w:rPr>
          <w:rFonts w:ascii="Times New Roman" w:hAnsi="Times New Roman" w:cs="Times New Roman"/>
          <w:sz w:val="24"/>
          <w:szCs w:val="24"/>
        </w:rPr>
        <w:t>obvious organic explanation</w:t>
      </w:r>
      <w:r>
        <w:rPr>
          <w:rFonts w:ascii="Times New Roman" w:hAnsi="Times New Roman" w:cs="Times New Roman"/>
          <w:sz w:val="24"/>
          <w:szCs w:val="24"/>
        </w:rPr>
        <w:t xml:space="preserve">, she was referred to Thigpen. </w:t>
      </w:r>
      <w:r w:rsidRPr="00F47650">
        <w:rPr>
          <w:rFonts w:ascii="Times New Roman" w:hAnsi="Times New Roman" w:cs="Times New Roman"/>
          <w:sz w:val="24"/>
          <w:szCs w:val="24"/>
        </w:rPr>
        <w:t xml:space="preserve">Thigpen, who was Eve’s primary therapist, relying on Cleckley as </w:t>
      </w:r>
      <w:r>
        <w:rPr>
          <w:rFonts w:ascii="Times New Roman" w:hAnsi="Times New Roman" w:cs="Times New Roman"/>
          <w:sz w:val="24"/>
          <w:szCs w:val="24"/>
        </w:rPr>
        <w:t xml:space="preserve">a close </w:t>
      </w:r>
      <w:r w:rsidRPr="00F47650">
        <w:rPr>
          <w:rFonts w:ascii="Times New Roman" w:hAnsi="Times New Roman" w:cs="Times New Roman"/>
          <w:sz w:val="24"/>
          <w:szCs w:val="24"/>
        </w:rPr>
        <w:t xml:space="preserve">consultant, treated her over a 14-month period and interviewed her for over 100 hours, meticulously collecting data on her behavior, along with data from psychometric (e.g., intelligence measures, Rorschach Inkblot Test) and psychophysiological (electroencephalogram) tests. In treating Eve, they made liberal use of hypnosis and other techniques (e.g., repeated prompting of alter personalities) that would </w:t>
      </w:r>
      <w:r w:rsidRPr="00F47650">
        <w:rPr>
          <w:rFonts w:ascii="Times New Roman" w:hAnsi="Times New Roman" w:cs="Times New Roman"/>
          <w:sz w:val="24"/>
          <w:szCs w:val="24"/>
        </w:rPr>
        <w:lastRenderedPageBreak/>
        <w:t xml:space="preserve">be regarded by many contemporary scholars as unduly suggestive and as boosting the risk of false memories (Lynn, Lock, Myers, &amp; Payne, 1997). </w:t>
      </w:r>
    </w:p>
    <w:p w:rsidR="0065352D" w:rsidRPr="00F47650" w:rsidRDefault="0065352D" w:rsidP="0065352D">
      <w:pPr>
        <w:spacing w:after="0" w:line="480" w:lineRule="auto"/>
        <w:rPr>
          <w:rFonts w:ascii="Times New Roman" w:hAnsi="Times New Roman" w:cs="Times New Roman"/>
          <w:sz w:val="24"/>
          <w:szCs w:val="24"/>
        </w:rPr>
      </w:pPr>
      <w:r w:rsidRPr="00F47650">
        <w:rPr>
          <w:rFonts w:ascii="Times New Roman" w:hAnsi="Times New Roman" w:cs="Times New Roman"/>
          <w:sz w:val="24"/>
          <w:szCs w:val="24"/>
        </w:rPr>
        <w:tab/>
        <w:t xml:space="preserve">Eve entered therapy with Thigpen as a seemingly demure, reserved, and </w:t>
      </w:r>
      <w:r>
        <w:rPr>
          <w:rFonts w:ascii="Times New Roman" w:hAnsi="Times New Roman" w:cs="Times New Roman"/>
          <w:sz w:val="24"/>
          <w:szCs w:val="24"/>
        </w:rPr>
        <w:t xml:space="preserve">sexually </w:t>
      </w:r>
      <w:r w:rsidRPr="00F47650">
        <w:rPr>
          <w:rFonts w:ascii="Times New Roman" w:hAnsi="Times New Roman" w:cs="Times New Roman"/>
          <w:sz w:val="24"/>
          <w:szCs w:val="24"/>
        </w:rPr>
        <w:t>inhibited individual (Rolls, 2015); Thigpen and Cleckley later called this personality “Eve White.” Eve White’s clinical presentation seemed to be strikingly at variance with several noteworthy facts of her clinical history, especially her repeated lying, temper outbursts, purchases of expensive clothing that sh</w:t>
      </w:r>
      <w:r>
        <w:rPr>
          <w:rFonts w:ascii="Times New Roman" w:hAnsi="Times New Roman" w:cs="Times New Roman"/>
          <w:sz w:val="24"/>
          <w:szCs w:val="24"/>
        </w:rPr>
        <w:t>e could not afford, and flirtatiousness</w:t>
      </w:r>
      <w:r w:rsidRPr="00F47650">
        <w:rPr>
          <w:rFonts w:ascii="Times New Roman" w:hAnsi="Times New Roman" w:cs="Times New Roman"/>
          <w:sz w:val="24"/>
          <w:szCs w:val="24"/>
        </w:rPr>
        <w:t xml:space="preserve"> with men at nightclubs</w:t>
      </w:r>
      <w:r>
        <w:rPr>
          <w:rFonts w:ascii="Times New Roman" w:hAnsi="Times New Roman" w:cs="Times New Roman"/>
          <w:sz w:val="24"/>
          <w:szCs w:val="24"/>
        </w:rPr>
        <w:t xml:space="preserve"> – behaviors largely reminiscent of psychopathy</w:t>
      </w:r>
      <w:r w:rsidRPr="00F47650">
        <w:rPr>
          <w:rFonts w:ascii="Times New Roman" w:hAnsi="Times New Roman" w:cs="Times New Roman"/>
          <w:sz w:val="24"/>
          <w:szCs w:val="24"/>
        </w:rPr>
        <w:t>. Not long into treatment, Thigpen received a mysterious letter from Eve White, which ended with a paragraph that contained immature content and child-like handwriting. Soon, during a therapy session with Thigpen, an “alter” personality emerged. This personality, which Thigpen and Cleckley dubbed “Eve Black,” was seductive, carefree, and impish. Eve Black took responsibility for Eve’s antisocial behaviors. Her mannerisms and voice differed from those of Eve White, and Thigpen and Cleckley (1954) reported that she displayed different patterns of responses on psychological and physiological testing, and even different allergies (with only Eve Black experiencing an allergy to nylon). Furthermore, Eve Black claimed to b</w:t>
      </w:r>
      <w:r>
        <w:rPr>
          <w:rFonts w:ascii="Times New Roman" w:hAnsi="Times New Roman" w:cs="Times New Roman"/>
          <w:sz w:val="24"/>
          <w:szCs w:val="24"/>
        </w:rPr>
        <w:t>e aware of Eve White</w:t>
      </w:r>
      <w:r w:rsidRPr="00F47650">
        <w:rPr>
          <w:rFonts w:ascii="Times New Roman" w:hAnsi="Times New Roman" w:cs="Times New Roman"/>
          <w:sz w:val="24"/>
          <w:szCs w:val="24"/>
        </w:rPr>
        <w:t xml:space="preserve">, whereas Eve White claimed to possess no knowledge of Eve Black. Thigpen and Cleckley concluded that Eve’s DID stemmed from </w:t>
      </w:r>
      <w:r>
        <w:rPr>
          <w:rFonts w:ascii="Times New Roman" w:hAnsi="Times New Roman" w:cs="Times New Roman"/>
          <w:sz w:val="24"/>
          <w:szCs w:val="24"/>
        </w:rPr>
        <w:t xml:space="preserve">several </w:t>
      </w:r>
      <w:r w:rsidRPr="00F47650">
        <w:rPr>
          <w:rFonts w:ascii="Times New Roman" w:hAnsi="Times New Roman" w:cs="Times New Roman"/>
          <w:sz w:val="24"/>
          <w:szCs w:val="24"/>
        </w:rPr>
        <w:t xml:space="preserve">traumatic events </w:t>
      </w:r>
      <w:r>
        <w:rPr>
          <w:rFonts w:ascii="Times New Roman" w:hAnsi="Times New Roman" w:cs="Times New Roman"/>
          <w:sz w:val="24"/>
          <w:szCs w:val="24"/>
        </w:rPr>
        <w:t>in childhood</w:t>
      </w:r>
      <w:r w:rsidRPr="00F47650">
        <w:rPr>
          <w:rFonts w:ascii="Times New Roman" w:hAnsi="Times New Roman" w:cs="Times New Roman"/>
          <w:sz w:val="24"/>
          <w:szCs w:val="24"/>
        </w:rPr>
        <w:t xml:space="preserve">, including witnessing a man’s body being mutilated by a lumber mill saw. </w:t>
      </w:r>
    </w:p>
    <w:p w:rsidR="0065352D" w:rsidRPr="00F47650" w:rsidRDefault="0065352D" w:rsidP="0065352D">
      <w:pPr>
        <w:spacing w:after="0" w:line="480" w:lineRule="auto"/>
        <w:ind w:firstLine="720"/>
        <w:rPr>
          <w:rFonts w:ascii="Times New Roman" w:hAnsi="Times New Roman" w:cs="Times New Roman"/>
          <w:sz w:val="24"/>
          <w:szCs w:val="24"/>
        </w:rPr>
      </w:pPr>
      <w:r w:rsidRPr="00F47650">
        <w:rPr>
          <w:rFonts w:ascii="Times New Roman" w:hAnsi="Times New Roman" w:cs="Times New Roman"/>
          <w:sz w:val="24"/>
          <w:szCs w:val="24"/>
        </w:rPr>
        <w:t xml:space="preserve">Later, over the course of treatment, a third personality, “Jane,” eventually emerged. According to Thigpen and Cleckley, Jane was a self-confident, well-adjusted individual who reflected the healthy integration of the two extreme “Eve” personalities. As her treatment drew to a close, Eve, it seemed, had been cured or was at least well on the way to recovery. </w:t>
      </w:r>
    </w:p>
    <w:p w:rsidR="0065352D" w:rsidRPr="00F47650" w:rsidRDefault="0065352D" w:rsidP="0065352D">
      <w:pPr>
        <w:spacing w:after="0" w:line="480" w:lineRule="auto"/>
        <w:rPr>
          <w:rFonts w:ascii="Times New Roman" w:hAnsi="Times New Roman" w:cs="Times New Roman"/>
          <w:sz w:val="24"/>
          <w:szCs w:val="24"/>
        </w:rPr>
      </w:pPr>
      <w:r w:rsidRPr="00F47650">
        <w:rPr>
          <w:rFonts w:ascii="Times New Roman" w:hAnsi="Times New Roman" w:cs="Times New Roman"/>
          <w:sz w:val="24"/>
          <w:szCs w:val="24"/>
        </w:rPr>
        <w:lastRenderedPageBreak/>
        <w:tab/>
        <w:t xml:space="preserve">Thigpen and Cleckley’s book generated an international sensation. The film based on the book premiered in the same year as the book’s release; Thigpen and Cleckley, </w:t>
      </w:r>
      <w:r>
        <w:rPr>
          <w:rFonts w:ascii="Times New Roman" w:hAnsi="Times New Roman" w:cs="Times New Roman"/>
          <w:sz w:val="24"/>
          <w:szCs w:val="24"/>
        </w:rPr>
        <w:t xml:space="preserve">who </w:t>
      </w:r>
      <w:r w:rsidRPr="00F47650">
        <w:rPr>
          <w:rFonts w:ascii="Times New Roman" w:hAnsi="Times New Roman" w:cs="Times New Roman"/>
          <w:sz w:val="24"/>
          <w:szCs w:val="24"/>
        </w:rPr>
        <w:t>consulted on the screenplay, received writing credits for the film. It starred Georgia native Joann</w:t>
      </w:r>
      <w:r w:rsidR="00DF3667">
        <w:rPr>
          <w:rFonts w:ascii="Times New Roman" w:hAnsi="Times New Roman" w:cs="Times New Roman"/>
          <w:sz w:val="24"/>
          <w:szCs w:val="24"/>
        </w:rPr>
        <w:t>e</w:t>
      </w:r>
      <w:r w:rsidRPr="00F47650">
        <w:rPr>
          <w:rFonts w:ascii="Times New Roman" w:hAnsi="Times New Roman" w:cs="Times New Roman"/>
          <w:sz w:val="24"/>
          <w:szCs w:val="24"/>
        </w:rPr>
        <w:t xml:space="preserve"> Woodward as Eve (Cleckley had hoped that Eve would </w:t>
      </w:r>
      <w:r>
        <w:rPr>
          <w:rFonts w:ascii="Times New Roman" w:hAnsi="Times New Roman" w:cs="Times New Roman"/>
          <w:sz w:val="24"/>
          <w:szCs w:val="24"/>
        </w:rPr>
        <w:t xml:space="preserve">instead </w:t>
      </w:r>
      <w:r w:rsidRPr="00F47650">
        <w:rPr>
          <w:rFonts w:ascii="Times New Roman" w:hAnsi="Times New Roman" w:cs="Times New Roman"/>
          <w:sz w:val="24"/>
          <w:szCs w:val="24"/>
        </w:rPr>
        <w:t xml:space="preserve">be portrayed by Vivien Leigh, who had played Scarlett in </w:t>
      </w:r>
      <w:r w:rsidRPr="00F47650">
        <w:rPr>
          <w:rFonts w:ascii="Times New Roman" w:hAnsi="Times New Roman" w:cs="Times New Roman"/>
          <w:i/>
          <w:sz w:val="24"/>
          <w:szCs w:val="24"/>
        </w:rPr>
        <w:t>Gone with the Wind</w:t>
      </w:r>
      <w:r w:rsidRPr="00F47650">
        <w:rPr>
          <w:rFonts w:ascii="Times New Roman" w:hAnsi="Times New Roman" w:cs="Times New Roman"/>
          <w:sz w:val="24"/>
          <w:szCs w:val="24"/>
        </w:rPr>
        <w:t>, in part owing to her facial resemblance to Sizemore; Smith, 2016a), along with Lee J. Cobb as Thigpen. In a supporting role, now-obscure actor Edwin Jerome portrayed Cleckley, who was referred to as “Dr. Francis Day” in the film. Much to Cleckley’s delight, Woodward received an Academy Award as best actress for her portrayal of Eve. At the 1957 film premiere in Augusta, the honored guests, including Cleckley, arrived in Edsels, which were then experiencing a (notoriously short-lived) bout of popularity. Prior to the showing of the film, Cleckley and Thigpen were feted at a dinner, where they received plaques from 20</w:t>
      </w:r>
      <w:r w:rsidRPr="00F47650">
        <w:rPr>
          <w:rFonts w:ascii="Times New Roman" w:hAnsi="Times New Roman" w:cs="Times New Roman"/>
          <w:sz w:val="24"/>
          <w:szCs w:val="24"/>
          <w:vertAlign w:val="superscript"/>
        </w:rPr>
        <w:t>th</w:t>
      </w:r>
      <w:r w:rsidRPr="00F47650">
        <w:rPr>
          <w:rFonts w:ascii="Times New Roman" w:hAnsi="Times New Roman" w:cs="Times New Roman"/>
          <w:sz w:val="24"/>
          <w:szCs w:val="24"/>
        </w:rPr>
        <w:t xml:space="preserve"> century Fox president Spyros Skouras, honoring them for their “outstanding contribution to the motion picture industry and the world at large” (Watwood, 2017). </w:t>
      </w:r>
    </w:p>
    <w:p w:rsidR="0065352D" w:rsidRPr="00F47650" w:rsidRDefault="0065352D" w:rsidP="0065352D">
      <w:pPr>
        <w:spacing w:after="0" w:line="480" w:lineRule="auto"/>
        <w:rPr>
          <w:rFonts w:ascii="Times New Roman" w:hAnsi="Times New Roman" w:cs="Times New Roman"/>
          <w:sz w:val="24"/>
          <w:szCs w:val="24"/>
        </w:rPr>
      </w:pPr>
      <w:r w:rsidRPr="00F47650">
        <w:rPr>
          <w:rFonts w:ascii="Times New Roman" w:hAnsi="Times New Roman" w:cs="Times New Roman"/>
          <w:sz w:val="24"/>
          <w:szCs w:val="24"/>
        </w:rPr>
        <w:tab/>
        <w:t xml:space="preserve">Still, the story of </w:t>
      </w:r>
      <w:r w:rsidRPr="00F47650">
        <w:rPr>
          <w:rFonts w:ascii="Times New Roman" w:hAnsi="Times New Roman" w:cs="Times New Roman"/>
          <w:i/>
          <w:sz w:val="24"/>
          <w:szCs w:val="24"/>
        </w:rPr>
        <w:t>The Three Faces of Eve</w:t>
      </w:r>
      <w:r w:rsidRPr="00F47650">
        <w:rPr>
          <w:rFonts w:ascii="Times New Roman" w:hAnsi="Times New Roman" w:cs="Times New Roman"/>
          <w:sz w:val="24"/>
          <w:szCs w:val="24"/>
        </w:rPr>
        <w:t xml:space="preserve"> hardly ended there. For one thing, Sizemore’s case was later to generate ethical and scientific controversy. In a book entitled </w:t>
      </w:r>
      <w:r w:rsidRPr="00F47650">
        <w:rPr>
          <w:rFonts w:ascii="Times New Roman" w:hAnsi="Times New Roman" w:cs="Times New Roman"/>
          <w:i/>
          <w:sz w:val="24"/>
          <w:szCs w:val="24"/>
        </w:rPr>
        <w:t>I’m Eve</w:t>
      </w:r>
      <w:r w:rsidRPr="00F47650">
        <w:rPr>
          <w:rFonts w:ascii="Times New Roman" w:hAnsi="Times New Roman" w:cs="Times New Roman"/>
          <w:sz w:val="24"/>
          <w:szCs w:val="24"/>
        </w:rPr>
        <w:t>, Sizemore (Sizemore &amp; Pittillo, 1977) insisted that she had not been cured by Thigpen and Cleckley, and that she in fact had harbored over 20 personalities. She also claimed later, however, to have been cured by a subsequent therapist following more than two decades of treatment (Sizemore, 1989). Sizemore also expressed resentment toward Thigpen</w:t>
      </w:r>
      <w:r>
        <w:rPr>
          <w:rFonts w:ascii="Times New Roman" w:hAnsi="Times New Roman" w:cs="Times New Roman"/>
          <w:sz w:val="24"/>
          <w:szCs w:val="24"/>
        </w:rPr>
        <w:t xml:space="preserve"> in particular</w:t>
      </w:r>
      <w:r w:rsidRPr="00F47650">
        <w:rPr>
          <w:rFonts w:ascii="Times New Roman" w:hAnsi="Times New Roman" w:cs="Times New Roman"/>
          <w:sz w:val="24"/>
          <w:szCs w:val="24"/>
        </w:rPr>
        <w:t xml:space="preserve"> for exploiting her illness for personal and professional gain and for taking advantage of her vulnerabilities, and for allowing her to unwittingly sign away the rights for the film to 20</w:t>
      </w:r>
      <w:r w:rsidRPr="00F47650">
        <w:rPr>
          <w:rFonts w:ascii="Times New Roman" w:hAnsi="Times New Roman" w:cs="Times New Roman"/>
          <w:sz w:val="24"/>
          <w:szCs w:val="24"/>
          <w:vertAlign w:val="superscript"/>
        </w:rPr>
        <w:t>th</w:t>
      </w:r>
      <w:r w:rsidRPr="00F47650">
        <w:rPr>
          <w:rFonts w:ascii="Times New Roman" w:hAnsi="Times New Roman" w:cs="Times New Roman"/>
          <w:sz w:val="24"/>
          <w:szCs w:val="24"/>
        </w:rPr>
        <w:t xml:space="preserve"> Century Fox (see also Ross, 2012). She successfully sued 20</w:t>
      </w:r>
      <w:r w:rsidRPr="00F47650">
        <w:rPr>
          <w:rFonts w:ascii="Times New Roman" w:hAnsi="Times New Roman" w:cs="Times New Roman"/>
          <w:sz w:val="24"/>
          <w:szCs w:val="24"/>
          <w:vertAlign w:val="superscript"/>
        </w:rPr>
        <w:t>th</w:t>
      </w:r>
      <w:r w:rsidRPr="00F47650">
        <w:rPr>
          <w:rFonts w:ascii="Times New Roman" w:hAnsi="Times New Roman" w:cs="Times New Roman"/>
          <w:sz w:val="24"/>
          <w:szCs w:val="24"/>
        </w:rPr>
        <w:t xml:space="preserve"> Century Fox to regain the rights to her life story. </w:t>
      </w:r>
    </w:p>
    <w:p w:rsidR="0065352D" w:rsidRPr="00F47650" w:rsidRDefault="0065352D" w:rsidP="0065352D">
      <w:pPr>
        <w:spacing w:after="0" w:line="480" w:lineRule="auto"/>
        <w:rPr>
          <w:rFonts w:ascii="Times New Roman" w:hAnsi="Times New Roman" w:cs="Times New Roman"/>
          <w:sz w:val="24"/>
          <w:szCs w:val="24"/>
        </w:rPr>
      </w:pPr>
      <w:r w:rsidRPr="00F47650">
        <w:rPr>
          <w:rFonts w:ascii="Times New Roman" w:hAnsi="Times New Roman" w:cs="Times New Roman"/>
          <w:sz w:val="24"/>
          <w:szCs w:val="24"/>
        </w:rPr>
        <w:lastRenderedPageBreak/>
        <w:tab/>
      </w:r>
      <w:r>
        <w:rPr>
          <w:rFonts w:ascii="Times New Roman" w:hAnsi="Times New Roman" w:cs="Times New Roman"/>
          <w:sz w:val="24"/>
          <w:szCs w:val="24"/>
        </w:rPr>
        <w:t xml:space="preserve">Published in the year of </w:t>
      </w:r>
      <w:r w:rsidRPr="00F47650">
        <w:rPr>
          <w:rFonts w:ascii="Times New Roman" w:hAnsi="Times New Roman" w:cs="Times New Roman"/>
          <w:sz w:val="24"/>
          <w:szCs w:val="24"/>
        </w:rPr>
        <w:t xml:space="preserve">his death, Cleckley, along with Thigpen, authored a brief communication raising questions regarding the growing overdiagnosis of DID, which was </w:t>
      </w:r>
      <w:r>
        <w:rPr>
          <w:rFonts w:ascii="Times New Roman" w:hAnsi="Times New Roman" w:cs="Times New Roman"/>
          <w:sz w:val="24"/>
          <w:szCs w:val="24"/>
        </w:rPr>
        <w:t xml:space="preserve">then </w:t>
      </w:r>
      <w:r w:rsidRPr="00F47650">
        <w:rPr>
          <w:rFonts w:ascii="Times New Roman" w:hAnsi="Times New Roman" w:cs="Times New Roman"/>
          <w:sz w:val="24"/>
          <w:szCs w:val="24"/>
        </w:rPr>
        <w:t xml:space="preserve">beginning to reach epidemic proportions (Thigpen &amp; Cleckley, 1984). </w:t>
      </w:r>
      <w:r>
        <w:rPr>
          <w:rFonts w:ascii="Times New Roman" w:hAnsi="Times New Roman" w:cs="Times New Roman"/>
          <w:sz w:val="24"/>
          <w:szCs w:val="24"/>
        </w:rPr>
        <w:t xml:space="preserve">They observed that over the course of their lengthy clinical careers, they had witnessed a total of one unambiguous case of DID (namely, Eve) and expressed concerns that a new generation of clinicians purported to be detecting this condition in dozens of their patients. </w:t>
      </w:r>
      <w:r w:rsidRPr="00F47650">
        <w:rPr>
          <w:rFonts w:ascii="Times New Roman" w:hAnsi="Times New Roman" w:cs="Times New Roman"/>
          <w:sz w:val="24"/>
          <w:szCs w:val="24"/>
        </w:rPr>
        <w:t>Anticipating the concerns of later critics of the DID diagnosis (Lilienfeld et al., 1998; Merskey, 1995; Spanos, 1994), they argue</w:t>
      </w:r>
      <w:r>
        <w:rPr>
          <w:rFonts w:ascii="Times New Roman" w:hAnsi="Times New Roman" w:cs="Times New Roman"/>
          <w:sz w:val="24"/>
          <w:szCs w:val="24"/>
        </w:rPr>
        <w:t>d that genuine DID was exceedingly</w:t>
      </w:r>
      <w:r w:rsidRPr="00F47650">
        <w:rPr>
          <w:rFonts w:ascii="Times New Roman" w:hAnsi="Times New Roman" w:cs="Times New Roman"/>
          <w:sz w:val="24"/>
          <w:szCs w:val="24"/>
        </w:rPr>
        <w:t xml:space="preserve"> rare, and that many patients feigned or exaggerated dissociative symptoms to procure attention or avert responsibility for illegal actions. With respect to the latter, they described with dismay the then-recent case of Billy Milligan, an Ohio man acquitted of violent crimes on the basis of a DID defense (Keyes, 1981). While acknowledging that most if not all people act differently on different occasions in response to environmental circumstances, Thigpen and Cleckley “urge[d] that the diagnosis of multiple personality disorder be reserved for those very few persons who are truly fragmented in the most extreme manner” (p. 66). Nevertheless, their </w:t>
      </w:r>
      <w:r>
        <w:rPr>
          <w:rFonts w:ascii="Times New Roman" w:hAnsi="Times New Roman" w:cs="Times New Roman"/>
          <w:sz w:val="24"/>
          <w:szCs w:val="24"/>
        </w:rPr>
        <w:t xml:space="preserve">caveats </w:t>
      </w:r>
      <w:r w:rsidRPr="00F47650">
        <w:rPr>
          <w:rFonts w:ascii="Times New Roman" w:hAnsi="Times New Roman" w:cs="Times New Roman"/>
          <w:sz w:val="24"/>
          <w:szCs w:val="24"/>
        </w:rPr>
        <w:t xml:space="preserve">have been neglected by </w:t>
      </w:r>
      <w:r>
        <w:rPr>
          <w:rFonts w:ascii="Times New Roman" w:hAnsi="Times New Roman" w:cs="Times New Roman"/>
          <w:sz w:val="24"/>
          <w:szCs w:val="24"/>
        </w:rPr>
        <w:t xml:space="preserve">many </w:t>
      </w:r>
      <w:r w:rsidRPr="00F47650">
        <w:rPr>
          <w:rFonts w:ascii="Times New Roman" w:hAnsi="Times New Roman" w:cs="Times New Roman"/>
          <w:sz w:val="24"/>
          <w:szCs w:val="24"/>
        </w:rPr>
        <w:t>scholars who contend that DID is widespread, and perhaps more prevalent than schizophrenia (e.g., Ross, 1991).</w:t>
      </w:r>
    </w:p>
    <w:p w:rsidR="0065352D" w:rsidRPr="00F47650" w:rsidRDefault="0065352D" w:rsidP="0065352D">
      <w:pPr>
        <w:spacing w:after="0" w:line="480" w:lineRule="auto"/>
        <w:jc w:val="center"/>
        <w:rPr>
          <w:rFonts w:ascii="Times New Roman" w:hAnsi="Times New Roman" w:cs="Times New Roman"/>
          <w:b/>
          <w:sz w:val="24"/>
          <w:szCs w:val="24"/>
        </w:rPr>
      </w:pPr>
      <w:r w:rsidRPr="00F47650">
        <w:rPr>
          <w:rFonts w:ascii="Times New Roman" w:hAnsi="Times New Roman" w:cs="Times New Roman"/>
          <w:b/>
          <w:sz w:val="24"/>
          <w:szCs w:val="24"/>
        </w:rPr>
        <w:t>The Caricature of Love and Homosexuality</w:t>
      </w:r>
    </w:p>
    <w:p w:rsidR="0065352D" w:rsidRPr="00F47650" w:rsidRDefault="0065352D" w:rsidP="0065352D">
      <w:pPr>
        <w:spacing w:after="0" w:line="480" w:lineRule="auto"/>
        <w:rPr>
          <w:rFonts w:ascii="Times New Roman" w:hAnsi="Times New Roman" w:cs="Times New Roman"/>
          <w:sz w:val="24"/>
          <w:szCs w:val="24"/>
        </w:rPr>
      </w:pPr>
      <w:r w:rsidRPr="00F47650">
        <w:rPr>
          <w:rFonts w:ascii="Times New Roman" w:hAnsi="Times New Roman" w:cs="Times New Roman"/>
          <w:sz w:val="24"/>
          <w:szCs w:val="24"/>
        </w:rPr>
        <w:tab/>
        <w:t xml:space="preserve">According to his close friend and colleague Thigpen (1985), Cleckley regarded his third book, </w:t>
      </w:r>
      <w:r w:rsidRPr="00F47650">
        <w:rPr>
          <w:rFonts w:ascii="Times New Roman" w:hAnsi="Times New Roman" w:cs="Times New Roman"/>
          <w:i/>
          <w:sz w:val="24"/>
          <w:szCs w:val="24"/>
        </w:rPr>
        <w:t xml:space="preserve">The Caricature of Love: </w:t>
      </w:r>
      <w:r w:rsidRPr="00F47650">
        <w:rPr>
          <w:rFonts w:ascii="Times New Roman" w:hAnsi="Times New Roman" w:cs="Times New Roman"/>
          <w:i/>
          <w:iCs/>
          <w:sz w:val="24"/>
          <w:szCs w:val="24"/>
          <w:lang w:val="en"/>
        </w:rPr>
        <w:t>A Discussion of Social, Psychiatric, and Literary Manifestations of Pathologic Sexuality</w:t>
      </w:r>
      <w:r w:rsidRPr="00F47650">
        <w:rPr>
          <w:rFonts w:ascii="Times New Roman" w:hAnsi="Times New Roman" w:cs="Times New Roman"/>
          <w:iCs/>
          <w:sz w:val="24"/>
          <w:szCs w:val="24"/>
          <w:lang w:val="en"/>
        </w:rPr>
        <w:t xml:space="preserve"> (Cleckley, 1957)</w:t>
      </w:r>
      <w:r w:rsidRPr="00F47650">
        <w:rPr>
          <w:rFonts w:ascii="Times New Roman" w:hAnsi="Times New Roman" w:cs="Times New Roman"/>
          <w:sz w:val="24"/>
          <w:szCs w:val="24"/>
        </w:rPr>
        <w:t xml:space="preserve">, as his most important accomplishment. Further, in a letter to Hare dated October 11, 1990, Emily Cleckley (then Cleckley’s widow) wrote, “The Caricature of Love...was Hervey’s favorite book.” In this regard, </w:t>
      </w:r>
      <w:r w:rsidRPr="00F47650">
        <w:rPr>
          <w:rFonts w:ascii="Times New Roman" w:hAnsi="Times New Roman" w:cs="Times New Roman"/>
          <w:i/>
          <w:sz w:val="24"/>
          <w:szCs w:val="24"/>
        </w:rPr>
        <w:t>The Caricature of Love</w:t>
      </w:r>
      <w:r w:rsidRPr="00F47650">
        <w:rPr>
          <w:rFonts w:ascii="Times New Roman" w:hAnsi="Times New Roman" w:cs="Times New Roman"/>
          <w:sz w:val="24"/>
          <w:szCs w:val="24"/>
        </w:rPr>
        <w:t xml:space="preserve"> was almost certainly Cleckley’s greatest failure, as it seems to have left little lasting impact on </w:t>
      </w:r>
      <w:r w:rsidRPr="00F47650">
        <w:rPr>
          <w:rFonts w:ascii="Times New Roman" w:hAnsi="Times New Roman" w:cs="Times New Roman"/>
          <w:sz w:val="24"/>
          <w:szCs w:val="24"/>
        </w:rPr>
        <w:lastRenderedPageBreak/>
        <w:t xml:space="preserve">psychology or psychiatry. In sharp contrast to his other two books, it has apparently been all but ignored by later scholars; </w:t>
      </w:r>
      <w:r w:rsidRPr="00F47650">
        <w:rPr>
          <w:rFonts w:ascii="Times New Roman" w:hAnsi="Times New Roman" w:cs="Times New Roman"/>
          <w:i/>
          <w:sz w:val="24"/>
          <w:szCs w:val="24"/>
        </w:rPr>
        <w:t>Google Scholar</w:t>
      </w:r>
      <w:r w:rsidRPr="00F47650">
        <w:rPr>
          <w:rFonts w:ascii="Times New Roman" w:hAnsi="Times New Roman" w:cs="Times New Roman"/>
          <w:sz w:val="24"/>
          <w:szCs w:val="24"/>
        </w:rPr>
        <w:t xml:space="preserve"> lists a mere 1</w:t>
      </w:r>
      <w:r w:rsidR="00E24543">
        <w:rPr>
          <w:rFonts w:ascii="Times New Roman" w:hAnsi="Times New Roman" w:cs="Times New Roman"/>
          <w:sz w:val="24"/>
          <w:szCs w:val="24"/>
        </w:rPr>
        <w:t>6</w:t>
      </w:r>
      <w:r w:rsidRPr="00F47650">
        <w:rPr>
          <w:rFonts w:ascii="Times New Roman" w:hAnsi="Times New Roman" w:cs="Times New Roman"/>
          <w:sz w:val="24"/>
          <w:szCs w:val="24"/>
        </w:rPr>
        <w:t xml:space="preserve"> citations, one of them from Cleckley himself. </w:t>
      </w:r>
      <w:r>
        <w:rPr>
          <w:rFonts w:ascii="Times New Roman" w:hAnsi="Times New Roman" w:cs="Times New Roman"/>
          <w:sz w:val="24"/>
          <w:szCs w:val="24"/>
        </w:rPr>
        <w:t xml:space="preserve">In a recent comprehensive overview of the causes of homosexuality (Bailey et al., 2016), Cleckley’s book went unmentioned. </w:t>
      </w:r>
    </w:p>
    <w:p w:rsidR="0065352D" w:rsidRPr="00F47650" w:rsidRDefault="0065352D" w:rsidP="0065352D">
      <w:pPr>
        <w:spacing w:after="0" w:line="480" w:lineRule="auto"/>
        <w:rPr>
          <w:rFonts w:ascii="Times New Roman" w:hAnsi="Times New Roman" w:cs="Times New Roman"/>
          <w:sz w:val="24"/>
          <w:szCs w:val="24"/>
        </w:rPr>
      </w:pPr>
      <w:r w:rsidRPr="00F47650">
        <w:rPr>
          <w:rFonts w:ascii="Times New Roman" w:hAnsi="Times New Roman" w:cs="Times New Roman"/>
          <w:sz w:val="24"/>
          <w:szCs w:val="24"/>
        </w:rPr>
        <w:tab/>
        <w:t xml:space="preserve">In </w:t>
      </w:r>
      <w:r w:rsidRPr="00F47650">
        <w:rPr>
          <w:rFonts w:ascii="Times New Roman" w:hAnsi="Times New Roman" w:cs="Times New Roman"/>
          <w:i/>
          <w:sz w:val="24"/>
          <w:szCs w:val="24"/>
        </w:rPr>
        <w:t>The Caricature of Love</w:t>
      </w:r>
      <w:r w:rsidRPr="00F47650">
        <w:rPr>
          <w:rFonts w:ascii="Times New Roman" w:hAnsi="Times New Roman" w:cs="Times New Roman"/>
          <w:sz w:val="24"/>
          <w:szCs w:val="24"/>
        </w:rPr>
        <w:t xml:space="preserve">, Cleckley railed against what he viewed as the profligate sexuality rampant in contemporary Western culture, and the often blithe acceptance of disordered sexual practices, including pederasty. Much of </w:t>
      </w:r>
      <w:r>
        <w:rPr>
          <w:rFonts w:ascii="Times New Roman" w:hAnsi="Times New Roman" w:cs="Times New Roman"/>
          <w:sz w:val="24"/>
          <w:szCs w:val="24"/>
        </w:rPr>
        <w:t xml:space="preserve">the book was </w:t>
      </w:r>
      <w:r w:rsidRPr="00F47650">
        <w:rPr>
          <w:rFonts w:ascii="Times New Roman" w:hAnsi="Times New Roman" w:cs="Times New Roman"/>
          <w:sz w:val="24"/>
          <w:szCs w:val="24"/>
        </w:rPr>
        <w:t xml:space="preserve">devoted to a diatribe against homosexuality and what Cleckley perceived as its pernicious influence on society. For example, in one chapter he attacked Hollywood portrayals of homosexuality as normalizing this sexual orientation. Elsewhere, he criticized famed American psychologist Albert Ellis for implying that homosexuality is psychologically and statistically normal (Cleckley, 1957, p. 7). Although acknowledging that the question of whether homosexuality is an illness is in part a matter of values that lie beyond the scope of science (p. 13), his opinion in this regard was unequivocal: “It is my strong conviction that their [male homosexuals] psychiatric disorder or personality handicap is genuine and that it is not a trivial matter” (p. 23). Contemporary critics might contend that selection bias tainted Cleckley’s conclusions given that most of the gay individuals with whom he interacted were presumably patients drawn from his practice. </w:t>
      </w:r>
    </w:p>
    <w:p w:rsidR="0065352D" w:rsidRDefault="0065352D" w:rsidP="0065352D">
      <w:pPr>
        <w:spacing w:after="0" w:line="480" w:lineRule="auto"/>
        <w:ind w:firstLine="720"/>
        <w:rPr>
          <w:rFonts w:ascii="Times New Roman" w:hAnsi="Times New Roman" w:cs="Times New Roman"/>
          <w:sz w:val="24"/>
          <w:szCs w:val="24"/>
        </w:rPr>
      </w:pPr>
      <w:r w:rsidRPr="00F47650">
        <w:rPr>
          <w:rFonts w:ascii="Times New Roman" w:hAnsi="Times New Roman" w:cs="Times New Roman"/>
          <w:sz w:val="24"/>
          <w:szCs w:val="24"/>
        </w:rPr>
        <w:t xml:space="preserve">Unquestionably, much of </w:t>
      </w:r>
      <w:r w:rsidRPr="00F47650">
        <w:rPr>
          <w:rFonts w:ascii="Times New Roman" w:hAnsi="Times New Roman" w:cs="Times New Roman"/>
          <w:i/>
          <w:sz w:val="24"/>
          <w:szCs w:val="24"/>
        </w:rPr>
        <w:t>The Caricature of Love</w:t>
      </w:r>
      <w:r w:rsidRPr="00F47650">
        <w:rPr>
          <w:rFonts w:ascii="Times New Roman" w:hAnsi="Times New Roman" w:cs="Times New Roman"/>
          <w:sz w:val="24"/>
          <w:szCs w:val="24"/>
        </w:rPr>
        <w:t xml:space="preserve"> would be regarded as homophobic by modern-day standards. In fairness to Cleckley, homosexuality was regarded as a mental disorder by American psychiatry when </w:t>
      </w:r>
      <w:r w:rsidRPr="00F47650">
        <w:rPr>
          <w:rFonts w:ascii="Times New Roman" w:hAnsi="Times New Roman" w:cs="Times New Roman"/>
          <w:i/>
          <w:sz w:val="24"/>
          <w:szCs w:val="24"/>
        </w:rPr>
        <w:t>The Caricature of Love</w:t>
      </w:r>
      <w:r w:rsidRPr="00F47650">
        <w:rPr>
          <w:rFonts w:ascii="Times New Roman" w:hAnsi="Times New Roman" w:cs="Times New Roman"/>
          <w:sz w:val="24"/>
          <w:szCs w:val="24"/>
        </w:rPr>
        <w:t xml:space="preserve"> was published, and it is easy to fall prey to the historical trap of presentism (Stocking, 1965), when evaluating his assertions. At the same time, </w:t>
      </w:r>
      <w:r w:rsidRPr="00F47650">
        <w:rPr>
          <w:rFonts w:ascii="Times New Roman" w:hAnsi="Times New Roman" w:cs="Times New Roman"/>
          <w:i/>
          <w:sz w:val="24"/>
          <w:szCs w:val="24"/>
        </w:rPr>
        <w:t>The Caricature of Love</w:t>
      </w:r>
      <w:r w:rsidRPr="00F47650">
        <w:rPr>
          <w:rFonts w:ascii="Times New Roman" w:hAnsi="Times New Roman" w:cs="Times New Roman"/>
          <w:sz w:val="24"/>
          <w:szCs w:val="24"/>
        </w:rPr>
        <w:t xml:space="preserve"> embraces an unusually strident stance against the ethics of homosexual behavior and in favor of the position that such behavior is psychopathological. </w:t>
      </w:r>
      <w:r w:rsidRPr="00F47650">
        <w:rPr>
          <w:rFonts w:ascii="Times New Roman" w:hAnsi="Times New Roman" w:cs="Times New Roman"/>
          <w:sz w:val="24"/>
          <w:szCs w:val="24"/>
        </w:rPr>
        <w:lastRenderedPageBreak/>
        <w:t xml:space="preserve">Needless to say, the psychological science that has emerged over the past 60 years has not been kind to Cleckley’s view that homosexuality is inherently pathological (e.g., Bailey et al., 2016).  </w:t>
      </w:r>
    </w:p>
    <w:p w:rsidR="0065352D" w:rsidRPr="0065352D" w:rsidRDefault="0065352D" w:rsidP="00676CA9">
      <w:pPr>
        <w:spacing w:after="0" w:line="480" w:lineRule="auto"/>
        <w:jc w:val="center"/>
        <w:rPr>
          <w:rFonts w:ascii="Times New Roman" w:hAnsi="Times New Roman" w:cs="Times New Roman"/>
          <w:b/>
        </w:rPr>
      </w:pPr>
      <w:r w:rsidRPr="0065352D">
        <w:rPr>
          <w:rFonts w:ascii="Times New Roman" w:hAnsi="Times New Roman" w:cs="Times New Roman"/>
          <w:b/>
        </w:rPr>
        <w:t>Cleckley as Critic of Psychoanalysis</w:t>
      </w:r>
    </w:p>
    <w:p w:rsidR="0065352D" w:rsidRPr="0065352D" w:rsidRDefault="0065352D" w:rsidP="00676CA9">
      <w:pPr>
        <w:spacing w:after="0" w:line="480" w:lineRule="auto"/>
        <w:rPr>
          <w:rFonts w:ascii="Times New Roman" w:hAnsi="Times New Roman" w:cs="Times New Roman"/>
          <w:sz w:val="24"/>
          <w:szCs w:val="24"/>
        </w:rPr>
      </w:pPr>
      <w:r w:rsidRPr="0065352D">
        <w:rPr>
          <w:rFonts w:ascii="Times New Roman" w:hAnsi="Times New Roman" w:cs="Times New Roman"/>
          <w:b/>
        </w:rPr>
        <w:tab/>
      </w:r>
      <w:r w:rsidRPr="0065352D">
        <w:rPr>
          <w:rFonts w:ascii="Times New Roman" w:hAnsi="Times New Roman" w:cs="Times New Roman"/>
          <w:sz w:val="24"/>
          <w:szCs w:val="24"/>
        </w:rPr>
        <w:t>In several writings, both sole-authored and jointly authored with Thigpen, Cleckley raised serious questions regarding the scientific status of Freudian theory and psychoanalysis as a treatment method. Cleckley was analytically trained and made use of Freud’s techniques in his early clinical practice, but became disenchanted with them (A</w:t>
      </w:r>
      <w:r w:rsidR="0096494C">
        <w:rPr>
          <w:rFonts w:ascii="Times New Roman" w:hAnsi="Times New Roman" w:cs="Times New Roman"/>
          <w:sz w:val="24"/>
          <w:szCs w:val="24"/>
        </w:rPr>
        <w:t>lvarez, 1968</w:t>
      </w:r>
      <w:r w:rsidRPr="0065352D">
        <w:rPr>
          <w:rFonts w:ascii="Times New Roman" w:hAnsi="Times New Roman" w:cs="Times New Roman"/>
          <w:sz w:val="24"/>
          <w:szCs w:val="24"/>
        </w:rPr>
        <w:t xml:space="preserve">). In his writings, he gave credit to Freud for “his genuinely sincere efforts [that] have stimulated a search for means of psychotherapy as well as man’s attempt to understand himself as his fellows” (Cleckley, 1962, p. 112), but he believed that Freud had led psychiatry astray in many ways. Indeed, he wondered aloud whether Freud’s contributions might ultimately be relegated to the same pseudoscientific dustbin occupied by Gall’s writings on phrenology (Cleckley &amp; Thigpen, 1955). In the aforementioned </w:t>
      </w:r>
      <w:r w:rsidRPr="0065352D">
        <w:rPr>
          <w:rFonts w:ascii="Times New Roman" w:hAnsi="Times New Roman" w:cs="Times New Roman"/>
          <w:i/>
          <w:sz w:val="24"/>
          <w:szCs w:val="24"/>
        </w:rPr>
        <w:t>The Caricature of Love</w:t>
      </w:r>
      <w:r w:rsidRPr="0065352D">
        <w:rPr>
          <w:rFonts w:ascii="Times New Roman" w:hAnsi="Times New Roman" w:cs="Times New Roman"/>
          <w:sz w:val="24"/>
          <w:szCs w:val="24"/>
        </w:rPr>
        <w:t xml:space="preserve"> (1957), Cleckley laid a large share of the blame for the acceptance of what he regarded as contemporary society’s unduly libertine sexual practices at the feet of Freud. He believed that Freud had helped to normalize aberrant sexuality by implying, </w:t>
      </w:r>
      <w:r w:rsidRPr="0065352D">
        <w:rPr>
          <w:rFonts w:ascii="Times New Roman" w:hAnsi="Times New Roman" w:cs="Times New Roman"/>
          <w:i/>
          <w:sz w:val="24"/>
          <w:szCs w:val="24"/>
        </w:rPr>
        <w:t>inter alia</w:t>
      </w:r>
      <w:r w:rsidRPr="0065352D">
        <w:rPr>
          <w:rFonts w:ascii="Times New Roman" w:hAnsi="Times New Roman" w:cs="Times New Roman"/>
          <w:sz w:val="24"/>
          <w:szCs w:val="24"/>
        </w:rPr>
        <w:t>, that even infants experience sexual drives and that the libido (sex drive) is capable of remarkably diverse behavioral expression.</w:t>
      </w:r>
    </w:p>
    <w:p w:rsidR="0065352D" w:rsidRP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sz w:val="24"/>
          <w:szCs w:val="24"/>
        </w:rPr>
        <w:tab/>
        <w:t>In an article entitled “The Dynamics of Illusion,</w:t>
      </w:r>
      <w:r w:rsidRPr="0065352D">
        <w:rPr>
          <w:rFonts w:ascii="Times New Roman" w:hAnsi="Times New Roman" w:cs="Times New Roman"/>
          <w:i/>
          <w:sz w:val="24"/>
          <w:szCs w:val="24"/>
        </w:rPr>
        <w:t>”</w:t>
      </w:r>
      <w:r w:rsidRPr="0065352D">
        <w:rPr>
          <w:rFonts w:ascii="Times New Roman" w:hAnsi="Times New Roman" w:cs="Times New Roman"/>
          <w:sz w:val="24"/>
          <w:szCs w:val="24"/>
        </w:rPr>
        <w:t xml:space="preserve"> Cleckley </w:t>
      </w:r>
      <w:r w:rsidR="00DD3D47">
        <w:rPr>
          <w:rFonts w:ascii="Times New Roman" w:hAnsi="Times New Roman" w:cs="Times New Roman"/>
          <w:sz w:val="24"/>
          <w:szCs w:val="24"/>
        </w:rPr>
        <w:t xml:space="preserve">and Thipgen </w:t>
      </w:r>
      <w:r w:rsidRPr="0065352D">
        <w:rPr>
          <w:rFonts w:ascii="Times New Roman" w:hAnsi="Times New Roman" w:cs="Times New Roman"/>
          <w:sz w:val="24"/>
          <w:szCs w:val="24"/>
        </w:rPr>
        <w:t>(1955) decried the proliferation of jargon in psychoanalytic writing, and the propensity of Freudian scholars to concoct supremely confident but fanciful explanations for human behavior in the absence of objective data: “Man’s innate quest for an explanation of the unknown often tempts him to devise by invention what he cannot discover in evidence” (p. 340). Later, in an article entitled “</w:t>
      </w:r>
      <w:r w:rsidRPr="0065352D">
        <w:rPr>
          <w:rFonts w:ascii="Times New Roman" w:hAnsi="Times New Roman" w:cs="Times New Roman"/>
          <w:i/>
          <w:sz w:val="24"/>
          <w:szCs w:val="24"/>
        </w:rPr>
        <w:t xml:space="preserve">Freudian Psychodynamics – Science or Mirage?”, </w:t>
      </w:r>
      <w:r w:rsidRPr="0065352D">
        <w:rPr>
          <w:rFonts w:ascii="Times New Roman" w:hAnsi="Times New Roman" w:cs="Times New Roman"/>
          <w:sz w:val="24"/>
          <w:szCs w:val="24"/>
        </w:rPr>
        <w:t xml:space="preserve">Thigpen and Cleckley (1961) aimed their </w:t>
      </w:r>
      <w:r w:rsidRPr="0065352D">
        <w:rPr>
          <w:rFonts w:ascii="Times New Roman" w:hAnsi="Times New Roman" w:cs="Times New Roman"/>
          <w:sz w:val="24"/>
          <w:szCs w:val="24"/>
        </w:rPr>
        <w:lastRenderedPageBreak/>
        <w:t>quivers at what they regarded as the insufficiently rigorous inferential methods of psychoanalysis. For example, they contended that one could invoke the products of free association to justify virtually any hypothesis after the fact: “It is hard for us to deny that virtually anything might emerge in almost any patient if we continue long enough with such a procedure as so-called free association” (p. 100). Anticipating the arguments of later critics of Freud (e.g., Grunbaum, 1985), they observed that operant conditioning of verbal statements can occur outside of awareness, and that psychoanalysts may unintentionally shape patients toward confirming their hypotheses. Perhaps ironically, Cleckley appears not to have connected this insight to his and Thigpen’s treatment of Chris Sizemore, which involved the use of repeated prompting of her alters, a technique regarded by many scholars today as unduly suggestive (Lilienfeld et al., 1998; Spanos, 1994).</w:t>
      </w:r>
    </w:p>
    <w:p w:rsidR="0065352D" w:rsidRP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sz w:val="24"/>
          <w:szCs w:val="24"/>
        </w:rPr>
        <w:tab/>
        <w:t>Thigpen and Cleckley (1955) accused Freud of frequently confusing analogy with</w:t>
      </w:r>
    </w:p>
    <w:p w:rsidR="0065352D" w:rsidRP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sz w:val="24"/>
          <w:szCs w:val="24"/>
        </w:rPr>
        <w:t xml:space="preserve">scientific evidence. For example, they parodied Freud’s likening of the infant’s contentment following a meal to the adult’s contentment following orgasm. Cleckley (1955) had elsewhere offered up similar criticisms, quipping that “If a man inserts a fingertip in his ear to scratch, this act may constitute, not necessarily proof, but one item of evidence that he is anally fixated and wants to masturbate rectally” (p. 100). </w:t>
      </w:r>
    </w:p>
    <w:p w:rsidR="0065352D" w:rsidRPr="0065352D" w:rsidRDefault="0065352D" w:rsidP="003A14DF">
      <w:pPr>
        <w:spacing w:after="0" w:line="480" w:lineRule="auto"/>
        <w:ind w:firstLine="720"/>
        <w:rPr>
          <w:rFonts w:ascii="Times New Roman" w:hAnsi="Times New Roman" w:cs="Times New Roman"/>
          <w:sz w:val="24"/>
          <w:szCs w:val="24"/>
        </w:rPr>
      </w:pPr>
      <w:r w:rsidRPr="0065352D">
        <w:rPr>
          <w:rFonts w:ascii="Times New Roman" w:hAnsi="Times New Roman" w:cs="Times New Roman"/>
          <w:sz w:val="24"/>
          <w:szCs w:val="24"/>
        </w:rPr>
        <w:t xml:space="preserve">Thigpen and Cleckley (1955) concluded their article with a caustic broadside against what they regarded as the pseudo-intellectualism of much of psychoanalysis: </w:t>
      </w:r>
    </w:p>
    <w:p w:rsidR="0065352D" w:rsidRP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sz w:val="24"/>
          <w:szCs w:val="24"/>
        </w:rPr>
        <w:tab/>
        <w:t xml:space="preserve">We freely admit that scientific knowledge and psychiatric experience cannot be counted </w:t>
      </w:r>
      <w:r w:rsidRPr="0065352D">
        <w:rPr>
          <w:rFonts w:ascii="Times New Roman" w:hAnsi="Times New Roman" w:cs="Times New Roman"/>
          <w:sz w:val="24"/>
          <w:szCs w:val="24"/>
        </w:rPr>
        <w:tab/>
      </w:r>
    </w:p>
    <w:p w:rsidR="0065352D" w:rsidRP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sz w:val="24"/>
          <w:szCs w:val="24"/>
        </w:rPr>
        <w:tab/>
        <w:t>on to admit the neophyte into those arcane circles of the true dynamic theorist who savors</w:t>
      </w:r>
    </w:p>
    <w:p w:rsidR="0065352D" w:rsidRP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sz w:val="24"/>
          <w:szCs w:val="24"/>
        </w:rPr>
        <w:t xml:space="preserve">           recondite (and unheard) melodies, subtle and entrancing conceptual fugues in postulated </w:t>
      </w:r>
    </w:p>
    <w:p w:rsid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sz w:val="24"/>
          <w:szCs w:val="24"/>
        </w:rPr>
        <w:t xml:space="preserve">           depths of the unconscious. To do this properly, one must be cool, man - real cool (p. 101). </w:t>
      </w:r>
    </w:p>
    <w:p w:rsidR="0065352D" w:rsidRPr="0065352D" w:rsidRDefault="0065352D" w:rsidP="003A14DF">
      <w:pPr>
        <w:spacing w:after="0" w:line="480" w:lineRule="auto"/>
        <w:jc w:val="center"/>
        <w:rPr>
          <w:rFonts w:ascii="Times New Roman" w:hAnsi="Times New Roman" w:cs="Times New Roman"/>
          <w:b/>
          <w:sz w:val="24"/>
          <w:szCs w:val="24"/>
        </w:rPr>
      </w:pPr>
      <w:r w:rsidRPr="0065352D">
        <w:rPr>
          <w:rFonts w:ascii="Times New Roman" w:hAnsi="Times New Roman" w:cs="Times New Roman"/>
          <w:b/>
          <w:sz w:val="24"/>
          <w:szCs w:val="24"/>
        </w:rPr>
        <w:lastRenderedPageBreak/>
        <w:t>Cleckley as Skeptic</w:t>
      </w:r>
    </w:p>
    <w:p w:rsidR="0065352D" w:rsidRP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b/>
          <w:sz w:val="24"/>
          <w:szCs w:val="24"/>
        </w:rPr>
        <w:tab/>
      </w:r>
      <w:r w:rsidRPr="0065352D">
        <w:rPr>
          <w:rFonts w:ascii="Times New Roman" w:hAnsi="Times New Roman" w:cs="Times New Roman"/>
          <w:sz w:val="24"/>
          <w:szCs w:val="24"/>
        </w:rPr>
        <w:t xml:space="preserve">Elsewhere, Cleckley burnished his credentials as a versatile skeptic on many matters psychological and psychiatric. Foreshadowing criticisms regarding the overhyping of claims in psychology and allied fields (e.g., Lilienfeld, 2012), Cleckley (1955) expressed concern that psychiatry was guilty of overpromising miraculous solutions to complex problems: “…our more ambitious spokesmen seem to be convincing the public that we not only have the means of preventing these maladies [neurosis and psychosis], but also of curing criminals and or curbing delinquency and crime” (p. 86). He also expressed serious doubts about whether psychiatry had “achieved a profound new and scientific understanding of the human personality” (p. 84). </w:t>
      </w:r>
    </w:p>
    <w:p w:rsidR="0065352D" w:rsidRP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sz w:val="24"/>
          <w:szCs w:val="24"/>
        </w:rPr>
        <w:tab/>
        <w:t xml:space="preserve">In other articles, Cleckley discussed the hazards of imprecise thinking and terminology. For example, he warned against the dangers of conceptualizing mental illnesses as disorders of “nerves” and speaking of them as “nervous diseases” (Cleckley, 1949, p. 3), conjecturing that such imprecision can mislead psychiatrists into prescribing interventions, such as “bed-rest and withdrawal from life” (p. 5), which, as he observed perceptively, are likely to be counter-therapeutic (see Ekers, Webster, Van Straten, Cuijpers, Richards, &amp; Gilbody, 2014). He also reminded readers of the disastrous errors of early psychiatry, such as those of scholars who had asserted that “merely by running a finger over the brain at autopsy, [they] could ‘find’ the damaged spot that gave rise to hallucinations and delusions” (p. 4). Cleckley argued that although such mistakes were understandable in the light of the knowledge of the day, we should strive to purge psychiatry of superstitions that derive from imprecision in thinking and language. </w:t>
      </w:r>
    </w:p>
    <w:p w:rsidR="0065352D" w:rsidRPr="0065352D" w:rsidRDefault="0065352D" w:rsidP="003A14DF">
      <w:pPr>
        <w:spacing w:after="0" w:line="480" w:lineRule="auto"/>
        <w:jc w:val="center"/>
        <w:rPr>
          <w:rFonts w:ascii="Times New Roman" w:hAnsi="Times New Roman" w:cs="Times New Roman"/>
          <w:b/>
          <w:sz w:val="24"/>
          <w:szCs w:val="24"/>
        </w:rPr>
      </w:pPr>
      <w:r w:rsidRPr="0065352D">
        <w:rPr>
          <w:rFonts w:ascii="Times New Roman" w:hAnsi="Times New Roman" w:cs="Times New Roman"/>
          <w:b/>
          <w:sz w:val="24"/>
          <w:szCs w:val="24"/>
        </w:rPr>
        <w:t>Cleckley as Generalist</w:t>
      </w:r>
    </w:p>
    <w:p w:rsidR="0065352D" w:rsidRP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b/>
          <w:sz w:val="24"/>
          <w:szCs w:val="24"/>
        </w:rPr>
        <w:tab/>
      </w:r>
      <w:r w:rsidRPr="0065352D">
        <w:rPr>
          <w:rFonts w:ascii="Times New Roman" w:hAnsi="Times New Roman" w:cs="Times New Roman"/>
          <w:sz w:val="24"/>
          <w:szCs w:val="24"/>
        </w:rPr>
        <w:t xml:space="preserve">Cleckley’s writings on other psychological topics in are too extensive to be covered comprehensively, but a brief survey is apropos. Perhaps most notably, Cleckley authored </w:t>
      </w:r>
      <w:r w:rsidRPr="0065352D">
        <w:rPr>
          <w:rFonts w:ascii="Times New Roman" w:hAnsi="Times New Roman" w:cs="Times New Roman"/>
          <w:sz w:val="24"/>
          <w:szCs w:val="24"/>
        </w:rPr>
        <w:lastRenderedPageBreak/>
        <w:t>numerous articles on electroconvulsive therapy (e.g., Cleckley, Hamilton, Woodbury, &amp; Volpitto, 1942) and electronarcosis (an alternative to electroconvulsive therapy that involves administering current to the brain to stimulate sleep; Estes &amp; Cleckley, 1951), as well as on convulsive treatments now recognized as physically dangerous and inadvisable, namely insulin coma therapy (Cleckley &amp; Templeton, 1941) and metrazol shock therapy (Cleckley, Bowles, &amp; Mettler, 1940; Geeslin &amp; Cleckley, 1939). For the lattermost three treatments, Cleckley’s writings have not stood the test of time (e.g., Jones, 2000). Cleckley’s scholarship on electroconvulsive therapy focused largely on blood pressure changes in patients undergoing this treatment (Cleckley et al., 1942) and on the use of this intervention to treat addiction to morphine and other substances (Thigpen, Thigpen</w:t>
      </w:r>
      <w:r w:rsidR="00E24543">
        <w:rPr>
          <w:rFonts w:ascii="Times New Roman" w:hAnsi="Times New Roman" w:cs="Times New Roman"/>
          <w:sz w:val="24"/>
          <w:szCs w:val="24"/>
        </w:rPr>
        <w:t>, &amp; Cleckley, 1953</w:t>
      </w:r>
      <w:r w:rsidRPr="0065352D">
        <w:rPr>
          <w:rFonts w:ascii="Times New Roman" w:hAnsi="Times New Roman" w:cs="Times New Roman"/>
          <w:sz w:val="24"/>
          <w:szCs w:val="24"/>
        </w:rPr>
        <w:t xml:space="preserve">), an application that has not subsequently received empirical support. </w:t>
      </w:r>
    </w:p>
    <w:p w:rsidR="0065352D" w:rsidRP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sz w:val="24"/>
          <w:szCs w:val="24"/>
        </w:rPr>
        <w:tab/>
        <w:t>Cleckley also wrote extensively on the intersection between psychiatry and the law. For example, he expressed doubts regarding the extent to which psychiatrists can contribute meaningfully to insanity determinations, worrying that the legal system was forcing them to proffer judgments that lie outside the scope of their expertise (Cleckley,</w:t>
      </w:r>
      <w:r w:rsidR="003F6606">
        <w:rPr>
          <w:rFonts w:ascii="Times New Roman" w:hAnsi="Times New Roman" w:cs="Times New Roman"/>
          <w:sz w:val="24"/>
          <w:szCs w:val="24"/>
        </w:rPr>
        <w:t xml:space="preserve"> &amp; Thigpen,</w:t>
      </w:r>
      <w:r w:rsidRPr="0065352D">
        <w:rPr>
          <w:rFonts w:ascii="Times New Roman" w:hAnsi="Times New Roman" w:cs="Times New Roman"/>
          <w:sz w:val="24"/>
          <w:szCs w:val="24"/>
        </w:rPr>
        <w:t xml:space="preserve"> 1955). In a co-authored article (Bromberg &amp; Cleckley, 1952), he discussed the dilemma posed by the “battle of experts” (p. 729) that commonly arises during insanity hearings. He contended that much of the disagreement between psychiatrists in such cases stems less from their lack of consensus on the defendant’s mental state, and more from their subjective judgments of whether the defendant grasps the difference between right and wrong, as per the McNaughton insanity rule. Rather than attempting to adjudicate the answer to the latter contentious question, Cleckley proposed, psychiatric experts should aim to ascertain whether the defendant was “accountable” for his or her crimes – that is, whether the defendant’s personality “was impaired by mental disease to a </w:t>
      </w:r>
      <w:r w:rsidRPr="0065352D">
        <w:rPr>
          <w:rFonts w:ascii="Times New Roman" w:hAnsi="Times New Roman" w:cs="Times New Roman"/>
          <w:sz w:val="24"/>
          <w:szCs w:val="24"/>
        </w:rPr>
        <w:lastRenderedPageBreak/>
        <w:t xml:space="preserve">degree rendering him unable to adjust to society’s rules” (p. 744). In this way, Cleckley maintained, psychiatrists can sidestep the fraught question of the defendant’s understanding of moral issues and instead focus on the ostensibly more objective question of whether he or she was sufficiently psychologically intact to be held accountable for the criminal act. Cleckley was hardly opposed to all expert testimony, however; as noted earlier, he believed that psychiatrists could offer helpful input in evaluating suspects’ levels of psychopathy. </w:t>
      </w:r>
    </w:p>
    <w:p w:rsidR="0065352D" w:rsidRPr="0065352D" w:rsidRDefault="0065352D" w:rsidP="003A14DF">
      <w:pPr>
        <w:spacing w:after="0" w:line="480" w:lineRule="auto"/>
        <w:rPr>
          <w:rFonts w:ascii="Times New Roman" w:hAnsi="Times New Roman" w:cs="Times New Roman"/>
          <w:sz w:val="24"/>
          <w:szCs w:val="24"/>
        </w:rPr>
      </w:pPr>
      <w:r w:rsidRPr="0065352D">
        <w:rPr>
          <w:rFonts w:ascii="Times New Roman" w:hAnsi="Times New Roman" w:cs="Times New Roman"/>
          <w:sz w:val="24"/>
          <w:szCs w:val="24"/>
        </w:rPr>
        <w:tab/>
        <w:t xml:space="preserve">Cleckley’s writings extended to mental conditions other than psychopathy and DID. For example, he authored a brief piece on clinical depression that is still worth reading today for its rich clinical descriptions of this condition, including the psychotic features that sometimes accompany it (Cleckley, 1954). In his introduction to nationally syndicated medical columnist Dr. Walter C. Alvarez’s (1961) book of case studies, </w:t>
      </w:r>
      <w:r w:rsidRPr="0065352D">
        <w:rPr>
          <w:rFonts w:ascii="Times New Roman" w:hAnsi="Times New Roman" w:cs="Times New Roman"/>
          <w:i/>
          <w:sz w:val="24"/>
          <w:szCs w:val="24"/>
        </w:rPr>
        <w:t>Minds That Came Back</w:t>
      </w:r>
      <w:r w:rsidRPr="0065352D">
        <w:rPr>
          <w:rFonts w:ascii="Times New Roman" w:hAnsi="Times New Roman" w:cs="Times New Roman"/>
          <w:sz w:val="24"/>
          <w:szCs w:val="24"/>
        </w:rPr>
        <w:t>, Cleckley (1961) wrote of the intriguing possibility that certain symptoms of psychopathology, such as bipolar or schizoid features, may in some cases foster healthy psychological development. He conjectured that “the stress of these challenges to happy social adjustment and to sanity may sometimes act as a stimulus to growth, to positive reorganizations of the self, and to the expression of wisdom gained from insight acquired in these inner struggles…” (Cleckley, 1961, p. 13).</w:t>
      </w:r>
      <w:r w:rsidR="003A14DF">
        <w:rPr>
          <w:rStyle w:val="FootnoteReference"/>
          <w:rFonts w:ascii="Times New Roman" w:hAnsi="Times New Roman" w:cs="Times New Roman"/>
          <w:sz w:val="24"/>
          <w:szCs w:val="24"/>
        </w:rPr>
        <w:footnoteReference w:id="2"/>
      </w:r>
    </w:p>
    <w:p w:rsidR="0065352D" w:rsidRPr="0065352D" w:rsidRDefault="0065352D" w:rsidP="003A14DF">
      <w:pPr>
        <w:spacing w:after="0" w:line="480" w:lineRule="auto"/>
        <w:ind w:firstLine="720"/>
        <w:rPr>
          <w:rFonts w:ascii="Times New Roman" w:hAnsi="Times New Roman" w:cs="Times New Roman"/>
          <w:i/>
          <w:sz w:val="24"/>
          <w:szCs w:val="24"/>
        </w:rPr>
      </w:pPr>
      <w:r w:rsidRPr="0065352D">
        <w:rPr>
          <w:rFonts w:ascii="Times New Roman" w:hAnsi="Times New Roman" w:cs="Times New Roman"/>
          <w:sz w:val="24"/>
          <w:szCs w:val="24"/>
        </w:rPr>
        <w:t xml:space="preserve">In addition, Cleckley authored or co-authored several articles on psychotherapy. In an early article, he contended that the acquisition of insight was the key task of successful psychotherapy (Cleckley, 1941). There, he contended that straightforward psychological solutions to obesity, obsessive-compulsive disorder, and other problems – especially those that </w:t>
      </w:r>
      <w:r w:rsidRPr="0065352D">
        <w:rPr>
          <w:rFonts w:ascii="Times New Roman" w:hAnsi="Times New Roman" w:cs="Times New Roman"/>
          <w:sz w:val="24"/>
          <w:szCs w:val="24"/>
        </w:rPr>
        <w:lastRenderedPageBreak/>
        <w:t>focus on increasing patients’ awareness of their difficulties and their detrimental impact on others - are often more effective than those that rely on medication. Later, with Thigpen, he explored the similarities among psychotherapy, faith healing, and hypnosis in their ability to inculcate positive expectan</w:t>
      </w:r>
      <w:r w:rsidR="00E24543">
        <w:rPr>
          <w:rFonts w:ascii="Times New Roman" w:hAnsi="Times New Roman" w:cs="Times New Roman"/>
          <w:sz w:val="24"/>
          <w:szCs w:val="24"/>
        </w:rPr>
        <w:t>cies e (Thigpen &amp; Cleckley, 1964</w:t>
      </w:r>
      <w:r w:rsidRPr="0065352D">
        <w:rPr>
          <w:rFonts w:ascii="Times New Roman" w:hAnsi="Times New Roman" w:cs="Times New Roman"/>
          <w:sz w:val="24"/>
          <w:szCs w:val="24"/>
        </w:rPr>
        <w:t xml:space="preserve">).  In addition, in an article on how to abbreviate the course of psychotherapy, Cleckley (1946) touched on the treatment of insomnia and “cardiac neurosis,” the latter of which would today be termed panic disorder. He underscored the importance of psychoeducation for these conditions, noting that it can be helpful to instruct patients with insomnia that remaining in bed while wide awake is countertherapeutic, and patients with panic disorder that their elevated pulse is the consequence of anxiety rather than of a heart condition. Both of these recommendations, it is worth noting, are consistent with data on empirically supported psychological interventions for insomnia (Spielman, Saskin, &amp; Thorpy, 1987) and panic disorder (Craske &amp; Barlow, 2006), respectively. </w:t>
      </w:r>
    </w:p>
    <w:p w:rsidR="0065352D" w:rsidRDefault="0065352D" w:rsidP="003A14DF">
      <w:pPr>
        <w:spacing w:after="0" w:line="480" w:lineRule="auto"/>
        <w:ind w:firstLine="720"/>
        <w:rPr>
          <w:rFonts w:ascii="Times New Roman" w:hAnsi="Times New Roman" w:cs="Times New Roman"/>
          <w:sz w:val="24"/>
          <w:szCs w:val="24"/>
        </w:rPr>
      </w:pPr>
      <w:r w:rsidRPr="0065352D">
        <w:rPr>
          <w:rFonts w:ascii="Times New Roman" w:hAnsi="Times New Roman" w:cs="Times New Roman"/>
          <w:sz w:val="24"/>
          <w:szCs w:val="24"/>
        </w:rPr>
        <w:t xml:space="preserve">Finally, Cleckley contributed a number of articles to the discipline of neurology. He co-authored an article on muscular weakness in syphilis (Cleckley &amp; Geeslin, 1941), and another on a newly discovered toe reflex (a variant of Hoffmann’s finger reflex) suggestive of pyramidal tract dysfunction (Allen &amp; Cleckley, 1943). He and his collaborators also made significant discoveries pertaining to psychological and neurological symptoms stemming from nutritional deficiencies. In particular, in collaboration with his departmental colleague Virgil Sydenstricker, he was the first to describe niacin deficiency encephalopathy (Cleckley, Sydenstricker, &amp; Geeslin, 1939; Sydenstricker, &amp; Cleckley, 1941; see Meador, Loring, Nichols, Adam, &amp; Feldman, 1988). Cleckley’s team reported that this condition’s symptoms abated following administration of niacin (nicotinic acid). He also co-authored an article on how to incorporate neurology into the medical school curriculum (Mettler, Cleckley, &amp; Slaughter, 1940). </w:t>
      </w:r>
    </w:p>
    <w:p w:rsidR="008719EC" w:rsidRPr="003A14DF" w:rsidRDefault="003A14DF" w:rsidP="003A14DF">
      <w:pPr>
        <w:spacing w:after="0" w:line="480" w:lineRule="auto"/>
        <w:ind w:firstLine="720"/>
        <w:jc w:val="center"/>
        <w:rPr>
          <w:rFonts w:ascii="Times New Roman" w:hAnsi="Times New Roman" w:cs="Times New Roman"/>
          <w:b/>
          <w:sz w:val="24"/>
          <w:szCs w:val="24"/>
        </w:rPr>
      </w:pPr>
      <w:r w:rsidRPr="003A14DF">
        <w:rPr>
          <w:rFonts w:ascii="Times New Roman" w:hAnsi="Times New Roman" w:cs="Times New Roman"/>
          <w:b/>
          <w:sz w:val="24"/>
          <w:szCs w:val="24"/>
        </w:rPr>
        <w:lastRenderedPageBreak/>
        <w:t>References</w:t>
      </w:r>
    </w:p>
    <w:p w:rsidR="00676CA9" w:rsidRDefault="00676CA9" w:rsidP="003A14DF">
      <w:pPr>
        <w:spacing w:after="0" w:line="480" w:lineRule="auto"/>
        <w:rPr>
          <w:rFonts w:ascii="Times New Roman" w:hAnsi="Times New Roman" w:cs="Times New Roman"/>
          <w:i/>
          <w:iCs/>
          <w:sz w:val="24"/>
          <w:szCs w:val="24"/>
        </w:rPr>
      </w:pPr>
      <w:r w:rsidRPr="00676CA9">
        <w:rPr>
          <w:rFonts w:ascii="Times New Roman" w:hAnsi="Times New Roman" w:cs="Times New Roman"/>
          <w:sz w:val="24"/>
          <w:szCs w:val="24"/>
        </w:rPr>
        <w:t>Allen, L., &amp; Cleckley, H. (1943).</w:t>
      </w:r>
      <w:r>
        <w:rPr>
          <w:rFonts w:ascii="Times New Roman" w:hAnsi="Times New Roman" w:cs="Times New Roman"/>
          <w:sz w:val="24"/>
          <w:szCs w:val="24"/>
        </w:rPr>
        <w:t xml:space="preserve"> A new pyramidal sign of great frequency</w:t>
      </w:r>
      <w:r w:rsidRPr="00676CA9">
        <w:rPr>
          <w:rFonts w:ascii="Times New Roman" w:hAnsi="Times New Roman" w:cs="Times New Roman"/>
          <w:sz w:val="24"/>
          <w:szCs w:val="24"/>
        </w:rPr>
        <w:t xml:space="preserve">. </w:t>
      </w:r>
      <w:r w:rsidRPr="00676CA9">
        <w:rPr>
          <w:rFonts w:ascii="Times New Roman" w:hAnsi="Times New Roman" w:cs="Times New Roman"/>
          <w:i/>
          <w:iCs/>
          <w:sz w:val="24"/>
          <w:szCs w:val="24"/>
        </w:rPr>
        <w:t xml:space="preserve">The Journal of </w:t>
      </w:r>
    </w:p>
    <w:p w:rsidR="00676CA9" w:rsidRDefault="00676CA9" w:rsidP="003A14DF">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N</w:t>
      </w:r>
      <w:r w:rsidRPr="00676CA9">
        <w:rPr>
          <w:rFonts w:ascii="Times New Roman" w:hAnsi="Times New Roman" w:cs="Times New Roman"/>
          <w:i/>
          <w:iCs/>
          <w:sz w:val="24"/>
          <w:szCs w:val="24"/>
        </w:rPr>
        <w:t>ervous and Mental Disease</w:t>
      </w:r>
      <w:r w:rsidRPr="00676CA9">
        <w:rPr>
          <w:rFonts w:ascii="Times New Roman" w:hAnsi="Times New Roman" w:cs="Times New Roman"/>
          <w:sz w:val="24"/>
          <w:szCs w:val="24"/>
        </w:rPr>
        <w:t xml:space="preserve">, </w:t>
      </w:r>
      <w:r w:rsidRPr="00676CA9">
        <w:rPr>
          <w:rFonts w:ascii="Times New Roman" w:hAnsi="Times New Roman" w:cs="Times New Roman"/>
          <w:i/>
          <w:iCs/>
          <w:sz w:val="24"/>
          <w:szCs w:val="24"/>
        </w:rPr>
        <w:t>97</w:t>
      </w:r>
      <w:r w:rsidRPr="00676CA9">
        <w:rPr>
          <w:rFonts w:ascii="Times New Roman" w:hAnsi="Times New Roman" w:cs="Times New Roman"/>
          <w:sz w:val="24"/>
          <w:szCs w:val="24"/>
        </w:rPr>
        <w:t>, 146-151.</w:t>
      </w:r>
    </w:p>
    <w:p w:rsidR="003A14DF" w:rsidRDefault="003A14DF" w:rsidP="003A14DF">
      <w:pPr>
        <w:spacing w:after="0" w:line="480" w:lineRule="auto"/>
        <w:rPr>
          <w:rFonts w:ascii="Times New Roman" w:hAnsi="Times New Roman" w:cs="Times New Roman"/>
          <w:sz w:val="24"/>
          <w:szCs w:val="24"/>
        </w:rPr>
      </w:pPr>
      <w:r w:rsidRPr="003A14DF">
        <w:rPr>
          <w:rFonts w:ascii="Times New Roman" w:hAnsi="Times New Roman" w:cs="Times New Roman"/>
          <w:sz w:val="24"/>
          <w:szCs w:val="24"/>
        </w:rPr>
        <w:t>Alvarez, W., Alvarez, L. W., Asaro, F., &amp; Michel, H. V. (198</w:t>
      </w:r>
      <w:r>
        <w:rPr>
          <w:rFonts w:ascii="Times New Roman" w:hAnsi="Times New Roman" w:cs="Times New Roman"/>
          <w:sz w:val="24"/>
          <w:szCs w:val="24"/>
        </w:rPr>
        <w:t xml:space="preserve">4). The end of the Cretaceous: </w:t>
      </w:r>
    </w:p>
    <w:p w:rsidR="003A14DF" w:rsidRDefault="003A14DF" w:rsidP="003A14D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S</w:t>
      </w:r>
      <w:r w:rsidRPr="003A14DF">
        <w:rPr>
          <w:rFonts w:ascii="Times New Roman" w:hAnsi="Times New Roman" w:cs="Times New Roman"/>
          <w:sz w:val="24"/>
          <w:szCs w:val="24"/>
        </w:rPr>
        <w:t xml:space="preserve">harp </w:t>
      </w:r>
      <w:r>
        <w:rPr>
          <w:rFonts w:ascii="Times New Roman" w:hAnsi="Times New Roman" w:cs="Times New Roman"/>
          <w:sz w:val="24"/>
          <w:szCs w:val="24"/>
        </w:rPr>
        <w:t>boundary or gradual transition?</w:t>
      </w:r>
      <w:r w:rsidRPr="003A14DF">
        <w:rPr>
          <w:rFonts w:ascii="Times New Roman" w:hAnsi="Times New Roman" w:cs="Times New Roman"/>
          <w:sz w:val="24"/>
          <w:szCs w:val="24"/>
        </w:rPr>
        <w:t xml:space="preserve"> </w:t>
      </w:r>
      <w:r w:rsidRPr="003A14DF">
        <w:rPr>
          <w:rFonts w:ascii="Times New Roman" w:hAnsi="Times New Roman" w:cs="Times New Roman"/>
          <w:i/>
          <w:iCs/>
          <w:sz w:val="24"/>
          <w:szCs w:val="24"/>
        </w:rPr>
        <w:t>Science</w:t>
      </w:r>
      <w:r w:rsidRPr="003A14DF">
        <w:rPr>
          <w:rFonts w:ascii="Times New Roman" w:hAnsi="Times New Roman" w:cs="Times New Roman"/>
          <w:sz w:val="24"/>
          <w:szCs w:val="24"/>
        </w:rPr>
        <w:t xml:space="preserve">, </w:t>
      </w:r>
      <w:r w:rsidRPr="003A14DF">
        <w:rPr>
          <w:rFonts w:ascii="Times New Roman" w:hAnsi="Times New Roman" w:cs="Times New Roman"/>
          <w:i/>
          <w:iCs/>
          <w:sz w:val="24"/>
          <w:szCs w:val="24"/>
        </w:rPr>
        <w:t>223</w:t>
      </w:r>
      <w:r w:rsidRPr="003A14DF">
        <w:rPr>
          <w:rFonts w:ascii="Times New Roman" w:hAnsi="Times New Roman" w:cs="Times New Roman"/>
          <w:sz w:val="24"/>
          <w:szCs w:val="24"/>
        </w:rPr>
        <w:t>, 1183-1186.</w:t>
      </w:r>
    </w:p>
    <w:p w:rsidR="002D3032" w:rsidRPr="002D3032" w:rsidRDefault="002D3032" w:rsidP="003A14DF">
      <w:pPr>
        <w:spacing w:after="0" w:line="480" w:lineRule="auto"/>
        <w:rPr>
          <w:rFonts w:ascii="Times New Roman" w:hAnsi="Times New Roman" w:cs="Times New Roman"/>
          <w:sz w:val="24"/>
          <w:szCs w:val="24"/>
        </w:rPr>
      </w:pPr>
      <w:r w:rsidRPr="002D3032">
        <w:rPr>
          <w:rFonts w:ascii="Times New Roman" w:hAnsi="Times New Roman" w:cs="Times New Roman"/>
          <w:sz w:val="24"/>
          <w:szCs w:val="24"/>
        </w:rPr>
        <w:t xml:space="preserve">Alvarez, W. C. (1961). </w:t>
      </w:r>
      <w:r w:rsidRPr="002D3032">
        <w:rPr>
          <w:rFonts w:ascii="Times New Roman" w:hAnsi="Times New Roman" w:cs="Times New Roman"/>
          <w:i/>
          <w:iCs/>
          <w:sz w:val="24"/>
          <w:szCs w:val="24"/>
        </w:rPr>
        <w:t>Minds that came back</w:t>
      </w:r>
      <w:r w:rsidRPr="002D3032">
        <w:rPr>
          <w:rFonts w:ascii="Times New Roman" w:hAnsi="Times New Roman" w:cs="Times New Roman"/>
          <w:sz w:val="24"/>
          <w:szCs w:val="24"/>
        </w:rPr>
        <w:t>. Philadelphia PA: Lippincott.</w:t>
      </w:r>
    </w:p>
    <w:p w:rsidR="00447150" w:rsidRPr="00447150" w:rsidRDefault="002D3032" w:rsidP="00447150">
      <w:pPr>
        <w:spacing w:after="0" w:line="480" w:lineRule="auto"/>
        <w:rPr>
          <w:rFonts w:ascii="Times New Roman" w:hAnsi="Times New Roman" w:cs="Times New Roman"/>
          <w:i/>
          <w:sz w:val="24"/>
          <w:szCs w:val="24"/>
        </w:rPr>
      </w:pPr>
      <w:r w:rsidRPr="002D3032">
        <w:rPr>
          <w:rFonts w:ascii="Times New Roman" w:hAnsi="Times New Roman" w:cs="Times New Roman"/>
          <w:sz w:val="24"/>
          <w:szCs w:val="24"/>
        </w:rPr>
        <w:t xml:space="preserve">Alvarez, W.C. (1968, June 12). Dr. Alvarez house call. </w:t>
      </w:r>
      <w:r w:rsidRPr="002D3032">
        <w:rPr>
          <w:rFonts w:ascii="Times New Roman" w:hAnsi="Times New Roman" w:cs="Times New Roman"/>
          <w:i/>
          <w:sz w:val="24"/>
          <w:szCs w:val="24"/>
        </w:rPr>
        <w:t>Simpson-Leader Times</w:t>
      </w:r>
      <w:r w:rsidRPr="002D3032">
        <w:rPr>
          <w:rFonts w:ascii="Times New Roman" w:hAnsi="Times New Roman" w:cs="Times New Roman"/>
          <w:sz w:val="24"/>
          <w:szCs w:val="24"/>
        </w:rPr>
        <w:t xml:space="preserve">, p. 32. </w:t>
      </w:r>
      <w:r w:rsidR="00447150">
        <w:rPr>
          <w:rFonts w:ascii="Times New Roman" w:hAnsi="Times New Roman" w:cs="Times New Roman"/>
          <w:sz w:val="24"/>
          <w:szCs w:val="24"/>
        </w:rPr>
        <w:br/>
      </w:r>
      <w:r w:rsidR="00447150" w:rsidRPr="00447150">
        <w:rPr>
          <w:rFonts w:ascii="Times New Roman" w:hAnsi="Times New Roman" w:cs="Times New Roman"/>
          <w:sz w:val="24"/>
          <w:szCs w:val="24"/>
        </w:rPr>
        <w:t xml:space="preserve">American Psychiatric Association. (2013). </w:t>
      </w:r>
      <w:r w:rsidR="00447150" w:rsidRPr="00447150">
        <w:rPr>
          <w:rFonts w:ascii="Times New Roman" w:hAnsi="Times New Roman" w:cs="Times New Roman"/>
          <w:i/>
          <w:sz w:val="24"/>
          <w:szCs w:val="24"/>
        </w:rPr>
        <w:t xml:space="preserve">Diagnostic and statistical manual of mental </w:t>
      </w:r>
    </w:p>
    <w:p w:rsidR="00447150" w:rsidRPr="00447150" w:rsidRDefault="00447150" w:rsidP="00447150">
      <w:pPr>
        <w:spacing w:after="0" w:line="480" w:lineRule="auto"/>
        <w:rPr>
          <w:rFonts w:ascii="Times New Roman" w:hAnsi="Times New Roman" w:cs="Times New Roman"/>
          <w:i/>
          <w:sz w:val="24"/>
          <w:szCs w:val="24"/>
        </w:rPr>
      </w:pPr>
      <w:r w:rsidRPr="00447150">
        <w:rPr>
          <w:rFonts w:ascii="Times New Roman" w:hAnsi="Times New Roman" w:cs="Times New Roman"/>
          <w:i/>
          <w:sz w:val="24"/>
          <w:szCs w:val="24"/>
        </w:rPr>
        <w:tab/>
        <w:t>disorders, 5th edition</w:t>
      </w:r>
      <w:r w:rsidRPr="00447150">
        <w:rPr>
          <w:rFonts w:ascii="Times New Roman" w:hAnsi="Times New Roman" w:cs="Times New Roman"/>
          <w:sz w:val="24"/>
          <w:szCs w:val="24"/>
        </w:rPr>
        <w:t xml:space="preserve"> (DSM-5). Washington, DC: American Psychiatric Publishing.</w:t>
      </w:r>
    </w:p>
    <w:p w:rsidR="005420E4" w:rsidRPr="005420E4" w:rsidRDefault="005420E4" w:rsidP="005420E4">
      <w:pPr>
        <w:spacing w:after="0" w:line="480" w:lineRule="auto"/>
        <w:rPr>
          <w:rFonts w:ascii="Times New Roman" w:hAnsi="Times New Roman" w:cs="Times New Roman"/>
          <w:sz w:val="24"/>
          <w:szCs w:val="24"/>
        </w:rPr>
      </w:pPr>
      <w:r w:rsidRPr="005420E4">
        <w:rPr>
          <w:rFonts w:ascii="Times New Roman" w:hAnsi="Times New Roman" w:cs="Times New Roman"/>
          <w:sz w:val="24"/>
          <w:szCs w:val="24"/>
        </w:rPr>
        <w:t xml:space="preserve">Bailey, J. M., Vasey, P. L., Diamond, L. M., Breedlove, S. M., Vilain, E., &amp; Epprecht, M. </w:t>
      </w:r>
    </w:p>
    <w:p w:rsidR="005420E4" w:rsidRPr="005420E4" w:rsidRDefault="005420E4" w:rsidP="005420E4">
      <w:pPr>
        <w:spacing w:after="0" w:line="480" w:lineRule="auto"/>
        <w:rPr>
          <w:rFonts w:ascii="Times New Roman" w:hAnsi="Times New Roman" w:cs="Times New Roman"/>
          <w:sz w:val="24"/>
          <w:szCs w:val="24"/>
        </w:rPr>
      </w:pPr>
      <w:r w:rsidRPr="005420E4">
        <w:rPr>
          <w:rFonts w:ascii="Times New Roman" w:hAnsi="Times New Roman" w:cs="Times New Roman"/>
          <w:sz w:val="24"/>
          <w:szCs w:val="24"/>
        </w:rPr>
        <w:tab/>
        <w:t xml:space="preserve">(2016). Sexual orientation, controversy, and science. </w:t>
      </w:r>
      <w:r w:rsidRPr="005420E4">
        <w:rPr>
          <w:rFonts w:ascii="Times New Roman" w:hAnsi="Times New Roman" w:cs="Times New Roman"/>
          <w:i/>
          <w:iCs/>
          <w:sz w:val="24"/>
          <w:szCs w:val="24"/>
        </w:rPr>
        <w:t xml:space="preserve">Psychological Science in the Public </w:t>
      </w:r>
    </w:p>
    <w:p w:rsidR="005420E4" w:rsidRPr="005420E4" w:rsidRDefault="005420E4" w:rsidP="005420E4">
      <w:pPr>
        <w:spacing w:after="0" w:line="480" w:lineRule="auto"/>
        <w:rPr>
          <w:rFonts w:ascii="Times New Roman" w:hAnsi="Times New Roman" w:cs="Times New Roman"/>
          <w:sz w:val="24"/>
          <w:szCs w:val="24"/>
        </w:rPr>
      </w:pPr>
      <w:r w:rsidRPr="005420E4">
        <w:rPr>
          <w:rFonts w:ascii="Times New Roman" w:hAnsi="Times New Roman" w:cs="Times New Roman"/>
          <w:i/>
          <w:iCs/>
          <w:sz w:val="24"/>
          <w:szCs w:val="24"/>
        </w:rPr>
        <w:tab/>
        <w:t>Interest</w:t>
      </w:r>
      <w:r w:rsidRPr="005420E4">
        <w:rPr>
          <w:rFonts w:ascii="Times New Roman" w:hAnsi="Times New Roman" w:cs="Times New Roman"/>
          <w:sz w:val="24"/>
          <w:szCs w:val="24"/>
        </w:rPr>
        <w:t xml:space="preserve">, </w:t>
      </w:r>
      <w:r w:rsidRPr="005420E4">
        <w:rPr>
          <w:rFonts w:ascii="Times New Roman" w:hAnsi="Times New Roman" w:cs="Times New Roman"/>
          <w:i/>
          <w:iCs/>
          <w:sz w:val="24"/>
          <w:szCs w:val="24"/>
        </w:rPr>
        <w:t>17</w:t>
      </w:r>
      <w:r w:rsidRPr="005420E4">
        <w:rPr>
          <w:rFonts w:ascii="Times New Roman" w:hAnsi="Times New Roman" w:cs="Times New Roman"/>
          <w:sz w:val="24"/>
          <w:szCs w:val="24"/>
        </w:rPr>
        <w:t>, 45-101.</w:t>
      </w:r>
    </w:p>
    <w:p w:rsidR="00434FEB" w:rsidRPr="00434FEB" w:rsidRDefault="00434FEB" w:rsidP="003A14DF">
      <w:pPr>
        <w:spacing w:after="0" w:line="480" w:lineRule="auto"/>
        <w:rPr>
          <w:rFonts w:ascii="Times New Roman" w:hAnsi="Times New Roman" w:cs="Times New Roman"/>
          <w:i/>
          <w:iCs/>
          <w:sz w:val="24"/>
          <w:szCs w:val="24"/>
        </w:rPr>
      </w:pPr>
      <w:r w:rsidRPr="00434FEB">
        <w:rPr>
          <w:rFonts w:ascii="Times New Roman" w:hAnsi="Times New Roman" w:cs="Times New Roman"/>
          <w:sz w:val="24"/>
          <w:szCs w:val="24"/>
        </w:rPr>
        <w:t xml:space="preserve">Banyard, P., &amp; Flanagan, C. (2013). </w:t>
      </w:r>
      <w:r w:rsidRPr="00434FEB">
        <w:rPr>
          <w:rFonts w:ascii="Times New Roman" w:hAnsi="Times New Roman" w:cs="Times New Roman"/>
          <w:i/>
          <w:iCs/>
          <w:sz w:val="24"/>
          <w:szCs w:val="24"/>
        </w:rPr>
        <w:t xml:space="preserve">OCR psychology: AS core studies and psychological </w:t>
      </w:r>
    </w:p>
    <w:p w:rsidR="00434FEB" w:rsidRDefault="00434FEB" w:rsidP="003A14DF">
      <w:pPr>
        <w:spacing w:after="0" w:line="480" w:lineRule="auto"/>
        <w:rPr>
          <w:rFonts w:ascii="Times New Roman" w:hAnsi="Times New Roman" w:cs="Times New Roman"/>
          <w:sz w:val="24"/>
          <w:szCs w:val="24"/>
        </w:rPr>
      </w:pPr>
      <w:r w:rsidRPr="00434FEB">
        <w:rPr>
          <w:rFonts w:ascii="Times New Roman" w:hAnsi="Times New Roman" w:cs="Times New Roman"/>
          <w:i/>
          <w:iCs/>
          <w:sz w:val="24"/>
          <w:szCs w:val="24"/>
        </w:rPr>
        <w:tab/>
        <w:t>investigations</w:t>
      </w:r>
      <w:r w:rsidRPr="00434FEB">
        <w:rPr>
          <w:rFonts w:ascii="Times New Roman" w:hAnsi="Times New Roman" w:cs="Times New Roman"/>
          <w:sz w:val="24"/>
          <w:szCs w:val="24"/>
        </w:rPr>
        <w:t>. East Sussex, U.K.: Psychology Press.</w:t>
      </w:r>
    </w:p>
    <w:p w:rsidR="002D3032" w:rsidRDefault="002D3032" w:rsidP="003A14DF">
      <w:pPr>
        <w:spacing w:after="0" w:line="480" w:lineRule="auto"/>
        <w:rPr>
          <w:rFonts w:ascii="Times New Roman" w:hAnsi="Times New Roman" w:cs="Times New Roman"/>
          <w:sz w:val="24"/>
          <w:szCs w:val="24"/>
        </w:rPr>
      </w:pPr>
      <w:r w:rsidRPr="002D3032">
        <w:rPr>
          <w:rFonts w:ascii="Times New Roman" w:hAnsi="Times New Roman" w:cs="Times New Roman"/>
          <w:sz w:val="24"/>
          <w:szCs w:val="24"/>
        </w:rPr>
        <w:t xml:space="preserve">Bloch, R. (1959). </w:t>
      </w:r>
      <w:r w:rsidRPr="002D3032">
        <w:rPr>
          <w:rFonts w:ascii="Times New Roman" w:hAnsi="Times New Roman" w:cs="Times New Roman"/>
          <w:i/>
          <w:sz w:val="24"/>
          <w:szCs w:val="24"/>
        </w:rPr>
        <w:t>Psycho</w:t>
      </w:r>
      <w:r w:rsidRPr="002D3032">
        <w:rPr>
          <w:rFonts w:ascii="Times New Roman" w:hAnsi="Times New Roman" w:cs="Times New Roman"/>
          <w:sz w:val="24"/>
          <w:szCs w:val="24"/>
        </w:rPr>
        <w:t xml:space="preserve">. London: Robert Hale, Ltd. </w:t>
      </w:r>
    </w:p>
    <w:p w:rsidR="005420E4" w:rsidRDefault="005420E4" w:rsidP="003A14DF">
      <w:pPr>
        <w:spacing w:after="0" w:line="480" w:lineRule="auto"/>
        <w:rPr>
          <w:rFonts w:ascii="Times New Roman" w:hAnsi="Times New Roman" w:cs="Times New Roman"/>
          <w:i/>
          <w:iCs/>
          <w:sz w:val="24"/>
          <w:szCs w:val="24"/>
        </w:rPr>
      </w:pPr>
      <w:r w:rsidRPr="005420E4">
        <w:rPr>
          <w:rFonts w:ascii="Times New Roman" w:hAnsi="Times New Roman" w:cs="Times New Roman"/>
          <w:sz w:val="24"/>
          <w:szCs w:val="24"/>
        </w:rPr>
        <w:t>Bromberg, W.,</w:t>
      </w:r>
      <w:r>
        <w:rPr>
          <w:rFonts w:ascii="Times New Roman" w:hAnsi="Times New Roman" w:cs="Times New Roman"/>
          <w:sz w:val="24"/>
          <w:szCs w:val="24"/>
        </w:rPr>
        <w:t xml:space="preserve"> &amp; Cleckley, H. M. (1952). The medico-legal Dilemma. A s</w:t>
      </w:r>
      <w:r w:rsidRPr="005420E4">
        <w:rPr>
          <w:rFonts w:ascii="Times New Roman" w:hAnsi="Times New Roman" w:cs="Times New Roman"/>
          <w:sz w:val="24"/>
          <w:szCs w:val="24"/>
        </w:rPr>
        <w:t xml:space="preserve">uggested </w:t>
      </w:r>
      <w:r>
        <w:rPr>
          <w:rFonts w:ascii="Times New Roman" w:hAnsi="Times New Roman" w:cs="Times New Roman"/>
          <w:sz w:val="24"/>
          <w:szCs w:val="24"/>
        </w:rPr>
        <w:t>s</w:t>
      </w:r>
      <w:r w:rsidRPr="005420E4">
        <w:rPr>
          <w:rFonts w:ascii="Times New Roman" w:hAnsi="Times New Roman" w:cs="Times New Roman"/>
          <w:sz w:val="24"/>
          <w:szCs w:val="24"/>
        </w:rPr>
        <w:t xml:space="preserve">olution. </w:t>
      </w:r>
      <w:r w:rsidRPr="005420E4">
        <w:rPr>
          <w:rFonts w:ascii="Times New Roman" w:hAnsi="Times New Roman" w:cs="Times New Roman"/>
          <w:i/>
          <w:iCs/>
          <w:sz w:val="24"/>
          <w:szCs w:val="24"/>
        </w:rPr>
        <w:t xml:space="preserve">The </w:t>
      </w:r>
    </w:p>
    <w:p w:rsidR="005420E4" w:rsidRPr="002D3032" w:rsidRDefault="005420E4" w:rsidP="003A14DF">
      <w:pPr>
        <w:spacing w:after="0" w:line="480" w:lineRule="auto"/>
        <w:rPr>
          <w:rFonts w:ascii="Times New Roman" w:hAnsi="Times New Roman" w:cs="Times New Roman"/>
          <w:sz w:val="24"/>
          <w:szCs w:val="24"/>
        </w:rPr>
      </w:pPr>
      <w:r>
        <w:rPr>
          <w:rFonts w:ascii="Times New Roman" w:hAnsi="Times New Roman" w:cs="Times New Roman"/>
          <w:i/>
          <w:iCs/>
          <w:sz w:val="24"/>
          <w:szCs w:val="24"/>
        </w:rPr>
        <w:tab/>
      </w:r>
      <w:r w:rsidRPr="005420E4">
        <w:rPr>
          <w:rFonts w:ascii="Times New Roman" w:hAnsi="Times New Roman" w:cs="Times New Roman"/>
          <w:i/>
          <w:iCs/>
          <w:sz w:val="24"/>
          <w:szCs w:val="24"/>
        </w:rPr>
        <w:t>Journal of Criminal Law, Criminology, and Police Science</w:t>
      </w:r>
      <w:r w:rsidRPr="005420E4">
        <w:rPr>
          <w:rFonts w:ascii="Times New Roman" w:hAnsi="Times New Roman" w:cs="Times New Roman"/>
          <w:sz w:val="24"/>
          <w:szCs w:val="24"/>
        </w:rPr>
        <w:t xml:space="preserve">, </w:t>
      </w:r>
      <w:r w:rsidRPr="005420E4">
        <w:rPr>
          <w:rFonts w:ascii="Times New Roman" w:hAnsi="Times New Roman" w:cs="Times New Roman"/>
          <w:i/>
          <w:iCs/>
          <w:sz w:val="24"/>
          <w:szCs w:val="24"/>
        </w:rPr>
        <w:t>42</w:t>
      </w:r>
      <w:r w:rsidRPr="005420E4">
        <w:rPr>
          <w:rFonts w:ascii="Times New Roman" w:hAnsi="Times New Roman" w:cs="Times New Roman"/>
          <w:sz w:val="24"/>
          <w:szCs w:val="24"/>
        </w:rPr>
        <w:t>, 729-745.</w:t>
      </w:r>
    </w:p>
    <w:p w:rsidR="003319D1" w:rsidRPr="003319D1" w:rsidRDefault="003319D1" w:rsidP="003A14DF">
      <w:pPr>
        <w:spacing w:after="0" w:line="480" w:lineRule="auto"/>
        <w:rPr>
          <w:rFonts w:ascii="Times New Roman" w:hAnsi="Times New Roman" w:cs="Times New Roman"/>
          <w:sz w:val="24"/>
          <w:szCs w:val="24"/>
        </w:rPr>
      </w:pPr>
      <w:r w:rsidRPr="003319D1">
        <w:rPr>
          <w:rFonts w:ascii="Times New Roman" w:hAnsi="Times New Roman" w:cs="Times New Roman"/>
          <w:sz w:val="24"/>
          <w:szCs w:val="24"/>
        </w:rPr>
        <w:t xml:space="preserve">Cleckley, H. (1941). Insight as an aim in psychotherapy. </w:t>
      </w:r>
      <w:r w:rsidRPr="003319D1">
        <w:rPr>
          <w:rFonts w:ascii="Times New Roman" w:hAnsi="Times New Roman" w:cs="Times New Roman"/>
          <w:i/>
          <w:iCs/>
          <w:sz w:val="24"/>
          <w:szCs w:val="24"/>
        </w:rPr>
        <w:t>Annals of Internal Medicine</w:t>
      </w:r>
      <w:r w:rsidRPr="003319D1">
        <w:rPr>
          <w:rFonts w:ascii="Times New Roman" w:hAnsi="Times New Roman" w:cs="Times New Roman"/>
          <w:sz w:val="24"/>
          <w:szCs w:val="24"/>
        </w:rPr>
        <w:t xml:space="preserve">, </w:t>
      </w:r>
      <w:r w:rsidRPr="003319D1">
        <w:rPr>
          <w:rFonts w:ascii="Times New Roman" w:hAnsi="Times New Roman" w:cs="Times New Roman"/>
          <w:i/>
          <w:iCs/>
          <w:sz w:val="24"/>
          <w:szCs w:val="24"/>
        </w:rPr>
        <w:t>14</w:t>
      </w:r>
      <w:r w:rsidRPr="003319D1">
        <w:rPr>
          <w:rFonts w:ascii="Times New Roman" w:hAnsi="Times New Roman" w:cs="Times New Roman"/>
          <w:sz w:val="24"/>
          <w:szCs w:val="24"/>
        </w:rPr>
        <w:t>, 2115-</w:t>
      </w:r>
    </w:p>
    <w:p w:rsidR="003319D1" w:rsidRDefault="003319D1" w:rsidP="003A14DF">
      <w:pPr>
        <w:spacing w:after="0" w:line="480" w:lineRule="auto"/>
        <w:rPr>
          <w:rFonts w:ascii="Times New Roman" w:hAnsi="Times New Roman" w:cs="Times New Roman"/>
          <w:sz w:val="24"/>
          <w:szCs w:val="24"/>
        </w:rPr>
      </w:pPr>
      <w:r w:rsidRPr="003319D1">
        <w:rPr>
          <w:rFonts w:ascii="Times New Roman" w:hAnsi="Times New Roman" w:cs="Times New Roman"/>
          <w:sz w:val="24"/>
          <w:szCs w:val="24"/>
        </w:rPr>
        <w:tab/>
        <w:t>2124.</w:t>
      </w:r>
    </w:p>
    <w:p w:rsidR="003A14DF" w:rsidRDefault="003A14DF" w:rsidP="003A14DF">
      <w:pPr>
        <w:spacing w:after="0" w:line="480" w:lineRule="auto"/>
        <w:rPr>
          <w:rFonts w:ascii="Times New Roman" w:hAnsi="Times New Roman" w:cs="Times New Roman"/>
          <w:sz w:val="24"/>
          <w:szCs w:val="24"/>
        </w:rPr>
      </w:pPr>
      <w:r>
        <w:rPr>
          <w:rFonts w:ascii="Times New Roman" w:hAnsi="Times New Roman" w:cs="Times New Roman"/>
          <w:sz w:val="24"/>
          <w:szCs w:val="24"/>
        </w:rPr>
        <w:t>Cleckley</w:t>
      </w:r>
      <w:r w:rsidRPr="003A14DF">
        <w:rPr>
          <w:rFonts w:ascii="Times New Roman" w:hAnsi="Times New Roman" w:cs="Times New Roman"/>
          <w:sz w:val="24"/>
          <w:szCs w:val="24"/>
        </w:rPr>
        <w:t xml:space="preserve">, H. (1946). A shorter psychotherapy. </w:t>
      </w:r>
      <w:r>
        <w:rPr>
          <w:rFonts w:ascii="Times New Roman" w:hAnsi="Times New Roman" w:cs="Times New Roman"/>
          <w:i/>
          <w:iCs/>
          <w:sz w:val="24"/>
          <w:szCs w:val="24"/>
        </w:rPr>
        <w:t>Southern M</w:t>
      </w:r>
      <w:r w:rsidRPr="003A14DF">
        <w:rPr>
          <w:rFonts w:ascii="Times New Roman" w:hAnsi="Times New Roman" w:cs="Times New Roman"/>
          <w:i/>
          <w:iCs/>
          <w:sz w:val="24"/>
          <w:szCs w:val="24"/>
        </w:rPr>
        <w:t xml:space="preserve">edicine and </w:t>
      </w:r>
      <w:r>
        <w:rPr>
          <w:rFonts w:ascii="Times New Roman" w:hAnsi="Times New Roman" w:cs="Times New Roman"/>
          <w:i/>
          <w:iCs/>
          <w:sz w:val="24"/>
          <w:szCs w:val="24"/>
        </w:rPr>
        <w:t>S</w:t>
      </w:r>
      <w:r w:rsidRPr="003A14DF">
        <w:rPr>
          <w:rFonts w:ascii="Times New Roman" w:hAnsi="Times New Roman" w:cs="Times New Roman"/>
          <w:i/>
          <w:iCs/>
          <w:sz w:val="24"/>
          <w:szCs w:val="24"/>
        </w:rPr>
        <w:t>urgery</w:t>
      </w:r>
      <w:r w:rsidRPr="003A14DF">
        <w:rPr>
          <w:rFonts w:ascii="Times New Roman" w:hAnsi="Times New Roman" w:cs="Times New Roman"/>
          <w:sz w:val="24"/>
          <w:szCs w:val="24"/>
        </w:rPr>
        <w:t xml:space="preserve">, </w:t>
      </w:r>
      <w:r w:rsidRPr="003A14DF">
        <w:rPr>
          <w:rFonts w:ascii="Times New Roman" w:hAnsi="Times New Roman" w:cs="Times New Roman"/>
          <w:i/>
          <w:iCs/>
          <w:sz w:val="24"/>
          <w:szCs w:val="24"/>
        </w:rPr>
        <w:t>108</w:t>
      </w:r>
      <w:r w:rsidRPr="003A14DF">
        <w:rPr>
          <w:rFonts w:ascii="Times New Roman" w:hAnsi="Times New Roman" w:cs="Times New Roman"/>
          <w:sz w:val="24"/>
          <w:szCs w:val="24"/>
        </w:rPr>
        <w:t>, 307.</w:t>
      </w:r>
    </w:p>
    <w:p w:rsidR="00E24543" w:rsidRDefault="00E24543" w:rsidP="003A14DF">
      <w:pPr>
        <w:spacing w:after="0" w:line="480" w:lineRule="auto"/>
        <w:rPr>
          <w:rFonts w:ascii="Times New Roman" w:hAnsi="Times New Roman" w:cs="Times New Roman"/>
          <w:i/>
          <w:iCs/>
          <w:sz w:val="24"/>
          <w:szCs w:val="24"/>
        </w:rPr>
      </w:pPr>
      <w:r w:rsidRPr="00E24543">
        <w:rPr>
          <w:rFonts w:ascii="Times New Roman" w:hAnsi="Times New Roman" w:cs="Times New Roman"/>
          <w:sz w:val="24"/>
          <w:szCs w:val="24"/>
        </w:rPr>
        <w:t xml:space="preserve">Cleckley, H. (1949). Common sources of confusion in psychiatric matters. </w:t>
      </w:r>
      <w:r w:rsidRPr="00E24543">
        <w:rPr>
          <w:rFonts w:ascii="Times New Roman" w:hAnsi="Times New Roman" w:cs="Times New Roman"/>
          <w:i/>
          <w:iCs/>
          <w:sz w:val="24"/>
          <w:szCs w:val="24"/>
        </w:rPr>
        <w:t xml:space="preserve">Southern </w:t>
      </w:r>
      <w:r>
        <w:rPr>
          <w:rFonts w:ascii="Times New Roman" w:hAnsi="Times New Roman" w:cs="Times New Roman"/>
          <w:i/>
          <w:iCs/>
          <w:sz w:val="24"/>
          <w:szCs w:val="24"/>
        </w:rPr>
        <w:t>M</w:t>
      </w:r>
      <w:r w:rsidRPr="00E24543">
        <w:rPr>
          <w:rFonts w:ascii="Times New Roman" w:hAnsi="Times New Roman" w:cs="Times New Roman"/>
          <w:i/>
          <w:iCs/>
          <w:sz w:val="24"/>
          <w:szCs w:val="24"/>
        </w:rPr>
        <w:t xml:space="preserve">edical </w:t>
      </w:r>
    </w:p>
    <w:p w:rsidR="00E24543" w:rsidRDefault="00E24543" w:rsidP="003A14DF">
      <w:pPr>
        <w:spacing w:after="0" w:line="480" w:lineRule="auto"/>
        <w:rPr>
          <w:rFonts w:ascii="Times New Roman" w:hAnsi="Times New Roman" w:cs="Times New Roman"/>
          <w:sz w:val="24"/>
          <w:szCs w:val="24"/>
        </w:rPr>
      </w:pPr>
      <w:r>
        <w:rPr>
          <w:rFonts w:ascii="Times New Roman" w:hAnsi="Times New Roman" w:cs="Times New Roman"/>
          <w:i/>
          <w:iCs/>
          <w:sz w:val="24"/>
          <w:szCs w:val="24"/>
        </w:rPr>
        <w:tab/>
        <w:t>J</w:t>
      </w:r>
      <w:r w:rsidRPr="00E24543">
        <w:rPr>
          <w:rFonts w:ascii="Times New Roman" w:hAnsi="Times New Roman" w:cs="Times New Roman"/>
          <w:i/>
          <w:iCs/>
          <w:sz w:val="24"/>
          <w:szCs w:val="24"/>
        </w:rPr>
        <w:t>ournal</w:t>
      </w:r>
      <w:r w:rsidRPr="00E24543">
        <w:rPr>
          <w:rFonts w:ascii="Times New Roman" w:hAnsi="Times New Roman" w:cs="Times New Roman"/>
          <w:sz w:val="24"/>
          <w:szCs w:val="24"/>
        </w:rPr>
        <w:t xml:space="preserve">, </w:t>
      </w:r>
      <w:r w:rsidRPr="00E24543">
        <w:rPr>
          <w:rFonts w:ascii="Times New Roman" w:hAnsi="Times New Roman" w:cs="Times New Roman"/>
          <w:i/>
          <w:iCs/>
          <w:sz w:val="24"/>
          <w:szCs w:val="24"/>
        </w:rPr>
        <w:t>42</w:t>
      </w:r>
      <w:r w:rsidRPr="00E24543">
        <w:rPr>
          <w:rFonts w:ascii="Times New Roman" w:hAnsi="Times New Roman" w:cs="Times New Roman"/>
          <w:sz w:val="24"/>
          <w:szCs w:val="24"/>
        </w:rPr>
        <w:t>, 341-343.</w:t>
      </w:r>
    </w:p>
    <w:p w:rsidR="0096494C" w:rsidRPr="0096494C" w:rsidRDefault="0096494C" w:rsidP="0096494C">
      <w:pPr>
        <w:spacing w:after="0" w:line="480" w:lineRule="auto"/>
        <w:rPr>
          <w:rFonts w:ascii="Times New Roman" w:hAnsi="Times New Roman" w:cs="Times New Roman"/>
          <w:sz w:val="24"/>
          <w:szCs w:val="24"/>
        </w:rPr>
      </w:pPr>
      <w:r w:rsidRPr="0096494C">
        <w:rPr>
          <w:rFonts w:ascii="Times New Roman" w:hAnsi="Times New Roman" w:cs="Times New Roman"/>
          <w:sz w:val="24"/>
          <w:szCs w:val="24"/>
        </w:rPr>
        <w:t xml:space="preserve">Cleckley, H. M. (1954). Depressive illness. </w:t>
      </w:r>
      <w:r>
        <w:rPr>
          <w:rFonts w:ascii="Times New Roman" w:hAnsi="Times New Roman" w:cs="Times New Roman"/>
          <w:i/>
          <w:iCs/>
          <w:sz w:val="24"/>
          <w:szCs w:val="24"/>
        </w:rPr>
        <w:t>Postgraduate M</w:t>
      </w:r>
      <w:r w:rsidRPr="0096494C">
        <w:rPr>
          <w:rFonts w:ascii="Times New Roman" w:hAnsi="Times New Roman" w:cs="Times New Roman"/>
          <w:i/>
          <w:iCs/>
          <w:sz w:val="24"/>
          <w:szCs w:val="24"/>
        </w:rPr>
        <w:t>edicine</w:t>
      </w:r>
      <w:r w:rsidRPr="0096494C">
        <w:rPr>
          <w:rFonts w:ascii="Times New Roman" w:hAnsi="Times New Roman" w:cs="Times New Roman"/>
          <w:sz w:val="24"/>
          <w:szCs w:val="24"/>
        </w:rPr>
        <w:t xml:space="preserve">, </w:t>
      </w:r>
      <w:r w:rsidRPr="0096494C">
        <w:rPr>
          <w:rFonts w:ascii="Times New Roman" w:hAnsi="Times New Roman" w:cs="Times New Roman"/>
          <w:i/>
          <w:iCs/>
          <w:sz w:val="24"/>
          <w:szCs w:val="24"/>
        </w:rPr>
        <w:t>15</w:t>
      </w:r>
      <w:r w:rsidRPr="0096494C">
        <w:rPr>
          <w:rFonts w:ascii="Times New Roman" w:hAnsi="Times New Roman" w:cs="Times New Roman"/>
          <w:sz w:val="24"/>
          <w:szCs w:val="24"/>
        </w:rPr>
        <w:t>, 370-374.</w:t>
      </w:r>
    </w:p>
    <w:p w:rsidR="00E24543" w:rsidRDefault="00E24543" w:rsidP="00E24543">
      <w:pPr>
        <w:spacing w:after="0" w:line="480" w:lineRule="auto"/>
        <w:rPr>
          <w:rFonts w:ascii="Times New Roman" w:hAnsi="Times New Roman" w:cs="Times New Roman"/>
          <w:sz w:val="24"/>
          <w:szCs w:val="24"/>
        </w:rPr>
      </w:pPr>
      <w:r w:rsidRPr="00E24543">
        <w:rPr>
          <w:rFonts w:ascii="Times New Roman" w:hAnsi="Times New Roman" w:cs="Times New Roman"/>
          <w:sz w:val="24"/>
          <w:szCs w:val="24"/>
        </w:rPr>
        <w:lastRenderedPageBreak/>
        <w:t xml:space="preserve">Cleckley, H. (1957). </w:t>
      </w:r>
      <w:r w:rsidRPr="00E24543">
        <w:rPr>
          <w:rFonts w:ascii="Times New Roman" w:hAnsi="Times New Roman" w:cs="Times New Roman"/>
          <w:i/>
          <w:sz w:val="24"/>
          <w:szCs w:val="24"/>
        </w:rPr>
        <w:t>The caricature of love</w:t>
      </w:r>
      <w:r w:rsidRPr="00E24543">
        <w:rPr>
          <w:rFonts w:ascii="Times New Roman" w:hAnsi="Times New Roman" w:cs="Times New Roman"/>
          <w:sz w:val="24"/>
          <w:szCs w:val="24"/>
        </w:rPr>
        <w:t xml:space="preserve">. New York: Ronald Press. </w:t>
      </w:r>
    </w:p>
    <w:p w:rsidR="0096494C" w:rsidRDefault="0096494C" w:rsidP="0096494C">
      <w:pPr>
        <w:spacing w:after="0" w:line="480" w:lineRule="auto"/>
        <w:rPr>
          <w:rFonts w:ascii="Times New Roman" w:hAnsi="Times New Roman" w:cs="Times New Roman"/>
          <w:sz w:val="24"/>
          <w:szCs w:val="24"/>
        </w:rPr>
      </w:pPr>
      <w:r w:rsidRPr="0096494C">
        <w:rPr>
          <w:rFonts w:ascii="Times New Roman" w:hAnsi="Times New Roman" w:cs="Times New Roman"/>
          <w:sz w:val="24"/>
          <w:szCs w:val="24"/>
        </w:rPr>
        <w:t xml:space="preserve">Cleckley, H.M. (1961). Introduction.  In W.C. Alvarez, </w:t>
      </w:r>
      <w:r w:rsidRPr="0096494C">
        <w:rPr>
          <w:rFonts w:ascii="Times New Roman" w:hAnsi="Times New Roman" w:cs="Times New Roman"/>
          <w:i/>
          <w:sz w:val="24"/>
          <w:szCs w:val="24"/>
        </w:rPr>
        <w:t>Minds that came back</w:t>
      </w:r>
      <w:r w:rsidRPr="0096494C">
        <w:rPr>
          <w:rFonts w:ascii="Times New Roman" w:hAnsi="Times New Roman" w:cs="Times New Roman"/>
          <w:sz w:val="24"/>
          <w:szCs w:val="24"/>
        </w:rPr>
        <w:t xml:space="preserve"> (pp. 9-14). </w:t>
      </w:r>
    </w:p>
    <w:p w:rsidR="0096494C" w:rsidRPr="0096494C" w:rsidRDefault="0096494C" w:rsidP="0096494C">
      <w:pPr>
        <w:spacing w:after="0" w:line="480" w:lineRule="auto"/>
        <w:ind w:firstLine="720"/>
        <w:rPr>
          <w:rFonts w:ascii="Times New Roman" w:hAnsi="Times New Roman" w:cs="Times New Roman"/>
          <w:sz w:val="24"/>
          <w:szCs w:val="24"/>
        </w:rPr>
      </w:pPr>
      <w:r w:rsidRPr="0096494C">
        <w:rPr>
          <w:rFonts w:ascii="Times New Roman" w:hAnsi="Times New Roman" w:cs="Times New Roman"/>
          <w:sz w:val="24"/>
          <w:szCs w:val="24"/>
        </w:rPr>
        <w:t xml:space="preserve">Philadelphia, PA: Lippincott. </w:t>
      </w:r>
    </w:p>
    <w:p w:rsidR="003319D1" w:rsidRPr="00F47650" w:rsidRDefault="003319D1" w:rsidP="003A14DF">
      <w:pPr>
        <w:spacing w:after="0" w:line="480" w:lineRule="auto"/>
        <w:rPr>
          <w:rFonts w:ascii="Times New Roman" w:hAnsi="Times New Roman" w:cs="Times New Roman"/>
          <w:color w:val="222222"/>
          <w:sz w:val="24"/>
          <w:szCs w:val="24"/>
          <w:shd w:val="clear" w:color="auto" w:fill="FFFFFF"/>
        </w:rPr>
      </w:pPr>
      <w:r w:rsidRPr="00F47650">
        <w:rPr>
          <w:rFonts w:ascii="Times New Roman" w:hAnsi="Times New Roman" w:cs="Times New Roman"/>
          <w:color w:val="222222"/>
          <w:sz w:val="24"/>
          <w:szCs w:val="24"/>
          <w:shd w:val="clear" w:color="auto" w:fill="FFFFFF"/>
        </w:rPr>
        <w:t>Cleckley, H. (1962). Psychiatry: science, art, and scientism. </w:t>
      </w:r>
      <w:r w:rsidRPr="00F47650">
        <w:rPr>
          <w:rFonts w:ascii="Times New Roman" w:hAnsi="Times New Roman" w:cs="Times New Roman"/>
          <w:i/>
          <w:iCs/>
          <w:color w:val="222222"/>
          <w:sz w:val="24"/>
          <w:szCs w:val="24"/>
          <w:shd w:val="clear" w:color="auto" w:fill="FFFFFF"/>
        </w:rPr>
        <w:t>Psychiatry and Responsibility</w:t>
      </w:r>
      <w:r w:rsidRPr="00F47650">
        <w:rPr>
          <w:rFonts w:ascii="Times New Roman" w:hAnsi="Times New Roman" w:cs="Times New Roman"/>
          <w:color w:val="222222"/>
          <w:sz w:val="24"/>
          <w:szCs w:val="24"/>
          <w:shd w:val="clear" w:color="auto" w:fill="FFFFFF"/>
        </w:rPr>
        <w:t>, </w:t>
      </w:r>
      <w:r w:rsidRPr="00F47650">
        <w:rPr>
          <w:rFonts w:ascii="Times New Roman" w:hAnsi="Times New Roman" w:cs="Times New Roman"/>
          <w:i/>
          <w:iCs/>
          <w:color w:val="222222"/>
          <w:sz w:val="24"/>
          <w:szCs w:val="24"/>
          <w:shd w:val="clear" w:color="auto" w:fill="FFFFFF"/>
        </w:rPr>
        <w:t>2</w:t>
      </w:r>
      <w:r w:rsidRPr="00F47650">
        <w:rPr>
          <w:rFonts w:ascii="Times New Roman" w:hAnsi="Times New Roman" w:cs="Times New Roman"/>
          <w:color w:val="222222"/>
          <w:sz w:val="24"/>
          <w:szCs w:val="24"/>
          <w:shd w:val="clear" w:color="auto" w:fill="FFFFFF"/>
        </w:rPr>
        <w:t xml:space="preserve">, </w:t>
      </w:r>
    </w:p>
    <w:p w:rsidR="003319D1" w:rsidRDefault="003319D1" w:rsidP="003A14DF">
      <w:pPr>
        <w:spacing w:after="0" w:line="480" w:lineRule="auto"/>
        <w:ind w:firstLine="720"/>
        <w:rPr>
          <w:rFonts w:ascii="Times New Roman" w:hAnsi="Times New Roman" w:cs="Times New Roman"/>
          <w:color w:val="222222"/>
          <w:sz w:val="24"/>
          <w:szCs w:val="24"/>
          <w:shd w:val="clear" w:color="auto" w:fill="FFFFFF"/>
        </w:rPr>
      </w:pPr>
      <w:r w:rsidRPr="00F47650">
        <w:rPr>
          <w:rFonts w:ascii="Times New Roman" w:hAnsi="Times New Roman" w:cs="Times New Roman"/>
          <w:color w:val="222222"/>
          <w:sz w:val="24"/>
          <w:szCs w:val="24"/>
          <w:shd w:val="clear" w:color="auto" w:fill="FFFFFF"/>
        </w:rPr>
        <w:t>567-588.</w:t>
      </w:r>
    </w:p>
    <w:p w:rsidR="003319D1" w:rsidRPr="00F47650" w:rsidRDefault="003319D1" w:rsidP="003A14DF">
      <w:pPr>
        <w:spacing w:after="0" w:line="480" w:lineRule="auto"/>
        <w:rPr>
          <w:rFonts w:ascii="Times New Roman" w:hAnsi="Times New Roman" w:cs="Times New Roman"/>
          <w:color w:val="222222"/>
          <w:sz w:val="24"/>
          <w:szCs w:val="24"/>
          <w:shd w:val="clear" w:color="auto" w:fill="FFFFFF"/>
        </w:rPr>
      </w:pPr>
      <w:r w:rsidRPr="00F47650">
        <w:rPr>
          <w:rFonts w:ascii="Times New Roman" w:hAnsi="Times New Roman" w:cs="Times New Roman"/>
          <w:color w:val="222222"/>
          <w:sz w:val="24"/>
          <w:szCs w:val="24"/>
          <w:shd w:val="clear" w:color="auto" w:fill="FFFFFF"/>
        </w:rPr>
        <w:t xml:space="preserve">Cleckley, H. M., Bowles, L., &amp; Mettler, F. A. (1940). Histologic changes following metrazol </w:t>
      </w:r>
    </w:p>
    <w:p w:rsidR="003319D1" w:rsidRPr="00F47650" w:rsidRDefault="003319D1" w:rsidP="003A14DF">
      <w:pPr>
        <w:spacing w:after="0" w:line="480" w:lineRule="auto"/>
        <w:ind w:left="720"/>
        <w:rPr>
          <w:rFonts w:ascii="Times New Roman" w:hAnsi="Times New Roman" w:cs="Times New Roman"/>
          <w:color w:val="222222"/>
          <w:sz w:val="24"/>
          <w:szCs w:val="24"/>
          <w:shd w:val="clear" w:color="auto" w:fill="FFFFFF"/>
        </w:rPr>
      </w:pPr>
      <w:r w:rsidRPr="00F47650">
        <w:rPr>
          <w:rFonts w:ascii="Times New Roman" w:hAnsi="Times New Roman" w:cs="Times New Roman"/>
          <w:color w:val="222222"/>
          <w:sz w:val="24"/>
          <w:szCs w:val="24"/>
          <w:shd w:val="clear" w:color="auto" w:fill="FFFFFF"/>
        </w:rPr>
        <w:t>convulsions: With note on a fuchsinophilic reaction as an index of early neurocytologic change. </w:t>
      </w:r>
      <w:r w:rsidRPr="00F47650">
        <w:rPr>
          <w:rFonts w:ascii="Times New Roman" w:hAnsi="Times New Roman" w:cs="Times New Roman"/>
          <w:i/>
          <w:iCs/>
          <w:color w:val="222222"/>
          <w:sz w:val="24"/>
          <w:szCs w:val="24"/>
          <w:shd w:val="clear" w:color="auto" w:fill="FFFFFF"/>
        </w:rPr>
        <w:t>Archives of Neurology &amp; Psychiatry</w:t>
      </w:r>
      <w:r w:rsidRPr="00F47650">
        <w:rPr>
          <w:rFonts w:ascii="Times New Roman" w:hAnsi="Times New Roman" w:cs="Times New Roman"/>
          <w:color w:val="222222"/>
          <w:sz w:val="24"/>
          <w:szCs w:val="24"/>
          <w:shd w:val="clear" w:color="auto" w:fill="FFFFFF"/>
        </w:rPr>
        <w:t>, </w:t>
      </w:r>
      <w:r w:rsidRPr="00F47650">
        <w:rPr>
          <w:rFonts w:ascii="Times New Roman" w:hAnsi="Times New Roman" w:cs="Times New Roman"/>
          <w:i/>
          <w:iCs/>
          <w:color w:val="222222"/>
          <w:sz w:val="24"/>
          <w:szCs w:val="24"/>
          <w:shd w:val="clear" w:color="auto" w:fill="FFFFFF"/>
        </w:rPr>
        <w:t>43</w:t>
      </w:r>
      <w:r w:rsidRPr="00F47650">
        <w:rPr>
          <w:rFonts w:ascii="Times New Roman" w:hAnsi="Times New Roman" w:cs="Times New Roman"/>
          <w:color w:val="222222"/>
          <w:sz w:val="24"/>
          <w:szCs w:val="24"/>
          <w:shd w:val="clear" w:color="auto" w:fill="FFFFFF"/>
        </w:rPr>
        <w:t>, 948-960.</w:t>
      </w:r>
    </w:p>
    <w:p w:rsidR="003319D1" w:rsidRPr="00F47650" w:rsidRDefault="003319D1" w:rsidP="003A14DF">
      <w:pPr>
        <w:spacing w:after="0" w:line="480" w:lineRule="auto"/>
        <w:rPr>
          <w:rFonts w:ascii="Times New Roman" w:hAnsi="Times New Roman" w:cs="Times New Roman"/>
          <w:color w:val="222222"/>
          <w:sz w:val="24"/>
          <w:szCs w:val="24"/>
          <w:shd w:val="clear" w:color="auto" w:fill="FFFFFF"/>
        </w:rPr>
      </w:pPr>
      <w:r w:rsidRPr="00F47650">
        <w:rPr>
          <w:rFonts w:ascii="Times New Roman" w:hAnsi="Times New Roman" w:cs="Times New Roman"/>
          <w:color w:val="222222"/>
          <w:sz w:val="24"/>
          <w:szCs w:val="24"/>
          <w:shd w:val="clear" w:color="auto" w:fill="FFFFFF"/>
        </w:rPr>
        <w:t xml:space="preserve">Cleckley, H., &amp; Geeslin, L. E. (1941). Progressive muscular atrophy and syphilis: Report of a </w:t>
      </w:r>
    </w:p>
    <w:p w:rsidR="003319D1" w:rsidRPr="00F47650" w:rsidRDefault="003319D1" w:rsidP="003A14DF">
      <w:pPr>
        <w:spacing w:after="0" w:line="480" w:lineRule="auto"/>
        <w:ind w:left="720"/>
        <w:rPr>
          <w:rFonts w:ascii="Times New Roman" w:hAnsi="Times New Roman" w:cs="Times New Roman"/>
          <w:color w:val="222222"/>
          <w:sz w:val="24"/>
          <w:szCs w:val="24"/>
          <w:shd w:val="clear" w:color="auto" w:fill="FFFFFF"/>
        </w:rPr>
      </w:pPr>
      <w:r w:rsidRPr="00F47650">
        <w:rPr>
          <w:rFonts w:ascii="Times New Roman" w:hAnsi="Times New Roman" w:cs="Times New Roman"/>
          <w:color w:val="222222"/>
          <w:sz w:val="24"/>
          <w:szCs w:val="24"/>
          <w:shd w:val="clear" w:color="auto" w:fill="FFFFFF"/>
        </w:rPr>
        <w:t>case with interesting cerebrospinal fluid findings. </w:t>
      </w:r>
      <w:r w:rsidRPr="00F47650">
        <w:rPr>
          <w:rFonts w:ascii="Times New Roman" w:hAnsi="Times New Roman" w:cs="Times New Roman"/>
          <w:i/>
          <w:iCs/>
          <w:color w:val="222222"/>
          <w:sz w:val="24"/>
          <w:szCs w:val="24"/>
          <w:shd w:val="clear" w:color="auto" w:fill="FFFFFF"/>
        </w:rPr>
        <w:t>The Journal of Nervous and Mental Disease</w:t>
      </w:r>
      <w:r w:rsidRPr="00F47650">
        <w:rPr>
          <w:rFonts w:ascii="Times New Roman" w:hAnsi="Times New Roman" w:cs="Times New Roman"/>
          <w:color w:val="222222"/>
          <w:sz w:val="24"/>
          <w:szCs w:val="24"/>
          <w:shd w:val="clear" w:color="auto" w:fill="FFFFFF"/>
        </w:rPr>
        <w:t>, </w:t>
      </w:r>
      <w:r w:rsidRPr="00F47650">
        <w:rPr>
          <w:rFonts w:ascii="Times New Roman" w:hAnsi="Times New Roman" w:cs="Times New Roman"/>
          <w:i/>
          <w:iCs/>
          <w:color w:val="222222"/>
          <w:sz w:val="24"/>
          <w:szCs w:val="24"/>
          <w:shd w:val="clear" w:color="auto" w:fill="FFFFFF"/>
        </w:rPr>
        <w:t>93</w:t>
      </w:r>
      <w:r w:rsidRPr="00F47650">
        <w:rPr>
          <w:rFonts w:ascii="Times New Roman" w:hAnsi="Times New Roman" w:cs="Times New Roman"/>
          <w:color w:val="222222"/>
          <w:sz w:val="24"/>
          <w:szCs w:val="24"/>
          <w:shd w:val="clear" w:color="auto" w:fill="FFFFFF"/>
        </w:rPr>
        <w:t>, 460-472.</w:t>
      </w:r>
    </w:p>
    <w:p w:rsidR="003319D1" w:rsidRDefault="003319D1" w:rsidP="003A14DF">
      <w:pPr>
        <w:spacing w:after="0" w:line="480" w:lineRule="auto"/>
        <w:rPr>
          <w:rFonts w:ascii="Times New Roman" w:hAnsi="Times New Roman" w:cs="Times New Roman"/>
          <w:color w:val="222222"/>
          <w:sz w:val="24"/>
          <w:szCs w:val="24"/>
          <w:shd w:val="clear" w:color="auto" w:fill="FFFFFF"/>
        </w:rPr>
      </w:pPr>
      <w:r w:rsidRPr="00F47650">
        <w:rPr>
          <w:rFonts w:ascii="Times New Roman" w:hAnsi="Times New Roman" w:cs="Times New Roman"/>
          <w:color w:val="222222"/>
          <w:sz w:val="24"/>
          <w:szCs w:val="24"/>
          <w:shd w:val="clear" w:color="auto" w:fill="FFFFFF"/>
        </w:rPr>
        <w:t xml:space="preserve">Cleckley, H., Hamilton, W. P., Woodbury, R. A., &amp; Volpitto, P. P. (1942). Blood pressure </w:t>
      </w:r>
    </w:p>
    <w:p w:rsidR="003319D1" w:rsidRDefault="003319D1" w:rsidP="003A14DF">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studies </w:t>
      </w:r>
      <w:r w:rsidRPr="00F47650">
        <w:rPr>
          <w:rFonts w:ascii="Times New Roman" w:hAnsi="Times New Roman" w:cs="Times New Roman"/>
          <w:color w:val="222222"/>
          <w:sz w:val="24"/>
          <w:szCs w:val="24"/>
          <w:shd w:val="clear" w:color="auto" w:fill="FFFFFF"/>
        </w:rPr>
        <w:t>in patients undergoing convulsive therapy. </w:t>
      </w:r>
      <w:r w:rsidRPr="00F47650">
        <w:rPr>
          <w:rFonts w:ascii="Times New Roman" w:hAnsi="Times New Roman" w:cs="Times New Roman"/>
          <w:i/>
          <w:iCs/>
          <w:color w:val="222222"/>
          <w:sz w:val="24"/>
          <w:szCs w:val="24"/>
          <w:shd w:val="clear" w:color="auto" w:fill="FFFFFF"/>
        </w:rPr>
        <w:t>Southern Medical Journal</w:t>
      </w:r>
      <w:r w:rsidRPr="00F47650">
        <w:rPr>
          <w:rFonts w:ascii="Times New Roman" w:hAnsi="Times New Roman" w:cs="Times New Roman"/>
          <w:color w:val="222222"/>
          <w:sz w:val="24"/>
          <w:szCs w:val="24"/>
          <w:shd w:val="clear" w:color="auto" w:fill="FFFFFF"/>
        </w:rPr>
        <w:t>, </w:t>
      </w:r>
      <w:r w:rsidRPr="00F47650">
        <w:rPr>
          <w:rFonts w:ascii="Times New Roman" w:hAnsi="Times New Roman" w:cs="Times New Roman"/>
          <w:i/>
          <w:iCs/>
          <w:color w:val="222222"/>
          <w:sz w:val="24"/>
          <w:szCs w:val="24"/>
          <w:shd w:val="clear" w:color="auto" w:fill="FFFFFF"/>
        </w:rPr>
        <w:t>35</w:t>
      </w:r>
      <w:r w:rsidRPr="00F47650">
        <w:rPr>
          <w:rFonts w:ascii="Times New Roman" w:hAnsi="Times New Roman" w:cs="Times New Roman"/>
          <w:color w:val="222222"/>
          <w:sz w:val="24"/>
          <w:szCs w:val="24"/>
          <w:shd w:val="clear" w:color="auto" w:fill="FFFFFF"/>
        </w:rPr>
        <w:t>, 375-</w:t>
      </w:r>
    </w:p>
    <w:p w:rsidR="003319D1" w:rsidRPr="00F47650" w:rsidRDefault="003319D1" w:rsidP="003A14DF">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F47650">
        <w:rPr>
          <w:rFonts w:ascii="Times New Roman" w:hAnsi="Times New Roman" w:cs="Times New Roman"/>
          <w:color w:val="222222"/>
          <w:sz w:val="24"/>
          <w:szCs w:val="24"/>
          <w:shd w:val="clear" w:color="auto" w:fill="FFFFFF"/>
        </w:rPr>
        <w:t>380.</w:t>
      </w:r>
    </w:p>
    <w:p w:rsidR="003319D1" w:rsidRPr="00F47650" w:rsidRDefault="003319D1" w:rsidP="003A14DF">
      <w:pPr>
        <w:spacing w:after="0" w:line="480" w:lineRule="auto"/>
        <w:rPr>
          <w:rFonts w:ascii="Times New Roman" w:hAnsi="Times New Roman" w:cs="Times New Roman"/>
          <w:color w:val="222222"/>
          <w:sz w:val="24"/>
          <w:szCs w:val="24"/>
          <w:shd w:val="clear" w:color="auto" w:fill="FFFFFF"/>
        </w:rPr>
      </w:pPr>
      <w:r w:rsidRPr="00F47650">
        <w:rPr>
          <w:rFonts w:ascii="Times New Roman" w:hAnsi="Times New Roman" w:cs="Times New Roman"/>
          <w:color w:val="222222"/>
          <w:sz w:val="24"/>
          <w:szCs w:val="24"/>
          <w:shd w:val="clear" w:color="auto" w:fill="FFFFFF"/>
        </w:rPr>
        <w:t xml:space="preserve">Cleckley, H. M., Sydenstricker, V. P., &amp; Geeslin, L. E. (1939). Nicotinic acid in the treatment of </w:t>
      </w:r>
    </w:p>
    <w:p w:rsidR="003319D1" w:rsidRPr="00F47650" w:rsidRDefault="003319D1" w:rsidP="003A14DF">
      <w:pPr>
        <w:spacing w:after="0" w:line="480" w:lineRule="auto"/>
        <w:ind w:left="720"/>
        <w:rPr>
          <w:rFonts w:ascii="Times New Roman" w:hAnsi="Times New Roman" w:cs="Times New Roman"/>
          <w:color w:val="222222"/>
          <w:sz w:val="24"/>
          <w:szCs w:val="24"/>
          <w:shd w:val="clear" w:color="auto" w:fill="FFFFFF"/>
        </w:rPr>
      </w:pPr>
      <w:r w:rsidRPr="00F47650">
        <w:rPr>
          <w:rFonts w:ascii="Times New Roman" w:hAnsi="Times New Roman" w:cs="Times New Roman"/>
          <w:color w:val="222222"/>
          <w:sz w:val="24"/>
          <w:szCs w:val="24"/>
          <w:shd w:val="clear" w:color="auto" w:fill="FFFFFF"/>
        </w:rPr>
        <w:t xml:space="preserve">atypical psychotic states: Associated with malnutrition. </w:t>
      </w:r>
      <w:r w:rsidRPr="00F47650">
        <w:rPr>
          <w:rFonts w:ascii="Times New Roman" w:hAnsi="Times New Roman" w:cs="Times New Roman"/>
          <w:i/>
          <w:iCs/>
          <w:color w:val="222222"/>
          <w:sz w:val="24"/>
          <w:szCs w:val="24"/>
          <w:shd w:val="clear" w:color="auto" w:fill="FFFFFF"/>
        </w:rPr>
        <w:t>Journal of the American Medical Association</w:t>
      </w:r>
      <w:r w:rsidRPr="00F47650">
        <w:rPr>
          <w:rFonts w:ascii="Times New Roman" w:hAnsi="Times New Roman" w:cs="Times New Roman"/>
          <w:color w:val="222222"/>
          <w:sz w:val="24"/>
          <w:szCs w:val="24"/>
          <w:shd w:val="clear" w:color="auto" w:fill="FFFFFF"/>
        </w:rPr>
        <w:t>, </w:t>
      </w:r>
      <w:r w:rsidRPr="00F47650">
        <w:rPr>
          <w:rFonts w:ascii="Times New Roman" w:hAnsi="Times New Roman" w:cs="Times New Roman"/>
          <w:i/>
          <w:iCs/>
          <w:color w:val="222222"/>
          <w:sz w:val="24"/>
          <w:szCs w:val="24"/>
          <w:shd w:val="clear" w:color="auto" w:fill="FFFFFF"/>
        </w:rPr>
        <w:t>112</w:t>
      </w:r>
      <w:r w:rsidRPr="00F47650">
        <w:rPr>
          <w:rFonts w:ascii="Times New Roman" w:hAnsi="Times New Roman" w:cs="Times New Roman"/>
          <w:color w:val="222222"/>
          <w:sz w:val="24"/>
          <w:szCs w:val="24"/>
          <w:shd w:val="clear" w:color="auto" w:fill="FFFFFF"/>
        </w:rPr>
        <w:t>, 2107-2110.</w:t>
      </w:r>
    </w:p>
    <w:p w:rsidR="003319D1" w:rsidRPr="00F47650" w:rsidRDefault="003319D1" w:rsidP="003A14DF">
      <w:pPr>
        <w:spacing w:after="0" w:line="480" w:lineRule="auto"/>
        <w:rPr>
          <w:rFonts w:ascii="Times New Roman" w:hAnsi="Times New Roman" w:cs="Times New Roman"/>
          <w:color w:val="222222"/>
          <w:sz w:val="24"/>
          <w:szCs w:val="24"/>
          <w:shd w:val="clear" w:color="auto" w:fill="FFFFFF"/>
        </w:rPr>
      </w:pPr>
      <w:r w:rsidRPr="00F47650">
        <w:rPr>
          <w:rFonts w:ascii="Times New Roman" w:hAnsi="Times New Roman" w:cs="Times New Roman"/>
          <w:color w:val="222222"/>
          <w:sz w:val="24"/>
          <w:szCs w:val="24"/>
          <w:shd w:val="clear" w:color="auto" w:fill="FFFFFF"/>
        </w:rPr>
        <w:t xml:space="preserve">Cleckley, H. M., &amp; Templeton, C. M. (1941). Prolonged coma in insulin therapy of the </w:t>
      </w:r>
    </w:p>
    <w:p w:rsidR="003319D1" w:rsidRPr="00F47650" w:rsidRDefault="003319D1" w:rsidP="003A14DF">
      <w:pPr>
        <w:spacing w:after="0" w:line="480" w:lineRule="auto"/>
        <w:ind w:firstLine="720"/>
        <w:rPr>
          <w:rFonts w:ascii="Times New Roman" w:hAnsi="Times New Roman" w:cs="Times New Roman"/>
          <w:color w:val="222222"/>
          <w:sz w:val="24"/>
          <w:szCs w:val="24"/>
          <w:shd w:val="clear" w:color="auto" w:fill="FFFFFF"/>
        </w:rPr>
      </w:pPr>
      <w:r w:rsidRPr="00F47650">
        <w:rPr>
          <w:rFonts w:ascii="Times New Roman" w:hAnsi="Times New Roman" w:cs="Times New Roman"/>
          <w:color w:val="222222"/>
          <w:sz w:val="24"/>
          <w:szCs w:val="24"/>
          <w:shd w:val="clear" w:color="auto" w:fill="FFFFFF"/>
        </w:rPr>
        <w:t>psychoses. </w:t>
      </w:r>
      <w:r w:rsidRPr="00F47650">
        <w:rPr>
          <w:rFonts w:ascii="Times New Roman" w:hAnsi="Times New Roman" w:cs="Times New Roman"/>
          <w:i/>
          <w:iCs/>
          <w:color w:val="222222"/>
          <w:sz w:val="24"/>
          <w:szCs w:val="24"/>
          <w:shd w:val="clear" w:color="auto" w:fill="FFFFFF"/>
        </w:rPr>
        <w:t>American Journal of Psychiatry</w:t>
      </w:r>
      <w:r w:rsidRPr="00F47650">
        <w:rPr>
          <w:rFonts w:ascii="Times New Roman" w:hAnsi="Times New Roman" w:cs="Times New Roman"/>
          <w:color w:val="222222"/>
          <w:sz w:val="24"/>
          <w:szCs w:val="24"/>
          <w:shd w:val="clear" w:color="auto" w:fill="FFFFFF"/>
        </w:rPr>
        <w:t>, </w:t>
      </w:r>
      <w:r w:rsidRPr="00F47650">
        <w:rPr>
          <w:rFonts w:ascii="Times New Roman" w:hAnsi="Times New Roman" w:cs="Times New Roman"/>
          <w:i/>
          <w:iCs/>
          <w:color w:val="222222"/>
          <w:sz w:val="24"/>
          <w:szCs w:val="24"/>
          <w:shd w:val="clear" w:color="auto" w:fill="FFFFFF"/>
        </w:rPr>
        <w:t>97</w:t>
      </w:r>
      <w:r w:rsidRPr="00F47650">
        <w:rPr>
          <w:rFonts w:ascii="Times New Roman" w:hAnsi="Times New Roman" w:cs="Times New Roman"/>
          <w:color w:val="222222"/>
          <w:sz w:val="24"/>
          <w:szCs w:val="24"/>
          <w:shd w:val="clear" w:color="auto" w:fill="FFFFFF"/>
        </w:rPr>
        <w:t>, 844-857.</w:t>
      </w:r>
    </w:p>
    <w:p w:rsidR="003319D1" w:rsidRPr="00F47650" w:rsidRDefault="003319D1" w:rsidP="003A14DF">
      <w:pPr>
        <w:spacing w:after="0" w:line="480" w:lineRule="auto"/>
        <w:rPr>
          <w:rFonts w:ascii="Times New Roman" w:hAnsi="Times New Roman" w:cs="Times New Roman"/>
          <w:i/>
          <w:iCs/>
          <w:color w:val="222222"/>
          <w:sz w:val="24"/>
          <w:szCs w:val="24"/>
          <w:shd w:val="clear" w:color="auto" w:fill="FFFFFF"/>
        </w:rPr>
      </w:pPr>
      <w:r w:rsidRPr="00F47650">
        <w:rPr>
          <w:rFonts w:ascii="Times New Roman" w:hAnsi="Times New Roman" w:cs="Times New Roman"/>
          <w:color w:val="222222"/>
          <w:sz w:val="24"/>
          <w:szCs w:val="24"/>
          <w:shd w:val="clear" w:color="auto" w:fill="FFFFFF"/>
        </w:rPr>
        <w:t>Cleckley, H. M., &amp; Thigpen, C. H. (1955). The dynamics of illusion. </w:t>
      </w:r>
      <w:r w:rsidRPr="00F47650">
        <w:rPr>
          <w:rFonts w:ascii="Times New Roman" w:hAnsi="Times New Roman" w:cs="Times New Roman"/>
          <w:i/>
          <w:iCs/>
          <w:color w:val="222222"/>
          <w:sz w:val="24"/>
          <w:szCs w:val="24"/>
          <w:shd w:val="clear" w:color="auto" w:fill="FFFFFF"/>
        </w:rPr>
        <w:t xml:space="preserve">American Journal of </w:t>
      </w:r>
    </w:p>
    <w:p w:rsidR="003319D1" w:rsidRDefault="003319D1" w:rsidP="003A14DF">
      <w:pPr>
        <w:spacing w:after="0" w:line="480" w:lineRule="auto"/>
        <w:ind w:firstLine="720"/>
        <w:rPr>
          <w:rFonts w:ascii="Times New Roman" w:hAnsi="Times New Roman" w:cs="Times New Roman"/>
          <w:color w:val="222222"/>
          <w:sz w:val="24"/>
          <w:szCs w:val="24"/>
          <w:shd w:val="clear" w:color="auto" w:fill="FFFFFF"/>
        </w:rPr>
      </w:pPr>
      <w:r w:rsidRPr="00F47650">
        <w:rPr>
          <w:rFonts w:ascii="Times New Roman" w:hAnsi="Times New Roman" w:cs="Times New Roman"/>
          <w:i/>
          <w:iCs/>
          <w:color w:val="222222"/>
          <w:sz w:val="24"/>
          <w:szCs w:val="24"/>
          <w:shd w:val="clear" w:color="auto" w:fill="FFFFFF"/>
        </w:rPr>
        <w:t>Psychiatry</w:t>
      </w:r>
      <w:r w:rsidRPr="00F47650">
        <w:rPr>
          <w:rFonts w:ascii="Times New Roman" w:hAnsi="Times New Roman" w:cs="Times New Roman"/>
          <w:color w:val="222222"/>
          <w:sz w:val="24"/>
          <w:szCs w:val="24"/>
          <w:shd w:val="clear" w:color="auto" w:fill="FFFFFF"/>
        </w:rPr>
        <w:t>, </w:t>
      </w:r>
      <w:r w:rsidRPr="00F47650">
        <w:rPr>
          <w:rFonts w:ascii="Times New Roman" w:hAnsi="Times New Roman" w:cs="Times New Roman"/>
          <w:i/>
          <w:iCs/>
          <w:color w:val="222222"/>
          <w:sz w:val="24"/>
          <w:szCs w:val="24"/>
          <w:shd w:val="clear" w:color="auto" w:fill="FFFFFF"/>
        </w:rPr>
        <w:t>112</w:t>
      </w:r>
      <w:r w:rsidRPr="00F47650">
        <w:rPr>
          <w:rFonts w:ascii="Times New Roman" w:hAnsi="Times New Roman" w:cs="Times New Roman"/>
          <w:color w:val="222222"/>
          <w:sz w:val="24"/>
          <w:szCs w:val="24"/>
          <w:shd w:val="clear" w:color="auto" w:fill="FFFFFF"/>
        </w:rPr>
        <w:t>, 334-342.</w:t>
      </w:r>
    </w:p>
    <w:p w:rsidR="003319D1" w:rsidRPr="003319D1" w:rsidRDefault="003319D1" w:rsidP="003A14DF">
      <w:pPr>
        <w:spacing w:after="0" w:line="480" w:lineRule="auto"/>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Craske, M. G., &amp; Barlow, D. H. (2006). </w:t>
      </w:r>
      <w:r w:rsidRPr="003319D1">
        <w:rPr>
          <w:rFonts w:ascii="Times New Roman" w:hAnsi="Times New Roman" w:cs="Times New Roman"/>
          <w:i/>
          <w:iCs/>
          <w:color w:val="222222"/>
          <w:sz w:val="24"/>
          <w:szCs w:val="24"/>
          <w:shd w:val="clear" w:color="auto" w:fill="FFFFFF"/>
        </w:rPr>
        <w:t>Mastery of your anxiety and panic: Therapist guide</w:t>
      </w:r>
      <w:r w:rsidRPr="003319D1">
        <w:rPr>
          <w:rFonts w:ascii="Times New Roman" w:hAnsi="Times New Roman" w:cs="Times New Roman"/>
          <w:color w:val="222222"/>
          <w:sz w:val="24"/>
          <w:szCs w:val="24"/>
          <w:shd w:val="clear" w:color="auto" w:fill="FFFFFF"/>
        </w:rPr>
        <w:t xml:space="preserve">. </w:t>
      </w:r>
    </w:p>
    <w:p w:rsidR="003319D1" w:rsidRDefault="003319D1" w:rsidP="003A14DF">
      <w:pPr>
        <w:spacing w:after="0" w:line="480" w:lineRule="auto"/>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ab/>
        <w:t>New York: Oxford University Press.</w:t>
      </w:r>
    </w:p>
    <w:p w:rsidR="00E24543" w:rsidRDefault="00E24543" w:rsidP="003A14DF">
      <w:pPr>
        <w:spacing w:after="0" w:line="480" w:lineRule="auto"/>
        <w:rPr>
          <w:rFonts w:ascii="Times New Roman" w:hAnsi="Times New Roman" w:cs="Times New Roman"/>
          <w:color w:val="222222"/>
          <w:sz w:val="24"/>
          <w:szCs w:val="24"/>
          <w:shd w:val="clear" w:color="auto" w:fill="FFFFFF"/>
        </w:rPr>
      </w:pPr>
      <w:r w:rsidRPr="00E24543">
        <w:rPr>
          <w:rFonts w:ascii="Times New Roman" w:hAnsi="Times New Roman" w:cs="Times New Roman"/>
          <w:color w:val="222222"/>
          <w:sz w:val="24"/>
          <w:szCs w:val="24"/>
          <w:shd w:val="clear" w:color="auto" w:fill="FFFFFF"/>
        </w:rPr>
        <w:lastRenderedPageBreak/>
        <w:t xml:space="preserve">Ekers, D., Webster, L., Van Straten, A., Cuijpers, P., Richards, D., &amp; Gilbody, S. (2014). </w:t>
      </w:r>
    </w:p>
    <w:p w:rsidR="00E24543" w:rsidRDefault="00E24543" w:rsidP="003A14DF">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E24543">
        <w:rPr>
          <w:rFonts w:ascii="Times New Roman" w:hAnsi="Times New Roman" w:cs="Times New Roman"/>
          <w:color w:val="222222"/>
          <w:sz w:val="24"/>
          <w:szCs w:val="24"/>
          <w:shd w:val="clear" w:color="auto" w:fill="FFFFFF"/>
        </w:rPr>
        <w:t xml:space="preserve">Behavioural activation for depression; an update of meta-analysis of effectiveness and </w:t>
      </w:r>
    </w:p>
    <w:p w:rsidR="00E24543" w:rsidRDefault="00E24543" w:rsidP="003A14DF">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E24543">
        <w:rPr>
          <w:rFonts w:ascii="Times New Roman" w:hAnsi="Times New Roman" w:cs="Times New Roman"/>
          <w:color w:val="222222"/>
          <w:sz w:val="24"/>
          <w:szCs w:val="24"/>
          <w:shd w:val="clear" w:color="auto" w:fill="FFFFFF"/>
        </w:rPr>
        <w:t xml:space="preserve">sub group analysis. </w:t>
      </w:r>
      <w:r w:rsidRPr="00E24543">
        <w:rPr>
          <w:rFonts w:ascii="Times New Roman" w:hAnsi="Times New Roman" w:cs="Times New Roman"/>
          <w:i/>
          <w:iCs/>
          <w:color w:val="222222"/>
          <w:sz w:val="24"/>
          <w:szCs w:val="24"/>
          <w:shd w:val="clear" w:color="auto" w:fill="FFFFFF"/>
        </w:rPr>
        <w:t>PloS one</w:t>
      </w:r>
      <w:r w:rsidRPr="00E24543">
        <w:rPr>
          <w:rFonts w:ascii="Times New Roman" w:hAnsi="Times New Roman" w:cs="Times New Roman"/>
          <w:color w:val="222222"/>
          <w:sz w:val="24"/>
          <w:szCs w:val="24"/>
          <w:shd w:val="clear" w:color="auto" w:fill="FFFFFF"/>
        </w:rPr>
        <w:t xml:space="preserve">, </w:t>
      </w:r>
      <w:r w:rsidRPr="00E24543">
        <w:rPr>
          <w:rFonts w:ascii="Times New Roman" w:hAnsi="Times New Roman" w:cs="Times New Roman"/>
          <w:i/>
          <w:iCs/>
          <w:color w:val="222222"/>
          <w:sz w:val="24"/>
          <w:szCs w:val="24"/>
          <w:shd w:val="clear" w:color="auto" w:fill="FFFFFF"/>
        </w:rPr>
        <w:t>9</w:t>
      </w:r>
      <w:r w:rsidRPr="00E24543">
        <w:rPr>
          <w:rFonts w:ascii="Times New Roman" w:hAnsi="Times New Roman" w:cs="Times New Roman"/>
          <w:color w:val="222222"/>
          <w:sz w:val="24"/>
          <w:szCs w:val="24"/>
          <w:shd w:val="clear" w:color="auto" w:fill="FFFFFF"/>
        </w:rPr>
        <w:t>(6), e100100.</w:t>
      </w:r>
    </w:p>
    <w:p w:rsidR="00676CA9" w:rsidRDefault="00676CA9" w:rsidP="003A14DF">
      <w:pPr>
        <w:spacing w:after="0" w:line="480" w:lineRule="auto"/>
        <w:rPr>
          <w:rFonts w:ascii="Times New Roman" w:hAnsi="Times New Roman" w:cs="Times New Roman"/>
          <w:i/>
          <w:iCs/>
          <w:color w:val="222222"/>
          <w:sz w:val="24"/>
          <w:szCs w:val="24"/>
          <w:shd w:val="clear" w:color="auto" w:fill="FFFFFF"/>
        </w:rPr>
      </w:pPr>
      <w:r w:rsidRPr="00676CA9">
        <w:rPr>
          <w:rFonts w:ascii="Times New Roman" w:hAnsi="Times New Roman" w:cs="Times New Roman"/>
          <w:color w:val="222222"/>
          <w:sz w:val="24"/>
          <w:szCs w:val="24"/>
          <w:shd w:val="clear" w:color="auto" w:fill="FFFFFF"/>
        </w:rPr>
        <w:t>Estes, M. M., &amp; Cleckley, H. M. (1951). Electronarcosis in a general hospital. </w:t>
      </w:r>
      <w:r w:rsidRPr="00676CA9">
        <w:rPr>
          <w:rFonts w:ascii="Times New Roman" w:hAnsi="Times New Roman" w:cs="Times New Roman"/>
          <w:i/>
          <w:iCs/>
          <w:color w:val="222222"/>
          <w:sz w:val="24"/>
          <w:szCs w:val="24"/>
          <w:shd w:val="clear" w:color="auto" w:fill="FFFFFF"/>
        </w:rPr>
        <w:t xml:space="preserve">American Journal </w:t>
      </w:r>
    </w:p>
    <w:p w:rsidR="00676CA9" w:rsidRPr="00676CA9" w:rsidRDefault="00676CA9" w:rsidP="003A14DF">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ab/>
      </w:r>
      <w:r w:rsidRPr="00676CA9">
        <w:rPr>
          <w:rFonts w:ascii="Times New Roman" w:hAnsi="Times New Roman" w:cs="Times New Roman"/>
          <w:i/>
          <w:iCs/>
          <w:color w:val="222222"/>
          <w:sz w:val="24"/>
          <w:szCs w:val="24"/>
          <w:shd w:val="clear" w:color="auto" w:fill="FFFFFF"/>
        </w:rPr>
        <w:t>of Psychiatry</w:t>
      </w:r>
      <w:r w:rsidRPr="00676CA9">
        <w:rPr>
          <w:rFonts w:ascii="Times New Roman" w:hAnsi="Times New Roman" w:cs="Times New Roman"/>
          <w:color w:val="222222"/>
          <w:sz w:val="24"/>
          <w:szCs w:val="24"/>
          <w:shd w:val="clear" w:color="auto" w:fill="FFFFFF"/>
        </w:rPr>
        <w:t>, </w:t>
      </w:r>
      <w:r w:rsidRPr="00676CA9">
        <w:rPr>
          <w:rFonts w:ascii="Times New Roman" w:hAnsi="Times New Roman" w:cs="Times New Roman"/>
          <w:i/>
          <w:iCs/>
          <w:color w:val="222222"/>
          <w:sz w:val="24"/>
          <w:szCs w:val="24"/>
          <w:shd w:val="clear" w:color="auto" w:fill="FFFFFF"/>
        </w:rPr>
        <w:t>107</w:t>
      </w:r>
      <w:r w:rsidRPr="00676CA9">
        <w:rPr>
          <w:rFonts w:ascii="Times New Roman" w:hAnsi="Times New Roman" w:cs="Times New Roman"/>
          <w:color w:val="222222"/>
          <w:sz w:val="24"/>
          <w:szCs w:val="24"/>
          <w:shd w:val="clear" w:color="auto" w:fill="FFFFFF"/>
        </w:rPr>
        <w:t>, 814-820.</w:t>
      </w:r>
    </w:p>
    <w:p w:rsidR="003319D1" w:rsidRDefault="003319D1" w:rsidP="003A14DF">
      <w:pPr>
        <w:spacing w:after="0" w:line="480" w:lineRule="auto"/>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Ferguson, C. J. (2015). “Everybody knows psychology is not a real science”: Public perceptions </w:t>
      </w:r>
    </w:p>
    <w:p w:rsidR="003319D1" w:rsidRDefault="003319D1" w:rsidP="003A14DF">
      <w:pPr>
        <w:spacing w:after="0" w:line="480" w:lineRule="auto"/>
        <w:ind w:firstLine="720"/>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of psychology and how we can improve our relationship with policymakers, the scientific </w:t>
      </w:r>
    </w:p>
    <w:p w:rsidR="003319D1" w:rsidRDefault="003319D1" w:rsidP="003A14DF">
      <w:pPr>
        <w:spacing w:after="0" w:line="480" w:lineRule="auto"/>
        <w:ind w:firstLine="720"/>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community, and the general public. </w:t>
      </w:r>
      <w:r w:rsidRPr="003319D1">
        <w:rPr>
          <w:rFonts w:ascii="Times New Roman" w:hAnsi="Times New Roman" w:cs="Times New Roman"/>
          <w:i/>
          <w:iCs/>
          <w:color w:val="222222"/>
          <w:sz w:val="24"/>
          <w:szCs w:val="24"/>
          <w:shd w:val="clear" w:color="auto" w:fill="FFFFFF"/>
        </w:rPr>
        <w:t>American Psychologist</w:t>
      </w:r>
      <w:r w:rsidRPr="003319D1">
        <w:rPr>
          <w:rFonts w:ascii="Times New Roman" w:hAnsi="Times New Roman" w:cs="Times New Roman"/>
          <w:color w:val="222222"/>
          <w:sz w:val="24"/>
          <w:szCs w:val="24"/>
          <w:shd w:val="clear" w:color="auto" w:fill="FFFFFF"/>
        </w:rPr>
        <w:t xml:space="preserve">, </w:t>
      </w:r>
      <w:r w:rsidRPr="003319D1">
        <w:rPr>
          <w:rFonts w:ascii="Times New Roman" w:hAnsi="Times New Roman" w:cs="Times New Roman"/>
          <w:i/>
          <w:iCs/>
          <w:color w:val="222222"/>
          <w:sz w:val="24"/>
          <w:szCs w:val="24"/>
          <w:shd w:val="clear" w:color="auto" w:fill="FFFFFF"/>
        </w:rPr>
        <w:t>70</w:t>
      </w:r>
      <w:r w:rsidRPr="003319D1">
        <w:rPr>
          <w:rFonts w:ascii="Times New Roman" w:hAnsi="Times New Roman" w:cs="Times New Roman"/>
          <w:color w:val="222222"/>
          <w:sz w:val="24"/>
          <w:szCs w:val="24"/>
          <w:shd w:val="clear" w:color="auto" w:fill="FFFFFF"/>
        </w:rPr>
        <w:t xml:space="preserve">, 527-542. </w:t>
      </w:r>
    </w:p>
    <w:p w:rsidR="002D3032" w:rsidRPr="002D3032" w:rsidRDefault="002D3032" w:rsidP="003A14DF">
      <w:pPr>
        <w:spacing w:after="0" w:line="480" w:lineRule="auto"/>
        <w:rPr>
          <w:rFonts w:ascii="Times New Roman" w:hAnsi="Times New Roman" w:cs="Times New Roman"/>
          <w:color w:val="222222"/>
          <w:sz w:val="24"/>
          <w:szCs w:val="24"/>
          <w:shd w:val="clear" w:color="auto" w:fill="FFFFFF"/>
        </w:rPr>
      </w:pPr>
      <w:r w:rsidRPr="002D3032">
        <w:rPr>
          <w:rFonts w:ascii="Times New Roman" w:hAnsi="Times New Roman" w:cs="Times New Roman"/>
          <w:color w:val="222222"/>
          <w:sz w:val="24"/>
          <w:szCs w:val="24"/>
          <w:shd w:val="clear" w:color="auto" w:fill="FFFFFF"/>
        </w:rPr>
        <w:t xml:space="preserve">Gleaves, D. H. (1996). The sociocognitive model of dissociative identity disorder: A </w:t>
      </w:r>
    </w:p>
    <w:p w:rsidR="002D3032" w:rsidRDefault="002D3032" w:rsidP="003A14DF">
      <w:pPr>
        <w:spacing w:after="0" w:line="480" w:lineRule="auto"/>
        <w:rPr>
          <w:rFonts w:ascii="Times New Roman" w:hAnsi="Times New Roman" w:cs="Times New Roman"/>
          <w:color w:val="222222"/>
          <w:sz w:val="24"/>
          <w:szCs w:val="24"/>
          <w:shd w:val="clear" w:color="auto" w:fill="FFFFFF"/>
        </w:rPr>
      </w:pPr>
      <w:r w:rsidRPr="002D3032">
        <w:rPr>
          <w:rFonts w:ascii="Times New Roman" w:hAnsi="Times New Roman" w:cs="Times New Roman"/>
          <w:color w:val="222222"/>
          <w:sz w:val="24"/>
          <w:szCs w:val="24"/>
          <w:shd w:val="clear" w:color="auto" w:fill="FFFFFF"/>
        </w:rPr>
        <w:tab/>
        <w:t xml:space="preserve">reexamination of the evidence. </w:t>
      </w:r>
      <w:r w:rsidRPr="002D3032">
        <w:rPr>
          <w:rFonts w:ascii="Times New Roman" w:hAnsi="Times New Roman" w:cs="Times New Roman"/>
          <w:i/>
          <w:iCs/>
          <w:color w:val="222222"/>
          <w:sz w:val="24"/>
          <w:szCs w:val="24"/>
          <w:shd w:val="clear" w:color="auto" w:fill="FFFFFF"/>
        </w:rPr>
        <w:t>Psychological Bulletin</w:t>
      </w:r>
      <w:r w:rsidRPr="002D3032">
        <w:rPr>
          <w:rFonts w:ascii="Times New Roman" w:hAnsi="Times New Roman" w:cs="Times New Roman"/>
          <w:color w:val="222222"/>
          <w:sz w:val="24"/>
          <w:szCs w:val="24"/>
          <w:shd w:val="clear" w:color="auto" w:fill="FFFFFF"/>
        </w:rPr>
        <w:t xml:space="preserve">, </w:t>
      </w:r>
      <w:r w:rsidRPr="002D3032">
        <w:rPr>
          <w:rFonts w:ascii="Times New Roman" w:hAnsi="Times New Roman" w:cs="Times New Roman"/>
          <w:i/>
          <w:iCs/>
          <w:color w:val="222222"/>
          <w:sz w:val="24"/>
          <w:szCs w:val="24"/>
          <w:shd w:val="clear" w:color="auto" w:fill="FFFFFF"/>
        </w:rPr>
        <w:t>120</w:t>
      </w:r>
      <w:r w:rsidRPr="002D3032">
        <w:rPr>
          <w:rFonts w:ascii="Times New Roman" w:hAnsi="Times New Roman" w:cs="Times New Roman"/>
          <w:color w:val="222222"/>
          <w:sz w:val="24"/>
          <w:szCs w:val="24"/>
          <w:shd w:val="clear" w:color="auto" w:fill="FFFFFF"/>
        </w:rPr>
        <w:t xml:space="preserve">, 42-59. </w:t>
      </w:r>
    </w:p>
    <w:p w:rsidR="003F6606" w:rsidRDefault="003F6606" w:rsidP="003A14DF">
      <w:pPr>
        <w:spacing w:after="0" w:line="480" w:lineRule="auto"/>
        <w:rPr>
          <w:rFonts w:ascii="Times New Roman" w:hAnsi="Times New Roman" w:cs="Times New Roman"/>
          <w:color w:val="222222"/>
          <w:sz w:val="24"/>
          <w:szCs w:val="24"/>
          <w:shd w:val="clear" w:color="auto" w:fill="FFFFFF"/>
        </w:rPr>
      </w:pPr>
      <w:r w:rsidRPr="003F6606">
        <w:rPr>
          <w:rFonts w:ascii="Times New Roman" w:hAnsi="Times New Roman" w:cs="Times New Roman"/>
          <w:color w:val="222222"/>
          <w:sz w:val="24"/>
          <w:szCs w:val="24"/>
          <w:shd w:val="clear" w:color="auto" w:fill="FFFFFF"/>
        </w:rPr>
        <w:t>G</w:t>
      </w:r>
      <w:r>
        <w:rPr>
          <w:rFonts w:ascii="Times New Roman" w:hAnsi="Times New Roman" w:cs="Times New Roman"/>
          <w:color w:val="222222"/>
          <w:sz w:val="24"/>
          <w:szCs w:val="24"/>
          <w:shd w:val="clear" w:color="auto" w:fill="FFFFFF"/>
        </w:rPr>
        <w:t>r</w:t>
      </w:r>
      <w:r w:rsidRPr="003F6606">
        <w:rPr>
          <w:rFonts w:ascii="Times New Roman" w:hAnsi="Times New Roman" w:cs="Times New Roman"/>
          <w:color w:val="222222"/>
          <w:sz w:val="24"/>
          <w:szCs w:val="24"/>
          <w:shd w:val="clear" w:color="auto" w:fill="FFFFFF"/>
        </w:rPr>
        <w:t xml:space="preserve">unbaum, A. (1984). </w:t>
      </w:r>
      <w:r w:rsidRPr="003F6606">
        <w:rPr>
          <w:rFonts w:ascii="Times New Roman" w:hAnsi="Times New Roman" w:cs="Times New Roman"/>
          <w:i/>
          <w:iCs/>
          <w:color w:val="222222"/>
          <w:sz w:val="24"/>
          <w:szCs w:val="24"/>
          <w:shd w:val="clear" w:color="auto" w:fill="FFFFFF"/>
        </w:rPr>
        <w:t>The foundations of psychoanalysis: A philosophical critique</w:t>
      </w:r>
      <w:r>
        <w:rPr>
          <w:rFonts w:ascii="Times New Roman" w:hAnsi="Times New Roman" w:cs="Times New Roman"/>
          <w:color w:val="222222"/>
          <w:sz w:val="24"/>
          <w:szCs w:val="24"/>
          <w:shd w:val="clear" w:color="auto" w:fill="FFFFFF"/>
        </w:rPr>
        <w:t xml:space="preserve">. Berkeley, </w:t>
      </w:r>
    </w:p>
    <w:p w:rsidR="003F6606" w:rsidRDefault="003F6606" w:rsidP="003A14DF">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California: University of </w:t>
      </w:r>
      <w:r w:rsidRPr="003F6606">
        <w:rPr>
          <w:rFonts w:ascii="Times New Roman" w:hAnsi="Times New Roman" w:cs="Times New Roman"/>
          <w:color w:val="222222"/>
          <w:sz w:val="24"/>
          <w:szCs w:val="24"/>
          <w:shd w:val="clear" w:color="auto" w:fill="FFFFFF"/>
        </w:rPr>
        <w:t>California Press.</w:t>
      </w:r>
    </w:p>
    <w:p w:rsidR="002D3032" w:rsidRPr="002D3032" w:rsidRDefault="002D3032" w:rsidP="003A14DF">
      <w:pPr>
        <w:spacing w:after="0" w:line="480" w:lineRule="auto"/>
        <w:rPr>
          <w:rFonts w:ascii="Times New Roman" w:hAnsi="Times New Roman" w:cs="Times New Roman"/>
          <w:color w:val="222222"/>
          <w:sz w:val="24"/>
          <w:szCs w:val="24"/>
          <w:shd w:val="clear" w:color="auto" w:fill="FFFFFF"/>
        </w:rPr>
      </w:pPr>
      <w:r w:rsidRPr="002D3032">
        <w:rPr>
          <w:rFonts w:ascii="Times New Roman" w:hAnsi="Times New Roman" w:cs="Times New Roman"/>
          <w:color w:val="222222"/>
          <w:sz w:val="24"/>
          <w:szCs w:val="24"/>
          <w:shd w:val="clear" w:color="auto" w:fill="FFFFFF"/>
        </w:rPr>
        <w:t xml:space="preserve">Hitchcock, A. (1960). </w:t>
      </w:r>
      <w:r w:rsidRPr="002D3032">
        <w:rPr>
          <w:rFonts w:ascii="Times New Roman" w:hAnsi="Times New Roman" w:cs="Times New Roman"/>
          <w:i/>
          <w:color w:val="222222"/>
          <w:sz w:val="24"/>
          <w:szCs w:val="24"/>
          <w:shd w:val="clear" w:color="auto" w:fill="FFFFFF"/>
        </w:rPr>
        <w:t>Psycho</w:t>
      </w:r>
      <w:r w:rsidRPr="002D3032">
        <w:rPr>
          <w:rFonts w:ascii="Times New Roman" w:hAnsi="Times New Roman" w:cs="Times New Roman"/>
          <w:color w:val="222222"/>
          <w:sz w:val="24"/>
          <w:szCs w:val="24"/>
          <w:shd w:val="clear" w:color="auto" w:fill="FFFFFF"/>
        </w:rPr>
        <w:t xml:space="preserve"> [Motion picture]. </w:t>
      </w:r>
      <w:r w:rsidRPr="002D3032">
        <w:rPr>
          <w:rFonts w:ascii="Times New Roman" w:hAnsi="Times New Roman" w:cs="Times New Roman"/>
          <w:i/>
          <w:iCs/>
          <w:color w:val="222222"/>
          <w:sz w:val="24"/>
          <w:szCs w:val="24"/>
          <w:shd w:val="clear" w:color="auto" w:fill="FFFFFF"/>
        </w:rPr>
        <w:t>United States: Shamley Productions</w:t>
      </w:r>
      <w:r w:rsidRPr="002D3032">
        <w:rPr>
          <w:rFonts w:ascii="Times New Roman" w:hAnsi="Times New Roman" w:cs="Times New Roman"/>
          <w:color w:val="222222"/>
          <w:sz w:val="24"/>
          <w:szCs w:val="24"/>
          <w:shd w:val="clear" w:color="auto" w:fill="FFFFFF"/>
        </w:rPr>
        <w:t>.</w:t>
      </w:r>
    </w:p>
    <w:p w:rsidR="00DD3D47" w:rsidRPr="00DD3D47" w:rsidRDefault="00DD3D47" w:rsidP="003A14DF">
      <w:pPr>
        <w:spacing w:after="0" w:line="480" w:lineRule="auto"/>
        <w:rPr>
          <w:rFonts w:ascii="Times New Roman" w:hAnsi="Times New Roman" w:cs="Times New Roman"/>
          <w:i/>
          <w:iCs/>
          <w:color w:val="222222"/>
          <w:sz w:val="24"/>
          <w:szCs w:val="24"/>
          <w:shd w:val="clear" w:color="auto" w:fill="FFFFFF"/>
        </w:rPr>
      </w:pPr>
      <w:r w:rsidRPr="00DD3D47">
        <w:rPr>
          <w:rFonts w:ascii="Times New Roman" w:hAnsi="Times New Roman" w:cs="Times New Roman"/>
          <w:color w:val="222222"/>
          <w:sz w:val="24"/>
          <w:szCs w:val="24"/>
          <w:shd w:val="clear" w:color="auto" w:fill="FFFFFF"/>
        </w:rPr>
        <w:t xml:space="preserve">Jones, K. (2000). Insulin coma therapy in schizophrenia. </w:t>
      </w:r>
      <w:r w:rsidRPr="00DD3D47">
        <w:rPr>
          <w:rFonts w:ascii="Times New Roman" w:hAnsi="Times New Roman" w:cs="Times New Roman"/>
          <w:i/>
          <w:iCs/>
          <w:color w:val="222222"/>
          <w:sz w:val="24"/>
          <w:szCs w:val="24"/>
          <w:shd w:val="clear" w:color="auto" w:fill="FFFFFF"/>
        </w:rPr>
        <w:t xml:space="preserve">Journal of the Royal Society of </w:t>
      </w:r>
    </w:p>
    <w:p w:rsidR="00DD3D47" w:rsidRDefault="00DD3D47" w:rsidP="003A14DF">
      <w:pPr>
        <w:spacing w:after="0" w:line="480" w:lineRule="auto"/>
        <w:rPr>
          <w:rFonts w:ascii="Times New Roman" w:hAnsi="Times New Roman" w:cs="Times New Roman"/>
          <w:color w:val="222222"/>
          <w:sz w:val="24"/>
          <w:szCs w:val="24"/>
          <w:shd w:val="clear" w:color="auto" w:fill="FFFFFF"/>
        </w:rPr>
      </w:pPr>
      <w:r w:rsidRPr="00DD3D47">
        <w:rPr>
          <w:rFonts w:ascii="Times New Roman" w:hAnsi="Times New Roman" w:cs="Times New Roman"/>
          <w:i/>
          <w:iCs/>
          <w:color w:val="222222"/>
          <w:sz w:val="24"/>
          <w:szCs w:val="24"/>
          <w:shd w:val="clear" w:color="auto" w:fill="FFFFFF"/>
        </w:rPr>
        <w:tab/>
        <w:t>Medicine</w:t>
      </w:r>
      <w:r w:rsidRPr="00DD3D47">
        <w:rPr>
          <w:rFonts w:ascii="Times New Roman" w:hAnsi="Times New Roman" w:cs="Times New Roman"/>
          <w:color w:val="222222"/>
          <w:sz w:val="24"/>
          <w:szCs w:val="24"/>
          <w:shd w:val="clear" w:color="auto" w:fill="FFFFFF"/>
        </w:rPr>
        <w:t xml:space="preserve">, </w:t>
      </w:r>
      <w:r w:rsidRPr="00DD3D47">
        <w:rPr>
          <w:rFonts w:ascii="Times New Roman" w:hAnsi="Times New Roman" w:cs="Times New Roman"/>
          <w:i/>
          <w:iCs/>
          <w:color w:val="222222"/>
          <w:sz w:val="24"/>
          <w:szCs w:val="24"/>
          <w:shd w:val="clear" w:color="auto" w:fill="FFFFFF"/>
        </w:rPr>
        <w:t>93</w:t>
      </w:r>
      <w:r w:rsidRPr="00DD3D47">
        <w:rPr>
          <w:rFonts w:ascii="Times New Roman" w:hAnsi="Times New Roman" w:cs="Times New Roman"/>
          <w:color w:val="222222"/>
          <w:sz w:val="24"/>
          <w:szCs w:val="24"/>
          <w:shd w:val="clear" w:color="auto" w:fill="FFFFFF"/>
        </w:rPr>
        <w:t>, 147-149.</w:t>
      </w:r>
    </w:p>
    <w:p w:rsidR="002D3032" w:rsidRPr="002D3032" w:rsidRDefault="002D3032" w:rsidP="003A14DF">
      <w:pPr>
        <w:spacing w:after="0" w:line="480" w:lineRule="auto"/>
        <w:rPr>
          <w:rFonts w:ascii="Times New Roman" w:hAnsi="Times New Roman" w:cs="Times New Roman"/>
          <w:color w:val="222222"/>
          <w:sz w:val="24"/>
          <w:szCs w:val="24"/>
          <w:shd w:val="clear" w:color="auto" w:fill="FFFFFF"/>
        </w:rPr>
      </w:pPr>
      <w:r w:rsidRPr="002D3032">
        <w:rPr>
          <w:rFonts w:ascii="Times New Roman" w:hAnsi="Times New Roman" w:cs="Times New Roman"/>
          <w:color w:val="222222"/>
          <w:sz w:val="24"/>
          <w:szCs w:val="24"/>
          <w:shd w:val="clear" w:color="auto" w:fill="FFFFFF"/>
        </w:rPr>
        <w:t xml:space="preserve">Keyes, D. (1981). </w:t>
      </w:r>
      <w:r w:rsidRPr="002D3032">
        <w:rPr>
          <w:rFonts w:ascii="Times New Roman" w:hAnsi="Times New Roman" w:cs="Times New Roman"/>
          <w:i/>
          <w:iCs/>
          <w:color w:val="222222"/>
          <w:sz w:val="24"/>
          <w:szCs w:val="24"/>
          <w:shd w:val="clear" w:color="auto" w:fill="FFFFFF"/>
        </w:rPr>
        <w:t>The minds of Billy Milligan</w:t>
      </w:r>
      <w:r w:rsidRPr="002D3032">
        <w:rPr>
          <w:rFonts w:ascii="Times New Roman" w:hAnsi="Times New Roman" w:cs="Times New Roman"/>
          <w:color w:val="222222"/>
          <w:sz w:val="24"/>
          <w:szCs w:val="24"/>
          <w:shd w:val="clear" w:color="auto" w:fill="FFFFFF"/>
        </w:rPr>
        <w:t xml:space="preserve">. New York: Random House. </w:t>
      </w:r>
    </w:p>
    <w:p w:rsidR="003319D1" w:rsidRPr="003319D1" w:rsidRDefault="003319D1" w:rsidP="003A14DF">
      <w:pPr>
        <w:spacing w:after="0" w:line="480" w:lineRule="auto"/>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Lilienfeld, S. O. (2012). Public skepticism of psychology: why many people perceive the study </w:t>
      </w:r>
    </w:p>
    <w:p w:rsidR="003319D1" w:rsidRDefault="003319D1" w:rsidP="003A14DF">
      <w:pPr>
        <w:spacing w:after="0" w:line="480" w:lineRule="auto"/>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ab/>
        <w:t xml:space="preserve">of human behavior as unscientific. </w:t>
      </w:r>
      <w:r w:rsidRPr="003319D1">
        <w:rPr>
          <w:rFonts w:ascii="Times New Roman" w:hAnsi="Times New Roman" w:cs="Times New Roman"/>
          <w:i/>
          <w:iCs/>
          <w:color w:val="222222"/>
          <w:sz w:val="24"/>
          <w:szCs w:val="24"/>
          <w:shd w:val="clear" w:color="auto" w:fill="FFFFFF"/>
        </w:rPr>
        <w:t>American Psychologist</w:t>
      </w:r>
      <w:r w:rsidRPr="003319D1">
        <w:rPr>
          <w:rFonts w:ascii="Times New Roman" w:hAnsi="Times New Roman" w:cs="Times New Roman"/>
          <w:color w:val="222222"/>
          <w:sz w:val="24"/>
          <w:szCs w:val="24"/>
          <w:shd w:val="clear" w:color="auto" w:fill="FFFFFF"/>
        </w:rPr>
        <w:t xml:space="preserve">, </w:t>
      </w:r>
      <w:r w:rsidRPr="003319D1">
        <w:rPr>
          <w:rFonts w:ascii="Times New Roman" w:hAnsi="Times New Roman" w:cs="Times New Roman"/>
          <w:i/>
          <w:iCs/>
          <w:color w:val="222222"/>
          <w:sz w:val="24"/>
          <w:szCs w:val="24"/>
          <w:shd w:val="clear" w:color="auto" w:fill="FFFFFF"/>
        </w:rPr>
        <w:t>67</w:t>
      </w:r>
      <w:r w:rsidRPr="003319D1">
        <w:rPr>
          <w:rFonts w:ascii="Times New Roman" w:hAnsi="Times New Roman" w:cs="Times New Roman"/>
          <w:color w:val="222222"/>
          <w:sz w:val="24"/>
          <w:szCs w:val="24"/>
          <w:shd w:val="clear" w:color="auto" w:fill="FFFFFF"/>
        </w:rPr>
        <w:t>, 111-129.</w:t>
      </w:r>
    </w:p>
    <w:p w:rsidR="003319D1" w:rsidRDefault="003319D1" w:rsidP="003A14DF">
      <w:pPr>
        <w:spacing w:after="0" w:line="480" w:lineRule="auto"/>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Lilienfeld, S. O., Kirsch, I., Sarbin, T. R., Lynn, S. J., Chaves, J. F., Ganaway, G. K., &amp; Powell, </w:t>
      </w:r>
    </w:p>
    <w:p w:rsidR="003319D1" w:rsidRDefault="003319D1" w:rsidP="003A14DF">
      <w:pPr>
        <w:spacing w:after="0" w:line="480" w:lineRule="auto"/>
        <w:ind w:firstLine="720"/>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R. A. (1999). Dissociative identity disorder and the sociocognitive model: Recalling the </w:t>
      </w:r>
    </w:p>
    <w:p w:rsidR="003319D1" w:rsidRDefault="003319D1" w:rsidP="003A14DF">
      <w:pPr>
        <w:spacing w:after="0" w:line="480" w:lineRule="auto"/>
        <w:ind w:firstLine="720"/>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lessons of the past. </w:t>
      </w:r>
      <w:r w:rsidRPr="003319D1">
        <w:rPr>
          <w:rFonts w:ascii="Times New Roman" w:hAnsi="Times New Roman" w:cs="Times New Roman"/>
          <w:i/>
          <w:color w:val="222222"/>
          <w:sz w:val="24"/>
          <w:szCs w:val="24"/>
          <w:shd w:val="clear" w:color="auto" w:fill="FFFFFF"/>
        </w:rPr>
        <w:t>Psychological Bulletin</w:t>
      </w:r>
      <w:r w:rsidRPr="003319D1">
        <w:rPr>
          <w:rFonts w:ascii="Times New Roman" w:hAnsi="Times New Roman" w:cs="Times New Roman"/>
          <w:color w:val="222222"/>
          <w:sz w:val="24"/>
          <w:szCs w:val="24"/>
          <w:shd w:val="clear" w:color="auto" w:fill="FFFFFF"/>
        </w:rPr>
        <w:t xml:space="preserve">, </w:t>
      </w:r>
      <w:r w:rsidRPr="003319D1">
        <w:rPr>
          <w:rFonts w:ascii="Times New Roman" w:hAnsi="Times New Roman" w:cs="Times New Roman"/>
          <w:i/>
          <w:color w:val="222222"/>
          <w:sz w:val="24"/>
          <w:szCs w:val="24"/>
          <w:shd w:val="clear" w:color="auto" w:fill="FFFFFF"/>
        </w:rPr>
        <w:t>125</w:t>
      </w:r>
      <w:r w:rsidRPr="003319D1">
        <w:rPr>
          <w:rFonts w:ascii="Times New Roman" w:hAnsi="Times New Roman" w:cs="Times New Roman"/>
          <w:color w:val="222222"/>
          <w:sz w:val="24"/>
          <w:szCs w:val="24"/>
          <w:shd w:val="clear" w:color="auto" w:fill="FFFFFF"/>
        </w:rPr>
        <w:t xml:space="preserve">, 507-523. </w:t>
      </w:r>
    </w:p>
    <w:p w:rsidR="00DD3D47" w:rsidRPr="00DD3D47" w:rsidRDefault="00DD3D47" w:rsidP="003A14DF">
      <w:pPr>
        <w:spacing w:after="0" w:line="480" w:lineRule="auto"/>
        <w:rPr>
          <w:rFonts w:ascii="Times New Roman" w:hAnsi="Times New Roman" w:cs="Times New Roman"/>
          <w:color w:val="222222"/>
          <w:sz w:val="24"/>
          <w:szCs w:val="24"/>
          <w:shd w:val="clear" w:color="auto" w:fill="FFFFFF"/>
        </w:rPr>
      </w:pPr>
      <w:r w:rsidRPr="00DD3D47">
        <w:rPr>
          <w:rFonts w:ascii="Times New Roman" w:hAnsi="Times New Roman" w:cs="Times New Roman"/>
          <w:color w:val="222222"/>
          <w:sz w:val="24"/>
          <w:szCs w:val="24"/>
          <w:shd w:val="clear" w:color="auto" w:fill="FFFFFF"/>
        </w:rPr>
        <w:t xml:space="preserve">Lynn, S. J., Lock, T. G., Myers, B., &amp; Payne, D. G. (1997). Recalling the unrecallable: Should </w:t>
      </w:r>
    </w:p>
    <w:p w:rsidR="00DD3D47" w:rsidRPr="00DD3D47" w:rsidRDefault="00DD3D47" w:rsidP="003A14DF">
      <w:pPr>
        <w:spacing w:after="0" w:line="480" w:lineRule="auto"/>
        <w:rPr>
          <w:rFonts w:ascii="Times New Roman" w:hAnsi="Times New Roman" w:cs="Times New Roman"/>
          <w:i/>
          <w:iCs/>
          <w:color w:val="222222"/>
          <w:sz w:val="24"/>
          <w:szCs w:val="24"/>
          <w:shd w:val="clear" w:color="auto" w:fill="FFFFFF"/>
        </w:rPr>
      </w:pPr>
      <w:r w:rsidRPr="00DD3D47">
        <w:rPr>
          <w:rFonts w:ascii="Times New Roman" w:hAnsi="Times New Roman" w:cs="Times New Roman"/>
          <w:color w:val="222222"/>
          <w:sz w:val="24"/>
          <w:szCs w:val="24"/>
          <w:shd w:val="clear" w:color="auto" w:fill="FFFFFF"/>
        </w:rPr>
        <w:tab/>
        <w:t xml:space="preserve">hypnosis be used to recover memories in psychotherapy?. </w:t>
      </w:r>
      <w:r w:rsidRPr="00DD3D47">
        <w:rPr>
          <w:rFonts w:ascii="Times New Roman" w:hAnsi="Times New Roman" w:cs="Times New Roman"/>
          <w:i/>
          <w:iCs/>
          <w:color w:val="222222"/>
          <w:sz w:val="24"/>
          <w:szCs w:val="24"/>
          <w:shd w:val="clear" w:color="auto" w:fill="FFFFFF"/>
        </w:rPr>
        <w:t xml:space="preserve">Current Directions in </w:t>
      </w:r>
    </w:p>
    <w:p w:rsidR="00DD3D47" w:rsidRPr="00DD3D47" w:rsidRDefault="00DD3D47" w:rsidP="003A14DF">
      <w:pPr>
        <w:spacing w:after="0" w:line="480" w:lineRule="auto"/>
        <w:rPr>
          <w:rFonts w:ascii="Times New Roman" w:hAnsi="Times New Roman" w:cs="Times New Roman"/>
          <w:color w:val="222222"/>
          <w:sz w:val="24"/>
          <w:szCs w:val="24"/>
          <w:shd w:val="clear" w:color="auto" w:fill="FFFFFF"/>
        </w:rPr>
      </w:pPr>
      <w:r w:rsidRPr="00DD3D47">
        <w:rPr>
          <w:rFonts w:ascii="Times New Roman" w:hAnsi="Times New Roman" w:cs="Times New Roman"/>
          <w:i/>
          <w:iCs/>
          <w:color w:val="222222"/>
          <w:sz w:val="24"/>
          <w:szCs w:val="24"/>
          <w:shd w:val="clear" w:color="auto" w:fill="FFFFFF"/>
        </w:rPr>
        <w:lastRenderedPageBreak/>
        <w:tab/>
        <w:t>Psychological Science</w:t>
      </w:r>
      <w:r w:rsidRPr="00DD3D47">
        <w:rPr>
          <w:rFonts w:ascii="Times New Roman" w:hAnsi="Times New Roman" w:cs="Times New Roman"/>
          <w:color w:val="222222"/>
          <w:sz w:val="24"/>
          <w:szCs w:val="24"/>
          <w:shd w:val="clear" w:color="auto" w:fill="FFFFFF"/>
        </w:rPr>
        <w:t xml:space="preserve">, </w:t>
      </w:r>
      <w:r w:rsidRPr="00DD3D47">
        <w:rPr>
          <w:rFonts w:ascii="Times New Roman" w:hAnsi="Times New Roman" w:cs="Times New Roman"/>
          <w:i/>
          <w:iCs/>
          <w:color w:val="222222"/>
          <w:sz w:val="24"/>
          <w:szCs w:val="24"/>
          <w:shd w:val="clear" w:color="auto" w:fill="FFFFFF"/>
        </w:rPr>
        <w:t>6</w:t>
      </w:r>
      <w:r w:rsidRPr="00DD3D47">
        <w:rPr>
          <w:rFonts w:ascii="Times New Roman" w:hAnsi="Times New Roman" w:cs="Times New Roman"/>
          <w:color w:val="222222"/>
          <w:sz w:val="24"/>
          <w:szCs w:val="24"/>
          <w:shd w:val="clear" w:color="auto" w:fill="FFFFFF"/>
        </w:rPr>
        <w:t>, 79-83.</w:t>
      </w:r>
    </w:p>
    <w:p w:rsidR="003319D1" w:rsidRPr="003319D1" w:rsidRDefault="003319D1" w:rsidP="003A14DF">
      <w:pPr>
        <w:spacing w:after="0" w:line="480" w:lineRule="auto"/>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Meador, K.J., Loring, D.W., Nichols, F.T., Adams, R.J., &amp; Feldman, E.D. (1988). Virgil </w:t>
      </w:r>
    </w:p>
    <w:p w:rsidR="003319D1" w:rsidRDefault="003319D1" w:rsidP="003A14DF">
      <w:pPr>
        <w:spacing w:after="0" w:line="480" w:lineRule="auto"/>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ab/>
        <w:t xml:space="preserve">Sydenstricker: special reference to niacin deficiency encephalopathy. </w:t>
      </w:r>
      <w:r w:rsidRPr="003319D1">
        <w:rPr>
          <w:rFonts w:ascii="Times New Roman" w:hAnsi="Times New Roman" w:cs="Times New Roman"/>
          <w:i/>
          <w:iCs/>
          <w:color w:val="222222"/>
          <w:sz w:val="24"/>
          <w:szCs w:val="24"/>
          <w:shd w:val="clear" w:color="auto" w:fill="FFFFFF"/>
        </w:rPr>
        <w:t xml:space="preserve">Southern Medical </w:t>
      </w:r>
      <w:r w:rsidRPr="003319D1">
        <w:rPr>
          <w:rFonts w:ascii="Times New Roman" w:hAnsi="Times New Roman" w:cs="Times New Roman"/>
          <w:i/>
          <w:iCs/>
          <w:color w:val="222222"/>
          <w:sz w:val="24"/>
          <w:szCs w:val="24"/>
          <w:shd w:val="clear" w:color="auto" w:fill="FFFFFF"/>
        </w:rPr>
        <w:tab/>
        <w:t>Journal, 81</w:t>
      </w:r>
      <w:r w:rsidRPr="003319D1">
        <w:rPr>
          <w:rFonts w:ascii="Times New Roman" w:hAnsi="Times New Roman" w:cs="Times New Roman"/>
          <w:color w:val="222222"/>
          <w:sz w:val="24"/>
          <w:szCs w:val="24"/>
          <w:shd w:val="clear" w:color="auto" w:fill="FFFFFF"/>
        </w:rPr>
        <w:t>, 1042-1046.</w:t>
      </w:r>
    </w:p>
    <w:p w:rsidR="003319D1" w:rsidRPr="003319D1" w:rsidRDefault="003319D1" w:rsidP="003A14DF">
      <w:pPr>
        <w:spacing w:after="0" w:line="480" w:lineRule="auto"/>
        <w:rPr>
          <w:rFonts w:ascii="Times New Roman" w:hAnsi="Times New Roman" w:cs="Times New Roman"/>
          <w:i/>
          <w:iCs/>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Merskey, H. (1995). Multiple personality disorder and false memory syndrome. </w:t>
      </w:r>
      <w:r w:rsidRPr="003319D1">
        <w:rPr>
          <w:rFonts w:ascii="Times New Roman" w:hAnsi="Times New Roman" w:cs="Times New Roman"/>
          <w:i/>
          <w:iCs/>
          <w:color w:val="222222"/>
          <w:sz w:val="24"/>
          <w:szCs w:val="24"/>
          <w:shd w:val="clear" w:color="auto" w:fill="FFFFFF"/>
        </w:rPr>
        <w:t xml:space="preserve">British Journal </w:t>
      </w:r>
    </w:p>
    <w:p w:rsidR="003319D1" w:rsidRPr="003319D1" w:rsidRDefault="003319D1" w:rsidP="003A14DF">
      <w:pPr>
        <w:spacing w:after="0" w:line="480" w:lineRule="auto"/>
        <w:ind w:firstLine="720"/>
        <w:rPr>
          <w:rFonts w:ascii="Times New Roman" w:hAnsi="Times New Roman" w:cs="Times New Roman"/>
          <w:i/>
          <w:iCs/>
          <w:color w:val="222222"/>
          <w:sz w:val="24"/>
          <w:szCs w:val="24"/>
          <w:shd w:val="clear" w:color="auto" w:fill="FFFFFF"/>
        </w:rPr>
      </w:pPr>
      <w:r w:rsidRPr="003319D1">
        <w:rPr>
          <w:rFonts w:ascii="Times New Roman" w:hAnsi="Times New Roman" w:cs="Times New Roman"/>
          <w:i/>
          <w:iCs/>
          <w:color w:val="222222"/>
          <w:sz w:val="24"/>
          <w:szCs w:val="24"/>
          <w:shd w:val="clear" w:color="auto" w:fill="FFFFFF"/>
        </w:rPr>
        <w:t>of Psychiatry</w:t>
      </w:r>
      <w:r w:rsidRPr="003319D1">
        <w:rPr>
          <w:rFonts w:ascii="Times New Roman" w:hAnsi="Times New Roman" w:cs="Times New Roman"/>
          <w:color w:val="222222"/>
          <w:sz w:val="24"/>
          <w:szCs w:val="24"/>
          <w:shd w:val="clear" w:color="auto" w:fill="FFFFFF"/>
        </w:rPr>
        <w:t xml:space="preserve">, </w:t>
      </w:r>
      <w:r w:rsidRPr="003319D1">
        <w:rPr>
          <w:rFonts w:ascii="Times New Roman" w:hAnsi="Times New Roman" w:cs="Times New Roman"/>
          <w:i/>
          <w:color w:val="222222"/>
          <w:sz w:val="24"/>
          <w:szCs w:val="24"/>
          <w:shd w:val="clear" w:color="auto" w:fill="FFFFFF"/>
        </w:rPr>
        <w:t>166</w:t>
      </w:r>
      <w:r w:rsidRPr="003319D1">
        <w:rPr>
          <w:rFonts w:ascii="Times New Roman" w:hAnsi="Times New Roman" w:cs="Times New Roman"/>
          <w:color w:val="222222"/>
          <w:sz w:val="24"/>
          <w:szCs w:val="24"/>
          <w:shd w:val="clear" w:color="auto" w:fill="FFFFFF"/>
        </w:rPr>
        <w:t xml:space="preserve">, 281-283. </w:t>
      </w:r>
    </w:p>
    <w:p w:rsidR="003319D1" w:rsidRDefault="003319D1" w:rsidP="003A14DF">
      <w:pPr>
        <w:spacing w:after="0" w:line="480" w:lineRule="auto"/>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Mettler, F. A., Cleckley, H., &amp; Slaughter, R. F. (1940). A four year correlative teaching plan for </w:t>
      </w:r>
    </w:p>
    <w:p w:rsidR="003319D1" w:rsidRDefault="003319D1" w:rsidP="003A14DF">
      <w:pPr>
        <w:spacing w:after="0" w:line="480" w:lineRule="auto"/>
        <w:ind w:firstLine="720"/>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the nervous system. </w:t>
      </w:r>
      <w:r w:rsidRPr="003319D1">
        <w:rPr>
          <w:rFonts w:ascii="Times New Roman" w:hAnsi="Times New Roman" w:cs="Times New Roman"/>
          <w:i/>
          <w:iCs/>
          <w:color w:val="222222"/>
          <w:sz w:val="24"/>
          <w:szCs w:val="24"/>
          <w:shd w:val="clear" w:color="auto" w:fill="FFFFFF"/>
        </w:rPr>
        <w:t>Academic Medicine</w:t>
      </w:r>
      <w:r w:rsidRPr="003319D1">
        <w:rPr>
          <w:rFonts w:ascii="Times New Roman" w:hAnsi="Times New Roman" w:cs="Times New Roman"/>
          <w:color w:val="222222"/>
          <w:sz w:val="24"/>
          <w:szCs w:val="24"/>
          <w:shd w:val="clear" w:color="auto" w:fill="FFFFFF"/>
        </w:rPr>
        <w:t>, </w:t>
      </w:r>
      <w:r w:rsidRPr="003319D1">
        <w:rPr>
          <w:rFonts w:ascii="Times New Roman" w:hAnsi="Times New Roman" w:cs="Times New Roman"/>
          <w:i/>
          <w:iCs/>
          <w:color w:val="222222"/>
          <w:sz w:val="24"/>
          <w:szCs w:val="24"/>
          <w:shd w:val="clear" w:color="auto" w:fill="FFFFFF"/>
        </w:rPr>
        <w:t>15</w:t>
      </w:r>
      <w:r w:rsidRPr="003319D1">
        <w:rPr>
          <w:rFonts w:ascii="Times New Roman" w:hAnsi="Times New Roman" w:cs="Times New Roman"/>
          <w:color w:val="222222"/>
          <w:sz w:val="24"/>
          <w:szCs w:val="24"/>
          <w:shd w:val="clear" w:color="auto" w:fill="FFFFFF"/>
        </w:rPr>
        <w:t>, 291-300.</w:t>
      </w:r>
    </w:p>
    <w:p w:rsidR="008E0078" w:rsidRPr="008E0078" w:rsidRDefault="008E0078" w:rsidP="003A14DF">
      <w:pPr>
        <w:spacing w:after="0" w:line="480" w:lineRule="auto"/>
        <w:rPr>
          <w:rFonts w:ascii="Times New Roman" w:hAnsi="Times New Roman" w:cs="Times New Roman"/>
          <w:color w:val="222222"/>
          <w:sz w:val="24"/>
          <w:szCs w:val="24"/>
          <w:shd w:val="clear" w:color="auto" w:fill="FFFFFF"/>
        </w:rPr>
      </w:pPr>
      <w:r w:rsidRPr="008E0078">
        <w:rPr>
          <w:rFonts w:ascii="Times New Roman" w:hAnsi="Times New Roman" w:cs="Times New Roman"/>
          <w:color w:val="222222"/>
          <w:sz w:val="24"/>
          <w:szCs w:val="24"/>
          <w:shd w:val="clear" w:color="auto" w:fill="FFFFFF"/>
        </w:rPr>
        <w:t xml:space="preserve">Rolls, G. (2014). </w:t>
      </w:r>
      <w:r w:rsidRPr="008E0078">
        <w:rPr>
          <w:rFonts w:ascii="Times New Roman" w:hAnsi="Times New Roman" w:cs="Times New Roman"/>
          <w:i/>
          <w:iCs/>
          <w:color w:val="222222"/>
          <w:sz w:val="24"/>
          <w:szCs w:val="24"/>
          <w:shd w:val="clear" w:color="auto" w:fill="FFFFFF"/>
        </w:rPr>
        <w:t>Classic case studies in psychology</w:t>
      </w:r>
      <w:r w:rsidRPr="008E0078">
        <w:rPr>
          <w:rFonts w:ascii="Times New Roman" w:hAnsi="Times New Roman" w:cs="Times New Roman"/>
          <w:color w:val="222222"/>
          <w:sz w:val="24"/>
          <w:szCs w:val="24"/>
          <w:shd w:val="clear" w:color="auto" w:fill="FFFFFF"/>
        </w:rPr>
        <w:t xml:space="preserve">. New York: Routledge. </w:t>
      </w:r>
    </w:p>
    <w:p w:rsidR="008E0078" w:rsidRPr="008E0078" w:rsidRDefault="008E0078" w:rsidP="003A14DF">
      <w:pPr>
        <w:spacing w:after="0" w:line="480" w:lineRule="auto"/>
        <w:rPr>
          <w:rFonts w:ascii="Times New Roman" w:hAnsi="Times New Roman" w:cs="Times New Roman"/>
          <w:i/>
          <w:iCs/>
          <w:color w:val="222222"/>
          <w:sz w:val="24"/>
          <w:szCs w:val="24"/>
          <w:shd w:val="clear" w:color="auto" w:fill="FFFFFF"/>
        </w:rPr>
      </w:pPr>
      <w:r w:rsidRPr="008E0078">
        <w:rPr>
          <w:rFonts w:ascii="Times New Roman" w:hAnsi="Times New Roman" w:cs="Times New Roman"/>
          <w:color w:val="222222"/>
          <w:sz w:val="24"/>
          <w:szCs w:val="24"/>
          <w:shd w:val="clear" w:color="auto" w:fill="FFFFFF"/>
        </w:rPr>
        <w:t xml:space="preserve">Ross, C. A. (1991). Epidemiology of multiple personality disorder and dissociation. </w:t>
      </w:r>
      <w:r w:rsidRPr="008E0078">
        <w:rPr>
          <w:rFonts w:ascii="Times New Roman" w:hAnsi="Times New Roman" w:cs="Times New Roman"/>
          <w:i/>
          <w:iCs/>
          <w:color w:val="222222"/>
          <w:sz w:val="24"/>
          <w:szCs w:val="24"/>
          <w:shd w:val="clear" w:color="auto" w:fill="FFFFFF"/>
        </w:rPr>
        <w:t xml:space="preserve">Psychiatric </w:t>
      </w:r>
    </w:p>
    <w:p w:rsidR="008E0078" w:rsidRPr="008E0078" w:rsidRDefault="008E0078" w:rsidP="003A14DF">
      <w:pPr>
        <w:spacing w:after="0" w:line="480" w:lineRule="auto"/>
        <w:rPr>
          <w:rFonts w:ascii="Times New Roman" w:hAnsi="Times New Roman" w:cs="Times New Roman"/>
          <w:color w:val="222222"/>
          <w:sz w:val="24"/>
          <w:szCs w:val="24"/>
          <w:shd w:val="clear" w:color="auto" w:fill="FFFFFF"/>
        </w:rPr>
      </w:pPr>
      <w:r w:rsidRPr="008E0078">
        <w:rPr>
          <w:rFonts w:ascii="Times New Roman" w:hAnsi="Times New Roman" w:cs="Times New Roman"/>
          <w:i/>
          <w:iCs/>
          <w:color w:val="222222"/>
          <w:sz w:val="24"/>
          <w:szCs w:val="24"/>
          <w:shd w:val="clear" w:color="auto" w:fill="FFFFFF"/>
        </w:rPr>
        <w:tab/>
        <w:t>Clinics of North America</w:t>
      </w:r>
      <w:r w:rsidRPr="008E0078">
        <w:rPr>
          <w:rFonts w:ascii="Times New Roman" w:hAnsi="Times New Roman" w:cs="Times New Roman"/>
          <w:color w:val="222222"/>
          <w:sz w:val="24"/>
          <w:szCs w:val="24"/>
          <w:shd w:val="clear" w:color="auto" w:fill="FFFFFF"/>
        </w:rPr>
        <w:t xml:space="preserve">, </w:t>
      </w:r>
      <w:r w:rsidRPr="008E0078">
        <w:rPr>
          <w:rFonts w:ascii="Times New Roman" w:hAnsi="Times New Roman" w:cs="Times New Roman"/>
          <w:i/>
          <w:color w:val="222222"/>
          <w:sz w:val="24"/>
          <w:szCs w:val="24"/>
          <w:shd w:val="clear" w:color="auto" w:fill="FFFFFF"/>
        </w:rPr>
        <w:t>14</w:t>
      </w:r>
      <w:r w:rsidRPr="008E0078">
        <w:rPr>
          <w:rFonts w:ascii="Times New Roman" w:hAnsi="Times New Roman" w:cs="Times New Roman"/>
          <w:color w:val="222222"/>
          <w:sz w:val="24"/>
          <w:szCs w:val="24"/>
          <w:shd w:val="clear" w:color="auto" w:fill="FFFFFF"/>
        </w:rPr>
        <w:t xml:space="preserve">, 503-517. </w:t>
      </w:r>
    </w:p>
    <w:p w:rsidR="008E0078" w:rsidRPr="008E0078" w:rsidRDefault="008E0078" w:rsidP="003A14DF">
      <w:pPr>
        <w:spacing w:after="0" w:line="480" w:lineRule="auto"/>
        <w:rPr>
          <w:rFonts w:ascii="Times New Roman" w:hAnsi="Times New Roman" w:cs="Times New Roman"/>
          <w:i/>
          <w:iCs/>
          <w:color w:val="222222"/>
          <w:sz w:val="24"/>
          <w:szCs w:val="24"/>
          <w:shd w:val="clear" w:color="auto" w:fill="FFFFFF"/>
        </w:rPr>
      </w:pPr>
      <w:r w:rsidRPr="008E0078">
        <w:rPr>
          <w:rFonts w:ascii="Times New Roman" w:hAnsi="Times New Roman" w:cs="Times New Roman"/>
          <w:color w:val="222222"/>
          <w:sz w:val="24"/>
          <w:szCs w:val="24"/>
          <w:shd w:val="clear" w:color="auto" w:fill="FFFFFF"/>
        </w:rPr>
        <w:t xml:space="preserve">Ross, C. A. (2012). </w:t>
      </w:r>
      <w:r w:rsidRPr="008E0078">
        <w:rPr>
          <w:rFonts w:ascii="Times New Roman" w:hAnsi="Times New Roman" w:cs="Times New Roman"/>
          <w:i/>
          <w:iCs/>
          <w:color w:val="222222"/>
          <w:sz w:val="24"/>
          <w:szCs w:val="24"/>
          <w:shd w:val="clear" w:color="auto" w:fill="FFFFFF"/>
        </w:rPr>
        <w:t xml:space="preserve">The Rape of Eve: The true story behind the Three Faces of Eve. </w:t>
      </w:r>
    </w:p>
    <w:p w:rsidR="008E0078" w:rsidRDefault="008E0078" w:rsidP="003A14DF">
      <w:pPr>
        <w:spacing w:after="0" w:line="480" w:lineRule="auto"/>
        <w:rPr>
          <w:rFonts w:ascii="Times New Roman" w:hAnsi="Times New Roman" w:cs="Times New Roman"/>
          <w:color w:val="222222"/>
          <w:sz w:val="24"/>
          <w:szCs w:val="24"/>
          <w:shd w:val="clear" w:color="auto" w:fill="FFFFFF"/>
        </w:rPr>
      </w:pPr>
      <w:r w:rsidRPr="008E0078">
        <w:rPr>
          <w:rFonts w:ascii="Times New Roman" w:hAnsi="Times New Roman" w:cs="Times New Roman"/>
          <w:i/>
          <w:iCs/>
          <w:color w:val="222222"/>
          <w:sz w:val="24"/>
          <w:szCs w:val="24"/>
          <w:shd w:val="clear" w:color="auto" w:fill="FFFFFF"/>
        </w:rPr>
        <w:tab/>
      </w:r>
      <w:r w:rsidRPr="008E0078">
        <w:rPr>
          <w:rFonts w:ascii="Times New Roman" w:hAnsi="Times New Roman" w:cs="Times New Roman"/>
          <w:color w:val="222222"/>
          <w:sz w:val="24"/>
          <w:szCs w:val="24"/>
          <w:shd w:val="clear" w:color="auto" w:fill="FFFFFF"/>
        </w:rPr>
        <w:t>Richardson, Texas: Manitou Communications, Inc.</w:t>
      </w:r>
    </w:p>
    <w:p w:rsidR="00DD3D47" w:rsidRPr="00DD3D47" w:rsidRDefault="00DD3D47" w:rsidP="003A14DF">
      <w:pPr>
        <w:spacing w:after="0" w:line="480" w:lineRule="auto"/>
        <w:rPr>
          <w:rFonts w:ascii="Times New Roman" w:hAnsi="Times New Roman" w:cs="Times New Roman"/>
          <w:color w:val="222222"/>
          <w:sz w:val="24"/>
          <w:szCs w:val="24"/>
          <w:shd w:val="clear" w:color="auto" w:fill="FFFFFF"/>
        </w:rPr>
      </w:pPr>
      <w:r w:rsidRPr="00DD3D47">
        <w:rPr>
          <w:rFonts w:ascii="Times New Roman" w:hAnsi="Times New Roman" w:cs="Times New Roman"/>
          <w:color w:val="222222"/>
          <w:sz w:val="24"/>
          <w:szCs w:val="24"/>
          <w:shd w:val="clear" w:color="auto" w:fill="FFFFFF"/>
        </w:rPr>
        <w:t xml:space="preserve">Schlesinger, J. (2009). Creative mythconceptions: A closer look at the evidence for the" mad </w:t>
      </w:r>
    </w:p>
    <w:p w:rsidR="00DD3D47" w:rsidRPr="00DD3D47" w:rsidRDefault="00DD3D47" w:rsidP="003A14DF">
      <w:pPr>
        <w:spacing w:after="0" w:line="480" w:lineRule="auto"/>
        <w:rPr>
          <w:rFonts w:ascii="Times New Roman" w:hAnsi="Times New Roman" w:cs="Times New Roman"/>
          <w:color w:val="222222"/>
          <w:sz w:val="24"/>
          <w:szCs w:val="24"/>
          <w:shd w:val="clear" w:color="auto" w:fill="FFFFFF"/>
        </w:rPr>
      </w:pPr>
      <w:r w:rsidRPr="00DD3D47">
        <w:rPr>
          <w:rFonts w:ascii="Times New Roman" w:hAnsi="Times New Roman" w:cs="Times New Roman"/>
          <w:color w:val="222222"/>
          <w:sz w:val="24"/>
          <w:szCs w:val="24"/>
          <w:shd w:val="clear" w:color="auto" w:fill="FFFFFF"/>
        </w:rPr>
        <w:tab/>
        <w:t xml:space="preserve">genius" hypothesis. </w:t>
      </w:r>
      <w:r w:rsidRPr="00DD3D47">
        <w:rPr>
          <w:rFonts w:ascii="Times New Roman" w:hAnsi="Times New Roman" w:cs="Times New Roman"/>
          <w:i/>
          <w:iCs/>
          <w:color w:val="222222"/>
          <w:sz w:val="24"/>
          <w:szCs w:val="24"/>
          <w:shd w:val="clear" w:color="auto" w:fill="FFFFFF"/>
        </w:rPr>
        <w:t>Psychology of Aesthetics, Creativity, and the Arts</w:t>
      </w:r>
      <w:r w:rsidRPr="00DD3D47">
        <w:rPr>
          <w:rFonts w:ascii="Times New Roman" w:hAnsi="Times New Roman" w:cs="Times New Roman"/>
          <w:color w:val="222222"/>
          <w:sz w:val="24"/>
          <w:szCs w:val="24"/>
          <w:shd w:val="clear" w:color="auto" w:fill="FFFFFF"/>
        </w:rPr>
        <w:t xml:space="preserve">, </w:t>
      </w:r>
      <w:r w:rsidRPr="00DD3D47">
        <w:rPr>
          <w:rFonts w:ascii="Times New Roman" w:hAnsi="Times New Roman" w:cs="Times New Roman"/>
          <w:i/>
          <w:iCs/>
          <w:color w:val="222222"/>
          <w:sz w:val="24"/>
          <w:szCs w:val="24"/>
          <w:shd w:val="clear" w:color="auto" w:fill="FFFFFF"/>
        </w:rPr>
        <w:t>3</w:t>
      </w:r>
      <w:r w:rsidRPr="00DD3D47">
        <w:rPr>
          <w:rFonts w:ascii="Times New Roman" w:hAnsi="Times New Roman" w:cs="Times New Roman"/>
          <w:color w:val="222222"/>
          <w:sz w:val="24"/>
          <w:szCs w:val="24"/>
          <w:shd w:val="clear" w:color="auto" w:fill="FFFFFF"/>
        </w:rPr>
        <w:t xml:space="preserve">, 62-72. </w:t>
      </w:r>
    </w:p>
    <w:p w:rsidR="00FC4905" w:rsidRPr="00FC4905" w:rsidRDefault="00FC4905" w:rsidP="003A14DF">
      <w:pPr>
        <w:spacing w:after="0" w:line="480" w:lineRule="auto"/>
        <w:rPr>
          <w:rFonts w:ascii="Times New Roman" w:hAnsi="Times New Roman" w:cs="Times New Roman"/>
          <w:color w:val="222222"/>
          <w:sz w:val="24"/>
          <w:szCs w:val="24"/>
          <w:shd w:val="clear" w:color="auto" w:fill="FFFFFF"/>
        </w:rPr>
      </w:pPr>
      <w:r w:rsidRPr="00FC4905">
        <w:rPr>
          <w:rFonts w:ascii="Times New Roman" w:hAnsi="Times New Roman" w:cs="Times New Roman"/>
          <w:color w:val="222222"/>
          <w:sz w:val="24"/>
          <w:szCs w:val="24"/>
          <w:shd w:val="clear" w:color="auto" w:fill="FFFFFF"/>
        </w:rPr>
        <w:t xml:space="preserve">Sizemore, C. C. (1989). </w:t>
      </w:r>
      <w:r w:rsidRPr="00FC4905">
        <w:rPr>
          <w:rFonts w:ascii="Times New Roman" w:hAnsi="Times New Roman" w:cs="Times New Roman"/>
          <w:i/>
          <w:iCs/>
          <w:color w:val="222222"/>
          <w:sz w:val="24"/>
          <w:szCs w:val="24"/>
          <w:shd w:val="clear" w:color="auto" w:fill="FFFFFF"/>
        </w:rPr>
        <w:t>A mind of my own</w:t>
      </w:r>
      <w:r w:rsidRPr="00FC4905">
        <w:rPr>
          <w:rFonts w:ascii="Times New Roman" w:hAnsi="Times New Roman" w:cs="Times New Roman"/>
          <w:color w:val="222222"/>
          <w:sz w:val="24"/>
          <w:szCs w:val="24"/>
          <w:shd w:val="clear" w:color="auto" w:fill="FFFFFF"/>
        </w:rPr>
        <w:t>. New York: William Morrow &amp; Co.</w:t>
      </w:r>
    </w:p>
    <w:p w:rsidR="00FC4905" w:rsidRDefault="00FC4905" w:rsidP="003A14DF">
      <w:pPr>
        <w:spacing w:after="0" w:line="480" w:lineRule="auto"/>
        <w:rPr>
          <w:rFonts w:ascii="Times New Roman" w:hAnsi="Times New Roman" w:cs="Times New Roman"/>
          <w:color w:val="222222"/>
          <w:sz w:val="24"/>
          <w:szCs w:val="24"/>
          <w:shd w:val="clear" w:color="auto" w:fill="FFFFFF"/>
        </w:rPr>
      </w:pPr>
      <w:r w:rsidRPr="00FC4905">
        <w:rPr>
          <w:rFonts w:ascii="Times New Roman" w:hAnsi="Times New Roman" w:cs="Times New Roman"/>
          <w:color w:val="222222"/>
          <w:sz w:val="24"/>
          <w:szCs w:val="24"/>
          <w:shd w:val="clear" w:color="auto" w:fill="FFFFFF"/>
        </w:rPr>
        <w:t xml:space="preserve">Sizemore, C. C. &amp; Pittillo, E. S. (1977). </w:t>
      </w:r>
      <w:r w:rsidRPr="00FC4905">
        <w:rPr>
          <w:rFonts w:ascii="Times New Roman" w:hAnsi="Times New Roman" w:cs="Times New Roman"/>
          <w:i/>
          <w:iCs/>
          <w:color w:val="222222"/>
          <w:sz w:val="24"/>
          <w:szCs w:val="24"/>
          <w:shd w:val="clear" w:color="auto" w:fill="FFFFFF"/>
        </w:rPr>
        <w:t>I'm Eve</w:t>
      </w:r>
      <w:r w:rsidRPr="00FC4905">
        <w:rPr>
          <w:rFonts w:ascii="Times New Roman" w:hAnsi="Times New Roman" w:cs="Times New Roman"/>
          <w:color w:val="222222"/>
          <w:sz w:val="24"/>
          <w:szCs w:val="24"/>
          <w:shd w:val="clear" w:color="auto" w:fill="FFFFFF"/>
        </w:rPr>
        <w:t>. New York: Garden City.</w:t>
      </w:r>
    </w:p>
    <w:p w:rsidR="00DD3D47" w:rsidRDefault="00DD3D47" w:rsidP="003A14DF">
      <w:pPr>
        <w:spacing w:after="0" w:line="480" w:lineRule="auto"/>
        <w:rPr>
          <w:rFonts w:ascii="Times New Roman" w:hAnsi="Times New Roman" w:cs="Times New Roman"/>
          <w:color w:val="222222"/>
          <w:sz w:val="24"/>
          <w:szCs w:val="24"/>
          <w:shd w:val="clear" w:color="auto" w:fill="FFFFFF"/>
        </w:rPr>
      </w:pPr>
      <w:r w:rsidRPr="00DD3D47">
        <w:rPr>
          <w:rFonts w:ascii="Times New Roman" w:hAnsi="Times New Roman" w:cs="Times New Roman"/>
          <w:color w:val="222222"/>
          <w:sz w:val="24"/>
          <w:szCs w:val="24"/>
          <w:shd w:val="clear" w:color="auto" w:fill="FFFFFF"/>
        </w:rPr>
        <w:t>Spanos, N. P. (1994). Multiple identity enactments and multiple personality disorder: A</w:t>
      </w:r>
    </w:p>
    <w:p w:rsidR="00DD3D47" w:rsidRPr="00DD3D47" w:rsidRDefault="00DD3D47" w:rsidP="003A14DF">
      <w:pPr>
        <w:spacing w:after="0" w:line="480" w:lineRule="auto"/>
        <w:ind w:firstLine="720"/>
        <w:rPr>
          <w:rFonts w:ascii="Times New Roman" w:hAnsi="Times New Roman" w:cs="Times New Roman"/>
          <w:color w:val="222222"/>
          <w:sz w:val="24"/>
          <w:szCs w:val="24"/>
          <w:shd w:val="clear" w:color="auto" w:fill="FFFFFF"/>
        </w:rPr>
      </w:pPr>
      <w:r w:rsidRPr="00DD3D47">
        <w:rPr>
          <w:rFonts w:ascii="Times New Roman" w:hAnsi="Times New Roman" w:cs="Times New Roman"/>
          <w:color w:val="222222"/>
          <w:sz w:val="24"/>
          <w:szCs w:val="24"/>
          <w:shd w:val="clear" w:color="auto" w:fill="FFFFFF"/>
        </w:rPr>
        <w:t xml:space="preserve">sociocognitive perspective. </w:t>
      </w:r>
      <w:r w:rsidRPr="00DD3D47">
        <w:rPr>
          <w:rFonts w:ascii="Times New Roman" w:hAnsi="Times New Roman" w:cs="Times New Roman"/>
          <w:i/>
          <w:iCs/>
          <w:color w:val="222222"/>
          <w:sz w:val="24"/>
          <w:szCs w:val="24"/>
          <w:shd w:val="clear" w:color="auto" w:fill="FFFFFF"/>
        </w:rPr>
        <w:t>Psychological Bulletin</w:t>
      </w:r>
      <w:r w:rsidRPr="00DD3D47">
        <w:rPr>
          <w:rFonts w:ascii="Times New Roman" w:hAnsi="Times New Roman" w:cs="Times New Roman"/>
          <w:color w:val="222222"/>
          <w:sz w:val="24"/>
          <w:szCs w:val="24"/>
          <w:shd w:val="clear" w:color="auto" w:fill="FFFFFF"/>
        </w:rPr>
        <w:t xml:space="preserve">, </w:t>
      </w:r>
      <w:r w:rsidRPr="00DD3D47">
        <w:rPr>
          <w:rFonts w:ascii="Times New Roman" w:hAnsi="Times New Roman" w:cs="Times New Roman"/>
          <w:i/>
          <w:iCs/>
          <w:color w:val="222222"/>
          <w:sz w:val="24"/>
          <w:szCs w:val="24"/>
          <w:shd w:val="clear" w:color="auto" w:fill="FFFFFF"/>
        </w:rPr>
        <w:t>116</w:t>
      </w:r>
      <w:r w:rsidRPr="00DD3D47">
        <w:rPr>
          <w:rFonts w:ascii="Times New Roman" w:hAnsi="Times New Roman" w:cs="Times New Roman"/>
          <w:color w:val="222222"/>
          <w:sz w:val="24"/>
          <w:szCs w:val="24"/>
          <w:shd w:val="clear" w:color="auto" w:fill="FFFFFF"/>
        </w:rPr>
        <w:t>, 143-165.</w:t>
      </w:r>
    </w:p>
    <w:p w:rsidR="003319D1" w:rsidRDefault="003319D1" w:rsidP="003A14DF">
      <w:pPr>
        <w:spacing w:after="0" w:line="480" w:lineRule="auto"/>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Spielman, A. J., Saskin, P., &amp; Thorpy, M. J. (1987). Treatment of chronic insomnia by restriction </w:t>
      </w:r>
    </w:p>
    <w:p w:rsidR="003319D1" w:rsidRDefault="003319D1" w:rsidP="003A14DF">
      <w:pPr>
        <w:spacing w:after="0" w:line="480" w:lineRule="auto"/>
        <w:ind w:firstLine="720"/>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t xml:space="preserve">of time in bed. </w:t>
      </w:r>
      <w:r w:rsidRPr="003319D1">
        <w:rPr>
          <w:rFonts w:ascii="Times New Roman" w:hAnsi="Times New Roman" w:cs="Times New Roman"/>
          <w:i/>
          <w:iCs/>
          <w:color w:val="222222"/>
          <w:sz w:val="24"/>
          <w:szCs w:val="24"/>
          <w:shd w:val="clear" w:color="auto" w:fill="FFFFFF"/>
        </w:rPr>
        <w:t>Sleep</w:t>
      </w:r>
      <w:r w:rsidRPr="003319D1">
        <w:rPr>
          <w:rFonts w:ascii="Times New Roman" w:hAnsi="Times New Roman" w:cs="Times New Roman"/>
          <w:color w:val="222222"/>
          <w:sz w:val="24"/>
          <w:szCs w:val="24"/>
          <w:shd w:val="clear" w:color="auto" w:fill="FFFFFF"/>
        </w:rPr>
        <w:t xml:space="preserve">, </w:t>
      </w:r>
      <w:r w:rsidRPr="003319D1">
        <w:rPr>
          <w:rFonts w:ascii="Times New Roman" w:hAnsi="Times New Roman" w:cs="Times New Roman"/>
          <w:i/>
          <w:iCs/>
          <w:color w:val="222222"/>
          <w:sz w:val="24"/>
          <w:szCs w:val="24"/>
          <w:shd w:val="clear" w:color="auto" w:fill="FFFFFF"/>
        </w:rPr>
        <w:t>10</w:t>
      </w:r>
      <w:r w:rsidRPr="003319D1">
        <w:rPr>
          <w:rFonts w:ascii="Times New Roman" w:hAnsi="Times New Roman" w:cs="Times New Roman"/>
          <w:color w:val="222222"/>
          <w:sz w:val="24"/>
          <w:szCs w:val="24"/>
          <w:shd w:val="clear" w:color="auto" w:fill="FFFFFF"/>
        </w:rPr>
        <w:t>, 45-56.</w:t>
      </w:r>
    </w:p>
    <w:p w:rsidR="0096494C" w:rsidRDefault="0096494C" w:rsidP="0096494C">
      <w:pPr>
        <w:spacing w:after="0" w:line="480" w:lineRule="auto"/>
        <w:rPr>
          <w:rFonts w:ascii="Times New Roman" w:hAnsi="Times New Roman" w:cs="Times New Roman"/>
          <w:color w:val="222222"/>
          <w:sz w:val="24"/>
          <w:szCs w:val="24"/>
          <w:shd w:val="clear" w:color="auto" w:fill="FFFFFF"/>
        </w:rPr>
      </w:pPr>
      <w:r w:rsidRPr="0096494C">
        <w:rPr>
          <w:rFonts w:ascii="Times New Roman" w:hAnsi="Times New Roman" w:cs="Times New Roman"/>
          <w:color w:val="222222"/>
          <w:sz w:val="24"/>
          <w:szCs w:val="24"/>
          <w:shd w:val="clear" w:color="auto" w:fill="FFFFFF"/>
        </w:rPr>
        <w:t xml:space="preserve">Stocking, G. W. (1965). On the limits of ‘presentism ’and ‘historicism’ in the historiography of </w:t>
      </w:r>
    </w:p>
    <w:p w:rsidR="0096494C" w:rsidRPr="0096494C" w:rsidRDefault="0096494C" w:rsidP="0096494C">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96494C">
        <w:rPr>
          <w:rFonts w:ascii="Times New Roman" w:hAnsi="Times New Roman" w:cs="Times New Roman"/>
          <w:color w:val="222222"/>
          <w:sz w:val="24"/>
          <w:szCs w:val="24"/>
          <w:shd w:val="clear" w:color="auto" w:fill="FFFFFF"/>
        </w:rPr>
        <w:t xml:space="preserve">the behavioral sciences. </w:t>
      </w:r>
      <w:r w:rsidRPr="0096494C">
        <w:rPr>
          <w:rFonts w:ascii="Times New Roman" w:hAnsi="Times New Roman" w:cs="Times New Roman"/>
          <w:i/>
          <w:iCs/>
          <w:color w:val="222222"/>
          <w:sz w:val="24"/>
          <w:szCs w:val="24"/>
          <w:shd w:val="clear" w:color="auto" w:fill="FFFFFF"/>
        </w:rPr>
        <w:t>Journal of the History of the Behavioral Sciences</w:t>
      </w:r>
      <w:r w:rsidRPr="0096494C">
        <w:rPr>
          <w:rFonts w:ascii="Times New Roman" w:hAnsi="Times New Roman" w:cs="Times New Roman"/>
          <w:color w:val="222222"/>
          <w:sz w:val="24"/>
          <w:szCs w:val="24"/>
          <w:shd w:val="clear" w:color="auto" w:fill="FFFFFF"/>
        </w:rPr>
        <w:t xml:space="preserve">, </w:t>
      </w:r>
      <w:r w:rsidRPr="0096494C">
        <w:rPr>
          <w:rFonts w:ascii="Times New Roman" w:hAnsi="Times New Roman" w:cs="Times New Roman"/>
          <w:i/>
          <w:iCs/>
          <w:color w:val="222222"/>
          <w:sz w:val="24"/>
          <w:szCs w:val="24"/>
          <w:shd w:val="clear" w:color="auto" w:fill="FFFFFF"/>
        </w:rPr>
        <w:t>1</w:t>
      </w:r>
      <w:r w:rsidRPr="0096494C">
        <w:rPr>
          <w:rFonts w:ascii="Times New Roman" w:hAnsi="Times New Roman" w:cs="Times New Roman"/>
          <w:color w:val="222222"/>
          <w:sz w:val="24"/>
          <w:szCs w:val="24"/>
          <w:shd w:val="clear" w:color="auto" w:fill="FFFFFF"/>
        </w:rPr>
        <w:t>, 211-218.</w:t>
      </w:r>
    </w:p>
    <w:p w:rsidR="003A14DF" w:rsidRDefault="003A14DF" w:rsidP="003A14DF">
      <w:pPr>
        <w:spacing w:after="0" w:line="480" w:lineRule="auto"/>
        <w:rPr>
          <w:rFonts w:ascii="Times New Roman" w:hAnsi="Times New Roman" w:cs="Times New Roman"/>
          <w:color w:val="222222"/>
          <w:sz w:val="24"/>
          <w:szCs w:val="24"/>
          <w:shd w:val="clear" w:color="auto" w:fill="FFFFFF"/>
        </w:rPr>
      </w:pPr>
      <w:r w:rsidRPr="003A14DF">
        <w:rPr>
          <w:rFonts w:ascii="Times New Roman" w:hAnsi="Times New Roman" w:cs="Times New Roman"/>
          <w:color w:val="222222"/>
          <w:sz w:val="24"/>
          <w:szCs w:val="24"/>
          <w:shd w:val="clear" w:color="auto" w:fill="FFFFFF"/>
        </w:rPr>
        <w:lastRenderedPageBreak/>
        <w:t xml:space="preserve">Sydenstricker, V. P., &amp; Cleckley, H. M. (1941). The effect of nicotinic acid in stupor, lethargy </w:t>
      </w:r>
    </w:p>
    <w:p w:rsidR="003A14DF" w:rsidRDefault="003A14DF" w:rsidP="003A14DF">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3A14DF">
        <w:rPr>
          <w:rFonts w:ascii="Times New Roman" w:hAnsi="Times New Roman" w:cs="Times New Roman"/>
          <w:color w:val="222222"/>
          <w:sz w:val="24"/>
          <w:szCs w:val="24"/>
          <w:shd w:val="clear" w:color="auto" w:fill="FFFFFF"/>
        </w:rPr>
        <w:t xml:space="preserve">and various other psychiatric disorders. </w:t>
      </w:r>
      <w:r w:rsidRPr="003A14DF">
        <w:rPr>
          <w:rFonts w:ascii="Times New Roman" w:hAnsi="Times New Roman" w:cs="Times New Roman"/>
          <w:i/>
          <w:iCs/>
          <w:color w:val="222222"/>
          <w:sz w:val="24"/>
          <w:szCs w:val="24"/>
          <w:shd w:val="clear" w:color="auto" w:fill="FFFFFF"/>
        </w:rPr>
        <w:t>American Journal of Psychiatry</w:t>
      </w:r>
      <w:r w:rsidRPr="003A14DF">
        <w:rPr>
          <w:rFonts w:ascii="Times New Roman" w:hAnsi="Times New Roman" w:cs="Times New Roman"/>
          <w:color w:val="222222"/>
          <w:sz w:val="24"/>
          <w:szCs w:val="24"/>
          <w:shd w:val="clear" w:color="auto" w:fill="FFFFFF"/>
        </w:rPr>
        <w:t xml:space="preserve">, </w:t>
      </w:r>
      <w:r w:rsidRPr="003A14DF">
        <w:rPr>
          <w:rFonts w:ascii="Times New Roman" w:hAnsi="Times New Roman" w:cs="Times New Roman"/>
          <w:i/>
          <w:iCs/>
          <w:color w:val="222222"/>
          <w:sz w:val="24"/>
          <w:szCs w:val="24"/>
          <w:shd w:val="clear" w:color="auto" w:fill="FFFFFF"/>
        </w:rPr>
        <w:t>98</w:t>
      </w:r>
      <w:r w:rsidRPr="003A14DF">
        <w:rPr>
          <w:rFonts w:ascii="Times New Roman" w:hAnsi="Times New Roman" w:cs="Times New Roman"/>
          <w:color w:val="222222"/>
          <w:sz w:val="24"/>
          <w:szCs w:val="24"/>
          <w:shd w:val="clear" w:color="auto" w:fill="FFFFFF"/>
        </w:rPr>
        <w:t>, 83-92.</w:t>
      </w:r>
    </w:p>
    <w:p w:rsidR="00E24543" w:rsidRPr="00E24543" w:rsidRDefault="00E24543" w:rsidP="00E24543">
      <w:pPr>
        <w:spacing w:after="0" w:line="480" w:lineRule="auto"/>
        <w:rPr>
          <w:rFonts w:ascii="Times New Roman" w:hAnsi="Times New Roman" w:cs="Times New Roman"/>
          <w:i/>
          <w:color w:val="222222"/>
          <w:sz w:val="24"/>
          <w:szCs w:val="24"/>
          <w:shd w:val="clear" w:color="auto" w:fill="FFFFFF"/>
          <w:lang w:val="en-AU"/>
        </w:rPr>
      </w:pPr>
      <w:r w:rsidRPr="00E24543">
        <w:rPr>
          <w:rFonts w:ascii="Times New Roman" w:hAnsi="Times New Roman" w:cs="Times New Roman"/>
          <w:color w:val="222222"/>
          <w:sz w:val="24"/>
          <w:szCs w:val="24"/>
          <w:shd w:val="clear" w:color="auto" w:fill="FFFFFF"/>
          <w:lang w:val="en-AU"/>
        </w:rPr>
        <w:t xml:space="preserve">Thigpen, C. (1985).  </w:t>
      </w:r>
      <w:r w:rsidRPr="00E24543">
        <w:rPr>
          <w:rFonts w:ascii="Times New Roman" w:hAnsi="Times New Roman" w:cs="Times New Roman"/>
          <w:bCs/>
          <w:color w:val="222222"/>
          <w:sz w:val="24"/>
          <w:szCs w:val="24"/>
          <w:shd w:val="clear" w:color="auto" w:fill="FFFFFF"/>
          <w:lang w:val="en-AU"/>
        </w:rPr>
        <w:t>Renaissance man</w:t>
      </w:r>
      <w:r w:rsidRPr="00E24543">
        <w:rPr>
          <w:rFonts w:ascii="Times New Roman" w:hAnsi="Times New Roman" w:cs="Times New Roman"/>
          <w:color w:val="222222"/>
          <w:sz w:val="24"/>
          <w:szCs w:val="24"/>
          <w:shd w:val="clear" w:color="auto" w:fill="FFFFFF"/>
          <w:lang w:val="en-AU"/>
        </w:rPr>
        <w:t xml:space="preserve"> [Hervey Milton </w:t>
      </w:r>
      <w:r w:rsidRPr="00E24543">
        <w:rPr>
          <w:rFonts w:ascii="Times New Roman" w:hAnsi="Times New Roman" w:cs="Times New Roman"/>
          <w:bCs/>
          <w:color w:val="222222"/>
          <w:sz w:val="24"/>
          <w:szCs w:val="24"/>
          <w:shd w:val="clear" w:color="auto" w:fill="FFFFFF"/>
          <w:lang w:val="en-AU"/>
        </w:rPr>
        <w:t>Cleckley</w:t>
      </w:r>
      <w:r w:rsidRPr="00E24543">
        <w:rPr>
          <w:rFonts w:ascii="Times New Roman" w:hAnsi="Times New Roman" w:cs="Times New Roman"/>
          <w:color w:val="222222"/>
          <w:sz w:val="24"/>
          <w:szCs w:val="24"/>
          <w:shd w:val="clear" w:color="auto" w:fill="FFFFFF"/>
          <w:lang w:val="en-AU"/>
        </w:rPr>
        <w:t xml:space="preserve">]. </w:t>
      </w:r>
      <w:r w:rsidRPr="00E24543">
        <w:rPr>
          <w:rFonts w:ascii="Times New Roman" w:hAnsi="Times New Roman" w:cs="Times New Roman"/>
          <w:i/>
          <w:color w:val="222222"/>
          <w:sz w:val="24"/>
          <w:szCs w:val="24"/>
          <w:shd w:val="clear" w:color="auto" w:fill="FFFFFF"/>
          <w:lang w:val="en-AU"/>
        </w:rPr>
        <w:t xml:space="preserve">Journal of the Medical </w:t>
      </w:r>
    </w:p>
    <w:p w:rsidR="00E24543" w:rsidRPr="00E24543" w:rsidRDefault="00E24543" w:rsidP="00E24543">
      <w:pPr>
        <w:spacing w:after="0" w:line="480" w:lineRule="auto"/>
        <w:rPr>
          <w:rFonts w:ascii="Times New Roman" w:hAnsi="Times New Roman" w:cs="Times New Roman"/>
          <w:color w:val="222222"/>
          <w:sz w:val="24"/>
          <w:szCs w:val="24"/>
          <w:shd w:val="clear" w:color="auto" w:fill="FFFFFF"/>
          <w:lang w:val="en-AU"/>
        </w:rPr>
      </w:pPr>
      <w:r w:rsidRPr="00E24543">
        <w:rPr>
          <w:rFonts w:ascii="Times New Roman" w:hAnsi="Times New Roman" w:cs="Times New Roman"/>
          <w:i/>
          <w:color w:val="222222"/>
          <w:sz w:val="24"/>
          <w:szCs w:val="24"/>
          <w:shd w:val="clear" w:color="auto" w:fill="FFFFFF"/>
          <w:lang w:val="en-AU"/>
        </w:rPr>
        <w:tab/>
        <w:t>Association of Georgia</w:t>
      </w:r>
      <w:r w:rsidRPr="00E24543">
        <w:rPr>
          <w:rFonts w:ascii="Times New Roman" w:hAnsi="Times New Roman" w:cs="Times New Roman"/>
          <w:color w:val="222222"/>
          <w:sz w:val="24"/>
          <w:szCs w:val="24"/>
          <w:shd w:val="clear" w:color="auto" w:fill="FFFFFF"/>
          <w:lang w:val="en-AU"/>
        </w:rPr>
        <w:t xml:space="preserve">, </w:t>
      </w:r>
      <w:r w:rsidRPr="00E24543">
        <w:rPr>
          <w:rFonts w:ascii="Times New Roman" w:hAnsi="Times New Roman" w:cs="Times New Roman"/>
          <w:i/>
          <w:color w:val="222222"/>
          <w:sz w:val="24"/>
          <w:szCs w:val="24"/>
          <w:shd w:val="clear" w:color="auto" w:fill="FFFFFF"/>
          <w:lang w:val="en-AU"/>
        </w:rPr>
        <w:t>74</w:t>
      </w:r>
      <w:r w:rsidRPr="00E24543">
        <w:rPr>
          <w:rFonts w:ascii="Times New Roman" w:hAnsi="Times New Roman" w:cs="Times New Roman"/>
          <w:color w:val="222222"/>
          <w:sz w:val="24"/>
          <w:szCs w:val="24"/>
          <w:shd w:val="clear" w:color="auto" w:fill="FFFFFF"/>
          <w:lang w:val="en-AU"/>
        </w:rPr>
        <w:t>, 20-22.</w:t>
      </w:r>
    </w:p>
    <w:p w:rsidR="00EA5461" w:rsidRPr="00EA5461" w:rsidRDefault="00EA5461" w:rsidP="003A14DF">
      <w:pPr>
        <w:spacing w:after="0" w:line="480" w:lineRule="auto"/>
        <w:rPr>
          <w:rFonts w:ascii="Times New Roman" w:hAnsi="Times New Roman" w:cs="Times New Roman"/>
          <w:color w:val="222222"/>
          <w:sz w:val="24"/>
          <w:szCs w:val="24"/>
          <w:shd w:val="clear" w:color="auto" w:fill="FFFFFF"/>
        </w:rPr>
      </w:pPr>
      <w:r w:rsidRPr="00EA5461">
        <w:rPr>
          <w:rFonts w:ascii="Times New Roman" w:hAnsi="Times New Roman" w:cs="Times New Roman"/>
          <w:color w:val="222222"/>
          <w:sz w:val="24"/>
          <w:szCs w:val="24"/>
          <w:shd w:val="clear" w:color="auto" w:fill="FFFFFF"/>
        </w:rPr>
        <w:t xml:space="preserve">Thigpen, C. H., &amp; Cleckley, H. M. (1964). Some reflections on psychoanalysis, hypnosis, and </w:t>
      </w:r>
    </w:p>
    <w:p w:rsidR="00EA5461" w:rsidRPr="00EA5461" w:rsidRDefault="00EA5461" w:rsidP="003A14DF">
      <w:pPr>
        <w:spacing w:after="0" w:line="480" w:lineRule="auto"/>
        <w:rPr>
          <w:rFonts w:ascii="Times New Roman" w:hAnsi="Times New Roman" w:cs="Times New Roman"/>
          <w:iCs/>
          <w:color w:val="222222"/>
          <w:sz w:val="24"/>
          <w:szCs w:val="24"/>
          <w:shd w:val="clear" w:color="auto" w:fill="FFFFFF"/>
        </w:rPr>
      </w:pPr>
      <w:r w:rsidRPr="00EA5461">
        <w:rPr>
          <w:rFonts w:ascii="Times New Roman" w:hAnsi="Times New Roman" w:cs="Times New Roman"/>
          <w:color w:val="222222"/>
          <w:sz w:val="24"/>
          <w:szCs w:val="24"/>
          <w:shd w:val="clear" w:color="auto" w:fill="FFFFFF"/>
        </w:rPr>
        <w:tab/>
        <w:t xml:space="preserve">faith healing. In </w:t>
      </w:r>
      <w:r w:rsidRPr="00EA5461">
        <w:rPr>
          <w:rFonts w:ascii="Times New Roman" w:hAnsi="Times New Roman" w:cs="Times New Roman"/>
          <w:iCs/>
          <w:color w:val="222222"/>
          <w:sz w:val="24"/>
          <w:szCs w:val="24"/>
          <w:shd w:val="clear" w:color="auto" w:fill="FFFFFF"/>
        </w:rPr>
        <w:t>J., Wolpe, A.  Salter, &amp; L.J. Reyna (Eds.),</w:t>
      </w:r>
      <w:r w:rsidRPr="00EA5461">
        <w:rPr>
          <w:rFonts w:ascii="Times New Roman" w:hAnsi="Times New Roman" w:cs="Times New Roman"/>
          <w:i/>
          <w:iCs/>
          <w:color w:val="222222"/>
          <w:sz w:val="24"/>
          <w:szCs w:val="24"/>
          <w:shd w:val="clear" w:color="auto" w:fill="FFFFFF"/>
        </w:rPr>
        <w:t xml:space="preserve"> The conditioning therapies</w:t>
      </w:r>
      <w:r w:rsidRPr="00EA5461">
        <w:rPr>
          <w:rFonts w:ascii="Times New Roman" w:hAnsi="Times New Roman" w:cs="Times New Roman"/>
          <w:iCs/>
          <w:color w:val="222222"/>
          <w:sz w:val="24"/>
          <w:szCs w:val="24"/>
          <w:shd w:val="clear" w:color="auto" w:fill="FFFFFF"/>
        </w:rPr>
        <w:t xml:space="preserve"> </w:t>
      </w:r>
    </w:p>
    <w:p w:rsidR="00EA5461" w:rsidRPr="00EA5461" w:rsidRDefault="00EA5461" w:rsidP="003A14DF">
      <w:pPr>
        <w:spacing w:after="0" w:line="480" w:lineRule="auto"/>
        <w:rPr>
          <w:rFonts w:ascii="Times New Roman" w:hAnsi="Times New Roman" w:cs="Times New Roman"/>
          <w:iCs/>
          <w:color w:val="222222"/>
          <w:sz w:val="24"/>
          <w:szCs w:val="24"/>
          <w:shd w:val="clear" w:color="auto" w:fill="FFFFFF"/>
        </w:rPr>
      </w:pPr>
      <w:r w:rsidRPr="00EA5461">
        <w:rPr>
          <w:rFonts w:ascii="Times New Roman" w:hAnsi="Times New Roman" w:cs="Times New Roman"/>
          <w:iCs/>
          <w:color w:val="222222"/>
          <w:sz w:val="24"/>
          <w:szCs w:val="24"/>
          <w:shd w:val="clear" w:color="auto" w:fill="FFFFFF"/>
        </w:rPr>
        <w:tab/>
        <w:t>(pp. 96-111)</w:t>
      </w:r>
      <w:r w:rsidRPr="00EA5461">
        <w:rPr>
          <w:rFonts w:ascii="Times New Roman" w:hAnsi="Times New Roman" w:cs="Times New Roman"/>
          <w:i/>
          <w:iCs/>
          <w:color w:val="222222"/>
          <w:sz w:val="24"/>
          <w:szCs w:val="24"/>
          <w:shd w:val="clear" w:color="auto" w:fill="FFFFFF"/>
        </w:rPr>
        <w:t xml:space="preserve">. </w:t>
      </w:r>
      <w:r w:rsidRPr="00EA5461">
        <w:rPr>
          <w:rFonts w:ascii="Times New Roman" w:hAnsi="Times New Roman" w:cs="Times New Roman"/>
          <w:iCs/>
          <w:color w:val="222222"/>
          <w:sz w:val="24"/>
          <w:szCs w:val="24"/>
          <w:shd w:val="clear" w:color="auto" w:fill="FFFFFF"/>
        </w:rPr>
        <w:t xml:space="preserve">New York: Holt, Rinehart &amp; Winston. </w:t>
      </w:r>
    </w:p>
    <w:p w:rsidR="002D3032" w:rsidRPr="002D3032" w:rsidRDefault="002D3032" w:rsidP="003A14DF">
      <w:pPr>
        <w:spacing w:after="0" w:line="480" w:lineRule="auto"/>
        <w:rPr>
          <w:rFonts w:ascii="Times New Roman" w:hAnsi="Times New Roman" w:cs="Times New Roman"/>
          <w:color w:val="222222"/>
          <w:sz w:val="24"/>
          <w:szCs w:val="24"/>
          <w:shd w:val="clear" w:color="auto" w:fill="FFFFFF"/>
        </w:rPr>
      </w:pPr>
      <w:r w:rsidRPr="002D3032">
        <w:rPr>
          <w:rFonts w:ascii="Times New Roman" w:hAnsi="Times New Roman" w:cs="Times New Roman"/>
          <w:color w:val="222222"/>
          <w:sz w:val="24"/>
          <w:szCs w:val="24"/>
          <w:shd w:val="clear" w:color="auto" w:fill="FFFFFF"/>
        </w:rPr>
        <w:t xml:space="preserve">Thigpen, F. B., Thigpen, C. H., &amp; Cleckley, H. M. (1953). Use of electric-convulsive therapy in </w:t>
      </w:r>
    </w:p>
    <w:p w:rsidR="002D3032" w:rsidRPr="002D3032" w:rsidRDefault="002D3032" w:rsidP="003A14DF">
      <w:pPr>
        <w:spacing w:after="0" w:line="480" w:lineRule="auto"/>
        <w:ind w:left="720"/>
        <w:rPr>
          <w:rFonts w:ascii="Times New Roman" w:hAnsi="Times New Roman" w:cs="Times New Roman"/>
          <w:color w:val="222222"/>
          <w:sz w:val="24"/>
          <w:szCs w:val="24"/>
          <w:shd w:val="clear" w:color="auto" w:fill="FFFFFF"/>
        </w:rPr>
      </w:pPr>
      <w:r w:rsidRPr="002D3032">
        <w:rPr>
          <w:rFonts w:ascii="Times New Roman" w:hAnsi="Times New Roman" w:cs="Times New Roman"/>
          <w:color w:val="222222"/>
          <w:sz w:val="24"/>
          <w:szCs w:val="24"/>
          <w:shd w:val="clear" w:color="auto" w:fill="FFFFFF"/>
        </w:rPr>
        <w:t>morphine, meperidine, and related alkaloid addictions. </w:t>
      </w:r>
      <w:r w:rsidRPr="002D3032">
        <w:rPr>
          <w:rFonts w:ascii="Times New Roman" w:hAnsi="Times New Roman" w:cs="Times New Roman"/>
          <w:i/>
          <w:iCs/>
          <w:color w:val="222222"/>
          <w:sz w:val="24"/>
          <w:szCs w:val="24"/>
          <w:shd w:val="clear" w:color="auto" w:fill="FFFFFF"/>
        </w:rPr>
        <w:t>AMA Archives of Neurology &amp; Psychiatry</w:t>
      </w:r>
      <w:r w:rsidRPr="002D3032">
        <w:rPr>
          <w:rFonts w:ascii="Times New Roman" w:hAnsi="Times New Roman" w:cs="Times New Roman"/>
          <w:color w:val="222222"/>
          <w:sz w:val="24"/>
          <w:szCs w:val="24"/>
          <w:shd w:val="clear" w:color="auto" w:fill="FFFFFF"/>
        </w:rPr>
        <w:t>, </w:t>
      </w:r>
      <w:r w:rsidRPr="002D3032">
        <w:rPr>
          <w:rFonts w:ascii="Times New Roman" w:hAnsi="Times New Roman" w:cs="Times New Roman"/>
          <w:i/>
          <w:iCs/>
          <w:color w:val="222222"/>
          <w:sz w:val="24"/>
          <w:szCs w:val="24"/>
          <w:shd w:val="clear" w:color="auto" w:fill="FFFFFF"/>
        </w:rPr>
        <w:t>70</w:t>
      </w:r>
      <w:r w:rsidRPr="002D3032">
        <w:rPr>
          <w:rFonts w:ascii="Times New Roman" w:hAnsi="Times New Roman" w:cs="Times New Roman"/>
          <w:color w:val="222222"/>
          <w:sz w:val="24"/>
          <w:szCs w:val="24"/>
          <w:shd w:val="clear" w:color="auto" w:fill="FFFFFF"/>
        </w:rPr>
        <w:t>, 452-458.</w:t>
      </w:r>
    </w:p>
    <w:p w:rsidR="003B0844" w:rsidRPr="003B0844" w:rsidRDefault="003B0844" w:rsidP="003A14DF">
      <w:pPr>
        <w:spacing w:after="0" w:line="480" w:lineRule="auto"/>
        <w:rPr>
          <w:rFonts w:ascii="Times New Roman" w:hAnsi="Times New Roman" w:cs="Times New Roman"/>
          <w:color w:val="222222"/>
          <w:sz w:val="24"/>
          <w:szCs w:val="24"/>
          <w:shd w:val="clear" w:color="auto" w:fill="FFFFFF"/>
        </w:rPr>
      </w:pPr>
      <w:r w:rsidRPr="003B0844">
        <w:rPr>
          <w:rFonts w:ascii="Times New Roman" w:hAnsi="Times New Roman" w:cs="Times New Roman"/>
          <w:color w:val="222222"/>
          <w:sz w:val="24"/>
          <w:szCs w:val="24"/>
          <w:shd w:val="clear" w:color="auto" w:fill="FFFFFF"/>
        </w:rPr>
        <w:t xml:space="preserve">Watwood, J. (2017, April 28). Augusta’s red carpet moment. </w:t>
      </w:r>
      <w:r w:rsidRPr="003B0844">
        <w:rPr>
          <w:rFonts w:ascii="Times New Roman" w:hAnsi="Times New Roman" w:cs="Times New Roman"/>
          <w:i/>
          <w:color w:val="222222"/>
          <w:sz w:val="24"/>
          <w:szCs w:val="24"/>
          <w:shd w:val="clear" w:color="auto" w:fill="FFFFFF"/>
        </w:rPr>
        <w:t>The Fine Print</w:t>
      </w:r>
      <w:r w:rsidRPr="003B0844">
        <w:rPr>
          <w:rFonts w:ascii="Times New Roman" w:hAnsi="Times New Roman" w:cs="Times New Roman"/>
          <w:color w:val="222222"/>
          <w:sz w:val="24"/>
          <w:szCs w:val="24"/>
          <w:shd w:val="clear" w:color="auto" w:fill="FFFFFF"/>
        </w:rPr>
        <w:t xml:space="preserve">. </w:t>
      </w:r>
    </w:p>
    <w:p w:rsidR="003B0844" w:rsidRPr="003B0844" w:rsidRDefault="005B6B9A" w:rsidP="003A14DF">
      <w:pPr>
        <w:spacing w:after="0" w:line="480" w:lineRule="auto"/>
        <w:rPr>
          <w:rFonts w:ascii="Times New Roman" w:hAnsi="Times New Roman" w:cs="Times New Roman"/>
          <w:color w:val="222222"/>
          <w:sz w:val="24"/>
          <w:szCs w:val="24"/>
          <w:u w:val="single"/>
          <w:shd w:val="clear" w:color="auto" w:fill="FFFFFF"/>
        </w:rPr>
      </w:pPr>
      <w:hyperlink r:id="rId7" w:history="1">
        <w:r w:rsidR="003B0844" w:rsidRPr="003B0844">
          <w:rPr>
            <w:rStyle w:val="Hyperlink"/>
            <w:rFonts w:ascii="Times New Roman" w:hAnsi="Times New Roman" w:cs="Times New Roman"/>
            <w:sz w:val="24"/>
            <w:szCs w:val="24"/>
            <w:shd w:val="clear" w:color="auto" w:fill="FFFFFF"/>
          </w:rPr>
          <w:t>http://magazines.augusta.edu/2017/04/28/hollywood-broad/</w:t>
        </w:r>
      </w:hyperlink>
    </w:p>
    <w:p w:rsidR="003B0844" w:rsidRPr="003319D1" w:rsidRDefault="003B0844" w:rsidP="003A14DF">
      <w:pPr>
        <w:spacing w:after="0" w:line="480" w:lineRule="auto"/>
        <w:rPr>
          <w:rFonts w:ascii="Times New Roman" w:hAnsi="Times New Roman" w:cs="Times New Roman"/>
          <w:color w:val="222222"/>
          <w:sz w:val="24"/>
          <w:szCs w:val="24"/>
          <w:shd w:val="clear" w:color="auto" w:fill="FFFFFF"/>
        </w:rPr>
      </w:pPr>
    </w:p>
    <w:p w:rsidR="003319D1" w:rsidRPr="00F47650" w:rsidRDefault="003319D1" w:rsidP="003A14DF">
      <w:pPr>
        <w:spacing w:after="0" w:line="480" w:lineRule="auto"/>
        <w:rPr>
          <w:rFonts w:ascii="Times New Roman" w:hAnsi="Times New Roman" w:cs="Times New Roman"/>
          <w:color w:val="222222"/>
          <w:sz w:val="24"/>
          <w:szCs w:val="24"/>
          <w:shd w:val="clear" w:color="auto" w:fill="FFFFFF"/>
        </w:rPr>
      </w:pPr>
      <w:r w:rsidRPr="003319D1">
        <w:rPr>
          <w:rFonts w:ascii="Times New Roman" w:hAnsi="Times New Roman" w:cs="Times New Roman"/>
          <w:color w:val="222222"/>
          <w:sz w:val="24"/>
          <w:szCs w:val="24"/>
          <w:shd w:val="clear" w:color="auto" w:fill="FFFFFF"/>
        </w:rPr>
        <w:br/>
      </w:r>
      <w:bookmarkStart w:id="0" w:name="_GoBack"/>
      <w:bookmarkEnd w:id="0"/>
    </w:p>
    <w:p w:rsidR="00DA0FFB" w:rsidRPr="0065352D" w:rsidRDefault="00DA0FFB" w:rsidP="003A14DF">
      <w:pPr>
        <w:spacing w:line="480" w:lineRule="auto"/>
        <w:rPr>
          <w:rFonts w:ascii="Times New Roman" w:hAnsi="Times New Roman" w:cs="Times New Roman"/>
          <w:sz w:val="24"/>
          <w:szCs w:val="24"/>
        </w:rPr>
      </w:pPr>
    </w:p>
    <w:sectPr w:rsidR="00DA0FFB" w:rsidRPr="0065352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B9A" w:rsidRDefault="005B6B9A" w:rsidP="0065352D">
      <w:pPr>
        <w:spacing w:after="0" w:line="240" w:lineRule="auto"/>
      </w:pPr>
      <w:r>
        <w:separator/>
      </w:r>
    </w:p>
  </w:endnote>
  <w:endnote w:type="continuationSeparator" w:id="0">
    <w:p w:rsidR="005B6B9A" w:rsidRDefault="005B6B9A" w:rsidP="0065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B9A" w:rsidRDefault="005B6B9A" w:rsidP="0065352D">
      <w:pPr>
        <w:spacing w:after="0" w:line="240" w:lineRule="auto"/>
      </w:pPr>
      <w:r>
        <w:separator/>
      </w:r>
    </w:p>
  </w:footnote>
  <w:footnote w:type="continuationSeparator" w:id="0">
    <w:p w:rsidR="005B6B9A" w:rsidRDefault="005B6B9A" w:rsidP="0065352D">
      <w:pPr>
        <w:spacing w:after="0" w:line="240" w:lineRule="auto"/>
      </w:pPr>
      <w:r>
        <w:continuationSeparator/>
      </w:r>
    </w:p>
  </w:footnote>
  <w:footnote w:id="1">
    <w:p w:rsidR="0065352D" w:rsidRPr="00C40398" w:rsidRDefault="0065352D" w:rsidP="0065352D">
      <w:pPr>
        <w:pStyle w:val="FootnoteText"/>
      </w:pPr>
      <w:r>
        <w:rPr>
          <w:rStyle w:val="FootnoteReference"/>
        </w:rPr>
        <w:footnoteRef/>
      </w:r>
      <w:r>
        <w:t xml:space="preserve"> </w:t>
      </w:r>
      <w:r w:rsidRPr="001F352C">
        <w:rPr>
          <w:rFonts w:ascii="Times New Roman" w:hAnsi="Times New Roman" w:cs="Times New Roman"/>
        </w:rPr>
        <w:t xml:space="preserve">Film director Errol Morris maintained that </w:t>
      </w:r>
      <w:r w:rsidRPr="001F352C">
        <w:rPr>
          <w:rFonts w:ascii="Times New Roman" w:hAnsi="Times New Roman" w:cs="Times New Roman"/>
          <w:i/>
        </w:rPr>
        <w:t>The Three Faces of Eve</w:t>
      </w:r>
      <w:r w:rsidRPr="001F352C">
        <w:rPr>
          <w:rFonts w:ascii="Times New Roman" w:hAnsi="Times New Roman" w:cs="Times New Roman"/>
        </w:rPr>
        <w:t xml:space="preserve"> directly influenced Alfred Hitchcock’s film </w:t>
      </w:r>
      <w:r w:rsidRPr="001F352C">
        <w:rPr>
          <w:rFonts w:ascii="Times New Roman" w:hAnsi="Times New Roman" w:cs="Times New Roman"/>
          <w:i/>
        </w:rPr>
        <w:t>Psycho</w:t>
      </w:r>
      <w:r w:rsidRPr="001F352C">
        <w:rPr>
          <w:rFonts w:ascii="Times New Roman" w:hAnsi="Times New Roman" w:cs="Times New Roman"/>
        </w:rPr>
        <w:t xml:space="preserve"> (1960) and the Robert Bloch (1959) book that inspired it. Nevertheless, we were unable to locate any independent verification for this assertion.</w:t>
      </w:r>
      <w:r>
        <w:t xml:space="preserve"> </w:t>
      </w:r>
    </w:p>
    <w:p w:rsidR="0065352D" w:rsidRDefault="0065352D" w:rsidP="0065352D">
      <w:pPr>
        <w:pStyle w:val="FootnoteText"/>
      </w:pPr>
    </w:p>
  </w:footnote>
  <w:footnote w:id="2">
    <w:p w:rsidR="003A14DF" w:rsidRPr="001F352C" w:rsidRDefault="003A14DF" w:rsidP="003A14DF">
      <w:pPr>
        <w:pStyle w:val="FootnoteText"/>
        <w:rPr>
          <w:rFonts w:ascii="Times New Roman" w:hAnsi="Times New Roman" w:cs="Times New Roman"/>
        </w:rPr>
      </w:pPr>
      <w:r>
        <w:rPr>
          <w:rStyle w:val="FootnoteReference"/>
        </w:rPr>
        <w:footnoteRef/>
      </w:r>
      <w:r>
        <w:t xml:space="preserve">  </w:t>
      </w:r>
      <w:r w:rsidRPr="001F352C">
        <w:rPr>
          <w:rFonts w:ascii="Times New Roman" w:hAnsi="Times New Roman" w:cs="Times New Roman"/>
        </w:rPr>
        <w:t>Cleckley was good friends with Alvarez, who described him as “one of the Deans of American psychiatry” (Alvarez, 1968, p. 32). Alvarez was the father of Nobel-prize winning physicist Luis Alvarez, who along with his son Walter Alvarez, advanced the now famous hypothesis that the collision of a massive asteroid with earth produced the extinction of the dinosaurs (Alvarez, Alvarez, Asaro, &amp; Michel, 1970).</w:t>
      </w:r>
    </w:p>
    <w:p w:rsidR="003A14DF" w:rsidRDefault="003A14D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553764"/>
      <w:docPartObj>
        <w:docPartGallery w:val="Page Numbers (Top of Page)"/>
        <w:docPartUnique/>
      </w:docPartObj>
    </w:sdtPr>
    <w:sdtEndPr>
      <w:rPr>
        <w:noProof/>
      </w:rPr>
    </w:sdtEndPr>
    <w:sdtContent>
      <w:p w:rsidR="00676CA9" w:rsidRDefault="00676CA9">
        <w:pPr>
          <w:pStyle w:val="Header"/>
          <w:jc w:val="right"/>
        </w:pPr>
        <w:r>
          <w:fldChar w:fldCharType="begin"/>
        </w:r>
        <w:r>
          <w:instrText xml:space="preserve"> PAGE   \* MERGEFORMAT </w:instrText>
        </w:r>
        <w:r>
          <w:fldChar w:fldCharType="separate"/>
        </w:r>
        <w:r w:rsidR="001F352C">
          <w:rPr>
            <w:noProof/>
          </w:rPr>
          <w:t>16</w:t>
        </w:r>
        <w:r>
          <w:rPr>
            <w:noProof/>
          </w:rPr>
          <w:fldChar w:fldCharType="end"/>
        </w:r>
      </w:p>
    </w:sdtContent>
  </w:sdt>
  <w:p w:rsidR="00676CA9" w:rsidRDefault="00676CA9">
    <w:pPr>
      <w:pStyle w:val="Header"/>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0F"/>
    <w:rsid w:val="001B4803"/>
    <w:rsid w:val="001F352C"/>
    <w:rsid w:val="00277ECB"/>
    <w:rsid w:val="002C0847"/>
    <w:rsid w:val="002D3032"/>
    <w:rsid w:val="00314B83"/>
    <w:rsid w:val="003319D1"/>
    <w:rsid w:val="003A14DF"/>
    <w:rsid w:val="003A506C"/>
    <w:rsid w:val="003B0844"/>
    <w:rsid w:val="003F6606"/>
    <w:rsid w:val="00434FEB"/>
    <w:rsid w:val="00447150"/>
    <w:rsid w:val="0049302C"/>
    <w:rsid w:val="005258AD"/>
    <w:rsid w:val="005420E4"/>
    <w:rsid w:val="005B6B9A"/>
    <w:rsid w:val="005C22C1"/>
    <w:rsid w:val="0065352D"/>
    <w:rsid w:val="00676CA9"/>
    <w:rsid w:val="00682B0F"/>
    <w:rsid w:val="006F29DD"/>
    <w:rsid w:val="007B4CCE"/>
    <w:rsid w:val="008719EC"/>
    <w:rsid w:val="008E0078"/>
    <w:rsid w:val="0096494C"/>
    <w:rsid w:val="00AE2ABC"/>
    <w:rsid w:val="00DA0FFB"/>
    <w:rsid w:val="00DD3D47"/>
    <w:rsid w:val="00DE7657"/>
    <w:rsid w:val="00DF3667"/>
    <w:rsid w:val="00E24543"/>
    <w:rsid w:val="00E24793"/>
    <w:rsid w:val="00EA5461"/>
    <w:rsid w:val="00FC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B1E28"/>
  <w15:chartTrackingRefBased/>
  <w15:docId w15:val="{88EA0E6D-66A4-47CF-BBCB-81B7ED1C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3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352D"/>
    <w:rPr>
      <w:sz w:val="20"/>
      <w:szCs w:val="20"/>
    </w:rPr>
  </w:style>
  <w:style w:type="character" w:styleId="FootnoteReference">
    <w:name w:val="footnote reference"/>
    <w:basedOn w:val="DefaultParagraphFont"/>
    <w:uiPriority w:val="99"/>
    <w:semiHidden/>
    <w:unhideWhenUsed/>
    <w:rsid w:val="0065352D"/>
    <w:rPr>
      <w:vertAlign w:val="superscript"/>
    </w:rPr>
  </w:style>
  <w:style w:type="character" w:styleId="Hyperlink">
    <w:name w:val="Hyperlink"/>
    <w:basedOn w:val="DefaultParagraphFont"/>
    <w:uiPriority w:val="99"/>
    <w:unhideWhenUsed/>
    <w:rsid w:val="003B0844"/>
    <w:rPr>
      <w:color w:val="0563C1" w:themeColor="hyperlink"/>
      <w:u w:val="single"/>
    </w:rPr>
  </w:style>
  <w:style w:type="paragraph" w:styleId="Header">
    <w:name w:val="header"/>
    <w:basedOn w:val="Normal"/>
    <w:link w:val="HeaderChar"/>
    <w:uiPriority w:val="99"/>
    <w:unhideWhenUsed/>
    <w:rsid w:val="00676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CA9"/>
  </w:style>
  <w:style w:type="paragraph" w:styleId="Footer">
    <w:name w:val="footer"/>
    <w:basedOn w:val="Normal"/>
    <w:link w:val="FooterChar"/>
    <w:uiPriority w:val="99"/>
    <w:unhideWhenUsed/>
    <w:rsid w:val="00676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gazines.augusta.edu/2017/04/28/hollywood-bro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5AA6-3F32-441D-9F02-A04EC374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Lilienfeld, Scott O</dc:creator>
  <cp:keywords/>
  <dc:description/>
  <cp:lastModifiedBy>Lilienfeld, Scott O</cp:lastModifiedBy>
  <cp:revision>2</cp:revision>
  <dcterms:created xsi:type="dcterms:W3CDTF">2018-05-22T01:41:00Z</dcterms:created>
  <dcterms:modified xsi:type="dcterms:W3CDTF">2018-05-22T01:41:00Z</dcterms:modified>
</cp:coreProperties>
</file>