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F5C92" w14:textId="71B15486" w:rsidR="00F06F13" w:rsidRDefault="00000000">
      <w:pPr>
        <w:jc w:val="center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Supplementa</w:t>
      </w:r>
      <w:r w:rsidR="00172669">
        <w:rPr>
          <w:rFonts w:ascii="Times New Roman" w:hAnsi="Times New Roman" w:cs="Times New Roman"/>
          <w:sz w:val="22"/>
          <w:szCs w:val="28"/>
        </w:rPr>
        <w:t>l Material</w:t>
      </w:r>
    </w:p>
    <w:p w14:paraId="034F3951" w14:textId="77777777" w:rsidR="00F06F13" w:rsidRDefault="00F06F13">
      <w:pPr>
        <w:rPr>
          <w:rFonts w:ascii="Times New Roman" w:hAnsi="Times New Roman" w:cs="Times New Roman"/>
          <w:lang w:eastAsia="ja-JP"/>
        </w:rPr>
      </w:pPr>
    </w:p>
    <w:p w14:paraId="115677AD" w14:textId="77777777" w:rsidR="00F06F1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Estimates of the models reported in the Result section were provided as follows.</w:t>
      </w:r>
    </w:p>
    <w:p w14:paraId="3D39D183" w14:textId="77777777" w:rsidR="00F06F13" w:rsidRDefault="00F06F13">
      <w:pPr>
        <w:rPr>
          <w:rFonts w:ascii="Times New Roman" w:hAnsi="Times New Roman" w:cs="Times New Roman"/>
        </w:rPr>
      </w:pPr>
    </w:p>
    <w:p w14:paraId="6E2758C4" w14:textId="76774C67" w:rsidR="00F06F13" w:rsidRDefault="001726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Material A. Truku speakers’ productions: Cross-modality comparison and animacy effect</w:t>
      </w:r>
    </w:p>
    <w:p w14:paraId="768550A9" w14:textId="01C6C101" w:rsidR="00F06F13" w:rsidRDefault="001726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SA-1. Whether the AP order was influenced: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2293"/>
        <w:gridCol w:w="1867"/>
        <w:gridCol w:w="980"/>
        <w:gridCol w:w="920"/>
        <w:gridCol w:w="1040"/>
        <w:gridCol w:w="980"/>
      </w:tblGrid>
      <w:tr w:rsidR="00F06F13" w14:paraId="033E4839" w14:textId="77777777">
        <w:trPr>
          <w:trHeight w:val="300"/>
        </w:trPr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44E2A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Number of observations</w:t>
            </w:r>
          </w:p>
        </w:tc>
        <w:tc>
          <w:tcPr>
            <w:tcW w:w="57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E79B51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870</w:t>
            </w:r>
          </w:p>
        </w:tc>
      </w:tr>
      <w:tr w:rsidR="00F06F13" w14:paraId="6BED04F8" w14:textId="77777777">
        <w:trPr>
          <w:trHeight w:val="300"/>
        </w:trPr>
        <w:tc>
          <w:tcPr>
            <w:tcW w:w="2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5655D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Formula</w:t>
            </w:r>
          </w:p>
        </w:tc>
        <w:tc>
          <w:tcPr>
            <w:tcW w:w="578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EE4C2B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isAP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~ Modality * Animacy + (Modality + Animacy |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SubjectID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 + (1|Item)</w:t>
            </w:r>
          </w:p>
        </w:tc>
      </w:tr>
      <w:tr w:rsidR="00F06F13" w14:paraId="1603D17D" w14:textId="77777777">
        <w:trPr>
          <w:trHeight w:val="300"/>
        </w:trPr>
        <w:tc>
          <w:tcPr>
            <w:tcW w:w="2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49C92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Fixed effects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577E42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936F22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b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1B5E4B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FD2F27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z-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069EB9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</w:tr>
      <w:tr w:rsidR="00F06F13" w14:paraId="03C9A7FF" w14:textId="77777777">
        <w:trPr>
          <w:trHeight w:val="30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</w:tcPr>
          <w:p w14:paraId="2B885751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88A8D07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(Intercept)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66510DC6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0.130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4E8A42AA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92C5684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24FFC8DE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0.772</w:t>
            </w:r>
          </w:p>
        </w:tc>
      </w:tr>
      <w:tr w:rsidR="00F06F13" w14:paraId="5E9E6D28" w14:textId="77777777">
        <w:trPr>
          <w:trHeight w:val="30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</w:tcPr>
          <w:p w14:paraId="6A3E8FB7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D1C5484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odality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2E34184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23553EA5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.339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185103AE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6.124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7706E57A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.001</w:t>
            </w:r>
          </w:p>
        </w:tc>
      </w:tr>
      <w:tr w:rsidR="00F06F13" w14:paraId="5C560B16" w14:textId="77777777">
        <w:trPr>
          <w:trHeight w:val="30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</w:tcPr>
          <w:p w14:paraId="7ECE90B0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591A520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Animacy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F7899C3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.279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60AF9F36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.148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C7BBE7F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247ECD9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.060</w:t>
            </w:r>
          </w:p>
        </w:tc>
      </w:tr>
      <w:tr w:rsidR="00F06F13" w14:paraId="6B1FC8E0" w14:textId="77777777">
        <w:trPr>
          <w:trHeight w:val="300"/>
        </w:trPr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4250E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E70AB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*A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74F6DC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.210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F2C3E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.140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10396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.497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3931F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.134</w:t>
            </w:r>
          </w:p>
        </w:tc>
      </w:tr>
    </w:tbl>
    <w:p w14:paraId="3D6A378E" w14:textId="77777777" w:rsidR="00F06F13" w:rsidRDefault="00F06F13">
      <w:pPr>
        <w:rPr>
          <w:rFonts w:ascii="Times New Roman" w:hAnsi="Times New Roman" w:cs="Times New Roman"/>
        </w:rPr>
      </w:pPr>
    </w:p>
    <w:p w14:paraId="2EE217EE" w14:textId="382AB9A3" w:rsidR="00F06F13" w:rsidRDefault="001726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SA-2. Whether the verb position (medial vs. non-medial) was influenced: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2295"/>
        <w:gridCol w:w="1865"/>
        <w:gridCol w:w="980"/>
        <w:gridCol w:w="920"/>
        <w:gridCol w:w="1040"/>
        <w:gridCol w:w="980"/>
      </w:tblGrid>
      <w:tr w:rsidR="00F06F13" w14:paraId="2AC12591" w14:textId="77777777">
        <w:trPr>
          <w:trHeight w:val="300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CDB08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Number of observations</w:t>
            </w:r>
          </w:p>
        </w:tc>
        <w:tc>
          <w:tcPr>
            <w:tcW w:w="57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2B8605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870</w:t>
            </w:r>
          </w:p>
        </w:tc>
      </w:tr>
      <w:tr w:rsidR="00F06F13" w14:paraId="3EC455A0" w14:textId="77777777">
        <w:trPr>
          <w:trHeight w:val="300"/>
        </w:trPr>
        <w:tc>
          <w:tcPr>
            <w:tcW w:w="22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CAE48C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Formula</w:t>
            </w:r>
          </w:p>
        </w:tc>
        <w:tc>
          <w:tcPr>
            <w:tcW w:w="57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AEA387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isVpos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~ Modality * Animacy + (Modality + Animacy |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SubjectID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 + (1 | Item)</w:t>
            </w:r>
          </w:p>
        </w:tc>
      </w:tr>
      <w:tr w:rsidR="00F06F13" w14:paraId="546AF4F3" w14:textId="77777777">
        <w:trPr>
          <w:trHeight w:val="300"/>
        </w:trPr>
        <w:tc>
          <w:tcPr>
            <w:tcW w:w="22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59DF7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Fixed effects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9C11C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20160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b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0B8E2D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5A2711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z-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99A565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</w:tr>
      <w:tr w:rsidR="00F06F13" w14:paraId="591280F3" w14:textId="77777777">
        <w:trPr>
          <w:trHeight w:val="300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14:paraId="2643DF47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14D967D5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(Intercept)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73712354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-0.322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56653C42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4C59BA7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-0.467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2BF109D2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0.641</w:t>
            </w:r>
          </w:p>
        </w:tc>
      </w:tr>
      <w:tr w:rsidR="00F06F13" w14:paraId="7479D0DF" w14:textId="77777777">
        <w:trPr>
          <w:trHeight w:val="300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14:paraId="35E9C4F1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64352325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odality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65923B39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3.078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35F6F26B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.680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5DBEBE3F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4.529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79956CBF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.001</w:t>
            </w:r>
          </w:p>
        </w:tc>
      </w:tr>
      <w:tr w:rsidR="00F06F13" w14:paraId="51139BA0" w14:textId="77777777">
        <w:trPr>
          <w:trHeight w:val="300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14:paraId="004EF406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6FF44B24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Animacy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9F3906E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.007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5FF8807C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.184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5B65FB8C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-0.037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72701647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.970</w:t>
            </w:r>
          </w:p>
        </w:tc>
      </w:tr>
      <w:tr w:rsidR="00F06F13" w14:paraId="79D5BDDB" w14:textId="77777777">
        <w:trPr>
          <w:trHeight w:val="300"/>
        </w:trPr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46304C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B7D862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*A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4FC59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1A685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.212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DFB08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43D06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.920</w:t>
            </w:r>
          </w:p>
        </w:tc>
      </w:tr>
    </w:tbl>
    <w:p w14:paraId="17E180FC" w14:textId="77777777" w:rsidR="00F06F13" w:rsidRDefault="00F06F13">
      <w:pPr>
        <w:rPr>
          <w:rFonts w:ascii="Times New Roman" w:hAnsi="Times New Roman" w:cs="Times New Roman"/>
        </w:rPr>
      </w:pPr>
    </w:p>
    <w:p w14:paraId="411DF1C7" w14:textId="77777777" w:rsidR="00F06F13" w:rsidRDefault="00F06F13"/>
    <w:p w14:paraId="34D13BE8" w14:textId="77777777" w:rsidR="00F06F13" w:rsidRDefault="00F06F13">
      <w:pPr>
        <w:rPr>
          <w:rFonts w:ascii="Times New Roman" w:hAnsi="Times New Roman" w:cs="Times New Roman"/>
        </w:rPr>
      </w:pPr>
    </w:p>
    <w:p w14:paraId="59F3FA3D" w14:textId="3F80AE76" w:rsidR="00F06F13" w:rsidRDefault="001726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Material B. Pantomime productions: Cross-language comparison and animacy effect</w:t>
      </w:r>
    </w:p>
    <w:p w14:paraId="7FD3D085" w14:textId="4074AE82" w:rsidR="00F06F13" w:rsidRDefault="001726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SB-1. Whether the AP order was influenced: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2440"/>
        <w:gridCol w:w="1720"/>
        <w:gridCol w:w="980"/>
        <w:gridCol w:w="920"/>
        <w:gridCol w:w="1040"/>
        <w:gridCol w:w="980"/>
      </w:tblGrid>
      <w:tr w:rsidR="00F06F13" w14:paraId="56E95CF7" w14:textId="77777777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F380C3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Number of observations</w:t>
            </w:r>
          </w:p>
        </w:tc>
        <w:tc>
          <w:tcPr>
            <w:tcW w:w="5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FC22F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913</w:t>
            </w:r>
          </w:p>
        </w:tc>
      </w:tr>
      <w:tr w:rsidR="00F06F13" w14:paraId="3800C0E6" w14:textId="77777777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A04C0B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Formula</w:t>
            </w:r>
          </w:p>
        </w:tc>
        <w:tc>
          <w:tcPr>
            <w:tcW w:w="56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921372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isAP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~ Language * Animacy + (Animacy |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SubjectID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 + (1 | Item)</w:t>
            </w:r>
          </w:p>
        </w:tc>
      </w:tr>
      <w:tr w:rsidR="00F06F13" w14:paraId="2D2C4CA8" w14:textId="77777777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51225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Fixed effects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5E012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31E916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b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C79C9A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F8ED8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z-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7D892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</w:tr>
      <w:tr w:rsidR="00F06F13" w14:paraId="08D4266A" w14:textId="777777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78586ED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7895E6EB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(Intercept)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29C8C7BF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3.032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16A3C654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3FC3320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6.325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1D42055B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&lt;.001</w:t>
            </w:r>
          </w:p>
        </w:tc>
      </w:tr>
      <w:tr w:rsidR="00F06F13" w14:paraId="5B1F90CC" w14:textId="777777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DD26661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1BAE8815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Language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11A7563D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0.666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5BA41602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.413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0ED3F3E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689FF24E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0.107</w:t>
            </w:r>
          </w:p>
        </w:tc>
      </w:tr>
      <w:tr w:rsidR="00F06F13" w14:paraId="43890A9D" w14:textId="777777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502C29D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35F0FF71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Animacy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798455EF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-0.513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64E1A164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.325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3EF96500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-1.579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0A48B84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.114</w:t>
            </w:r>
          </w:p>
        </w:tc>
      </w:tr>
      <w:tr w:rsidR="00F06F13" w14:paraId="18CC8E82" w14:textId="777777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903B2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FC718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L*A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587C3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.263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76057A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CF7A8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5B5CF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.268</w:t>
            </w:r>
          </w:p>
        </w:tc>
      </w:tr>
    </w:tbl>
    <w:p w14:paraId="7A83CF90" w14:textId="77777777" w:rsidR="00F06F13" w:rsidRDefault="00F06F13">
      <w:pPr>
        <w:rPr>
          <w:rFonts w:ascii="Times New Roman" w:hAnsi="Times New Roman" w:cs="Times New Roman"/>
        </w:rPr>
      </w:pPr>
    </w:p>
    <w:p w14:paraId="2DBECC50" w14:textId="568FC50D" w:rsidR="00F06F13" w:rsidRDefault="001726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SB-2. Whether the action position (medial vs. non-medial) was influenced: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2440"/>
        <w:gridCol w:w="1720"/>
        <w:gridCol w:w="980"/>
        <w:gridCol w:w="920"/>
        <w:gridCol w:w="1040"/>
        <w:gridCol w:w="980"/>
      </w:tblGrid>
      <w:tr w:rsidR="00F06F13" w14:paraId="29ECB80C" w14:textId="77777777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B0DC6D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Number of observations</w:t>
            </w:r>
          </w:p>
        </w:tc>
        <w:tc>
          <w:tcPr>
            <w:tcW w:w="5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050064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913</w:t>
            </w:r>
          </w:p>
        </w:tc>
      </w:tr>
      <w:tr w:rsidR="00F06F13" w14:paraId="0ABA1102" w14:textId="77777777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D7547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Formula</w:t>
            </w:r>
          </w:p>
        </w:tc>
        <w:tc>
          <w:tcPr>
            <w:tcW w:w="56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92B98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isVpos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~ Language * Animacy + (1 |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SubjectID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 + (1 | Item)</w:t>
            </w:r>
          </w:p>
        </w:tc>
      </w:tr>
      <w:tr w:rsidR="00F06F13" w14:paraId="6F4E5148" w14:textId="77777777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2B2257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Fixed effects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D12850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04748E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b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F85038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A25B9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z-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5F895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</w:tr>
      <w:tr w:rsidR="00F06F13" w14:paraId="6598B50B" w14:textId="777777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A91193D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1B820A29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(Intercept)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66CC87EE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4F87A8C6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262A2AD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3.076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3D078C28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F06F13" w14:paraId="592D5E81" w14:textId="777777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E665105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263F077B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Language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B0ECB47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61995B93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.683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535B0F1C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675F96E9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0.181</w:t>
            </w:r>
          </w:p>
        </w:tc>
      </w:tr>
      <w:tr w:rsidR="00F06F13" w14:paraId="65119251" w14:textId="777777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C8F705A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65D5FF57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Animacy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DB193DB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.290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00821DF1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.141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1AC350D0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200001F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.039</w:t>
            </w:r>
          </w:p>
        </w:tc>
      </w:tr>
      <w:tr w:rsidR="00F06F13" w14:paraId="77A41397" w14:textId="777777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728FB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C132D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L*A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89810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.276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E7B3F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B0D22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-1.959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3A4BF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.050</w:t>
            </w:r>
          </w:p>
        </w:tc>
      </w:tr>
    </w:tbl>
    <w:p w14:paraId="6C9090BF" w14:textId="77777777" w:rsidR="00F06F13" w:rsidRDefault="00F06F13"/>
    <w:p w14:paraId="010DEA33" w14:textId="77777777" w:rsidR="00F06F13" w:rsidRDefault="00F06F13"/>
    <w:p w14:paraId="0DDE4EEB" w14:textId="77777777" w:rsidR="00F06F13" w:rsidRDefault="00F06F13"/>
    <w:p w14:paraId="24863D2E" w14:textId="3AE02E3E" w:rsidR="00F06F13" w:rsidRDefault="001726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Material C</w:t>
      </w:r>
      <w:r w:rsidR="00714E24">
        <w:rPr>
          <w:rFonts w:ascii="Times New Roman" w:hAnsi="Times New Roman" w:cs="Times New Roman"/>
        </w:rPr>
        <w:t>, Table SC</w:t>
      </w:r>
      <w:r>
        <w:rPr>
          <w:rFonts w:ascii="Times New Roman" w:hAnsi="Times New Roman" w:cs="Times New Roman"/>
        </w:rPr>
        <w:t xml:space="preserve">. </w:t>
      </w:r>
      <w:r w:rsidR="00C5029D">
        <w:rPr>
          <w:rFonts w:ascii="Times New Roman" w:hAnsi="Times New Roman" w:cs="Times New Roman"/>
        </w:rPr>
        <w:t>Pantomime</w:t>
      </w:r>
      <w:r>
        <w:rPr>
          <w:rFonts w:ascii="Times New Roman" w:hAnsi="Times New Roman" w:cs="Times New Roman"/>
        </w:rPr>
        <w:t xml:space="preserve"> productions: Whether the presence of action-patient (VP) sequences was influenced.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2440"/>
        <w:gridCol w:w="1720"/>
        <w:gridCol w:w="980"/>
        <w:gridCol w:w="920"/>
        <w:gridCol w:w="1040"/>
        <w:gridCol w:w="980"/>
      </w:tblGrid>
      <w:tr w:rsidR="00F06F13" w14:paraId="0BEE2C29" w14:textId="77777777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5C858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Number of observations</w:t>
            </w:r>
          </w:p>
        </w:tc>
        <w:tc>
          <w:tcPr>
            <w:tcW w:w="5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3A3C3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913</w:t>
            </w:r>
          </w:p>
        </w:tc>
      </w:tr>
      <w:tr w:rsidR="00F06F13" w14:paraId="0A5B2C1D" w14:textId="77777777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20DCD6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Formula</w:t>
            </w:r>
          </w:p>
        </w:tc>
        <w:tc>
          <w:tcPr>
            <w:tcW w:w="56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C4E392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isVPseq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~ Language * Animacy + (Animacy |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SubjectID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 + (Language | Item)</w:t>
            </w:r>
          </w:p>
        </w:tc>
      </w:tr>
      <w:tr w:rsidR="00F06F13" w14:paraId="3D98B0C9" w14:textId="77777777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B8005E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Fixed effects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2F9F4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BDD61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b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18C6FB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963E83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z-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E8EB52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</w:tr>
      <w:tr w:rsidR="00F06F13" w14:paraId="2A124C45" w14:textId="777777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5C2DC92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3F94A6CE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(Intercept)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4CFF78A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2.739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795846A4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A9AF5CB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4.350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35D43C19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&lt;.001</w:t>
            </w:r>
          </w:p>
        </w:tc>
      </w:tr>
      <w:tr w:rsidR="00F06F13" w14:paraId="45720D10" w14:textId="777777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B04CDF5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225DF025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Language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8D28181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3.539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0EBEDEF9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B7CB745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2.791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A8FB07B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</w:tr>
      <w:tr w:rsidR="00F06F13" w14:paraId="753C6312" w14:textId="777777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36C095C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22AFF381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Animacy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31D509D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26AA6C15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.596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3011B52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C8213C0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.457</w:t>
            </w:r>
          </w:p>
        </w:tc>
      </w:tr>
      <w:tr w:rsidR="00F06F13" w14:paraId="24E9A33E" w14:textId="777777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19DD4" w14:textId="77777777" w:rsidR="00F06F13" w:rsidRDefault="00F06F13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0A442" w14:textId="77777777" w:rsidR="00F06F13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L*A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A5470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-2.843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762C13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859126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-2.373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E13C8" w14:textId="77777777" w:rsidR="00F06F13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.018</w:t>
            </w:r>
          </w:p>
        </w:tc>
      </w:tr>
    </w:tbl>
    <w:p w14:paraId="32285538" w14:textId="77777777" w:rsidR="00F06F13" w:rsidRDefault="00F06F13"/>
    <w:sectPr w:rsidR="00F06F1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188"/>
    <w:rsid w:val="A7EBC451"/>
    <w:rsid w:val="ABF6E644"/>
    <w:rsid w:val="D9FA16B5"/>
    <w:rsid w:val="DECDA023"/>
    <w:rsid w:val="F77FDB69"/>
    <w:rsid w:val="FE7D693A"/>
    <w:rsid w:val="FFBCDF5D"/>
    <w:rsid w:val="00082FF8"/>
    <w:rsid w:val="000A4C50"/>
    <w:rsid w:val="000B3CF4"/>
    <w:rsid w:val="000B7363"/>
    <w:rsid w:val="000E3002"/>
    <w:rsid w:val="000F1A93"/>
    <w:rsid w:val="000F3FA7"/>
    <w:rsid w:val="00134814"/>
    <w:rsid w:val="00144F21"/>
    <w:rsid w:val="00167FFD"/>
    <w:rsid w:val="00172669"/>
    <w:rsid w:val="00182439"/>
    <w:rsid w:val="001919C1"/>
    <w:rsid w:val="001930C2"/>
    <w:rsid w:val="001E4CB8"/>
    <w:rsid w:val="002348BF"/>
    <w:rsid w:val="002B38DD"/>
    <w:rsid w:val="002F2AA0"/>
    <w:rsid w:val="00372FA2"/>
    <w:rsid w:val="003733E4"/>
    <w:rsid w:val="00404188"/>
    <w:rsid w:val="00415112"/>
    <w:rsid w:val="00456267"/>
    <w:rsid w:val="004656E2"/>
    <w:rsid w:val="00472FF8"/>
    <w:rsid w:val="0048086D"/>
    <w:rsid w:val="004D694D"/>
    <w:rsid w:val="004F63C8"/>
    <w:rsid w:val="005151AE"/>
    <w:rsid w:val="00555D47"/>
    <w:rsid w:val="0057071C"/>
    <w:rsid w:val="005742F6"/>
    <w:rsid w:val="005C5A19"/>
    <w:rsid w:val="006416F7"/>
    <w:rsid w:val="00696ECB"/>
    <w:rsid w:val="006A32E8"/>
    <w:rsid w:val="006E0BBD"/>
    <w:rsid w:val="007020C8"/>
    <w:rsid w:val="00714E24"/>
    <w:rsid w:val="00725C76"/>
    <w:rsid w:val="0076379C"/>
    <w:rsid w:val="00764597"/>
    <w:rsid w:val="007A4C45"/>
    <w:rsid w:val="007E5782"/>
    <w:rsid w:val="007F0EA2"/>
    <w:rsid w:val="007F27BF"/>
    <w:rsid w:val="00816713"/>
    <w:rsid w:val="00882A68"/>
    <w:rsid w:val="008A1209"/>
    <w:rsid w:val="00925B8B"/>
    <w:rsid w:val="00932A4E"/>
    <w:rsid w:val="00947484"/>
    <w:rsid w:val="009B4DA2"/>
    <w:rsid w:val="009E140C"/>
    <w:rsid w:val="00A01212"/>
    <w:rsid w:val="00A37C64"/>
    <w:rsid w:val="00A67D58"/>
    <w:rsid w:val="00AB278A"/>
    <w:rsid w:val="00AD098D"/>
    <w:rsid w:val="00B04D15"/>
    <w:rsid w:val="00B4360F"/>
    <w:rsid w:val="00B77F9B"/>
    <w:rsid w:val="00B94E24"/>
    <w:rsid w:val="00BA1D82"/>
    <w:rsid w:val="00BA5B95"/>
    <w:rsid w:val="00BB3D19"/>
    <w:rsid w:val="00C5029D"/>
    <w:rsid w:val="00C53DD7"/>
    <w:rsid w:val="00C75943"/>
    <w:rsid w:val="00CC4BD9"/>
    <w:rsid w:val="00CF4668"/>
    <w:rsid w:val="00D2523D"/>
    <w:rsid w:val="00D3164B"/>
    <w:rsid w:val="00D41CDA"/>
    <w:rsid w:val="00D7394D"/>
    <w:rsid w:val="00DB54E2"/>
    <w:rsid w:val="00DF1D53"/>
    <w:rsid w:val="00E06A09"/>
    <w:rsid w:val="00E145C1"/>
    <w:rsid w:val="00E27164"/>
    <w:rsid w:val="00ED5EBD"/>
    <w:rsid w:val="00EE375E"/>
    <w:rsid w:val="00F06F13"/>
    <w:rsid w:val="00F078B4"/>
    <w:rsid w:val="00F72F60"/>
    <w:rsid w:val="00F86E7F"/>
    <w:rsid w:val="00FD6617"/>
    <w:rsid w:val="4DD49EA7"/>
    <w:rsid w:val="63679B32"/>
    <w:rsid w:val="7CD6A0A0"/>
    <w:rsid w:val="7EBF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8CFBC9"/>
  <w15:docId w15:val="{985DD294-49EE-A249-8B65-5DF7CD42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character" w:styleId="a5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コメント文字列 (文字)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里 麻奈美</cp:lastModifiedBy>
  <cp:revision>4</cp:revision>
  <dcterms:created xsi:type="dcterms:W3CDTF">2025-08-05T23:59:00Z</dcterms:created>
  <dcterms:modified xsi:type="dcterms:W3CDTF">2025-08-06T00:29:00Z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ABFAC51DB913225BB2CC9365E8CDF4B0_43</vt:lpwstr>
  </property>
</Properties>
</file>