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E9350" w14:textId="77777777" w:rsidR="00D20660" w:rsidRPr="003B5630" w:rsidRDefault="00D20660" w:rsidP="00D20660">
      <w:pPr>
        <w:spacing w:line="480" w:lineRule="auto"/>
        <w:rPr>
          <w:b/>
          <w:bCs/>
          <w:lang w:val="en-US"/>
        </w:rPr>
      </w:pPr>
      <w:r w:rsidRPr="003B5630">
        <w:rPr>
          <w:b/>
          <w:bCs/>
          <w:lang w:val="en-US"/>
        </w:rPr>
        <w:t>Table 1</w:t>
      </w:r>
    </w:p>
    <w:p w14:paraId="41464A91" w14:textId="4E59685A" w:rsidR="00D20660" w:rsidRPr="003B5630" w:rsidRDefault="00D20660" w:rsidP="00D20660">
      <w:pPr>
        <w:spacing w:line="480" w:lineRule="auto"/>
        <w:rPr>
          <w:i/>
          <w:iCs/>
          <w:lang w:val="en-US"/>
        </w:rPr>
      </w:pPr>
      <w:r w:rsidRPr="003B5630">
        <w:rPr>
          <w:i/>
          <w:iCs/>
          <w:lang w:val="en-US"/>
        </w:rPr>
        <w:t>Means, standard deviations (in parentheses), and ranges for participant variables by group</w:t>
      </w:r>
      <w:r>
        <w:rPr>
          <w:i/>
          <w:iCs/>
          <w:lang w:val="en-US"/>
        </w:rPr>
        <w:t xml:space="preserve"> for the subset of participants who passed the compliance screening</w:t>
      </w:r>
      <w:r w:rsidRPr="003B5630">
        <w:rPr>
          <w:i/>
          <w:iCs/>
          <w:lang w:val="en-US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276"/>
        <w:gridCol w:w="991"/>
        <w:gridCol w:w="1419"/>
        <w:gridCol w:w="1058"/>
        <w:gridCol w:w="1288"/>
        <w:gridCol w:w="1288"/>
      </w:tblGrid>
      <w:tr w:rsidR="00D20660" w:rsidRPr="003B5630" w14:paraId="708399C4" w14:textId="77777777" w:rsidTr="003E2A5D">
        <w:trPr>
          <w:trHeight w:val="243"/>
        </w:trPr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40A762BC" w14:textId="77777777" w:rsidR="00D20660" w:rsidRPr="003B5630" w:rsidRDefault="00D20660" w:rsidP="003E2A5D">
            <w:pPr>
              <w:spacing w:after="240" w:line="360" w:lineRule="auto"/>
              <w:jc w:val="center"/>
              <w:rPr>
                <w:lang w:val="en-US"/>
              </w:rPr>
            </w:pPr>
            <w:r w:rsidRPr="003B5630">
              <w:rPr>
                <w:lang w:val="en-US"/>
              </w:rPr>
              <w:t>LOR Bands</w:t>
            </w:r>
          </w:p>
        </w:tc>
      </w:tr>
      <w:tr w:rsidR="00D20660" w:rsidRPr="003B5630" w14:paraId="64F3028F" w14:textId="77777777" w:rsidTr="003E2A5D">
        <w:tc>
          <w:tcPr>
            <w:tcW w:w="1696" w:type="dxa"/>
            <w:tcBorders>
              <w:bottom w:val="single" w:sz="4" w:space="0" w:color="auto"/>
              <w:right w:val="nil"/>
            </w:tcBorders>
          </w:tcPr>
          <w:p w14:paraId="03AEDB62" w14:textId="77777777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</w:p>
        </w:tc>
        <w:tc>
          <w:tcPr>
            <w:tcW w:w="226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622F6B9" w14:textId="77777777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 w:rsidRPr="003B5630">
              <w:rPr>
                <w:lang w:val="en-US"/>
              </w:rPr>
              <w:t>Inexperienced residents</w:t>
            </w:r>
          </w:p>
        </w:tc>
        <w:tc>
          <w:tcPr>
            <w:tcW w:w="247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65FF2EB" w14:textId="77777777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 w:rsidRPr="003B5630">
              <w:rPr>
                <w:lang w:val="en-US"/>
              </w:rPr>
              <w:t>Experienced residents</w:t>
            </w:r>
          </w:p>
        </w:tc>
        <w:tc>
          <w:tcPr>
            <w:tcW w:w="2576" w:type="dxa"/>
            <w:gridSpan w:val="2"/>
            <w:tcBorders>
              <w:left w:val="nil"/>
              <w:bottom w:val="single" w:sz="4" w:space="0" w:color="auto"/>
            </w:tcBorders>
          </w:tcPr>
          <w:p w14:paraId="09F707CD" w14:textId="77777777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 w:rsidRPr="003B5630">
              <w:rPr>
                <w:lang w:val="en-US"/>
              </w:rPr>
              <w:t>Native English</w:t>
            </w:r>
          </w:p>
        </w:tc>
      </w:tr>
      <w:tr w:rsidR="00D20660" w:rsidRPr="003B5630" w14:paraId="6135A7CD" w14:textId="77777777" w:rsidTr="003E2A5D">
        <w:tc>
          <w:tcPr>
            <w:tcW w:w="1696" w:type="dxa"/>
            <w:tcBorders>
              <w:bottom w:val="single" w:sz="4" w:space="0" w:color="auto"/>
              <w:right w:val="nil"/>
            </w:tcBorders>
          </w:tcPr>
          <w:p w14:paraId="59B625E7" w14:textId="77777777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3BD8F5B8" w14:textId="0EEB8C2F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 w:rsidRPr="003B5630">
              <w:rPr>
                <w:lang w:val="en-US"/>
              </w:rPr>
              <w:t>(N = 4</w:t>
            </w:r>
            <w:r>
              <w:rPr>
                <w:lang w:val="en-US"/>
              </w:rPr>
              <w:t>5</w:t>
            </w:r>
            <w:r w:rsidRPr="003B5630">
              <w:rPr>
                <w:lang w:val="en-US"/>
              </w:rPr>
              <w:t>)</w:t>
            </w:r>
          </w:p>
        </w:tc>
        <w:tc>
          <w:tcPr>
            <w:tcW w:w="991" w:type="dxa"/>
            <w:tcBorders>
              <w:left w:val="nil"/>
              <w:bottom w:val="single" w:sz="4" w:space="0" w:color="auto"/>
              <w:right w:val="nil"/>
            </w:tcBorders>
          </w:tcPr>
          <w:p w14:paraId="0D5775C7" w14:textId="77777777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</w:tcPr>
          <w:p w14:paraId="6F4E1647" w14:textId="710E220C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 w:rsidRPr="003B5630">
              <w:rPr>
                <w:lang w:val="en-US"/>
              </w:rPr>
              <w:t>(N = 4</w:t>
            </w:r>
            <w:r>
              <w:rPr>
                <w:lang w:val="en-US"/>
              </w:rPr>
              <w:t>8</w:t>
            </w:r>
            <w:r w:rsidRPr="003B5630">
              <w:rPr>
                <w:lang w:val="en-US"/>
              </w:rPr>
              <w:t>)</w:t>
            </w:r>
          </w:p>
        </w:tc>
        <w:tc>
          <w:tcPr>
            <w:tcW w:w="1058" w:type="dxa"/>
            <w:tcBorders>
              <w:left w:val="nil"/>
              <w:bottom w:val="single" w:sz="4" w:space="0" w:color="auto"/>
              <w:right w:val="nil"/>
            </w:tcBorders>
          </w:tcPr>
          <w:p w14:paraId="21B98A78" w14:textId="77777777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</w:p>
        </w:tc>
        <w:tc>
          <w:tcPr>
            <w:tcW w:w="1288" w:type="dxa"/>
            <w:tcBorders>
              <w:left w:val="nil"/>
              <w:bottom w:val="single" w:sz="4" w:space="0" w:color="auto"/>
              <w:right w:val="nil"/>
            </w:tcBorders>
          </w:tcPr>
          <w:p w14:paraId="6601EDFD" w14:textId="30D54CE4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 w:rsidRPr="003B5630">
              <w:rPr>
                <w:lang w:val="en-US"/>
              </w:rPr>
              <w:t>(N = 4</w:t>
            </w:r>
            <w:r>
              <w:rPr>
                <w:lang w:val="en-US"/>
              </w:rPr>
              <w:t>4</w:t>
            </w:r>
            <w:r w:rsidRPr="003B5630">
              <w:rPr>
                <w:lang w:val="en-US"/>
              </w:rPr>
              <w:t>)</w:t>
            </w:r>
          </w:p>
        </w:tc>
        <w:tc>
          <w:tcPr>
            <w:tcW w:w="1288" w:type="dxa"/>
            <w:tcBorders>
              <w:left w:val="nil"/>
              <w:bottom w:val="single" w:sz="4" w:space="0" w:color="auto"/>
            </w:tcBorders>
          </w:tcPr>
          <w:p w14:paraId="7313FF4A" w14:textId="77777777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</w:p>
        </w:tc>
      </w:tr>
      <w:tr w:rsidR="00D20660" w:rsidRPr="003B5630" w14:paraId="5AA2DA08" w14:textId="77777777" w:rsidTr="003E2A5D">
        <w:tc>
          <w:tcPr>
            <w:tcW w:w="1696" w:type="dxa"/>
            <w:tcBorders>
              <w:right w:val="nil"/>
            </w:tcBorders>
          </w:tcPr>
          <w:p w14:paraId="62734F4B" w14:textId="77777777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 w:rsidRPr="003B5630">
              <w:rPr>
                <w:lang w:val="en-US"/>
              </w:rPr>
              <w:t>Variables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CB5D8B1" w14:textId="77777777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 w:rsidRPr="003B5630">
              <w:rPr>
                <w:lang w:val="en-US"/>
              </w:rPr>
              <w:t>M (SD)</w:t>
            </w:r>
          </w:p>
        </w:tc>
        <w:tc>
          <w:tcPr>
            <w:tcW w:w="991" w:type="dxa"/>
            <w:tcBorders>
              <w:left w:val="nil"/>
              <w:right w:val="nil"/>
            </w:tcBorders>
          </w:tcPr>
          <w:p w14:paraId="67470672" w14:textId="77777777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 w:rsidRPr="003B5630">
              <w:rPr>
                <w:lang w:val="en-US"/>
              </w:rPr>
              <w:t>Range</w:t>
            </w:r>
          </w:p>
        </w:tc>
        <w:tc>
          <w:tcPr>
            <w:tcW w:w="1419" w:type="dxa"/>
            <w:tcBorders>
              <w:left w:val="nil"/>
              <w:right w:val="nil"/>
            </w:tcBorders>
          </w:tcPr>
          <w:p w14:paraId="2ACF1EE7" w14:textId="77777777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 w:rsidRPr="003B5630">
              <w:rPr>
                <w:lang w:val="en-US"/>
              </w:rPr>
              <w:t>M (SD)</w:t>
            </w:r>
          </w:p>
        </w:tc>
        <w:tc>
          <w:tcPr>
            <w:tcW w:w="1058" w:type="dxa"/>
            <w:tcBorders>
              <w:left w:val="nil"/>
              <w:right w:val="nil"/>
            </w:tcBorders>
          </w:tcPr>
          <w:p w14:paraId="66E15570" w14:textId="77777777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 w:rsidRPr="003B5630">
              <w:rPr>
                <w:lang w:val="en-US"/>
              </w:rPr>
              <w:t>Range</w:t>
            </w:r>
          </w:p>
        </w:tc>
        <w:tc>
          <w:tcPr>
            <w:tcW w:w="1288" w:type="dxa"/>
            <w:tcBorders>
              <w:left w:val="nil"/>
              <w:right w:val="nil"/>
            </w:tcBorders>
          </w:tcPr>
          <w:p w14:paraId="6D979B80" w14:textId="77777777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 w:rsidRPr="003B5630">
              <w:rPr>
                <w:lang w:val="en-US"/>
              </w:rPr>
              <w:t>M (SD)</w:t>
            </w:r>
          </w:p>
        </w:tc>
        <w:tc>
          <w:tcPr>
            <w:tcW w:w="1288" w:type="dxa"/>
            <w:tcBorders>
              <w:left w:val="nil"/>
            </w:tcBorders>
          </w:tcPr>
          <w:p w14:paraId="6C357A54" w14:textId="77777777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 w:rsidRPr="003B5630">
              <w:rPr>
                <w:lang w:val="en-US"/>
              </w:rPr>
              <w:t>Range</w:t>
            </w:r>
          </w:p>
        </w:tc>
      </w:tr>
      <w:tr w:rsidR="00D20660" w:rsidRPr="003B5630" w14:paraId="36C21CC4" w14:textId="77777777" w:rsidTr="003E2A5D">
        <w:tc>
          <w:tcPr>
            <w:tcW w:w="1696" w:type="dxa"/>
          </w:tcPr>
          <w:p w14:paraId="349345F0" w14:textId="77777777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 w:rsidRPr="003B5630">
              <w:rPr>
                <w:lang w:val="en-US"/>
              </w:rPr>
              <w:t>Age (years)</w:t>
            </w:r>
          </w:p>
        </w:tc>
        <w:tc>
          <w:tcPr>
            <w:tcW w:w="1276" w:type="dxa"/>
          </w:tcPr>
          <w:p w14:paraId="10EEEAA5" w14:textId="77777777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 w:rsidRPr="003B5630">
              <w:rPr>
                <w:lang w:val="en-US"/>
              </w:rPr>
              <w:t>23.</w:t>
            </w:r>
            <w:r>
              <w:rPr>
                <w:lang w:val="en-US"/>
              </w:rPr>
              <w:t>5</w:t>
            </w:r>
            <w:r w:rsidRPr="003B5630">
              <w:rPr>
                <w:lang w:val="en-US"/>
              </w:rPr>
              <w:t xml:space="preserve"> (1.</w:t>
            </w:r>
            <w:r>
              <w:rPr>
                <w:lang w:val="en-US"/>
              </w:rPr>
              <w:t>9</w:t>
            </w:r>
            <w:r w:rsidRPr="003B5630">
              <w:rPr>
                <w:lang w:val="en-US"/>
              </w:rPr>
              <w:t>)</w:t>
            </w:r>
          </w:p>
        </w:tc>
        <w:tc>
          <w:tcPr>
            <w:tcW w:w="991" w:type="dxa"/>
          </w:tcPr>
          <w:p w14:paraId="38AC8958" w14:textId="77777777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 w:rsidRPr="003B5630">
              <w:rPr>
                <w:lang w:val="en-US"/>
              </w:rPr>
              <w:t xml:space="preserve">20 </w:t>
            </w:r>
            <w:r>
              <w:rPr>
                <w:lang w:val="en-US"/>
              </w:rPr>
              <w:t>-</w:t>
            </w:r>
            <w:r w:rsidRPr="003B5630">
              <w:rPr>
                <w:lang w:val="en-US"/>
              </w:rPr>
              <w:t xml:space="preserve"> 29</w:t>
            </w:r>
          </w:p>
        </w:tc>
        <w:tc>
          <w:tcPr>
            <w:tcW w:w="1419" w:type="dxa"/>
          </w:tcPr>
          <w:p w14:paraId="4E1DC0CC" w14:textId="66FDE32C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 w:rsidRPr="003B5630">
              <w:rPr>
                <w:lang w:val="en-US"/>
              </w:rPr>
              <w:t>29.</w:t>
            </w:r>
            <w:r>
              <w:rPr>
                <w:lang w:val="en-US"/>
              </w:rPr>
              <w:t>9</w:t>
            </w:r>
            <w:r w:rsidRPr="003B5630">
              <w:rPr>
                <w:lang w:val="en-US"/>
              </w:rPr>
              <w:t xml:space="preserve"> (7.</w:t>
            </w:r>
            <w:r>
              <w:rPr>
                <w:lang w:val="en-US"/>
              </w:rPr>
              <w:t>1</w:t>
            </w:r>
            <w:r w:rsidRPr="003B5630">
              <w:rPr>
                <w:lang w:val="en-US"/>
              </w:rPr>
              <w:t xml:space="preserve">)    </w:t>
            </w:r>
          </w:p>
        </w:tc>
        <w:tc>
          <w:tcPr>
            <w:tcW w:w="1058" w:type="dxa"/>
          </w:tcPr>
          <w:p w14:paraId="667A250E" w14:textId="77777777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 w:rsidRPr="003B5630">
              <w:rPr>
                <w:lang w:val="en-US"/>
              </w:rPr>
              <w:t xml:space="preserve">20 </w:t>
            </w:r>
            <w:r>
              <w:rPr>
                <w:lang w:val="en-US"/>
              </w:rPr>
              <w:t>-</w:t>
            </w:r>
            <w:r w:rsidRPr="003B5630">
              <w:rPr>
                <w:lang w:val="en-US"/>
              </w:rPr>
              <w:t xml:space="preserve"> 58</w:t>
            </w:r>
          </w:p>
        </w:tc>
        <w:tc>
          <w:tcPr>
            <w:tcW w:w="1288" w:type="dxa"/>
          </w:tcPr>
          <w:p w14:paraId="76EC66D8" w14:textId="77777777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 w:rsidRPr="003B5630">
              <w:rPr>
                <w:lang w:val="en-US"/>
              </w:rPr>
              <w:t>2</w:t>
            </w:r>
            <w:r>
              <w:rPr>
                <w:lang w:val="en-US"/>
              </w:rPr>
              <w:t>8</w:t>
            </w:r>
            <w:r w:rsidRPr="003B5630">
              <w:rPr>
                <w:lang w:val="en-US"/>
              </w:rPr>
              <w:t xml:space="preserve"> (</w:t>
            </w:r>
            <w:r>
              <w:rPr>
                <w:lang w:val="en-US"/>
              </w:rPr>
              <w:t>4</w:t>
            </w:r>
            <w:r w:rsidRPr="003B5630">
              <w:rPr>
                <w:lang w:val="en-US"/>
              </w:rPr>
              <w:t>.</w:t>
            </w:r>
            <w:r>
              <w:rPr>
                <w:lang w:val="en-US"/>
              </w:rPr>
              <w:t>1</w:t>
            </w:r>
            <w:r w:rsidRPr="003B5630">
              <w:rPr>
                <w:lang w:val="en-US"/>
              </w:rPr>
              <w:t xml:space="preserve">)         </w:t>
            </w:r>
          </w:p>
        </w:tc>
        <w:tc>
          <w:tcPr>
            <w:tcW w:w="1288" w:type="dxa"/>
          </w:tcPr>
          <w:p w14:paraId="663267B9" w14:textId="77777777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>
              <w:rPr>
                <w:lang w:val="en-US"/>
              </w:rPr>
              <w:t>21</w:t>
            </w:r>
            <w:r w:rsidRPr="003B5630">
              <w:rPr>
                <w:lang w:val="en-US"/>
              </w:rPr>
              <w:t xml:space="preserve"> - 3</w:t>
            </w:r>
            <w:r>
              <w:rPr>
                <w:lang w:val="en-US"/>
              </w:rPr>
              <w:t>6</w:t>
            </w:r>
            <w:r w:rsidRPr="003B5630">
              <w:rPr>
                <w:lang w:val="en-US"/>
              </w:rPr>
              <w:tab/>
            </w:r>
          </w:p>
        </w:tc>
      </w:tr>
      <w:tr w:rsidR="00D20660" w:rsidRPr="003B5630" w14:paraId="649B61D1" w14:textId="77777777" w:rsidTr="003E2A5D">
        <w:tc>
          <w:tcPr>
            <w:tcW w:w="1696" w:type="dxa"/>
          </w:tcPr>
          <w:p w14:paraId="4FD66F02" w14:textId="77777777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 w:rsidRPr="003B5630">
              <w:rPr>
                <w:lang w:val="en-US"/>
              </w:rPr>
              <w:t>LOR (years)</w:t>
            </w:r>
          </w:p>
        </w:tc>
        <w:tc>
          <w:tcPr>
            <w:tcW w:w="1276" w:type="dxa"/>
          </w:tcPr>
          <w:p w14:paraId="706D7777" w14:textId="77777777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 w:rsidRPr="003B5630">
              <w:rPr>
                <w:lang w:val="en-US"/>
              </w:rPr>
              <w:t>0.</w:t>
            </w:r>
            <w:r>
              <w:rPr>
                <w:lang w:val="en-US"/>
              </w:rPr>
              <w:t>5</w:t>
            </w:r>
            <w:r w:rsidRPr="003B5630">
              <w:rPr>
                <w:lang w:val="en-US"/>
              </w:rPr>
              <w:t xml:space="preserve"> (0.</w:t>
            </w:r>
            <w:r>
              <w:rPr>
                <w:lang w:val="en-US"/>
              </w:rPr>
              <w:t>2</w:t>
            </w:r>
            <w:r w:rsidRPr="003B5630">
              <w:rPr>
                <w:lang w:val="en-US"/>
              </w:rPr>
              <w:t xml:space="preserve">)        </w:t>
            </w:r>
          </w:p>
        </w:tc>
        <w:tc>
          <w:tcPr>
            <w:tcW w:w="991" w:type="dxa"/>
          </w:tcPr>
          <w:p w14:paraId="328D04F8" w14:textId="77777777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 w:rsidRPr="003B5630">
              <w:rPr>
                <w:lang w:val="en-US"/>
              </w:rPr>
              <w:t xml:space="preserve">0.4 </w:t>
            </w:r>
            <w:r>
              <w:rPr>
                <w:lang w:val="en-US"/>
              </w:rPr>
              <w:t>-</w:t>
            </w:r>
            <w:r w:rsidRPr="003B5630">
              <w:rPr>
                <w:lang w:val="en-US"/>
              </w:rPr>
              <w:t xml:space="preserve"> 1</w:t>
            </w:r>
          </w:p>
        </w:tc>
        <w:tc>
          <w:tcPr>
            <w:tcW w:w="1419" w:type="dxa"/>
          </w:tcPr>
          <w:p w14:paraId="670477EE" w14:textId="00EAFDF1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 w:rsidRPr="003B5630">
              <w:rPr>
                <w:lang w:val="en-US"/>
              </w:rPr>
              <w:t>7.</w:t>
            </w:r>
            <w:r>
              <w:rPr>
                <w:lang w:val="en-US"/>
              </w:rPr>
              <w:t>7</w:t>
            </w:r>
            <w:r w:rsidRPr="003B5630">
              <w:rPr>
                <w:lang w:val="en-US"/>
              </w:rPr>
              <w:t xml:space="preserve"> (5.</w:t>
            </w:r>
            <w:r>
              <w:rPr>
                <w:lang w:val="en-US"/>
              </w:rPr>
              <w:t>3</w:t>
            </w:r>
            <w:r w:rsidRPr="003B5630">
              <w:rPr>
                <w:lang w:val="en-US"/>
              </w:rPr>
              <w:t xml:space="preserve">)         </w:t>
            </w:r>
          </w:p>
        </w:tc>
        <w:tc>
          <w:tcPr>
            <w:tcW w:w="1058" w:type="dxa"/>
          </w:tcPr>
          <w:p w14:paraId="3179DD7F" w14:textId="77777777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 w:rsidRPr="003B5630">
              <w:rPr>
                <w:lang w:val="en-US"/>
              </w:rPr>
              <w:t xml:space="preserve">3 </w:t>
            </w:r>
            <w:r>
              <w:rPr>
                <w:lang w:val="en-US"/>
              </w:rPr>
              <w:t>-</w:t>
            </w:r>
            <w:r w:rsidRPr="003B5630">
              <w:rPr>
                <w:lang w:val="en-US"/>
              </w:rPr>
              <w:t xml:space="preserve"> 29</w:t>
            </w:r>
          </w:p>
        </w:tc>
        <w:tc>
          <w:tcPr>
            <w:tcW w:w="1288" w:type="dxa"/>
          </w:tcPr>
          <w:p w14:paraId="2B332A87" w14:textId="77777777" w:rsidR="00D20660" w:rsidRPr="003B5630" w:rsidRDefault="00D20660" w:rsidP="003E2A5D">
            <w:pPr>
              <w:spacing w:after="240" w:line="360" w:lineRule="auto"/>
              <w:jc w:val="center"/>
              <w:rPr>
                <w:lang w:val="en-US"/>
              </w:rPr>
            </w:pPr>
            <w:r w:rsidRPr="003B5630">
              <w:rPr>
                <w:lang w:val="en-US"/>
              </w:rPr>
              <w:t>-</w:t>
            </w:r>
          </w:p>
        </w:tc>
        <w:tc>
          <w:tcPr>
            <w:tcW w:w="1288" w:type="dxa"/>
          </w:tcPr>
          <w:p w14:paraId="64F34B44" w14:textId="77777777" w:rsidR="00D20660" w:rsidRPr="003B5630" w:rsidRDefault="00D20660" w:rsidP="003E2A5D">
            <w:pPr>
              <w:spacing w:after="240" w:line="360" w:lineRule="auto"/>
              <w:jc w:val="center"/>
              <w:rPr>
                <w:lang w:val="en-US"/>
              </w:rPr>
            </w:pPr>
            <w:r w:rsidRPr="003B5630">
              <w:rPr>
                <w:lang w:val="en-US"/>
              </w:rPr>
              <w:t>-</w:t>
            </w:r>
          </w:p>
        </w:tc>
      </w:tr>
      <w:tr w:rsidR="00D20660" w:rsidRPr="003B5630" w14:paraId="78F93348" w14:textId="77777777" w:rsidTr="003E2A5D">
        <w:tc>
          <w:tcPr>
            <w:tcW w:w="1696" w:type="dxa"/>
          </w:tcPr>
          <w:p w14:paraId="38048144" w14:textId="77777777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 w:rsidRPr="003B5630">
              <w:rPr>
                <w:lang w:val="en-US"/>
              </w:rPr>
              <w:t>Gender</w:t>
            </w:r>
          </w:p>
        </w:tc>
        <w:tc>
          <w:tcPr>
            <w:tcW w:w="1276" w:type="dxa"/>
          </w:tcPr>
          <w:p w14:paraId="1FDFEE96" w14:textId="1BFB629E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>
              <w:rPr>
                <w:lang w:val="en-US"/>
              </w:rPr>
              <w:t>39</w:t>
            </w:r>
            <w:r w:rsidRPr="003B5630">
              <w:rPr>
                <w:lang w:val="en-US"/>
              </w:rPr>
              <w:t xml:space="preserve"> F, </w:t>
            </w:r>
            <w:r>
              <w:rPr>
                <w:lang w:val="en-US"/>
              </w:rPr>
              <w:t>6</w:t>
            </w:r>
            <w:r w:rsidRPr="003B5630">
              <w:rPr>
                <w:lang w:val="en-US"/>
              </w:rPr>
              <w:t xml:space="preserve"> M</w:t>
            </w:r>
          </w:p>
        </w:tc>
        <w:tc>
          <w:tcPr>
            <w:tcW w:w="991" w:type="dxa"/>
          </w:tcPr>
          <w:p w14:paraId="6CD0C502" w14:textId="77777777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</w:p>
        </w:tc>
        <w:tc>
          <w:tcPr>
            <w:tcW w:w="1419" w:type="dxa"/>
          </w:tcPr>
          <w:p w14:paraId="2022D9BC" w14:textId="308FCD72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 w:rsidRPr="003B5630">
              <w:rPr>
                <w:lang w:val="en-US"/>
              </w:rPr>
              <w:t>3</w:t>
            </w:r>
            <w:r>
              <w:rPr>
                <w:lang w:val="en-US"/>
              </w:rPr>
              <w:t>4</w:t>
            </w:r>
            <w:r w:rsidRPr="003B5630">
              <w:rPr>
                <w:lang w:val="en-US"/>
              </w:rPr>
              <w:t xml:space="preserve"> F, 14 M</w:t>
            </w:r>
          </w:p>
        </w:tc>
        <w:tc>
          <w:tcPr>
            <w:tcW w:w="1058" w:type="dxa"/>
          </w:tcPr>
          <w:p w14:paraId="7407CC72" w14:textId="77777777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</w:p>
        </w:tc>
        <w:tc>
          <w:tcPr>
            <w:tcW w:w="1288" w:type="dxa"/>
          </w:tcPr>
          <w:p w14:paraId="6A3B38BB" w14:textId="40A82FA7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 w:rsidRPr="003B5630">
              <w:rPr>
                <w:lang w:val="en-US"/>
              </w:rPr>
              <w:t>2</w:t>
            </w:r>
            <w:r>
              <w:rPr>
                <w:lang w:val="en-US"/>
              </w:rPr>
              <w:t>2</w:t>
            </w:r>
            <w:r w:rsidRPr="003B5630">
              <w:rPr>
                <w:lang w:val="en-US"/>
              </w:rPr>
              <w:t xml:space="preserve"> F, 2</w:t>
            </w:r>
            <w:r>
              <w:rPr>
                <w:lang w:val="en-US"/>
              </w:rPr>
              <w:t>1</w:t>
            </w:r>
            <w:r w:rsidRPr="003B5630">
              <w:rPr>
                <w:lang w:val="en-US"/>
              </w:rPr>
              <w:t xml:space="preserve"> M</w:t>
            </w:r>
            <w:r>
              <w:rPr>
                <w:lang w:val="en-US"/>
              </w:rPr>
              <w:t>, 1 other</w:t>
            </w:r>
          </w:p>
        </w:tc>
        <w:tc>
          <w:tcPr>
            <w:tcW w:w="1288" w:type="dxa"/>
          </w:tcPr>
          <w:p w14:paraId="7CFC5FEE" w14:textId="77777777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</w:p>
        </w:tc>
      </w:tr>
      <w:tr w:rsidR="00D20660" w:rsidRPr="003B5630" w14:paraId="790F07E9" w14:textId="77777777" w:rsidTr="003E2A5D">
        <w:tc>
          <w:tcPr>
            <w:tcW w:w="1696" w:type="dxa"/>
          </w:tcPr>
          <w:p w14:paraId="0B313AE2" w14:textId="77777777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 w:rsidRPr="003B5630">
              <w:rPr>
                <w:lang w:val="en-US"/>
              </w:rPr>
              <w:t>Music training</w:t>
            </w:r>
          </w:p>
        </w:tc>
        <w:tc>
          <w:tcPr>
            <w:tcW w:w="1276" w:type="dxa"/>
          </w:tcPr>
          <w:p w14:paraId="7AACAEF7" w14:textId="2FE53C76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>
              <w:rPr>
                <w:lang w:val="en-US"/>
              </w:rPr>
              <w:t>2.9</w:t>
            </w:r>
            <w:r w:rsidRPr="003B5630">
              <w:rPr>
                <w:lang w:val="en-US"/>
              </w:rPr>
              <w:t xml:space="preserve"> (4.</w:t>
            </w:r>
            <w:r>
              <w:rPr>
                <w:lang w:val="en-US"/>
              </w:rPr>
              <w:t>4</w:t>
            </w:r>
            <w:r w:rsidRPr="003B5630">
              <w:rPr>
                <w:lang w:val="en-US"/>
              </w:rPr>
              <w:t>)</w:t>
            </w:r>
          </w:p>
        </w:tc>
        <w:tc>
          <w:tcPr>
            <w:tcW w:w="991" w:type="dxa"/>
          </w:tcPr>
          <w:p w14:paraId="4DC122C8" w14:textId="77777777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0 </w:t>
            </w:r>
            <w:r w:rsidRPr="003B5630">
              <w:rPr>
                <w:lang w:val="en-US"/>
              </w:rPr>
              <w:t>- 20</w:t>
            </w:r>
          </w:p>
        </w:tc>
        <w:tc>
          <w:tcPr>
            <w:tcW w:w="1419" w:type="dxa"/>
          </w:tcPr>
          <w:p w14:paraId="05601F9D" w14:textId="22305420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>
              <w:rPr>
                <w:lang w:val="en-US"/>
              </w:rPr>
              <w:t>3.9</w:t>
            </w:r>
            <w:r w:rsidRPr="003B5630">
              <w:rPr>
                <w:lang w:val="en-US"/>
              </w:rPr>
              <w:t xml:space="preserve"> (</w:t>
            </w:r>
            <w:r>
              <w:rPr>
                <w:lang w:val="en-US"/>
              </w:rPr>
              <w:t>4.6</w:t>
            </w:r>
            <w:r w:rsidRPr="003B5630">
              <w:rPr>
                <w:lang w:val="en-US"/>
              </w:rPr>
              <w:t>)</w:t>
            </w:r>
          </w:p>
        </w:tc>
        <w:tc>
          <w:tcPr>
            <w:tcW w:w="1058" w:type="dxa"/>
          </w:tcPr>
          <w:p w14:paraId="53A96C0D" w14:textId="77777777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Pr="003B5630">
              <w:rPr>
                <w:lang w:val="en-US"/>
              </w:rPr>
              <w:t xml:space="preserve"> </w:t>
            </w:r>
            <w:r>
              <w:rPr>
                <w:lang w:val="en-US"/>
              </w:rPr>
              <w:t>-</w:t>
            </w:r>
            <w:r w:rsidRPr="003B5630">
              <w:rPr>
                <w:lang w:val="en-US"/>
              </w:rPr>
              <w:t xml:space="preserve"> 21</w:t>
            </w:r>
          </w:p>
        </w:tc>
        <w:tc>
          <w:tcPr>
            <w:tcW w:w="1288" w:type="dxa"/>
          </w:tcPr>
          <w:p w14:paraId="25A31A66" w14:textId="77777777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Pr="003B5630">
              <w:rPr>
                <w:lang w:val="en-US"/>
              </w:rPr>
              <w:t>.</w:t>
            </w:r>
            <w:r>
              <w:rPr>
                <w:lang w:val="en-US"/>
              </w:rPr>
              <w:t>7</w:t>
            </w:r>
            <w:r w:rsidRPr="003B5630">
              <w:rPr>
                <w:lang w:val="en-US"/>
              </w:rPr>
              <w:t xml:space="preserve"> (</w:t>
            </w:r>
            <w:r>
              <w:rPr>
                <w:lang w:val="en-US"/>
              </w:rPr>
              <w:t>1</w:t>
            </w:r>
            <w:r w:rsidRPr="003B5630">
              <w:rPr>
                <w:lang w:val="en-US"/>
              </w:rPr>
              <w:t>.</w:t>
            </w:r>
            <w:r>
              <w:rPr>
                <w:lang w:val="en-US"/>
              </w:rPr>
              <w:t>9</w:t>
            </w:r>
            <w:r w:rsidRPr="003B5630">
              <w:rPr>
                <w:lang w:val="en-US"/>
              </w:rPr>
              <w:t xml:space="preserve">)            </w:t>
            </w:r>
          </w:p>
        </w:tc>
        <w:tc>
          <w:tcPr>
            <w:tcW w:w="1288" w:type="dxa"/>
          </w:tcPr>
          <w:p w14:paraId="7D386F34" w14:textId="77777777" w:rsidR="00D20660" w:rsidRPr="003B5630" w:rsidRDefault="00D20660" w:rsidP="003E2A5D">
            <w:pPr>
              <w:spacing w:after="240" w:line="36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Pr="003B5630">
              <w:rPr>
                <w:lang w:val="en-US"/>
              </w:rPr>
              <w:t xml:space="preserve"> - </w:t>
            </w:r>
            <w:r>
              <w:rPr>
                <w:lang w:val="en-US"/>
              </w:rPr>
              <w:t>1</w:t>
            </w:r>
            <w:r w:rsidRPr="003B5630">
              <w:rPr>
                <w:lang w:val="en-US"/>
              </w:rPr>
              <w:t>0</w:t>
            </w:r>
          </w:p>
        </w:tc>
      </w:tr>
    </w:tbl>
    <w:p w14:paraId="790EB36D" w14:textId="77777777" w:rsidR="00D20660" w:rsidRDefault="00D20660" w:rsidP="008F6842">
      <w:pPr>
        <w:spacing w:line="480" w:lineRule="auto"/>
        <w:rPr>
          <w:b/>
          <w:bCs/>
          <w:lang w:val="en-US"/>
        </w:rPr>
      </w:pPr>
    </w:p>
    <w:p w14:paraId="444B08F9" w14:textId="77777777" w:rsidR="00D20660" w:rsidRDefault="00D20660" w:rsidP="008F6842">
      <w:pPr>
        <w:spacing w:line="480" w:lineRule="auto"/>
        <w:rPr>
          <w:b/>
          <w:bCs/>
          <w:lang w:val="en-US"/>
        </w:rPr>
      </w:pPr>
    </w:p>
    <w:p w14:paraId="4200FAE6" w14:textId="44066485" w:rsidR="008F6842" w:rsidRPr="008B5CBC" w:rsidRDefault="008F6842" w:rsidP="008F6842">
      <w:pPr>
        <w:spacing w:line="480" w:lineRule="auto"/>
        <w:rPr>
          <w:b/>
          <w:bCs/>
          <w:lang w:val="en-US"/>
        </w:rPr>
      </w:pPr>
      <w:r w:rsidRPr="008B5CBC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S</w:t>
      </w:r>
      <w:r w:rsidR="00D20660">
        <w:rPr>
          <w:b/>
          <w:bCs/>
          <w:lang w:val="en-US"/>
        </w:rPr>
        <w:t>2</w:t>
      </w:r>
    </w:p>
    <w:p w14:paraId="3AA615E8" w14:textId="1B308466" w:rsidR="008F6842" w:rsidRDefault="008F6842" w:rsidP="008F6842">
      <w:pPr>
        <w:spacing w:line="480" w:lineRule="auto"/>
        <w:rPr>
          <w:i/>
          <w:iCs/>
          <w:lang w:val="en-US"/>
        </w:rPr>
      </w:pPr>
      <w:r w:rsidRPr="008B5CBC">
        <w:rPr>
          <w:i/>
          <w:iCs/>
          <w:lang w:val="en-US"/>
        </w:rPr>
        <w:t xml:space="preserve">Regression model predicting prosody categorization </w:t>
      </w:r>
      <w:r w:rsidR="00D20660">
        <w:rPr>
          <w:i/>
          <w:iCs/>
          <w:lang w:val="en-US"/>
        </w:rPr>
        <w:t>for the subset of participants who passed the compliance screening</w:t>
      </w:r>
      <w:r w:rsidR="00D20660" w:rsidRPr="003B5630">
        <w:rPr>
          <w:i/>
          <w:iCs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1013"/>
        <w:gridCol w:w="1007"/>
        <w:gridCol w:w="885"/>
        <w:gridCol w:w="1007"/>
      </w:tblGrid>
      <w:tr w:rsidR="00576FFE" w14:paraId="1F62442A" w14:textId="77777777" w:rsidTr="00CB61EA">
        <w:tc>
          <w:tcPr>
            <w:tcW w:w="5098" w:type="dxa"/>
          </w:tcPr>
          <w:p w14:paraId="5837F9FE" w14:textId="77777777" w:rsidR="00576FFE" w:rsidRDefault="00576FFE" w:rsidP="00CB61EA">
            <w:pPr>
              <w:rPr>
                <w:b/>
                <w:bCs/>
                <w:lang w:val="en-US"/>
              </w:rPr>
            </w:pPr>
          </w:p>
        </w:tc>
        <w:tc>
          <w:tcPr>
            <w:tcW w:w="1013" w:type="dxa"/>
          </w:tcPr>
          <w:p w14:paraId="767E6FBE" w14:textId="77777777" w:rsidR="00576FFE" w:rsidRPr="00083BE5" w:rsidRDefault="00576FFE" w:rsidP="00CB61EA">
            <w:pPr>
              <w:rPr>
                <w:lang w:val="en-US"/>
              </w:rPr>
            </w:pPr>
            <w:r w:rsidRPr="00083BE5">
              <w:rPr>
                <w:lang w:val="en-US"/>
              </w:rPr>
              <w:t>Est</w:t>
            </w:r>
          </w:p>
        </w:tc>
        <w:tc>
          <w:tcPr>
            <w:tcW w:w="1007" w:type="dxa"/>
          </w:tcPr>
          <w:p w14:paraId="6B91D07F" w14:textId="77777777" w:rsidR="00576FFE" w:rsidRPr="00083BE5" w:rsidRDefault="00576FFE" w:rsidP="00CB61EA">
            <w:pPr>
              <w:rPr>
                <w:lang w:val="en-US"/>
              </w:rPr>
            </w:pPr>
            <w:r w:rsidRPr="00083BE5">
              <w:rPr>
                <w:lang w:val="en-US"/>
              </w:rPr>
              <w:t>S.E.</w:t>
            </w:r>
          </w:p>
        </w:tc>
        <w:tc>
          <w:tcPr>
            <w:tcW w:w="885" w:type="dxa"/>
          </w:tcPr>
          <w:p w14:paraId="53F8775F" w14:textId="77777777" w:rsidR="00576FFE" w:rsidRPr="00083BE5" w:rsidRDefault="00576FFE" w:rsidP="00CB61EA">
            <w:pPr>
              <w:rPr>
                <w:lang w:val="en-US"/>
              </w:rPr>
            </w:pPr>
            <w:r w:rsidRPr="00083BE5">
              <w:rPr>
                <w:lang w:val="en-US"/>
              </w:rPr>
              <w:t>z</w:t>
            </w:r>
          </w:p>
        </w:tc>
        <w:tc>
          <w:tcPr>
            <w:tcW w:w="1007" w:type="dxa"/>
          </w:tcPr>
          <w:p w14:paraId="7E084C41" w14:textId="77777777" w:rsidR="00576FFE" w:rsidRPr="00083BE5" w:rsidRDefault="00576FFE" w:rsidP="00CB61EA">
            <w:pPr>
              <w:rPr>
                <w:lang w:val="en-US"/>
              </w:rPr>
            </w:pPr>
            <w:r w:rsidRPr="00083BE5">
              <w:rPr>
                <w:lang w:val="en-US"/>
              </w:rPr>
              <w:t>p</w:t>
            </w:r>
          </w:p>
        </w:tc>
      </w:tr>
      <w:tr w:rsidR="00576FFE" w14:paraId="795C36D4" w14:textId="77777777" w:rsidTr="00CB61EA">
        <w:tc>
          <w:tcPr>
            <w:tcW w:w="5098" w:type="dxa"/>
          </w:tcPr>
          <w:p w14:paraId="17DDBE20" w14:textId="77777777" w:rsidR="00576FFE" w:rsidRPr="00A06299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(Intercept)</w:t>
            </w:r>
          </w:p>
        </w:tc>
        <w:tc>
          <w:tcPr>
            <w:tcW w:w="1013" w:type="dxa"/>
            <w:vAlign w:val="bottom"/>
          </w:tcPr>
          <w:p w14:paraId="30D39450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0.0400</w:t>
            </w:r>
          </w:p>
        </w:tc>
        <w:tc>
          <w:tcPr>
            <w:tcW w:w="1007" w:type="dxa"/>
            <w:vAlign w:val="bottom"/>
          </w:tcPr>
          <w:p w14:paraId="3FED8DDD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0.0671</w:t>
            </w:r>
          </w:p>
        </w:tc>
        <w:tc>
          <w:tcPr>
            <w:tcW w:w="885" w:type="dxa"/>
            <w:vAlign w:val="bottom"/>
          </w:tcPr>
          <w:p w14:paraId="17683818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0.60</w:t>
            </w:r>
          </w:p>
        </w:tc>
        <w:tc>
          <w:tcPr>
            <w:tcW w:w="1007" w:type="dxa"/>
            <w:vAlign w:val="bottom"/>
          </w:tcPr>
          <w:p w14:paraId="143CBE46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0.55</w:t>
            </w:r>
          </w:p>
        </w:tc>
      </w:tr>
      <w:tr w:rsidR="00576FFE" w14:paraId="6484FC1D" w14:textId="77777777" w:rsidTr="00CB61EA">
        <w:tc>
          <w:tcPr>
            <w:tcW w:w="5098" w:type="dxa"/>
          </w:tcPr>
          <w:p w14:paraId="61B05415" w14:textId="77777777" w:rsidR="00576FFE" w:rsidRPr="00A06299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Pitch level</w:t>
            </w:r>
          </w:p>
        </w:tc>
        <w:tc>
          <w:tcPr>
            <w:tcW w:w="1013" w:type="dxa"/>
            <w:vAlign w:val="bottom"/>
          </w:tcPr>
          <w:p w14:paraId="44968737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1.0169</w:t>
            </w:r>
          </w:p>
        </w:tc>
        <w:tc>
          <w:tcPr>
            <w:tcW w:w="1007" w:type="dxa"/>
            <w:vAlign w:val="bottom"/>
          </w:tcPr>
          <w:p w14:paraId="5DCE1DCC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0.1052</w:t>
            </w:r>
          </w:p>
        </w:tc>
        <w:tc>
          <w:tcPr>
            <w:tcW w:w="885" w:type="dxa"/>
            <w:vAlign w:val="bottom"/>
          </w:tcPr>
          <w:p w14:paraId="475A0CA0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9.67</w:t>
            </w:r>
          </w:p>
        </w:tc>
        <w:tc>
          <w:tcPr>
            <w:tcW w:w="1007" w:type="dxa"/>
            <w:vAlign w:val="bottom"/>
          </w:tcPr>
          <w:p w14:paraId="64A33715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</w:tr>
      <w:tr w:rsidR="00576FFE" w14:paraId="5C71815C" w14:textId="77777777" w:rsidTr="00CB61EA">
        <w:tc>
          <w:tcPr>
            <w:tcW w:w="5098" w:type="dxa"/>
          </w:tcPr>
          <w:p w14:paraId="5CC8DC6B" w14:textId="77777777" w:rsidR="00576FFE" w:rsidRPr="00A06299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Duration level</w:t>
            </w:r>
          </w:p>
        </w:tc>
        <w:tc>
          <w:tcPr>
            <w:tcW w:w="1013" w:type="dxa"/>
            <w:vAlign w:val="bottom"/>
          </w:tcPr>
          <w:p w14:paraId="20BCE6B0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1.4267</w:t>
            </w:r>
          </w:p>
        </w:tc>
        <w:tc>
          <w:tcPr>
            <w:tcW w:w="1007" w:type="dxa"/>
            <w:vAlign w:val="bottom"/>
          </w:tcPr>
          <w:p w14:paraId="09EAC469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0.0886</w:t>
            </w:r>
          </w:p>
        </w:tc>
        <w:tc>
          <w:tcPr>
            <w:tcW w:w="885" w:type="dxa"/>
            <w:vAlign w:val="bottom"/>
          </w:tcPr>
          <w:p w14:paraId="0E7D94CA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16.10</w:t>
            </w:r>
          </w:p>
        </w:tc>
        <w:tc>
          <w:tcPr>
            <w:tcW w:w="1007" w:type="dxa"/>
            <w:vAlign w:val="bottom"/>
          </w:tcPr>
          <w:p w14:paraId="02C1B60B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</w:tr>
      <w:tr w:rsidR="00576FFE" w14:paraId="4B6C5DCE" w14:textId="77777777" w:rsidTr="00CB61EA">
        <w:tc>
          <w:tcPr>
            <w:tcW w:w="5098" w:type="dxa"/>
          </w:tcPr>
          <w:p w14:paraId="097C9D90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Group (Mand_exp – Mand_inexp)</w:t>
            </w:r>
          </w:p>
        </w:tc>
        <w:tc>
          <w:tcPr>
            <w:tcW w:w="1013" w:type="dxa"/>
            <w:vAlign w:val="bottom"/>
          </w:tcPr>
          <w:p w14:paraId="0CB56074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-0.1037</w:t>
            </w:r>
          </w:p>
        </w:tc>
        <w:tc>
          <w:tcPr>
            <w:tcW w:w="1007" w:type="dxa"/>
            <w:vAlign w:val="bottom"/>
          </w:tcPr>
          <w:p w14:paraId="2541EC07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0.1627</w:t>
            </w:r>
          </w:p>
        </w:tc>
        <w:tc>
          <w:tcPr>
            <w:tcW w:w="885" w:type="dxa"/>
            <w:vAlign w:val="bottom"/>
          </w:tcPr>
          <w:p w14:paraId="6D08909F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-0.64</w:t>
            </w:r>
          </w:p>
        </w:tc>
        <w:tc>
          <w:tcPr>
            <w:tcW w:w="1007" w:type="dxa"/>
            <w:vAlign w:val="bottom"/>
          </w:tcPr>
          <w:p w14:paraId="7CA119EC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0.52</w:t>
            </w:r>
          </w:p>
        </w:tc>
      </w:tr>
      <w:tr w:rsidR="00576FFE" w14:paraId="5107D908" w14:textId="77777777" w:rsidTr="00CB61EA">
        <w:tc>
          <w:tcPr>
            <w:tcW w:w="5098" w:type="dxa"/>
          </w:tcPr>
          <w:p w14:paraId="17579768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Group (Eng – Mand_exp)</w:t>
            </w:r>
          </w:p>
        </w:tc>
        <w:tc>
          <w:tcPr>
            <w:tcW w:w="1013" w:type="dxa"/>
            <w:vAlign w:val="bottom"/>
          </w:tcPr>
          <w:p w14:paraId="16583605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0.3398</w:t>
            </w:r>
          </w:p>
        </w:tc>
        <w:tc>
          <w:tcPr>
            <w:tcW w:w="1007" w:type="dxa"/>
            <w:vAlign w:val="bottom"/>
          </w:tcPr>
          <w:p w14:paraId="511D0AFF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0.1638</w:t>
            </w:r>
          </w:p>
        </w:tc>
        <w:tc>
          <w:tcPr>
            <w:tcW w:w="885" w:type="dxa"/>
            <w:vAlign w:val="bottom"/>
          </w:tcPr>
          <w:p w14:paraId="623BC6C8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2.07</w:t>
            </w:r>
          </w:p>
        </w:tc>
        <w:tc>
          <w:tcPr>
            <w:tcW w:w="1007" w:type="dxa"/>
            <w:vAlign w:val="bottom"/>
          </w:tcPr>
          <w:p w14:paraId="2A45C0F2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576FFE" w14:paraId="30EE365D" w14:textId="77777777" w:rsidTr="00CB61EA">
        <w:tc>
          <w:tcPr>
            <w:tcW w:w="5098" w:type="dxa"/>
          </w:tcPr>
          <w:p w14:paraId="351DEEEF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Pitch:Duration</w:t>
            </w:r>
          </w:p>
        </w:tc>
        <w:tc>
          <w:tcPr>
            <w:tcW w:w="1013" w:type="dxa"/>
            <w:vAlign w:val="bottom"/>
          </w:tcPr>
          <w:p w14:paraId="5864174C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0.0308</w:t>
            </w:r>
          </w:p>
        </w:tc>
        <w:tc>
          <w:tcPr>
            <w:tcW w:w="1007" w:type="dxa"/>
            <w:vAlign w:val="bottom"/>
          </w:tcPr>
          <w:p w14:paraId="12DE9B99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0.0246</w:t>
            </w:r>
          </w:p>
        </w:tc>
        <w:tc>
          <w:tcPr>
            <w:tcW w:w="885" w:type="dxa"/>
            <w:vAlign w:val="bottom"/>
          </w:tcPr>
          <w:p w14:paraId="01040006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1.25</w:t>
            </w:r>
          </w:p>
        </w:tc>
        <w:tc>
          <w:tcPr>
            <w:tcW w:w="1007" w:type="dxa"/>
            <w:vAlign w:val="bottom"/>
          </w:tcPr>
          <w:p w14:paraId="11818594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576FFE" w14:paraId="18F7CAF2" w14:textId="77777777" w:rsidTr="00CB61EA">
        <w:tc>
          <w:tcPr>
            <w:tcW w:w="5098" w:type="dxa"/>
          </w:tcPr>
          <w:p w14:paraId="3DA86A96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Pitch:Group (Mand_exp – Mand_inexp)</w:t>
            </w:r>
          </w:p>
        </w:tc>
        <w:tc>
          <w:tcPr>
            <w:tcW w:w="1013" w:type="dxa"/>
            <w:vAlign w:val="bottom"/>
          </w:tcPr>
          <w:p w14:paraId="010DC1B1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-0.2208</w:t>
            </w:r>
          </w:p>
        </w:tc>
        <w:tc>
          <w:tcPr>
            <w:tcW w:w="1007" w:type="dxa"/>
            <w:vAlign w:val="bottom"/>
          </w:tcPr>
          <w:p w14:paraId="07CC6025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0.2551</w:t>
            </w:r>
          </w:p>
        </w:tc>
        <w:tc>
          <w:tcPr>
            <w:tcW w:w="885" w:type="dxa"/>
            <w:vAlign w:val="bottom"/>
          </w:tcPr>
          <w:p w14:paraId="469131CD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-0.87</w:t>
            </w:r>
          </w:p>
        </w:tc>
        <w:tc>
          <w:tcPr>
            <w:tcW w:w="1007" w:type="dxa"/>
            <w:vAlign w:val="bottom"/>
          </w:tcPr>
          <w:p w14:paraId="4B3059F4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0.39</w:t>
            </w:r>
          </w:p>
        </w:tc>
      </w:tr>
      <w:tr w:rsidR="00576FFE" w14:paraId="7C84E308" w14:textId="77777777" w:rsidTr="00CB61EA">
        <w:tc>
          <w:tcPr>
            <w:tcW w:w="5098" w:type="dxa"/>
          </w:tcPr>
          <w:p w14:paraId="75316F91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Pitch:Group (Eng – Mand_exp)</w:t>
            </w:r>
          </w:p>
        </w:tc>
        <w:tc>
          <w:tcPr>
            <w:tcW w:w="1013" w:type="dxa"/>
            <w:vAlign w:val="bottom"/>
          </w:tcPr>
          <w:p w14:paraId="0491FCB9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-0.5168</w:t>
            </w:r>
          </w:p>
        </w:tc>
        <w:tc>
          <w:tcPr>
            <w:tcW w:w="1007" w:type="dxa"/>
            <w:vAlign w:val="bottom"/>
          </w:tcPr>
          <w:p w14:paraId="6F99002C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0.2553</w:t>
            </w:r>
          </w:p>
        </w:tc>
        <w:tc>
          <w:tcPr>
            <w:tcW w:w="885" w:type="dxa"/>
            <w:vAlign w:val="bottom"/>
          </w:tcPr>
          <w:p w14:paraId="5BA89650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-2.02</w:t>
            </w:r>
          </w:p>
        </w:tc>
        <w:tc>
          <w:tcPr>
            <w:tcW w:w="1007" w:type="dxa"/>
            <w:vAlign w:val="bottom"/>
          </w:tcPr>
          <w:p w14:paraId="6D9B5E7D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576FFE" w14:paraId="58A54C3B" w14:textId="77777777" w:rsidTr="00CB61EA">
        <w:tc>
          <w:tcPr>
            <w:tcW w:w="5098" w:type="dxa"/>
          </w:tcPr>
          <w:p w14:paraId="1106B367" w14:textId="77777777" w:rsidR="00576FFE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Duration:Group (Mand_exp – Mand_inexp)</w:t>
            </w:r>
          </w:p>
        </w:tc>
        <w:tc>
          <w:tcPr>
            <w:tcW w:w="1013" w:type="dxa"/>
            <w:vAlign w:val="bottom"/>
          </w:tcPr>
          <w:p w14:paraId="491D35E2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0.6870</w:t>
            </w:r>
          </w:p>
        </w:tc>
        <w:tc>
          <w:tcPr>
            <w:tcW w:w="1007" w:type="dxa"/>
            <w:vAlign w:val="bottom"/>
          </w:tcPr>
          <w:p w14:paraId="00A8F32D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0.2143</w:t>
            </w:r>
          </w:p>
        </w:tc>
        <w:tc>
          <w:tcPr>
            <w:tcW w:w="885" w:type="dxa"/>
            <w:vAlign w:val="bottom"/>
          </w:tcPr>
          <w:p w14:paraId="6C85B12E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3.21</w:t>
            </w:r>
          </w:p>
        </w:tc>
        <w:tc>
          <w:tcPr>
            <w:tcW w:w="1007" w:type="dxa"/>
            <w:vAlign w:val="bottom"/>
          </w:tcPr>
          <w:p w14:paraId="5FEB1584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</w:tr>
      <w:tr w:rsidR="00576FFE" w14:paraId="25E91189" w14:textId="77777777" w:rsidTr="00CB61EA">
        <w:tc>
          <w:tcPr>
            <w:tcW w:w="5098" w:type="dxa"/>
          </w:tcPr>
          <w:p w14:paraId="586A671F" w14:textId="77777777" w:rsidR="00576FFE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Duration:Group (Eng – Mand_exp)</w:t>
            </w:r>
          </w:p>
        </w:tc>
        <w:tc>
          <w:tcPr>
            <w:tcW w:w="1013" w:type="dxa"/>
            <w:vAlign w:val="bottom"/>
          </w:tcPr>
          <w:p w14:paraId="0502FB7D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0.1355</w:t>
            </w:r>
          </w:p>
        </w:tc>
        <w:tc>
          <w:tcPr>
            <w:tcW w:w="1007" w:type="dxa"/>
            <w:vAlign w:val="bottom"/>
          </w:tcPr>
          <w:p w14:paraId="5E769B1D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0.2165</w:t>
            </w:r>
          </w:p>
        </w:tc>
        <w:tc>
          <w:tcPr>
            <w:tcW w:w="885" w:type="dxa"/>
            <w:vAlign w:val="bottom"/>
          </w:tcPr>
          <w:p w14:paraId="072983ED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0.63</w:t>
            </w:r>
          </w:p>
        </w:tc>
        <w:tc>
          <w:tcPr>
            <w:tcW w:w="1007" w:type="dxa"/>
            <w:vAlign w:val="bottom"/>
          </w:tcPr>
          <w:p w14:paraId="5EB6CD26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0.53</w:t>
            </w:r>
          </w:p>
        </w:tc>
      </w:tr>
      <w:tr w:rsidR="00576FFE" w14:paraId="4E50F721" w14:textId="77777777" w:rsidTr="00CB61EA">
        <w:tc>
          <w:tcPr>
            <w:tcW w:w="5098" w:type="dxa"/>
          </w:tcPr>
          <w:p w14:paraId="7952695E" w14:textId="77777777" w:rsidR="00576FFE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Pitch:Duration:Group (Mand_exp – Mand_inexp)</w:t>
            </w:r>
          </w:p>
        </w:tc>
        <w:tc>
          <w:tcPr>
            <w:tcW w:w="1013" w:type="dxa"/>
            <w:vAlign w:val="bottom"/>
          </w:tcPr>
          <w:p w14:paraId="69A1289E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0.0255</w:t>
            </w:r>
          </w:p>
        </w:tc>
        <w:tc>
          <w:tcPr>
            <w:tcW w:w="1007" w:type="dxa"/>
            <w:vAlign w:val="bottom"/>
          </w:tcPr>
          <w:p w14:paraId="66A01DC6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0.0569</w:t>
            </w:r>
          </w:p>
        </w:tc>
        <w:tc>
          <w:tcPr>
            <w:tcW w:w="885" w:type="dxa"/>
            <w:vAlign w:val="bottom"/>
          </w:tcPr>
          <w:p w14:paraId="27A30FBF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1007" w:type="dxa"/>
            <w:vAlign w:val="bottom"/>
          </w:tcPr>
          <w:p w14:paraId="359FCB8F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0.65</w:t>
            </w:r>
          </w:p>
        </w:tc>
      </w:tr>
      <w:tr w:rsidR="00576FFE" w14:paraId="2A41F1C4" w14:textId="77777777" w:rsidTr="00CB61EA">
        <w:tc>
          <w:tcPr>
            <w:tcW w:w="5098" w:type="dxa"/>
          </w:tcPr>
          <w:p w14:paraId="13258016" w14:textId="77777777" w:rsidR="00576FFE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Pitch:Duration:Group (Eng – Mand_exp)</w:t>
            </w:r>
          </w:p>
        </w:tc>
        <w:tc>
          <w:tcPr>
            <w:tcW w:w="1013" w:type="dxa"/>
            <w:vAlign w:val="bottom"/>
          </w:tcPr>
          <w:p w14:paraId="20AF9054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-0.0776</w:t>
            </w:r>
          </w:p>
        </w:tc>
        <w:tc>
          <w:tcPr>
            <w:tcW w:w="1007" w:type="dxa"/>
            <w:vAlign w:val="bottom"/>
          </w:tcPr>
          <w:p w14:paraId="0A40B32C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0.0571</w:t>
            </w:r>
          </w:p>
        </w:tc>
        <w:tc>
          <w:tcPr>
            <w:tcW w:w="885" w:type="dxa"/>
            <w:vAlign w:val="bottom"/>
          </w:tcPr>
          <w:p w14:paraId="6F264B7D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-1.36</w:t>
            </w:r>
          </w:p>
        </w:tc>
        <w:tc>
          <w:tcPr>
            <w:tcW w:w="1007" w:type="dxa"/>
            <w:vAlign w:val="bottom"/>
          </w:tcPr>
          <w:p w14:paraId="2B2AF691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0.17</w:t>
            </w:r>
          </w:p>
        </w:tc>
      </w:tr>
    </w:tbl>
    <w:p w14:paraId="76E7DA59" w14:textId="37B0714F" w:rsidR="008F6842" w:rsidRDefault="008F6842" w:rsidP="008F6842">
      <w:pPr>
        <w:spacing w:line="480" w:lineRule="auto"/>
        <w:rPr>
          <w:i/>
          <w:iCs/>
          <w:lang w:val="en-US"/>
        </w:rPr>
      </w:pPr>
    </w:p>
    <w:p w14:paraId="3484F0D6" w14:textId="25E6D43B" w:rsidR="008F6842" w:rsidRPr="008B5CBC" w:rsidRDefault="008F6842" w:rsidP="008F6842">
      <w:pPr>
        <w:spacing w:line="480" w:lineRule="auto"/>
        <w:rPr>
          <w:b/>
          <w:bCs/>
          <w:lang w:val="en-US"/>
        </w:rPr>
      </w:pPr>
      <w:r w:rsidRPr="008B5CBC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S</w:t>
      </w:r>
      <w:r w:rsidR="00576FFE">
        <w:rPr>
          <w:b/>
          <w:bCs/>
          <w:lang w:val="en-US"/>
        </w:rPr>
        <w:t>3</w:t>
      </w:r>
    </w:p>
    <w:p w14:paraId="6B181B34" w14:textId="2F5408CF" w:rsidR="008F6842" w:rsidRDefault="008F6842" w:rsidP="008F6842">
      <w:pPr>
        <w:spacing w:line="480" w:lineRule="auto"/>
        <w:rPr>
          <w:i/>
          <w:iCs/>
          <w:lang w:val="en-US"/>
        </w:rPr>
      </w:pPr>
      <w:r w:rsidRPr="008B5CBC">
        <w:rPr>
          <w:i/>
          <w:iCs/>
          <w:lang w:val="en-US"/>
        </w:rPr>
        <w:t xml:space="preserve">Regression model predicting </w:t>
      </w:r>
      <w:r>
        <w:rPr>
          <w:i/>
          <w:iCs/>
          <w:lang w:val="en-US"/>
        </w:rPr>
        <w:t>music</w:t>
      </w:r>
      <w:r w:rsidRPr="008B5CBC">
        <w:rPr>
          <w:i/>
          <w:iCs/>
          <w:lang w:val="en-US"/>
        </w:rPr>
        <w:t xml:space="preserve"> </w:t>
      </w:r>
      <w:r w:rsidR="00D20660">
        <w:rPr>
          <w:i/>
          <w:iCs/>
          <w:lang w:val="en-US"/>
        </w:rPr>
        <w:t>for the subset of participants who passed the compliance screening</w:t>
      </w:r>
      <w:r w:rsidR="00D20660" w:rsidRPr="003B5630">
        <w:rPr>
          <w:i/>
          <w:iCs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1013"/>
        <w:gridCol w:w="1007"/>
        <w:gridCol w:w="885"/>
        <w:gridCol w:w="1007"/>
      </w:tblGrid>
      <w:tr w:rsidR="00576FFE" w14:paraId="004D7EF3" w14:textId="77777777" w:rsidTr="00CB61EA">
        <w:tc>
          <w:tcPr>
            <w:tcW w:w="5098" w:type="dxa"/>
          </w:tcPr>
          <w:p w14:paraId="3C018530" w14:textId="77777777" w:rsidR="00576FFE" w:rsidRDefault="00576FFE" w:rsidP="00CB61EA">
            <w:pPr>
              <w:rPr>
                <w:b/>
                <w:bCs/>
                <w:lang w:val="en-US"/>
              </w:rPr>
            </w:pPr>
          </w:p>
        </w:tc>
        <w:tc>
          <w:tcPr>
            <w:tcW w:w="1013" w:type="dxa"/>
          </w:tcPr>
          <w:p w14:paraId="215F5EFA" w14:textId="77777777" w:rsidR="00576FFE" w:rsidRPr="00083BE5" w:rsidRDefault="00576FFE" w:rsidP="00CB61EA">
            <w:pPr>
              <w:rPr>
                <w:lang w:val="en-US"/>
              </w:rPr>
            </w:pPr>
            <w:r w:rsidRPr="00083BE5">
              <w:rPr>
                <w:lang w:val="en-US"/>
              </w:rPr>
              <w:t>Est</w:t>
            </w:r>
          </w:p>
        </w:tc>
        <w:tc>
          <w:tcPr>
            <w:tcW w:w="1007" w:type="dxa"/>
          </w:tcPr>
          <w:p w14:paraId="62CB5CCF" w14:textId="77777777" w:rsidR="00576FFE" w:rsidRPr="00083BE5" w:rsidRDefault="00576FFE" w:rsidP="00CB61EA">
            <w:pPr>
              <w:rPr>
                <w:lang w:val="en-US"/>
              </w:rPr>
            </w:pPr>
            <w:r w:rsidRPr="00083BE5">
              <w:rPr>
                <w:lang w:val="en-US"/>
              </w:rPr>
              <w:t>S.E.</w:t>
            </w:r>
          </w:p>
        </w:tc>
        <w:tc>
          <w:tcPr>
            <w:tcW w:w="885" w:type="dxa"/>
          </w:tcPr>
          <w:p w14:paraId="2EB44FAF" w14:textId="77777777" w:rsidR="00576FFE" w:rsidRPr="00083BE5" w:rsidRDefault="00576FFE" w:rsidP="00CB61EA">
            <w:pPr>
              <w:rPr>
                <w:lang w:val="en-US"/>
              </w:rPr>
            </w:pPr>
            <w:r w:rsidRPr="00083BE5">
              <w:rPr>
                <w:lang w:val="en-US"/>
              </w:rPr>
              <w:t>z</w:t>
            </w:r>
          </w:p>
        </w:tc>
        <w:tc>
          <w:tcPr>
            <w:tcW w:w="1007" w:type="dxa"/>
          </w:tcPr>
          <w:p w14:paraId="5661C849" w14:textId="77777777" w:rsidR="00576FFE" w:rsidRPr="00083BE5" w:rsidRDefault="00576FFE" w:rsidP="00CB61EA">
            <w:pPr>
              <w:rPr>
                <w:lang w:val="en-US"/>
              </w:rPr>
            </w:pPr>
            <w:r w:rsidRPr="00083BE5">
              <w:rPr>
                <w:lang w:val="en-US"/>
              </w:rPr>
              <w:t>p</w:t>
            </w:r>
          </w:p>
        </w:tc>
      </w:tr>
      <w:tr w:rsidR="00576FFE" w14:paraId="18F43443" w14:textId="77777777" w:rsidTr="00CB61EA">
        <w:tc>
          <w:tcPr>
            <w:tcW w:w="5098" w:type="dxa"/>
          </w:tcPr>
          <w:p w14:paraId="380BEF5E" w14:textId="77777777" w:rsidR="00576FFE" w:rsidRPr="00A06299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(Intercept)</w:t>
            </w:r>
          </w:p>
        </w:tc>
        <w:tc>
          <w:tcPr>
            <w:tcW w:w="1013" w:type="dxa"/>
            <w:vAlign w:val="bottom"/>
          </w:tcPr>
          <w:p w14:paraId="3CEAC0BE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0.1966</w:t>
            </w:r>
          </w:p>
        </w:tc>
        <w:tc>
          <w:tcPr>
            <w:tcW w:w="1007" w:type="dxa"/>
            <w:vAlign w:val="bottom"/>
          </w:tcPr>
          <w:p w14:paraId="14F107DA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0.0714</w:t>
            </w:r>
          </w:p>
        </w:tc>
        <w:tc>
          <w:tcPr>
            <w:tcW w:w="885" w:type="dxa"/>
            <w:vAlign w:val="bottom"/>
          </w:tcPr>
          <w:p w14:paraId="7DC6ECF7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2.75</w:t>
            </w:r>
          </w:p>
        </w:tc>
        <w:tc>
          <w:tcPr>
            <w:tcW w:w="1007" w:type="dxa"/>
            <w:vAlign w:val="bottom"/>
          </w:tcPr>
          <w:p w14:paraId="537DB777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</w:tr>
      <w:tr w:rsidR="00576FFE" w14:paraId="17862937" w14:textId="77777777" w:rsidTr="00CB61EA">
        <w:tc>
          <w:tcPr>
            <w:tcW w:w="5098" w:type="dxa"/>
          </w:tcPr>
          <w:p w14:paraId="6B85B49F" w14:textId="77777777" w:rsidR="00576FFE" w:rsidRPr="00A06299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Pitch level</w:t>
            </w:r>
          </w:p>
        </w:tc>
        <w:tc>
          <w:tcPr>
            <w:tcW w:w="1013" w:type="dxa"/>
            <w:vAlign w:val="bottom"/>
          </w:tcPr>
          <w:p w14:paraId="036F2024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5.1768</w:t>
            </w:r>
          </w:p>
        </w:tc>
        <w:tc>
          <w:tcPr>
            <w:tcW w:w="1007" w:type="dxa"/>
            <w:vAlign w:val="bottom"/>
          </w:tcPr>
          <w:p w14:paraId="5930B99A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0.2631</w:t>
            </w:r>
          </w:p>
        </w:tc>
        <w:tc>
          <w:tcPr>
            <w:tcW w:w="885" w:type="dxa"/>
            <w:vAlign w:val="bottom"/>
          </w:tcPr>
          <w:p w14:paraId="3D4D2F73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19.67</w:t>
            </w:r>
          </w:p>
        </w:tc>
        <w:tc>
          <w:tcPr>
            <w:tcW w:w="1007" w:type="dxa"/>
            <w:vAlign w:val="bottom"/>
          </w:tcPr>
          <w:p w14:paraId="552214D6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</w:tr>
      <w:tr w:rsidR="00576FFE" w14:paraId="151BF0AC" w14:textId="77777777" w:rsidTr="00CB61EA">
        <w:tc>
          <w:tcPr>
            <w:tcW w:w="5098" w:type="dxa"/>
          </w:tcPr>
          <w:p w14:paraId="10E7E3CC" w14:textId="77777777" w:rsidR="00576FFE" w:rsidRPr="00A06299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Duration level</w:t>
            </w:r>
          </w:p>
        </w:tc>
        <w:tc>
          <w:tcPr>
            <w:tcW w:w="1013" w:type="dxa"/>
            <w:vAlign w:val="bottom"/>
          </w:tcPr>
          <w:p w14:paraId="2B1AC128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2.3821</w:t>
            </w:r>
          </w:p>
        </w:tc>
        <w:tc>
          <w:tcPr>
            <w:tcW w:w="1007" w:type="dxa"/>
            <w:vAlign w:val="bottom"/>
          </w:tcPr>
          <w:p w14:paraId="3C70F047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0.0928</w:t>
            </w:r>
          </w:p>
        </w:tc>
        <w:tc>
          <w:tcPr>
            <w:tcW w:w="885" w:type="dxa"/>
            <w:vAlign w:val="bottom"/>
          </w:tcPr>
          <w:p w14:paraId="53BE97FA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25.68</w:t>
            </w:r>
          </w:p>
        </w:tc>
        <w:tc>
          <w:tcPr>
            <w:tcW w:w="1007" w:type="dxa"/>
            <w:vAlign w:val="bottom"/>
          </w:tcPr>
          <w:p w14:paraId="51D936E6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</w:tr>
      <w:tr w:rsidR="00576FFE" w14:paraId="6AC84607" w14:textId="77777777" w:rsidTr="00CB61EA">
        <w:tc>
          <w:tcPr>
            <w:tcW w:w="5098" w:type="dxa"/>
          </w:tcPr>
          <w:p w14:paraId="6BECA52A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Group (Mand_exp – Mand_inexp)</w:t>
            </w:r>
          </w:p>
        </w:tc>
        <w:tc>
          <w:tcPr>
            <w:tcW w:w="1013" w:type="dxa"/>
            <w:vAlign w:val="bottom"/>
          </w:tcPr>
          <w:p w14:paraId="70891C50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0.0241</w:t>
            </w:r>
          </w:p>
        </w:tc>
        <w:tc>
          <w:tcPr>
            <w:tcW w:w="1007" w:type="dxa"/>
            <w:vAlign w:val="bottom"/>
          </w:tcPr>
          <w:p w14:paraId="5710242B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0.1731</w:t>
            </w:r>
          </w:p>
        </w:tc>
        <w:tc>
          <w:tcPr>
            <w:tcW w:w="885" w:type="dxa"/>
            <w:vAlign w:val="bottom"/>
          </w:tcPr>
          <w:p w14:paraId="2148703F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0.14</w:t>
            </w:r>
          </w:p>
        </w:tc>
        <w:tc>
          <w:tcPr>
            <w:tcW w:w="1007" w:type="dxa"/>
            <w:vAlign w:val="bottom"/>
          </w:tcPr>
          <w:p w14:paraId="7306E691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0.89</w:t>
            </w:r>
          </w:p>
        </w:tc>
      </w:tr>
      <w:tr w:rsidR="00576FFE" w14:paraId="07736A93" w14:textId="77777777" w:rsidTr="00CB61EA">
        <w:tc>
          <w:tcPr>
            <w:tcW w:w="5098" w:type="dxa"/>
          </w:tcPr>
          <w:p w14:paraId="20337667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Group (Eng – Mand_exp)</w:t>
            </w:r>
          </w:p>
        </w:tc>
        <w:tc>
          <w:tcPr>
            <w:tcW w:w="1013" w:type="dxa"/>
            <w:vAlign w:val="bottom"/>
          </w:tcPr>
          <w:p w14:paraId="71520AA2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-0.2111</w:t>
            </w:r>
          </w:p>
        </w:tc>
        <w:tc>
          <w:tcPr>
            <w:tcW w:w="1007" w:type="dxa"/>
            <w:vAlign w:val="bottom"/>
          </w:tcPr>
          <w:p w14:paraId="736ED20C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0.1709</w:t>
            </w:r>
          </w:p>
        </w:tc>
        <w:tc>
          <w:tcPr>
            <w:tcW w:w="885" w:type="dxa"/>
            <w:vAlign w:val="bottom"/>
          </w:tcPr>
          <w:p w14:paraId="7D7D1775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-1.23</w:t>
            </w:r>
          </w:p>
        </w:tc>
        <w:tc>
          <w:tcPr>
            <w:tcW w:w="1007" w:type="dxa"/>
            <w:vAlign w:val="bottom"/>
          </w:tcPr>
          <w:p w14:paraId="42F9E282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576FFE" w14:paraId="1A9AF7D8" w14:textId="77777777" w:rsidTr="00CB61EA">
        <w:tc>
          <w:tcPr>
            <w:tcW w:w="5098" w:type="dxa"/>
          </w:tcPr>
          <w:p w14:paraId="71CC389B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Pitch:Duration</w:t>
            </w:r>
          </w:p>
        </w:tc>
        <w:tc>
          <w:tcPr>
            <w:tcW w:w="1013" w:type="dxa"/>
            <w:vAlign w:val="bottom"/>
          </w:tcPr>
          <w:p w14:paraId="42A47CC8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1.8691</w:t>
            </w:r>
          </w:p>
        </w:tc>
        <w:tc>
          <w:tcPr>
            <w:tcW w:w="1007" w:type="dxa"/>
            <w:vAlign w:val="bottom"/>
          </w:tcPr>
          <w:p w14:paraId="3B53E2D7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0.1317</w:t>
            </w:r>
          </w:p>
        </w:tc>
        <w:tc>
          <w:tcPr>
            <w:tcW w:w="885" w:type="dxa"/>
            <w:vAlign w:val="bottom"/>
          </w:tcPr>
          <w:p w14:paraId="1C32384F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14.19</w:t>
            </w:r>
          </w:p>
        </w:tc>
        <w:tc>
          <w:tcPr>
            <w:tcW w:w="1007" w:type="dxa"/>
            <w:vAlign w:val="bottom"/>
          </w:tcPr>
          <w:p w14:paraId="4DA6FF3F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</w:tr>
      <w:tr w:rsidR="00576FFE" w14:paraId="47AEB443" w14:textId="77777777" w:rsidTr="00CB61EA">
        <w:tc>
          <w:tcPr>
            <w:tcW w:w="5098" w:type="dxa"/>
          </w:tcPr>
          <w:p w14:paraId="4622D8C8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Pitch:Group (Mand_exp – Mand_inexp)</w:t>
            </w:r>
          </w:p>
        </w:tc>
        <w:tc>
          <w:tcPr>
            <w:tcW w:w="1013" w:type="dxa"/>
            <w:vAlign w:val="bottom"/>
          </w:tcPr>
          <w:p w14:paraId="41E35D27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-0.0051</w:t>
            </w:r>
          </w:p>
        </w:tc>
        <w:tc>
          <w:tcPr>
            <w:tcW w:w="1007" w:type="dxa"/>
            <w:vAlign w:val="bottom"/>
          </w:tcPr>
          <w:p w14:paraId="4A797B9B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0.6289</w:t>
            </w:r>
          </w:p>
        </w:tc>
        <w:tc>
          <w:tcPr>
            <w:tcW w:w="885" w:type="dxa"/>
            <w:vAlign w:val="bottom"/>
          </w:tcPr>
          <w:p w14:paraId="3187CC5D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</w:t>
            </w:r>
          </w:p>
        </w:tc>
        <w:tc>
          <w:tcPr>
            <w:tcW w:w="1007" w:type="dxa"/>
            <w:vAlign w:val="bottom"/>
          </w:tcPr>
          <w:p w14:paraId="41B7EA92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0.99</w:t>
            </w:r>
          </w:p>
        </w:tc>
      </w:tr>
      <w:tr w:rsidR="00576FFE" w14:paraId="47ECF875" w14:textId="77777777" w:rsidTr="00CB61EA">
        <w:tc>
          <w:tcPr>
            <w:tcW w:w="5098" w:type="dxa"/>
          </w:tcPr>
          <w:p w14:paraId="14464449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Pitch:Group (Eng – Mand_exp)</w:t>
            </w:r>
          </w:p>
        </w:tc>
        <w:tc>
          <w:tcPr>
            <w:tcW w:w="1013" w:type="dxa"/>
            <w:vAlign w:val="bottom"/>
          </w:tcPr>
          <w:p w14:paraId="66B6651B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-2.7676</w:t>
            </w:r>
          </w:p>
        </w:tc>
        <w:tc>
          <w:tcPr>
            <w:tcW w:w="1007" w:type="dxa"/>
            <w:vAlign w:val="bottom"/>
          </w:tcPr>
          <w:p w14:paraId="7E51ACAC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0.6201</w:t>
            </w:r>
          </w:p>
        </w:tc>
        <w:tc>
          <w:tcPr>
            <w:tcW w:w="885" w:type="dxa"/>
            <w:vAlign w:val="bottom"/>
          </w:tcPr>
          <w:p w14:paraId="1E5A49F5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-4.46</w:t>
            </w:r>
          </w:p>
        </w:tc>
        <w:tc>
          <w:tcPr>
            <w:tcW w:w="1007" w:type="dxa"/>
            <w:vAlign w:val="bottom"/>
          </w:tcPr>
          <w:p w14:paraId="08D3FF12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</w:tr>
      <w:tr w:rsidR="00576FFE" w14:paraId="67764780" w14:textId="77777777" w:rsidTr="00CB61EA">
        <w:tc>
          <w:tcPr>
            <w:tcW w:w="5098" w:type="dxa"/>
          </w:tcPr>
          <w:p w14:paraId="69046CB4" w14:textId="77777777" w:rsidR="00576FFE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Duration:Group (Mand_exp – Mand_inexp)</w:t>
            </w:r>
          </w:p>
        </w:tc>
        <w:tc>
          <w:tcPr>
            <w:tcW w:w="1013" w:type="dxa"/>
            <w:vAlign w:val="bottom"/>
          </w:tcPr>
          <w:p w14:paraId="69CB2B2D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0.3047</w:t>
            </w:r>
          </w:p>
        </w:tc>
        <w:tc>
          <w:tcPr>
            <w:tcW w:w="1007" w:type="dxa"/>
            <w:vAlign w:val="bottom"/>
          </w:tcPr>
          <w:p w14:paraId="32444BDE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0.2198</w:t>
            </w:r>
          </w:p>
        </w:tc>
        <w:tc>
          <w:tcPr>
            <w:tcW w:w="885" w:type="dxa"/>
            <w:vAlign w:val="bottom"/>
          </w:tcPr>
          <w:p w14:paraId="011F5A6B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1.39</w:t>
            </w:r>
          </w:p>
        </w:tc>
        <w:tc>
          <w:tcPr>
            <w:tcW w:w="1007" w:type="dxa"/>
            <w:vAlign w:val="bottom"/>
          </w:tcPr>
          <w:p w14:paraId="2ADC7B63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0.17</w:t>
            </w:r>
          </w:p>
        </w:tc>
      </w:tr>
      <w:tr w:rsidR="00576FFE" w14:paraId="42DBC426" w14:textId="77777777" w:rsidTr="00CB61EA">
        <w:tc>
          <w:tcPr>
            <w:tcW w:w="5098" w:type="dxa"/>
          </w:tcPr>
          <w:p w14:paraId="3FA1EA3B" w14:textId="77777777" w:rsidR="00576FFE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Duration:Group (Eng – Mand_exp)</w:t>
            </w:r>
          </w:p>
        </w:tc>
        <w:tc>
          <w:tcPr>
            <w:tcW w:w="1013" w:type="dxa"/>
            <w:vAlign w:val="bottom"/>
          </w:tcPr>
          <w:p w14:paraId="41A3AACE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-0.3064</w:t>
            </w:r>
          </w:p>
        </w:tc>
        <w:tc>
          <w:tcPr>
            <w:tcW w:w="1007" w:type="dxa"/>
            <w:vAlign w:val="bottom"/>
          </w:tcPr>
          <w:p w14:paraId="3EDC84B7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0.2186</w:t>
            </w:r>
          </w:p>
        </w:tc>
        <w:tc>
          <w:tcPr>
            <w:tcW w:w="885" w:type="dxa"/>
            <w:vAlign w:val="bottom"/>
          </w:tcPr>
          <w:p w14:paraId="2CDC3F31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-1.40</w:t>
            </w:r>
          </w:p>
        </w:tc>
        <w:tc>
          <w:tcPr>
            <w:tcW w:w="1007" w:type="dxa"/>
            <w:vAlign w:val="bottom"/>
          </w:tcPr>
          <w:p w14:paraId="1871050F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0.16</w:t>
            </w:r>
          </w:p>
        </w:tc>
      </w:tr>
      <w:tr w:rsidR="00576FFE" w14:paraId="59DEBA98" w14:textId="77777777" w:rsidTr="00CB61EA">
        <w:tc>
          <w:tcPr>
            <w:tcW w:w="5098" w:type="dxa"/>
          </w:tcPr>
          <w:p w14:paraId="0400CC63" w14:textId="77777777" w:rsidR="00576FFE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Pitch:Duration:Group (Mand_exp – Mand_inexp)</w:t>
            </w:r>
          </w:p>
        </w:tc>
        <w:tc>
          <w:tcPr>
            <w:tcW w:w="1013" w:type="dxa"/>
            <w:vAlign w:val="bottom"/>
          </w:tcPr>
          <w:p w14:paraId="2DAD98A1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0.2888</w:t>
            </w:r>
          </w:p>
        </w:tc>
        <w:tc>
          <w:tcPr>
            <w:tcW w:w="1007" w:type="dxa"/>
            <w:vAlign w:val="bottom"/>
          </w:tcPr>
          <w:p w14:paraId="77C527D6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0.3127</w:t>
            </w:r>
          </w:p>
        </w:tc>
        <w:tc>
          <w:tcPr>
            <w:tcW w:w="885" w:type="dxa"/>
            <w:vAlign w:val="bottom"/>
          </w:tcPr>
          <w:p w14:paraId="6196244B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0.92</w:t>
            </w:r>
          </w:p>
        </w:tc>
        <w:tc>
          <w:tcPr>
            <w:tcW w:w="1007" w:type="dxa"/>
            <w:vAlign w:val="bottom"/>
          </w:tcPr>
          <w:p w14:paraId="57FB2C48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0.36</w:t>
            </w:r>
          </w:p>
        </w:tc>
      </w:tr>
      <w:tr w:rsidR="00576FFE" w14:paraId="55D14EFB" w14:textId="77777777" w:rsidTr="00CB61EA">
        <w:tc>
          <w:tcPr>
            <w:tcW w:w="5098" w:type="dxa"/>
          </w:tcPr>
          <w:p w14:paraId="50A93D66" w14:textId="77777777" w:rsidR="00576FFE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Pitch:Duration:Group (Eng – Mand_exp)</w:t>
            </w:r>
          </w:p>
        </w:tc>
        <w:tc>
          <w:tcPr>
            <w:tcW w:w="1013" w:type="dxa"/>
            <w:vAlign w:val="bottom"/>
          </w:tcPr>
          <w:p w14:paraId="07A54647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0.1528</w:t>
            </w:r>
          </w:p>
        </w:tc>
        <w:tc>
          <w:tcPr>
            <w:tcW w:w="1007" w:type="dxa"/>
            <w:vAlign w:val="bottom"/>
          </w:tcPr>
          <w:p w14:paraId="6A85CB8F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0.3086</w:t>
            </w:r>
          </w:p>
        </w:tc>
        <w:tc>
          <w:tcPr>
            <w:tcW w:w="885" w:type="dxa"/>
            <w:vAlign w:val="bottom"/>
          </w:tcPr>
          <w:p w14:paraId="29DF2EE0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1007" w:type="dxa"/>
            <w:vAlign w:val="bottom"/>
          </w:tcPr>
          <w:p w14:paraId="72161FDD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0.62</w:t>
            </w:r>
          </w:p>
        </w:tc>
      </w:tr>
    </w:tbl>
    <w:p w14:paraId="38D7842E" w14:textId="77777777" w:rsidR="008F6842" w:rsidRPr="008B5CBC" w:rsidRDefault="008F6842" w:rsidP="008F6842">
      <w:pPr>
        <w:spacing w:line="480" w:lineRule="auto"/>
        <w:rPr>
          <w:i/>
          <w:iCs/>
          <w:lang w:val="en-US"/>
        </w:rPr>
      </w:pPr>
    </w:p>
    <w:p w14:paraId="1100794A" w14:textId="13863607" w:rsidR="008F6842" w:rsidRPr="008B5CBC" w:rsidRDefault="008F6842" w:rsidP="008F6842">
      <w:pPr>
        <w:spacing w:line="480" w:lineRule="auto"/>
        <w:rPr>
          <w:b/>
          <w:bCs/>
          <w:lang w:val="en-US"/>
        </w:rPr>
      </w:pPr>
      <w:r w:rsidRPr="008B5CBC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S</w:t>
      </w:r>
      <w:r w:rsidR="00576FFE">
        <w:rPr>
          <w:b/>
          <w:bCs/>
          <w:lang w:val="en-US"/>
        </w:rPr>
        <w:t>4</w:t>
      </w:r>
    </w:p>
    <w:p w14:paraId="5A39C50D" w14:textId="75E2B469" w:rsidR="008F6842" w:rsidRDefault="008F6842" w:rsidP="008F6842">
      <w:pPr>
        <w:spacing w:line="480" w:lineRule="auto"/>
        <w:rPr>
          <w:i/>
          <w:iCs/>
          <w:lang w:val="en-US"/>
        </w:rPr>
      </w:pPr>
      <w:r w:rsidRPr="008B5CBC">
        <w:rPr>
          <w:i/>
          <w:iCs/>
          <w:lang w:val="en-US"/>
        </w:rPr>
        <w:t>Regression model predicting prosody and music categorization across inexperienced and experienced Mandarin speaker groups</w:t>
      </w:r>
      <w:r w:rsidR="00D20660">
        <w:rPr>
          <w:i/>
          <w:iCs/>
          <w:lang w:val="en-US"/>
        </w:rPr>
        <w:t xml:space="preserve"> for the subset of participants who passed the compliance screening</w:t>
      </w:r>
      <w:r w:rsidR="00D20660" w:rsidRPr="003B5630">
        <w:rPr>
          <w:i/>
          <w:iCs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992"/>
        <w:gridCol w:w="952"/>
        <w:gridCol w:w="1765"/>
        <w:gridCol w:w="1762"/>
      </w:tblGrid>
      <w:tr w:rsidR="00962DD2" w14:paraId="4917ACA4" w14:textId="77777777" w:rsidTr="003E2A5D">
        <w:tc>
          <w:tcPr>
            <w:tcW w:w="3539" w:type="dxa"/>
          </w:tcPr>
          <w:p w14:paraId="6E495418" w14:textId="77777777" w:rsidR="00962DD2" w:rsidRDefault="00962DD2" w:rsidP="003E2A5D">
            <w:pPr>
              <w:rPr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0E2C2025" w14:textId="77777777" w:rsidR="00962DD2" w:rsidRPr="00083BE5" w:rsidRDefault="00962DD2" w:rsidP="003E2A5D">
            <w:pPr>
              <w:rPr>
                <w:lang w:val="en-US"/>
              </w:rPr>
            </w:pPr>
            <w:r w:rsidRPr="00083BE5">
              <w:rPr>
                <w:lang w:val="en-US"/>
              </w:rPr>
              <w:t>Est</w:t>
            </w:r>
          </w:p>
        </w:tc>
        <w:tc>
          <w:tcPr>
            <w:tcW w:w="952" w:type="dxa"/>
          </w:tcPr>
          <w:p w14:paraId="4DD9F5FF" w14:textId="77777777" w:rsidR="00962DD2" w:rsidRPr="00083BE5" w:rsidRDefault="00962DD2" w:rsidP="003E2A5D">
            <w:pPr>
              <w:rPr>
                <w:lang w:val="en-US"/>
              </w:rPr>
            </w:pPr>
            <w:r w:rsidRPr="00083BE5">
              <w:rPr>
                <w:lang w:val="en-US"/>
              </w:rPr>
              <w:t>S.E.</w:t>
            </w:r>
          </w:p>
        </w:tc>
        <w:tc>
          <w:tcPr>
            <w:tcW w:w="1765" w:type="dxa"/>
          </w:tcPr>
          <w:p w14:paraId="3DBF0736" w14:textId="77777777" w:rsidR="00962DD2" w:rsidRPr="00083BE5" w:rsidRDefault="00962DD2" w:rsidP="003E2A5D">
            <w:pPr>
              <w:rPr>
                <w:lang w:val="en-US"/>
              </w:rPr>
            </w:pPr>
            <w:r w:rsidRPr="00083BE5">
              <w:rPr>
                <w:lang w:val="en-US"/>
              </w:rPr>
              <w:t>z</w:t>
            </w:r>
          </w:p>
        </w:tc>
        <w:tc>
          <w:tcPr>
            <w:tcW w:w="1762" w:type="dxa"/>
          </w:tcPr>
          <w:p w14:paraId="648478B5" w14:textId="77777777" w:rsidR="00962DD2" w:rsidRPr="00083BE5" w:rsidRDefault="00962DD2" w:rsidP="003E2A5D">
            <w:pPr>
              <w:rPr>
                <w:lang w:val="en-US"/>
              </w:rPr>
            </w:pPr>
            <w:r w:rsidRPr="00083BE5">
              <w:rPr>
                <w:lang w:val="en-US"/>
              </w:rPr>
              <w:t>p</w:t>
            </w:r>
          </w:p>
        </w:tc>
      </w:tr>
      <w:tr w:rsidR="00962DD2" w14:paraId="49A6B7D9" w14:textId="77777777" w:rsidTr="003E2A5D">
        <w:tc>
          <w:tcPr>
            <w:tcW w:w="3539" w:type="dxa"/>
          </w:tcPr>
          <w:p w14:paraId="2C46F735" w14:textId="77777777" w:rsidR="00962DD2" w:rsidRPr="00A06299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(Intercept)</w:t>
            </w:r>
          </w:p>
        </w:tc>
        <w:tc>
          <w:tcPr>
            <w:tcW w:w="992" w:type="dxa"/>
          </w:tcPr>
          <w:p w14:paraId="398667BF" w14:textId="77777777" w:rsidR="00962DD2" w:rsidRPr="00083BE5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0.10</w:t>
            </w:r>
          </w:p>
        </w:tc>
        <w:tc>
          <w:tcPr>
            <w:tcW w:w="952" w:type="dxa"/>
          </w:tcPr>
          <w:p w14:paraId="7446ECC4" w14:textId="77777777" w:rsidR="00962DD2" w:rsidRPr="00083BE5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0.07</w:t>
            </w:r>
          </w:p>
        </w:tc>
        <w:tc>
          <w:tcPr>
            <w:tcW w:w="1765" w:type="dxa"/>
          </w:tcPr>
          <w:p w14:paraId="5FF607FF" w14:textId="77777777" w:rsidR="00962DD2" w:rsidRPr="00083BE5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1.60</w:t>
            </w:r>
          </w:p>
        </w:tc>
        <w:tc>
          <w:tcPr>
            <w:tcW w:w="1762" w:type="dxa"/>
          </w:tcPr>
          <w:p w14:paraId="7C9DB7F2" w14:textId="77777777" w:rsidR="00962DD2" w:rsidRPr="00083BE5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0.11</w:t>
            </w:r>
          </w:p>
        </w:tc>
      </w:tr>
      <w:tr w:rsidR="00962DD2" w14:paraId="78E9C901" w14:textId="77777777" w:rsidTr="003E2A5D">
        <w:tc>
          <w:tcPr>
            <w:tcW w:w="3539" w:type="dxa"/>
          </w:tcPr>
          <w:p w14:paraId="1BE7E044" w14:textId="77777777" w:rsidR="00962DD2" w:rsidRPr="00A06299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Pitch level</w:t>
            </w:r>
          </w:p>
        </w:tc>
        <w:tc>
          <w:tcPr>
            <w:tcW w:w="992" w:type="dxa"/>
          </w:tcPr>
          <w:p w14:paraId="299361C7" w14:textId="77777777" w:rsidR="00962DD2" w:rsidRPr="00083BE5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3.77</w:t>
            </w:r>
          </w:p>
        </w:tc>
        <w:tc>
          <w:tcPr>
            <w:tcW w:w="952" w:type="dxa"/>
          </w:tcPr>
          <w:p w14:paraId="161AD74D" w14:textId="77777777" w:rsidR="00962DD2" w:rsidRPr="00083BE5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0.21</w:t>
            </w:r>
          </w:p>
        </w:tc>
        <w:tc>
          <w:tcPr>
            <w:tcW w:w="1765" w:type="dxa"/>
          </w:tcPr>
          <w:p w14:paraId="1EC26DCE" w14:textId="77777777" w:rsidR="00962DD2" w:rsidRPr="00083BE5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18.22</w:t>
            </w:r>
          </w:p>
        </w:tc>
        <w:tc>
          <w:tcPr>
            <w:tcW w:w="1762" w:type="dxa"/>
          </w:tcPr>
          <w:p w14:paraId="23FB4098" w14:textId="51989D27" w:rsidR="00962DD2" w:rsidRPr="00083BE5" w:rsidRDefault="00D55CD4" w:rsidP="003E2A5D">
            <w:pPr>
              <w:rPr>
                <w:lang w:val="en-US"/>
              </w:rPr>
            </w:pPr>
            <w:r>
              <w:rPr>
                <w:lang w:val="en-US"/>
              </w:rPr>
              <w:t>&lt;</w:t>
            </w:r>
            <w:r w:rsidR="00962DD2">
              <w:rPr>
                <w:lang w:val="en-US"/>
              </w:rPr>
              <w:t>0.0</w:t>
            </w:r>
            <w:r>
              <w:rPr>
                <w:lang w:val="en-US"/>
              </w:rPr>
              <w:t>1</w:t>
            </w:r>
          </w:p>
        </w:tc>
      </w:tr>
      <w:tr w:rsidR="00962DD2" w14:paraId="13EFF85F" w14:textId="77777777" w:rsidTr="003E2A5D">
        <w:tc>
          <w:tcPr>
            <w:tcW w:w="3539" w:type="dxa"/>
          </w:tcPr>
          <w:p w14:paraId="3BD117A3" w14:textId="77777777" w:rsidR="00962DD2" w:rsidRPr="00A06299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Duration level</w:t>
            </w:r>
          </w:p>
        </w:tc>
        <w:tc>
          <w:tcPr>
            <w:tcW w:w="992" w:type="dxa"/>
          </w:tcPr>
          <w:p w14:paraId="5F848DD2" w14:textId="77777777" w:rsidR="00962DD2" w:rsidRPr="00083BE5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1.87</w:t>
            </w:r>
          </w:p>
        </w:tc>
        <w:tc>
          <w:tcPr>
            <w:tcW w:w="952" w:type="dxa"/>
          </w:tcPr>
          <w:p w14:paraId="7B41A7AC" w14:textId="77777777" w:rsidR="00962DD2" w:rsidRPr="00083BE5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0.08</w:t>
            </w:r>
          </w:p>
        </w:tc>
        <w:tc>
          <w:tcPr>
            <w:tcW w:w="1765" w:type="dxa"/>
          </w:tcPr>
          <w:p w14:paraId="20CA7164" w14:textId="77777777" w:rsidR="00962DD2" w:rsidRPr="00083BE5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23.07</w:t>
            </w:r>
          </w:p>
        </w:tc>
        <w:tc>
          <w:tcPr>
            <w:tcW w:w="1762" w:type="dxa"/>
          </w:tcPr>
          <w:p w14:paraId="116CBF34" w14:textId="66D1CB7D" w:rsidR="00962DD2" w:rsidRPr="00083BE5" w:rsidRDefault="00D55CD4" w:rsidP="003E2A5D">
            <w:pPr>
              <w:rPr>
                <w:lang w:val="en-US"/>
              </w:rPr>
            </w:pPr>
            <w:r>
              <w:rPr>
                <w:lang w:val="en-US"/>
              </w:rPr>
              <w:t>&lt;</w:t>
            </w:r>
            <w:r w:rsidR="00962DD2">
              <w:rPr>
                <w:lang w:val="en-US"/>
              </w:rPr>
              <w:t>0.0</w:t>
            </w:r>
            <w:r>
              <w:rPr>
                <w:lang w:val="en-US"/>
              </w:rPr>
              <w:t>1</w:t>
            </w:r>
          </w:p>
        </w:tc>
      </w:tr>
      <w:tr w:rsidR="00962DD2" w14:paraId="1D14D9D9" w14:textId="77777777" w:rsidTr="003E2A5D">
        <w:tc>
          <w:tcPr>
            <w:tcW w:w="3539" w:type="dxa"/>
          </w:tcPr>
          <w:p w14:paraId="78181D1D" w14:textId="77777777" w:rsidR="00962DD2" w:rsidRPr="00083BE5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Group</w:t>
            </w:r>
          </w:p>
        </w:tc>
        <w:tc>
          <w:tcPr>
            <w:tcW w:w="992" w:type="dxa"/>
          </w:tcPr>
          <w:p w14:paraId="5021E21D" w14:textId="77777777" w:rsidR="00962DD2" w:rsidRPr="00083BE5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-0.02</w:t>
            </w:r>
          </w:p>
        </w:tc>
        <w:tc>
          <w:tcPr>
            <w:tcW w:w="952" w:type="dxa"/>
          </w:tcPr>
          <w:p w14:paraId="3EEC40B0" w14:textId="77777777" w:rsidR="00962DD2" w:rsidRPr="00083BE5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0.06</w:t>
            </w:r>
          </w:p>
        </w:tc>
        <w:tc>
          <w:tcPr>
            <w:tcW w:w="1765" w:type="dxa"/>
          </w:tcPr>
          <w:p w14:paraId="087A64BA" w14:textId="77777777" w:rsidR="00962DD2" w:rsidRPr="00083BE5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-0.30</w:t>
            </w:r>
          </w:p>
        </w:tc>
        <w:tc>
          <w:tcPr>
            <w:tcW w:w="1762" w:type="dxa"/>
          </w:tcPr>
          <w:p w14:paraId="5A76DD4E" w14:textId="77777777" w:rsidR="00962DD2" w:rsidRPr="00083BE5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0.76</w:t>
            </w:r>
          </w:p>
        </w:tc>
      </w:tr>
      <w:tr w:rsidR="00962DD2" w14:paraId="4B080563" w14:textId="77777777" w:rsidTr="003E2A5D">
        <w:tc>
          <w:tcPr>
            <w:tcW w:w="3539" w:type="dxa"/>
          </w:tcPr>
          <w:p w14:paraId="43F60B82" w14:textId="77777777" w:rsidR="00962DD2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Experiment</w:t>
            </w:r>
          </w:p>
        </w:tc>
        <w:tc>
          <w:tcPr>
            <w:tcW w:w="992" w:type="dxa"/>
          </w:tcPr>
          <w:p w14:paraId="51246479" w14:textId="77777777" w:rsidR="00962DD2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0.16</w:t>
            </w:r>
          </w:p>
        </w:tc>
        <w:tc>
          <w:tcPr>
            <w:tcW w:w="952" w:type="dxa"/>
          </w:tcPr>
          <w:p w14:paraId="7C2F6586" w14:textId="77777777" w:rsidR="00962DD2" w:rsidRPr="00083BE5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0.06</w:t>
            </w:r>
          </w:p>
        </w:tc>
        <w:tc>
          <w:tcPr>
            <w:tcW w:w="1765" w:type="dxa"/>
          </w:tcPr>
          <w:p w14:paraId="4156B147" w14:textId="77777777" w:rsidR="00962DD2" w:rsidRPr="00083BE5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2.51</w:t>
            </w:r>
          </w:p>
        </w:tc>
        <w:tc>
          <w:tcPr>
            <w:tcW w:w="1762" w:type="dxa"/>
          </w:tcPr>
          <w:p w14:paraId="35DBC457" w14:textId="77777777" w:rsidR="00962DD2" w:rsidRPr="00083BE5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0.01</w:t>
            </w:r>
          </w:p>
        </w:tc>
      </w:tr>
      <w:tr w:rsidR="00962DD2" w14:paraId="3A5B0D28" w14:textId="77777777" w:rsidTr="003E2A5D">
        <w:tc>
          <w:tcPr>
            <w:tcW w:w="3539" w:type="dxa"/>
          </w:tcPr>
          <w:p w14:paraId="0DC38142" w14:textId="77777777" w:rsidR="00962DD2" w:rsidRPr="00083BE5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Pitch:Duration</w:t>
            </w:r>
          </w:p>
        </w:tc>
        <w:tc>
          <w:tcPr>
            <w:tcW w:w="992" w:type="dxa"/>
          </w:tcPr>
          <w:p w14:paraId="20426FBC" w14:textId="77777777" w:rsidR="00962DD2" w:rsidRPr="00083BE5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0.93</w:t>
            </w:r>
          </w:p>
        </w:tc>
        <w:tc>
          <w:tcPr>
            <w:tcW w:w="952" w:type="dxa"/>
          </w:tcPr>
          <w:p w14:paraId="2FC53FF6" w14:textId="77777777" w:rsidR="00962DD2" w:rsidRPr="00083BE5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0.09</w:t>
            </w:r>
          </w:p>
        </w:tc>
        <w:tc>
          <w:tcPr>
            <w:tcW w:w="1765" w:type="dxa"/>
          </w:tcPr>
          <w:p w14:paraId="3D3390D7" w14:textId="77777777" w:rsidR="00962DD2" w:rsidRPr="00083BE5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10.50</w:t>
            </w:r>
          </w:p>
        </w:tc>
        <w:tc>
          <w:tcPr>
            <w:tcW w:w="1762" w:type="dxa"/>
          </w:tcPr>
          <w:p w14:paraId="7E486517" w14:textId="429A5F3F" w:rsidR="00962DD2" w:rsidRPr="00083BE5" w:rsidRDefault="00D55CD4" w:rsidP="003E2A5D">
            <w:pPr>
              <w:rPr>
                <w:lang w:val="en-US"/>
              </w:rPr>
            </w:pPr>
            <w:r>
              <w:rPr>
                <w:lang w:val="en-US"/>
              </w:rPr>
              <w:t>&lt;</w:t>
            </w:r>
            <w:r w:rsidR="00962DD2">
              <w:rPr>
                <w:lang w:val="en-US"/>
              </w:rPr>
              <w:t>0.0</w:t>
            </w:r>
            <w:r>
              <w:rPr>
                <w:lang w:val="en-US"/>
              </w:rPr>
              <w:t>1</w:t>
            </w:r>
          </w:p>
        </w:tc>
      </w:tr>
      <w:tr w:rsidR="00962DD2" w14:paraId="05F2ACEC" w14:textId="77777777" w:rsidTr="003E2A5D">
        <w:tc>
          <w:tcPr>
            <w:tcW w:w="3539" w:type="dxa"/>
          </w:tcPr>
          <w:p w14:paraId="52147D4A" w14:textId="77777777" w:rsidR="00962DD2" w:rsidRPr="00083BE5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Pitch:Group</w:t>
            </w:r>
          </w:p>
        </w:tc>
        <w:tc>
          <w:tcPr>
            <w:tcW w:w="992" w:type="dxa"/>
          </w:tcPr>
          <w:p w14:paraId="77175DD7" w14:textId="77777777" w:rsidR="00962DD2" w:rsidRPr="00083BE5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-0.06</w:t>
            </w:r>
          </w:p>
        </w:tc>
        <w:tc>
          <w:tcPr>
            <w:tcW w:w="952" w:type="dxa"/>
          </w:tcPr>
          <w:p w14:paraId="5677F8C4" w14:textId="77777777" w:rsidR="00962DD2" w:rsidRPr="00083BE5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0.20</w:t>
            </w:r>
          </w:p>
        </w:tc>
        <w:tc>
          <w:tcPr>
            <w:tcW w:w="1765" w:type="dxa"/>
          </w:tcPr>
          <w:p w14:paraId="538F5430" w14:textId="77777777" w:rsidR="00962DD2" w:rsidRPr="00083BE5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-0.27</w:t>
            </w:r>
          </w:p>
        </w:tc>
        <w:tc>
          <w:tcPr>
            <w:tcW w:w="1762" w:type="dxa"/>
          </w:tcPr>
          <w:p w14:paraId="3C9D9F3D" w14:textId="77777777" w:rsidR="00962DD2" w:rsidRPr="00083BE5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0.78</w:t>
            </w:r>
          </w:p>
        </w:tc>
      </w:tr>
      <w:tr w:rsidR="00962DD2" w14:paraId="689EB7D9" w14:textId="77777777" w:rsidTr="003E2A5D">
        <w:tc>
          <w:tcPr>
            <w:tcW w:w="3539" w:type="dxa"/>
          </w:tcPr>
          <w:p w14:paraId="49E09155" w14:textId="77777777" w:rsidR="00962DD2" w:rsidRPr="00083BE5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Duration:Group</w:t>
            </w:r>
          </w:p>
        </w:tc>
        <w:tc>
          <w:tcPr>
            <w:tcW w:w="992" w:type="dxa"/>
          </w:tcPr>
          <w:p w14:paraId="47343B2D" w14:textId="77777777" w:rsidR="00962DD2" w:rsidRPr="00083BE5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0.25</w:t>
            </w:r>
          </w:p>
        </w:tc>
        <w:tc>
          <w:tcPr>
            <w:tcW w:w="952" w:type="dxa"/>
          </w:tcPr>
          <w:p w14:paraId="39CF0A42" w14:textId="77777777" w:rsidR="00962DD2" w:rsidRPr="00083BE5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0.08</w:t>
            </w:r>
          </w:p>
        </w:tc>
        <w:tc>
          <w:tcPr>
            <w:tcW w:w="1765" w:type="dxa"/>
          </w:tcPr>
          <w:p w14:paraId="56C968CE" w14:textId="77777777" w:rsidR="00962DD2" w:rsidRPr="00083BE5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3.12</w:t>
            </w:r>
          </w:p>
        </w:tc>
        <w:tc>
          <w:tcPr>
            <w:tcW w:w="1762" w:type="dxa"/>
          </w:tcPr>
          <w:p w14:paraId="07C69715" w14:textId="447C6202" w:rsidR="00962DD2" w:rsidRPr="00083BE5" w:rsidRDefault="00D55CD4" w:rsidP="003E2A5D">
            <w:pPr>
              <w:rPr>
                <w:lang w:val="en-US"/>
              </w:rPr>
            </w:pPr>
            <w:r>
              <w:rPr>
                <w:lang w:val="en-US"/>
              </w:rPr>
              <w:t>&lt;</w:t>
            </w:r>
            <w:r w:rsidR="00962DD2">
              <w:rPr>
                <w:lang w:val="en-US"/>
              </w:rPr>
              <w:t>0.0</w:t>
            </w:r>
            <w:r>
              <w:rPr>
                <w:lang w:val="en-US"/>
              </w:rPr>
              <w:t>1</w:t>
            </w:r>
          </w:p>
        </w:tc>
      </w:tr>
      <w:tr w:rsidR="00962DD2" w14:paraId="75BD169A" w14:textId="77777777" w:rsidTr="003E2A5D">
        <w:tc>
          <w:tcPr>
            <w:tcW w:w="3539" w:type="dxa"/>
          </w:tcPr>
          <w:p w14:paraId="2BFFFB04" w14:textId="77777777" w:rsidR="00962DD2" w:rsidRPr="00083BE5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Pitch:Experiment</w:t>
            </w:r>
          </w:p>
        </w:tc>
        <w:tc>
          <w:tcPr>
            <w:tcW w:w="992" w:type="dxa"/>
          </w:tcPr>
          <w:p w14:paraId="164D939C" w14:textId="77777777" w:rsidR="00962DD2" w:rsidRPr="00083BE5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2.53</w:t>
            </w:r>
          </w:p>
        </w:tc>
        <w:tc>
          <w:tcPr>
            <w:tcW w:w="952" w:type="dxa"/>
          </w:tcPr>
          <w:p w14:paraId="39248244" w14:textId="77777777" w:rsidR="00962DD2" w:rsidRPr="00083BE5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0.20</w:t>
            </w:r>
          </w:p>
        </w:tc>
        <w:tc>
          <w:tcPr>
            <w:tcW w:w="1765" w:type="dxa"/>
          </w:tcPr>
          <w:p w14:paraId="48A64631" w14:textId="77777777" w:rsidR="00962DD2" w:rsidRPr="00083BE5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12.58</w:t>
            </w:r>
          </w:p>
        </w:tc>
        <w:tc>
          <w:tcPr>
            <w:tcW w:w="1762" w:type="dxa"/>
          </w:tcPr>
          <w:p w14:paraId="2DDF9753" w14:textId="72C8C283" w:rsidR="00962DD2" w:rsidRPr="00083BE5" w:rsidRDefault="00D55CD4" w:rsidP="003E2A5D">
            <w:pPr>
              <w:rPr>
                <w:lang w:val="en-US"/>
              </w:rPr>
            </w:pPr>
            <w:r>
              <w:rPr>
                <w:lang w:val="en-US"/>
              </w:rPr>
              <w:t>&lt;</w:t>
            </w:r>
            <w:r w:rsidR="00962DD2">
              <w:rPr>
                <w:lang w:val="en-US"/>
              </w:rPr>
              <w:t>0.0</w:t>
            </w:r>
            <w:r>
              <w:rPr>
                <w:lang w:val="en-US"/>
              </w:rPr>
              <w:t>1</w:t>
            </w:r>
          </w:p>
        </w:tc>
      </w:tr>
      <w:tr w:rsidR="00962DD2" w14:paraId="3A4DE656" w14:textId="77777777" w:rsidTr="003E2A5D">
        <w:tc>
          <w:tcPr>
            <w:tcW w:w="3539" w:type="dxa"/>
          </w:tcPr>
          <w:p w14:paraId="72190EC6" w14:textId="77777777" w:rsidR="00962DD2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Duration:Experiment</w:t>
            </w:r>
          </w:p>
        </w:tc>
        <w:tc>
          <w:tcPr>
            <w:tcW w:w="992" w:type="dxa"/>
          </w:tcPr>
          <w:p w14:paraId="4658B372" w14:textId="77777777" w:rsidR="00962DD2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0.61</w:t>
            </w:r>
          </w:p>
        </w:tc>
        <w:tc>
          <w:tcPr>
            <w:tcW w:w="952" w:type="dxa"/>
          </w:tcPr>
          <w:p w14:paraId="53E8FD72" w14:textId="77777777" w:rsidR="00962DD2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0.07</w:t>
            </w:r>
          </w:p>
        </w:tc>
        <w:tc>
          <w:tcPr>
            <w:tcW w:w="1765" w:type="dxa"/>
          </w:tcPr>
          <w:p w14:paraId="2C4FE0DF" w14:textId="77777777" w:rsidR="00962DD2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8.92</w:t>
            </w:r>
          </w:p>
        </w:tc>
        <w:tc>
          <w:tcPr>
            <w:tcW w:w="1762" w:type="dxa"/>
          </w:tcPr>
          <w:p w14:paraId="0F72986A" w14:textId="1ADB08FD" w:rsidR="00962DD2" w:rsidRDefault="00D55CD4" w:rsidP="003E2A5D">
            <w:pPr>
              <w:rPr>
                <w:lang w:val="en-US"/>
              </w:rPr>
            </w:pPr>
            <w:r>
              <w:rPr>
                <w:lang w:val="en-US"/>
              </w:rPr>
              <w:t>&lt;</w:t>
            </w:r>
            <w:r w:rsidR="00962DD2">
              <w:rPr>
                <w:lang w:val="en-US"/>
              </w:rPr>
              <w:t>0.0</w:t>
            </w:r>
            <w:r>
              <w:rPr>
                <w:lang w:val="en-US"/>
              </w:rPr>
              <w:t>1</w:t>
            </w:r>
          </w:p>
        </w:tc>
      </w:tr>
      <w:tr w:rsidR="00962DD2" w14:paraId="2A0CD80E" w14:textId="77777777" w:rsidTr="003E2A5D">
        <w:tc>
          <w:tcPr>
            <w:tcW w:w="3539" w:type="dxa"/>
          </w:tcPr>
          <w:p w14:paraId="598A4430" w14:textId="77777777" w:rsidR="00962DD2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Group:Experiment</w:t>
            </w:r>
          </w:p>
        </w:tc>
        <w:tc>
          <w:tcPr>
            <w:tcW w:w="992" w:type="dxa"/>
          </w:tcPr>
          <w:p w14:paraId="2866C233" w14:textId="77777777" w:rsidR="00962DD2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0.04</w:t>
            </w:r>
          </w:p>
        </w:tc>
        <w:tc>
          <w:tcPr>
            <w:tcW w:w="952" w:type="dxa"/>
          </w:tcPr>
          <w:p w14:paraId="0934F36D" w14:textId="77777777" w:rsidR="00962DD2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0.06</w:t>
            </w:r>
          </w:p>
        </w:tc>
        <w:tc>
          <w:tcPr>
            <w:tcW w:w="1765" w:type="dxa"/>
          </w:tcPr>
          <w:p w14:paraId="4F6B485B" w14:textId="77777777" w:rsidR="00962DD2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0.55</w:t>
            </w:r>
          </w:p>
        </w:tc>
        <w:tc>
          <w:tcPr>
            <w:tcW w:w="1762" w:type="dxa"/>
          </w:tcPr>
          <w:p w14:paraId="61C3A7E5" w14:textId="77777777" w:rsidR="00962DD2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0.58</w:t>
            </w:r>
          </w:p>
        </w:tc>
      </w:tr>
      <w:tr w:rsidR="00962DD2" w14:paraId="4252B333" w14:textId="77777777" w:rsidTr="003E2A5D">
        <w:tc>
          <w:tcPr>
            <w:tcW w:w="3539" w:type="dxa"/>
          </w:tcPr>
          <w:p w14:paraId="49C95F16" w14:textId="77777777" w:rsidR="00962DD2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Pitch:Duration:Group</w:t>
            </w:r>
          </w:p>
        </w:tc>
        <w:tc>
          <w:tcPr>
            <w:tcW w:w="992" w:type="dxa"/>
          </w:tcPr>
          <w:p w14:paraId="4D51AC34" w14:textId="77777777" w:rsidR="00962DD2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0.09</w:t>
            </w:r>
          </w:p>
        </w:tc>
        <w:tc>
          <w:tcPr>
            <w:tcW w:w="952" w:type="dxa"/>
          </w:tcPr>
          <w:p w14:paraId="51481F3B" w14:textId="77777777" w:rsidR="00962DD2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0.08</w:t>
            </w:r>
          </w:p>
        </w:tc>
        <w:tc>
          <w:tcPr>
            <w:tcW w:w="1765" w:type="dxa"/>
          </w:tcPr>
          <w:p w14:paraId="56E2FA31" w14:textId="77777777" w:rsidR="00962DD2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1.10</w:t>
            </w:r>
          </w:p>
        </w:tc>
        <w:tc>
          <w:tcPr>
            <w:tcW w:w="1762" w:type="dxa"/>
          </w:tcPr>
          <w:p w14:paraId="5CA508E2" w14:textId="77777777" w:rsidR="00962DD2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0.27</w:t>
            </w:r>
          </w:p>
        </w:tc>
      </w:tr>
      <w:tr w:rsidR="00962DD2" w14:paraId="027AFEE3" w14:textId="77777777" w:rsidTr="003E2A5D">
        <w:tc>
          <w:tcPr>
            <w:tcW w:w="3539" w:type="dxa"/>
          </w:tcPr>
          <w:p w14:paraId="79B170FC" w14:textId="77777777" w:rsidR="00962DD2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Pitch:Duration:Experiment</w:t>
            </w:r>
          </w:p>
        </w:tc>
        <w:tc>
          <w:tcPr>
            <w:tcW w:w="992" w:type="dxa"/>
          </w:tcPr>
          <w:p w14:paraId="27485C00" w14:textId="77777777" w:rsidR="00962DD2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0.88</w:t>
            </w:r>
          </w:p>
        </w:tc>
        <w:tc>
          <w:tcPr>
            <w:tcW w:w="952" w:type="dxa"/>
          </w:tcPr>
          <w:p w14:paraId="1DFE2792" w14:textId="77777777" w:rsidR="00962DD2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0.09</w:t>
            </w:r>
          </w:p>
        </w:tc>
        <w:tc>
          <w:tcPr>
            <w:tcW w:w="1765" w:type="dxa"/>
          </w:tcPr>
          <w:p w14:paraId="3A40CF07" w14:textId="77777777" w:rsidR="00962DD2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10.19</w:t>
            </w:r>
          </w:p>
        </w:tc>
        <w:tc>
          <w:tcPr>
            <w:tcW w:w="1762" w:type="dxa"/>
          </w:tcPr>
          <w:p w14:paraId="635301DA" w14:textId="15542A6D" w:rsidR="00962DD2" w:rsidRDefault="00D55CD4" w:rsidP="003E2A5D">
            <w:pPr>
              <w:rPr>
                <w:lang w:val="en-US"/>
              </w:rPr>
            </w:pPr>
            <w:r>
              <w:rPr>
                <w:lang w:val="en-US"/>
              </w:rPr>
              <w:t>&lt;</w:t>
            </w:r>
            <w:r w:rsidR="00962DD2">
              <w:rPr>
                <w:lang w:val="en-US"/>
              </w:rPr>
              <w:t>0.0</w:t>
            </w:r>
            <w:r>
              <w:rPr>
                <w:lang w:val="en-US"/>
              </w:rPr>
              <w:t>1</w:t>
            </w:r>
          </w:p>
        </w:tc>
      </w:tr>
      <w:tr w:rsidR="00962DD2" w14:paraId="6AE094D6" w14:textId="77777777" w:rsidTr="003E2A5D">
        <w:tc>
          <w:tcPr>
            <w:tcW w:w="3539" w:type="dxa"/>
          </w:tcPr>
          <w:p w14:paraId="4390F327" w14:textId="77777777" w:rsidR="00962DD2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Pitch:Group:Experiment</w:t>
            </w:r>
          </w:p>
        </w:tc>
        <w:tc>
          <w:tcPr>
            <w:tcW w:w="992" w:type="dxa"/>
          </w:tcPr>
          <w:p w14:paraId="2ACCEAD9" w14:textId="77777777" w:rsidR="00962DD2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0.06</w:t>
            </w:r>
          </w:p>
        </w:tc>
        <w:tc>
          <w:tcPr>
            <w:tcW w:w="952" w:type="dxa"/>
          </w:tcPr>
          <w:p w14:paraId="125A62D9" w14:textId="77777777" w:rsidR="00962DD2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0.20</w:t>
            </w:r>
          </w:p>
        </w:tc>
        <w:tc>
          <w:tcPr>
            <w:tcW w:w="1765" w:type="dxa"/>
          </w:tcPr>
          <w:p w14:paraId="308ED468" w14:textId="77777777" w:rsidR="00962DD2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0.33</w:t>
            </w:r>
          </w:p>
        </w:tc>
        <w:tc>
          <w:tcPr>
            <w:tcW w:w="1762" w:type="dxa"/>
          </w:tcPr>
          <w:p w14:paraId="72776EBF" w14:textId="77777777" w:rsidR="00962DD2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0.74</w:t>
            </w:r>
          </w:p>
        </w:tc>
      </w:tr>
      <w:tr w:rsidR="00962DD2" w14:paraId="20F6ECBA" w14:textId="77777777" w:rsidTr="003E2A5D">
        <w:tc>
          <w:tcPr>
            <w:tcW w:w="3539" w:type="dxa"/>
          </w:tcPr>
          <w:p w14:paraId="44BAD4E5" w14:textId="77777777" w:rsidR="00962DD2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Duration:Group:Experiment</w:t>
            </w:r>
          </w:p>
        </w:tc>
        <w:tc>
          <w:tcPr>
            <w:tcW w:w="992" w:type="dxa"/>
          </w:tcPr>
          <w:p w14:paraId="4E863879" w14:textId="77777777" w:rsidR="00962DD2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-0.10</w:t>
            </w:r>
          </w:p>
        </w:tc>
        <w:tc>
          <w:tcPr>
            <w:tcW w:w="952" w:type="dxa"/>
          </w:tcPr>
          <w:p w14:paraId="0E314749" w14:textId="77777777" w:rsidR="00962DD2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0.07</w:t>
            </w:r>
          </w:p>
        </w:tc>
        <w:tc>
          <w:tcPr>
            <w:tcW w:w="1765" w:type="dxa"/>
          </w:tcPr>
          <w:p w14:paraId="13888062" w14:textId="77777777" w:rsidR="00962DD2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-1.44</w:t>
            </w:r>
          </w:p>
        </w:tc>
        <w:tc>
          <w:tcPr>
            <w:tcW w:w="1762" w:type="dxa"/>
          </w:tcPr>
          <w:p w14:paraId="76B1E04D" w14:textId="77777777" w:rsidR="00962DD2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0.15</w:t>
            </w:r>
          </w:p>
        </w:tc>
      </w:tr>
      <w:tr w:rsidR="00962DD2" w14:paraId="28BD3ECD" w14:textId="77777777" w:rsidTr="003E2A5D">
        <w:tc>
          <w:tcPr>
            <w:tcW w:w="3539" w:type="dxa"/>
          </w:tcPr>
          <w:p w14:paraId="3BE44DB3" w14:textId="77777777" w:rsidR="00962DD2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Pitch:Duration:Group:Experiment</w:t>
            </w:r>
          </w:p>
        </w:tc>
        <w:tc>
          <w:tcPr>
            <w:tcW w:w="992" w:type="dxa"/>
          </w:tcPr>
          <w:p w14:paraId="4085935C" w14:textId="77777777" w:rsidR="00962DD2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0.07</w:t>
            </w:r>
          </w:p>
        </w:tc>
        <w:tc>
          <w:tcPr>
            <w:tcW w:w="952" w:type="dxa"/>
          </w:tcPr>
          <w:p w14:paraId="5F730743" w14:textId="77777777" w:rsidR="00962DD2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0.08</w:t>
            </w:r>
          </w:p>
        </w:tc>
        <w:tc>
          <w:tcPr>
            <w:tcW w:w="1765" w:type="dxa"/>
          </w:tcPr>
          <w:p w14:paraId="5AEA832F" w14:textId="77777777" w:rsidR="00962DD2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0.87</w:t>
            </w:r>
          </w:p>
        </w:tc>
        <w:tc>
          <w:tcPr>
            <w:tcW w:w="1762" w:type="dxa"/>
          </w:tcPr>
          <w:p w14:paraId="71B786DA" w14:textId="77777777" w:rsidR="00962DD2" w:rsidRDefault="00962DD2" w:rsidP="003E2A5D">
            <w:pPr>
              <w:rPr>
                <w:lang w:val="en-US"/>
              </w:rPr>
            </w:pPr>
            <w:r>
              <w:rPr>
                <w:lang w:val="en-US"/>
              </w:rPr>
              <w:t>0.39</w:t>
            </w:r>
          </w:p>
        </w:tc>
      </w:tr>
    </w:tbl>
    <w:p w14:paraId="1955090F" w14:textId="77777777" w:rsidR="00962DD2" w:rsidRPr="008B5CBC" w:rsidRDefault="00962DD2" w:rsidP="008F6842">
      <w:pPr>
        <w:spacing w:line="480" w:lineRule="auto"/>
        <w:rPr>
          <w:i/>
          <w:iCs/>
          <w:lang w:val="en-US"/>
        </w:rPr>
      </w:pPr>
    </w:p>
    <w:p w14:paraId="6EFA3CEE" w14:textId="33292A52" w:rsidR="008F6842" w:rsidRDefault="008F6842"/>
    <w:p w14:paraId="11AA873D" w14:textId="2F6E649C" w:rsidR="008F6842" w:rsidRPr="008B5CBC" w:rsidRDefault="008F6842" w:rsidP="008F6842">
      <w:pPr>
        <w:spacing w:line="480" w:lineRule="auto"/>
        <w:rPr>
          <w:b/>
          <w:bCs/>
          <w:lang w:val="en-US"/>
        </w:rPr>
      </w:pPr>
      <w:r w:rsidRPr="008B5CBC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S</w:t>
      </w:r>
      <w:r w:rsidR="00576FFE">
        <w:rPr>
          <w:b/>
          <w:bCs/>
          <w:lang w:val="en-US"/>
        </w:rPr>
        <w:t>5</w:t>
      </w:r>
    </w:p>
    <w:p w14:paraId="5612DA2B" w14:textId="7149DD48" w:rsidR="008F6842" w:rsidRDefault="008F6842" w:rsidP="008F6842">
      <w:pPr>
        <w:spacing w:line="480" w:lineRule="auto"/>
        <w:rPr>
          <w:i/>
          <w:iCs/>
          <w:lang w:val="en-US"/>
        </w:rPr>
      </w:pPr>
      <w:r w:rsidRPr="008B5CBC">
        <w:rPr>
          <w:i/>
          <w:iCs/>
          <w:lang w:val="en-US"/>
        </w:rPr>
        <w:t xml:space="preserve">Regression model predicting </w:t>
      </w:r>
      <w:r>
        <w:rPr>
          <w:i/>
          <w:iCs/>
          <w:lang w:val="en-US"/>
        </w:rPr>
        <w:t>trial-by-trial attention to amplitude responses</w:t>
      </w:r>
      <w:r w:rsidRPr="008B5CBC">
        <w:rPr>
          <w:i/>
          <w:iCs/>
          <w:lang w:val="en-US"/>
        </w:rPr>
        <w:t xml:space="preserve"> </w:t>
      </w:r>
      <w:r w:rsidR="00D20660">
        <w:rPr>
          <w:i/>
          <w:iCs/>
          <w:lang w:val="en-US"/>
        </w:rPr>
        <w:t>for the subset of participants who passed the compliance screening</w:t>
      </w:r>
      <w:r w:rsidR="00D20660" w:rsidRPr="003B5630">
        <w:rPr>
          <w:i/>
          <w:iCs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1134"/>
        <w:gridCol w:w="992"/>
        <w:gridCol w:w="851"/>
        <w:gridCol w:w="793"/>
      </w:tblGrid>
      <w:tr w:rsidR="00576FFE" w14:paraId="7D3CC9D0" w14:textId="77777777" w:rsidTr="00CB61EA">
        <w:tc>
          <w:tcPr>
            <w:tcW w:w="5240" w:type="dxa"/>
          </w:tcPr>
          <w:p w14:paraId="676A8070" w14:textId="77777777" w:rsidR="00576FFE" w:rsidRDefault="00576FFE" w:rsidP="00CB61EA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14:paraId="7BCE4032" w14:textId="77777777" w:rsidR="00576FFE" w:rsidRPr="00083BE5" w:rsidRDefault="00576FFE" w:rsidP="00CB61EA">
            <w:pPr>
              <w:rPr>
                <w:lang w:val="en-US"/>
              </w:rPr>
            </w:pPr>
            <w:r w:rsidRPr="00083BE5">
              <w:rPr>
                <w:lang w:val="en-US"/>
              </w:rPr>
              <w:t>Est</w:t>
            </w:r>
          </w:p>
        </w:tc>
        <w:tc>
          <w:tcPr>
            <w:tcW w:w="992" w:type="dxa"/>
          </w:tcPr>
          <w:p w14:paraId="3281B381" w14:textId="77777777" w:rsidR="00576FFE" w:rsidRPr="00083BE5" w:rsidRDefault="00576FFE" w:rsidP="00CB61EA">
            <w:pPr>
              <w:rPr>
                <w:lang w:val="en-US"/>
              </w:rPr>
            </w:pPr>
            <w:r w:rsidRPr="00083BE5">
              <w:rPr>
                <w:lang w:val="en-US"/>
              </w:rPr>
              <w:t>S.E.</w:t>
            </w:r>
          </w:p>
        </w:tc>
        <w:tc>
          <w:tcPr>
            <w:tcW w:w="851" w:type="dxa"/>
          </w:tcPr>
          <w:p w14:paraId="34D020B9" w14:textId="77777777" w:rsidR="00576FFE" w:rsidRPr="00083BE5" w:rsidRDefault="00576FFE" w:rsidP="00CB61EA">
            <w:pPr>
              <w:rPr>
                <w:lang w:val="en-US"/>
              </w:rPr>
            </w:pPr>
            <w:r w:rsidRPr="00083BE5">
              <w:rPr>
                <w:lang w:val="en-US"/>
              </w:rPr>
              <w:t>z</w:t>
            </w:r>
          </w:p>
        </w:tc>
        <w:tc>
          <w:tcPr>
            <w:tcW w:w="793" w:type="dxa"/>
          </w:tcPr>
          <w:p w14:paraId="2F843046" w14:textId="77777777" w:rsidR="00576FFE" w:rsidRPr="00083BE5" w:rsidRDefault="00576FFE" w:rsidP="00CB61EA">
            <w:pPr>
              <w:rPr>
                <w:lang w:val="en-US"/>
              </w:rPr>
            </w:pPr>
            <w:r w:rsidRPr="00083BE5">
              <w:rPr>
                <w:lang w:val="en-US"/>
              </w:rPr>
              <w:t>p</w:t>
            </w:r>
          </w:p>
        </w:tc>
      </w:tr>
      <w:tr w:rsidR="00576FFE" w14:paraId="2445133D" w14:textId="77777777" w:rsidTr="00CB61EA">
        <w:tc>
          <w:tcPr>
            <w:tcW w:w="5240" w:type="dxa"/>
          </w:tcPr>
          <w:p w14:paraId="20172F58" w14:textId="77777777" w:rsidR="00576FFE" w:rsidRPr="00A06299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(Intercept)</w:t>
            </w:r>
          </w:p>
        </w:tc>
        <w:tc>
          <w:tcPr>
            <w:tcW w:w="1134" w:type="dxa"/>
            <w:vAlign w:val="bottom"/>
          </w:tcPr>
          <w:p w14:paraId="34800355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0.1253</w:t>
            </w:r>
          </w:p>
        </w:tc>
        <w:tc>
          <w:tcPr>
            <w:tcW w:w="992" w:type="dxa"/>
            <w:vAlign w:val="bottom"/>
          </w:tcPr>
          <w:p w14:paraId="2E0CAED8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0.0337</w:t>
            </w:r>
          </w:p>
        </w:tc>
        <w:tc>
          <w:tcPr>
            <w:tcW w:w="851" w:type="dxa"/>
            <w:vAlign w:val="bottom"/>
          </w:tcPr>
          <w:p w14:paraId="379C5B94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3.72</w:t>
            </w:r>
          </w:p>
        </w:tc>
        <w:tc>
          <w:tcPr>
            <w:tcW w:w="793" w:type="dxa"/>
            <w:vAlign w:val="bottom"/>
          </w:tcPr>
          <w:p w14:paraId="0471FEB5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</w:tr>
      <w:tr w:rsidR="00576FFE" w14:paraId="043D62A8" w14:textId="77777777" w:rsidTr="00CB61EA">
        <w:tc>
          <w:tcPr>
            <w:tcW w:w="5240" w:type="dxa"/>
          </w:tcPr>
          <w:p w14:paraId="08FFC875" w14:textId="77777777" w:rsidR="00576FFE" w:rsidRPr="00A06299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Pitch level</w:t>
            </w:r>
          </w:p>
        </w:tc>
        <w:tc>
          <w:tcPr>
            <w:tcW w:w="1134" w:type="dxa"/>
            <w:vAlign w:val="bottom"/>
          </w:tcPr>
          <w:p w14:paraId="57B9D3F2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0.4125</w:t>
            </w:r>
          </w:p>
        </w:tc>
        <w:tc>
          <w:tcPr>
            <w:tcW w:w="992" w:type="dxa"/>
            <w:vAlign w:val="bottom"/>
          </w:tcPr>
          <w:p w14:paraId="0F04C189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0.0559</w:t>
            </w:r>
          </w:p>
        </w:tc>
        <w:tc>
          <w:tcPr>
            <w:tcW w:w="851" w:type="dxa"/>
            <w:vAlign w:val="bottom"/>
          </w:tcPr>
          <w:p w14:paraId="44815759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7.38</w:t>
            </w:r>
          </w:p>
        </w:tc>
        <w:tc>
          <w:tcPr>
            <w:tcW w:w="793" w:type="dxa"/>
            <w:vAlign w:val="bottom"/>
          </w:tcPr>
          <w:p w14:paraId="3100BC1D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</w:tr>
      <w:tr w:rsidR="00576FFE" w14:paraId="5064A679" w14:textId="77777777" w:rsidTr="00CB61EA">
        <w:tc>
          <w:tcPr>
            <w:tcW w:w="5240" w:type="dxa"/>
          </w:tcPr>
          <w:p w14:paraId="41FE6A66" w14:textId="77777777" w:rsidR="00576FFE" w:rsidRPr="00A06299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Amplitude level</w:t>
            </w:r>
          </w:p>
        </w:tc>
        <w:tc>
          <w:tcPr>
            <w:tcW w:w="1134" w:type="dxa"/>
            <w:vAlign w:val="bottom"/>
          </w:tcPr>
          <w:p w14:paraId="58449AB4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0.9911</w:t>
            </w:r>
          </w:p>
        </w:tc>
        <w:tc>
          <w:tcPr>
            <w:tcW w:w="992" w:type="dxa"/>
            <w:vAlign w:val="bottom"/>
          </w:tcPr>
          <w:p w14:paraId="5AEFC873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0.0634</w:t>
            </w:r>
          </w:p>
        </w:tc>
        <w:tc>
          <w:tcPr>
            <w:tcW w:w="851" w:type="dxa"/>
            <w:vAlign w:val="bottom"/>
          </w:tcPr>
          <w:p w14:paraId="3BE9D48C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15.62</w:t>
            </w:r>
          </w:p>
        </w:tc>
        <w:tc>
          <w:tcPr>
            <w:tcW w:w="793" w:type="dxa"/>
            <w:vAlign w:val="bottom"/>
          </w:tcPr>
          <w:p w14:paraId="148BC080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</w:tr>
      <w:tr w:rsidR="00576FFE" w14:paraId="01010315" w14:textId="77777777" w:rsidTr="00CB61EA">
        <w:tc>
          <w:tcPr>
            <w:tcW w:w="5240" w:type="dxa"/>
          </w:tcPr>
          <w:p w14:paraId="40533DBC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Group (Mand_exp – Mand_inexp)</w:t>
            </w:r>
          </w:p>
        </w:tc>
        <w:tc>
          <w:tcPr>
            <w:tcW w:w="1134" w:type="dxa"/>
            <w:vAlign w:val="bottom"/>
          </w:tcPr>
          <w:p w14:paraId="54741D9A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0.0266</w:t>
            </w:r>
          </w:p>
        </w:tc>
        <w:tc>
          <w:tcPr>
            <w:tcW w:w="992" w:type="dxa"/>
            <w:vAlign w:val="bottom"/>
          </w:tcPr>
          <w:p w14:paraId="05A081A7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0.0764</w:t>
            </w:r>
          </w:p>
        </w:tc>
        <w:tc>
          <w:tcPr>
            <w:tcW w:w="851" w:type="dxa"/>
            <w:vAlign w:val="bottom"/>
          </w:tcPr>
          <w:p w14:paraId="799A9BF0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793" w:type="dxa"/>
            <w:vAlign w:val="bottom"/>
          </w:tcPr>
          <w:p w14:paraId="3B5D2FD6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0.73</w:t>
            </w:r>
          </w:p>
        </w:tc>
      </w:tr>
      <w:tr w:rsidR="00576FFE" w14:paraId="264E8520" w14:textId="77777777" w:rsidTr="00CB61EA">
        <w:tc>
          <w:tcPr>
            <w:tcW w:w="5240" w:type="dxa"/>
          </w:tcPr>
          <w:p w14:paraId="1EDFE40B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Group (Eng – Mand_exp)</w:t>
            </w:r>
          </w:p>
        </w:tc>
        <w:tc>
          <w:tcPr>
            <w:tcW w:w="1134" w:type="dxa"/>
            <w:vAlign w:val="bottom"/>
          </w:tcPr>
          <w:p w14:paraId="0E3C424E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0.2111</w:t>
            </w:r>
          </w:p>
        </w:tc>
        <w:tc>
          <w:tcPr>
            <w:tcW w:w="992" w:type="dxa"/>
            <w:vAlign w:val="bottom"/>
          </w:tcPr>
          <w:p w14:paraId="38C8742E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0.0825</w:t>
            </w:r>
          </w:p>
        </w:tc>
        <w:tc>
          <w:tcPr>
            <w:tcW w:w="851" w:type="dxa"/>
            <w:vAlign w:val="bottom"/>
          </w:tcPr>
          <w:p w14:paraId="7D1DCFA1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2.56</w:t>
            </w:r>
          </w:p>
        </w:tc>
        <w:tc>
          <w:tcPr>
            <w:tcW w:w="793" w:type="dxa"/>
            <w:vAlign w:val="bottom"/>
          </w:tcPr>
          <w:p w14:paraId="7BB33D95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</w:tr>
      <w:tr w:rsidR="00576FFE" w14:paraId="514FA897" w14:textId="77777777" w:rsidTr="00CB61EA">
        <w:tc>
          <w:tcPr>
            <w:tcW w:w="5240" w:type="dxa"/>
          </w:tcPr>
          <w:p w14:paraId="2D55EA2D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Pitch:Amplitude</w:t>
            </w:r>
          </w:p>
        </w:tc>
        <w:tc>
          <w:tcPr>
            <w:tcW w:w="1134" w:type="dxa"/>
            <w:vAlign w:val="bottom"/>
          </w:tcPr>
          <w:p w14:paraId="54059A1C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0.0419</w:t>
            </w:r>
          </w:p>
        </w:tc>
        <w:tc>
          <w:tcPr>
            <w:tcW w:w="992" w:type="dxa"/>
            <w:vAlign w:val="bottom"/>
          </w:tcPr>
          <w:p w14:paraId="75F6153C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0.0383</w:t>
            </w:r>
          </w:p>
        </w:tc>
        <w:tc>
          <w:tcPr>
            <w:tcW w:w="851" w:type="dxa"/>
            <w:vAlign w:val="bottom"/>
          </w:tcPr>
          <w:p w14:paraId="7C99A2AB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1.09</w:t>
            </w:r>
          </w:p>
        </w:tc>
        <w:tc>
          <w:tcPr>
            <w:tcW w:w="793" w:type="dxa"/>
            <w:vAlign w:val="bottom"/>
          </w:tcPr>
          <w:p w14:paraId="2D026E56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0.27</w:t>
            </w:r>
          </w:p>
        </w:tc>
      </w:tr>
      <w:tr w:rsidR="00576FFE" w14:paraId="57F8CFE0" w14:textId="77777777" w:rsidTr="00CB61EA">
        <w:tc>
          <w:tcPr>
            <w:tcW w:w="5240" w:type="dxa"/>
          </w:tcPr>
          <w:p w14:paraId="78039067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Pitch:Group (Mand_exp – Mand_inexp)</w:t>
            </w:r>
          </w:p>
        </w:tc>
        <w:tc>
          <w:tcPr>
            <w:tcW w:w="1134" w:type="dxa"/>
            <w:vAlign w:val="bottom"/>
          </w:tcPr>
          <w:p w14:paraId="3BC7C0AB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-0.0452</w:t>
            </w:r>
          </w:p>
        </w:tc>
        <w:tc>
          <w:tcPr>
            <w:tcW w:w="992" w:type="dxa"/>
            <w:vAlign w:val="bottom"/>
          </w:tcPr>
          <w:p w14:paraId="793746B2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0.1328</w:t>
            </w:r>
          </w:p>
        </w:tc>
        <w:tc>
          <w:tcPr>
            <w:tcW w:w="851" w:type="dxa"/>
            <w:vAlign w:val="bottom"/>
          </w:tcPr>
          <w:p w14:paraId="58A00E0D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-0.34</w:t>
            </w:r>
          </w:p>
        </w:tc>
        <w:tc>
          <w:tcPr>
            <w:tcW w:w="793" w:type="dxa"/>
            <w:vAlign w:val="bottom"/>
          </w:tcPr>
          <w:p w14:paraId="0F47FE70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0.73</w:t>
            </w:r>
          </w:p>
        </w:tc>
      </w:tr>
      <w:tr w:rsidR="00576FFE" w14:paraId="34877A9D" w14:textId="77777777" w:rsidTr="00CB61EA">
        <w:tc>
          <w:tcPr>
            <w:tcW w:w="5240" w:type="dxa"/>
          </w:tcPr>
          <w:p w14:paraId="7F4B9F42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Pitch:Group (Eng – Mand_exp)</w:t>
            </w:r>
          </w:p>
        </w:tc>
        <w:tc>
          <w:tcPr>
            <w:tcW w:w="1134" w:type="dxa"/>
            <w:vAlign w:val="bottom"/>
          </w:tcPr>
          <w:p w14:paraId="1329B3D8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-0.9775</w:t>
            </w:r>
          </w:p>
        </w:tc>
        <w:tc>
          <w:tcPr>
            <w:tcW w:w="992" w:type="dxa"/>
            <w:vAlign w:val="bottom"/>
          </w:tcPr>
          <w:p w14:paraId="41E52B87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0.1364</w:t>
            </w:r>
          </w:p>
        </w:tc>
        <w:tc>
          <w:tcPr>
            <w:tcW w:w="851" w:type="dxa"/>
            <w:vAlign w:val="bottom"/>
          </w:tcPr>
          <w:p w14:paraId="0FC3AD84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-7.16</w:t>
            </w:r>
          </w:p>
        </w:tc>
        <w:tc>
          <w:tcPr>
            <w:tcW w:w="793" w:type="dxa"/>
            <w:vAlign w:val="bottom"/>
          </w:tcPr>
          <w:p w14:paraId="60E461C4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</w:tr>
      <w:tr w:rsidR="00576FFE" w14:paraId="489F48BE" w14:textId="77777777" w:rsidTr="00CB61EA">
        <w:tc>
          <w:tcPr>
            <w:tcW w:w="5240" w:type="dxa"/>
          </w:tcPr>
          <w:p w14:paraId="4C77ADC7" w14:textId="77777777" w:rsidR="00576FFE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Amplitude:Group (Mand_exp – Mand_inexp)</w:t>
            </w:r>
          </w:p>
        </w:tc>
        <w:tc>
          <w:tcPr>
            <w:tcW w:w="1134" w:type="dxa"/>
            <w:vAlign w:val="bottom"/>
          </w:tcPr>
          <w:p w14:paraId="265295D8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0.1771</w:t>
            </w:r>
          </w:p>
        </w:tc>
        <w:tc>
          <w:tcPr>
            <w:tcW w:w="992" w:type="dxa"/>
            <w:vAlign w:val="bottom"/>
          </w:tcPr>
          <w:p w14:paraId="494B3E2F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0.1455</w:t>
            </w:r>
          </w:p>
        </w:tc>
        <w:tc>
          <w:tcPr>
            <w:tcW w:w="851" w:type="dxa"/>
            <w:vAlign w:val="bottom"/>
          </w:tcPr>
          <w:p w14:paraId="669D6C2F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1.22</w:t>
            </w:r>
          </w:p>
        </w:tc>
        <w:tc>
          <w:tcPr>
            <w:tcW w:w="793" w:type="dxa"/>
            <w:vAlign w:val="bottom"/>
          </w:tcPr>
          <w:p w14:paraId="404C427B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576FFE" w14:paraId="570C1E0B" w14:textId="77777777" w:rsidTr="00CB61EA">
        <w:tc>
          <w:tcPr>
            <w:tcW w:w="5240" w:type="dxa"/>
          </w:tcPr>
          <w:p w14:paraId="21B6759F" w14:textId="77777777" w:rsidR="00576FFE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Amplitude:Group (Eng – Mand_exp)</w:t>
            </w:r>
          </w:p>
        </w:tc>
        <w:tc>
          <w:tcPr>
            <w:tcW w:w="1134" w:type="dxa"/>
            <w:vAlign w:val="bottom"/>
          </w:tcPr>
          <w:p w14:paraId="6FCB0B02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1.0712</w:t>
            </w:r>
          </w:p>
        </w:tc>
        <w:tc>
          <w:tcPr>
            <w:tcW w:w="992" w:type="dxa"/>
            <w:vAlign w:val="bottom"/>
          </w:tcPr>
          <w:p w14:paraId="5B72390C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0.1555</w:t>
            </w:r>
          </w:p>
        </w:tc>
        <w:tc>
          <w:tcPr>
            <w:tcW w:w="851" w:type="dxa"/>
            <w:vAlign w:val="bottom"/>
          </w:tcPr>
          <w:p w14:paraId="48035BCC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6.89</w:t>
            </w:r>
          </w:p>
        </w:tc>
        <w:tc>
          <w:tcPr>
            <w:tcW w:w="793" w:type="dxa"/>
            <w:vAlign w:val="bottom"/>
          </w:tcPr>
          <w:p w14:paraId="43E5842A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</w:tr>
      <w:tr w:rsidR="00576FFE" w14:paraId="31BC55E2" w14:textId="77777777" w:rsidTr="00CB61EA">
        <w:tc>
          <w:tcPr>
            <w:tcW w:w="5240" w:type="dxa"/>
          </w:tcPr>
          <w:p w14:paraId="06E95D39" w14:textId="77777777" w:rsidR="00576FFE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Pitch:Amplitude:Group (Mand_exp – Mand_inexp)</w:t>
            </w:r>
          </w:p>
        </w:tc>
        <w:tc>
          <w:tcPr>
            <w:tcW w:w="1134" w:type="dxa"/>
            <w:vAlign w:val="bottom"/>
          </w:tcPr>
          <w:p w14:paraId="41AA0349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-0.0369</w:t>
            </w:r>
          </w:p>
        </w:tc>
        <w:tc>
          <w:tcPr>
            <w:tcW w:w="992" w:type="dxa"/>
            <w:vAlign w:val="bottom"/>
          </w:tcPr>
          <w:p w14:paraId="324CEE79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0.0807</w:t>
            </w:r>
          </w:p>
        </w:tc>
        <w:tc>
          <w:tcPr>
            <w:tcW w:w="851" w:type="dxa"/>
            <w:vAlign w:val="bottom"/>
          </w:tcPr>
          <w:p w14:paraId="4C656176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-0.46</w:t>
            </w:r>
          </w:p>
        </w:tc>
        <w:tc>
          <w:tcPr>
            <w:tcW w:w="793" w:type="dxa"/>
            <w:vAlign w:val="bottom"/>
          </w:tcPr>
          <w:p w14:paraId="6858CCF9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0.65</w:t>
            </w:r>
          </w:p>
        </w:tc>
      </w:tr>
      <w:tr w:rsidR="00576FFE" w14:paraId="16ABC5F2" w14:textId="77777777" w:rsidTr="00CB61EA">
        <w:tc>
          <w:tcPr>
            <w:tcW w:w="5240" w:type="dxa"/>
          </w:tcPr>
          <w:p w14:paraId="21378862" w14:textId="77777777" w:rsidR="00576FFE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Pitch:Amplitude:Group (Eng – Mand_exp)</w:t>
            </w:r>
          </w:p>
        </w:tc>
        <w:tc>
          <w:tcPr>
            <w:tcW w:w="1134" w:type="dxa"/>
            <w:vAlign w:val="bottom"/>
          </w:tcPr>
          <w:p w14:paraId="6A77E3CD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0.1173</w:t>
            </w:r>
          </w:p>
        </w:tc>
        <w:tc>
          <w:tcPr>
            <w:tcW w:w="992" w:type="dxa"/>
            <w:vAlign w:val="bottom"/>
          </w:tcPr>
          <w:p w14:paraId="146B2543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0.0927</w:t>
            </w:r>
          </w:p>
        </w:tc>
        <w:tc>
          <w:tcPr>
            <w:tcW w:w="851" w:type="dxa"/>
            <w:vAlign w:val="bottom"/>
          </w:tcPr>
          <w:p w14:paraId="6D81437E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1.27</w:t>
            </w:r>
          </w:p>
        </w:tc>
        <w:tc>
          <w:tcPr>
            <w:tcW w:w="793" w:type="dxa"/>
            <w:vAlign w:val="bottom"/>
          </w:tcPr>
          <w:p w14:paraId="130735E8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0.21</w:t>
            </w:r>
          </w:p>
        </w:tc>
      </w:tr>
    </w:tbl>
    <w:p w14:paraId="4D495764" w14:textId="56D5A563" w:rsidR="008F6842" w:rsidRDefault="008F6842"/>
    <w:p w14:paraId="5D36A3F3" w14:textId="77777777" w:rsidR="00576FFE" w:rsidRDefault="00576FFE"/>
    <w:p w14:paraId="28FC10EF" w14:textId="5892E7A7" w:rsidR="008F6842" w:rsidRPr="008B5CBC" w:rsidRDefault="008F6842" w:rsidP="008F6842">
      <w:pPr>
        <w:spacing w:line="480" w:lineRule="auto"/>
        <w:rPr>
          <w:b/>
          <w:bCs/>
          <w:lang w:val="en-US"/>
        </w:rPr>
      </w:pPr>
      <w:r w:rsidRPr="008B5CBC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S</w:t>
      </w:r>
      <w:r w:rsidR="00576FFE">
        <w:rPr>
          <w:b/>
          <w:bCs/>
          <w:lang w:val="en-US"/>
        </w:rPr>
        <w:t>6</w:t>
      </w:r>
    </w:p>
    <w:p w14:paraId="692267DB" w14:textId="16CDD3FA" w:rsidR="008F6842" w:rsidRDefault="008F6842" w:rsidP="008F6842">
      <w:pPr>
        <w:spacing w:line="480" w:lineRule="auto"/>
        <w:rPr>
          <w:i/>
          <w:iCs/>
          <w:lang w:val="en-US"/>
        </w:rPr>
      </w:pPr>
      <w:r w:rsidRPr="008B5CBC">
        <w:rPr>
          <w:i/>
          <w:iCs/>
          <w:lang w:val="en-US"/>
        </w:rPr>
        <w:t xml:space="preserve">Regression model predicting </w:t>
      </w:r>
      <w:r>
        <w:rPr>
          <w:i/>
          <w:iCs/>
          <w:lang w:val="en-US"/>
        </w:rPr>
        <w:t>trial-by-trial attention to pitch responses</w:t>
      </w:r>
      <w:r w:rsidRPr="008B5CBC">
        <w:rPr>
          <w:i/>
          <w:iCs/>
          <w:lang w:val="en-US"/>
        </w:rPr>
        <w:t xml:space="preserve"> </w:t>
      </w:r>
      <w:r w:rsidR="00D20660">
        <w:rPr>
          <w:i/>
          <w:iCs/>
          <w:lang w:val="en-US"/>
        </w:rPr>
        <w:t>for the subset of participants who passed the compliance screening</w:t>
      </w:r>
      <w:r w:rsidR="00D20660" w:rsidRPr="003B5630">
        <w:rPr>
          <w:i/>
          <w:iCs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992"/>
        <w:gridCol w:w="992"/>
        <w:gridCol w:w="851"/>
        <w:gridCol w:w="793"/>
      </w:tblGrid>
      <w:tr w:rsidR="00576FFE" w14:paraId="792A7F9E" w14:textId="77777777" w:rsidTr="00CB61EA">
        <w:tc>
          <w:tcPr>
            <w:tcW w:w="5382" w:type="dxa"/>
          </w:tcPr>
          <w:p w14:paraId="30C366BE" w14:textId="77777777" w:rsidR="00576FFE" w:rsidRDefault="00576FFE" w:rsidP="00CB61EA">
            <w:pPr>
              <w:rPr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53495147" w14:textId="77777777" w:rsidR="00576FFE" w:rsidRPr="00083BE5" w:rsidRDefault="00576FFE" w:rsidP="00CB61EA">
            <w:pPr>
              <w:rPr>
                <w:lang w:val="en-US"/>
              </w:rPr>
            </w:pPr>
            <w:r w:rsidRPr="00083BE5">
              <w:rPr>
                <w:lang w:val="en-US"/>
              </w:rPr>
              <w:t>Est</w:t>
            </w:r>
          </w:p>
        </w:tc>
        <w:tc>
          <w:tcPr>
            <w:tcW w:w="992" w:type="dxa"/>
          </w:tcPr>
          <w:p w14:paraId="3EC001DC" w14:textId="77777777" w:rsidR="00576FFE" w:rsidRPr="00083BE5" w:rsidRDefault="00576FFE" w:rsidP="00CB61EA">
            <w:pPr>
              <w:rPr>
                <w:lang w:val="en-US"/>
              </w:rPr>
            </w:pPr>
            <w:r w:rsidRPr="00083BE5">
              <w:rPr>
                <w:lang w:val="en-US"/>
              </w:rPr>
              <w:t>S.E.</w:t>
            </w:r>
          </w:p>
        </w:tc>
        <w:tc>
          <w:tcPr>
            <w:tcW w:w="851" w:type="dxa"/>
          </w:tcPr>
          <w:p w14:paraId="6714326E" w14:textId="77777777" w:rsidR="00576FFE" w:rsidRPr="00083BE5" w:rsidRDefault="00576FFE" w:rsidP="00CB61EA">
            <w:pPr>
              <w:rPr>
                <w:lang w:val="en-US"/>
              </w:rPr>
            </w:pPr>
            <w:r w:rsidRPr="00083BE5">
              <w:rPr>
                <w:lang w:val="en-US"/>
              </w:rPr>
              <w:t>z</w:t>
            </w:r>
          </w:p>
        </w:tc>
        <w:tc>
          <w:tcPr>
            <w:tcW w:w="793" w:type="dxa"/>
          </w:tcPr>
          <w:p w14:paraId="0CDF9A2E" w14:textId="77777777" w:rsidR="00576FFE" w:rsidRPr="00083BE5" w:rsidRDefault="00576FFE" w:rsidP="00CB61EA">
            <w:pPr>
              <w:rPr>
                <w:lang w:val="en-US"/>
              </w:rPr>
            </w:pPr>
            <w:r w:rsidRPr="00083BE5">
              <w:rPr>
                <w:lang w:val="en-US"/>
              </w:rPr>
              <w:t>p</w:t>
            </w:r>
          </w:p>
        </w:tc>
      </w:tr>
      <w:tr w:rsidR="00576FFE" w14:paraId="5BB0D8BA" w14:textId="77777777" w:rsidTr="00CB61EA">
        <w:tc>
          <w:tcPr>
            <w:tcW w:w="5382" w:type="dxa"/>
          </w:tcPr>
          <w:p w14:paraId="6E6ED757" w14:textId="77777777" w:rsidR="00576FFE" w:rsidRPr="00A06299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(Intercept)</w:t>
            </w:r>
          </w:p>
        </w:tc>
        <w:tc>
          <w:tcPr>
            <w:tcW w:w="992" w:type="dxa"/>
            <w:vAlign w:val="bottom"/>
          </w:tcPr>
          <w:p w14:paraId="2D482A0E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-0.0239</w:t>
            </w:r>
          </w:p>
        </w:tc>
        <w:tc>
          <w:tcPr>
            <w:tcW w:w="992" w:type="dxa"/>
            <w:vAlign w:val="bottom"/>
          </w:tcPr>
          <w:p w14:paraId="448221E5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0.0431</w:t>
            </w:r>
          </w:p>
        </w:tc>
        <w:tc>
          <w:tcPr>
            <w:tcW w:w="851" w:type="dxa"/>
            <w:vAlign w:val="bottom"/>
          </w:tcPr>
          <w:p w14:paraId="4F5B1A9E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-0.55</w:t>
            </w:r>
          </w:p>
        </w:tc>
        <w:tc>
          <w:tcPr>
            <w:tcW w:w="793" w:type="dxa"/>
            <w:vAlign w:val="bottom"/>
          </w:tcPr>
          <w:p w14:paraId="751903B9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0.58</w:t>
            </w:r>
          </w:p>
        </w:tc>
      </w:tr>
      <w:tr w:rsidR="00576FFE" w14:paraId="2AC58975" w14:textId="77777777" w:rsidTr="00CB61EA">
        <w:tc>
          <w:tcPr>
            <w:tcW w:w="5382" w:type="dxa"/>
          </w:tcPr>
          <w:p w14:paraId="2A772F9D" w14:textId="77777777" w:rsidR="00576FFE" w:rsidRPr="00A06299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Pitch level</w:t>
            </w:r>
          </w:p>
        </w:tc>
        <w:tc>
          <w:tcPr>
            <w:tcW w:w="992" w:type="dxa"/>
            <w:vAlign w:val="bottom"/>
          </w:tcPr>
          <w:p w14:paraId="396A5DEC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1.9147</w:t>
            </w:r>
          </w:p>
        </w:tc>
        <w:tc>
          <w:tcPr>
            <w:tcW w:w="992" w:type="dxa"/>
            <w:vAlign w:val="bottom"/>
          </w:tcPr>
          <w:p w14:paraId="40A1EFF1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0.1243</w:t>
            </w:r>
          </w:p>
        </w:tc>
        <w:tc>
          <w:tcPr>
            <w:tcW w:w="851" w:type="dxa"/>
            <w:vAlign w:val="bottom"/>
          </w:tcPr>
          <w:p w14:paraId="1F7EB5C9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15.4</w:t>
            </w:r>
          </w:p>
        </w:tc>
        <w:tc>
          <w:tcPr>
            <w:tcW w:w="793" w:type="dxa"/>
            <w:vAlign w:val="bottom"/>
          </w:tcPr>
          <w:p w14:paraId="5B10B390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</w:tr>
      <w:tr w:rsidR="00576FFE" w14:paraId="048592EA" w14:textId="77777777" w:rsidTr="00CB61EA">
        <w:tc>
          <w:tcPr>
            <w:tcW w:w="5382" w:type="dxa"/>
          </w:tcPr>
          <w:p w14:paraId="773727CA" w14:textId="77777777" w:rsidR="00576FFE" w:rsidRPr="00A06299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Amplitude level</w:t>
            </w:r>
          </w:p>
        </w:tc>
        <w:tc>
          <w:tcPr>
            <w:tcW w:w="992" w:type="dxa"/>
            <w:vAlign w:val="bottom"/>
          </w:tcPr>
          <w:p w14:paraId="19FE6BDE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0.2394</w:t>
            </w:r>
          </w:p>
        </w:tc>
        <w:tc>
          <w:tcPr>
            <w:tcW w:w="992" w:type="dxa"/>
            <w:vAlign w:val="bottom"/>
          </w:tcPr>
          <w:p w14:paraId="507CE450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0.0442</w:t>
            </w:r>
          </w:p>
        </w:tc>
        <w:tc>
          <w:tcPr>
            <w:tcW w:w="851" w:type="dxa"/>
            <w:vAlign w:val="bottom"/>
          </w:tcPr>
          <w:p w14:paraId="624FA189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5.41</w:t>
            </w:r>
          </w:p>
        </w:tc>
        <w:tc>
          <w:tcPr>
            <w:tcW w:w="793" w:type="dxa"/>
            <w:vAlign w:val="bottom"/>
          </w:tcPr>
          <w:p w14:paraId="23F4E1C2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</w:tr>
      <w:tr w:rsidR="00576FFE" w14:paraId="784AF2F8" w14:textId="77777777" w:rsidTr="00CB61EA">
        <w:tc>
          <w:tcPr>
            <w:tcW w:w="5382" w:type="dxa"/>
          </w:tcPr>
          <w:p w14:paraId="1361E0C5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Group (Mand_exp – Mand_inexp)</w:t>
            </w:r>
          </w:p>
        </w:tc>
        <w:tc>
          <w:tcPr>
            <w:tcW w:w="992" w:type="dxa"/>
            <w:vAlign w:val="bottom"/>
          </w:tcPr>
          <w:p w14:paraId="2CF89D2A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0.0544</w:t>
            </w:r>
          </w:p>
        </w:tc>
        <w:tc>
          <w:tcPr>
            <w:tcW w:w="992" w:type="dxa"/>
            <w:vAlign w:val="bottom"/>
          </w:tcPr>
          <w:p w14:paraId="58B2258E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0.1029</w:t>
            </w:r>
          </w:p>
        </w:tc>
        <w:tc>
          <w:tcPr>
            <w:tcW w:w="851" w:type="dxa"/>
            <w:vAlign w:val="bottom"/>
          </w:tcPr>
          <w:p w14:paraId="4557957F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0.53</w:t>
            </w:r>
          </w:p>
        </w:tc>
        <w:tc>
          <w:tcPr>
            <w:tcW w:w="793" w:type="dxa"/>
            <w:vAlign w:val="bottom"/>
          </w:tcPr>
          <w:p w14:paraId="4C0F0BF7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0.60</w:t>
            </w:r>
          </w:p>
        </w:tc>
      </w:tr>
      <w:tr w:rsidR="00576FFE" w14:paraId="795CC841" w14:textId="77777777" w:rsidTr="00CB61EA">
        <w:tc>
          <w:tcPr>
            <w:tcW w:w="5382" w:type="dxa"/>
          </w:tcPr>
          <w:p w14:paraId="6E58180A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Group (Eng – Mand_exp)</w:t>
            </w:r>
          </w:p>
        </w:tc>
        <w:tc>
          <w:tcPr>
            <w:tcW w:w="992" w:type="dxa"/>
            <w:vAlign w:val="bottom"/>
          </w:tcPr>
          <w:p w14:paraId="449F32E4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-0.1829</w:t>
            </w:r>
          </w:p>
        </w:tc>
        <w:tc>
          <w:tcPr>
            <w:tcW w:w="992" w:type="dxa"/>
            <w:vAlign w:val="bottom"/>
          </w:tcPr>
          <w:p w14:paraId="2A702707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0.0969</w:t>
            </w:r>
          </w:p>
        </w:tc>
        <w:tc>
          <w:tcPr>
            <w:tcW w:w="851" w:type="dxa"/>
            <w:vAlign w:val="bottom"/>
          </w:tcPr>
          <w:p w14:paraId="2B95F4FC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-1.89</w:t>
            </w:r>
          </w:p>
        </w:tc>
        <w:tc>
          <w:tcPr>
            <w:tcW w:w="793" w:type="dxa"/>
            <w:vAlign w:val="bottom"/>
          </w:tcPr>
          <w:p w14:paraId="32E43F4A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576FFE" w14:paraId="578D5540" w14:textId="77777777" w:rsidTr="00CB61EA">
        <w:tc>
          <w:tcPr>
            <w:tcW w:w="5382" w:type="dxa"/>
          </w:tcPr>
          <w:p w14:paraId="777B65AA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Pitch:Amplitude</w:t>
            </w:r>
          </w:p>
        </w:tc>
        <w:tc>
          <w:tcPr>
            <w:tcW w:w="992" w:type="dxa"/>
            <w:vAlign w:val="bottom"/>
          </w:tcPr>
          <w:p w14:paraId="53F814EE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0.0171</w:t>
            </w:r>
          </w:p>
        </w:tc>
        <w:tc>
          <w:tcPr>
            <w:tcW w:w="992" w:type="dxa"/>
            <w:vAlign w:val="bottom"/>
          </w:tcPr>
          <w:p w14:paraId="6F47D722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0.0563</w:t>
            </w:r>
          </w:p>
        </w:tc>
        <w:tc>
          <w:tcPr>
            <w:tcW w:w="851" w:type="dxa"/>
            <w:vAlign w:val="bottom"/>
          </w:tcPr>
          <w:p w14:paraId="32152A0A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793" w:type="dxa"/>
            <w:vAlign w:val="bottom"/>
          </w:tcPr>
          <w:p w14:paraId="70FA90AE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0.76</w:t>
            </w:r>
          </w:p>
        </w:tc>
      </w:tr>
      <w:tr w:rsidR="00576FFE" w14:paraId="69F48637" w14:textId="77777777" w:rsidTr="00CB61EA">
        <w:tc>
          <w:tcPr>
            <w:tcW w:w="5382" w:type="dxa"/>
          </w:tcPr>
          <w:p w14:paraId="640C63C5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Pitch:Group (Mand_exp – Mand_inexp)</w:t>
            </w:r>
          </w:p>
        </w:tc>
        <w:tc>
          <w:tcPr>
            <w:tcW w:w="992" w:type="dxa"/>
            <w:vAlign w:val="bottom"/>
          </w:tcPr>
          <w:p w14:paraId="4A5C6F82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-0.1163</w:t>
            </w:r>
          </w:p>
        </w:tc>
        <w:tc>
          <w:tcPr>
            <w:tcW w:w="992" w:type="dxa"/>
            <w:vAlign w:val="bottom"/>
          </w:tcPr>
          <w:p w14:paraId="572E9A21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0.2987</w:t>
            </w:r>
          </w:p>
        </w:tc>
        <w:tc>
          <w:tcPr>
            <w:tcW w:w="851" w:type="dxa"/>
            <w:vAlign w:val="bottom"/>
          </w:tcPr>
          <w:p w14:paraId="31DBBDE7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-0.39</w:t>
            </w:r>
          </w:p>
        </w:tc>
        <w:tc>
          <w:tcPr>
            <w:tcW w:w="793" w:type="dxa"/>
            <w:vAlign w:val="bottom"/>
          </w:tcPr>
          <w:p w14:paraId="56111F8F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0.70</w:t>
            </w:r>
          </w:p>
        </w:tc>
      </w:tr>
      <w:tr w:rsidR="00576FFE" w14:paraId="7478EC8C" w14:textId="77777777" w:rsidTr="00CB61EA">
        <w:tc>
          <w:tcPr>
            <w:tcW w:w="5382" w:type="dxa"/>
          </w:tcPr>
          <w:p w14:paraId="64CDE0F1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Pitch:Group (Eng – Mand_exp)</w:t>
            </w:r>
          </w:p>
        </w:tc>
        <w:tc>
          <w:tcPr>
            <w:tcW w:w="992" w:type="dxa"/>
            <w:vAlign w:val="bottom"/>
          </w:tcPr>
          <w:p w14:paraId="493B6C25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-1.5629</w:t>
            </w:r>
          </w:p>
        </w:tc>
        <w:tc>
          <w:tcPr>
            <w:tcW w:w="992" w:type="dxa"/>
            <w:vAlign w:val="bottom"/>
          </w:tcPr>
          <w:p w14:paraId="07B0A52E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0.2901</w:t>
            </w:r>
          </w:p>
        </w:tc>
        <w:tc>
          <w:tcPr>
            <w:tcW w:w="851" w:type="dxa"/>
            <w:vAlign w:val="bottom"/>
          </w:tcPr>
          <w:p w14:paraId="1EBD921B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-5.39</w:t>
            </w:r>
          </w:p>
        </w:tc>
        <w:tc>
          <w:tcPr>
            <w:tcW w:w="793" w:type="dxa"/>
            <w:vAlign w:val="bottom"/>
          </w:tcPr>
          <w:p w14:paraId="699AD8B8" w14:textId="77777777" w:rsidR="00576FFE" w:rsidRPr="00083BE5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</w:tr>
      <w:tr w:rsidR="00576FFE" w14:paraId="0A7E34ED" w14:textId="77777777" w:rsidTr="00CB61EA">
        <w:tc>
          <w:tcPr>
            <w:tcW w:w="5382" w:type="dxa"/>
          </w:tcPr>
          <w:p w14:paraId="5E17B1AA" w14:textId="77777777" w:rsidR="00576FFE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Amplitude:Group (Mand_exp – Mand_inexp)</w:t>
            </w:r>
          </w:p>
        </w:tc>
        <w:tc>
          <w:tcPr>
            <w:tcW w:w="992" w:type="dxa"/>
            <w:vAlign w:val="bottom"/>
          </w:tcPr>
          <w:p w14:paraId="4E07BBDF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-0.0644</w:t>
            </w:r>
          </w:p>
        </w:tc>
        <w:tc>
          <w:tcPr>
            <w:tcW w:w="992" w:type="dxa"/>
            <w:vAlign w:val="bottom"/>
          </w:tcPr>
          <w:p w14:paraId="19BF302F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0.1059</w:t>
            </w:r>
          </w:p>
        </w:tc>
        <w:tc>
          <w:tcPr>
            <w:tcW w:w="851" w:type="dxa"/>
            <w:vAlign w:val="bottom"/>
          </w:tcPr>
          <w:p w14:paraId="56A82A34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-0.61</w:t>
            </w:r>
          </w:p>
        </w:tc>
        <w:tc>
          <w:tcPr>
            <w:tcW w:w="793" w:type="dxa"/>
            <w:vAlign w:val="bottom"/>
          </w:tcPr>
          <w:p w14:paraId="0C67F066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0.54</w:t>
            </w:r>
          </w:p>
        </w:tc>
      </w:tr>
      <w:tr w:rsidR="00576FFE" w14:paraId="120FF2FB" w14:textId="77777777" w:rsidTr="00CB61EA">
        <w:tc>
          <w:tcPr>
            <w:tcW w:w="5382" w:type="dxa"/>
          </w:tcPr>
          <w:p w14:paraId="26C12098" w14:textId="77777777" w:rsidR="00576FFE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Amplitude:Group (Eng – Mand_exp)</w:t>
            </w:r>
          </w:p>
        </w:tc>
        <w:tc>
          <w:tcPr>
            <w:tcW w:w="992" w:type="dxa"/>
            <w:vAlign w:val="bottom"/>
          </w:tcPr>
          <w:p w14:paraId="5A0C3F68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0.2466</w:t>
            </w:r>
          </w:p>
        </w:tc>
        <w:tc>
          <w:tcPr>
            <w:tcW w:w="992" w:type="dxa"/>
            <w:vAlign w:val="bottom"/>
          </w:tcPr>
          <w:p w14:paraId="22E970F8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0.1003</w:t>
            </w:r>
          </w:p>
        </w:tc>
        <w:tc>
          <w:tcPr>
            <w:tcW w:w="851" w:type="dxa"/>
            <w:vAlign w:val="bottom"/>
          </w:tcPr>
          <w:p w14:paraId="709F9B0E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2.46</w:t>
            </w:r>
          </w:p>
        </w:tc>
        <w:tc>
          <w:tcPr>
            <w:tcW w:w="793" w:type="dxa"/>
            <w:vAlign w:val="bottom"/>
          </w:tcPr>
          <w:p w14:paraId="360C546F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</w:tr>
      <w:tr w:rsidR="00576FFE" w14:paraId="5F131129" w14:textId="77777777" w:rsidTr="00CB61EA">
        <w:tc>
          <w:tcPr>
            <w:tcW w:w="5382" w:type="dxa"/>
          </w:tcPr>
          <w:p w14:paraId="08E933B2" w14:textId="77777777" w:rsidR="00576FFE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Pitch:Amplitude:Group (Mand_exp – Mand_inexp)</w:t>
            </w:r>
          </w:p>
        </w:tc>
        <w:tc>
          <w:tcPr>
            <w:tcW w:w="992" w:type="dxa"/>
            <w:vAlign w:val="bottom"/>
          </w:tcPr>
          <w:p w14:paraId="7570E317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0.1661</w:t>
            </w:r>
          </w:p>
        </w:tc>
        <w:tc>
          <w:tcPr>
            <w:tcW w:w="992" w:type="dxa"/>
            <w:vAlign w:val="bottom"/>
          </w:tcPr>
          <w:p w14:paraId="06C4E8BD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0.1123</w:t>
            </w:r>
          </w:p>
        </w:tc>
        <w:tc>
          <w:tcPr>
            <w:tcW w:w="851" w:type="dxa"/>
            <w:vAlign w:val="bottom"/>
          </w:tcPr>
          <w:p w14:paraId="4B21460B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1.48</w:t>
            </w:r>
          </w:p>
        </w:tc>
        <w:tc>
          <w:tcPr>
            <w:tcW w:w="793" w:type="dxa"/>
            <w:vAlign w:val="bottom"/>
          </w:tcPr>
          <w:p w14:paraId="5688F45A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0.14</w:t>
            </w:r>
          </w:p>
        </w:tc>
      </w:tr>
      <w:tr w:rsidR="00576FFE" w14:paraId="6B30CE79" w14:textId="77777777" w:rsidTr="00CB61EA">
        <w:tc>
          <w:tcPr>
            <w:tcW w:w="5382" w:type="dxa"/>
          </w:tcPr>
          <w:p w14:paraId="79864462" w14:textId="77777777" w:rsidR="00576FFE" w:rsidRDefault="00576FFE" w:rsidP="00CB61EA">
            <w:pPr>
              <w:rPr>
                <w:lang w:val="en-US"/>
              </w:rPr>
            </w:pPr>
            <w:r>
              <w:rPr>
                <w:lang w:val="en-US"/>
              </w:rPr>
              <w:t>Pitch:Amplitude:Group (Eng – Mand_exp)</w:t>
            </w:r>
          </w:p>
        </w:tc>
        <w:tc>
          <w:tcPr>
            <w:tcW w:w="992" w:type="dxa"/>
            <w:vAlign w:val="bottom"/>
          </w:tcPr>
          <w:p w14:paraId="2EFA526C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</w:t>
            </w:r>
          </w:p>
        </w:tc>
        <w:tc>
          <w:tcPr>
            <w:tcW w:w="992" w:type="dxa"/>
            <w:vAlign w:val="bottom"/>
          </w:tcPr>
          <w:p w14:paraId="5438C596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0.1027</w:t>
            </w:r>
          </w:p>
        </w:tc>
        <w:tc>
          <w:tcPr>
            <w:tcW w:w="851" w:type="dxa"/>
            <w:vAlign w:val="bottom"/>
          </w:tcPr>
          <w:p w14:paraId="2100E8DB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-0.49</w:t>
            </w:r>
          </w:p>
        </w:tc>
        <w:tc>
          <w:tcPr>
            <w:tcW w:w="793" w:type="dxa"/>
            <w:vAlign w:val="bottom"/>
          </w:tcPr>
          <w:p w14:paraId="3AF1D979" w14:textId="77777777" w:rsidR="00576FFE" w:rsidRDefault="00576FFE" w:rsidP="00CB61E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0.63</w:t>
            </w:r>
          </w:p>
        </w:tc>
      </w:tr>
    </w:tbl>
    <w:p w14:paraId="63F0D159" w14:textId="77777777" w:rsidR="008F6842" w:rsidRDefault="008F6842"/>
    <w:sectPr w:rsidR="008F68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B5F"/>
    <w:rsid w:val="00363FBA"/>
    <w:rsid w:val="00465FC2"/>
    <w:rsid w:val="00576FFE"/>
    <w:rsid w:val="005B48E0"/>
    <w:rsid w:val="00747B5F"/>
    <w:rsid w:val="008F6842"/>
    <w:rsid w:val="00962DD2"/>
    <w:rsid w:val="00A54841"/>
    <w:rsid w:val="00AC006B"/>
    <w:rsid w:val="00D20660"/>
    <w:rsid w:val="00D5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C15A8E"/>
  <w15:chartTrackingRefBased/>
  <w15:docId w15:val="{B1A53FFA-7E58-B14B-B3AC-093C80DEB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842"/>
    <w:rPr>
      <w:rFonts w:ascii="Times New Roman" w:eastAsia="Times New Roman" w:hAnsi="Times New Roman" w:cs="Times New Roman"/>
      <w:lang w:eastAsia="en-GB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6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Tierney (Staff)</dc:creator>
  <cp:keywords/>
  <dc:description/>
  <cp:lastModifiedBy>Adam Tierney (Staff)</cp:lastModifiedBy>
  <cp:revision>8</cp:revision>
  <dcterms:created xsi:type="dcterms:W3CDTF">2022-10-24T15:12:00Z</dcterms:created>
  <dcterms:modified xsi:type="dcterms:W3CDTF">2023-01-31T22:29:00Z</dcterms:modified>
</cp:coreProperties>
</file>