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F3111" w14:textId="67F84B9E" w:rsidR="007B5E87" w:rsidRPr="00B76C96" w:rsidRDefault="007B5E87">
      <w:pPr>
        <w:rPr>
          <w:rFonts w:ascii="Times New Roman" w:hAnsi="Times New Roman" w:cs="Times New Roman"/>
          <w:b/>
          <w:bCs/>
        </w:rPr>
      </w:pPr>
      <w:r w:rsidRPr="00B76C96">
        <w:rPr>
          <w:rFonts w:ascii="Times New Roman" w:hAnsi="Times New Roman" w:cs="Times New Roman"/>
          <w:b/>
          <w:bCs/>
        </w:rPr>
        <w:t>A.1. Stimulus features for Experiments 1 and 2</w:t>
      </w:r>
    </w:p>
    <w:p w14:paraId="6F24C56C" w14:textId="77777777" w:rsidR="00C801D7" w:rsidRPr="00B76C96" w:rsidRDefault="00C801D7">
      <w:pPr>
        <w:rPr>
          <w:rFonts w:ascii="Times New Roman" w:hAnsi="Times New Roman" w:cs="Times New Roman"/>
          <w:b/>
          <w:bCs/>
        </w:rPr>
      </w:pPr>
    </w:p>
    <w:p w14:paraId="18F50641" w14:textId="3ABD93CA" w:rsidR="00C801D7" w:rsidRPr="00B76C96" w:rsidRDefault="00C801D7" w:rsidP="00C801D7">
      <w:pPr>
        <w:pStyle w:val="Caption"/>
        <w:keepNext/>
        <w:rPr>
          <w:color w:val="000000" w:themeColor="text1"/>
        </w:rPr>
      </w:pPr>
      <w:r w:rsidRPr="00B76C96">
        <w:rPr>
          <w:color w:val="000000" w:themeColor="text1"/>
        </w:rPr>
        <w:t xml:space="preserve">Table </w:t>
      </w:r>
      <w:r w:rsidR="00B76C96" w:rsidRPr="00B76C96">
        <w:rPr>
          <w:color w:val="000000" w:themeColor="text1"/>
        </w:rPr>
        <w:t>A.1.</w:t>
      </w:r>
      <w:r w:rsidRPr="00B76C96">
        <w:rPr>
          <w:color w:val="000000" w:themeColor="text1"/>
        </w:rPr>
        <w:fldChar w:fldCharType="begin"/>
      </w:r>
      <w:r w:rsidRPr="00B76C96">
        <w:rPr>
          <w:color w:val="000000" w:themeColor="text1"/>
        </w:rPr>
        <w:instrText xml:space="preserve"> SEQ Table \* ARABIC </w:instrText>
      </w:r>
      <w:r w:rsidRPr="00B76C96">
        <w:rPr>
          <w:color w:val="000000" w:themeColor="text1"/>
        </w:rPr>
        <w:fldChar w:fldCharType="separate"/>
      </w:r>
      <w:r w:rsidR="00B76C96" w:rsidRPr="00B76C96">
        <w:rPr>
          <w:noProof/>
          <w:color w:val="000000" w:themeColor="text1"/>
        </w:rPr>
        <w:t>1</w:t>
      </w:r>
      <w:r w:rsidRPr="00B76C96">
        <w:rPr>
          <w:color w:val="000000" w:themeColor="text1"/>
        </w:rPr>
        <w:fldChar w:fldCharType="end"/>
      </w:r>
      <w:r w:rsidRPr="00B76C96">
        <w:rPr>
          <w:color w:val="000000" w:themeColor="text1"/>
        </w:rPr>
        <w:t xml:space="preserve">. Acoustic features for each level of pitch (collapsed across amplitude levels) and amplitude (collapsed across pitch levels) for the </w:t>
      </w:r>
      <w:proofErr w:type="gramStart"/>
      <w:r w:rsidRPr="00B76C96">
        <w:rPr>
          <w:color w:val="000000" w:themeColor="text1"/>
        </w:rPr>
        <w:t>words</w:t>
      </w:r>
      <w:proofErr w:type="gramEnd"/>
      <w:r w:rsidRPr="00B76C96">
        <w:rPr>
          <w:color w:val="000000" w:themeColor="text1"/>
        </w:rPr>
        <w:t xml:space="preserve"> “study” and “music” in the dimension-selective attention tasks (Experiment 1). Differences in the mean F0 (“study” – “music”) at each of the four pitch levels were +7.60, 4.29, 0.51, -3.46 semitones, with negative values indicating a higher mean F0 for “music” compared to “study”. Differences in maximum F0 at each of the four pitch levels were +8.71, +2.44, -2.09, -5.58 semitones, with negative values indicating a higher maximum F0 for “music” compared to “study”. Differences in the Differences in dB (rms) at each of the four loudness levels were 5.23, 1.52, -2.80, -7.29 dB, with negative values indicating higher dB levels for “music” compared to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1243"/>
        <w:gridCol w:w="336"/>
        <w:gridCol w:w="1549"/>
        <w:gridCol w:w="1243"/>
        <w:gridCol w:w="1403"/>
        <w:gridCol w:w="1443"/>
        <w:gridCol w:w="1076"/>
      </w:tblGrid>
      <w:tr w:rsidR="00B76C96" w:rsidRPr="00B76C96" w14:paraId="1BC3BE11" w14:textId="77777777" w:rsidTr="00B76C96">
        <w:trPr>
          <w:trHeight w:val="320"/>
        </w:trPr>
        <w:tc>
          <w:tcPr>
            <w:tcW w:w="0" w:type="auto"/>
            <w:tcBorders>
              <w:top w:val="single" w:sz="4" w:space="0" w:color="auto"/>
              <w:bottom w:val="single" w:sz="4" w:space="0" w:color="auto"/>
            </w:tcBorders>
            <w:noWrap/>
            <w:hideMark/>
          </w:tcPr>
          <w:p w14:paraId="00CA7481" w14:textId="77777777" w:rsidR="00C801D7" w:rsidRPr="00B76C96" w:rsidRDefault="00C801D7">
            <w:pPr>
              <w:rPr>
                <w:rFonts w:ascii="Times New Roman" w:hAnsi="Times New Roman" w:cs="Times New Roman"/>
              </w:rPr>
            </w:pPr>
          </w:p>
        </w:tc>
        <w:tc>
          <w:tcPr>
            <w:tcW w:w="0" w:type="auto"/>
            <w:tcBorders>
              <w:top w:val="single" w:sz="4" w:space="0" w:color="auto"/>
              <w:bottom w:val="single" w:sz="4" w:space="0" w:color="auto"/>
            </w:tcBorders>
            <w:noWrap/>
            <w:hideMark/>
          </w:tcPr>
          <w:p w14:paraId="71E43913" w14:textId="77777777" w:rsidR="00C801D7" w:rsidRPr="00B76C96" w:rsidRDefault="00C801D7">
            <w:pPr>
              <w:rPr>
                <w:rFonts w:ascii="Times New Roman" w:hAnsi="Times New Roman" w:cs="Times New Roman"/>
              </w:rPr>
            </w:pPr>
          </w:p>
        </w:tc>
        <w:tc>
          <w:tcPr>
            <w:tcW w:w="0" w:type="auto"/>
            <w:tcBorders>
              <w:top w:val="single" w:sz="4" w:space="0" w:color="auto"/>
              <w:bottom w:val="single" w:sz="4" w:space="0" w:color="auto"/>
            </w:tcBorders>
            <w:noWrap/>
            <w:hideMark/>
          </w:tcPr>
          <w:p w14:paraId="5B6E814B" w14:textId="77777777" w:rsidR="00C801D7" w:rsidRPr="00B76C96" w:rsidRDefault="00C801D7">
            <w:pPr>
              <w:rPr>
                <w:rFonts w:ascii="Times New Roman" w:hAnsi="Times New Roman" w:cs="Times New Roman"/>
              </w:rPr>
            </w:pPr>
          </w:p>
        </w:tc>
        <w:tc>
          <w:tcPr>
            <w:tcW w:w="0" w:type="auto"/>
            <w:tcBorders>
              <w:top w:val="single" w:sz="4" w:space="0" w:color="auto"/>
              <w:bottom w:val="single" w:sz="4" w:space="0" w:color="auto"/>
            </w:tcBorders>
            <w:noWrap/>
            <w:hideMark/>
          </w:tcPr>
          <w:p w14:paraId="3962F523" w14:textId="50CD04B1" w:rsidR="00C801D7" w:rsidRPr="00B76C96" w:rsidRDefault="00C801D7">
            <w:pPr>
              <w:rPr>
                <w:rFonts w:ascii="Times New Roman" w:hAnsi="Times New Roman" w:cs="Times New Roman"/>
              </w:rPr>
            </w:pPr>
            <w:r w:rsidRPr="00B76C96">
              <w:rPr>
                <w:rFonts w:ascii="Times New Roman" w:hAnsi="Times New Roman" w:cs="Times New Roman"/>
              </w:rPr>
              <w:t>F0</w:t>
            </w:r>
            <w:r w:rsidR="00B76C96" w:rsidRPr="00B76C96">
              <w:rPr>
                <w:rFonts w:ascii="Times New Roman" w:hAnsi="Times New Roman" w:cs="Times New Roman"/>
              </w:rPr>
              <w:t xml:space="preserve"> mean (Hz)</w:t>
            </w:r>
          </w:p>
        </w:tc>
        <w:tc>
          <w:tcPr>
            <w:tcW w:w="0" w:type="auto"/>
            <w:tcBorders>
              <w:top w:val="single" w:sz="4" w:space="0" w:color="auto"/>
              <w:bottom w:val="single" w:sz="4" w:space="0" w:color="auto"/>
            </w:tcBorders>
            <w:noWrap/>
            <w:hideMark/>
          </w:tcPr>
          <w:p w14:paraId="2462FFDB" w14:textId="3B8CFCC5" w:rsidR="00C801D7" w:rsidRPr="00B76C96" w:rsidRDefault="00B76C96">
            <w:pPr>
              <w:rPr>
                <w:rFonts w:ascii="Times New Roman" w:hAnsi="Times New Roman" w:cs="Times New Roman"/>
              </w:rPr>
            </w:pPr>
            <w:r w:rsidRPr="00B76C96">
              <w:rPr>
                <w:rFonts w:ascii="Times New Roman" w:hAnsi="Times New Roman" w:cs="Times New Roman"/>
              </w:rPr>
              <w:t xml:space="preserve">F0 </w:t>
            </w:r>
            <w:proofErr w:type="spellStart"/>
            <w:r w:rsidRPr="00B76C96">
              <w:rPr>
                <w:rFonts w:ascii="Times New Roman" w:hAnsi="Times New Roman" w:cs="Times New Roman"/>
              </w:rPr>
              <w:t>sd</w:t>
            </w:r>
            <w:proofErr w:type="spellEnd"/>
            <w:r w:rsidRPr="00B76C96">
              <w:rPr>
                <w:rFonts w:ascii="Times New Roman" w:hAnsi="Times New Roman" w:cs="Times New Roman"/>
              </w:rPr>
              <w:t xml:space="preserve"> (Hz)</w:t>
            </w:r>
          </w:p>
        </w:tc>
        <w:tc>
          <w:tcPr>
            <w:tcW w:w="0" w:type="auto"/>
            <w:tcBorders>
              <w:top w:val="single" w:sz="4" w:space="0" w:color="auto"/>
              <w:bottom w:val="single" w:sz="4" w:space="0" w:color="auto"/>
            </w:tcBorders>
            <w:noWrap/>
            <w:hideMark/>
          </w:tcPr>
          <w:p w14:paraId="04FE3A9F" w14:textId="38E584EB" w:rsidR="00C801D7" w:rsidRPr="00B76C96" w:rsidRDefault="00C801D7">
            <w:pPr>
              <w:rPr>
                <w:rFonts w:ascii="Times New Roman" w:hAnsi="Times New Roman" w:cs="Times New Roman"/>
              </w:rPr>
            </w:pPr>
            <w:r w:rsidRPr="00B76C96">
              <w:rPr>
                <w:rFonts w:ascii="Times New Roman" w:hAnsi="Times New Roman" w:cs="Times New Roman"/>
              </w:rPr>
              <w:t>F0</w:t>
            </w:r>
            <w:r w:rsidR="00B76C96" w:rsidRPr="00B76C96">
              <w:rPr>
                <w:rFonts w:ascii="Times New Roman" w:hAnsi="Times New Roman" w:cs="Times New Roman"/>
              </w:rPr>
              <w:t xml:space="preserve"> min (Hz)</w:t>
            </w:r>
            <w:r w:rsidRPr="00B76C96">
              <w:rPr>
                <w:rFonts w:ascii="Times New Roman" w:hAnsi="Times New Roman" w:cs="Times New Roman"/>
              </w:rPr>
              <w:t xml:space="preserve"> </w:t>
            </w:r>
          </w:p>
        </w:tc>
        <w:tc>
          <w:tcPr>
            <w:tcW w:w="0" w:type="auto"/>
            <w:tcBorders>
              <w:top w:val="single" w:sz="4" w:space="0" w:color="auto"/>
              <w:bottom w:val="single" w:sz="4" w:space="0" w:color="auto"/>
            </w:tcBorders>
            <w:noWrap/>
            <w:hideMark/>
          </w:tcPr>
          <w:p w14:paraId="281B92DF" w14:textId="2B5D79F8" w:rsidR="00C801D7" w:rsidRPr="00B76C96" w:rsidRDefault="00B76C96">
            <w:pPr>
              <w:rPr>
                <w:rFonts w:ascii="Times New Roman" w:hAnsi="Times New Roman" w:cs="Times New Roman"/>
              </w:rPr>
            </w:pPr>
            <w:r w:rsidRPr="00B76C96">
              <w:rPr>
                <w:rFonts w:ascii="Times New Roman" w:hAnsi="Times New Roman" w:cs="Times New Roman"/>
              </w:rPr>
              <w:t>F0 max (Hz)</w:t>
            </w:r>
          </w:p>
        </w:tc>
        <w:tc>
          <w:tcPr>
            <w:tcW w:w="0" w:type="auto"/>
            <w:tcBorders>
              <w:top w:val="single" w:sz="4" w:space="0" w:color="auto"/>
              <w:bottom w:val="single" w:sz="4" w:space="0" w:color="auto"/>
            </w:tcBorders>
            <w:noWrap/>
            <w:hideMark/>
          </w:tcPr>
          <w:p w14:paraId="44DE35D3" w14:textId="77777777" w:rsidR="00C801D7" w:rsidRPr="00B76C96" w:rsidRDefault="00C801D7">
            <w:pPr>
              <w:rPr>
                <w:rFonts w:ascii="Times New Roman" w:hAnsi="Times New Roman" w:cs="Times New Roman"/>
              </w:rPr>
            </w:pPr>
            <w:r w:rsidRPr="00B76C96">
              <w:rPr>
                <w:rFonts w:ascii="Times New Roman" w:hAnsi="Times New Roman" w:cs="Times New Roman"/>
              </w:rPr>
              <w:t>dB (rms)</w:t>
            </w:r>
          </w:p>
        </w:tc>
      </w:tr>
      <w:tr w:rsidR="00B76C96" w:rsidRPr="00B76C96" w14:paraId="231C8734" w14:textId="77777777" w:rsidTr="00B76C96">
        <w:trPr>
          <w:trHeight w:val="320"/>
        </w:trPr>
        <w:tc>
          <w:tcPr>
            <w:tcW w:w="0" w:type="auto"/>
            <w:vMerge w:val="restart"/>
            <w:tcBorders>
              <w:top w:val="single" w:sz="4" w:space="0" w:color="auto"/>
            </w:tcBorders>
            <w:noWrap/>
            <w:hideMark/>
          </w:tcPr>
          <w:p w14:paraId="3F5F408F" w14:textId="63B7A5DD" w:rsidR="00C801D7" w:rsidRPr="00B76C96" w:rsidRDefault="00C801D7">
            <w:pPr>
              <w:rPr>
                <w:rFonts w:ascii="Times New Roman" w:hAnsi="Times New Roman" w:cs="Times New Roman"/>
              </w:rPr>
            </w:pPr>
            <w:r w:rsidRPr="00B76C96">
              <w:rPr>
                <w:rFonts w:ascii="Times New Roman" w:hAnsi="Times New Roman" w:cs="Times New Roman"/>
              </w:rPr>
              <w:t>"</w:t>
            </w:r>
            <w:r w:rsidR="00B76C96" w:rsidRPr="00B76C96">
              <w:rPr>
                <w:rFonts w:ascii="Times New Roman" w:hAnsi="Times New Roman" w:cs="Times New Roman"/>
              </w:rPr>
              <w:t>study</w:t>
            </w:r>
            <w:r w:rsidRPr="00B76C96">
              <w:rPr>
                <w:rFonts w:ascii="Times New Roman" w:hAnsi="Times New Roman" w:cs="Times New Roman"/>
              </w:rPr>
              <w:t xml:space="preserve">" </w:t>
            </w:r>
          </w:p>
        </w:tc>
        <w:tc>
          <w:tcPr>
            <w:tcW w:w="0" w:type="auto"/>
            <w:vMerge w:val="restart"/>
            <w:tcBorders>
              <w:top w:val="single" w:sz="4" w:space="0" w:color="auto"/>
            </w:tcBorders>
            <w:noWrap/>
            <w:hideMark/>
          </w:tcPr>
          <w:p w14:paraId="2B9B0282" w14:textId="77777777" w:rsidR="00B76C96" w:rsidRPr="00B76C96" w:rsidRDefault="00C801D7">
            <w:pPr>
              <w:rPr>
                <w:rFonts w:ascii="Times New Roman" w:hAnsi="Times New Roman" w:cs="Times New Roman"/>
              </w:rPr>
            </w:pPr>
            <w:r w:rsidRPr="00B76C96">
              <w:rPr>
                <w:rFonts w:ascii="Times New Roman" w:hAnsi="Times New Roman" w:cs="Times New Roman"/>
              </w:rPr>
              <w:t xml:space="preserve">Pitch </w:t>
            </w:r>
          </w:p>
          <w:p w14:paraId="443C7222" w14:textId="2CBEB7B9" w:rsidR="00C801D7" w:rsidRPr="00B76C96" w:rsidRDefault="00C801D7">
            <w:pPr>
              <w:rPr>
                <w:rFonts w:ascii="Times New Roman" w:hAnsi="Times New Roman" w:cs="Times New Roman"/>
              </w:rPr>
            </w:pPr>
            <w:r w:rsidRPr="00B76C96">
              <w:rPr>
                <w:rFonts w:ascii="Times New Roman" w:hAnsi="Times New Roman" w:cs="Times New Roman"/>
              </w:rPr>
              <w:t>Level</w:t>
            </w:r>
          </w:p>
        </w:tc>
        <w:tc>
          <w:tcPr>
            <w:tcW w:w="0" w:type="auto"/>
            <w:tcBorders>
              <w:top w:val="single" w:sz="4" w:space="0" w:color="auto"/>
            </w:tcBorders>
            <w:noWrap/>
            <w:hideMark/>
          </w:tcPr>
          <w:p w14:paraId="5DF3676E" w14:textId="3A94AC0F" w:rsidR="00C801D7" w:rsidRPr="00B76C96" w:rsidRDefault="00C801D7">
            <w:pPr>
              <w:rPr>
                <w:rFonts w:ascii="Times New Roman" w:hAnsi="Times New Roman" w:cs="Times New Roman"/>
              </w:rPr>
            </w:pPr>
            <w:r w:rsidRPr="00B76C96">
              <w:rPr>
                <w:rFonts w:ascii="Times New Roman" w:hAnsi="Times New Roman" w:cs="Times New Roman"/>
              </w:rPr>
              <w:t>1</w:t>
            </w:r>
          </w:p>
        </w:tc>
        <w:tc>
          <w:tcPr>
            <w:tcW w:w="0" w:type="auto"/>
            <w:tcBorders>
              <w:top w:val="single" w:sz="4" w:space="0" w:color="auto"/>
            </w:tcBorders>
            <w:noWrap/>
            <w:hideMark/>
          </w:tcPr>
          <w:p w14:paraId="5DD3C21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126.71</w:t>
            </w:r>
          </w:p>
        </w:tc>
        <w:tc>
          <w:tcPr>
            <w:tcW w:w="0" w:type="auto"/>
            <w:tcBorders>
              <w:top w:val="single" w:sz="4" w:space="0" w:color="auto"/>
            </w:tcBorders>
            <w:noWrap/>
            <w:hideMark/>
          </w:tcPr>
          <w:p w14:paraId="1FC927F3"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13.79</w:t>
            </w:r>
          </w:p>
        </w:tc>
        <w:tc>
          <w:tcPr>
            <w:tcW w:w="0" w:type="auto"/>
            <w:tcBorders>
              <w:top w:val="single" w:sz="4" w:space="0" w:color="auto"/>
            </w:tcBorders>
            <w:noWrap/>
            <w:hideMark/>
          </w:tcPr>
          <w:p w14:paraId="030E4EFA"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94.21</w:t>
            </w:r>
          </w:p>
        </w:tc>
        <w:tc>
          <w:tcPr>
            <w:tcW w:w="0" w:type="auto"/>
            <w:tcBorders>
              <w:top w:val="single" w:sz="4" w:space="0" w:color="auto"/>
            </w:tcBorders>
            <w:noWrap/>
            <w:hideMark/>
          </w:tcPr>
          <w:p w14:paraId="56F87B0D"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142.42</w:t>
            </w:r>
          </w:p>
        </w:tc>
        <w:tc>
          <w:tcPr>
            <w:tcW w:w="0" w:type="auto"/>
            <w:tcBorders>
              <w:top w:val="single" w:sz="4" w:space="0" w:color="auto"/>
            </w:tcBorders>
            <w:noWrap/>
            <w:hideMark/>
          </w:tcPr>
          <w:p w14:paraId="15957E5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-23.35</w:t>
            </w:r>
          </w:p>
        </w:tc>
      </w:tr>
      <w:tr w:rsidR="00B76C96" w:rsidRPr="00B76C96" w14:paraId="13BEBC15" w14:textId="77777777" w:rsidTr="00B76C96">
        <w:trPr>
          <w:trHeight w:val="320"/>
        </w:trPr>
        <w:tc>
          <w:tcPr>
            <w:tcW w:w="0" w:type="auto"/>
            <w:vMerge/>
            <w:hideMark/>
          </w:tcPr>
          <w:p w14:paraId="187BA731" w14:textId="77777777" w:rsidR="00C801D7" w:rsidRPr="00B76C96" w:rsidRDefault="00C801D7">
            <w:pPr>
              <w:rPr>
                <w:rFonts w:ascii="Times New Roman" w:hAnsi="Times New Roman" w:cs="Times New Roman"/>
              </w:rPr>
            </w:pPr>
          </w:p>
        </w:tc>
        <w:tc>
          <w:tcPr>
            <w:tcW w:w="0" w:type="auto"/>
            <w:vMerge/>
            <w:hideMark/>
          </w:tcPr>
          <w:p w14:paraId="5AC9B959" w14:textId="77777777" w:rsidR="00C801D7" w:rsidRPr="00B76C96" w:rsidRDefault="00C801D7">
            <w:pPr>
              <w:rPr>
                <w:rFonts w:ascii="Times New Roman" w:hAnsi="Times New Roman" w:cs="Times New Roman"/>
              </w:rPr>
            </w:pPr>
          </w:p>
        </w:tc>
        <w:tc>
          <w:tcPr>
            <w:tcW w:w="0" w:type="auto"/>
            <w:noWrap/>
            <w:hideMark/>
          </w:tcPr>
          <w:p w14:paraId="07D86E2B" w14:textId="74999EBA" w:rsidR="00C801D7" w:rsidRPr="00B76C96" w:rsidRDefault="00C801D7">
            <w:pPr>
              <w:rPr>
                <w:rFonts w:ascii="Times New Roman" w:hAnsi="Times New Roman" w:cs="Times New Roman"/>
              </w:rPr>
            </w:pPr>
            <w:r w:rsidRPr="00B76C96">
              <w:rPr>
                <w:rFonts w:ascii="Times New Roman" w:hAnsi="Times New Roman" w:cs="Times New Roman"/>
              </w:rPr>
              <w:t>2</w:t>
            </w:r>
          </w:p>
        </w:tc>
        <w:tc>
          <w:tcPr>
            <w:tcW w:w="0" w:type="auto"/>
            <w:noWrap/>
            <w:hideMark/>
          </w:tcPr>
          <w:p w14:paraId="15070B2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115.85</w:t>
            </w:r>
          </w:p>
        </w:tc>
        <w:tc>
          <w:tcPr>
            <w:tcW w:w="0" w:type="auto"/>
            <w:noWrap/>
            <w:hideMark/>
          </w:tcPr>
          <w:p w14:paraId="4A431B4D"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10.73</w:t>
            </w:r>
          </w:p>
        </w:tc>
        <w:tc>
          <w:tcPr>
            <w:tcW w:w="0" w:type="auto"/>
            <w:noWrap/>
            <w:hideMark/>
          </w:tcPr>
          <w:p w14:paraId="0B7B2DCC"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91.45</w:t>
            </w:r>
          </w:p>
        </w:tc>
        <w:tc>
          <w:tcPr>
            <w:tcW w:w="0" w:type="auto"/>
            <w:noWrap/>
            <w:hideMark/>
          </w:tcPr>
          <w:p w14:paraId="0F988FE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125.69</w:t>
            </w:r>
          </w:p>
        </w:tc>
        <w:tc>
          <w:tcPr>
            <w:tcW w:w="0" w:type="auto"/>
            <w:noWrap/>
            <w:hideMark/>
          </w:tcPr>
          <w:p w14:paraId="6AD54B8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-22.91</w:t>
            </w:r>
          </w:p>
        </w:tc>
      </w:tr>
      <w:tr w:rsidR="00B76C96" w:rsidRPr="00B76C96" w14:paraId="116E0484" w14:textId="77777777" w:rsidTr="00B76C96">
        <w:trPr>
          <w:trHeight w:val="320"/>
        </w:trPr>
        <w:tc>
          <w:tcPr>
            <w:tcW w:w="0" w:type="auto"/>
            <w:vMerge/>
            <w:hideMark/>
          </w:tcPr>
          <w:p w14:paraId="17421CDE" w14:textId="77777777" w:rsidR="00C801D7" w:rsidRPr="00B76C96" w:rsidRDefault="00C801D7">
            <w:pPr>
              <w:rPr>
                <w:rFonts w:ascii="Times New Roman" w:hAnsi="Times New Roman" w:cs="Times New Roman"/>
              </w:rPr>
            </w:pPr>
          </w:p>
        </w:tc>
        <w:tc>
          <w:tcPr>
            <w:tcW w:w="0" w:type="auto"/>
            <w:vMerge/>
            <w:hideMark/>
          </w:tcPr>
          <w:p w14:paraId="5E5A1CB4" w14:textId="77777777" w:rsidR="00C801D7" w:rsidRPr="00B76C96" w:rsidRDefault="00C801D7">
            <w:pPr>
              <w:rPr>
                <w:rFonts w:ascii="Times New Roman" w:hAnsi="Times New Roman" w:cs="Times New Roman"/>
              </w:rPr>
            </w:pPr>
          </w:p>
        </w:tc>
        <w:tc>
          <w:tcPr>
            <w:tcW w:w="0" w:type="auto"/>
            <w:noWrap/>
            <w:hideMark/>
          </w:tcPr>
          <w:p w14:paraId="420C1E1A" w14:textId="446B3942" w:rsidR="00C801D7" w:rsidRPr="00B76C96" w:rsidRDefault="00C801D7">
            <w:pPr>
              <w:rPr>
                <w:rFonts w:ascii="Times New Roman" w:hAnsi="Times New Roman" w:cs="Times New Roman"/>
              </w:rPr>
            </w:pPr>
            <w:r w:rsidRPr="00B76C96">
              <w:rPr>
                <w:rFonts w:ascii="Times New Roman" w:hAnsi="Times New Roman" w:cs="Times New Roman"/>
              </w:rPr>
              <w:t>3</w:t>
            </w:r>
          </w:p>
        </w:tc>
        <w:tc>
          <w:tcPr>
            <w:tcW w:w="0" w:type="auto"/>
            <w:noWrap/>
            <w:hideMark/>
          </w:tcPr>
          <w:p w14:paraId="65EB96D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105.08</w:t>
            </w:r>
          </w:p>
        </w:tc>
        <w:tc>
          <w:tcPr>
            <w:tcW w:w="0" w:type="auto"/>
            <w:noWrap/>
            <w:hideMark/>
          </w:tcPr>
          <w:p w14:paraId="1A05EC2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9.44</w:t>
            </w:r>
          </w:p>
        </w:tc>
        <w:tc>
          <w:tcPr>
            <w:tcW w:w="0" w:type="auto"/>
            <w:noWrap/>
            <w:hideMark/>
          </w:tcPr>
          <w:p w14:paraId="7041634A"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89.67</w:t>
            </w:r>
          </w:p>
        </w:tc>
        <w:tc>
          <w:tcPr>
            <w:tcW w:w="0" w:type="auto"/>
            <w:noWrap/>
            <w:hideMark/>
          </w:tcPr>
          <w:p w14:paraId="178B06E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121.49</w:t>
            </w:r>
          </w:p>
        </w:tc>
        <w:tc>
          <w:tcPr>
            <w:tcW w:w="0" w:type="auto"/>
            <w:noWrap/>
            <w:hideMark/>
          </w:tcPr>
          <w:p w14:paraId="4B94402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-23.04</w:t>
            </w:r>
          </w:p>
        </w:tc>
      </w:tr>
      <w:tr w:rsidR="00B76C96" w:rsidRPr="00B76C96" w14:paraId="6E73495B" w14:textId="77777777" w:rsidTr="00B76C96">
        <w:trPr>
          <w:trHeight w:val="320"/>
        </w:trPr>
        <w:tc>
          <w:tcPr>
            <w:tcW w:w="0" w:type="auto"/>
            <w:vMerge/>
            <w:hideMark/>
          </w:tcPr>
          <w:p w14:paraId="44B00874" w14:textId="77777777" w:rsidR="00C801D7" w:rsidRPr="00B76C96" w:rsidRDefault="00C801D7">
            <w:pPr>
              <w:rPr>
                <w:rFonts w:ascii="Times New Roman" w:hAnsi="Times New Roman" w:cs="Times New Roman"/>
              </w:rPr>
            </w:pPr>
          </w:p>
        </w:tc>
        <w:tc>
          <w:tcPr>
            <w:tcW w:w="0" w:type="auto"/>
            <w:vMerge/>
            <w:hideMark/>
          </w:tcPr>
          <w:p w14:paraId="30413570" w14:textId="77777777" w:rsidR="00C801D7" w:rsidRPr="00B76C96" w:rsidRDefault="00C801D7">
            <w:pPr>
              <w:rPr>
                <w:rFonts w:ascii="Times New Roman" w:hAnsi="Times New Roman" w:cs="Times New Roman"/>
              </w:rPr>
            </w:pPr>
          </w:p>
        </w:tc>
        <w:tc>
          <w:tcPr>
            <w:tcW w:w="0" w:type="auto"/>
            <w:noWrap/>
            <w:hideMark/>
          </w:tcPr>
          <w:p w14:paraId="50ABE7B9" w14:textId="60808433" w:rsidR="00C801D7" w:rsidRPr="00B76C96" w:rsidRDefault="00C801D7">
            <w:pPr>
              <w:rPr>
                <w:rFonts w:ascii="Times New Roman" w:hAnsi="Times New Roman" w:cs="Times New Roman"/>
              </w:rPr>
            </w:pPr>
            <w:r w:rsidRPr="00B76C96">
              <w:rPr>
                <w:rFonts w:ascii="Times New Roman" w:hAnsi="Times New Roman" w:cs="Times New Roman"/>
              </w:rPr>
              <w:t>4</w:t>
            </w:r>
          </w:p>
        </w:tc>
        <w:tc>
          <w:tcPr>
            <w:tcW w:w="0" w:type="auto"/>
            <w:noWrap/>
            <w:hideMark/>
          </w:tcPr>
          <w:p w14:paraId="6DE57C78"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94.23</w:t>
            </w:r>
          </w:p>
        </w:tc>
        <w:tc>
          <w:tcPr>
            <w:tcW w:w="0" w:type="auto"/>
            <w:noWrap/>
            <w:hideMark/>
          </w:tcPr>
          <w:p w14:paraId="17E506C0"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10.76</w:t>
            </w:r>
          </w:p>
        </w:tc>
        <w:tc>
          <w:tcPr>
            <w:tcW w:w="0" w:type="auto"/>
            <w:noWrap/>
            <w:hideMark/>
          </w:tcPr>
          <w:p w14:paraId="4840B0A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81.22</w:t>
            </w:r>
          </w:p>
        </w:tc>
        <w:tc>
          <w:tcPr>
            <w:tcW w:w="0" w:type="auto"/>
            <w:noWrap/>
            <w:hideMark/>
          </w:tcPr>
          <w:p w14:paraId="74C65D7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118.69</w:t>
            </w:r>
          </w:p>
        </w:tc>
        <w:tc>
          <w:tcPr>
            <w:tcW w:w="0" w:type="auto"/>
            <w:noWrap/>
            <w:hideMark/>
          </w:tcPr>
          <w:p w14:paraId="78FBC9A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-22.75</w:t>
            </w:r>
          </w:p>
        </w:tc>
      </w:tr>
      <w:tr w:rsidR="00B76C96" w:rsidRPr="00B76C96" w14:paraId="57309931" w14:textId="77777777" w:rsidTr="00B76C96">
        <w:trPr>
          <w:trHeight w:val="320"/>
        </w:trPr>
        <w:tc>
          <w:tcPr>
            <w:tcW w:w="0" w:type="auto"/>
            <w:vMerge/>
            <w:hideMark/>
          </w:tcPr>
          <w:p w14:paraId="57D20B7D" w14:textId="77777777" w:rsidR="00C801D7" w:rsidRPr="00B76C96" w:rsidRDefault="00C801D7">
            <w:pPr>
              <w:rPr>
                <w:rFonts w:ascii="Times New Roman" w:hAnsi="Times New Roman" w:cs="Times New Roman"/>
              </w:rPr>
            </w:pPr>
          </w:p>
        </w:tc>
        <w:tc>
          <w:tcPr>
            <w:tcW w:w="0" w:type="auto"/>
            <w:vMerge w:val="restart"/>
            <w:noWrap/>
            <w:hideMark/>
          </w:tcPr>
          <w:p w14:paraId="0752EB9E" w14:textId="77777777" w:rsidR="00B76C96" w:rsidRPr="00B76C96" w:rsidRDefault="00C801D7">
            <w:pPr>
              <w:rPr>
                <w:rFonts w:ascii="Times New Roman" w:hAnsi="Times New Roman" w:cs="Times New Roman"/>
              </w:rPr>
            </w:pPr>
            <w:r w:rsidRPr="00B76C96">
              <w:rPr>
                <w:rFonts w:ascii="Times New Roman" w:hAnsi="Times New Roman" w:cs="Times New Roman"/>
              </w:rPr>
              <w:t xml:space="preserve">Amplitude </w:t>
            </w:r>
          </w:p>
          <w:p w14:paraId="300F95C0" w14:textId="7B29A2AE" w:rsidR="00C801D7" w:rsidRPr="00B76C96" w:rsidRDefault="00C801D7">
            <w:pPr>
              <w:rPr>
                <w:rFonts w:ascii="Times New Roman" w:hAnsi="Times New Roman" w:cs="Times New Roman"/>
              </w:rPr>
            </w:pPr>
            <w:r w:rsidRPr="00B76C96">
              <w:rPr>
                <w:rFonts w:ascii="Times New Roman" w:hAnsi="Times New Roman" w:cs="Times New Roman"/>
              </w:rPr>
              <w:t>Level</w:t>
            </w:r>
          </w:p>
        </w:tc>
        <w:tc>
          <w:tcPr>
            <w:tcW w:w="0" w:type="auto"/>
            <w:noWrap/>
            <w:hideMark/>
          </w:tcPr>
          <w:p w14:paraId="60F0AA55" w14:textId="3D5C6F98" w:rsidR="00C801D7" w:rsidRPr="00B76C96" w:rsidRDefault="00C801D7">
            <w:pPr>
              <w:rPr>
                <w:rFonts w:ascii="Times New Roman" w:hAnsi="Times New Roman" w:cs="Times New Roman"/>
              </w:rPr>
            </w:pPr>
            <w:r w:rsidRPr="00B76C96">
              <w:rPr>
                <w:rFonts w:ascii="Times New Roman" w:hAnsi="Times New Roman" w:cs="Times New Roman"/>
              </w:rPr>
              <w:t>1</w:t>
            </w:r>
          </w:p>
        </w:tc>
        <w:tc>
          <w:tcPr>
            <w:tcW w:w="0" w:type="auto"/>
            <w:noWrap/>
            <w:hideMark/>
          </w:tcPr>
          <w:p w14:paraId="0BC378F1"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110.06</w:t>
            </w:r>
          </w:p>
        </w:tc>
        <w:tc>
          <w:tcPr>
            <w:tcW w:w="0" w:type="auto"/>
            <w:noWrap/>
            <w:hideMark/>
          </w:tcPr>
          <w:p w14:paraId="650364E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11.36</w:t>
            </w:r>
          </w:p>
        </w:tc>
        <w:tc>
          <w:tcPr>
            <w:tcW w:w="0" w:type="auto"/>
            <w:noWrap/>
            <w:hideMark/>
          </w:tcPr>
          <w:p w14:paraId="4E42EA5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87.68</w:t>
            </w:r>
          </w:p>
        </w:tc>
        <w:tc>
          <w:tcPr>
            <w:tcW w:w="0" w:type="auto"/>
            <w:noWrap/>
            <w:hideMark/>
          </w:tcPr>
          <w:p w14:paraId="78246E61"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127.28</w:t>
            </w:r>
          </w:p>
        </w:tc>
        <w:tc>
          <w:tcPr>
            <w:tcW w:w="0" w:type="auto"/>
            <w:noWrap/>
            <w:hideMark/>
          </w:tcPr>
          <w:p w14:paraId="28AB859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-20.24</w:t>
            </w:r>
          </w:p>
        </w:tc>
      </w:tr>
      <w:tr w:rsidR="00B76C96" w:rsidRPr="00B76C96" w14:paraId="436CC5A1" w14:textId="77777777" w:rsidTr="00B76C96">
        <w:trPr>
          <w:trHeight w:val="320"/>
        </w:trPr>
        <w:tc>
          <w:tcPr>
            <w:tcW w:w="0" w:type="auto"/>
            <w:vMerge/>
            <w:hideMark/>
          </w:tcPr>
          <w:p w14:paraId="7E71D480" w14:textId="77777777" w:rsidR="00C801D7" w:rsidRPr="00B76C96" w:rsidRDefault="00C801D7">
            <w:pPr>
              <w:rPr>
                <w:rFonts w:ascii="Times New Roman" w:hAnsi="Times New Roman" w:cs="Times New Roman"/>
              </w:rPr>
            </w:pPr>
          </w:p>
        </w:tc>
        <w:tc>
          <w:tcPr>
            <w:tcW w:w="0" w:type="auto"/>
            <w:vMerge/>
            <w:hideMark/>
          </w:tcPr>
          <w:p w14:paraId="6FF21B52" w14:textId="77777777" w:rsidR="00C801D7" w:rsidRPr="00B76C96" w:rsidRDefault="00C801D7">
            <w:pPr>
              <w:rPr>
                <w:rFonts w:ascii="Times New Roman" w:hAnsi="Times New Roman" w:cs="Times New Roman"/>
              </w:rPr>
            </w:pPr>
          </w:p>
        </w:tc>
        <w:tc>
          <w:tcPr>
            <w:tcW w:w="0" w:type="auto"/>
            <w:noWrap/>
            <w:hideMark/>
          </w:tcPr>
          <w:p w14:paraId="360F1D7D" w14:textId="1E31F69C" w:rsidR="00C801D7" w:rsidRPr="00B76C96" w:rsidRDefault="00C801D7">
            <w:pPr>
              <w:rPr>
                <w:rFonts w:ascii="Times New Roman" w:hAnsi="Times New Roman" w:cs="Times New Roman"/>
              </w:rPr>
            </w:pPr>
            <w:r w:rsidRPr="00B76C96">
              <w:rPr>
                <w:rFonts w:ascii="Times New Roman" w:hAnsi="Times New Roman" w:cs="Times New Roman"/>
              </w:rPr>
              <w:t>2</w:t>
            </w:r>
          </w:p>
        </w:tc>
        <w:tc>
          <w:tcPr>
            <w:tcW w:w="0" w:type="auto"/>
            <w:noWrap/>
            <w:hideMark/>
          </w:tcPr>
          <w:p w14:paraId="7CEB124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110.83</w:t>
            </w:r>
          </w:p>
        </w:tc>
        <w:tc>
          <w:tcPr>
            <w:tcW w:w="0" w:type="auto"/>
            <w:noWrap/>
            <w:hideMark/>
          </w:tcPr>
          <w:p w14:paraId="6128639D"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10.73</w:t>
            </w:r>
          </w:p>
        </w:tc>
        <w:tc>
          <w:tcPr>
            <w:tcW w:w="0" w:type="auto"/>
            <w:noWrap/>
            <w:hideMark/>
          </w:tcPr>
          <w:p w14:paraId="65825EC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89.76</w:t>
            </w:r>
          </w:p>
        </w:tc>
        <w:tc>
          <w:tcPr>
            <w:tcW w:w="0" w:type="auto"/>
            <w:noWrap/>
            <w:hideMark/>
          </w:tcPr>
          <w:p w14:paraId="557A722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126.77</w:t>
            </w:r>
          </w:p>
        </w:tc>
        <w:tc>
          <w:tcPr>
            <w:tcW w:w="0" w:type="auto"/>
            <w:noWrap/>
            <w:hideMark/>
          </w:tcPr>
          <w:p w14:paraId="5579F9B0"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-21.89</w:t>
            </w:r>
          </w:p>
        </w:tc>
      </w:tr>
      <w:tr w:rsidR="00B76C96" w:rsidRPr="00B76C96" w14:paraId="41A170D8" w14:textId="77777777" w:rsidTr="00B76C96">
        <w:trPr>
          <w:trHeight w:val="320"/>
        </w:trPr>
        <w:tc>
          <w:tcPr>
            <w:tcW w:w="0" w:type="auto"/>
            <w:vMerge/>
            <w:hideMark/>
          </w:tcPr>
          <w:p w14:paraId="3EE69285" w14:textId="77777777" w:rsidR="00C801D7" w:rsidRPr="00B76C96" w:rsidRDefault="00C801D7">
            <w:pPr>
              <w:rPr>
                <w:rFonts w:ascii="Times New Roman" w:hAnsi="Times New Roman" w:cs="Times New Roman"/>
              </w:rPr>
            </w:pPr>
          </w:p>
        </w:tc>
        <w:tc>
          <w:tcPr>
            <w:tcW w:w="0" w:type="auto"/>
            <w:vMerge/>
            <w:hideMark/>
          </w:tcPr>
          <w:p w14:paraId="2E8FDAC6" w14:textId="77777777" w:rsidR="00C801D7" w:rsidRPr="00B76C96" w:rsidRDefault="00C801D7">
            <w:pPr>
              <w:rPr>
                <w:rFonts w:ascii="Times New Roman" w:hAnsi="Times New Roman" w:cs="Times New Roman"/>
              </w:rPr>
            </w:pPr>
          </w:p>
        </w:tc>
        <w:tc>
          <w:tcPr>
            <w:tcW w:w="0" w:type="auto"/>
            <w:noWrap/>
            <w:hideMark/>
          </w:tcPr>
          <w:p w14:paraId="5FC8AB54" w14:textId="7DCE70B8" w:rsidR="00C801D7" w:rsidRPr="00B76C96" w:rsidRDefault="00C801D7">
            <w:pPr>
              <w:rPr>
                <w:rFonts w:ascii="Times New Roman" w:hAnsi="Times New Roman" w:cs="Times New Roman"/>
              </w:rPr>
            </w:pPr>
            <w:r w:rsidRPr="00B76C96">
              <w:rPr>
                <w:rFonts w:ascii="Times New Roman" w:hAnsi="Times New Roman" w:cs="Times New Roman"/>
              </w:rPr>
              <w:t>3</w:t>
            </w:r>
          </w:p>
        </w:tc>
        <w:tc>
          <w:tcPr>
            <w:tcW w:w="0" w:type="auto"/>
            <w:noWrap/>
            <w:hideMark/>
          </w:tcPr>
          <w:p w14:paraId="3061A7B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110.64</w:t>
            </w:r>
          </w:p>
        </w:tc>
        <w:tc>
          <w:tcPr>
            <w:tcW w:w="0" w:type="auto"/>
            <w:noWrap/>
            <w:hideMark/>
          </w:tcPr>
          <w:p w14:paraId="2D6B9DB3"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10.74</w:t>
            </w:r>
          </w:p>
        </w:tc>
        <w:tc>
          <w:tcPr>
            <w:tcW w:w="0" w:type="auto"/>
            <w:noWrap/>
            <w:hideMark/>
          </w:tcPr>
          <w:p w14:paraId="148DB8C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90.18</w:t>
            </w:r>
          </w:p>
        </w:tc>
        <w:tc>
          <w:tcPr>
            <w:tcW w:w="0" w:type="auto"/>
            <w:noWrap/>
            <w:hideMark/>
          </w:tcPr>
          <w:p w14:paraId="1BF6F24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126.92</w:t>
            </w:r>
          </w:p>
        </w:tc>
        <w:tc>
          <w:tcPr>
            <w:tcW w:w="0" w:type="auto"/>
            <w:noWrap/>
            <w:hideMark/>
          </w:tcPr>
          <w:p w14:paraId="6BB95FE9"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-23.84</w:t>
            </w:r>
          </w:p>
        </w:tc>
      </w:tr>
      <w:tr w:rsidR="00B76C96" w:rsidRPr="00B76C96" w14:paraId="7A57EB6D" w14:textId="77777777" w:rsidTr="00B76C96">
        <w:trPr>
          <w:trHeight w:val="320"/>
        </w:trPr>
        <w:tc>
          <w:tcPr>
            <w:tcW w:w="0" w:type="auto"/>
            <w:vMerge/>
            <w:hideMark/>
          </w:tcPr>
          <w:p w14:paraId="6972EA67" w14:textId="77777777" w:rsidR="00C801D7" w:rsidRPr="00B76C96" w:rsidRDefault="00C801D7">
            <w:pPr>
              <w:rPr>
                <w:rFonts w:ascii="Times New Roman" w:hAnsi="Times New Roman" w:cs="Times New Roman"/>
              </w:rPr>
            </w:pPr>
          </w:p>
        </w:tc>
        <w:tc>
          <w:tcPr>
            <w:tcW w:w="0" w:type="auto"/>
            <w:vMerge/>
            <w:hideMark/>
          </w:tcPr>
          <w:p w14:paraId="78976CBF" w14:textId="77777777" w:rsidR="00C801D7" w:rsidRPr="00B76C96" w:rsidRDefault="00C801D7">
            <w:pPr>
              <w:rPr>
                <w:rFonts w:ascii="Times New Roman" w:hAnsi="Times New Roman" w:cs="Times New Roman"/>
              </w:rPr>
            </w:pPr>
          </w:p>
        </w:tc>
        <w:tc>
          <w:tcPr>
            <w:tcW w:w="0" w:type="auto"/>
            <w:noWrap/>
            <w:hideMark/>
          </w:tcPr>
          <w:p w14:paraId="6433DAD6" w14:textId="73C74FEE" w:rsidR="00C801D7" w:rsidRPr="00B76C96" w:rsidRDefault="00C801D7">
            <w:pPr>
              <w:rPr>
                <w:rFonts w:ascii="Times New Roman" w:hAnsi="Times New Roman" w:cs="Times New Roman"/>
              </w:rPr>
            </w:pPr>
            <w:r w:rsidRPr="00B76C96">
              <w:rPr>
                <w:rFonts w:ascii="Times New Roman" w:hAnsi="Times New Roman" w:cs="Times New Roman"/>
              </w:rPr>
              <w:t>4</w:t>
            </w:r>
          </w:p>
        </w:tc>
        <w:tc>
          <w:tcPr>
            <w:tcW w:w="0" w:type="auto"/>
            <w:noWrap/>
            <w:hideMark/>
          </w:tcPr>
          <w:p w14:paraId="345F42E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110.33</w:t>
            </w:r>
          </w:p>
        </w:tc>
        <w:tc>
          <w:tcPr>
            <w:tcW w:w="0" w:type="auto"/>
            <w:noWrap/>
            <w:hideMark/>
          </w:tcPr>
          <w:p w14:paraId="45962E6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11.89</w:t>
            </w:r>
          </w:p>
        </w:tc>
        <w:tc>
          <w:tcPr>
            <w:tcW w:w="0" w:type="auto"/>
            <w:noWrap/>
            <w:hideMark/>
          </w:tcPr>
          <w:p w14:paraId="2D7EC56A"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88.93</w:t>
            </w:r>
          </w:p>
        </w:tc>
        <w:tc>
          <w:tcPr>
            <w:tcW w:w="0" w:type="auto"/>
            <w:noWrap/>
            <w:hideMark/>
          </w:tcPr>
          <w:p w14:paraId="73683C7C"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127.34</w:t>
            </w:r>
          </w:p>
        </w:tc>
        <w:tc>
          <w:tcPr>
            <w:tcW w:w="0" w:type="auto"/>
            <w:noWrap/>
            <w:hideMark/>
          </w:tcPr>
          <w:p w14:paraId="00E55E1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-26.07</w:t>
            </w:r>
          </w:p>
        </w:tc>
      </w:tr>
      <w:tr w:rsidR="00B76C96" w:rsidRPr="00B76C96" w14:paraId="577DC6F1" w14:textId="77777777" w:rsidTr="00B76C96">
        <w:trPr>
          <w:trHeight w:val="320"/>
        </w:trPr>
        <w:tc>
          <w:tcPr>
            <w:tcW w:w="0" w:type="auto"/>
            <w:vMerge w:val="restart"/>
            <w:noWrap/>
            <w:hideMark/>
          </w:tcPr>
          <w:p w14:paraId="19EFA897" w14:textId="6942B042" w:rsidR="00C801D7" w:rsidRPr="00B76C96" w:rsidRDefault="00C801D7">
            <w:pPr>
              <w:rPr>
                <w:rFonts w:ascii="Times New Roman" w:hAnsi="Times New Roman" w:cs="Times New Roman"/>
              </w:rPr>
            </w:pPr>
            <w:r w:rsidRPr="00B76C96">
              <w:rPr>
                <w:rFonts w:ascii="Times New Roman" w:hAnsi="Times New Roman" w:cs="Times New Roman"/>
              </w:rPr>
              <w:t>"</w:t>
            </w:r>
            <w:r w:rsidR="00B76C96" w:rsidRPr="00B76C96">
              <w:rPr>
                <w:rFonts w:ascii="Times New Roman" w:hAnsi="Times New Roman" w:cs="Times New Roman"/>
              </w:rPr>
              <w:t>music</w:t>
            </w:r>
            <w:r w:rsidRPr="00B76C96">
              <w:rPr>
                <w:rFonts w:ascii="Times New Roman" w:hAnsi="Times New Roman" w:cs="Times New Roman"/>
              </w:rPr>
              <w:t>"</w:t>
            </w:r>
          </w:p>
        </w:tc>
        <w:tc>
          <w:tcPr>
            <w:tcW w:w="0" w:type="auto"/>
            <w:vMerge w:val="restart"/>
            <w:noWrap/>
            <w:hideMark/>
          </w:tcPr>
          <w:p w14:paraId="6C89BD22" w14:textId="77777777" w:rsidR="00B76C96" w:rsidRPr="00B76C96" w:rsidRDefault="00C801D7">
            <w:pPr>
              <w:rPr>
                <w:rFonts w:ascii="Times New Roman" w:hAnsi="Times New Roman" w:cs="Times New Roman"/>
              </w:rPr>
            </w:pPr>
            <w:r w:rsidRPr="00B76C96">
              <w:rPr>
                <w:rFonts w:ascii="Times New Roman" w:hAnsi="Times New Roman" w:cs="Times New Roman"/>
              </w:rPr>
              <w:t xml:space="preserve">Pitch </w:t>
            </w:r>
          </w:p>
          <w:p w14:paraId="1A236EC4" w14:textId="74BC07F2" w:rsidR="00C801D7" w:rsidRPr="00B76C96" w:rsidRDefault="00C801D7">
            <w:pPr>
              <w:rPr>
                <w:rFonts w:ascii="Times New Roman" w:hAnsi="Times New Roman" w:cs="Times New Roman"/>
              </w:rPr>
            </w:pPr>
            <w:r w:rsidRPr="00B76C96">
              <w:rPr>
                <w:rFonts w:ascii="Times New Roman" w:hAnsi="Times New Roman" w:cs="Times New Roman"/>
              </w:rPr>
              <w:t>Level</w:t>
            </w:r>
          </w:p>
        </w:tc>
        <w:tc>
          <w:tcPr>
            <w:tcW w:w="0" w:type="auto"/>
            <w:noWrap/>
            <w:hideMark/>
          </w:tcPr>
          <w:p w14:paraId="5C5D1ABC" w14:textId="40525EDD" w:rsidR="00C801D7" w:rsidRPr="00B76C96" w:rsidRDefault="00C801D7">
            <w:pPr>
              <w:rPr>
                <w:rFonts w:ascii="Times New Roman" w:hAnsi="Times New Roman" w:cs="Times New Roman"/>
              </w:rPr>
            </w:pPr>
            <w:r w:rsidRPr="00B76C96">
              <w:rPr>
                <w:rFonts w:ascii="Times New Roman" w:hAnsi="Times New Roman" w:cs="Times New Roman"/>
              </w:rPr>
              <w:t>1</w:t>
            </w:r>
          </w:p>
        </w:tc>
        <w:tc>
          <w:tcPr>
            <w:tcW w:w="0" w:type="auto"/>
            <w:noWrap/>
            <w:hideMark/>
          </w:tcPr>
          <w:p w14:paraId="7AD78DB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81.69</w:t>
            </w:r>
          </w:p>
        </w:tc>
        <w:tc>
          <w:tcPr>
            <w:tcW w:w="0" w:type="auto"/>
            <w:noWrap/>
            <w:hideMark/>
          </w:tcPr>
          <w:p w14:paraId="3A64832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3.76</w:t>
            </w:r>
          </w:p>
        </w:tc>
        <w:tc>
          <w:tcPr>
            <w:tcW w:w="0" w:type="auto"/>
            <w:noWrap/>
            <w:hideMark/>
          </w:tcPr>
          <w:p w14:paraId="3D07D80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73.55</w:t>
            </w:r>
          </w:p>
        </w:tc>
        <w:tc>
          <w:tcPr>
            <w:tcW w:w="0" w:type="auto"/>
            <w:noWrap/>
            <w:hideMark/>
          </w:tcPr>
          <w:p w14:paraId="70F6E66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86.14</w:t>
            </w:r>
          </w:p>
        </w:tc>
        <w:tc>
          <w:tcPr>
            <w:tcW w:w="0" w:type="auto"/>
            <w:noWrap/>
            <w:hideMark/>
          </w:tcPr>
          <w:p w14:paraId="4AF29653"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-22.36</w:t>
            </w:r>
          </w:p>
        </w:tc>
      </w:tr>
      <w:tr w:rsidR="00B76C96" w:rsidRPr="00B76C96" w14:paraId="43B25CC9" w14:textId="77777777" w:rsidTr="00B76C96">
        <w:trPr>
          <w:trHeight w:val="320"/>
        </w:trPr>
        <w:tc>
          <w:tcPr>
            <w:tcW w:w="0" w:type="auto"/>
            <w:vMerge/>
            <w:hideMark/>
          </w:tcPr>
          <w:p w14:paraId="0F45EEC2" w14:textId="77777777" w:rsidR="00C801D7" w:rsidRPr="00B76C96" w:rsidRDefault="00C801D7">
            <w:pPr>
              <w:rPr>
                <w:rFonts w:ascii="Times New Roman" w:hAnsi="Times New Roman" w:cs="Times New Roman"/>
              </w:rPr>
            </w:pPr>
          </w:p>
        </w:tc>
        <w:tc>
          <w:tcPr>
            <w:tcW w:w="0" w:type="auto"/>
            <w:vMerge/>
            <w:hideMark/>
          </w:tcPr>
          <w:p w14:paraId="08E54ED7" w14:textId="77777777" w:rsidR="00C801D7" w:rsidRPr="00B76C96" w:rsidRDefault="00C801D7">
            <w:pPr>
              <w:rPr>
                <w:rFonts w:ascii="Times New Roman" w:hAnsi="Times New Roman" w:cs="Times New Roman"/>
              </w:rPr>
            </w:pPr>
          </w:p>
        </w:tc>
        <w:tc>
          <w:tcPr>
            <w:tcW w:w="0" w:type="auto"/>
            <w:noWrap/>
            <w:hideMark/>
          </w:tcPr>
          <w:p w14:paraId="600E30B9" w14:textId="330E1270" w:rsidR="00C801D7" w:rsidRPr="00B76C96" w:rsidRDefault="00C801D7">
            <w:pPr>
              <w:rPr>
                <w:rFonts w:ascii="Times New Roman" w:hAnsi="Times New Roman" w:cs="Times New Roman"/>
              </w:rPr>
            </w:pPr>
            <w:r w:rsidRPr="00B76C96">
              <w:rPr>
                <w:rFonts w:ascii="Times New Roman" w:hAnsi="Times New Roman" w:cs="Times New Roman"/>
              </w:rPr>
              <w:t>2</w:t>
            </w:r>
          </w:p>
        </w:tc>
        <w:tc>
          <w:tcPr>
            <w:tcW w:w="0" w:type="auto"/>
            <w:noWrap/>
            <w:hideMark/>
          </w:tcPr>
          <w:p w14:paraId="1B6FFFE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90.42</w:t>
            </w:r>
          </w:p>
        </w:tc>
        <w:tc>
          <w:tcPr>
            <w:tcW w:w="0" w:type="auto"/>
            <w:noWrap/>
            <w:hideMark/>
          </w:tcPr>
          <w:p w14:paraId="32B8FA7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11.86</w:t>
            </w:r>
          </w:p>
        </w:tc>
        <w:tc>
          <w:tcPr>
            <w:tcW w:w="0" w:type="auto"/>
            <w:noWrap/>
            <w:hideMark/>
          </w:tcPr>
          <w:p w14:paraId="7D6D6DE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72.74</w:t>
            </w:r>
          </w:p>
        </w:tc>
        <w:tc>
          <w:tcPr>
            <w:tcW w:w="0" w:type="auto"/>
            <w:noWrap/>
            <w:hideMark/>
          </w:tcPr>
          <w:p w14:paraId="6A1D8251"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109.18</w:t>
            </w:r>
          </w:p>
        </w:tc>
        <w:tc>
          <w:tcPr>
            <w:tcW w:w="0" w:type="auto"/>
            <w:noWrap/>
            <w:hideMark/>
          </w:tcPr>
          <w:p w14:paraId="091D4A27"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-22.21</w:t>
            </w:r>
          </w:p>
        </w:tc>
      </w:tr>
      <w:tr w:rsidR="00B76C96" w:rsidRPr="00B76C96" w14:paraId="58001F46" w14:textId="77777777" w:rsidTr="00B76C96">
        <w:trPr>
          <w:trHeight w:val="320"/>
        </w:trPr>
        <w:tc>
          <w:tcPr>
            <w:tcW w:w="0" w:type="auto"/>
            <w:vMerge/>
            <w:hideMark/>
          </w:tcPr>
          <w:p w14:paraId="2C9E61B7" w14:textId="77777777" w:rsidR="00C801D7" w:rsidRPr="00B76C96" w:rsidRDefault="00C801D7">
            <w:pPr>
              <w:rPr>
                <w:rFonts w:ascii="Times New Roman" w:hAnsi="Times New Roman" w:cs="Times New Roman"/>
              </w:rPr>
            </w:pPr>
          </w:p>
        </w:tc>
        <w:tc>
          <w:tcPr>
            <w:tcW w:w="0" w:type="auto"/>
            <w:vMerge/>
            <w:hideMark/>
          </w:tcPr>
          <w:p w14:paraId="53176306" w14:textId="77777777" w:rsidR="00C801D7" w:rsidRPr="00B76C96" w:rsidRDefault="00C801D7">
            <w:pPr>
              <w:rPr>
                <w:rFonts w:ascii="Times New Roman" w:hAnsi="Times New Roman" w:cs="Times New Roman"/>
              </w:rPr>
            </w:pPr>
          </w:p>
        </w:tc>
        <w:tc>
          <w:tcPr>
            <w:tcW w:w="0" w:type="auto"/>
            <w:noWrap/>
            <w:hideMark/>
          </w:tcPr>
          <w:p w14:paraId="433ECA33" w14:textId="3DE61779" w:rsidR="00C801D7" w:rsidRPr="00B76C96" w:rsidRDefault="00C801D7">
            <w:pPr>
              <w:rPr>
                <w:rFonts w:ascii="Times New Roman" w:hAnsi="Times New Roman" w:cs="Times New Roman"/>
              </w:rPr>
            </w:pPr>
            <w:r w:rsidRPr="00B76C96">
              <w:rPr>
                <w:rFonts w:ascii="Times New Roman" w:hAnsi="Times New Roman" w:cs="Times New Roman"/>
              </w:rPr>
              <w:t>3</w:t>
            </w:r>
          </w:p>
        </w:tc>
        <w:tc>
          <w:tcPr>
            <w:tcW w:w="0" w:type="auto"/>
            <w:noWrap/>
            <w:hideMark/>
          </w:tcPr>
          <w:p w14:paraId="5ADFEB61"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102.01</w:t>
            </w:r>
          </w:p>
        </w:tc>
        <w:tc>
          <w:tcPr>
            <w:tcW w:w="0" w:type="auto"/>
            <w:noWrap/>
            <w:hideMark/>
          </w:tcPr>
          <w:p w14:paraId="5B55D4CF"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21.71</w:t>
            </w:r>
          </w:p>
        </w:tc>
        <w:tc>
          <w:tcPr>
            <w:tcW w:w="0" w:type="auto"/>
            <w:noWrap/>
            <w:hideMark/>
          </w:tcPr>
          <w:p w14:paraId="06D1EA9C"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74.87</w:t>
            </w:r>
          </w:p>
        </w:tc>
        <w:tc>
          <w:tcPr>
            <w:tcW w:w="0" w:type="auto"/>
            <w:noWrap/>
            <w:hideMark/>
          </w:tcPr>
          <w:p w14:paraId="3E221B3E"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137.09</w:t>
            </w:r>
          </w:p>
        </w:tc>
        <w:tc>
          <w:tcPr>
            <w:tcW w:w="0" w:type="auto"/>
            <w:noWrap/>
            <w:hideMark/>
          </w:tcPr>
          <w:p w14:paraId="3D7BF8AF"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-22.19</w:t>
            </w:r>
          </w:p>
        </w:tc>
      </w:tr>
      <w:tr w:rsidR="00B76C96" w:rsidRPr="00B76C96" w14:paraId="15F1126C" w14:textId="77777777" w:rsidTr="00B76C96">
        <w:trPr>
          <w:trHeight w:val="320"/>
        </w:trPr>
        <w:tc>
          <w:tcPr>
            <w:tcW w:w="0" w:type="auto"/>
            <w:vMerge/>
            <w:hideMark/>
          </w:tcPr>
          <w:p w14:paraId="17BCA822" w14:textId="77777777" w:rsidR="00C801D7" w:rsidRPr="00B76C96" w:rsidRDefault="00C801D7">
            <w:pPr>
              <w:rPr>
                <w:rFonts w:ascii="Times New Roman" w:hAnsi="Times New Roman" w:cs="Times New Roman"/>
              </w:rPr>
            </w:pPr>
          </w:p>
        </w:tc>
        <w:tc>
          <w:tcPr>
            <w:tcW w:w="0" w:type="auto"/>
            <w:vMerge/>
            <w:hideMark/>
          </w:tcPr>
          <w:p w14:paraId="3B8AE2D0" w14:textId="77777777" w:rsidR="00C801D7" w:rsidRPr="00B76C96" w:rsidRDefault="00C801D7">
            <w:pPr>
              <w:rPr>
                <w:rFonts w:ascii="Times New Roman" w:hAnsi="Times New Roman" w:cs="Times New Roman"/>
              </w:rPr>
            </w:pPr>
          </w:p>
        </w:tc>
        <w:tc>
          <w:tcPr>
            <w:tcW w:w="0" w:type="auto"/>
            <w:noWrap/>
            <w:hideMark/>
          </w:tcPr>
          <w:p w14:paraId="5A2C23D2" w14:textId="3F1F4D0E" w:rsidR="00C801D7" w:rsidRPr="00B76C96" w:rsidRDefault="00C801D7">
            <w:pPr>
              <w:rPr>
                <w:rFonts w:ascii="Times New Roman" w:hAnsi="Times New Roman" w:cs="Times New Roman"/>
              </w:rPr>
            </w:pPr>
            <w:r w:rsidRPr="00B76C96">
              <w:rPr>
                <w:rFonts w:ascii="Times New Roman" w:hAnsi="Times New Roman" w:cs="Times New Roman"/>
              </w:rPr>
              <w:t>4</w:t>
            </w:r>
          </w:p>
        </w:tc>
        <w:tc>
          <w:tcPr>
            <w:tcW w:w="0" w:type="auto"/>
            <w:noWrap/>
            <w:hideMark/>
          </w:tcPr>
          <w:p w14:paraId="6A671C7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115.07</w:t>
            </w:r>
          </w:p>
        </w:tc>
        <w:tc>
          <w:tcPr>
            <w:tcW w:w="0" w:type="auto"/>
            <w:noWrap/>
            <w:hideMark/>
          </w:tcPr>
          <w:p w14:paraId="10BBA74C"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32.56</w:t>
            </w:r>
          </w:p>
        </w:tc>
        <w:tc>
          <w:tcPr>
            <w:tcW w:w="0" w:type="auto"/>
            <w:noWrap/>
            <w:hideMark/>
          </w:tcPr>
          <w:p w14:paraId="0A0DCC9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76.16</w:t>
            </w:r>
          </w:p>
        </w:tc>
        <w:tc>
          <w:tcPr>
            <w:tcW w:w="0" w:type="auto"/>
            <w:noWrap/>
            <w:hideMark/>
          </w:tcPr>
          <w:p w14:paraId="4E6E058F"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163.79</w:t>
            </w:r>
          </w:p>
        </w:tc>
        <w:tc>
          <w:tcPr>
            <w:tcW w:w="0" w:type="auto"/>
            <w:noWrap/>
            <w:hideMark/>
          </w:tcPr>
          <w:p w14:paraId="6DD816D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-21.94</w:t>
            </w:r>
          </w:p>
        </w:tc>
      </w:tr>
      <w:tr w:rsidR="00B76C96" w:rsidRPr="00B76C96" w14:paraId="2FA50BC9" w14:textId="77777777" w:rsidTr="00B76C96">
        <w:trPr>
          <w:trHeight w:val="320"/>
        </w:trPr>
        <w:tc>
          <w:tcPr>
            <w:tcW w:w="0" w:type="auto"/>
            <w:vMerge/>
            <w:hideMark/>
          </w:tcPr>
          <w:p w14:paraId="5C5C6451" w14:textId="77777777" w:rsidR="00C801D7" w:rsidRPr="00B76C96" w:rsidRDefault="00C801D7">
            <w:pPr>
              <w:rPr>
                <w:rFonts w:ascii="Times New Roman" w:hAnsi="Times New Roman" w:cs="Times New Roman"/>
              </w:rPr>
            </w:pPr>
          </w:p>
        </w:tc>
        <w:tc>
          <w:tcPr>
            <w:tcW w:w="0" w:type="auto"/>
            <w:vMerge w:val="restart"/>
            <w:noWrap/>
            <w:hideMark/>
          </w:tcPr>
          <w:p w14:paraId="2CB72999" w14:textId="77777777" w:rsidR="00B76C96" w:rsidRPr="00B76C96" w:rsidRDefault="00C801D7">
            <w:pPr>
              <w:rPr>
                <w:rFonts w:ascii="Times New Roman" w:hAnsi="Times New Roman" w:cs="Times New Roman"/>
              </w:rPr>
            </w:pPr>
            <w:r w:rsidRPr="00B76C96">
              <w:rPr>
                <w:rFonts w:ascii="Times New Roman" w:hAnsi="Times New Roman" w:cs="Times New Roman"/>
              </w:rPr>
              <w:t xml:space="preserve">Amplitude </w:t>
            </w:r>
          </w:p>
          <w:p w14:paraId="5F816246" w14:textId="1325D05D" w:rsidR="00C801D7" w:rsidRPr="00B76C96" w:rsidRDefault="00C801D7">
            <w:pPr>
              <w:rPr>
                <w:rFonts w:ascii="Times New Roman" w:hAnsi="Times New Roman" w:cs="Times New Roman"/>
              </w:rPr>
            </w:pPr>
            <w:r w:rsidRPr="00B76C96">
              <w:rPr>
                <w:rFonts w:ascii="Times New Roman" w:hAnsi="Times New Roman" w:cs="Times New Roman"/>
              </w:rPr>
              <w:t>Level</w:t>
            </w:r>
          </w:p>
        </w:tc>
        <w:tc>
          <w:tcPr>
            <w:tcW w:w="0" w:type="auto"/>
            <w:noWrap/>
            <w:hideMark/>
          </w:tcPr>
          <w:p w14:paraId="01A3F206" w14:textId="2EDBF298" w:rsidR="00C801D7" w:rsidRPr="00B76C96" w:rsidRDefault="00C801D7">
            <w:pPr>
              <w:rPr>
                <w:rFonts w:ascii="Times New Roman" w:hAnsi="Times New Roman" w:cs="Times New Roman"/>
              </w:rPr>
            </w:pPr>
            <w:r w:rsidRPr="00B76C96">
              <w:rPr>
                <w:rFonts w:ascii="Times New Roman" w:hAnsi="Times New Roman" w:cs="Times New Roman"/>
              </w:rPr>
              <w:t>1</w:t>
            </w:r>
          </w:p>
        </w:tc>
        <w:tc>
          <w:tcPr>
            <w:tcW w:w="0" w:type="auto"/>
            <w:noWrap/>
            <w:hideMark/>
          </w:tcPr>
          <w:p w14:paraId="09887473"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96.45</w:t>
            </w:r>
          </w:p>
        </w:tc>
        <w:tc>
          <w:tcPr>
            <w:tcW w:w="0" w:type="auto"/>
            <w:noWrap/>
            <w:hideMark/>
          </w:tcPr>
          <w:p w14:paraId="52E80FF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17.43</w:t>
            </w:r>
          </w:p>
        </w:tc>
        <w:tc>
          <w:tcPr>
            <w:tcW w:w="0" w:type="auto"/>
            <w:noWrap/>
            <w:hideMark/>
          </w:tcPr>
          <w:p w14:paraId="2BB9077A"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74.11</w:t>
            </w:r>
          </w:p>
        </w:tc>
        <w:tc>
          <w:tcPr>
            <w:tcW w:w="0" w:type="auto"/>
            <w:noWrap/>
            <w:hideMark/>
          </w:tcPr>
          <w:p w14:paraId="7460B0D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123.97</w:t>
            </w:r>
          </w:p>
        </w:tc>
        <w:tc>
          <w:tcPr>
            <w:tcW w:w="0" w:type="auto"/>
            <w:noWrap/>
            <w:hideMark/>
          </w:tcPr>
          <w:p w14:paraId="3C6CA93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-25.47</w:t>
            </w:r>
          </w:p>
        </w:tc>
      </w:tr>
      <w:tr w:rsidR="00B76C96" w:rsidRPr="00B76C96" w14:paraId="1A41FFF5" w14:textId="77777777" w:rsidTr="00B76C96">
        <w:trPr>
          <w:trHeight w:val="320"/>
        </w:trPr>
        <w:tc>
          <w:tcPr>
            <w:tcW w:w="0" w:type="auto"/>
            <w:vMerge/>
            <w:hideMark/>
          </w:tcPr>
          <w:p w14:paraId="69C1DF34" w14:textId="77777777" w:rsidR="00C801D7" w:rsidRPr="00B76C96" w:rsidRDefault="00C801D7">
            <w:pPr>
              <w:rPr>
                <w:rFonts w:ascii="Times New Roman" w:hAnsi="Times New Roman" w:cs="Times New Roman"/>
              </w:rPr>
            </w:pPr>
          </w:p>
        </w:tc>
        <w:tc>
          <w:tcPr>
            <w:tcW w:w="0" w:type="auto"/>
            <w:vMerge/>
            <w:hideMark/>
          </w:tcPr>
          <w:p w14:paraId="4D9CCF24" w14:textId="77777777" w:rsidR="00C801D7" w:rsidRPr="00B76C96" w:rsidRDefault="00C801D7">
            <w:pPr>
              <w:rPr>
                <w:rFonts w:ascii="Times New Roman" w:hAnsi="Times New Roman" w:cs="Times New Roman"/>
              </w:rPr>
            </w:pPr>
          </w:p>
        </w:tc>
        <w:tc>
          <w:tcPr>
            <w:tcW w:w="0" w:type="auto"/>
            <w:noWrap/>
            <w:hideMark/>
          </w:tcPr>
          <w:p w14:paraId="13C37E95" w14:textId="73DD8DF5" w:rsidR="00C801D7" w:rsidRPr="00B76C96" w:rsidRDefault="00C801D7">
            <w:pPr>
              <w:rPr>
                <w:rFonts w:ascii="Times New Roman" w:hAnsi="Times New Roman" w:cs="Times New Roman"/>
              </w:rPr>
            </w:pPr>
            <w:r w:rsidRPr="00B76C96">
              <w:rPr>
                <w:rFonts w:ascii="Times New Roman" w:hAnsi="Times New Roman" w:cs="Times New Roman"/>
              </w:rPr>
              <w:t>2</w:t>
            </w:r>
          </w:p>
        </w:tc>
        <w:tc>
          <w:tcPr>
            <w:tcW w:w="0" w:type="auto"/>
            <w:noWrap/>
            <w:hideMark/>
          </w:tcPr>
          <w:p w14:paraId="4DDBE030"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96.46</w:t>
            </w:r>
          </w:p>
        </w:tc>
        <w:tc>
          <w:tcPr>
            <w:tcW w:w="0" w:type="auto"/>
            <w:noWrap/>
            <w:hideMark/>
          </w:tcPr>
          <w:p w14:paraId="073464E9"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17.18</w:t>
            </w:r>
          </w:p>
        </w:tc>
        <w:tc>
          <w:tcPr>
            <w:tcW w:w="0" w:type="auto"/>
            <w:noWrap/>
            <w:hideMark/>
          </w:tcPr>
          <w:p w14:paraId="000FFF76"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74.41</w:t>
            </w:r>
          </w:p>
        </w:tc>
        <w:tc>
          <w:tcPr>
            <w:tcW w:w="0" w:type="auto"/>
            <w:noWrap/>
            <w:hideMark/>
          </w:tcPr>
          <w:p w14:paraId="00C809E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124.08</w:t>
            </w:r>
          </w:p>
        </w:tc>
        <w:tc>
          <w:tcPr>
            <w:tcW w:w="0" w:type="auto"/>
            <w:noWrap/>
            <w:hideMark/>
          </w:tcPr>
          <w:p w14:paraId="15312AC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-23.42</w:t>
            </w:r>
          </w:p>
        </w:tc>
      </w:tr>
      <w:tr w:rsidR="00B76C96" w:rsidRPr="00B76C96" w14:paraId="4AFE81F7" w14:textId="77777777" w:rsidTr="00B76C96">
        <w:trPr>
          <w:trHeight w:val="320"/>
        </w:trPr>
        <w:tc>
          <w:tcPr>
            <w:tcW w:w="0" w:type="auto"/>
            <w:vMerge/>
            <w:hideMark/>
          </w:tcPr>
          <w:p w14:paraId="71050D5D" w14:textId="77777777" w:rsidR="00C801D7" w:rsidRPr="00B76C96" w:rsidRDefault="00C801D7">
            <w:pPr>
              <w:rPr>
                <w:rFonts w:ascii="Times New Roman" w:hAnsi="Times New Roman" w:cs="Times New Roman"/>
              </w:rPr>
            </w:pPr>
          </w:p>
        </w:tc>
        <w:tc>
          <w:tcPr>
            <w:tcW w:w="0" w:type="auto"/>
            <w:vMerge/>
            <w:hideMark/>
          </w:tcPr>
          <w:p w14:paraId="69DEA98C" w14:textId="77777777" w:rsidR="00C801D7" w:rsidRPr="00B76C96" w:rsidRDefault="00C801D7">
            <w:pPr>
              <w:rPr>
                <w:rFonts w:ascii="Times New Roman" w:hAnsi="Times New Roman" w:cs="Times New Roman"/>
              </w:rPr>
            </w:pPr>
          </w:p>
        </w:tc>
        <w:tc>
          <w:tcPr>
            <w:tcW w:w="0" w:type="auto"/>
            <w:noWrap/>
            <w:hideMark/>
          </w:tcPr>
          <w:p w14:paraId="1E1B52BA" w14:textId="159BDA08" w:rsidR="00C801D7" w:rsidRPr="00B76C96" w:rsidRDefault="00C801D7">
            <w:pPr>
              <w:rPr>
                <w:rFonts w:ascii="Times New Roman" w:hAnsi="Times New Roman" w:cs="Times New Roman"/>
              </w:rPr>
            </w:pPr>
            <w:r w:rsidRPr="00B76C96">
              <w:rPr>
                <w:rFonts w:ascii="Times New Roman" w:hAnsi="Times New Roman" w:cs="Times New Roman"/>
              </w:rPr>
              <w:t>3</w:t>
            </w:r>
          </w:p>
        </w:tc>
        <w:tc>
          <w:tcPr>
            <w:tcW w:w="0" w:type="auto"/>
            <w:noWrap/>
            <w:hideMark/>
          </w:tcPr>
          <w:p w14:paraId="19416E82"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97.44</w:t>
            </w:r>
          </w:p>
        </w:tc>
        <w:tc>
          <w:tcPr>
            <w:tcW w:w="0" w:type="auto"/>
            <w:noWrap/>
            <w:hideMark/>
          </w:tcPr>
          <w:p w14:paraId="7E3928E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17.49</w:t>
            </w:r>
          </w:p>
        </w:tc>
        <w:tc>
          <w:tcPr>
            <w:tcW w:w="0" w:type="auto"/>
            <w:noWrap/>
            <w:hideMark/>
          </w:tcPr>
          <w:p w14:paraId="71E2D7D1"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74.75</w:t>
            </w:r>
          </w:p>
        </w:tc>
        <w:tc>
          <w:tcPr>
            <w:tcW w:w="0" w:type="auto"/>
            <w:noWrap/>
            <w:hideMark/>
          </w:tcPr>
          <w:p w14:paraId="267E6C3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124.04</w:t>
            </w:r>
          </w:p>
        </w:tc>
        <w:tc>
          <w:tcPr>
            <w:tcW w:w="0" w:type="auto"/>
            <w:noWrap/>
            <w:hideMark/>
          </w:tcPr>
          <w:p w14:paraId="5B0ADE49"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-21.04</w:t>
            </w:r>
          </w:p>
        </w:tc>
      </w:tr>
      <w:tr w:rsidR="00B76C96" w:rsidRPr="00B76C96" w14:paraId="2730C83A" w14:textId="77777777" w:rsidTr="00B76C96">
        <w:trPr>
          <w:trHeight w:val="320"/>
        </w:trPr>
        <w:tc>
          <w:tcPr>
            <w:tcW w:w="0" w:type="auto"/>
            <w:vMerge/>
            <w:tcBorders>
              <w:bottom w:val="single" w:sz="4" w:space="0" w:color="auto"/>
            </w:tcBorders>
            <w:hideMark/>
          </w:tcPr>
          <w:p w14:paraId="20CCCCB4" w14:textId="77777777" w:rsidR="00C801D7" w:rsidRPr="00B76C96" w:rsidRDefault="00C801D7">
            <w:pPr>
              <w:rPr>
                <w:rFonts w:ascii="Times New Roman" w:hAnsi="Times New Roman" w:cs="Times New Roman"/>
              </w:rPr>
            </w:pPr>
          </w:p>
        </w:tc>
        <w:tc>
          <w:tcPr>
            <w:tcW w:w="0" w:type="auto"/>
            <w:vMerge/>
            <w:tcBorders>
              <w:bottom w:val="single" w:sz="4" w:space="0" w:color="auto"/>
            </w:tcBorders>
            <w:hideMark/>
          </w:tcPr>
          <w:p w14:paraId="6BD5E569" w14:textId="77777777" w:rsidR="00C801D7" w:rsidRPr="00B76C96" w:rsidRDefault="00C801D7">
            <w:pPr>
              <w:rPr>
                <w:rFonts w:ascii="Times New Roman" w:hAnsi="Times New Roman" w:cs="Times New Roman"/>
              </w:rPr>
            </w:pPr>
          </w:p>
        </w:tc>
        <w:tc>
          <w:tcPr>
            <w:tcW w:w="0" w:type="auto"/>
            <w:tcBorders>
              <w:bottom w:val="single" w:sz="4" w:space="0" w:color="auto"/>
            </w:tcBorders>
            <w:noWrap/>
            <w:hideMark/>
          </w:tcPr>
          <w:p w14:paraId="07CEED0D" w14:textId="17081949" w:rsidR="00C801D7" w:rsidRPr="00B76C96" w:rsidRDefault="00C801D7">
            <w:pPr>
              <w:rPr>
                <w:rFonts w:ascii="Times New Roman" w:hAnsi="Times New Roman" w:cs="Times New Roman"/>
              </w:rPr>
            </w:pPr>
            <w:r w:rsidRPr="00B76C96">
              <w:rPr>
                <w:rFonts w:ascii="Times New Roman" w:hAnsi="Times New Roman" w:cs="Times New Roman"/>
              </w:rPr>
              <w:t>4</w:t>
            </w:r>
          </w:p>
        </w:tc>
        <w:tc>
          <w:tcPr>
            <w:tcW w:w="0" w:type="auto"/>
            <w:tcBorders>
              <w:bottom w:val="single" w:sz="4" w:space="0" w:color="auto"/>
            </w:tcBorders>
            <w:noWrap/>
            <w:hideMark/>
          </w:tcPr>
          <w:p w14:paraId="2868C199"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98.85</w:t>
            </w:r>
          </w:p>
        </w:tc>
        <w:tc>
          <w:tcPr>
            <w:tcW w:w="0" w:type="auto"/>
            <w:tcBorders>
              <w:bottom w:val="single" w:sz="4" w:space="0" w:color="auto"/>
            </w:tcBorders>
            <w:noWrap/>
            <w:hideMark/>
          </w:tcPr>
          <w:p w14:paraId="55D7D50F"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17.80</w:t>
            </w:r>
          </w:p>
        </w:tc>
        <w:tc>
          <w:tcPr>
            <w:tcW w:w="0" w:type="auto"/>
            <w:tcBorders>
              <w:bottom w:val="single" w:sz="4" w:space="0" w:color="auto"/>
            </w:tcBorders>
            <w:noWrap/>
            <w:hideMark/>
          </w:tcPr>
          <w:p w14:paraId="54158F6B"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74.06</w:t>
            </w:r>
          </w:p>
        </w:tc>
        <w:tc>
          <w:tcPr>
            <w:tcW w:w="0" w:type="auto"/>
            <w:tcBorders>
              <w:bottom w:val="single" w:sz="4" w:space="0" w:color="auto"/>
            </w:tcBorders>
            <w:noWrap/>
            <w:hideMark/>
          </w:tcPr>
          <w:p w14:paraId="5A2BD615"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124.11</w:t>
            </w:r>
          </w:p>
        </w:tc>
        <w:tc>
          <w:tcPr>
            <w:tcW w:w="0" w:type="auto"/>
            <w:tcBorders>
              <w:bottom w:val="single" w:sz="4" w:space="0" w:color="auto"/>
            </w:tcBorders>
            <w:noWrap/>
            <w:hideMark/>
          </w:tcPr>
          <w:p w14:paraId="5EC0D824" w14:textId="77777777" w:rsidR="00C801D7" w:rsidRPr="00B76C96" w:rsidRDefault="00C801D7" w:rsidP="00C801D7">
            <w:pPr>
              <w:rPr>
                <w:rFonts w:ascii="Times New Roman" w:hAnsi="Times New Roman" w:cs="Times New Roman"/>
              </w:rPr>
            </w:pPr>
            <w:r w:rsidRPr="00B76C96">
              <w:rPr>
                <w:rFonts w:ascii="Times New Roman" w:hAnsi="Times New Roman" w:cs="Times New Roman"/>
              </w:rPr>
              <w:t>-18.78</w:t>
            </w:r>
          </w:p>
        </w:tc>
      </w:tr>
    </w:tbl>
    <w:p w14:paraId="06328600" w14:textId="78657A47" w:rsidR="00C801D7" w:rsidRPr="00B76C96" w:rsidRDefault="00C801D7">
      <w:pPr>
        <w:rPr>
          <w:rFonts w:ascii="Times New Roman" w:hAnsi="Times New Roman" w:cs="Times New Roman"/>
        </w:rPr>
      </w:pPr>
    </w:p>
    <w:p w14:paraId="4ED4A6C6" w14:textId="03B092A5" w:rsidR="00C801D7" w:rsidRPr="00B76C96" w:rsidRDefault="00C801D7">
      <w:pPr>
        <w:rPr>
          <w:rFonts w:ascii="Times New Roman" w:hAnsi="Times New Roman" w:cs="Times New Roman"/>
        </w:rPr>
      </w:pPr>
    </w:p>
    <w:p w14:paraId="7423621D" w14:textId="352F62E3" w:rsidR="00B76C96" w:rsidRPr="00B76C96" w:rsidRDefault="00B76C96" w:rsidP="00B76C96">
      <w:pPr>
        <w:pStyle w:val="Caption"/>
        <w:keepNext/>
        <w:rPr>
          <w:color w:val="000000" w:themeColor="text1"/>
        </w:rPr>
      </w:pPr>
      <w:r w:rsidRPr="00B76C96">
        <w:rPr>
          <w:color w:val="000000" w:themeColor="text1"/>
        </w:rPr>
        <w:t>Table A.1.</w:t>
      </w:r>
      <w:r w:rsidRPr="00B76C96">
        <w:rPr>
          <w:color w:val="000000" w:themeColor="text1"/>
        </w:rPr>
        <w:fldChar w:fldCharType="begin"/>
      </w:r>
      <w:r w:rsidRPr="00B76C96">
        <w:rPr>
          <w:color w:val="000000" w:themeColor="text1"/>
        </w:rPr>
        <w:instrText xml:space="preserve"> SEQ Table \* ARABIC </w:instrText>
      </w:r>
      <w:r w:rsidRPr="00B76C96">
        <w:rPr>
          <w:color w:val="000000" w:themeColor="text1"/>
        </w:rPr>
        <w:fldChar w:fldCharType="separate"/>
      </w:r>
      <w:r w:rsidRPr="00B76C96">
        <w:rPr>
          <w:noProof/>
          <w:color w:val="000000" w:themeColor="text1"/>
        </w:rPr>
        <w:t>2</w:t>
      </w:r>
      <w:r w:rsidRPr="00B76C96">
        <w:rPr>
          <w:color w:val="000000" w:themeColor="text1"/>
        </w:rPr>
        <w:fldChar w:fldCharType="end"/>
      </w:r>
      <w:r w:rsidRPr="00B76C96">
        <w:rPr>
          <w:color w:val="000000" w:themeColor="text1"/>
        </w:rPr>
        <w:t xml:space="preserve">. Acoustic features for each level of pitch (collapsed across duration levels) and duration (collapsed across pitch levels) for the </w:t>
      </w:r>
      <w:proofErr w:type="gramStart"/>
      <w:r w:rsidRPr="00B76C96">
        <w:rPr>
          <w:color w:val="000000" w:themeColor="text1"/>
        </w:rPr>
        <w:t>words</w:t>
      </w:r>
      <w:proofErr w:type="gramEnd"/>
      <w:r w:rsidRPr="00B76C96">
        <w:rPr>
          <w:color w:val="000000" w:themeColor="text1"/>
        </w:rPr>
        <w:t xml:space="preserve"> “study” and “music” in the categorization tasks (Experiment 2). The differences in mean F0 between study and music at each of the five pitch levels were +7.72, +5.22, +2.76, -0.40, -2.97 semitones, with negative values reflecting higher mean F0 for “music” compared to “study”. The differences in maximum F0 between study and music at each of the five pitch levels were +7.96, +4.16, +0.16, -2.82, -5.41 semitones, with negative values reflecting higher maximum F0 for “music” compared to “study”. The differences in duration between the stressed syllables of “study” and “music” at each of the five duration levels were 195.02, 134.24, 84.96, 20.90, -19.26 </w:t>
      </w:r>
      <w:proofErr w:type="spellStart"/>
      <w:r w:rsidRPr="00B76C96">
        <w:rPr>
          <w:color w:val="000000" w:themeColor="text1"/>
        </w:rPr>
        <w:t>ms</w:t>
      </w:r>
      <w:proofErr w:type="spellEnd"/>
      <w:r w:rsidRPr="00B76C96">
        <w:rPr>
          <w:color w:val="000000" w:themeColor="text1"/>
        </w:rPr>
        <w:t xml:space="preserve">, with negative values indicating a longer duration of the stressed syllable in “music” compared to “study”.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1168"/>
        <w:gridCol w:w="720"/>
        <w:gridCol w:w="1350"/>
        <w:gridCol w:w="1170"/>
        <w:gridCol w:w="1350"/>
        <w:gridCol w:w="1260"/>
        <w:gridCol w:w="1350"/>
      </w:tblGrid>
      <w:tr w:rsidR="00B76C96" w:rsidRPr="00B76C96" w14:paraId="5AC26BF6" w14:textId="77777777" w:rsidTr="00B76C96">
        <w:trPr>
          <w:trHeight w:val="320"/>
        </w:trPr>
        <w:tc>
          <w:tcPr>
            <w:tcW w:w="992" w:type="dxa"/>
            <w:tcBorders>
              <w:top w:val="single" w:sz="4" w:space="0" w:color="auto"/>
              <w:bottom w:val="single" w:sz="4" w:space="0" w:color="auto"/>
            </w:tcBorders>
            <w:noWrap/>
            <w:hideMark/>
          </w:tcPr>
          <w:p w14:paraId="1F33AC7E" w14:textId="77777777" w:rsidR="00B76C96" w:rsidRPr="00B76C96" w:rsidRDefault="00B76C96">
            <w:pPr>
              <w:rPr>
                <w:rFonts w:ascii="Times New Roman" w:hAnsi="Times New Roman" w:cs="Times New Roman"/>
              </w:rPr>
            </w:pPr>
          </w:p>
        </w:tc>
        <w:tc>
          <w:tcPr>
            <w:tcW w:w="1168" w:type="dxa"/>
            <w:tcBorders>
              <w:top w:val="single" w:sz="4" w:space="0" w:color="auto"/>
              <w:bottom w:val="single" w:sz="4" w:space="0" w:color="auto"/>
            </w:tcBorders>
            <w:noWrap/>
            <w:hideMark/>
          </w:tcPr>
          <w:p w14:paraId="1C6D11ED" w14:textId="77777777" w:rsidR="00B76C96" w:rsidRPr="00B76C96" w:rsidRDefault="00B76C96">
            <w:pPr>
              <w:rPr>
                <w:rFonts w:ascii="Times New Roman" w:hAnsi="Times New Roman" w:cs="Times New Roman"/>
              </w:rPr>
            </w:pPr>
          </w:p>
        </w:tc>
        <w:tc>
          <w:tcPr>
            <w:tcW w:w="720" w:type="dxa"/>
            <w:tcBorders>
              <w:top w:val="single" w:sz="4" w:space="0" w:color="auto"/>
              <w:bottom w:val="single" w:sz="4" w:space="0" w:color="auto"/>
            </w:tcBorders>
            <w:noWrap/>
            <w:hideMark/>
          </w:tcPr>
          <w:p w14:paraId="1F5574C3" w14:textId="77777777" w:rsidR="00B76C96" w:rsidRPr="00B76C96" w:rsidRDefault="00B76C96">
            <w:pPr>
              <w:rPr>
                <w:rFonts w:ascii="Times New Roman" w:hAnsi="Times New Roman" w:cs="Times New Roman"/>
              </w:rPr>
            </w:pPr>
          </w:p>
        </w:tc>
        <w:tc>
          <w:tcPr>
            <w:tcW w:w="1350" w:type="dxa"/>
            <w:tcBorders>
              <w:top w:val="single" w:sz="4" w:space="0" w:color="auto"/>
              <w:bottom w:val="single" w:sz="4" w:space="0" w:color="auto"/>
            </w:tcBorders>
            <w:noWrap/>
            <w:hideMark/>
          </w:tcPr>
          <w:p w14:paraId="2C6D1124" w14:textId="354C2E9B" w:rsidR="00B76C96" w:rsidRPr="00B76C96" w:rsidRDefault="00B76C96">
            <w:pPr>
              <w:rPr>
                <w:rFonts w:ascii="Times New Roman" w:hAnsi="Times New Roman" w:cs="Times New Roman"/>
              </w:rPr>
            </w:pPr>
            <w:r w:rsidRPr="00B76C96">
              <w:rPr>
                <w:rFonts w:ascii="Times New Roman" w:hAnsi="Times New Roman" w:cs="Times New Roman"/>
              </w:rPr>
              <w:t>F0 mean (Hz)</w:t>
            </w:r>
          </w:p>
        </w:tc>
        <w:tc>
          <w:tcPr>
            <w:tcW w:w="1170" w:type="dxa"/>
            <w:tcBorders>
              <w:top w:val="single" w:sz="4" w:space="0" w:color="auto"/>
              <w:bottom w:val="single" w:sz="4" w:space="0" w:color="auto"/>
            </w:tcBorders>
            <w:noWrap/>
            <w:hideMark/>
          </w:tcPr>
          <w:p w14:paraId="6F3763AC" w14:textId="43CA4002" w:rsidR="00B76C96" w:rsidRPr="00B76C96" w:rsidRDefault="00B76C96">
            <w:pPr>
              <w:rPr>
                <w:rFonts w:ascii="Times New Roman" w:hAnsi="Times New Roman" w:cs="Times New Roman"/>
              </w:rPr>
            </w:pPr>
            <w:r w:rsidRPr="00B76C96">
              <w:rPr>
                <w:rFonts w:ascii="Times New Roman" w:hAnsi="Times New Roman" w:cs="Times New Roman"/>
              </w:rPr>
              <w:t xml:space="preserve">F0 </w:t>
            </w:r>
            <w:proofErr w:type="spellStart"/>
            <w:r w:rsidRPr="00B76C96">
              <w:rPr>
                <w:rFonts w:ascii="Times New Roman" w:hAnsi="Times New Roman" w:cs="Times New Roman"/>
              </w:rPr>
              <w:t>sd</w:t>
            </w:r>
            <w:proofErr w:type="spellEnd"/>
            <w:r w:rsidRPr="00B76C96">
              <w:rPr>
                <w:rFonts w:ascii="Times New Roman" w:hAnsi="Times New Roman" w:cs="Times New Roman"/>
              </w:rPr>
              <w:t xml:space="preserve"> (Hz)</w:t>
            </w:r>
          </w:p>
        </w:tc>
        <w:tc>
          <w:tcPr>
            <w:tcW w:w="1350" w:type="dxa"/>
            <w:tcBorders>
              <w:top w:val="single" w:sz="4" w:space="0" w:color="auto"/>
              <w:bottom w:val="single" w:sz="4" w:space="0" w:color="auto"/>
            </w:tcBorders>
            <w:noWrap/>
            <w:hideMark/>
          </w:tcPr>
          <w:p w14:paraId="3AF7B645" w14:textId="67099C39" w:rsidR="00B76C96" w:rsidRPr="00B76C96" w:rsidRDefault="00B76C96">
            <w:pPr>
              <w:rPr>
                <w:rFonts w:ascii="Times New Roman" w:hAnsi="Times New Roman" w:cs="Times New Roman"/>
              </w:rPr>
            </w:pPr>
            <w:r w:rsidRPr="00B76C96">
              <w:rPr>
                <w:rFonts w:ascii="Times New Roman" w:hAnsi="Times New Roman" w:cs="Times New Roman"/>
              </w:rPr>
              <w:t>F0 min (Hz)</w:t>
            </w:r>
          </w:p>
        </w:tc>
        <w:tc>
          <w:tcPr>
            <w:tcW w:w="1260" w:type="dxa"/>
            <w:tcBorders>
              <w:top w:val="single" w:sz="4" w:space="0" w:color="auto"/>
              <w:bottom w:val="single" w:sz="4" w:space="0" w:color="auto"/>
            </w:tcBorders>
            <w:noWrap/>
            <w:hideMark/>
          </w:tcPr>
          <w:p w14:paraId="4C18476A" w14:textId="06D75122" w:rsidR="00B76C96" w:rsidRPr="00B76C96" w:rsidRDefault="00B76C96">
            <w:pPr>
              <w:rPr>
                <w:rFonts w:ascii="Times New Roman" w:hAnsi="Times New Roman" w:cs="Times New Roman"/>
              </w:rPr>
            </w:pPr>
            <w:r w:rsidRPr="00B76C96">
              <w:rPr>
                <w:rFonts w:ascii="Times New Roman" w:hAnsi="Times New Roman" w:cs="Times New Roman"/>
              </w:rPr>
              <w:t>F0 max (Hz)</w:t>
            </w:r>
          </w:p>
        </w:tc>
        <w:tc>
          <w:tcPr>
            <w:tcW w:w="1350" w:type="dxa"/>
            <w:tcBorders>
              <w:top w:val="single" w:sz="4" w:space="0" w:color="auto"/>
              <w:bottom w:val="single" w:sz="4" w:space="0" w:color="auto"/>
            </w:tcBorders>
            <w:noWrap/>
            <w:hideMark/>
          </w:tcPr>
          <w:p w14:paraId="128B6489" w14:textId="77777777" w:rsidR="00B76C96" w:rsidRPr="00B76C96" w:rsidRDefault="00B76C96">
            <w:pPr>
              <w:rPr>
                <w:rFonts w:ascii="Times New Roman" w:hAnsi="Times New Roman" w:cs="Times New Roman"/>
              </w:rPr>
            </w:pPr>
            <w:r w:rsidRPr="00B76C96">
              <w:rPr>
                <w:rFonts w:ascii="Times New Roman" w:hAnsi="Times New Roman" w:cs="Times New Roman"/>
              </w:rPr>
              <w:t xml:space="preserve">Duration </w:t>
            </w:r>
          </w:p>
          <w:p w14:paraId="5A7878E2" w14:textId="5F531CF9" w:rsidR="00B76C96" w:rsidRPr="00B76C96" w:rsidRDefault="00B76C96">
            <w:pPr>
              <w:rPr>
                <w:rFonts w:ascii="Times New Roman" w:hAnsi="Times New Roman" w:cs="Times New Roman"/>
              </w:rPr>
            </w:pPr>
            <w:r w:rsidRPr="00B76C96">
              <w:rPr>
                <w:rFonts w:ascii="Times New Roman" w:hAnsi="Times New Roman" w:cs="Times New Roman"/>
              </w:rPr>
              <w:t>of first syllable (s)</w:t>
            </w:r>
          </w:p>
        </w:tc>
      </w:tr>
      <w:tr w:rsidR="00B76C96" w:rsidRPr="00B76C96" w14:paraId="43460CF6" w14:textId="77777777" w:rsidTr="00B76C96">
        <w:trPr>
          <w:trHeight w:val="320"/>
        </w:trPr>
        <w:tc>
          <w:tcPr>
            <w:tcW w:w="992" w:type="dxa"/>
            <w:vMerge w:val="restart"/>
            <w:tcBorders>
              <w:top w:val="single" w:sz="4" w:space="0" w:color="auto"/>
            </w:tcBorders>
            <w:noWrap/>
            <w:hideMark/>
          </w:tcPr>
          <w:p w14:paraId="6FB4B1DA" w14:textId="70F01423" w:rsidR="00B76C96" w:rsidRPr="00B76C96" w:rsidRDefault="00B76C96">
            <w:pPr>
              <w:rPr>
                <w:rFonts w:ascii="Times New Roman" w:hAnsi="Times New Roman" w:cs="Times New Roman"/>
              </w:rPr>
            </w:pPr>
            <w:r w:rsidRPr="00B76C96">
              <w:rPr>
                <w:rFonts w:ascii="Times New Roman" w:hAnsi="Times New Roman" w:cs="Times New Roman"/>
              </w:rPr>
              <w:t>"study"</w:t>
            </w:r>
          </w:p>
        </w:tc>
        <w:tc>
          <w:tcPr>
            <w:tcW w:w="1168" w:type="dxa"/>
            <w:vMerge w:val="restart"/>
            <w:tcBorders>
              <w:top w:val="single" w:sz="4" w:space="0" w:color="auto"/>
            </w:tcBorders>
            <w:noWrap/>
            <w:hideMark/>
          </w:tcPr>
          <w:p w14:paraId="5297E3D0" w14:textId="77777777" w:rsidR="00B76C96" w:rsidRPr="00B76C96" w:rsidRDefault="00B76C96">
            <w:pPr>
              <w:rPr>
                <w:rFonts w:ascii="Times New Roman" w:hAnsi="Times New Roman" w:cs="Times New Roman"/>
              </w:rPr>
            </w:pPr>
            <w:r w:rsidRPr="00B76C96">
              <w:rPr>
                <w:rFonts w:ascii="Times New Roman" w:hAnsi="Times New Roman" w:cs="Times New Roman"/>
              </w:rPr>
              <w:t>Pitch</w:t>
            </w:r>
          </w:p>
          <w:p w14:paraId="0217F135" w14:textId="280B7E5A" w:rsidR="00B76C96" w:rsidRPr="00B76C96" w:rsidRDefault="00B76C96">
            <w:pPr>
              <w:rPr>
                <w:rFonts w:ascii="Times New Roman" w:hAnsi="Times New Roman" w:cs="Times New Roman"/>
              </w:rPr>
            </w:pPr>
            <w:r w:rsidRPr="00B76C96">
              <w:rPr>
                <w:rFonts w:ascii="Times New Roman" w:hAnsi="Times New Roman" w:cs="Times New Roman"/>
              </w:rPr>
              <w:t>Level</w:t>
            </w:r>
          </w:p>
        </w:tc>
        <w:tc>
          <w:tcPr>
            <w:tcW w:w="720" w:type="dxa"/>
            <w:tcBorders>
              <w:top w:val="single" w:sz="4" w:space="0" w:color="auto"/>
            </w:tcBorders>
            <w:noWrap/>
            <w:hideMark/>
          </w:tcPr>
          <w:p w14:paraId="6B8D3F3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w:t>
            </w:r>
          </w:p>
        </w:tc>
        <w:tc>
          <w:tcPr>
            <w:tcW w:w="1350" w:type="dxa"/>
            <w:tcBorders>
              <w:top w:val="single" w:sz="4" w:space="0" w:color="auto"/>
            </w:tcBorders>
            <w:noWrap/>
            <w:hideMark/>
          </w:tcPr>
          <w:p w14:paraId="24BF0D5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127.612</w:t>
            </w:r>
          </w:p>
        </w:tc>
        <w:tc>
          <w:tcPr>
            <w:tcW w:w="1170" w:type="dxa"/>
            <w:tcBorders>
              <w:top w:val="single" w:sz="4" w:space="0" w:color="auto"/>
            </w:tcBorders>
            <w:noWrap/>
            <w:hideMark/>
          </w:tcPr>
          <w:p w14:paraId="506F3318"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12.324</w:t>
            </w:r>
          </w:p>
        </w:tc>
        <w:tc>
          <w:tcPr>
            <w:tcW w:w="1350" w:type="dxa"/>
            <w:tcBorders>
              <w:top w:val="single" w:sz="4" w:space="0" w:color="auto"/>
            </w:tcBorders>
            <w:noWrap/>
            <w:hideMark/>
          </w:tcPr>
          <w:p w14:paraId="550808EB"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97.28</w:t>
            </w:r>
          </w:p>
        </w:tc>
        <w:tc>
          <w:tcPr>
            <w:tcW w:w="1260" w:type="dxa"/>
            <w:tcBorders>
              <w:top w:val="single" w:sz="4" w:space="0" w:color="auto"/>
            </w:tcBorders>
            <w:noWrap/>
            <w:hideMark/>
          </w:tcPr>
          <w:p w14:paraId="304AFA1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141.516</w:t>
            </w:r>
          </w:p>
        </w:tc>
        <w:tc>
          <w:tcPr>
            <w:tcW w:w="1350" w:type="dxa"/>
            <w:tcBorders>
              <w:top w:val="single" w:sz="4" w:space="0" w:color="auto"/>
            </w:tcBorders>
            <w:noWrap/>
            <w:hideMark/>
          </w:tcPr>
          <w:p w14:paraId="4769DCB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0.31476</w:t>
            </w:r>
          </w:p>
        </w:tc>
      </w:tr>
      <w:tr w:rsidR="00B76C96" w:rsidRPr="00B76C96" w14:paraId="7C400A1D" w14:textId="77777777" w:rsidTr="00B76C96">
        <w:trPr>
          <w:trHeight w:val="320"/>
        </w:trPr>
        <w:tc>
          <w:tcPr>
            <w:tcW w:w="992" w:type="dxa"/>
            <w:vMerge/>
            <w:hideMark/>
          </w:tcPr>
          <w:p w14:paraId="716C0C16" w14:textId="77777777" w:rsidR="00B76C96" w:rsidRPr="00B76C96" w:rsidRDefault="00B76C96">
            <w:pPr>
              <w:rPr>
                <w:rFonts w:ascii="Times New Roman" w:hAnsi="Times New Roman" w:cs="Times New Roman"/>
              </w:rPr>
            </w:pPr>
          </w:p>
        </w:tc>
        <w:tc>
          <w:tcPr>
            <w:tcW w:w="1168" w:type="dxa"/>
            <w:vMerge/>
            <w:hideMark/>
          </w:tcPr>
          <w:p w14:paraId="59189636" w14:textId="77777777" w:rsidR="00B76C96" w:rsidRPr="00B76C96" w:rsidRDefault="00B76C96">
            <w:pPr>
              <w:rPr>
                <w:rFonts w:ascii="Times New Roman" w:hAnsi="Times New Roman" w:cs="Times New Roman"/>
              </w:rPr>
            </w:pPr>
          </w:p>
        </w:tc>
        <w:tc>
          <w:tcPr>
            <w:tcW w:w="720" w:type="dxa"/>
            <w:noWrap/>
            <w:hideMark/>
          </w:tcPr>
          <w:p w14:paraId="1F4776F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2</w:t>
            </w:r>
          </w:p>
        </w:tc>
        <w:tc>
          <w:tcPr>
            <w:tcW w:w="1350" w:type="dxa"/>
            <w:noWrap/>
            <w:hideMark/>
          </w:tcPr>
          <w:p w14:paraId="13AB203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118.976</w:t>
            </w:r>
          </w:p>
        </w:tc>
        <w:tc>
          <w:tcPr>
            <w:tcW w:w="1170" w:type="dxa"/>
            <w:noWrap/>
            <w:hideMark/>
          </w:tcPr>
          <w:p w14:paraId="2700CDC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10.456</w:t>
            </w:r>
          </w:p>
        </w:tc>
        <w:tc>
          <w:tcPr>
            <w:tcW w:w="1350" w:type="dxa"/>
            <w:noWrap/>
            <w:hideMark/>
          </w:tcPr>
          <w:p w14:paraId="64E4252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93.698</w:t>
            </w:r>
          </w:p>
        </w:tc>
        <w:tc>
          <w:tcPr>
            <w:tcW w:w="1260" w:type="dxa"/>
            <w:noWrap/>
            <w:hideMark/>
          </w:tcPr>
          <w:p w14:paraId="1F72811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130.58</w:t>
            </w:r>
          </w:p>
        </w:tc>
        <w:tc>
          <w:tcPr>
            <w:tcW w:w="1350" w:type="dxa"/>
            <w:noWrap/>
            <w:hideMark/>
          </w:tcPr>
          <w:p w14:paraId="06D032F8"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0.3086</w:t>
            </w:r>
          </w:p>
        </w:tc>
      </w:tr>
      <w:tr w:rsidR="00B76C96" w:rsidRPr="00B76C96" w14:paraId="23DD9EF2" w14:textId="77777777" w:rsidTr="00B76C96">
        <w:trPr>
          <w:trHeight w:val="320"/>
        </w:trPr>
        <w:tc>
          <w:tcPr>
            <w:tcW w:w="992" w:type="dxa"/>
            <w:vMerge/>
            <w:hideMark/>
          </w:tcPr>
          <w:p w14:paraId="3FD0F950" w14:textId="77777777" w:rsidR="00B76C96" w:rsidRPr="00B76C96" w:rsidRDefault="00B76C96">
            <w:pPr>
              <w:rPr>
                <w:rFonts w:ascii="Times New Roman" w:hAnsi="Times New Roman" w:cs="Times New Roman"/>
              </w:rPr>
            </w:pPr>
          </w:p>
        </w:tc>
        <w:tc>
          <w:tcPr>
            <w:tcW w:w="1168" w:type="dxa"/>
            <w:vMerge/>
            <w:hideMark/>
          </w:tcPr>
          <w:p w14:paraId="4EF958CA" w14:textId="77777777" w:rsidR="00B76C96" w:rsidRPr="00B76C96" w:rsidRDefault="00B76C96">
            <w:pPr>
              <w:rPr>
                <w:rFonts w:ascii="Times New Roman" w:hAnsi="Times New Roman" w:cs="Times New Roman"/>
              </w:rPr>
            </w:pPr>
          </w:p>
        </w:tc>
        <w:tc>
          <w:tcPr>
            <w:tcW w:w="720" w:type="dxa"/>
            <w:noWrap/>
            <w:hideMark/>
          </w:tcPr>
          <w:p w14:paraId="4ED01858"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3</w:t>
            </w:r>
          </w:p>
        </w:tc>
        <w:tc>
          <w:tcPr>
            <w:tcW w:w="1350" w:type="dxa"/>
            <w:noWrap/>
            <w:hideMark/>
          </w:tcPr>
          <w:p w14:paraId="2042D57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110.862</w:t>
            </w:r>
          </w:p>
        </w:tc>
        <w:tc>
          <w:tcPr>
            <w:tcW w:w="1170" w:type="dxa"/>
            <w:noWrap/>
            <w:hideMark/>
          </w:tcPr>
          <w:p w14:paraId="3F0311F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9.34</w:t>
            </w:r>
          </w:p>
        </w:tc>
        <w:tc>
          <w:tcPr>
            <w:tcW w:w="1350" w:type="dxa"/>
            <w:noWrap/>
            <w:hideMark/>
          </w:tcPr>
          <w:p w14:paraId="73D5EAC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91.32</w:t>
            </w:r>
          </w:p>
        </w:tc>
        <w:tc>
          <w:tcPr>
            <w:tcW w:w="1260" w:type="dxa"/>
            <w:noWrap/>
            <w:hideMark/>
          </w:tcPr>
          <w:p w14:paraId="709BD1C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124.132</w:t>
            </w:r>
          </w:p>
        </w:tc>
        <w:tc>
          <w:tcPr>
            <w:tcW w:w="1350" w:type="dxa"/>
            <w:noWrap/>
            <w:hideMark/>
          </w:tcPr>
          <w:p w14:paraId="24CB3C8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0.31184</w:t>
            </w:r>
          </w:p>
        </w:tc>
      </w:tr>
      <w:tr w:rsidR="00B76C96" w:rsidRPr="00B76C96" w14:paraId="57434809" w14:textId="77777777" w:rsidTr="00B76C96">
        <w:trPr>
          <w:trHeight w:val="320"/>
        </w:trPr>
        <w:tc>
          <w:tcPr>
            <w:tcW w:w="992" w:type="dxa"/>
            <w:vMerge/>
            <w:hideMark/>
          </w:tcPr>
          <w:p w14:paraId="08278195" w14:textId="77777777" w:rsidR="00B76C96" w:rsidRPr="00B76C96" w:rsidRDefault="00B76C96">
            <w:pPr>
              <w:rPr>
                <w:rFonts w:ascii="Times New Roman" w:hAnsi="Times New Roman" w:cs="Times New Roman"/>
              </w:rPr>
            </w:pPr>
          </w:p>
        </w:tc>
        <w:tc>
          <w:tcPr>
            <w:tcW w:w="1168" w:type="dxa"/>
            <w:vMerge/>
            <w:hideMark/>
          </w:tcPr>
          <w:p w14:paraId="6EA2F888" w14:textId="77777777" w:rsidR="00B76C96" w:rsidRPr="00B76C96" w:rsidRDefault="00B76C96">
            <w:pPr>
              <w:rPr>
                <w:rFonts w:ascii="Times New Roman" w:hAnsi="Times New Roman" w:cs="Times New Roman"/>
              </w:rPr>
            </w:pPr>
          </w:p>
        </w:tc>
        <w:tc>
          <w:tcPr>
            <w:tcW w:w="720" w:type="dxa"/>
            <w:noWrap/>
            <w:hideMark/>
          </w:tcPr>
          <w:p w14:paraId="7D257D9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4</w:t>
            </w:r>
          </w:p>
        </w:tc>
        <w:tc>
          <w:tcPr>
            <w:tcW w:w="1350" w:type="dxa"/>
            <w:noWrap/>
            <w:hideMark/>
          </w:tcPr>
          <w:p w14:paraId="224F807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102.242</w:t>
            </w:r>
          </w:p>
        </w:tc>
        <w:tc>
          <w:tcPr>
            <w:tcW w:w="1170" w:type="dxa"/>
            <w:noWrap/>
            <w:hideMark/>
          </w:tcPr>
          <w:p w14:paraId="5F0120A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9.54</w:t>
            </w:r>
          </w:p>
        </w:tc>
        <w:tc>
          <w:tcPr>
            <w:tcW w:w="1350" w:type="dxa"/>
            <w:noWrap/>
            <w:hideMark/>
          </w:tcPr>
          <w:p w14:paraId="494DF64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88.172</w:t>
            </w:r>
          </w:p>
        </w:tc>
        <w:tc>
          <w:tcPr>
            <w:tcW w:w="1260" w:type="dxa"/>
            <w:noWrap/>
            <w:hideMark/>
          </w:tcPr>
          <w:p w14:paraId="4EED5B8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121.864</w:t>
            </w:r>
          </w:p>
        </w:tc>
        <w:tc>
          <w:tcPr>
            <w:tcW w:w="1350" w:type="dxa"/>
            <w:noWrap/>
            <w:hideMark/>
          </w:tcPr>
          <w:p w14:paraId="02DC44A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0.31284</w:t>
            </w:r>
          </w:p>
        </w:tc>
      </w:tr>
      <w:tr w:rsidR="00B76C96" w:rsidRPr="00B76C96" w14:paraId="7A31952E" w14:textId="77777777" w:rsidTr="00B76C96">
        <w:trPr>
          <w:trHeight w:val="320"/>
        </w:trPr>
        <w:tc>
          <w:tcPr>
            <w:tcW w:w="992" w:type="dxa"/>
            <w:vMerge/>
            <w:hideMark/>
          </w:tcPr>
          <w:p w14:paraId="4B2F5B09" w14:textId="77777777" w:rsidR="00B76C96" w:rsidRPr="00B76C96" w:rsidRDefault="00B76C96">
            <w:pPr>
              <w:rPr>
                <w:rFonts w:ascii="Times New Roman" w:hAnsi="Times New Roman" w:cs="Times New Roman"/>
              </w:rPr>
            </w:pPr>
          </w:p>
        </w:tc>
        <w:tc>
          <w:tcPr>
            <w:tcW w:w="1168" w:type="dxa"/>
            <w:vMerge/>
            <w:hideMark/>
          </w:tcPr>
          <w:p w14:paraId="72C449F9" w14:textId="77777777" w:rsidR="00B76C96" w:rsidRPr="00B76C96" w:rsidRDefault="00B76C96">
            <w:pPr>
              <w:rPr>
                <w:rFonts w:ascii="Times New Roman" w:hAnsi="Times New Roman" w:cs="Times New Roman"/>
              </w:rPr>
            </w:pPr>
          </w:p>
        </w:tc>
        <w:tc>
          <w:tcPr>
            <w:tcW w:w="720" w:type="dxa"/>
            <w:noWrap/>
            <w:hideMark/>
          </w:tcPr>
          <w:p w14:paraId="6F56D04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5</w:t>
            </w:r>
          </w:p>
        </w:tc>
        <w:tc>
          <w:tcPr>
            <w:tcW w:w="1350" w:type="dxa"/>
            <w:noWrap/>
            <w:hideMark/>
          </w:tcPr>
          <w:p w14:paraId="70808F7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94.26</w:t>
            </w:r>
          </w:p>
        </w:tc>
        <w:tc>
          <w:tcPr>
            <w:tcW w:w="1170" w:type="dxa"/>
            <w:noWrap/>
            <w:hideMark/>
          </w:tcPr>
          <w:p w14:paraId="0F0C2B6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11.228</w:t>
            </w:r>
          </w:p>
        </w:tc>
        <w:tc>
          <w:tcPr>
            <w:tcW w:w="1350" w:type="dxa"/>
            <w:noWrap/>
            <w:hideMark/>
          </w:tcPr>
          <w:p w14:paraId="60E92B2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80.348</w:t>
            </w:r>
          </w:p>
        </w:tc>
        <w:tc>
          <w:tcPr>
            <w:tcW w:w="1260" w:type="dxa"/>
            <w:noWrap/>
            <w:hideMark/>
          </w:tcPr>
          <w:p w14:paraId="6C28C41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120.058</w:t>
            </w:r>
          </w:p>
        </w:tc>
        <w:tc>
          <w:tcPr>
            <w:tcW w:w="1350" w:type="dxa"/>
            <w:noWrap/>
            <w:hideMark/>
          </w:tcPr>
          <w:p w14:paraId="72F69EA8"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0.31244</w:t>
            </w:r>
          </w:p>
        </w:tc>
      </w:tr>
      <w:tr w:rsidR="00B76C96" w:rsidRPr="00B76C96" w14:paraId="6C12300D" w14:textId="77777777" w:rsidTr="00B76C96">
        <w:trPr>
          <w:trHeight w:val="320"/>
        </w:trPr>
        <w:tc>
          <w:tcPr>
            <w:tcW w:w="992" w:type="dxa"/>
            <w:vMerge/>
            <w:hideMark/>
          </w:tcPr>
          <w:p w14:paraId="5B34F32E" w14:textId="77777777" w:rsidR="00B76C96" w:rsidRPr="00B76C96" w:rsidRDefault="00B76C96">
            <w:pPr>
              <w:rPr>
                <w:rFonts w:ascii="Times New Roman" w:hAnsi="Times New Roman" w:cs="Times New Roman"/>
              </w:rPr>
            </w:pPr>
          </w:p>
        </w:tc>
        <w:tc>
          <w:tcPr>
            <w:tcW w:w="1168" w:type="dxa"/>
            <w:vMerge w:val="restart"/>
            <w:noWrap/>
            <w:hideMark/>
          </w:tcPr>
          <w:p w14:paraId="48B105E7" w14:textId="77777777" w:rsidR="00B76C96" w:rsidRPr="00B76C96" w:rsidRDefault="00B76C96">
            <w:pPr>
              <w:rPr>
                <w:rFonts w:ascii="Times New Roman" w:hAnsi="Times New Roman" w:cs="Times New Roman"/>
              </w:rPr>
            </w:pPr>
            <w:r w:rsidRPr="00B76C96">
              <w:rPr>
                <w:rFonts w:ascii="Times New Roman" w:hAnsi="Times New Roman" w:cs="Times New Roman"/>
              </w:rPr>
              <w:t xml:space="preserve">Duration </w:t>
            </w:r>
          </w:p>
          <w:p w14:paraId="19621417" w14:textId="5BFB09BA" w:rsidR="00B76C96" w:rsidRPr="00B76C96" w:rsidRDefault="00B76C96">
            <w:pPr>
              <w:rPr>
                <w:rFonts w:ascii="Times New Roman" w:hAnsi="Times New Roman" w:cs="Times New Roman"/>
              </w:rPr>
            </w:pPr>
            <w:r w:rsidRPr="00B76C96">
              <w:rPr>
                <w:rFonts w:ascii="Times New Roman" w:hAnsi="Times New Roman" w:cs="Times New Roman"/>
              </w:rPr>
              <w:lastRenderedPageBreak/>
              <w:t>Level</w:t>
            </w:r>
          </w:p>
        </w:tc>
        <w:tc>
          <w:tcPr>
            <w:tcW w:w="720" w:type="dxa"/>
            <w:noWrap/>
            <w:hideMark/>
          </w:tcPr>
          <w:p w14:paraId="62A96AC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lastRenderedPageBreak/>
              <w:t>1</w:t>
            </w:r>
          </w:p>
        </w:tc>
        <w:tc>
          <w:tcPr>
            <w:tcW w:w="1350" w:type="dxa"/>
            <w:noWrap/>
            <w:hideMark/>
          </w:tcPr>
          <w:p w14:paraId="1873405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110.42</w:t>
            </w:r>
          </w:p>
        </w:tc>
        <w:tc>
          <w:tcPr>
            <w:tcW w:w="1170" w:type="dxa"/>
            <w:noWrap/>
            <w:hideMark/>
          </w:tcPr>
          <w:p w14:paraId="187946B2"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11.156</w:t>
            </w:r>
          </w:p>
        </w:tc>
        <w:tc>
          <w:tcPr>
            <w:tcW w:w="1350" w:type="dxa"/>
            <w:noWrap/>
            <w:hideMark/>
          </w:tcPr>
          <w:p w14:paraId="7F99C76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89.686</w:t>
            </w:r>
          </w:p>
        </w:tc>
        <w:tc>
          <w:tcPr>
            <w:tcW w:w="1260" w:type="dxa"/>
            <w:noWrap/>
            <w:hideMark/>
          </w:tcPr>
          <w:p w14:paraId="4983586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127.9</w:t>
            </w:r>
          </w:p>
        </w:tc>
        <w:tc>
          <w:tcPr>
            <w:tcW w:w="1350" w:type="dxa"/>
            <w:noWrap/>
            <w:hideMark/>
          </w:tcPr>
          <w:p w14:paraId="4EE2C0FB"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0.38244</w:t>
            </w:r>
          </w:p>
        </w:tc>
      </w:tr>
      <w:tr w:rsidR="00B76C96" w:rsidRPr="00B76C96" w14:paraId="6DED9134" w14:textId="77777777" w:rsidTr="00B76C96">
        <w:trPr>
          <w:trHeight w:val="320"/>
        </w:trPr>
        <w:tc>
          <w:tcPr>
            <w:tcW w:w="992" w:type="dxa"/>
            <w:vMerge/>
            <w:hideMark/>
          </w:tcPr>
          <w:p w14:paraId="10CA5EE2" w14:textId="77777777" w:rsidR="00B76C96" w:rsidRPr="00B76C96" w:rsidRDefault="00B76C96">
            <w:pPr>
              <w:rPr>
                <w:rFonts w:ascii="Times New Roman" w:hAnsi="Times New Roman" w:cs="Times New Roman"/>
              </w:rPr>
            </w:pPr>
          </w:p>
        </w:tc>
        <w:tc>
          <w:tcPr>
            <w:tcW w:w="1168" w:type="dxa"/>
            <w:vMerge/>
            <w:hideMark/>
          </w:tcPr>
          <w:p w14:paraId="3EA6B6D4" w14:textId="77777777" w:rsidR="00B76C96" w:rsidRPr="00B76C96" w:rsidRDefault="00B76C96">
            <w:pPr>
              <w:rPr>
                <w:rFonts w:ascii="Times New Roman" w:hAnsi="Times New Roman" w:cs="Times New Roman"/>
              </w:rPr>
            </w:pPr>
          </w:p>
        </w:tc>
        <w:tc>
          <w:tcPr>
            <w:tcW w:w="720" w:type="dxa"/>
            <w:noWrap/>
            <w:hideMark/>
          </w:tcPr>
          <w:p w14:paraId="1CC0BBB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2</w:t>
            </w:r>
          </w:p>
        </w:tc>
        <w:tc>
          <w:tcPr>
            <w:tcW w:w="1350" w:type="dxa"/>
            <w:noWrap/>
            <w:hideMark/>
          </w:tcPr>
          <w:p w14:paraId="28EED12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110.644</w:t>
            </w:r>
          </w:p>
        </w:tc>
        <w:tc>
          <w:tcPr>
            <w:tcW w:w="1170" w:type="dxa"/>
            <w:noWrap/>
            <w:hideMark/>
          </w:tcPr>
          <w:p w14:paraId="6CDB4F7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10.556</w:t>
            </w:r>
          </w:p>
        </w:tc>
        <w:tc>
          <w:tcPr>
            <w:tcW w:w="1350" w:type="dxa"/>
            <w:noWrap/>
            <w:hideMark/>
          </w:tcPr>
          <w:p w14:paraId="348450D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90.212</w:t>
            </w:r>
          </w:p>
        </w:tc>
        <w:tc>
          <w:tcPr>
            <w:tcW w:w="1260" w:type="dxa"/>
            <w:noWrap/>
            <w:hideMark/>
          </w:tcPr>
          <w:p w14:paraId="531DFC08"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127.192</w:t>
            </w:r>
          </w:p>
        </w:tc>
        <w:tc>
          <w:tcPr>
            <w:tcW w:w="1350" w:type="dxa"/>
            <w:noWrap/>
            <w:hideMark/>
          </w:tcPr>
          <w:p w14:paraId="405A940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0.3398</w:t>
            </w:r>
          </w:p>
        </w:tc>
      </w:tr>
      <w:tr w:rsidR="00B76C96" w:rsidRPr="00B76C96" w14:paraId="6BADB0A2" w14:textId="77777777" w:rsidTr="00B76C96">
        <w:trPr>
          <w:trHeight w:val="320"/>
        </w:trPr>
        <w:tc>
          <w:tcPr>
            <w:tcW w:w="992" w:type="dxa"/>
            <w:vMerge/>
            <w:hideMark/>
          </w:tcPr>
          <w:p w14:paraId="4DE86EBA" w14:textId="77777777" w:rsidR="00B76C96" w:rsidRPr="00B76C96" w:rsidRDefault="00B76C96">
            <w:pPr>
              <w:rPr>
                <w:rFonts w:ascii="Times New Roman" w:hAnsi="Times New Roman" w:cs="Times New Roman"/>
              </w:rPr>
            </w:pPr>
          </w:p>
        </w:tc>
        <w:tc>
          <w:tcPr>
            <w:tcW w:w="1168" w:type="dxa"/>
            <w:vMerge/>
            <w:hideMark/>
          </w:tcPr>
          <w:p w14:paraId="68ECB2B4" w14:textId="77777777" w:rsidR="00B76C96" w:rsidRPr="00B76C96" w:rsidRDefault="00B76C96">
            <w:pPr>
              <w:rPr>
                <w:rFonts w:ascii="Times New Roman" w:hAnsi="Times New Roman" w:cs="Times New Roman"/>
              </w:rPr>
            </w:pPr>
          </w:p>
        </w:tc>
        <w:tc>
          <w:tcPr>
            <w:tcW w:w="720" w:type="dxa"/>
            <w:noWrap/>
            <w:hideMark/>
          </w:tcPr>
          <w:p w14:paraId="5B909B2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3</w:t>
            </w:r>
          </w:p>
        </w:tc>
        <w:tc>
          <w:tcPr>
            <w:tcW w:w="1350" w:type="dxa"/>
            <w:noWrap/>
            <w:hideMark/>
          </w:tcPr>
          <w:p w14:paraId="559BFE8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110.634</w:t>
            </w:r>
          </w:p>
        </w:tc>
        <w:tc>
          <w:tcPr>
            <w:tcW w:w="1170" w:type="dxa"/>
            <w:noWrap/>
            <w:hideMark/>
          </w:tcPr>
          <w:p w14:paraId="5C7F7992"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10.294</w:t>
            </w:r>
          </w:p>
        </w:tc>
        <w:tc>
          <w:tcPr>
            <w:tcW w:w="1350" w:type="dxa"/>
            <w:noWrap/>
            <w:hideMark/>
          </w:tcPr>
          <w:p w14:paraId="2167C6A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90.302</w:t>
            </w:r>
          </w:p>
        </w:tc>
        <w:tc>
          <w:tcPr>
            <w:tcW w:w="1260" w:type="dxa"/>
            <w:noWrap/>
            <w:hideMark/>
          </w:tcPr>
          <w:p w14:paraId="253CF51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127.324</w:t>
            </w:r>
          </w:p>
        </w:tc>
        <w:tc>
          <w:tcPr>
            <w:tcW w:w="1350" w:type="dxa"/>
            <w:noWrap/>
            <w:hideMark/>
          </w:tcPr>
          <w:p w14:paraId="2E93804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0.31206</w:t>
            </w:r>
          </w:p>
        </w:tc>
      </w:tr>
      <w:tr w:rsidR="00B76C96" w:rsidRPr="00B76C96" w14:paraId="3D914CE6" w14:textId="77777777" w:rsidTr="00B76C96">
        <w:trPr>
          <w:trHeight w:val="320"/>
        </w:trPr>
        <w:tc>
          <w:tcPr>
            <w:tcW w:w="992" w:type="dxa"/>
            <w:vMerge/>
            <w:hideMark/>
          </w:tcPr>
          <w:p w14:paraId="015E2C91" w14:textId="77777777" w:rsidR="00B76C96" w:rsidRPr="00B76C96" w:rsidRDefault="00B76C96">
            <w:pPr>
              <w:rPr>
                <w:rFonts w:ascii="Times New Roman" w:hAnsi="Times New Roman" w:cs="Times New Roman"/>
              </w:rPr>
            </w:pPr>
          </w:p>
        </w:tc>
        <w:tc>
          <w:tcPr>
            <w:tcW w:w="1168" w:type="dxa"/>
            <w:vMerge/>
            <w:hideMark/>
          </w:tcPr>
          <w:p w14:paraId="14E077F1" w14:textId="77777777" w:rsidR="00B76C96" w:rsidRPr="00B76C96" w:rsidRDefault="00B76C96">
            <w:pPr>
              <w:rPr>
                <w:rFonts w:ascii="Times New Roman" w:hAnsi="Times New Roman" w:cs="Times New Roman"/>
              </w:rPr>
            </w:pPr>
          </w:p>
        </w:tc>
        <w:tc>
          <w:tcPr>
            <w:tcW w:w="720" w:type="dxa"/>
            <w:noWrap/>
            <w:hideMark/>
          </w:tcPr>
          <w:p w14:paraId="0266140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4</w:t>
            </w:r>
          </w:p>
        </w:tc>
        <w:tc>
          <w:tcPr>
            <w:tcW w:w="1350" w:type="dxa"/>
            <w:noWrap/>
            <w:hideMark/>
          </w:tcPr>
          <w:p w14:paraId="211BD7E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111.266</w:t>
            </w:r>
          </w:p>
        </w:tc>
        <w:tc>
          <w:tcPr>
            <w:tcW w:w="1170" w:type="dxa"/>
            <w:noWrap/>
            <w:hideMark/>
          </w:tcPr>
          <w:p w14:paraId="4435A7D2"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10.304</w:t>
            </w:r>
          </w:p>
        </w:tc>
        <w:tc>
          <w:tcPr>
            <w:tcW w:w="1350" w:type="dxa"/>
            <w:noWrap/>
            <w:hideMark/>
          </w:tcPr>
          <w:p w14:paraId="59740AA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90.788</w:t>
            </w:r>
          </w:p>
        </w:tc>
        <w:tc>
          <w:tcPr>
            <w:tcW w:w="1260" w:type="dxa"/>
            <w:noWrap/>
            <w:hideMark/>
          </w:tcPr>
          <w:p w14:paraId="53C9854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127.834</w:t>
            </w:r>
          </w:p>
        </w:tc>
        <w:tc>
          <w:tcPr>
            <w:tcW w:w="1350" w:type="dxa"/>
            <w:noWrap/>
            <w:hideMark/>
          </w:tcPr>
          <w:p w14:paraId="750AE21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0.27496</w:t>
            </w:r>
          </w:p>
        </w:tc>
      </w:tr>
      <w:tr w:rsidR="00B76C96" w:rsidRPr="00B76C96" w14:paraId="1F46027A" w14:textId="77777777" w:rsidTr="00B76C96">
        <w:trPr>
          <w:trHeight w:val="320"/>
        </w:trPr>
        <w:tc>
          <w:tcPr>
            <w:tcW w:w="992" w:type="dxa"/>
            <w:vMerge/>
            <w:hideMark/>
          </w:tcPr>
          <w:p w14:paraId="0A3FEFCC" w14:textId="77777777" w:rsidR="00B76C96" w:rsidRPr="00B76C96" w:rsidRDefault="00B76C96">
            <w:pPr>
              <w:rPr>
                <w:rFonts w:ascii="Times New Roman" w:hAnsi="Times New Roman" w:cs="Times New Roman"/>
              </w:rPr>
            </w:pPr>
          </w:p>
        </w:tc>
        <w:tc>
          <w:tcPr>
            <w:tcW w:w="1168" w:type="dxa"/>
            <w:vMerge/>
            <w:hideMark/>
          </w:tcPr>
          <w:p w14:paraId="51DF0939" w14:textId="77777777" w:rsidR="00B76C96" w:rsidRPr="00B76C96" w:rsidRDefault="00B76C96">
            <w:pPr>
              <w:rPr>
                <w:rFonts w:ascii="Times New Roman" w:hAnsi="Times New Roman" w:cs="Times New Roman"/>
              </w:rPr>
            </w:pPr>
          </w:p>
        </w:tc>
        <w:tc>
          <w:tcPr>
            <w:tcW w:w="720" w:type="dxa"/>
            <w:noWrap/>
            <w:hideMark/>
          </w:tcPr>
          <w:p w14:paraId="7471BEA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5</w:t>
            </w:r>
          </w:p>
        </w:tc>
        <w:tc>
          <w:tcPr>
            <w:tcW w:w="1350" w:type="dxa"/>
            <w:noWrap/>
            <w:hideMark/>
          </w:tcPr>
          <w:p w14:paraId="4AACCD1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110.988</w:t>
            </w:r>
          </w:p>
        </w:tc>
        <w:tc>
          <w:tcPr>
            <w:tcW w:w="1170" w:type="dxa"/>
            <w:noWrap/>
            <w:hideMark/>
          </w:tcPr>
          <w:p w14:paraId="6243ACF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10.578</w:t>
            </w:r>
          </w:p>
        </w:tc>
        <w:tc>
          <w:tcPr>
            <w:tcW w:w="1350" w:type="dxa"/>
            <w:noWrap/>
            <w:hideMark/>
          </w:tcPr>
          <w:p w14:paraId="594F448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89.83</w:t>
            </w:r>
          </w:p>
        </w:tc>
        <w:tc>
          <w:tcPr>
            <w:tcW w:w="1260" w:type="dxa"/>
            <w:noWrap/>
            <w:hideMark/>
          </w:tcPr>
          <w:p w14:paraId="51044C0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127.9</w:t>
            </w:r>
          </w:p>
        </w:tc>
        <w:tc>
          <w:tcPr>
            <w:tcW w:w="1350" w:type="dxa"/>
            <w:noWrap/>
            <w:hideMark/>
          </w:tcPr>
          <w:p w14:paraId="2CE66F3B"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0.25122</w:t>
            </w:r>
          </w:p>
        </w:tc>
      </w:tr>
      <w:tr w:rsidR="00B76C96" w:rsidRPr="00B76C96" w14:paraId="29576FDA" w14:textId="77777777" w:rsidTr="00B76C96">
        <w:trPr>
          <w:trHeight w:val="320"/>
        </w:trPr>
        <w:tc>
          <w:tcPr>
            <w:tcW w:w="992" w:type="dxa"/>
            <w:vMerge w:val="restart"/>
            <w:noWrap/>
            <w:hideMark/>
          </w:tcPr>
          <w:p w14:paraId="5BD9C634" w14:textId="6F0E11A4" w:rsidR="00B76C96" w:rsidRPr="00B76C96" w:rsidRDefault="00B76C96">
            <w:pPr>
              <w:rPr>
                <w:rFonts w:ascii="Times New Roman" w:hAnsi="Times New Roman" w:cs="Times New Roman"/>
              </w:rPr>
            </w:pPr>
            <w:r w:rsidRPr="00B76C96">
              <w:rPr>
                <w:rFonts w:ascii="Times New Roman" w:hAnsi="Times New Roman" w:cs="Times New Roman"/>
              </w:rPr>
              <w:t xml:space="preserve">"music" </w:t>
            </w:r>
          </w:p>
        </w:tc>
        <w:tc>
          <w:tcPr>
            <w:tcW w:w="1168" w:type="dxa"/>
            <w:vMerge w:val="restart"/>
            <w:noWrap/>
            <w:hideMark/>
          </w:tcPr>
          <w:p w14:paraId="05782F63" w14:textId="77777777" w:rsidR="00B76C96" w:rsidRPr="00B76C96" w:rsidRDefault="00B76C96">
            <w:pPr>
              <w:rPr>
                <w:rFonts w:ascii="Times New Roman" w:hAnsi="Times New Roman" w:cs="Times New Roman"/>
              </w:rPr>
            </w:pPr>
            <w:r w:rsidRPr="00B76C96">
              <w:rPr>
                <w:rFonts w:ascii="Times New Roman" w:hAnsi="Times New Roman" w:cs="Times New Roman"/>
              </w:rPr>
              <w:t>Pitch</w:t>
            </w:r>
          </w:p>
          <w:p w14:paraId="4C95A875" w14:textId="6EBE8FED" w:rsidR="00B76C96" w:rsidRPr="00B76C96" w:rsidRDefault="00B76C96">
            <w:pPr>
              <w:rPr>
                <w:rFonts w:ascii="Times New Roman" w:hAnsi="Times New Roman" w:cs="Times New Roman"/>
              </w:rPr>
            </w:pPr>
            <w:r w:rsidRPr="00B76C96">
              <w:rPr>
                <w:rFonts w:ascii="Times New Roman" w:hAnsi="Times New Roman" w:cs="Times New Roman"/>
              </w:rPr>
              <w:t>Level</w:t>
            </w:r>
          </w:p>
        </w:tc>
        <w:tc>
          <w:tcPr>
            <w:tcW w:w="720" w:type="dxa"/>
            <w:noWrap/>
            <w:hideMark/>
          </w:tcPr>
          <w:p w14:paraId="246C7C1A"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w:t>
            </w:r>
          </w:p>
        </w:tc>
        <w:tc>
          <w:tcPr>
            <w:tcW w:w="1350" w:type="dxa"/>
            <w:noWrap/>
            <w:hideMark/>
          </w:tcPr>
          <w:p w14:paraId="70E1C4F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81.724</w:t>
            </w:r>
          </w:p>
        </w:tc>
        <w:tc>
          <w:tcPr>
            <w:tcW w:w="1170" w:type="dxa"/>
            <w:noWrap/>
            <w:hideMark/>
          </w:tcPr>
          <w:p w14:paraId="204F0C0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4.068</w:t>
            </w:r>
          </w:p>
        </w:tc>
        <w:tc>
          <w:tcPr>
            <w:tcW w:w="1350" w:type="dxa"/>
            <w:noWrap/>
            <w:hideMark/>
          </w:tcPr>
          <w:p w14:paraId="138E4F8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72.686</w:t>
            </w:r>
          </w:p>
        </w:tc>
        <w:tc>
          <w:tcPr>
            <w:tcW w:w="1260" w:type="dxa"/>
            <w:noWrap/>
            <w:hideMark/>
          </w:tcPr>
          <w:p w14:paraId="558DAAB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89.354</w:t>
            </w:r>
          </w:p>
        </w:tc>
        <w:tc>
          <w:tcPr>
            <w:tcW w:w="1350" w:type="dxa"/>
            <w:noWrap/>
            <w:hideMark/>
          </w:tcPr>
          <w:p w14:paraId="36DBCD1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0.23118</w:t>
            </w:r>
          </w:p>
        </w:tc>
      </w:tr>
      <w:tr w:rsidR="00B76C96" w:rsidRPr="00B76C96" w14:paraId="70C68C98" w14:textId="77777777" w:rsidTr="00B76C96">
        <w:trPr>
          <w:trHeight w:val="320"/>
        </w:trPr>
        <w:tc>
          <w:tcPr>
            <w:tcW w:w="992" w:type="dxa"/>
            <w:vMerge/>
            <w:hideMark/>
          </w:tcPr>
          <w:p w14:paraId="1A6AD424" w14:textId="77777777" w:rsidR="00B76C96" w:rsidRPr="00B76C96" w:rsidRDefault="00B76C96">
            <w:pPr>
              <w:rPr>
                <w:rFonts w:ascii="Times New Roman" w:hAnsi="Times New Roman" w:cs="Times New Roman"/>
              </w:rPr>
            </w:pPr>
          </w:p>
        </w:tc>
        <w:tc>
          <w:tcPr>
            <w:tcW w:w="1168" w:type="dxa"/>
            <w:vMerge/>
            <w:hideMark/>
          </w:tcPr>
          <w:p w14:paraId="0F5929AB" w14:textId="77777777" w:rsidR="00B76C96" w:rsidRPr="00B76C96" w:rsidRDefault="00B76C96">
            <w:pPr>
              <w:rPr>
                <w:rFonts w:ascii="Times New Roman" w:hAnsi="Times New Roman" w:cs="Times New Roman"/>
              </w:rPr>
            </w:pPr>
          </w:p>
        </w:tc>
        <w:tc>
          <w:tcPr>
            <w:tcW w:w="720" w:type="dxa"/>
            <w:noWrap/>
            <w:hideMark/>
          </w:tcPr>
          <w:p w14:paraId="6AA04EA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2</w:t>
            </w:r>
          </w:p>
        </w:tc>
        <w:tc>
          <w:tcPr>
            <w:tcW w:w="1350" w:type="dxa"/>
            <w:noWrap/>
            <w:hideMark/>
          </w:tcPr>
          <w:p w14:paraId="22F5313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87.986</w:t>
            </w:r>
          </w:p>
        </w:tc>
        <w:tc>
          <w:tcPr>
            <w:tcW w:w="1170" w:type="dxa"/>
            <w:noWrap/>
            <w:hideMark/>
          </w:tcPr>
          <w:p w14:paraId="336E8DD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9.046</w:t>
            </w:r>
          </w:p>
        </w:tc>
        <w:tc>
          <w:tcPr>
            <w:tcW w:w="1350" w:type="dxa"/>
            <w:noWrap/>
            <w:hideMark/>
          </w:tcPr>
          <w:p w14:paraId="3344FA3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74.16</w:t>
            </w:r>
          </w:p>
        </w:tc>
        <w:tc>
          <w:tcPr>
            <w:tcW w:w="1260" w:type="dxa"/>
            <w:noWrap/>
            <w:hideMark/>
          </w:tcPr>
          <w:p w14:paraId="783F691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102.688</w:t>
            </w:r>
          </w:p>
        </w:tc>
        <w:tc>
          <w:tcPr>
            <w:tcW w:w="1350" w:type="dxa"/>
            <w:noWrap/>
            <w:hideMark/>
          </w:tcPr>
          <w:p w14:paraId="33AF8D2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0.22906</w:t>
            </w:r>
          </w:p>
        </w:tc>
      </w:tr>
      <w:tr w:rsidR="00B76C96" w:rsidRPr="00B76C96" w14:paraId="311083A1" w14:textId="77777777" w:rsidTr="00B76C96">
        <w:trPr>
          <w:trHeight w:val="320"/>
        </w:trPr>
        <w:tc>
          <w:tcPr>
            <w:tcW w:w="992" w:type="dxa"/>
            <w:vMerge/>
            <w:hideMark/>
          </w:tcPr>
          <w:p w14:paraId="0C0CA05A" w14:textId="77777777" w:rsidR="00B76C96" w:rsidRPr="00B76C96" w:rsidRDefault="00B76C96">
            <w:pPr>
              <w:rPr>
                <w:rFonts w:ascii="Times New Roman" w:hAnsi="Times New Roman" w:cs="Times New Roman"/>
              </w:rPr>
            </w:pPr>
          </w:p>
        </w:tc>
        <w:tc>
          <w:tcPr>
            <w:tcW w:w="1168" w:type="dxa"/>
            <w:vMerge/>
            <w:hideMark/>
          </w:tcPr>
          <w:p w14:paraId="5B705D5B" w14:textId="77777777" w:rsidR="00B76C96" w:rsidRPr="00B76C96" w:rsidRDefault="00B76C96">
            <w:pPr>
              <w:rPr>
                <w:rFonts w:ascii="Times New Roman" w:hAnsi="Times New Roman" w:cs="Times New Roman"/>
              </w:rPr>
            </w:pPr>
          </w:p>
        </w:tc>
        <w:tc>
          <w:tcPr>
            <w:tcW w:w="720" w:type="dxa"/>
            <w:noWrap/>
            <w:hideMark/>
          </w:tcPr>
          <w:p w14:paraId="00BA62E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3</w:t>
            </w:r>
          </w:p>
        </w:tc>
        <w:tc>
          <w:tcPr>
            <w:tcW w:w="1350" w:type="dxa"/>
            <w:noWrap/>
            <w:hideMark/>
          </w:tcPr>
          <w:p w14:paraId="0970C82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94.532</w:t>
            </w:r>
          </w:p>
        </w:tc>
        <w:tc>
          <w:tcPr>
            <w:tcW w:w="1170" w:type="dxa"/>
            <w:noWrap/>
            <w:hideMark/>
          </w:tcPr>
          <w:p w14:paraId="46BC502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17.074</w:t>
            </w:r>
          </w:p>
        </w:tc>
        <w:tc>
          <w:tcPr>
            <w:tcW w:w="1350" w:type="dxa"/>
            <w:noWrap/>
            <w:hideMark/>
          </w:tcPr>
          <w:p w14:paraId="415B931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69.822</w:t>
            </w:r>
          </w:p>
        </w:tc>
        <w:tc>
          <w:tcPr>
            <w:tcW w:w="1260" w:type="dxa"/>
            <w:noWrap/>
            <w:hideMark/>
          </w:tcPr>
          <w:p w14:paraId="7125B97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123.014</w:t>
            </w:r>
          </w:p>
        </w:tc>
        <w:tc>
          <w:tcPr>
            <w:tcW w:w="1350" w:type="dxa"/>
            <w:noWrap/>
            <w:hideMark/>
          </w:tcPr>
          <w:p w14:paraId="4F48A5E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0.22796</w:t>
            </w:r>
          </w:p>
        </w:tc>
      </w:tr>
      <w:tr w:rsidR="00B76C96" w:rsidRPr="00B76C96" w14:paraId="6CB7FD1D" w14:textId="77777777" w:rsidTr="00B76C96">
        <w:trPr>
          <w:trHeight w:val="320"/>
        </w:trPr>
        <w:tc>
          <w:tcPr>
            <w:tcW w:w="992" w:type="dxa"/>
            <w:vMerge/>
            <w:hideMark/>
          </w:tcPr>
          <w:p w14:paraId="619677A0" w14:textId="77777777" w:rsidR="00B76C96" w:rsidRPr="00B76C96" w:rsidRDefault="00B76C96">
            <w:pPr>
              <w:rPr>
                <w:rFonts w:ascii="Times New Roman" w:hAnsi="Times New Roman" w:cs="Times New Roman"/>
              </w:rPr>
            </w:pPr>
          </w:p>
        </w:tc>
        <w:tc>
          <w:tcPr>
            <w:tcW w:w="1168" w:type="dxa"/>
            <w:vMerge/>
            <w:hideMark/>
          </w:tcPr>
          <w:p w14:paraId="6478218B" w14:textId="77777777" w:rsidR="00B76C96" w:rsidRPr="00B76C96" w:rsidRDefault="00B76C96">
            <w:pPr>
              <w:rPr>
                <w:rFonts w:ascii="Times New Roman" w:hAnsi="Times New Roman" w:cs="Times New Roman"/>
              </w:rPr>
            </w:pPr>
          </w:p>
        </w:tc>
        <w:tc>
          <w:tcPr>
            <w:tcW w:w="720" w:type="dxa"/>
            <w:noWrap/>
            <w:hideMark/>
          </w:tcPr>
          <w:p w14:paraId="6FABCB5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4</w:t>
            </w:r>
          </w:p>
        </w:tc>
        <w:tc>
          <w:tcPr>
            <w:tcW w:w="1350" w:type="dxa"/>
            <w:noWrap/>
            <w:hideMark/>
          </w:tcPr>
          <w:p w14:paraId="2CA43CB2"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104.61</w:t>
            </w:r>
          </w:p>
        </w:tc>
        <w:tc>
          <w:tcPr>
            <w:tcW w:w="1170" w:type="dxa"/>
            <w:noWrap/>
            <w:hideMark/>
          </w:tcPr>
          <w:p w14:paraId="33B930C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24.28</w:t>
            </w:r>
          </w:p>
        </w:tc>
        <w:tc>
          <w:tcPr>
            <w:tcW w:w="1350" w:type="dxa"/>
            <w:noWrap/>
            <w:hideMark/>
          </w:tcPr>
          <w:p w14:paraId="62916ABB"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74.642</w:t>
            </w:r>
          </w:p>
        </w:tc>
        <w:tc>
          <w:tcPr>
            <w:tcW w:w="1260" w:type="dxa"/>
            <w:noWrap/>
            <w:hideMark/>
          </w:tcPr>
          <w:p w14:paraId="7FB86E5B"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143.402</w:t>
            </w:r>
          </w:p>
        </w:tc>
        <w:tc>
          <w:tcPr>
            <w:tcW w:w="1350" w:type="dxa"/>
            <w:noWrap/>
            <w:hideMark/>
          </w:tcPr>
          <w:p w14:paraId="616EA4E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0.22738</w:t>
            </w:r>
          </w:p>
        </w:tc>
      </w:tr>
      <w:tr w:rsidR="00B76C96" w:rsidRPr="00B76C96" w14:paraId="5DFD1CE1" w14:textId="77777777" w:rsidTr="00B76C96">
        <w:trPr>
          <w:trHeight w:val="320"/>
        </w:trPr>
        <w:tc>
          <w:tcPr>
            <w:tcW w:w="992" w:type="dxa"/>
            <w:vMerge/>
            <w:hideMark/>
          </w:tcPr>
          <w:p w14:paraId="69763645" w14:textId="77777777" w:rsidR="00B76C96" w:rsidRPr="00B76C96" w:rsidRDefault="00B76C96">
            <w:pPr>
              <w:rPr>
                <w:rFonts w:ascii="Times New Roman" w:hAnsi="Times New Roman" w:cs="Times New Roman"/>
              </w:rPr>
            </w:pPr>
          </w:p>
        </w:tc>
        <w:tc>
          <w:tcPr>
            <w:tcW w:w="1168" w:type="dxa"/>
            <w:vMerge/>
            <w:hideMark/>
          </w:tcPr>
          <w:p w14:paraId="770CF544" w14:textId="77777777" w:rsidR="00B76C96" w:rsidRPr="00B76C96" w:rsidRDefault="00B76C96">
            <w:pPr>
              <w:rPr>
                <w:rFonts w:ascii="Times New Roman" w:hAnsi="Times New Roman" w:cs="Times New Roman"/>
              </w:rPr>
            </w:pPr>
          </w:p>
        </w:tc>
        <w:tc>
          <w:tcPr>
            <w:tcW w:w="720" w:type="dxa"/>
            <w:noWrap/>
            <w:hideMark/>
          </w:tcPr>
          <w:p w14:paraId="472A29BD"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5</w:t>
            </w:r>
          </w:p>
        </w:tc>
        <w:tc>
          <w:tcPr>
            <w:tcW w:w="1350" w:type="dxa"/>
            <w:noWrap/>
            <w:hideMark/>
          </w:tcPr>
          <w:p w14:paraId="3790113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111.906</w:t>
            </w:r>
          </w:p>
        </w:tc>
        <w:tc>
          <w:tcPr>
            <w:tcW w:w="1170" w:type="dxa"/>
            <w:noWrap/>
            <w:hideMark/>
          </w:tcPr>
          <w:p w14:paraId="2CF0ADB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32.35</w:t>
            </w:r>
          </w:p>
        </w:tc>
        <w:tc>
          <w:tcPr>
            <w:tcW w:w="1350" w:type="dxa"/>
            <w:noWrap/>
            <w:hideMark/>
          </w:tcPr>
          <w:p w14:paraId="284422D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74.41</w:t>
            </w:r>
          </w:p>
        </w:tc>
        <w:tc>
          <w:tcPr>
            <w:tcW w:w="1260" w:type="dxa"/>
            <w:noWrap/>
            <w:hideMark/>
          </w:tcPr>
          <w:p w14:paraId="58F8524A"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164.086</w:t>
            </w:r>
          </w:p>
        </w:tc>
        <w:tc>
          <w:tcPr>
            <w:tcW w:w="1350" w:type="dxa"/>
            <w:noWrap/>
            <w:hideMark/>
          </w:tcPr>
          <w:p w14:paraId="4979BAB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0.22904</w:t>
            </w:r>
          </w:p>
        </w:tc>
      </w:tr>
      <w:tr w:rsidR="00B76C96" w:rsidRPr="00B76C96" w14:paraId="710CBE9F" w14:textId="77777777" w:rsidTr="00B76C96">
        <w:trPr>
          <w:trHeight w:val="320"/>
        </w:trPr>
        <w:tc>
          <w:tcPr>
            <w:tcW w:w="992" w:type="dxa"/>
            <w:vMerge/>
            <w:hideMark/>
          </w:tcPr>
          <w:p w14:paraId="5249BD20" w14:textId="77777777" w:rsidR="00B76C96" w:rsidRPr="00B76C96" w:rsidRDefault="00B76C96">
            <w:pPr>
              <w:rPr>
                <w:rFonts w:ascii="Times New Roman" w:hAnsi="Times New Roman" w:cs="Times New Roman"/>
              </w:rPr>
            </w:pPr>
          </w:p>
        </w:tc>
        <w:tc>
          <w:tcPr>
            <w:tcW w:w="1168" w:type="dxa"/>
            <w:vMerge w:val="restart"/>
            <w:noWrap/>
            <w:hideMark/>
          </w:tcPr>
          <w:p w14:paraId="71E96936" w14:textId="007C1FD2" w:rsidR="00B76C96" w:rsidRPr="00B76C96" w:rsidRDefault="00B76C96">
            <w:pPr>
              <w:rPr>
                <w:rFonts w:ascii="Times New Roman" w:hAnsi="Times New Roman" w:cs="Times New Roman"/>
              </w:rPr>
            </w:pPr>
            <w:r w:rsidRPr="00B76C96">
              <w:rPr>
                <w:rFonts w:ascii="Times New Roman" w:hAnsi="Times New Roman" w:cs="Times New Roman"/>
              </w:rPr>
              <w:t>Duration Level</w:t>
            </w:r>
          </w:p>
        </w:tc>
        <w:tc>
          <w:tcPr>
            <w:tcW w:w="720" w:type="dxa"/>
            <w:noWrap/>
            <w:hideMark/>
          </w:tcPr>
          <w:p w14:paraId="22762EBC"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w:t>
            </w:r>
          </w:p>
        </w:tc>
        <w:tc>
          <w:tcPr>
            <w:tcW w:w="1350" w:type="dxa"/>
            <w:noWrap/>
            <w:hideMark/>
          </w:tcPr>
          <w:p w14:paraId="2AEBAE5A"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95.188</w:t>
            </w:r>
          </w:p>
        </w:tc>
        <w:tc>
          <w:tcPr>
            <w:tcW w:w="1170" w:type="dxa"/>
            <w:noWrap/>
            <w:hideMark/>
          </w:tcPr>
          <w:p w14:paraId="2E8C742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17.426</w:t>
            </w:r>
          </w:p>
        </w:tc>
        <w:tc>
          <w:tcPr>
            <w:tcW w:w="1350" w:type="dxa"/>
            <w:noWrap/>
            <w:hideMark/>
          </w:tcPr>
          <w:p w14:paraId="5D51FF79"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73.554</w:t>
            </w:r>
          </w:p>
        </w:tc>
        <w:tc>
          <w:tcPr>
            <w:tcW w:w="1260" w:type="dxa"/>
            <w:noWrap/>
            <w:hideMark/>
          </w:tcPr>
          <w:p w14:paraId="2DC29AFA"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123.672</w:t>
            </w:r>
          </w:p>
        </w:tc>
        <w:tc>
          <w:tcPr>
            <w:tcW w:w="1350" w:type="dxa"/>
            <w:noWrap/>
            <w:hideMark/>
          </w:tcPr>
          <w:p w14:paraId="1DC0306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0.18742</w:t>
            </w:r>
          </w:p>
        </w:tc>
      </w:tr>
      <w:tr w:rsidR="00B76C96" w:rsidRPr="00B76C96" w14:paraId="67DCC77C" w14:textId="77777777" w:rsidTr="00B76C96">
        <w:trPr>
          <w:trHeight w:val="320"/>
        </w:trPr>
        <w:tc>
          <w:tcPr>
            <w:tcW w:w="992" w:type="dxa"/>
            <w:vMerge/>
            <w:hideMark/>
          </w:tcPr>
          <w:p w14:paraId="10F9BB3F" w14:textId="77777777" w:rsidR="00B76C96" w:rsidRPr="00B76C96" w:rsidRDefault="00B76C96">
            <w:pPr>
              <w:rPr>
                <w:rFonts w:ascii="Times New Roman" w:hAnsi="Times New Roman" w:cs="Times New Roman"/>
              </w:rPr>
            </w:pPr>
          </w:p>
        </w:tc>
        <w:tc>
          <w:tcPr>
            <w:tcW w:w="1168" w:type="dxa"/>
            <w:vMerge/>
            <w:hideMark/>
          </w:tcPr>
          <w:p w14:paraId="57911F80" w14:textId="77777777" w:rsidR="00B76C96" w:rsidRPr="00B76C96" w:rsidRDefault="00B76C96">
            <w:pPr>
              <w:rPr>
                <w:rFonts w:ascii="Times New Roman" w:hAnsi="Times New Roman" w:cs="Times New Roman"/>
              </w:rPr>
            </w:pPr>
          </w:p>
        </w:tc>
        <w:tc>
          <w:tcPr>
            <w:tcW w:w="720" w:type="dxa"/>
            <w:noWrap/>
            <w:hideMark/>
          </w:tcPr>
          <w:p w14:paraId="7572538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2</w:t>
            </w:r>
          </w:p>
        </w:tc>
        <w:tc>
          <w:tcPr>
            <w:tcW w:w="1350" w:type="dxa"/>
            <w:noWrap/>
            <w:hideMark/>
          </w:tcPr>
          <w:p w14:paraId="3DFA6C2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96.44</w:t>
            </w:r>
          </w:p>
        </w:tc>
        <w:tc>
          <w:tcPr>
            <w:tcW w:w="1170" w:type="dxa"/>
            <w:noWrap/>
            <w:hideMark/>
          </w:tcPr>
          <w:p w14:paraId="4B15055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17.238</w:t>
            </w:r>
          </w:p>
        </w:tc>
        <w:tc>
          <w:tcPr>
            <w:tcW w:w="1350" w:type="dxa"/>
            <w:noWrap/>
            <w:hideMark/>
          </w:tcPr>
          <w:p w14:paraId="007AB24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73.964</w:t>
            </w:r>
          </w:p>
        </w:tc>
        <w:tc>
          <w:tcPr>
            <w:tcW w:w="1260" w:type="dxa"/>
            <w:noWrap/>
            <w:hideMark/>
          </w:tcPr>
          <w:p w14:paraId="7E15EED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123.6</w:t>
            </w:r>
          </w:p>
        </w:tc>
        <w:tc>
          <w:tcPr>
            <w:tcW w:w="1350" w:type="dxa"/>
            <w:noWrap/>
            <w:hideMark/>
          </w:tcPr>
          <w:p w14:paraId="2A78658E"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0.20556</w:t>
            </w:r>
          </w:p>
        </w:tc>
      </w:tr>
      <w:tr w:rsidR="00B76C96" w:rsidRPr="00B76C96" w14:paraId="2FF62E7D" w14:textId="77777777" w:rsidTr="00B76C96">
        <w:trPr>
          <w:trHeight w:val="320"/>
        </w:trPr>
        <w:tc>
          <w:tcPr>
            <w:tcW w:w="992" w:type="dxa"/>
            <w:vMerge/>
            <w:hideMark/>
          </w:tcPr>
          <w:p w14:paraId="1BDDC427" w14:textId="77777777" w:rsidR="00B76C96" w:rsidRPr="00B76C96" w:rsidRDefault="00B76C96">
            <w:pPr>
              <w:rPr>
                <w:rFonts w:ascii="Times New Roman" w:hAnsi="Times New Roman" w:cs="Times New Roman"/>
              </w:rPr>
            </w:pPr>
          </w:p>
        </w:tc>
        <w:tc>
          <w:tcPr>
            <w:tcW w:w="1168" w:type="dxa"/>
            <w:vMerge/>
            <w:hideMark/>
          </w:tcPr>
          <w:p w14:paraId="25BAD96C" w14:textId="77777777" w:rsidR="00B76C96" w:rsidRPr="00B76C96" w:rsidRDefault="00B76C96">
            <w:pPr>
              <w:rPr>
                <w:rFonts w:ascii="Times New Roman" w:hAnsi="Times New Roman" w:cs="Times New Roman"/>
              </w:rPr>
            </w:pPr>
          </w:p>
        </w:tc>
        <w:tc>
          <w:tcPr>
            <w:tcW w:w="720" w:type="dxa"/>
            <w:noWrap/>
            <w:hideMark/>
          </w:tcPr>
          <w:p w14:paraId="0C33C22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3</w:t>
            </w:r>
          </w:p>
        </w:tc>
        <w:tc>
          <w:tcPr>
            <w:tcW w:w="1350" w:type="dxa"/>
            <w:noWrap/>
            <w:hideMark/>
          </w:tcPr>
          <w:p w14:paraId="38AB20D0"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96.452</w:t>
            </w:r>
          </w:p>
        </w:tc>
        <w:tc>
          <w:tcPr>
            <w:tcW w:w="1170" w:type="dxa"/>
            <w:noWrap/>
            <w:hideMark/>
          </w:tcPr>
          <w:p w14:paraId="1816A79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17.298</w:t>
            </w:r>
          </w:p>
        </w:tc>
        <w:tc>
          <w:tcPr>
            <w:tcW w:w="1350" w:type="dxa"/>
            <w:noWrap/>
            <w:hideMark/>
          </w:tcPr>
          <w:p w14:paraId="38278E5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73.862</w:t>
            </w:r>
          </w:p>
        </w:tc>
        <w:tc>
          <w:tcPr>
            <w:tcW w:w="1260" w:type="dxa"/>
            <w:noWrap/>
            <w:hideMark/>
          </w:tcPr>
          <w:p w14:paraId="608C7493"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123.674</w:t>
            </w:r>
          </w:p>
        </w:tc>
        <w:tc>
          <w:tcPr>
            <w:tcW w:w="1350" w:type="dxa"/>
            <w:noWrap/>
            <w:hideMark/>
          </w:tcPr>
          <w:p w14:paraId="0761047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0.2271</w:t>
            </w:r>
          </w:p>
        </w:tc>
      </w:tr>
      <w:tr w:rsidR="00B76C96" w:rsidRPr="00B76C96" w14:paraId="65832168" w14:textId="77777777" w:rsidTr="00B76C96">
        <w:trPr>
          <w:trHeight w:val="320"/>
        </w:trPr>
        <w:tc>
          <w:tcPr>
            <w:tcW w:w="992" w:type="dxa"/>
            <w:vMerge/>
            <w:hideMark/>
          </w:tcPr>
          <w:p w14:paraId="12624DA6" w14:textId="77777777" w:rsidR="00B76C96" w:rsidRPr="00B76C96" w:rsidRDefault="00B76C96">
            <w:pPr>
              <w:rPr>
                <w:rFonts w:ascii="Times New Roman" w:hAnsi="Times New Roman" w:cs="Times New Roman"/>
              </w:rPr>
            </w:pPr>
          </w:p>
        </w:tc>
        <w:tc>
          <w:tcPr>
            <w:tcW w:w="1168" w:type="dxa"/>
            <w:vMerge/>
            <w:hideMark/>
          </w:tcPr>
          <w:p w14:paraId="6049A3C8" w14:textId="77777777" w:rsidR="00B76C96" w:rsidRPr="00B76C96" w:rsidRDefault="00B76C96">
            <w:pPr>
              <w:rPr>
                <w:rFonts w:ascii="Times New Roman" w:hAnsi="Times New Roman" w:cs="Times New Roman"/>
              </w:rPr>
            </w:pPr>
          </w:p>
        </w:tc>
        <w:tc>
          <w:tcPr>
            <w:tcW w:w="720" w:type="dxa"/>
            <w:noWrap/>
            <w:hideMark/>
          </w:tcPr>
          <w:p w14:paraId="041D1EA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4</w:t>
            </w:r>
          </w:p>
        </w:tc>
        <w:tc>
          <w:tcPr>
            <w:tcW w:w="1350" w:type="dxa"/>
            <w:noWrap/>
            <w:hideMark/>
          </w:tcPr>
          <w:p w14:paraId="6C2CBA5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96.27</w:t>
            </w:r>
          </w:p>
        </w:tc>
        <w:tc>
          <w:tcPr>
            <w:tcW w:w="1170" w:type="dxa"/>
            <w:noWrap/>
            <w:hideMark/>
          </w:tcPr>
          <w:p w14:paraId="0AF569C2"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17.536</w:t>
            </w:r>
          </w:p>
        </w:tc>
        <w:tc>
          <w:tcPr>
            <w:tcW w:w="1350" w:type="dxa"/>
            <w:noWrap/>
            <w:hideMark/>
          </w:tcPr>
          <w:p w14:paraId="03E6FC57"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72.174</w:t>
            </w:r>
          </w:p>
        </w:tc>
        <w:tc>
          <w:tcPr>
            <w:tcW w:w="1260" w:type="dxa"/>
            <w:noWrap/>
            <w:hideMark/>
          </w:tcPr>
          <w:p w14:paraId="4F6B464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127.614</w:t>
            </w:r>
          </w:p>
        </w:tc>
        <w:tc>
          <w:tcPr>
            <w:tcW w:w="1350" w:type="dxa"/>
            <w:noWrap/>
            <w:hideMark/>
          </w:tcPr>
          <w:p w14:paraId="6175211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0.25406</w:t>
            </w:r>
          </w:p>
        </w:tc>
      </w:tr>
      <w:tr w:rsidR="00B76C96" w:rsidRPr="00B76C96" w14:paraId="33061E64" w14:textId="77777777" w:rsidTr="00B76C96">
        <w:trPr>
          <w:trHeight w:val="320"/>
        </w:trPr>
        <w:tc>
          <w:tcPr>
            <w:tcW w:w="992" w:type="dxa"/>
            <w:vMerge/>
            <w:hideMark/>
          </w:tcPr>
          <w:p w14:paraId="72A57981" w14:textId="77777777" w:rsidR="00B76C96" w:rsidRPr="00B76C96" w:rsidRDefault="00B76C96">
            <w:pPr>
              <w:rPr>
                <w:rFonts w:ascii="Times New Roman" w:hAnsi="Times New Roman" w:cs="Times New Roman"/>
              </w:rPr>
            </w:pPr>
          </w:p>
        </w:tc>
        <w:tc>
          <w:tcPr>
            <w:tcW w:w="1168" w:type="dxa"/>
            <w:vMerge/>
            <w:tcBorders>
              <w:bottom w:val="single" w:sz="4" w:space="0" w:color="auto"/>
            </w:tcBorders>
            <w:hideMark/>
          </w:tcPr>
          <w:p w14:paraId="51334B30" w14:textId="77777777" w:rsidR="00B76C96" w:rsidRPr="00B76C96" w:rsidRDefault="00B76C96">
            <w:pPr>
              <w:rPr>
                <w:rFonts w:ascii="Times New Roman" w:hAnsi="Times New Roman" w:cs="Times New Roman"/>
              </w:rPr>
            </w:pPr>
          </w:p>
        </w:tc>
        <w:tc>
          <w:tcPr>
            <w:tcW w:w="720" w:type="dxa"/>
            <w:tcBorders>
              <w:bottom w:val="single" w:sz="4" w:space="0" w:color="auto"/>
            </w:tcBorders>
            <w:noWrap/>
            <w:hideMark/>
          </w:tcPr>
          <w:p w14:paraId="37D85E0F"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5</w:t>
            </w:r>
          </w:p>
        </w:tc>
        <w:tc>
          <w:tcPr>
            <w:tcW w:w="1350" w:type="dxa"/>
            <w:tcBorders>
              <w:bottom w:val="single" w:sz="4" w:space="0" w:color="auto"/>
            </w:tcBorders>
            <w:noWrap/>
            <w:hideMark/>
          </w:tcPr>
          <w:p w14:paraId="029D3554"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96.408</w:t>
            </w:r>
          </w:p>
        </w:tc>
        <w:tc>
          <w:tcPr>
            <w:tcW w:w="1170" w:type="dxa"/>
            <w:tcBorders>
              <w:bottom w:val="single" w:sz="4" w:space="0" w:color="auto"/>
            </w:tcBorders>
            <w:noWrap/>
            <w:hideMark/>
          </w:tcPr>
          <w:p w14:paraId="64137CC1"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17.32</w:t>
            </w:r>
          </w:p>
        </w:tc>
        <w:tc>
          <w:tcPr>
            <w:tcW w:w="1350" w:type="dxa"/>
            <w:tcBorders>
              <w:bottom w:val="single" w:sz="4" w:space="0" w:color="auto"/>
            </w:tcBorders>
            <w:noWrap/>
            <w:hideMark/>
          </w:tcPr>
          <w:p w14:paraId="5AA5DC8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72.166</w:t>
            </w:r>
          </w:p>
        </w:tc>
        <w:tc>
          <w:tcPr>
            <w:tcW w:w="1260" w:type="dxa"/>
            <w:tcBorders>
              <w:bottom w:val="single" w:sz="4" w:space="0" w:color="auto"/>
            </w:tcBorders>
            <w:noWrap/>
            <w:hideMark/>
          </w:tcPr>
          <w:p w14:paraId="2809B415"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123.984</w:t>
            </w:r>
          </w:p>
        </w:tc>
        <w:tc>
          <w:tcPr>
            <w:tcW w:w="1350" w:type="dxa"/>
            <w:tcBorders>
              <w:bottom w:val="single" w:sz="4" w:space="0" w:color="auto"/>
            </w:tcBorders>
            <w:noWrap/>
            <w:hideMark/>
          </w:tcPr>
          <w:p w14:paraId="174E5456" w14:textId="77777777" w:rsidR="00B76C96" w:rsidRPr="00B76C96" w:rsidRDefault="00B76C96" w:rsidP="00B76C96">
            <w:pPr>
              <w:rPr>
                <w:rFonts w:ascii="Times New Roman" w:hAnsi="Times New Roman" w:cs="Times New Roman"/>
              </w:rPr>
            </w:pPr>
            <w:r w:rsidRPr="00B76C96">
              <w:rPr>
                <w:rFonts w:ascii="Times New Roman" w:hAnsi="Times New Roman" w:cs="Times New Roman"/>
              </w:rPr>
              <w:t>0.27048</w:t>
            </w:r>
          </w:p>
        </w:tc>
      </w:tr>
    </w:tbl>
    <w:p w14:paraId="27F665BC" w14:textId="77777777" w:rsidR="00B76C96" w:rsidRPr="00B76C96" w:rsidRDefault="00B76C96">
      <w:pPr>
        <w:rPr>
          <w:rFonts w:ascii="Times New Roman" w:hAnsi="Times New Roman" w:cs="Times New Roman"/>
        </w:rPr>
      </w:pPr>
    </w:p>
    <w:p w14:paraId="04596416" w14:textId="77777777" w:rsidR="00C801D7" w:rsidRPr="00B76C96" w:rsidRDefault="00C801D7">
      <w:pPr>
        <w:rPr>
          <w:rFonts w:ascii="Times New Roman" w:hAnsi="Times New Roman" w:cs="Times New Roman"/>
        </w:rPr>
      </w:pPr>
    </w:p>
    <w:p w14:paraId="21E1FF79" w14:textId="252D3A82" w:rsidR="007B5E87" w:rsidRPr="00B76C96" w:rsidRDefault="007B5E87">
      <w:pPr>
        <w:rPr>
          <w:rFonts w:ascii="Times New Roman" w:hAnsi="Times New Roman" w:cs="Times New Roman"/>
          <w:b/>
          <w:bCs/>
        </w:rPr>
      </w:pPr>
      <w:r w:rsidRPr="00B76C96">
        <w:rPr>
          <w:rFonts w:ascii="Times New Roman" w:hAnsi="Times New Roman" w:cs="Times New Roman"/>
          <w:b/>
          <w:bCs/>
        </w:rPr>
        <w:t xml:space="preserve">A.2. Results of mixed effects logistic regression models including all musicians and non-musicians.  </w:t>
      </w:r>
    </w:p>
    <w:p w14:paraId="532A51DC" w14:textId="05C769ED" w:rsidR="007B5E87" w:rsidRDefault="007B5E87">
      <w:pPr>
        <w:rPr>
          <w:rFonts w:ascii="Times New Roman" w:hAnsi="Times New Roman" w:cs="Times New Roman"/>
          <w:b/>
          <w:bCs/>
        </w:rPr>
      </w:pPr>
    </w:p>
    <w:p w14:paraId="50D978D5" w14:textId="08FF5E3C" w:rsidR="00A77256" w:rsidRDefault="00D93CA2">
      <w:pPr>
        <w:rPr>
          <w:rFonts w:ascii="Times New Roman" w:hAnsi="Times New Roman" w:cs="Times New Roman"/>
        </w:rPr>
      </w:pPr>
      <w:r>
        <w:rPr>
          <w:rFonts w:ascii="Times New Roman" w:hAnsi="Times New Roman" w:cs="Times New Roman"/>
        </w:rPr>
        <w:t xml:space="preserve">The choice to remove participants based on categorization responses in Experiment 2 was motivated by prior work using this criterion to remove participants who responded randomly (e.g., Jasmin et al., 2020). </w:t>
      </w:r>
      <w:r w:rsidR="00575F80">
        <w:rPr>
          <w:rFonts w:ascii="Times New Roman" w:hAnsi="Times New Roman" w:cs="Times New Roman"/>
        </w:rPr>
        <w:t>To ensure that our criterion of excluding participants based on their categorization responses in Experiment 2 did not bias our results, we ran all analyses including all musicians (N = 25) and non-musicians (N = 41).</w:t>
      </w:r>
      <w:r w:rsidR="00C85C86">
        <w:rPr>
          <w:rFonts w:ascii="Times New Roman" w:hAnsi="Times New Roman" w:cs="Times New Roman"/>
        </w:rPr>
        <w:t xml:space="preserve"> The pattern of results in Experiment 1 was identical (Table A.2.1). The Bayes Factor for the comparison between musicians versus non-musicians in the attend loudness task was 0.259, providing moderate evidence for the null hypothesis. The Bayes factor for the comparison between musicians versus non-musicians in the attend pitch task was 6381.143, providing strong evidence for the alternative hypothesis.</w:t>
      </w:r>
    </w:p>
    <w:p w14:paraId="3241043F" w14:textId="77777777" w:rsidR="00A77256" w:rsidRDefault="00A77256">
      <w:pPr>
        <w:rPr>
          <w:rFonts w:ascii="Times New Roman" w:hAnsi="Times New Roman" w:cs="Times New Roman"/>
        </w:rPr>
      </w:pPr>
    </w:p>
    <w:p w14:paraId="4E375142" w14:textId="6D4CFB4D" w:rsidR="00575F80" w:rsidRPr="00575F80" w:rsidRDefault="00A77256">
      <w:pPr>
        <w:rPr>
          <w:rFonts w:ascii="Times New Roman" w:hAnsi="Times New Roman" w:cs="Times New Roman"/>
        </w:rPr>
      </w:pPr>
      <w:r>
        <w:rPr>
          <w:rFonts w:ascii="Times New Roman" w:hAnsi="Times New Roman" w:cs="Times New Roman"/>
        </w:rPr>
        <w:t xml:space="preserve">In Experiment 2, a similar pattern of results was observed (Table A.2.2). Compared to non-musicians, musicians placed greater weight on pitch and less weight on duration </w:t>
      </w:r>
      <w:r w:rsidR="00056C52">
        <w:rPr>
          <w:rFonts w:ascii="Times New Roman" w:hAnsi="Times New Roman" w:cs="Times New Roman"/>
        </w:rPr>
        <w:t>in</w:t>
      </w:r>
      <w:r>
        <w:rPr>
          <w:rFonts w:ascii="Times New Roman" w:hAnsi="Times New Roman" w:cs="Times New Roman"/>
        </w:rPr>
        <w:t xml:space="preserve"> the linguistic focus task</w:t>
      </w:r>
      <w:r w:rsidR="00056C52">
        <w:rPr>
          <w:rFonts w:ascii="Times New Roman" w:hAnsi="Times New Roman" w:cs="Times New Roman"/>
        </w:rPr>
        <w:t xml:space="preserve">. In the phrase task, musicians placed greater weight on duration compared to non-musicians, </w:t>
      </w:r>
      <w:proofErr w:type="gramStart"/>
      <w:r w:rsidR="00056C52">
        <w:rPr>
          <w:rFonts w:ascii="Times New Roman" w:hAnsi="Times New Roman" w:cs="Times New Roman"/>
        </w:rPr>
        <w:t>and also</w:t>
      </w:r>
      <w:proofErr w:type="gramEnd"/>
      <w:r w:rsidR="00056C52">
        <w:rPr>
          <w:rFonts w:ascii="Times New Roman" w:hAnsi="Times New Roman" w:cs="Times New Roman"/>
        </w:rPr>
        <w:t xml:space="preserve"> placed slightly higher weight on pitch. </w:t>
      </w:r>
    </w:p>
    <w:p w14:paraId="59EBE949" w14:textId="77777777" w:rsidR="00817E34" w:rsidRPr="00B76C96" w:rsidRDefault="00817E34">
      <w:pPr>
        <w:rPr>
          <w:rFonts w:ascii="Times New Roman" w:hAnsi="Times New Roman" w:cs="Times New Roman"/>
          <w:b/>
          <w:bCs/>
        </w:rPr>
      </w:pPr>
    </w:p>
    <w:p w14:paraId="46E9EB1D" w14:textId="59177BC0" w:rsidR="007B5E87" w:rsidRPr="00B76C96" w:rsidRDefault="007B5E87" w:rsidP="007B5E87">
      <w:pPr>
        <w:pStyle w:val="Caption"/>
        <w:keepNext/>
        <w:spacing w:line="360" w:lineRule="auto"/>
        <w:rPr>
          <w:color w:val="000000" w:themeColor="text1"/>
          <w:lang w:val="en-US"/>
        </w:rPr>
      </w:pPr>
      <w:r w:rsidRPr="00B76C96">
        <w:rPr>
          <w:color w:val="000000" w:themeColor="text1"/>
        </w:rPr>
        <w:t xml:space="preserve">Table A.2.1. Summary of fixed effects in a mixed-effects logistic regression model for the dimension-selective attention tasks (Experiment 1) including all musicians and non-musicians (N = 66). Reference level is provided in parentheses for categorical predictors. </w:t>
      </w:r>
      <w:r w:rsidRPr="00B76C96">
        <w:rPr>
          <w:b/>
          <w:color w:val="000000" w:themeColor="text1"/>
          <w:lang w:val="en-US"/>
        </w:rPr>
        <w:t xml:space="preserve"> </w:t>
      </w:r>
    </w:p>
    <w:tbl>
      <w:tblPr>
        <w:tblW w:w="0" w:type="auto"/>
        <w:tblLook w:val="04A0" w:firstRow="1" w:lastRow="0" w:firstColumn="1" w:lastColumn="0" w:noHBand="0" w:noVBand="1"/>
      </w:tblPr>
      <w:tblGrid>
        <w:gridCol w:w="3430"/>
        <w:gridCol w:w="1056"/>
        <w:gridCol w:w="1163"/>
        <w:gridCol w:w="876"/>
        <w:gridCol w:w="952"/>
      </w:tblGrid>
      <w:tr w:rsidR="007B5E87" w:rsidRPr="00B76C96" w14:paraId="18E0D94C" w14:textId="77777777" w:rsidTr="00296AB7">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16ED950C"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Predictor</w:t>
            </w:r>
          </w:p>
        </w:tc>
        <w:tc>
          <w:tcPr>
            <w:tcW w:w="0" w:type="auto"/>
            <w:tcBorders>
              <w:top w:val="single" w:sz="4" w:space="0" w:color="auto"/>
              <w:left w:val="nil"/>
              <w:bottom w:val="single" w:sz="4" w:space="0" w:color="auto"/>
              <w:right w:val="nil"/>
            </w:tcBorders>
            <w:shd w:val="clear" w:color="auto" w:fill="auto"/>
            <w:noWrap/>
            <w:vAlign w:val="bottom"/>
            <w:hideMark/>
          </w:tcPr>
          <w:p w14:paraId="337BBB36"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Estimate</w:t>
            </w:r>
          </w:p>
        </w:tc>
        <w:tc>
          <w:tcPr>
            <w:tcW w:w="0" w:type="auto"/>
            <w:tcBorders>
              <w:top w:val="single" w:sz="4" w:space="0" w:color="auto"/>
              <w:left w:val="nil"/>
              <w:bottom w:val="single" w:sz="4" w:space="0" w:color="auto"/>
              <w:right w:val="nil"/>
            </w:tcBorders>
            <w:shd w:val="clear" w:color="auto" w:fill="auto"/>
            <w:noWrap/>
            <w:vAlign w:val="bottom"/>
            <w:hideMark/>
          </w:tcPr>
          <w:p w14:paraId="2CC9D5E5"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Std. Error</w:t>
            </w:r>
          </w:p>
        </w:tc>
        <w:tc>
          <w:tcPr>
            <w:tcW w:w="0" w:type="auto"/>
            <w:tcBorders>
              <w:top w:val="single" w:sz="4" w:space="0" w:color="auto"/>
              <w:left w:val="nil"/>
              <w:bottom w:val="single" w:sz="4" w:space="0" w:color="auto"/>
              <w:right w:val="nil"/>
            </w:tcBorders>
            <w:shd w:val="clear" w:color="auto" w:fill="auto"/>
            <w:noWrap/>
            <w:vAlign w:val="bottom"/>
            <w:hideMark/>
          </w:tcPr>
          <w:p w14:paraId="561F6C69"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z</w:t>
            </w:r>
          </w:p>
        </w:tc>
        <w:tc>
          <w:tcPr>
            <w:tcW w:w="0" w:type="auto"/>
            <w:tcBorders>
              <w:top w:val="single" w:sz="4" w:space="0" w:color="auto"/>
              <w:left w:val="nil"/>
              <w:bottom w:val="single" w:sz="4" w:space="0" w:color="auto"/>
              <w:right w:val="nil"/>
            </w:tcBorders>
            <w:shd w:val="clear" w:color="auto" w:fill="auto"/>
            <w:noWrap/>
            <w:vAlign w:val="bottom"/>
            <w:hideMark/>
          </w:tcPr>
          <w:p w14:paraId="0E8ED728"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w:t>
            </w:r>
          </w:p>
        </w:tc>
      </w:tr>
      <w:tr w:rsidR="00885015" w:rsidRPr="00B76C96" w14:paraId="33ADC6EC" w14:textId="77777777" w:rsidTr="00296AB7">
        <w:trPr>
          <w:trHeight w:val="320"/>
        </w:trPr>
        <w:tc>
          <w:tcPr>
            <w:tcW w:w="0" w:type="auto"/>
            <w:tcBorders>
              <w:top w:val="single" w:sz="4" w:space="0" w:color="auto"/>
              <w:left w:val="nil"/>
              <w:bottom w:val="nil"/>
              <w:right w:val="nil"/>
            </w:tcBorders>
            <w:shd w:val="clear" w:color="auto" w:fill="auto"/>
            <w:noWrap/>
            <w:vAlign w:val="bottom"/>
            <w:hideMark/>
          </w:tcPr>
          <w:p w14:paraId="04FD0231"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Intercept</w:t>
            </w:r>
          </w:p>
        </w:tc>
        <w:tc>
          <w:tcPr>
            <w:tcW w:w="0" w:type="auto"/>
            <w:tcBorders>
              <w:top w:val="single" w:sz="4" w:space="0" w:color="auto"/>
              <w:left w:val="nil"/>
              <w:bottom w:val="nil"/>
              <w:right w:val="nil"/>
            </w:tcBorders>
            <w:shd w:val="clear" w:color="auto" w:fill="auto"/>
            <w:noWrap/>
            <w:vAlign w:val="bottom"/>
            <w:hideMark/>
          </w:tcPr>
          <w:p w14:paraId="7949D382" w14:textId="5BCFDD65"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0.98</w:t>
            </w:r>
            <w:r w:rsidR="000F176F">
              <w:rPr>
                <w:rFonts w:ascii="Times New Roman" w:hAnsi="Times New Roman" w:cs="Times New Roman"/>
                <w:color w:val="000000"/>
              </w:rPr>
              <w:t>8</w:t>
            </w:r>
          </w:p>
        </w:tc>
        <w:tc>
          <w:tcPr>
            <w:tcW w:w="0" w:type="auto"/>
            <w:tcBorders>
              <w:top w:val="single" w:sz="4" w:space="0" w:color="auto"/>
              <w:left w:val="nil"/>
              <w:bottom w:val="nil"/>
              <w:right w:val="nil"/>
            </w:tcBorders>
            <w:shd w:val="clear" w:color="auto" w:fill="auto"/>
            <w:noWrap/>
            <w:vAlign w:val="bottom"/>
            <w:hideMark/>
          </w:tcPr>
          <w:p w14:paraId="20442DE5" w14:textId="4FC61BE7"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0.093</w:t>
            </w:r>
          </w:p>
        </w:tc>
        <w:tc>
          <w:tcPr>
            <w:tcW w:w="0" w:type="auto"/>
            <w:tcBorders>
              <w:top w:val="single" w:sz="4" w:space="0" w:color="auto"/>
              <w:left w:val="nil"/>
              <w:bottom w:val="nil"/>
              <w:right w:val="nil"/>
            </w:tcBorders>
            <w:shd w:val="clear" w:color="auto" w:fill="auto"/>
            <w:noWrap/>
            <w:vAlign w:val="bottom"/>
            <w:hideMark/>
          </w:tcPr>
          <w:p w14:paraId="72A173D8" w14:textId="2EAA500F"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10.</w:t>
            </w:r>
            <w:r w:rsidR="000F176F">
              <w:rPr>
                <w:rFonts w:ascii="Times New Roman" w:hAnsi="Times New Roman" w:cs="Times New Roman"/>
                <w:color w:val="000000"/>
              </w:rPr>
              <w:t>613</w:t>
            </w:r>
          </w:p>
        </w:tc>
        <w:tc>
          <w:tcPr>
            <w:tcW w:w="0" w:type="auto"/>
            <w:tcBorders>
              <w:top w:val="single" w:sz="4" w:space="0" w:color="auto"/>
              <w:left w:val="nil"/>
              <w:bottom w:val="nil"/>
              <w:right w:val="nil"/>
            </w:tcBorders>
            <w:shd w:val="clear" w:color="auto" w:fill="auto"/>
            <w:noWrap/>
            <w:vAlign w:val="bottom"/>
            <w:hideMark/>
          </w:tcPr>
          <w:p w14:paraId="36E61483" w14:textId="7F42AD6C" w:rsidR="00885015" w:rsidRPr="00885015" w:rsidRDefault="00885015" w:rsidP="00885015">
            <w:pPr>
              <w:rPr>
                <w:rFonts w:ascii="Times New Roman" w:eastAsia="Times New Roman" w:hAnsi="Times New Roman" w:cs="Times New Roman"/>
                <w:bCs/>
                <w:color w:val="000000"/>
              </w:rPr>
            </w:pPr>
            <w:r w:rsidRPr="00885015">
              <w:rPr>
                <w:rFonts w:ascii="Times New Roman" w:hAnsi="Times New Roman" w:cs="Times New Roman"/>
                <w:color w:val="000000"/>
              </w:rPr>
              <w:t>&lt; 0.001</w:t>
            </w:r>
          </w:p>
        </w:tc>
      </w:tr>
      <w:tr w:rsidR="00885015" w:rsidRPr="00B76C96" w14:paraId="13952970" w14:textId="77777777" w:rsidTr="00296AB7">
        <w:trPr>
          <w:trHeight w:val="320"/>
        </w:trPr>
        <w:tc>
          <w:tcPr>
            <w:tcW w:w="0" w:type="auto"/>
            <w:tcBorders>
              <w:top w:val="nil"/>
              <w:left w:val="nil"/>
              <w:bottom w:val="nil"/>
              <w:right w:val="nil"/>
            </w:tcBorders>
            <w:shd w:val="clear" w:color="auto" w:fill="auto"/>
            <w:noWrap/>
            <w:vAlign w:val="bottom"/>
            <w:hideMark/>
          </w:tcPr>
          <w:p w14:paraId="2CB523B4"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Task (Attend amplitude)</w:t>
            </w:r>
          </w:p>
        </w:tc>
        <w:tc>
          <w:tcPr>
            <w:tcW w:w="0" w:type="auto"/>
            <w:tcBorders>
              <w:top w:val="nil"/>
              <w:left w:val="nil"/>
              <w:bottom w:val="nil"/>
              <w:right w:val="nil"/>
            </w:tcBorders>
            <w:shd w:val="clear" w:color="auto" w:fill="auto"/>
            <w:noWrap/>
            <w:vAlign w:val="bottom"/>
            <w:hideMark/>
          </w:tcPr>
          <w:p w14:paraId="3C276D4F" w14:textId="186B6956"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-0.4</w:t>
            </w:r>
            <w:r w:rsidR="000F176F">
              <w:rPr>
                <w:rFonts w:ascii="Times New Roman" w:hAnsi="Times New Roman" w:cs="Times New Roman"/>
                <w:color w:val="000000"/>
              </w:rPr>
              <w:t>26</w:t>
            </w:r>
          </w:p>
        </w:tc>
        <w:tc>
          <w:tcPr>
            <w:tcW w:w="0" w:type="auto"/>
            <w:tcBorders>
              <w:top w:val="nil"/>
              <w:left w:val="nil"/>
              <w:bottom w:val="nil"/>
              <w:right w:val="nil"/>
            </w:tcBorders>
            <w:shd w:val="clear" w:color="auto" w:fill="auto"/>
            <w:noWrap/>
            <w:vAlign w:val="bottom"/>
            <w:hideMark/>
          </w:tcPr>
          <w:p w14:paraId="4F993D06" w14:textId="75468F9A"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0.070</w:t>
            </w:r>
          </w:p>
        </w:tc>
        <w:tc>
          <w:tcPr>
            <w:tcW w:w="0" w:type="auto"/>
            <w:tcBorders>
              <w:top w:val="nil"/>
              <w:left w:val="nil"/>
              <w:bottom w:val="nil"/>
              <w:right w:val="nil"/>
            </w:tcBorders>
            <w:shd w:val="clear" w:color="auto" w:fill="auto"/>
            <w:noWrap/>
            <w:vAlign w:val="bottom"/>
            <w:hideMark/>
          </w:tcPr>
          <w:p w14:paraId="44C6FA67" w14:textId="0EAC5DDD"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-6.0</w:t>
            </w:r>
            <w:r w:rsidR="000F176F">
              <w:rPr>
                <w:rFonts w:ascii="Times New Roman" w:hAnsi="Times New Roman" w:cs="Times New Roman"/>
                <w:color w:val="000000"/>
              </w:rPr>
              <w:t>6</w:t>
            </w:r>
            <w:r w:rsidRPr="00885015">
              <w:rPr>
                <w:rFonts w:ascii="Times New Roman" w:hAnsi="Times New Roman" w:cs="Times New Roman"/>
                <w:color w:val="000000"/>
              </w:rPr>
              <w:t>4</w:t>
            </w:r>
          </w:p>
        </w:tc>
        <w:tc>
          <w:tcPr>
            <w:tcW w:w="0" w:type="auto"/>
            <w:tcBorders>
              <w:top w:val="nil"/>
              <w:left w:val="nil"/>
              <w:bottom w:val="nil"/>
              <w:right w:val="nil"/>
            </w:tcBorders>
            <w:shd w:val="clear" w:color="auto" w:fill="auto"/>
            <w:noWrap/>
            <w:vAlign w:val="bottom"/>
            <w:hideMark/>
          </w:tcPr>
          <w:p w14:paraId="2081187D" w14:textId="03970B15" w:rsidR="00885015" w:rsidRPr="00885015" w:rsidRDefault="00885015" w:rsidP="00885015">
            <w:pPr>
              <w:rPr>
                <w:rFonts w:ascii="Times New Roman" w:eastAsia="Times New Roman" w:hAnsi="Times New Roman" w:cs="Times New Roman"/>
                <w:bCs/>
                <w:color w:val="000000"/>
              </w:rPr>
            </w:pPr>
            <w:r w:rsidRPr="00885015">
              <w:rPr>
                <w:rFonts w:ascii="Times New Roman" w:hAnsi="Times New Roman" w:cs="Times New Roman"/>
                <w:color w:val="000000"/>
              </w:rPr>
              <w:t>&lt; 0.001</w:t>
            </w:r>
          </w:p>
        </w:tc>
      </w:tr>
      <w:tr w:rsidR="00885015" w:rsidRPr="00B76C96" w14:paraId="12399D73" w14:textId="77777777" w:rsidTr="00296AB7">
        <w:trPr>
          <w:trHeight w:val="320"/>
        </w:trPr>
        <w:tc>
          <w:tcPr>
            <w:tcW w:w="0" w:type="auto"/>
            <w:tcBorders>
              <w:top w:val="nil"/>
              <w:left w:val="nil"/>
              <w:bottom w:val="nil"/>
              <w:right w:val="nil"/>
            </w:tcBorders>
            <w:shd w:val="clear" w:color="auto" w:fill="auto"/>
            <w:noWrap/>
            <w:vAlign w:val="bottom"/>
            <w:hideMark/>
          </w:tcPr>
          <w:p w14:paraId="5C635FBD"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(Non-musicians)</w:t>
            </w:r>
          </w:p>
        </w:tc>
        <w:tc>
          <w:tcPr>
            <w:tcW w:w="0" w:type="auto"/>
            <w:tcBorders>
              <w:top w:val="nil"/>
              <w:left w:val="nil"/>
              <w:bottom w:val="nil"/>
              <w:right w:val="nil"/>
            </w:tcBorders>
            <w:shd w:val="clear" w:color="auto" w:fill="auto"/>
            <w:noWrap/>
            <w:vAlign w:val="bottom"/>
            <w:hideMark/>
          </w:tcPr>
          <w:p w14:paraId="6B5CBC62" w14:textId="033C9651"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w:t>
            </w:r>
            <w:r w:rsidR="000F176F">
              <w:rPr>
                <w:rFonts w:ascii="Times New Roman" w:hAnsi="Times New Roman" w:cs="Times New Roman"/>
                <w:color w:val="000000"/>
              </w:rPr>
              <w:t>29</w:t>
            </w:r>
          </w:p>
        </w:tc>
        <w:tc>
          <w:tcPr>
            <w:tcW w:w="0" w:type="auto"/>
            <w:tcBorders>
              <w:top w:val="nil"/>
              <w:left w:val="nil"/>
              <w:bottom w:val="nil"/>
              <w:right w:val="nil"/>
            </w:tcBorders>
            <w:shd w:val="clear" w:color="auto" w:fill="auto"/>
            <w:noWrap/>
            <w:vAlign w:val="bottom"/>
            <w:hideMark/>
          </w:tcPr>
          <w:p w14:paraId="5FB3FCED" w14:textId="53DE415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0.15</w:t>
            </w:r>
            <w:r w:rsidR="000F176F">
              <w:rPr>
                <w:rFonts w:ascii="Times New Roman" w:hAnsi="Times New Roman" w:cs="Times New Roman"/>
                <w:color w:val="000000"/>
              </w:rPr>
              <w:t>2</w:t>
            </w:r>
          </w:p>
        </w:tc>
        <w:tc>
          <w:tcPr>
            <w:tcW w:w="0" w:type="auto"/>
            <w:tcBorders>
              <w:top w:val="nil"/>
              <w:left w:val="nil"/>
              <w:bottom w:val="nil"/>
              <w:right w:val="nil"/>
            </w:tcBorders>
            <w:shd w:val="clear" w:color="auto" w:fill="auto"/>
            <w:noWrap/>
            <w:vAlign w:val="bottom"/>
            <w:hideMark/>
          </w:tcPr>
          <w:p w14:paraId="16FAFDB8" w14:textId="533E00FF"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0.19</w:t>
            </w:r>
            <w:r w:rsidR="000F176F">
              <w:rPr>
                <w:rFonts w:ascii="Times New Roman" w:hAnsi="Times New Roman" w:cs="Times New Roman"/>
                <w:color w:val="000000"/>
              </w:rPr>
              <w:t>0</w:t>
            </w:r>
          </w:p>
        </w:tc>
        <w:tc>
          <w:tcPr>
            <w:tcW w:w="0" w:type="auto"/>
            <w:tcBorders>
              <w:top w:val="nil"/>
              <w:left w:val="nil"/>
              <w:bottom w:val="nil"/>
              <w:right w:val="nil"/>
            </w:tcBorders>
            <w:shd w:val="clear" w:color="auto" w:fill="auto"/>
            <w:noWrap/>
            <w:vAlign w:val="bottom"/>
            <w:hideMark/>
          </w:tcPr>
          <w:p w14:paraId="35E44BB8" w14:textId="36D03AE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0.84</w:t>
            </w:r>
            <w:r w:rsidR="000F176F">
              <w:rPr>
                <w:rFonts w:ascii="Times New Roman" w:hAnsi="Times New Roman" w:cs="Times New Roman"/>
                <w:color w:val="000000"/>
              </w:rPr>
              <w:t>9</w:t>
            </w:r>
          </w:p>
        </w:tc>
      </w:tr>
      <w:tr w:rsidR="00885015" w:rsidRPr="00B76C96" w14:paraId="1B777612" w14:textId="77777777" w:rsidTr="00296AB7">
        <w:trPr>
          <w:trHeight w:val="320"/>
        </w:trPr>
        <w:tc>
          <w:tcPr>
            <w:tcW w:w="0" w:type="auto"/>
            <w:tcBorders>
              <w:top w:val="nil"/>
              <w:left w:val="nil"/>
              <w:bottom w:val="nil"/>
              <w:right w:val="nil"/>
            </w:tcBorders>
            <w:shd w:val="clear" w:color="auto" w:fill="auto"/>
            <w:noWrap/>
            <w:vAlign w:val="bottom"/>
            <w:hideMark/>
          </w:tcPr>
          <w:p w14:paraId="475A02D1"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Pitch</w:t>
            </w:r>
          </w:p>
        </w:tc>
        <w:tc>
          <w:tcPr>
            <w:tcW w:w="0" w:type="auto"/>
            <w:tcBorders>
              <w:top w:val="nil"/>
              <w:left w:val="nil"/>
              <w:bottom w:val="nil"/>
              <w:right w:val="nil"/>
            </w:tcBorders>
            <w:shd w:val="clear" w:color="auto" w:fill="auto"/>
            <w:noWrap/>
            <w:vAlign w:val="bottom"/>
            <w:hideMark/>
          </w:tcPr>
          <w:p w14:paraId="632AF50C" w14:textId="27B9E7C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0.12</w:t>
            </w:r>
            <w:r w:rsidR="000F176F">
              <w:rPr>
                <w:rFonts w:ascii="Times New Roman" w:hAnsi="Times New Roman" w:cs="Times New Roman"/>
                <w:color w:val="000000"/>
              </w:rPr>
              <w:t>4</w:t>
            </w:r>
          </w:p>
        </w:tc>
        <w:tc>
          <w:tcPr>
            <w:tcW w:w="0" w:type="auto"/>
            <w:tcBorders>
              <w:top w:val="nil"/>
              <w:left w:val="nil"/>
              <w:bottom w:val="nil"/>
              <w:right w:val="nil"/>
            </w:tcBorders>
            <w:shd w:val="clear" w:color="auto" w:fill="auto"/>
            <w:noWrap/>
            <w:vAlign w:val="bottom"/>
            <w:hideMark/>
          </w:tcPr>
          <w:p w14:paraId="0207C77F" w14:textId="2B1CEFE5"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w:t>
            </w:r>
            <w:r w:rsidR="000F176F">
              <w:rPr>
                <w:rFonts w:ascii="Times New Roman" w:hAnsi="Times New Roman" w:cs="Times New Roman"/>
                <w:color w:val="000000"/>
              </w:rPr>
              <w:t>4</w:t>
            </w:r>
            <w:r w:rsidRPr="00885015">
              <w:rPr>
                <w:rFonts w:ascii="Times New Roman" w:hAnsi="Times New Roman" w:cs="Times New Roman"/>
                <w:color w:val="000000"/>
              </w:rPr>
              <w:t>2</w:t>
            </w:r>
          </w:p>
        </w:tc>
        <w:tc>
          <w:tcPr>
            <w:tcW w:w="0" w:type="auto"/>
            <w:tcBorders>
              <w:top w:val="nil"/>
              <w:left w:val="nil"/>
              <w:bottom w:val="nil"/>
              <w:right w:val="nil"/>
            </w:tcBorders>
            <w:shd w:val="clear" w:color="auto" w:fill="auto"/>
            <w:noWrap/>
            <w:vAlign w:val="bottom"/>
            <w:hideMark/>
          </w:tcPr>
          <w:p w14:paraId="7F7D0975" w14:textId="7D888D4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1.1</w:t>
            </w:r>
            <w:r w:rsidR="000F176F">
              <w:rPr>
                <w:rFonts w:ascii="Times New Roman" w:hAnsi="Times New Roman" w:cs="Times New Roman"/>
                <w:color w:val="000000"/>
              </w:rPr>
              <w:t>88</w:t>
            </w:r>
          </w:p>
        </w:tc>
        <w:tc>
          <w:tcPr>
            <w:tcW w:w="0" w:type="auto"/>
            <w:tcBorders>
              <w:top w:val="nil"/>
              <w:left w:val="nil"/>
              <w:bottom w:val="nil"/>
              <w:right w:val="nil"/>
            </w:tcBorders>
            <w:shd w:val="clear" w:color="auto" w:fill="auto"/>
            <w:noWrap/>
            <w:vAlign w:val="bottom"/>
            <w:hideMark/>
          </w:tcPr>
          <w:p w14:paraId="7AE0C1CB" w14:textId="20BCBAC5"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0.23</w:t>
            </w:r>
            <w:r w:rsidR="000F176F">
              <w:rPr>
                <w:rFonts w:ascii="Times New Roman" w:hAnsi="Times New Roman" w:cs="Times New Roman"/>
                <w:color w:val="000000"/>
              </w:rPr>
              <w:t>5</w:t>
            </w:r>
          </w:p>
        </w:tc>
      </w:tr>
      <w:tr w:rsidR="00885015" w:rsidRPr="00B76C96" w14:paraId="63FCF3F6" w14:textId="77777777" w:rsidTr="00296AB7">
        <w:trPr>
          <w:trHeight w:val="320"/>
        </w:trPr>
        <w:tc>
          <w:tcPr>
            <w:tcW w:w="0" w:type="auto"/>
            <w:tcBorders>
              <w:top w:val="nil"/>
              <w:left w:val="nil"/>
              <w:bottom w:val="nil"/>
              <w:right w:val="nil"/>
            </w:tcBorders>
            <w:shd w:val="clear" w:color="auto" w:fill="auto"/>
            <w:noWrap/>
            <w:vAlign w:val="bottom"/>
            <w:hideMark/>
          </w:tcPr>
          <w:p w14:paraId="50F9449D" w14:textId="4ED3A877" w:rsidR="00885015" w:rsidRPr="00B76C96" w:rsidRDefault="000F176F" w:rsidP="00885015">
            <w:pPr>
              <w:rPr>
                <w:rFonts w:ascii="Times New Roman" w:eastAsia="Times New Roman" w:hAnsi="Times New Roman" w:cs="Times New Roman"/>
                <w:bCs/>
                <w:color w:val="000000"/>
              </w:rPr>
            </w:pPr>
            <w:r>
              <w:rPr>
                <w:rFonts w:ascii="Times New Roman" w:eastAsia="Times New Roman" w:hAnsi="Times New Roman" w:cs="Times New Roman"/>
                <w:color w:val="000000"/>
              </w:rPr>
              <w:lastRenderedPageBreak/>
              <w:t>Loudness</w:t>
            </w:r>
          </w:p>
        </w:tc>
        <w:tc>
          <w:tcPr>
            <w:tcW w:w="0" w:type="auto"/>
            <w:tcBorders>
              <w:top w:val="nil"/>
              <w:left w:val="nil"/>
              <w:bottom w:val="nil"/>
              <w:right w:val="nil"/>
            </w:tcBorders>
            <w:shd w:val="clear" w:color="auto" w:fill="auto"/>
            <w:noWrap/>
            <w:vAlign w:val="bottom"/>
            <w:hideMark/>
          </w:tcPr>
          <w:p w14:paraId="05CA1E18" w14:textId="5E8DC3BA"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w:t>
            </w:r>
            <w:r w:rsidR="000F176F">
              <w:rPr>
                <w:rFonts w:ascii="Times New Roman" w:hAnsi="Times New Roman" w:cs="Times New Roman"/>
                <w:color w:val="000000"/>
              </w:rPr>
              <w:t>98</w:t>
            </w:r>
          </w:p>
        </w:tc>
        <w:tc>
          <w:tcPr>
            <w:tcW w:w="0" w:type="auto"/>
            <w:tcBorders>
              <w:top w:val="nil"/>
              <w:left w:val="nil"/>
              <w:bottom w:val="nil"/>
              <w:right w:val="nil"/>
            </w:tcBorders>
            <w:shd w:val="clear" w:color="auto" w:fill="auto"/>
            <w:noWrap/>
            <w:vAlign w:val="bottom"/>
            <w:hideMark/>
          </w:tcPr>
          <w:p w14:paraId="35F13724" w14:textId="6749C1D3"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0.10</w:t>
            </w:r>
            <w:r w:rsidR="000F176F">
              <w:rPr>
                <w:rFonts w:ascii="Times New Roman" w:hAnsi="Times New Roman" w:cs="Times New Roman"/>
                <w:color w:val="000000"/>
              </w:rPr>
              <w:t>9</w:t>
            </w:r>
          </w:p>
        </w:tc>
        <w:tc>
          <w:tcPr>
            <w:tcW w:w="0" w:type="auto"/>
            <w:tcBorders>
              <w:top w:val="nil"/>
              <w:left w:val="nil"/>
              <w:bottom w:val="nil"/>
              <w:right w:val="nil"/>
            </w:tcBorders>
            <w:shd w:val="clear" w:color="auto" w:fill="auto"/>
            <w:noWrap/>
            <w:vAlign w:val="bottom"/>
            <w:hideMark/>
          </w:tcPr>
          <w:p w14:paraId="01DD314E" w14:textId="10C8F851"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899</w:t>
            </w:r>
          </w:p>
        </w:tc>
        <w:tc>
          <w:tcPr>
            <w:tcW w:w="0" w:type="auto"/>
            <w:tcBorders>
              <w:top w:val="nil"/>
              <w:left w:val="nil"/>
              <w:bottom w:val="nil"/>
              <w:right w:val="nil"/>
            </w:tcBorders>
            <w:shd w:val="clear" w:color="auto" w:fill="auto"/>
            <w:noWrap/>
            <w:vAlign w:val="bottom"/>
            <w:hideMark/>
          </w:tcPr>
          <w:p w14:paraId="1DB92CEB" w14:textId="1A0A1A22"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369</w:t>
            </w:r>
          </w:p>
        </w:tc>
      </w:tr>
      <w:tr w:rsidR="00885015" w:rsidRPr="00B76C96" w14:paraId="2D3734D7" w14:textId="77777777" w:rsidTr="00296AB7">
        <w:trPr>
          <w:trHeight w:val="320"/>
        </w:trPr>
        <w:tc>
          <w:tcPr>
            <w:tcW w:w="0" w:type="auto"/>
            <w:tcBorders>
              <w:top w:val="nil"/>
              <w:left w:val="nil"/>
              <w:bottom w:val="nil"/>
              <w:right w:val="nil"/>
            </w:tcBorders>
            <w:shd w:val="clear" w:color="auto" w:fill="auto"/>
            <w:noWrap/>
            <w:vAlign w:val="bottom"/>
            <w:hideMark/>
          </w:tcPr>
          <w:p w14:paraId="7A2804DF"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Task x Group</w:t>
            </w:r>
          </w:p>
        </w:tc>
        <w:tc>
          <w:tcPr>
            <w:tcW w:w="0" w:type="auto"/>
            <w:tcBorders>
              <w:top w:val="nil"/>
              <w:left w:val="nil"/>
              <w:bottom w:val="nil"/>
              <w:right w:val="nil"/>
            </w:tcBorders>
            <w:shd w:val="clear" w:color="auto" w:fill="auto"/>
            <w:noWrap/>
            <w:vAlign w:val="bottom"/>
            <w:hideMark/>
          </w:tcPr>
          <w:p w14:paraId="6C4FDD6A" w14:textId="110FD565"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1.</w:t>
            </w:r>
            <w:r w:rsidR="000F176F">
              <w:rPr>
                <w:rFonts w:ascii="Times New Roman" w:hAnsi="Times New Roman" w:cs="Times New Roman"/>
                <w:color w:val="000000"/>
              </w:rPr>
              <w:t>019</w:t>
            </w:r>
          </w:p>
        </w:tc>
        <w:tc>
          <w:tcPr>
            <w:tcW w:w="0" w:type="auto"/>
            <w:tcBorders>
              <w:top w:val="nil"/>
              <w:left w:val="nil"/>
              <w:bottom w:val="nil"/>
              <w:right w:val="nil"/>
            </w:tcBorders>
            <w:shd w:val="clear" w:color="auto" w:fill="auto"/>
            <w:noWrap/>
            <w:vAlign w:val="bottom"/>
            <w:hideMark/>
          </w:tcPr>
          <w:p w14:paraId="4EEE15D5" w14:textId="537547EA"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0.124</w:t>
            </w:r>
          </w:p>
        </w:tc>
        <w:tc>
          <w:tcPr>
            <w:tcW w:w="0" w:type="auto"/>
            <w:tcBorders>
              <w:top w:val="nil"/>
              <w:left w:val="nil"/>
              <w:bottom w:val="nil"/>
              <w:right w:val="nil"/>
            </w:tcBorders>
            <w:shd w:val="clear" w:color="auto" w:fill="auto"/>
            <w:noWrap/>
            <w:vAlign w:val="bottom"/>
            <w:hideMark/>
          </w:tcPr>
          <w:p w14:paraId="1EC85CA1" w14:textId="2D13733E"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8.</w:t>
            </w:r>
            <w:r w:rsidR="000F176F">
              <w:rPr>
                <w:rFonts w:ascii="Times New Roman" w:hAnsi="Times New Roman" w:cs="Times New Roman"/>
                <w:color w:val="000000"/>
              </w:rPr>
              <w:t>211</w:t>
            </w:r>
          </w:p>
        </w:tc>
        <w:tc>
          <w:tcPr>
            <w:tcW w:w="0" w:type="auto"/>
            <w:tcBorders>
              <w:top w:val="nil"/>
              <w:left w:val="nil"/>
              <w:bottom w:val="nil"/>
              <w:right w:val="nil"/>
            </w:tcBorders>
            <w:shd w:val="clear" w:color="auto" w:fill="auto"/>
            <w:noWrap/>
            <w:vAlign w:val="bottom"/>
            <w:hideMark/>
          </w:tcPr>
          <w:p w14:paraId="07965493" w14:textId="20F55C19" w:rsidR="00885015" w:rsidRPr="00885015" w:rsidRDefault="00885015" w:rsidP="00885015">
            <w:pPr>
              <w:rPr>
                <w:rFonts w:ascii="Times New Roman" w:eastAsia="Times New Roman" w:hAnsi="Times New Roman" w:cs="Times New Roman"/>
                <w:bCs/>
                <w:color w:val="000000"/>
              </w:rPr>
            </w:pPr>
            <w:r w:rsidRPr="00885015">
              <w:rPr>
                <w:rFonts w:ascii="Times New Roman" w:hAnsi="Times New Roman" w:cs="Times New Roman"/>
                <w:color w:val="000000"/>
              </w:rPr>
              <w:t>&lt; 0.001</w:t>
            </w:r>
          </w:p>
        </w:tc>
      </w:tr>
      <w:tr w:rsidR="00885015" w:rsidRPr="00B76C96" w14:paraId="03576786" w14:textId="77777777" w:rsidTr="00296AB7">
        <w:trPr>
          <w:trHeight w:val="320"/>
        </w:trPr>
        <w:tc>
          <w:tcPr>
            <w:tcW w:w="0" w:type="auto"/>
            <w:tcBorders>
              <w:top w:val="nil"/>
              <w:left w:val="nil"/>
              <w:bottom w:val="nil"/>
              <w:right w:val="nil"/>
            </w:tcBorders>
            <w:shd w:val="clear" w:color="auto" w:fill="auto"/>
            <w:noWrap/>
            <w:vAlign w:val="bottom"/>
            <w:hideMark/>
          </w:tcPr>
          <w:p w14:paraId="39F2E0BE"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Task x Pitch</w:t>
            </w:r>
          </w:p>
        </w:tc>
        <w:tc>
          <w:tcPr>
            <w:tcW w:w="0" w:type="auto"/>
            <w:tcBorders>
              <w:top w:val="nil"/>
              <w:left w:val="nil"/>
              <w:bottom w:val="nil"/>
              <w:right w:val="nil"/>
            </w:tcBorders>
            <w:shd w:val="clear" w:color="auto" w:fill="auto"/>
            <w:noWrap/>
            <w:vAlign w:val="bottom"/>
            <w:hideMark/>
          </w:tcPr>
          <w:p w14:paraId="35A49B30" w14:textId="0FDA291A"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-0.223</w:t>
            </w:r>
          </w:p>
        </w:tc>
        <w:tc>
          <w:tcPr>
            <w:tcW w:w="0" w:type="auto"/>
            <w:tcBorders>
              <w:top w:val="nil"/>
              <w:left w:val="nil"/>
              <w:bottom w:val="nil"/>
              <w:right w:val="nil"/>
            </w:tcBorders>
            <w:shd w:val="clear" w:color="auto" w:fill="auto"/>
            <w:noWrap/>
            <w:vAlign w:val="bottom"/>
            <w:hideMark/>
          </w:tcPr>
          <w:p w14:paraId="06E242D4" w14:textId="7EB8AB07"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0.140</w:t>
            </w:r>
          </w:p>
        </w:tc>
        <w:tc>
          <w:tcPr>
            <w:tcW w:w="0" w:type="auto"/>
            <w:tcBorders>
              <w:top w:val="nil"/>
              <w:left w:val="nil"/>
              <w:bottom w:val="nil"/>
              <w:right w:val="nil"/>
            </w:tcBorders>
            <w:shd w:val="clear" w:color="auto" w:fill="auto"/>
            <w:noWrap/>
            <w:vAlign w:val="bottom"/>
            <w:hideMark/>
          </w:tcPr>
          <w:p w14:paraId="312A6FF2" w14:textId="6C29F415"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-1.589</w:t>
            </w:r>
          </w:p>
        </w:tc>
        <w:tc>
          <w:tcPr>
            <w:tcW w:w="0" w:type="auto"/>
            <w:tcBorders>
              <w:top w:val="nil"/>
              <w:left w:val="nil"/>
              <w:bottom w:val="nil"/>
              <w:right w:val="nil"/>
            </w:tcBorders>
            <w:shd w:val="clear" w:color="auto" w:fill="auto"/>
            <w:noWrap/>
            <w:vAlign w:val="bottom"/>
            <w:hideMark/>
          </w:tcPr>
          <w:p w14:paraId="441561D8" w14:textId="47CD9FDA"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0.112</w:t>
            </w:r>
          </w:p>
        </w:tc>
      </w:tr>
      <w:tr w:rsidR="00885015" w:rsidRPr="00B76C96" w14:paraId="7DCE908A" w14:textId="77777777" w:rsidTr="00296AB7">
        <w:trPr>
          <w:trHeight w:val="320"/>
        </w:trPr>
        <w:tc>
          <w:tcPr>
            <w:tcW w:w="0" w:type="auto"/>
            <w:tcBorders>
              <w:top w:val="nil"/>
              <w:left w:val="nil"/>
              <w:bottom w:val="nil"/>
              <w:right w:val="nil"/>
            </w:tcBorders>
            <w:shd w:val="clear" w:color="auto" w:fill="auto"/>
            <w:noWrap/>
            <w:vAlign w:val="bottom"/>
            <w:hideMark/>
          </w:tcPr>
          <w:p w14:paraId="4B2B412B"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Pitch</w:t>
            </w:r>
          </w:p>
        </w:tc>
        <w:tc>
          <w:tcPr>
            <w:tcW w:w="0" w:type="auto"/>
            <w:tcBorders>
              <w:top w:val="nil"/>
              <w:left w:val="nil"/>
              <w:bottom w:val="nil"/>
              <w:right w:val="nil"/>
            </w:tcBorders>
            <w:shd w:val="clear" w:color="auto" w:fill="auto"/>
            <w:noWrap/>
            <w:vAlign w:val="bottom"/>
            <w:hideMark/>
          </w:tcPr>
          <w:p w14:paraId="556FDF05" w14:textId="167D612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222</w:t>
            </w:r>
          </w:p>
        </w:tc>
        <w:tc>
          <w:tcPr>
            <w:tcW w:w="0" w:type="auto"/>
            <w:tcBorders>
              <w:top w:val="nil"/>
              <w:left w:val="nil"/>
              <w:bottom w:val="nil"/>
              <w:right w:val="nil"/>
            </w:tcBorders>
            <w:shd w:val="clear" w:color="auto" w:fill="auto"/>
            <w:noWrap/>
            <w:vAlign w:val="bottom"/>
            <w:hideMark/>
          </w:tcPr>
          <w:p w14:paraId="3FCB98D6" w14:textId="4C00AC9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0.167</w:t>
            </w:r>
          </w:p>
        </w:tc>
        <w:tc>
          <w:tcPr>
            <w:tcW w:w="0" w:type="auto"/>
            <w:tcBorders>
              <w:top w:val="nil"/>
              <w:left w:val="nil"/>
              <w:bottom w:val="nil"/>
              <w:right w:val="nil"/>
            </w:tcBorders>
            <w:shd w:val="clear" w:color="auto" w:fill="auto"/>
            <w:noWrap/>
            <w:vAlign w:val="bottom"/>
            <w:hideMark/>
          </w:tcPr>
          <w:p w14:paraId="00B3114E" w14:textId="525A4B40"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-1.</w:t>
            </w:r>
            <w:r w:rsidR="000F176F">
              <w:rPr>
                <w:rFonts w:ascii="Times New Roman" w:hAnsi="Times New Roman" w:cs="Times New Roman"/>
                <w:color w:val="000000"/>
              </w:rPr>
              <w:t>538</w:t>
            </w:r>
          </w:p>
        </w:tc>
        <w:tc>
          <w:tcPr>
            <w:tcW w:w="0" w:type="auto"/>
            <w:tcBorders>
              <w:top w:val="nil"/>
              <w:left w:val="nil"/>
              <w:bottom w:val="nil"/>
              <w:right w:val="nil"/>
            </w:tcBorders>
            <w:shd w:val="clear" w:color="auto" w:fill="auto"/>
            <w:noWrap/>
            <w:vAlign w:val="bottom"/>
            <w:hideMark/>
          </w:tcPr>
          <w:p w14:paraId="70AB7C5B" w14:textId="154B7B89"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114</w:t>
            </w:r>
          </w:p>
        </w:tc>
      </w:tr>
      <w:tr w:rsidR="00885015" w:rsidRPr="00B76C96" w14:paraId="15D38089" w14:textId="77777777" w:rsidTr="00296AB7">
        <w:trPr>
          <w:trHeight w:val="320"/>
        </w:trPr>
        <w:tc>
          <w:tcPr>
            <w:tcW w:w="0" w:type="auto"/>
            <w:tcBorders>
              <w:top w:val="nil"/>
              <w:left w:val="nil"/>
              <w:bottom w:val="nil"/>
              <w:right w:val="nil"/>
            </w:tcBorders>
            <w:shd w:val="clear" w:color="auto" w:fill="auto"/>
            <w:noWrap/>
            <w:vAlign w:val="bottom"/>
            <w:hideMark/>
          </w:tcPr>
          <w:p w14:paraId="788BEFA5" w14:textId="4FBCF7B4"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Task x </w:t>
            </w:r>
            <w:r w:rsidR="000F176F">
              <w:rPr>
                <w:rFonts w:ascii="Times New Roman" w:eastAsia="Times New Roman" w:hAnsi="Times New Roman" w:cs="Times New Roman"/>
                <w:color w:val="000000"/>
              </w:rPr>
              <w:t>Loudness</w:t>
            </w:r>
          </w:p>
        </w:tc>
        <w:tc>
          <w:tcPr>
            <w:tcW w:w="0" w:type="auto"/>
            <w:tcBorders>
              <w:top w:val="nil"/>
              <w:left w:val="nil"/>
              <w:bottom w:val="nil"/>
              <w:right w:val="nil"/>
            </w:tcBorders>
            <w:shd w:val="clear" w:color="auto" w:fill="auto"/>
            <w:noWrap/>
            <w:vAlign w:val="bottom"/>
            <w:hideMark/>
          </w:tcPr>
          <w:p w14:paraId="2B759457" w14:textId="6D20D1AC"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w:t>
            </w:r>
            <w:r w:rsidR="000F176F">
              <w:rPr>
                <w:rFonts w:ascii="Times New Roman" w:hAnsi="Times New Roman" w:cs="Times New Roman"/>
                <w:color w:val="000000"/>
              </w:rPr>
              <w:t>72</w:t>
            </w:r>
          </w:p>
        </w:tc>
        <w:tc>
          <w:tcPr>
            <w:tcW w:w="0" w:type="auto"/>
            <w:tcBorders>
              <w:top w:val="nil"/>
              <w:left w:val="nil"/>
              <w:bottom w:val="nil"/>
              <w:right w:val="nil"/>
            </w:tcBorders>
            <w:shd w:val="clear" w:color="auto" w:fill="auto"/>
            <w:noWrap/>
            <w:vAlign w:val="bottom"/>
            <w:hideMark/>
          </w:tcPr>
          <w:p w14:paraId="58C889C6" w14:textId="6D69CEC8"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w:t>
            </w:r>
            <w:r w:rsidR="000F176F">
              <w:rPr>
                <w:rFonts w:ascii="Times New Roman" w:hAnsi="Times New Roman" w:cs="Times New Roman"/>
                <w:color w:val="000000"/>
              </w:rPr>
              <w:t>41</w:t>
            </w:r>
          </w:p>
        </w:tc>
        <w:tc>
          <w:tcPr>
            <w:tcW w:w="0" w:type="auto"/>
            <w:tcBorders>
              <w:top w:val="nil"/>
              <w:left w:val="nil"/>
              <w:bottom w:val="nil"/>
              <w:right w:val="nil"/>
            </w:tcBorders>
            <w:shd w:val="clear" w:color="auto" w:fill="auto"/>
            <w:noWrap/>
            <w:vAlign w:val="bottom"/>
            <w:hideMark/>
          </w:tcPr>
          <w:p w14:paraId="205A454D" w14:textId="2DE73889"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518</w:t>
            </w:r>
          </w:p>
        </w:tc>
        <w:tc>
          <w:tcPr>
            <w:tcW w:w="0" w:type="auto"/>
            <w:tcBorders>
              <w:top w:val="nil"/>
              <w:left w:val="nil"/>
              <w:bottom w:val="nil"/>
              <w:right w:val="nil"/>
            </w:tcBorders>
            <w:shd w:val="clear" w:color="auto" w:fill="auto"/>
            <w:noWrap/>
            <w:vAlign w:val="bottom"/>
            <w:hideMark/>
          </w:tcPr>
          <w:p w14:paraId="422162AE" w14:textId="0468D19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605</w:t>
            </w:r>
          </w:p>
        </w:tc>
      </w:tr>
      <w:tr w:rsidR="00885015" w:rsidRPr="00B76C96" w14:paraId="63821B8E" w14:textId="77777777" w:rsidTr="00296AB7">
        <w:trPr>
          <w:trHeight w:val="320"/>
        </w:trPr>
        <w:tc>
          <w:tcPr>
            <w:tcW w:w="0" w:type="auto"/>
            <w:tcBorders>
              <w:top w:val="nil"/>
              <w:left w:val="nil"/>
              <w:bottom w:val="nil"/>
              <w:right w:val="nil"/>
            </w:tcBorders>
            <w:shd w:val="clear" w:color="auto" w:fill="auto"/>
            <w:noWrap/>
            <w:vAlign w:val="bottom"/>
            <w:hideMark/>
          </w:tcPr>
          <w:p w14:paraId="6DF6BAA5" w14:textId="3FB9C566"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Group x </w:t>
            </w:r>
            <w:r w:rsidR="000F176F">
              <w:rPr>
                <w:rFonts w:ascii="Times New Roman" w:eastAsia="Times New Roman" w:hAnsi="Times New Roman" w:cs="Times New Roman"/>
                <w:color w:val="000000"/>
              </w:rPr>
              <w:t>Loudness</w:t>
            </w:r>
          </w:p>
        </w:tc>
        <w:tc>
          <w:tcPr>
            <w:tcW w:w="0" w:type="auto"/>
            <w:tcBorders>
              <w:top w:val="nil"/>
              <w:left w:val="nil"/>
              <w:bottom w:val="nil"/>
              <w:right w:val="nil"/>
            </w:tcBorders>
            <w:shd w:val="clear" w:color="auto" w:fill="auto"/>
            <w:noWrap/>
            <w:vAlign w:val="bottom"/>
            <w:hideMark/>
          </w:tcPr>
          <w:p w14:paraId="2D633298" w14:textId="7F255D02"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128</w:t>
            </w:r>
          </w:p>
        </w:tc>
        <w:tc>
          <w:tcPr>
            <w:tcW w:w="0" w:type="auto"/>
            <w:tcBorders>
              <w:top w:val="nil"/>
              <w:left w:val="nil"/>
              <w:bottom w:val="nil"/>
              <w:right w:val="nil"/>
            </w:tcBorders>
            <w:shd w:val="clear" w:color="auto" w:fill="auto"/>
            <w:noWrap/>
            <w:vAlign w:val="bottom"/>
            <w:hideMark/>
          </w:tcPr>
          <w:p w14:paraId="5198C55D" w14:textId="4B4B3038"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w:t>
            </w:r>
            <w:r w:rsidR="000F176F">
              <w:rPr>
                <w:rFonts w:ascii="Times New Roman" w:hAnsi="Times New Roman" w:cs="Times New Roman"/>
                <w:color w:val="000000"/>
              </w:rPr>
              <w:t>78</w:t>
            </w:r>
          </w:p>
        </w:tc>
        <w:tc>
          <w:tcPr>
            <w:tcW w:w="0" w:type="auto"/>
            <w:tcBorders>
              <w:top w:val="nil"/>
              <w:left w:val="nil"/>
              <w:bottom w:val="nil"/>
              <w:right w:val="nil"/>
            </w:tcBorders>
            <w:shd w:val="clear" w:color="auto" w:fill="auto"/>
            <w:noWrap/>
            <w:vAlign w:val="bottom"/>
            <w:hideMark/>
          </w:tcPr>
          <w:p w14:paraId="6CD859F3" w14:textId="091EF6C2"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7</w:t>
            </w:r>
            <w:r w:rsidRPr="00885015">
              <w:rPr>
                <w:rFonts w:ascii="Times New Roman" w:hAnsi="Times New Roman" w:cs="Times New Roman"/>
                <w:color w:val="000000"/>
              </w:rPr>
              <w:t>20</w:t>
            </w:r>
          </w:p>
        </w:tc>
        <w:tc>
          <w:tcPr>
            <w:tcW w:w="0" w:type="auto"/>
            <w:tcBorders>
              <w:top w:val="nil"/>
              <w:left w:val="nil"/>
              <w:bottom w:val="nil"/>
              <w:right w:val="nil"/>
            </w:tcBorders>
            <w:shd w:val="clear" w:color="auto" w:fill="auto"/>
            <w:noWrap/>
            <w:vAlign w:val="bottom"/>
            <w:hideMark/>
          </w:tcPr>
          <w:p w14:paraId="42FF9EF6" w14:textId="3D5DA43C"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0.4</w:t>
            </w:r>
            <w:r w:rsidR="000F176F">
              <w:rPr>
                <w:rFonts w:ascii="Times New Roman" w:hAnsi="Times New Roman" w:cs="Times New Roman"/>
                <w:color w:val="000000"/>
              </w:rPr>
              <w:t>7</w:t>
            </w:r>
            <w:r w:rsidRPr="00885015">
              <w:rPr>
                <w:rFonts w:ascii="Times New Roman" w:hAnsi="Times New Roman" w:cs="Times New Roman"/>
                <w:color w:val="000000"/>
              </w:rPr>
              <w:t>2</w:t>
            </w:r>
          </w:p>
        </w:tc>
      </w:tr>
      <w:tr w:rsidR="00885015" w:rsidRPr="00B76C96" w14:paraId="70036F05" w14:textId="77777777" w:rsidTr="00296AB7">
        <w:trPr>
          <w:trHeight w:val="320"/>
        </w:trPr>
        <w:tc>
          <w:tcPr>
            <w:tcW w:w="0" w:type="auto"/>
            <w:tcBorders>
              <w:top w:val="nil"/>
              <w:left w:val="nil"/>
              <w:bottom w:val="nil"/>
              <w:right w:val="nil"/>
            </w:tcBorders>
            <w:shd w:val="clear" w:color="auto" w:fill="auto"/>
            <w:noWrap/>
            <w:vAlign w:val="bottom"/>
            <w:hideMark/>
          </w:tcPr>
          <w:p w14:paraId="11680EC6" w14:textId="4BE5882E"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Pitch x </w:t>
            </w:r>
            <w:r w:rsidR="000F176F">
              <w:rPr>
                <w:rFonts w:ascii="Times New Roman" w:eastAsia="Times New Roman" w:hAnsi="Times New Roman" w:cs="Times New Roman"/>
                <w:color w:val="000000"/>
              </w:rPr>
              <w:t>Loudness</w:t>
            </w:r>
          </w:p>
        </w:tc>
        <w:tc>
          <w:tcPr>
            <w:tcW w:w="0" w:type="auto"/>
            <w:tcBorders>
              <w:top w:val="nil"/>
              <w:left w:val="nil"/>
              <w:bottom w:val="nil"/>
              <w:right w:val="nil"/>
            </w:tcBorders>
            <w:shd w:val="clear" w:color="auto" w:fill="auto"/>
            <w:noWrap/>
            <w:vAlign w:val="bottom"/>
            <w:hideMark/>
          </w:tcPr>
          <w:p w14:paraId="600B82E4" w14:textId="234207A6"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118</w:t>
            </w:r>
          </w:p>
        </w:tc>
        <w:tc>
          <w:tcPr>
            <w:tcW w:w="0" w:type="auto"/>
            <w:tcBorders>
              <w:top w:val="nil"/>
              <w:left w:val="nil"/>
              <w:bottom w:val="nil"/>
              <w:right w:val="nil"/>
            </w:tcBorders>
            <w:shd w:val="clear" w:color="auto" w:fill="auto"/>
            <w:noWrap/>
            <w:vAlign w:val="bottom"/>
            <w:hideMark/>
          </w:tcPr>
          <w:p w14:paraId="34A9512D" w14:textId="11B0F450"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0.2</w:t>
            </w:r>
            <w:r w:rsidR="000F176F">
              <w:rPr>
                <w:rFonts w:ascii="Times New Roman" w:hAnsi="Times New Roman" w:cs="Times New Roman"/>
                <w:color w:val="000000"/>
              </w:rPr>
              <w:t>23</w:t>
            </w:r>
          </w:p>
        </w:tc>
        <w:tc>
          <w:tcPr>
            <w:tcW w:w="0" w:type="auto"/>
            <w:tcBorders>
              <w:top w:val="nil"/>
              <w:left w:val="nil"/>
              <w:bottom w:val="nil"/>
              <w:right w:val="nil"/>
            </w:tcBorders>
            <w:shd w:val="clear" w:color="auto" w:fill="auto"/>
            <w:noWrap/>
            <w:vAlign w:val="bottom"/>
            <w:hideMark/>
          </w:tcPr>
          <w:p w14:paraId="5E9BF7D9" w14:textId="5186BB33"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0.5</w:t>
            </w:r>
            <w:r w:rsidR="000F176F">
              <w:rPr>
                <w:rFonts w:ascii="Times New Roman" w:hAnsi="Times New Roman" w:cs="Times New Roman"/>
                <w:color w:val="000000"/>
              </w:rPr>
              <w:t>28</w:t>
            </w:r>
          </w:p>
        </w:tc>
        <w:tc>
          <w:tcPr>
            <w:tcW w:w="0" w:type="auto"/>
            <w:tcBorders>
              <w:top w:val="nil"/>
              <w:left w:val="nil"/>
              <w:bottom w:val="nil"/>
              <w:right w:val="nil"/>
            </w:tcBorders>
            <w:shd w:val="clear" w:color="auto" w:fill="auto"/>
            <w:noWrap/>
            <w:vAlign w:val="bottom"/>
            <w:hideMark/>
          </w:tcPr>
          <w:p w14:paraId="20802B22" w14:textId="0F760E92"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0.5</w:t>
            </w:r>
            <w:r w:rsidR="000F176F">
              <w:rPr>
                <w:rFonts w:ascii="Times New Roman" w:hAnsi="Times New Roman" w:cs="Times New Roman"/>
                <w:color w:val="000000"/>
              </w:rPr>
              <w:t>98</w:t>
            </w:r>
          </w:p>
        </w:tc>
      </w:tr>
      <w:tr w:rsidR="00885015" w:rsidRPr="00B76C96" w14:paraId="4CE46E56" w14:textId="77777777" w:rsidTr="00296AB7">
        <w:trPr>
          <w:trHeight w:val="320"/>
        </w:trPr>
        <w:tc>
          <w:tcPr>
            <w:tcW w:w="0" w:type="auto"/>
            <w:tcBorders>
              <w:top w:val="nil"/>
              <w:left w:val="nil"/>
              <w:bottom w:val="nil"/>
              <w:right w:val="nil"/>
            </w:tcBorders>
            <w:shd w:val="clear" w:color="auto" w:fill="auto"/>
            <w:noWrap/>
            <w:vAlign w:val="bottom"/>
            <w:hideMark/>
          </w:tcPr>
          <w:p w14:paraId="4EC71172" w14:textId="77777777"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Task x Group x Pitch</w:t>
            </w:r>
          </w:p>
        </w:tc>
        <w:tc>
          <w:tcPr>
            <w:tcW w:w="0" w:type="auto"/>
            <w:tcBorders>
              <w:top w:val="nil"/>
              <w:left w:val="nil"/>
              <w:bottom w:val="nil"/>
              <w:right w:val="nil"/>
            </w:tcBorders>
            <w:shd w:val="clear" w:color="auto" w:fill="auto"/>
            <w:noWrap/>
            <w:vAlign w:val="bottom"/>
            <w:hideMark/>
          </w:tcPr>
          <w:p w14:paraId="45F51B5B" w14:textId="581C6B33"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0.02</w:t>
            </w:r>
            <w:r w:rsidR="000F176F">
              <w:rPr>
                <w:rFonts w:ascii="Times New Roman" w:hAnsi="Times New Roman" w:cs="Times New Roman"/>
                <w:color w:val="000000"/>
              </w:rPr>
              <w:t>7</w:t>
            </w:r>
          </w:p>
        </w:tc>
        <w:tc>
          <w:tcPr>
            <w:tcW w:w="0" w:type="auto"/>
            <w:tcBorders>
              <w:top w:val="nil"/>
              <w:left w:val="nil"/>
              <w:bottom w:val="nil"/>
              <w:right w:val="nil"/>
            </w:tcBorders>
            <w:shd w:val="clear" w:color="auto" w:fill="auto"/>
            <w:noWrap/>
            <w:vAlign w:val="bottom"/>
            <w:hideMark/>
          </w:tcPr>
          <w:p w14:paraId="67273CD6" w14:textId="7C8C79ED"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0.24</w:t>
            </w:r>
            <w:r w:rsidR="000F176F">
              <w:rPr>
                <w:rFonts w:ascii="Times New Roman" w:hAnsi="Times New Roman" w:cs="Times New Roman"/>
                <w:color w:val="000000"/>
              </w:rPr>
              <w:t>8</w:t>
            </w:r>
          </w:p>
        </w:tc>
        <w:tc>
          <w:tcPr>
            <w:tcW w:w="0" w:type="auto"/>
            <w:tcBorders>
              <w:top w:val="nil"/>
              <w:left w:val="nil"/>
              <w:bottom w:val="nil"/>
              <w:right w:val="nil"/>
            </w:tcBorders>
            <w:shd w:val="clear" w:color="auto" w:fill="auto"/>
            <w:noWrap/>
            <w:vAlign w:val="bottom"/>
            <w:hideMark/>
          </w:tcPr>
          <w:p w14:paraId="6755C238" w14:textId="0969EA2E"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110</w:t>
            </w:r>
          </w:p>
        </w:tc>
        <w:tc>
          <w:tcPr>
            <w:tcW w:w="0" w:type="auto"/>
            <w:tcBorders>
              <w:top w:val="nil"/>
              <w:left w:val="nil"/>
              <w:bottom w:val="nil"/>
              <w:right w:val="nil"/>
            </w:tcBorders>
            <w:shd w:val="clear" w:color="auto" w:fill="auto"/>
            <w:noWrap/>
            <w:vAlign w:val="bottom"/>
            <w:hideMark/>
          </w:tcPr>
          <w:p w14:paraId="6008CE6F" w14:textId="7D1BD9A2"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0.921</w:t>
            </w:r>
          </w:p>
        </w:tc>
      </w:tr>
      <w:tr w:rsidR="00885015" w:rsidRPr="00B76C96" w14:paraId="2279B8A1" w14:textId="77777777" w:rsidTr="00296AB7">
        <w:trPr>
          <w:trHeight w:val="320"/>
        </w:trPr>
        <w:tc>
          <w:tcPr>
            <w:tcW w:w="0" w:type="auto"/>
            <w:tcBorders>
              <w:top w:val="nil"/>
              <w:left w:val="nil"/>
              <w:bottom w:val="nil"/>
              <w:right w:val="nil"/>
            </w:tcBorders>
            <w:shd w:val="clear" w:color="auto" w:fill="auto"/>
            <w:noWrap/>
            <w:vAlign w:val="bottom"/>
            <w:hideMark/>
          </w:tcPr>
          <w:p w14:paraId="7269B64D" w14:textId="6788B9B5"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Task x Group x </w:t>
            </w:r>
            <w:r w:rsidR="000F176F">
              <w:rPr>
                <w:rFonts w:ascii="Times New Roman" w:eastAsia="Times New Roman" w:hAnsi="Times New Roman" w:cs="Times New Roman"/>
                <w:color w:val="000000"/>
              </w:rPr>
              <w:t>Loudness</w:t>
            </w:r>
          </w:p>
        </w:tc>
        <w:tc>
          <w:tcPr>
            <w:tcW w:w="0" w:type="auto"/>
            <w:tcBorders>
              <w:top w:val="nil"/>
              <w:left w:val="nil"/>
              <w:bottom w:val="nil"/>
              <w:right w:val="nil"/>
            </w:tcBorders>
            <w:shd w:val="clear" w:color="auto" w:fill="auto"/>
            <w:noWrap/>
            <w:vAlign w:val="bottom"/>
            <w:hideMark/>
          </w:tcPr>
          <w:p w14:paraId="5C8398BD" w14:textId="77DFDFBC"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-0.1</w:t>
            </w:r>
            <w:r w:rsidR="000F176F">
              <w:rPr>
                <w:rFonts w:ascii="Times New Roman" w:hAnsi="Times New Roman" w:cs="Times New Roman"/>
                <w:color w:val="000000"/>
              </w:rPr>
              <w:t>20</w:t>
            </w:r>
          </w:p>
        </w:tc>
        <w:tc>
          <w:tcPr>
            <w:tcW w:w="0" w:type="auto"/>
            <w:tcBorders>
              <w:top w:val="nil"/>
              <w:left w:val="nil"/>
              <w:bottom w:val="nil"/>
              <w:right w:val="nil"/>
            </w:tcBorders>
            <w:shd w:val="clear" w:color="auto" w:fill="auto"/>
            <w:noWrap/>
            <w:vAlign w:val="bottom"/>
            <w:hideMark/>
          </w:tcPr>
          <w:p w14:paraId="3F8772BC" w14:textId="5931DF6C"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0.24</w:t>
            </w:r>
            <w:r w:rsidR="000F176F">
              <w:rPr>
                <w:rFonts w:ascii="Times New Roman" w:hAnsi="Times New Roman" w:cs="Times New Roman"/>
                <w:color w:val="000000"/>
              </w:rPr>
              <w:t>8</w:t>
            </w:r>
          </w:p>
        </w:tc>
        <w:tc>
          <w:tcPr>
            <w:tcW w:w="0" w:type="auto"/>
            <w:tcBorders>
              <w:top w:val="nil"/>
              <w:left w:val="nil"/>
              <w:bottom w:val="nil"/>
              <w:right w:val="nil"/>
            </w:tcBorders>
            <w:shd w:val="clear" w:color="auto" w:fill="auto"/>
            <w:noWrap/>
            <w:vAlign w:val="bottom"/>
            <w:hideMark/>
          </w:tcPr>
          <w:p w14:paraId="4A497B9A" w14:textId="5247BC70"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483</w:t>
            </w:r>
          </w:p>
        </w:tc>
        <w:tc>
          <w:tcPr>
            <w:tcW w:w="0" w:type="auto"/>
            <w:tcBorders>
              <w:top w:val="nil"/>
              <w:left w:val="nil"/>
              <w:bottom w:val="nil"/>
              <w:right w:val="nil"/>
            </w:tcBorders>
            <w:shd w:val="clear" w:color="auto" w:fill="auto"/>
            <w:noWrap/>
            <w:vAlign w:val="bottom"/>
            <w:hideMark/>
          </w:tcPr>
          <w:p w14:paraId="00178C9B" w14:textId="33BBFDA6"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629</w:t>
            </w:r>
          </w:p>
        </w:tc>
      </w:tr>
      <w:tr w:rsidR="00885015" w:rsidRPr="00B76C96" w14:paraId="1BE146AA" w14:textId="77777777" w:rsidTr="00296AB7">
        <w:trPr>
          <w:trHeight w:val="320"/>
        </w:trPr>
        <w:tc>
          <w:tcPr>
            <w:tcW w:w="0" w:type="auto"/>
            <w:tcBorders>
              <w:top w:val="nil"/>
              <w:left w:val="nil"/>
              <w:bottom w:val="nil"/>
              <w:right w:val="nil"/>
            </w:tcBorders>
            <w:shd w:val="clear" w:color="auto" w:fill="auto"/>
            <w:noWrap/>
            <w:vAlign w:val="bottom"/>
            <w:hideMark/>
          </w:tcPr>
          <w:p w14:paraId="32ACB34F" w14:textId="2C1411CB"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Task x Pitch x </w:t>
            </w:r>
            <w:r w:rsidR="000F176F">
              <w:rPr>
                <w:rFonts w:ascii="Times New Roman" w:eastAsia="Times New Roman" w:hAnsi="Times New Roman" w:cs="Times New Roman"/>
                <w:color w:val="000000"/>
              </w:rPr>
              <w:t>Loudness</w:t>
            </w:r>
          </w:p>
        </w:tc>
        <w:tc>
          <w:tcPr>
            <w:tcW w:w="0" w:type="auto"/>
            <w:tcBorders>
              <w:top w:val="nil"/>
              <w:left w:val="nil"/>
              <w:bottom w:val="nil"/>
              <w:right w:val="nil"/>
            </w:tcBorders>
            <w:shd w:val="clear" w:color="auto" w:fill="auto"/>
            <w:noWrap/>
            <w:vAlign w:val="bottom"/>
            <w:hideMark/>
          </w:tcPr>
          <w:p w14:paraId="2667B55E" w14:textId="085CAE4B" w:rsidR="00885015" w:rsidRPr="00885015" w:rsidRDefault="00885015" w:rsidP="00885015">
            <w:pPr>
              <w:jc w:val="right"/>
              <w:rPr>
                <w:rFonts w:ascii="Times New Roman" w:eastAsia="Times New Roman" w:hAnsi="Times New Roman" w:cs="Times New Roman"/>
                <w:bCs/>
                <w:color w:val="000000"/>
              </w:rPr>
            </w:pPr>
            <w:r w:rsidRPr="00885015">
              <w:rPr>
                <w:rFonts w:ascii="Times New Roman" w:hAnsi="Times New Roman" w:cs="Times New Roman"/>
                <w:color w:val="000000"/>
              </w:rPr>
              <w:t>0.</w:t>
            </w:r>
            <w:r w:rsidR="000F176F">
              <w:rPr>
                <w:rFonts w:ascii="Times New Roman" w:hAnsi="Times New Roman" w:cs="Times New Roman"/>
                <w:color w:val="000000"/>
              </w:rPr>
              <w:t>450</w:t>
            </w:r>
          </w:p>
        </w:tc>
        <w:tc>
          <w:tcPr>
            <w:tcW w:w="0" w:type="auto"/>
            <w:tcBorders>
              <w:top w:val="nil"/>
              <w:left w:val="nil"/>
              <w:bottom w:val="nil"/>
              <w:right w:val="nil"/>
            </w:tcBorders>
            <w:shd w:val="clear" w:color="auto" w:fill="auto"/>
            <w:noWrap/>
            <w:vAlign w:val="bottom"/>
            <w:hideMark/>
          </w:tcPr>
          <w:p w14:paraId="73A59E8D" w14:textId="414CE7FA"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0.282</w:t>
            </w:r>
          </w:p>
        </w:tc>
        <w:tc>
          <w:tcPr>
            <w:tcW w:w="0" w:type="auto"/>
            <w:tcBorders>
              <w:top w:val="nil"/>
              <w:left w:val="nil"/>
              <w:bottom w:val="nil"/>
              <w:right w:val="nil"/>
            </w:tcBorders>
            <w:shd w:val="clear" w:color="auto" w:fill="auto"/>
            <w:noWrap/>
            <w:vAlign w:val="bottom"/>
            <w:hideMark/>
          </w:tcPr>
          <w:p w14:paraId="33C08B66" w14:textId="40F5A423"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1.593</w:t>
            </w:r>
          </w:p>
        </w:tc>
        <w:tc>
          <w:tcPr>
            <w:tcW w:w="0" w:type="auto"/>
            <w:tcBorders>
              <w:top w:val="nil"/>
              <w:left w:val="nil"/>
              <w:bottom w:val="nil"/>
              <w:right w:val="nil"/>
            </w:tcBorders>
            <w:shd w:val="clear" w:color="auto" w:fill="auto"/>
            <w:noWrap/>
            <w:vAlign w:val="bottom"/>
            <w:hideMark/>
          </w:tcPr>
          <w:p w14:paraId="7CB08B69" w14:textId="7C6D0200"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0.111</w:t>
            </w:r>
          </w:p>
        </w:tc>
      </w:tr>
      <w:tr w:rsidR="00885015" w:rsidRPr="00B76C96" w14:paraId="50510112" w14:textId="77777777" w:rsidTr="00296AB7">
        <w:trPr>
          <w:trHeight w:val="320"/>
        </w:trPr>
        <w:tc>
          <w:tcPr>
            <w:tcW w:w="0" w:type="auto"/>
            <w:tcBorders>
              <w:top w:val="nil"/>
              <w:left w:val="nil"/>
              <w:right w:val="nil"/>
            </w:tcBorders>
            <w:shd w:val="clear" w:color="auto" w:fill="auto"/>
            <w:noWrap/>
            <w:vAlign w:val="bottom"/>
            <w:hideMark/>
          </w:tcPr>
          <w:p w14:paraId="2C60A3A1" w14:textId="005C7933"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Group x Pitch x </w:t>
            </w:r>
            <w:r w:rsidR="000F176F">
              <w:rPr>
                <w:rFonts w:ascii="Times New Roman" w:eastAsia="Times New Roman" w:hAnsi="Times New Roman" w:cs="Times New Roman"/>
                <w:color w:val="000000"/>
              </w:rPr>
              <w:t>Loudness</w:t>
            </w:r>
          </w:p>
        </w:tc>
        <w:tc>
          <w:tcPr>
            <w:tcW w:w="0" w:type="auto"/>
            <w:tcBorders>
              <w:top w:val="nil"/>
              <w:left w:val="nil"/>
              <w:right w:val="nil"/>
            </w:tcBorders>
            <w:shd w:val="clear" w:color="auto" w:fill="auto"/>
            <w:noWrap/>
            <w:vAlign w:val="bottom"/>
            <w:hideMark/>
          </w:tcPr>
          <w:p w14:paraId="12720FFD" w14:textId="46AE8EBF"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0.004</w:t>
            </w:r>
          </w:p>
        </w:tc>
        <w:tc>
          <w:tcPr>
            <w:tcW w:w="0" w:type="auto"/>
            <w:tcBorders>
              <w:top w:val="nil"/>
              <w:left w:val="nil"/>
              <w:right w:val="nil"/>
            </w:tcBorders>
            <w:shd w:val="clear" w:color="auto" w:fill="auto"/>
            <w:noWrap/>
            <w:vAlign w:val="bottom"/>
            <w:hideMark/>
          </w:tcPr>
          <w:p w14:paraId="3CDC0EBD" w14:textId="1C5AE153"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0.364</w:t>
            </w:r>
          </w:p>
        </w:tc>
        <w:tc>
          <w:tcPr>
            <w:tcW w:w="0" w:type="auto"/>
            <w:tcBorders>
              <w:top w:val="nil"/>
              <w:left w:val="nil"/>
              <w:right w:val="nil"/>
            </w:tcBorders>
            <w:shd w:val="clear" w:color="auto" w:fill="auto"/>
            <w:noWrap/>
            <w:vAlign w:val="bottom"/>
            <w:hideMark/>
          </w:tcPr>
          <w:p w14:paraId="612E3A7B" w14:textId="327B9189"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0.010</w:t>
            </w:r>
          </w:p>
        </w:tc>
        <w:tc>
          <w:tcPr>
            <w:tcW w:w="0" w:type="auto"/>
            <w:tcBorders>
              <w:top w:val="nil"/>
              <w:left w:val="nil"/>
              <w:right w:val="nil"/>
            </w:tcBorders>
            <w:shd w:val="clear" w:color="auto" w:fill="auto"/>
            <w:noWrap/>
            <w:vAlign w:val="bottom"/>
            <w:hideMark/>
          </w:tcPr>
          <w:p w14:paraId="45866802" w14:textId="4D967F1F"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0.992</w:t>
            </w:r>
          </w:p>
        </w:tc>
      </w:tr>
      <w:tr w:rsidR="00885015" w:rsidRPr="00B76C96" w14:paraId="03EA8A90" w14:textId="77777777" w:rsidTr="00296AB7">
        <w:trPr>
          <w:trHeight w:val="320"/>
        </w:trPr>
        <w:tc>
          <w:tcPr>
            <w:tcW w:w="0" w:type="auto"/>
            <w:tcBorders>
              <w:top w:val="nil"/>
              <w:left w:val="nil"/>
              <w:bottom w:val="single" w:sz="4" w:space="0" w:color="auto"/>
              <w:right w:val="nil"/>
            </w:tcBorders>
            <w:shd w:val="clear" w:color="auto" w:fill="auto"/>
            <w:noWrap/>
            <w:vAlign w:val="bottom"/>
            <w:hideMark/>
          </w:tcPr>
          <w:p w14:paraId="4EA30267" w14:textId="49F5821B" w:rsidR="00885015" w:rsidRPr="00B76C96" w:rsidRDefault="00885015" w:rsidP="00885015">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 xml:space="preserve">Task x Group x Pitch x </w:t>
            </w:r>
            <w:r w:rsidR="000F176F">
              <w:rPr>
                <w:rFonts w:ascii="Times New Roman" w:eastAsia="Times New Roman" w:hAnsi="Times New Roman" w:cs="Times New Roman"/>
                <w:color w:val="000000"/>
              </w:rPr>
              <w:t>Loudness</w:t>
            </w:r>
          </w:p>
        </w:tc>
        <w:tc>
          <w:tcPr>
            <w:tcW w:w="0" w:type="auto"/>
            <w:tcBorders>
              <w:top w:val="nil"/>
              <w:left w:val="nil"/>
              <w:bottom w:val="single" w:sz="4" w:space="0" w:color="auto"/>
              <w:right w:val="nil"/>
            </w:tcBorders>
            <w:shd w:val="clear" w:color="auto" w:fill="auto"/>
            <w:noWrap/>
            <w:vAlign w:val="bottom"/>
            <w:hideMark/>
          </w:tcPr>
          <w:p w14:paraId="5EA014B7" w14:textId="3B814AF7"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0.224</w:t>
            </w:r>
          </w:p>
        </w:tc>
        <w:tc>
          <w:tcPr>
            <w:tcW w:w="0" w:type="auto"/>
            <w:tcBorders>
              <w:top w:val="nil"/>
              <w:left w:val="nil"/>
              <w:bottom w:val="single" w:sz="4" w:space="0" w:color="auto"/>
              <w:right w:val="nil"/>
            </w:tcBorders>
            <w:shd w:val="clear" w:color="auto" w:fill="auto"/>
            <w:noWrap/>
            <w:vAlign w:val="bottom"/>
            <w:hideMark/>
          </w:tcPr>
          <w:p w14:paraId="3E478E84" w14:textId="3D2981D7"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0.497</w:t>
            </w:r>
          </w:p>
        </w:tc>
        <w:tc>
          <w:tcPr>
            <w:tcW w:w="0" w:type="auto"/>
            <w:tcBorders>
              <w:top w:val="nil"/>
              <w:left w:val="nil"/>
              <w:bottom w:val="single" w:sz="4" w:space="0" w:color="auto"/>
              <w:right w:val="nil"/>
            </w:tcBorders>
            <w:shd w:val="clear" w:color="auto" w:fill="auto"/>
            <w:noWrap/>
            <w:vAlign w:val="bottom"/>
            <w:hideMark/>
          </w:tcPr>
          <w:p w14:paraId="5A333638" w14:textId="6D18A386"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0.451</w:t>
            </w:r>
          </w:p>
        </w:tc>
        <w:tc>
          <w:tcPr>
            <w:tcW w:w="0" w:type="auto"/>
            <w:tcBorders>
              <w:top w:val="nil"/>
              <w:left w:val="nil"/>
              <w:bottom w:val="single" w:sz="4" w:space="0" w:color="auto"/>
              <w:right w:val="nil"/>
            </w:tcBorders>
            <w:shd w:val="clear" w:color="auto" w:fill="auto"/>
            <w:noWrap/>
            <w:vAlign w:val="bottom"/>
            <w:hideMark/>
          </w:tcPr>
          <w:p w14:paraId="79B3DB21" w14:textId="5D37879F" w:rsidR="00885015" w:rsidRPr="00885015" w:rsidRDefault="000F176F" w:rsidP="00885015">
            <w:pPr>
              <w:jc w:val="right"/>
              <w:rPr>
                <w:rFonts w:ascii="Times New Roman" w:eastAsia="Times New Roman" w:hAnsi="Times New Roman" w:cs="Times New Roman"/>
                <w:bCs/>
                <w:color w:val="000000"/>
              </w:rPr>
            </w:pPr>
            <w:r>
              <w:rPr>
                <w:rFonts w:ascii="Times New Roman" w:hAnsi="Times New Roman" w:cs="Times New Roman"/>
                <w:color w:val="000000"/>
              </w:rPr>
              <w:t>0.652</w:t>
            </w:r>
          </w:p>
        </w:tc>
      </w:tr>
    </w:tbl>
    <w:p w14:paraId="57D2564E" w14:textId="6BB177D6" w:rsidR="007B5E87" w:rsidRPr="00B76C96" w:rsidRDefault="007B5E87" w:rsidP="007B5E87">
      <w:pPr>
        <w:spacing w:line="360" w:lineRule="auto"/>
        <w:rPr>
          <w:rFonts w:ascii="Times New Roman" w:hAnsi="Times New Roman" w:cs="Times New Roman"/>
        </w:rPr>
      </w:pPr>
    </w:p>
    <w:p w14:paraId="33546BC2" w14:textId="53B87F4B" w:rsidR="007B5E87" w:rsidRPr="00B76C96" w:rsidRDefault="007B5E87" w:rsidP="007B5E87">
      <w:pPr>
        <w:pStyle w:val="Caption"/>
        <w:keepNext/>
        <w:spacing w:line="360" w:lineRule="auto"/>
        <w:rPr>
          <w:color w:val="000000" w:themeColor="text1"/>
          <w:lang w:val="en-US"/>
        </w:rPr>
      </w:pPr>
      <w:r w:rsidRPr="00B76C96">
        <w:rPr>
          <w:color w:val="000000" w:themeColor="text1"/>
        </w:rPr>
        <w:t xml:space="preserve">Table A.2.2. Summary of fixed effects in a mixed-effects logistic regression model for the categorization tasks (Experiment 2) including all musicians and non-musicians (N = 66). Reference level is provided in parentheses for categorical predictors. </w:t>
      </w:r>
      <w:r w:rsidRPr="00B76C96">
        <w:rPr>
          <w:b/>
          <w:color w:val="000000" w:themeColor="text1"/>
          <w:lang w:val="en-US"/>
        </w:rPr>
        <w:t xml:space="preserve"> </w:t>
      </w:r>
    </w:p>
    <w:tbl>
      <w:tblPr>
        <w:tblW w:w="0" w:type="auto"/>
        <w:tblLook w:val="04A0" w:firstRow="1" w:lastRow="0" w:firstColumn="1" w:lastColumn="0" w:noHBand="0" w:noVBand="1"/>
      </w:tblPr>
      <w:tblGrid>
        <w:gridCol w:w="1383"/>
        <w:gridCol w:w="2656"/>
        <w:gridCol w:w="1056"/>
        <w:gridCol w:w="1163"/>
        <w:gridCol w:w="836"/>
        <w:gridCol w:w="952"/>
      </w:tblGrid>
      <w:tr w:rsidR="007B5E87" w:rsidRPr="00B76C96" w14:paraId="32FAB14E" w14:textId="77777777" w:rsidTr="00296AB7">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48B6CA6B"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Task</w:t>
            </w:r>
          </w:p>
        </w:tc>
        <w:tc>
          <w:tcPr>
            <w:tcW w:w="0" w:type="auto"/>
            <w:tcBorders>
              <w:top w:val="single" w:sz="4" w:space="0" w:color="auto"/>
              <w:left w:val="nil"/>
              <w:bottom w:val="single" w:sz="4" w:space="0" w:color="auto"/>
              <w:right w:val="nil"/>
            </w:tcBorders>
            <w:shd w:val="clear" w:color="auto" w:fill="auto"/>
            <w:noWrap/>
            <w:vAlign w:val="bottom"/>
            <w:hideMark/>
          </w:tcPr>
          <w:p w14:paraId="278035A7"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Predictor</w:t>
            </w:r>
          </w:p>
        </w:tc>
        <w:tc>
          <w:tcPr>
            <w:tcW w:w="0" w:type="auto"/>
            <w:tcBorders>
              <w:top w:val="single" w:sz="4" w:space="0" w:color="auto"/>
              <w:left w:val="nil"/>
              <w:bottom w:val="single" w:sz="4" w:space="0" w:color="auto"/>
              <w:right w:val="nil"/>
            </w:tcBorders>
            <w:shd w:val="clear" w:color="auto" w:fill="auto"/>
            <w:noWrap/>
            <w:vAlign w:val="bottom"/>
            <w:hideMark/>
          </w:tcPr>
          <w:p w14:paraId="7C9705C8"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Estimate</w:t>
            </w:r>
          </w:p>
        </w:tc>
        <w:tc>
          <w:tcPr>
            <w:tcW w:w="0" w:type="auto"/>
            <w:tcBorders>
              <w:top w:val="single" w:sz="4" w:space="0" w:color="auto"/>
              <w:left w:val="nil"/>
              <w:bottom w:val="single" w:sz="4" w:space="0" w:color="auto"/>
              <w:right w:val="nil"/>
            </w:tcBorders>
            <w:shd w:val="clear" w:color="auto" w:fill="auto"/>
            <w:noWrap/>
            <w:vAlign w:val="bottom"/>
            <w:hideMark/>
          </w:tcPr>
          <w:p w14:paraId="48C5B9C0"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Std. Error</w:t>
            </w:r>
          </w:p>
        </w:tc>
        <w:tc>
          <w:tcPr>
            <w:tcW w:w="0" w:type="auto"/>
            <w:tcBorders>
              <w:top w:val="single" w:sz="4" w:space="0" w:color="auto"/>
              <w:left w:val="nil"/>
              <w:bottom w:val="single" w:sz="4" w:space="0" w:color="auto"/>
              <w:right w:val="nil"/>
            </w:tcBorders>
            <w:shd w:val="clear" w:color="auto" w:fill="auto"/>
            <w:noWrap/>
            <w:vAlign w:val="bottom"/>
            <w:hideMark/>
          </w:tcPr>
          <w:p w14:paraId="6473CA66"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z</w:t>
            </w:r>
          </w:p>
        </w:tc>
        <w:tc>
          <w:tcPr>
            <w:tcW w:w="0" w:type="auto"/>
            <w:tcBorders>
              <w:top w:val="single" w:sz="4" w:space="0" w:color="auto"/>
              <w:left w:val="nil"/>
              <w:bottom w:val="single" w:sz="4" w:space="0" w:color="auto"/>
              <w:right w:val="nil"/>
            </w:tcBorders>
            <w:shd w:val="clear" w:color="auto" w:fill="auto"/>
            <w:noWrap/>
            <w:vAlign w:val="bottom"/>
            <w:hideMark/>
          </w:tcPr>
          <w:p w14:paraId="4928881E"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w:t>
            </w:r>
          </w:p>
        </w:tc>
      </w:tr>
      <w:tr w:rsidR="000779AF" w:rsidRPr="00B76C96" w14:paraId="26DF29D4" w14:textId="77777777" w:rsidTr="00296AB7">
        <w:trPr>
          <w:trHeight w:val="320"/>
        </w:trPr>
        <w:tc>
          <w:tcPr>
            <w:tcW w:w="0" w:type="auto"/>
            <w:vMerge w:val="restart"/>
            <w:tcBorders>
              <w:top w:val="single" w:sz="4" w:space="0" w:color="auto"/>
              <w:left w:val="nil"/>
              <w:bottom w:val="nil"/>
              <w:right w:val="nil"/>
            </w:tcBorders>
            <w:shd w:val="clear" w:color="auto" w:fill="auto"/>
            <w:noWrap/>
            <w:hideMark/>
          </w:tcPr>
          <w:p w14:paraId="5670BEF9"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Focus Task</w:t>
            </w:r>
          </w:p>
        </w:tc>
        <w:tc>
          <w:tcPr>
            <w:tcW w:w="0" w:type="auto"/>
            <w:tcBorders>
              <w:top w:val="single" w:sz="4" w:space="0" w:color="auto"/>
              <w:left w:val="nil"/>
              <w:bottom w:val="nil"/>
              <w:right w:val="nil"/>
            </w:tcBorders>
            <w:shd w:val="clear" w:color="auto" w:fill="auto"/>
            <w:noWrap/>
            <w:vAlign w:val="bottom"/>
            <w:hideMark/>
          </w:tcPr>
          <w:p w14:paraId="3E5B34CB"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Intercept</w:t>
            </w:r>
          </w:p>
        </w:tc>
        <w:tc>
          <w:tcPr>
            <w:tcW w:w="0" w:type="auto"/>
            <w:tcBorders>
              <w:top w:val="single" w:sz="4" w:space="0" w:color="auto"/>
              <w:left w:val="nil"/>
              <w:bottom w:val="nil"/>
              <w:right w:val="nil"/>
            </w:tcBorders>
            <w:shd w:val="clear" w:color="auto" w:fill="auto"/>
            <w:noWrap/>
            <w:vAlign w:val="bottom"/>
            <w:hideMark/>
          </w:tcPr>
          <w:p w14:paraId="4C051D85" w14:textId="372B7E1C"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-0.</w:t>
            </w:r>
            <w:r w:rsidR="007833E2">
              <w:rPr>
                <w:rFonts w:ascii="Times New Roman" w:hAnsi="Times New Roman" w:cs="Times New Roman"/>
                <w:color w:val="000000"/>
              </w:rPr>
              <w:t>423</w:t>
            </w:r>
          </w:p>
        </w:tc>
        <w:tc>
          <w:tcPr>
            <w:tcW w:w="0" w:type="auto"/>
            <w:tcBorders>
              <w:top w:val="single" w:sz="4" w:space="0" w:color="auto"/>
              <w:left w:val="nil"/>
              <w:bottom w:val="nil"/>
              <w:right w:val="nil"/>
            </w:tcBorders>
            <w:shd w:val="clear" w:color="auto" w:fill="auto"/>
            <w:noWrap/>
            <w:vAlign w:val="bottom"/>
            <w:hideMark/>
          </w:tcPr>
          <w:p w14:paraId="7B4A65FB" w14:textId="005462CE"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0.115</w:t>
            </w:r>
          </w:p>
        </w:tc>
        <w:tc>
          <w:tcPr>
            <w:tcW w:w="0" w:type="auto"/>
            <w:tcBorders>
              <w:top w:val="single" w:sz="4" w:space="0" w:color="auto"/>
              <w:left w:val="nil"/>
              <w:bottom w:val="nil"/>
              <w:right w:val="nil"/>
            </w:tcBorders>
            <w:shd w:val="clear" w:color="auto" w:fill="auto"/>
            <w:noWrap/>
            <w:vAlign w:val="bottom"/>
            <w:hideMark/>
          </w:tcPr>
          <w:p w14:paraId="7037593F" w14:textId="208E3A3B"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-3.669</w:t>
            </w:r>
          </w:p>
        </w:tc>
        <w:tc>
          <w:tcPr>
            <w:tcW w:w="0" w:type="auto"/>
            <w:tcBorders>
              <w:top w:val="single" w:sz="4" w:space="0" w:color="auto"/>
              <w:left w:val="nil"/>
              <w:bottom w:val="nil"/>
              <w:right w:val="nil"/>
            </w:tcBorders>
            <w:shd w:val="clear" w:color="auto" w:fill="auto"/>
            <w:noWrap/>
            <w:vAlign w:val="bottom"/>
            <w:hideMark/>
          </w:tcPr>
          <w:p w14:paraId="1667CAE3" w14:textId="667FA961"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&lt; 0.001</w:t>
            </w:r>
          </w:p>
        </w:tc>
      </w:tr>
      <w:tr w:rsidR="000779AF" w:rsidRPr="00B76C96" w14:paraId="1DBFA0B1" w14:textId="77777777" w:rsidTr="00296AB7">
        <w:trPr>
          <w:trHeight w:val="320"/>
        </w:trPr>
        <w:tc>
          <w:tcPr>
            <w:tcW w:w="0" w:type="auto"/>
            <w:vMerge/>
            <w:tcBorders>
              <w:top w:val="nil"/>
              <w:left w:val="nil"/>
              <w:bottom w:val="nil"/>
              <w:right w:val="nil"/>
            </w:tcBorders>
            <w:vAlign w:val="center"/>
            <w:hideMark/>
          </w:tcPr>
          <w:p w14:paraId="5A5468CE"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734588EA"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(Non-musicians)</w:t>
            </w:r>
          </w:p>
        </w:tc>
        <w:tc>
          <w:tcPr>
            <w:tcW w:w="0" w:type="auto"/>
            <w:tcBorders>
              <w:top w:val="nil"/>
              <w:left w:val="nil"/>
              <w:bottom w:val="nil"/>
              <w:right w:val="nil"/>
            </w:tcBorders>
            <w:shd w:val="clear" w:color="auto" w:fill="auto"/>
            <w:noWrap/>
            <w:vAlign w:val="bottom"/>
            <w:hideMark/>
          </w:tcPr>
          <w:p w14:paraId="4DA2704B" w14:textId="7F3240D5"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-0.</w:t>
            </w:r>
            <w:r w:rsidR="007833E2">
              <w:rPr>
                <w:rFonts w:ascii="Times New Roman" w:hAnsi="Times New Roman" w:cs="Times New Roman"/>
                <w:color w:val="000000"/>
              </w:rPr>
              <w:t>136</w:t>
            </w:r>
          </w:p>
        </w:tc>
        <w:tc>
          <w:tcPr>
            <w:tcW w:w="0" w:type="auto"/>
            <w:tcBorders>
              <w:top w:val="nil"/>
              <w:left w:val="nil"/>
              <w:bottom w:val="nil"/>
              <w:right w:val="nil"/>
            </w:tcBorders>
            <w:shd w:val="clear" w:color="auto" w:fill="auto"/>
            <w:noWrap/>
            <w:vAlign w:val="bottom"/>
            <w:hideMark/>
          </w:tcPr>
          <w:p w14:paraId="6BBACDAD" w14:textId="6B5241EB"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0.190</w:t>
            </w:r>
          </w:p>
        </w:tc>
        <w:tc>
          <w:tcPr>
            <w:tcW w:w="0" w:type="auto"/>
            <w:tcBorders>
              <w:top w:val="nil"/>
              <w:left w:val="nil"/>
              <w:bottom w:val="nil"/>
              <w:right w:val="nil"/>
            </w:tcBorders>
            <w:shd w:val="clear" w:color="auto" w:fill="auto"/>
            <w:noWrap/>
            <w:vAlign w:val="bottom"/>
            <w:hideMark/>
          </w:tcPr>
          <w:p w14:paraId="78715D48" w14:textId="17E51716"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-0.718</w:t>
            </w:r>
          </w:p>
        </w:tc>
        <w:tc>
          <w:tcPr>
            <w:tcW w:w="0" w:type="auto"/>
            <w:tcBorders>
              <w:top w:val="nil"/>
              <w:left w:val="nil"/>
              <w:bottom w:val="nil"/>
              <w:right w:val="nil"/>
            </w:tcBorders>
            <w:shd w:val="clear" w:color="auto" w:fill="auto"/>
            <w:noWrap/>
            <w:vAlign w:val="bottom"/>
            <w:hideMark/>
          </w:tcPr>
          <w:p w14:paraId="301481AD" w14:textId="42EF3E7F"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0.423</w:t>
            </w:r>
          </w:p>
        </w:tc>
      </w:tr>
      <w:tr w:rsidR="000779AF" w:rsidRPr="00B76C96" w14:paraId="7A29E259" w14:textId="77777777" w:rsidTr="00296AB7">
        <w:trPr>
          <w:trHeight w:val="320"/>
        </w:trPr>
        <w:tc>
          <w:tcPr>
            <w:tcW w:w="0" w:type="auto"/>
            <w:vMerge/>
            <w:tcBorders>
              <w:top w:val="nil"/>
              <w:left w:val="nil"/>
              <w:bottom w:val="nil"/>
              <w:right w:val="nil"/>
            </w:tcBorders>
            <w:vAlign w:val="center"/>
            <w:hideMark/>
          </w:tcPr>
          <w:p w14:paraId="5B846DC8"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02747670"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Pitch</w:t>
            </w:r>
          </w:p>
        </w:tc>
        <w:tc>
          <w:tcPr>
            <w:tcW w:w="0" w:type="auto"/>
            <w:tcBorders>
              <w:top w:val="nil"/>
              <w:left w:val="nil"/>
              <w:bottom w:val="nil"/>
              <w:right w:val="nil"/>
            </w:tcBorders>
            <w:shd w:val="clear" w:color="auto" w:fill="auto"/>
            <w:noWrap/>
            <w:vAlign w:val="bottom"/>
            <w:hideMark/>
          </w:tcPr>
          <w:p w14:paraId="48F065ED" w14:textId="1838B21D"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1.588</w:t>
            </w:r>
          </w:p>
        </w:tc>
        <w:tc>
          <w:tcPr>
            <w:tcW w:w="0" w:type="auto"/>
            <w:tcBorders>
              <w:top w:val="nil"/>
              <w:left w:val="nil"/>
              <w:bottom w:val="nil"/>
              <w:right w:val="nil"/>
            </w:tcBorders>
            <w:shd w:val="clear" w:color="auto" w:fill="auto"/>
            <w:noWrap/>
            <w:vAlign w:val="bottom"/>
            <w:hideMark/>
          </w:tcPr>
          <w:p w14:paraId="49831AA1" w14:textId="7012C958"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0.347</w:t>
            </w:r>
          </w:p>
        </w:tc>
        <w:tc>
          <w:tcPr>
            <w:tcW w:w="0" w:type="auto"/>
            <w:tcBorders>
              <w:top w:val="nil"/>
              <w:left w:val="nil"/>
              <w:bottom w:val="nil"/>
              <w:right w:val="nil"/>
            </w:tcBorders>
            <w:shd w:val="clear" w:color="auto" w:fill="auto"/>
            <w:noWrap/>
            <w:vAlign w:val="bottom"/>
            <w:hideMark/>
          </w:tcPr>
          <w:p w14:paraId="45A161B0" w14:textId="45E682DF"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4.574</w:t>
            </w:r>
          </w:p>
        </w:tc>
        <w:tc>
          <w:tcPr>
            <w:tcW w:w="0" w:type="auto"/>
            <w:tcBorders>
              <w:top w:val="nil"/>
              <w:left w:val="nil"/>
              <w:bottom w:val="nil"/>
              <w:right w:val="nil"/>
            </w:tcBorders>
            <w:shd w:val="clear" w:color="auto" w:fill="auto"/>
            <w:noWrap/>
            <w:vAlign w:val="bottom"/>
            <w:hideMark/>
          </w:tcPr>
          <w:p w14:paraId="5B2D768D" w14:textId="057173CC"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&lt; 0.001</w:t>
            </w:r>
          </w:p>
        </w:tc>
      </w:tr>
      <w:tr w:rsidR="000779AF" w:rsidRPr="00B76C96" w14:paraId="4DBF33FF" w14:textId="77777777" w:rsidTr="00296AB7">
        <w:trPr>
          <w:trHeight w:val="320"/>
        </w:trPr>
        <w:tc>
          <w:tcPr>
            <w:tcW w:w="0" w:type="auto"/>
            <w:vMerge/>
            <w:tcBorders>
              <w:top w:val="nil"/>
              <w:left w:val="nil"/>
              <w:bottom w:val="nil"/>
              <w:right w:val="nil"/>
            </w:tcBorders>
            <w:vAlign w:val="center"/>
            <w:hideMark/>
          </w:tcPr>
          <w:p w14:paraId="33DD7C73"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52FC1507"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Time</w:t>
            </w:r>
          </w:p>
        </w:tc>
        <w:tc>
          <w:tcPr>
            <w:tcW w:w="0" w:type="auto"/>
            <w:tcBorders>
              <w:top w:val="nil"/>
              <w:left w:val="nil"/>
              <w:bottom w:val="nil"/>
              <w:right w:val="nil"/>
            </w:tcBorders>
            <w:shd w:val="clear" w:color="auto" w:fill="auto"/>
            <w:noWrap/>
            <w:vAlign w:val="bottom"/>
            <w:hideMark/>
          </w:tcPr>
          <w:p w14:paraId="2BBF91CC" w14:textId="7EA4C82C"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2.003</w:t>
            </w:r>
          </w:p>
        </w:tc>
        <w:tc>
          <w:tcPr>
            <w:tcW w:w="0" w:type="auto"/>
            <w:tcBorders>
              <w:top w:val="nil"/>
              <w:left w:val="nil"/>
              <w:bottom w:val="nil"/>
              <w:right w:val="nil"/>
            </w:tcBorders>
            <w:shd w:val="clear" w:color="auto" w:fill="auto"/>
            <w:noWrap/>
            <w:vAlign w:val="bottom"/>
            <w:hideMark/>
          </w:tcPr>
          <w:p w14:paraId="6F491A4B" w14:textId="6951B8DE"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0.212</w:t>
            </w:r>
          </w:p>
        </w:tc>
        <w:tc>
          <w:tcPr>
            <w:tcW w:w="0" w:type="auto"/>
            <w:tcBorders>
              <w:top w:val="nil"/>
              <w:left w:val="nil"/>
              <w:bottom w:val="nil"/>
              <w:right w:val="nil"/>
            </w:tcBorders>
            <w:shd w:val="clear" w:color="auto" w:fill="auto"/>
            <w:noWrap/>
            <w:vAlign w:val="bottom"/>
            <w:hideMark/>
          </w:tcPr>
          <w:p w14:paraId="6282B19F" w14:textId="0239D685"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9.446</w:t>
            </w:r>
          </w:p>
        </w:tc>
        <w:tc>
          <w:tcPr>
            <w:tcW w:w="0" w:type="auto"/>
            <w:tcBorders>
              <w:top w:val="nil"/>
              <w:left w:val="nil"/>
              <w:bottom w:val="nil"/>
              <w:right w:val="nil"/>
            </w:tcBorders>
            <w:shd w:val="clear" w:color="auto" w:fill="auto"/>
            <w:noWrap/>
            <w:vAlign w:val="bottom"/>
            <w:hideMark/>
          </w:tcPr>
          <w:p w14:paraId="4AE4FCB3" w14:textId="5AB9ED7D"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&lt; 0.001</w:t>
            </w:r>
          </w:p>
        </w:tc>
      </w:tr>
      <w:tr w:rsidR="000779AF" w:rsidRPr="00B76C96" w14:paraId="2B31719E" w14:textId="77777777" w:rsidTr="00296AB7">
        <w:trPr>
          <w:trHeight w:val="320"/>
        </w:trPr>
        <w:tc>
          <w:tcPr>
            <w:tcW w:w="0" w:type="auto"/>
            <w:vMerge/>
            <w:tcBorders>
              <w:top w:val="nil"/>
              <w:left w:val="nil"/>
              <w:bottom w:val="nil"/>
              <w:right w:val="nil"/>
            </w:tcBorders>
            <w:vAlign w:val="center"/>
            <w:hideMark/>
          </w:tcPr>
          <w:p w14:paraId="3B3A96BA"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51B53649"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Pitch</w:t>
            </w:r>
          </w:p>
        </w:tc>
        <w:tc>
          <w:tcPr>
            <w:tcW w:w="0" w:type="auto"/>
            <w:tcBorders>
              <w:top w:val="nil"/>
              <w:left w:val="nil"/>
              <w:bottom w:val="nil"/>
              <w:right w:val="nil"/>
            </w:tcBorders>
            <w:shd w:val="clear" w:color="auto" w:fill="auto"/>
            <w:noWrap/>
            <w:vAlign w:val="bottom"/>
            <w:hideMark/>
          </w:tcPr>
          <w:p w14:paraId="2FF06AC2" w14:textId="6F76F131"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3.038</w:t>
            </w:r>
          </w:p>
        </w:tc>
        <w:tc>
          <w:tcPr>
            <w:tcW w:w="0" w:type="auto"/>
            <w:tcBorders>
              <w:top w:val="nil"/>
              <w:left w:val="nil"/>
              <w:bottom w:val="nil"/>
              <w:right w:val="nil"/>
            </w:tcBorders>
            <w:shd w:val="clear" w:color="auto" w:fill="auto"/>
            <w:noWrap/>
            <w:vAlign w:val="bottom"/>
            <w:hideMark/>
          </w:tcPr>
          <w:p w14:paraId="353C5EF5" w14:textId="24D17E42"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0.577</w:t>
            </w:r>
          </w:p>
        </w:tc>
        <w:tc>
          <w:tcPr>
            <w:tcW w:w="0" w:type="auto"/>
            <w:tcBorders>
              <w:top w:val="nil"/>
              <w:left w:val="nil"/>
              <w:bottom w:val="nil"/>
              <w:right w:val="nil"/>
            </w:tcBorders>
            <w:shd w:val="clear" w:color="auto" w:fill="auto"/>
            <w:noWrap/>
            <w:vAlign w:val="bottom"/>
            <w:hideMark/>
          </w:tcPr>
          <w:p w14:paraId="6813A59B" w14:textId="6D9E315B"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5.270</w:t>
            </w:r>
          </w:p>
        </w:tc>
        <w:tc>
          <w:tcPr>
            <w:tcW w:w="0" w:type="auto"/>
            <w:tcBorders>
              <w:top w:val="nil"/>
              <w:left w:val="nil"/>
              <w:bottom w:val="nil"/>
              <w:right w:val="nil"/>
            </w:tcBorders>
            <w:shd w:val="clear" w:color="auto" w:fill="auto"/>
            <w:noWrap/>
            <w:vAlign w:val="bottom"/>
            <w:hideMark/>
          </w:tcPr>
          <w:p w14:paraId="54C52BE2" w14:textId="6BF8527B" w:rsidR="000779AF" w:rsidRPr="000779AF" w:rsidRDefault="000779AF" w:rsidP="00343A74">
            <w:pPr>
              <w:jc w:val="right"/>
              <w:rPr>
                <w:rFonts w:ascii="Times New Roman" w:eastAsia="Times New Roman" w:hAnsi="Times New Roman" w:cs="Times New Roman"/>
                <w:bCs/>
                <w:color w:val="000000"/>
              </w:rPr>
            </w:pPr>
            <w:r w:rsidRPr="000779AF">
              <w:rPr>
                <w:rFonts w:ascii="Times New Roman" w:hAnsi="Times New Roman" w:cs="Times New Roman"/>
                <w:color w:val="000000"/>
              </w:rPr>
              <w:t>&lt; 0.001</w:t>
            </w:r>
          </w:p>
        </w:tc>
      </w:tr>
      <w:tr w:rsidR="000779AF" w:rsidRPr="00B76C96" w14:paraId="121D26CE" w14:textId="77777777" w:rsidTr="00296AB7">
        <w:trPr>
          <w:trHeight w:val="320"/>
        </w:trPr>
        <w:tc>
          <w:tcPr>
            <w:tcW w:w="0" w:type="auto"/>
            <w:vMerge/>
            <w:tcBorders>
              <w:top w:val="nil"/>
              <w:left w:val="nil"/>
              <w:bottom w:val="nil"/>
              <w:right w:val="nil"/>
            </w:tcBorders>
            <w:vAlign w:val="center"/>
            <w:hideMark/>
          </w:tcPr>
          <w:p w14:paraId="22E07F2F"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197BFE2D"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Duration</w:t>
            </w:r>
          </w:p>
        </w:tc>
        <w:tc>
          <w:tcPr>
            <w:tcW w:w="0" w:type="auto"/>
            <w:tcBorders>
              <w:top w:val="nil"/>
              <w:left w:val="nil"/>
              <w:bottom w:val="nil"/>
              <w:right w:val="nil"/>
            </w:tcBorders>
            <w:shd w:val="clear" w:color="auto" w:fill="auto"/>
            <w:noWrap/>
            <w:vAlign w:val="bottom"/>
            <w:hideMark/>
          </w:tcPr>
          <w:p w14:paraId="44D2BE7E" w14:textId="1C7CC3EE" w:rsidR="000779AF" w:rsidRPr="000779AF" w:rsidRDefault="007833E2" w:rsidP="00343A74">
            <w:pPr>
              <w:jc w:val="right"/>
              <w:rPr>
                <w:rFonts w:ascii="Times New Roman" w:eastAsia="Times New Roman" w:hAnsi="Times New Roman" w:cs="Times New Roman"/>
                <w:bCs/>
                <w:color w:val="000000"/>
              </w:rPr>
            </w:pPr>
            <w:r>
              <w:rPr>
                <w:rFonts w:ascii="Times New Roman" w:hAnsi="Times New Roman" w:cs="Times New Roman"/>
                <w:color w:val="000000"/>
              </w:rPr>
              <w:t>-0.372</w:t>
            </w:r>
          </w:p>
        </w:tc>
        <w:tc>
          <w:tcPr>
            <w:tcW w:w="0" w:type="auto"/>
            <w:tcBorders>
              <w:top w:val="nil"/>
              <w:left w:val="nil"/>
              <w:bottom w:val="nil"/>
              <w:right w:val="nil"/>
            </w:tcBorders>
            <w:shd w:val="clear" w:color="auto" w:fill="auto"/>
            <w:noWrap/>
            <w:vAlign w:val="bottom"/>
            <w:hideMark/>
          </w:tcPr>
          <w:p w14:paraId="63E2BFD0" w14:textId="5F4FEA86"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0.347</w:t>
            </w:r>
          </w:p>
        </w:tc>
        <w:tc>
          <w:tcPr>
            <w:tcW w:w="0" w:type="auto"/>
            <w:tcBorders>
              <w:top w:val="nil"/>
              <w:left w:val="nil"/>
              <w:bottom w:val="nil"/>
              <w:right w:val="nil"/>
            </w:tcBorders>
            <w:shd w:val="clear" w:color="auto" w:fill="auto"/>
            <w:noWrap/>
            <w:vAlign w:val="bottom"/>
            <w:hideMark/>
          </w:tcPr>
          <w:p w14:paraId="0CE578D0" w14:textId="1342DFB9"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-1.072</w:t>
            </w:r>
          </w:p>
        </w:tc>
        <w:tc>
          <w:tcPr>
            <w:tcW w:w="0" w:type="auto"/>
            <w:tcBorders>
              <w:top w:val="nil"/>
              <w:left w:val="nil"/>
              <w:bottom w:val="nil"/>
              <w:right w:val="nil"/>
            </w:tcBorders>
            <w:shd w:val="clear" w:color="auto" w:fill="auto"/>
            <w:noWrap/>
            <w:vAlign w:val="bottom"/>
            <w:hideMark/>
          </w:tcPr>
          <w:p w14:paraId="5A588CC4" w14:textId="7C45D174"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0.284</w:t>
            </w:r>
          </w:p>
        </w:tc>
      </w:tr>
      <w:tr w:rsidR="000779AF" w:rsidRPr="00B76C96" w14:paraId="15D742F5" w14:textId="77777777" w:rsidTr="00296AB7">
        <w:trPr>
          <w:trHeight w:val="320"/>
        </w:trPr>
        <w:tc>
          <w:tcPr>
            <w:tcW w:w="0" w:type="auto"/>
            <w:vMerge/>
            <w:tcBorders>
              <w:top w:val="nil"/>
              <w:left w:val="nil"/>
              <w:bottom w:val="nil"/>
              <w:right w:val="nil"/>
            </w:tcBorders>
            <w:vAlign w:val="center"/>
            <w:hideMark/>
          </w:tcPr>
          <w:p w14:paraId="03665A06"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0898399A"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Pitch x Duration</w:t>
            </w:r>
          </w:p>
        </w:tc>
        <w:tc>
          <w:tcPr>
            <w:tcW w:w="0" w:type="auto"/>
            <w:tcBorders>
              <w:top w:val="nil"/>
              <w:left w:val="nil"/>
              <w:bottom w:val="nil"/>
              <w:right w:val="nil"/>
            </w:tcBorders>
            <w:shd w:val="clear" w:color="auto" w:fill="auto"/>
            <w:noWrap/>
            <w:vAlign w:val="bottom"/>
            <w:hideMark/>
          </w:tcPr>
          <w:p w14:paraId="52E67CDF" w14:textId="64BB666C"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0.272</w:t>
            </w:r>
          </w:p>
        </w:tc>
        <w:tc>
          <w:tcPr>
            <w:tcW w:w="0" w:type="auto"/>
            <w:tcBorders>
              <w:top w:val="nil"/>
              <w:left w:val="nil"/>
              <w:bottom w:val="nil"/>
              <w:right w:val="nil"/>
            </w:tcBorders>
            <w:shd w:val="clear" w:color="auto" w:fill="auto"/>
            <w:noWrap/>
            <w:vAlign w:val="bottom"/>
            <w:hideMark/>
          </w:tcPr>
          <w:p w14:paraId="6F514C21" w14:textId="7EE2CB45"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0.167</w:t>
            </w:r>
          </w:p>
        </w:tc>
        <w:tc>
          <w:tcPr>
            <w:tcW w:w="0" w:type="auto"/>
            <w:tcBorders>
              <w:top w:val="nil"/>
              <w:left w:val="nil"/>
              <w:bottom w:val="nil"/>
              <w:right w:val="nil"/>
            </w:tcBorders>
            <w:shd w:val="clear" w:color="auto" w:fill="auto"/>
            <w:noWrap/>
            <w:vAlign w:val="bottom"/>
            <w:hideMark/>
          </w:tcPr>
          <w:p w14:paraId="1CE27504" w14:textId="48E1B2E3"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1.633</w:t>
            </w:r>
          </w:p>
        </w:tc>
        <w:tc>
          <w:tcPr>
            <w:tcW w:w="0" w:type="auto"/>
            <w:tcBorders>
              <w:top w:val="nil"/>
              <w:left w:val="nil"/>
              <w:bottom w:val="nil"/>
              <w:right w:val="nil"/>
            </w:tcBorders>
            <w:shd w:val="clear" w:color="auto" w:fill="auto"/>
            <w:noWrap/>
            <w:vAlign w:val="bottom"/>
            <w:hideMark/>
          </w:tcPr>
          <w:p w14:paraId="36AFEB00" w14:textId="28522D64"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0.102</w:t>
            </w:r>
          </w:p>
        </w:tc>
      </w:tr>
      <w:tr w:rsidR="000779AF" w:rsidRPr="00B76C96" w14:paraId="7EE660A8" w14:textId="77777777" w:rsidTr="00296AB7">
        <w:trPr>
          <w:trHeight w:val="320"/>
        </w:trPr>
        <w:tc>
          <w:tcPr>
            <w:tcW w:w="0" w:type="auto"/>
            <w:vMerge/>
            <w:tcBorders>
              <w:top w:val="nil"/>
              <w:left w:val="nil"/>
              <w:bottom w:val="single" w:sz="4" w:space="0" w:color="auto"/>
              <w:right w:val="nil"/>
            </w:tcBorders>
            <w:vAlign w:val="center"/>
            <w:hideMark/>
          </w:tcPr>
          <w:p w14:paraId="7E307051" w14:textId="77777777" w:rsidR="000779AF" w:rsidRPr="00B76C96" w:rsidRDefault="000779AF" w:rsidP="000779AF">
            <w:pPr>
              <w:rPr>
                <w:rFonts w:ascii="Times New Roman" w:eastAsia="Times New Roman" w:hAnsi="Times New Roman" w:cs="Times New Roman"/>
                <w:bCs/>
                <w:color w:val="000000"/>
              </w:rPr>
            </w:pPr>
          </w:p>
        </w:tc>
        <w:tc>
          <w:tcPr>
            <w:tcW w:w="0" w:type="auto"/>
            <w:tcBorders>
              <w:top w:val="nil"/>
              <w:left w:val="nil"/>
              <w:bottom w:val="single" w:sz="4" w:space="0" w:color="auto"/>
              <w:right w:val="nil"/>
            </w:tcBorders>
            <w:shd w:val="clear" w:color="auto" w:fill="auto"/>
            <w:noWrap/>
            <w:vAlign w:val="bottom"/>
            <w:hideMark/>
          </w:tcPr>
          <w:p w14:paraId="2351BFED" w14:textId="77777777" w:rsidR="000779AF" w:rsidRPr="00B76C96" w:rsidRDefault="000779AF" w:rsidP="000779AF">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Pitch x Duration</w:t>
            </w:r>
          </w:p>
        </w:tc>
        <w:tc>
          <w:tcPr>
            <w:tcW w:w="0" w:type="auto"/>
            <w:tcBorders>
              <w:top w:val="nil"/>
              <w:left w:val="nil"/>
              <w:bottom w:val="single" w:sz="4" w:space="0" w:color="auto"/>
              <w:right w:val="nil"/>
            </w:tcBorders>
            <w:shd w:val="clear" w:color="auto" w:fill="auto"/>
            <w:noWrap/>
            <w:vAlign w:val="bottom"/>
            <w:hideMark/>
          </w:tcPr>
          <w:p w14:paraId="123C9B2D" w14:textId="461B0421"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0.560</w:t>
            </w:r>
          </w:p>
        </w:tc>
        <w:tc>
          <w:tcPr>
            <w:tcW w:w="0" w:type="auto"/>
            <w:tcBorders>
              <w:top w:val="nil"/>
              <w:left w:val="nil"/>
              <w:bottom w:val="single" w:sz="4" w:space="0" w:color="auto"/>
              <w:right w:val="nil"/>
            </w:tcBorders>
            <w:shd w:val="clear" w:color="auto" w:fill="auto"/>
            <w:noWrap/>
            <w:vAlign w:val="bottom"/>
            <w:hideMark/>
          </w:tcPr>
          <w:p w14:paraId="3A19CA0A" w14:textId="6DFE0D42"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0.318</w:t>
            </w:r>
          </w:p>
        </w:tc>
        <w:tc>
          <w:tcPr>
            <w:tcW w:w="0" w:type="auto"/>
            <w:tcBorders>
              <w:top w:val="nil"/>
              <w:left w:val="nil"/>
              <w:bottom w:val="single" w:sz="4" w:space="0" w:color="auto"/>
              <w:right w:val="nil"/>
            </w:tcBorders>
            <w:shd w:val="clear" w:color="auto" w:fill="auto"/>
            <w:noWrap/>
            <w:vAlign w:val="bottom"/>
            <w:hideMark/>
          </w:tcPr>
          <w:p w14:paraId="0A68C06C" w14:textId="47C09863"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1.761</w:t>
            </w:r>
          </w:p>
        </w:tc>
        <w:tc>
          <w:tcPr>
            <w:tcW w:w="0" w:type="auto"/>
            <w:tcBorders>
              <w:top w:val="nil"/>
              <w:left w:val="nil"/>
              <w:bottom w:val="single" w:sz="4" w:space="0" w:color="auto"/>
              <w:right w:val="nil"/>
            </w:tcBorders>
            <w:shd w:val="clear" w:color="auto" w:fill="auto"/>
            <w:noWrap/>
            <w:vAlign w:val="bottom"/>
            <w:hideMark/>
          </w:tcPr>
          <w:p w14:paraId="6FAA9A17" w14:textId="107FA352" w:rsidR="000779AF" w:rsidRPr="000779AF"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0.078</w:t>
            </w:r>
          </w:p>
        </w:tc>
      </w:tr>
      <w:tr w:rsidR="007B5E87" w:rsidRPr="00B76C96" w14:paraId="1543119B" w14:textId="77777777" w:rsidTr="00296AB7">
        <w:trPr>
          <w:trHeight w:val="320"/>
        </w:trPr>
        <w:tc>
          <w:tcPr>
            <w:tcW w:w="0" w:type="auto"/>
            <w:vMerge w:val="restart"/>
            <w:tcBorders>
              <w:top w:val="single" w:sz="4" w:space="0" w:color="auto"/>
              <w:left w:val="nil"/>
              <w:bottom w:val="single" w:sz="4" w:space="0" w:color="auto"/>
              <w:right w:val="nil"/>
            </w:tcBorders>
            <w:shd w:val="clear" w:color="auto" w:fill="auto"/>
            <w:noWrap/>
            <w:hideMark/>
          </w:tcPr>
          <w:p w14:paraId="67171A6B"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Phrase Task</w:t>
            </w:r>
          </w:p>
        </w:tc>
        <w:tc>
          <w:tcPr>
            <w:tcW w:w="0" w:type="auto"/>
            <w:tcBorders>
              <w:top w:val="single" w:sz="4" w:space="0" w:color="auto"/>
              <w:left w:val="nil"/>
              <w:bottom w:val="nil"/>
              <w:right w:val="nil"/>
            </w:tcBorders>
            <w:shd w:val="clear" w:color="auto" w:fill="auto"/>
            <w:noWrap/>
            <w:vAlign w:val="bottom"/>
            <w:hideMark/>
          </w:tcPr>
          <w:p w14:paraId="7C5D71C7"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Intercept</w:t>
            </w:r>
          </w:p>
        </w:tc>
        <w:tc>
          <w:tcPr>
            <w:tcW w:w="0" w:type="auto"/>
            <w:tcBorders>
              <w:top w:val="single" w:sz="4" w:space="0" w:color="auto"/>
              <w:left w:val="nil"/>
              <w:bottom w:val="nil"/>
              <w:right w:val="nil"/>
            </w:tcBorders>
            <w:shd w:val="clear" w:color="auto" w:fill="auto"/>
            <w:noWrap/>
            <w:vAlign w:val="bottom"/>
            <w:hideMark/>
          </w:tcPr>
          <w:p w14:paraId="27E2E99D" w14:textId="303ABE5D" w:rsidR="007B5E87" w:rsidRPr="00B76C96" w:rsidRDefault="007B5E87" w:rsidP="00343A74">
            <w:pPr>
              <w:jc w:val="right"/>
              <w:rPr>
                <w:rFonts w:ascii="Times New Roman" w:eastAsia="Times New Roman" w:hAnsi="Times New Roman" w:cs="Times New Roman"/>
                <w:bCs/>
                <w:color w:val="000000"/>
              </w:rPr>
            </w:pPr>
            <w:r w:rsidRPr="00B76C96">
              <w:rPr>
                <w:rFonts w:ascii="Times New Roman" w:hAnsi="Times New Roman" w:cs="Times New Roman"/>
                <w:color w:val="000000"/>
              </w:rPr>
              <w:t>0.</w:t>
            </w:r>
            <w:r w:rsidR="00E64B14">
              <w:rPr>
                <w:rFonts w:ascii="Times New Roman" w:hAnsi="Times New Roman" w:cs="Times New Roman"/>
                <w:color w:val="000000"/>
              </w:rPr>
              <w:t>076</w:t>
            </w:r>
          </w:p>
        </w:tc>
        <w:tc>
          <w:tcPr>
            <w:tcW w:w="0" w:type="auto"/>
            <w:tcBorders>
              <w:top w:val="single" w:sz="4" w:space="0" w:color="auto"/>
              <w:left w:val="nil"/>
              <w:bottom w:val="nil"/>
              <w:right w:val="nil"/>
            </w:tcBorders>
            <w:shd w:val="clear" w:color="auto" w:fill="auto"/>
            <w:noWrap/>
            <w:vAlign w:val="bottom"/>
            <w:hideMark/>
          </w:tcPr>
          <w:p w14:paraId="4728EB80" w14:textId="5B982738"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0.115</w:t>
            </w:r>
          </w:p>
        </w:tc>
        <w:tc>
          <w:tcPr>
            <w:tcW w:w="0" w:type="auto"/>
            <w:tcBorders>
              <w:top w:val="single" w:sz="4" w:space="0" w:color="auto"/>
              <w:left w:val="nil"/>
              <w:bottom w:val="nil"/>
              <w:right w:val="nil"/>
            </w:tcBorders>
            <w:shd w:val="clear" w:color="auto" w:fill="auto"/>
            <w:noWrap/>
            <w:vAlign w:val="bottom"/>
            <w:hideMark/>
          </w:tcPr>
          <w:p w14:paraId="07DF6193" w14:textId="36136F8E"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0.663</w:t>
            </w:r>
          </w:p>
        </w:tc>
        <w:tc>
          <w:tcPr>
            <w:tcW w:w="0" w:type="auto"/>
            <w:tcBorders>
              <w:top w:val="single" w:sz="4" w:space="0" w:color="auto"/>
              <w:left w:val="nil"/>
              <w:bottom w:val="nil"/>
              <w:right w:val="nil"/>
            </w:tcBorders>
            <w:shd w:val="clear" w:color="auto" w:fill="auto"/>
            <w:noWrap/>
            <w:vAlign w:val="bottom"/>
            <w:hideMark/>
          </w:tcPr>
          <w:p w14:paraId="1FAEF03D" w14:textId="2AA8A12F"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0.507</w:t>
            </w:r>
          </w:p>
        </w:tc>
      </w:tr>
      <w:tr w:rsidR="007B5E87" w:rsidRPr="00B76C96" w14:paraId="3372D17F" w14:textId="77777777" w:rsidTr="00296AB7">
        <w:trPr>
          <w:trHeight w:val="320"/>
        </w:trPr>
        <w:tc>
          <w:tcPr>
            <w:tcW w:w="0" w:type="auto"/>
            <w:vMerge/>
            <w:tcBorders>
              <w:top w:val="nil"/>
              <w:left w:val="nil"/>
              <w:bottom w:val="single" w:sz="4" w:space="0" w:color="auto"/>
              <w:right w:val="nil"/>
            </w:tcBorders>
            <w:vAlign w:val="center"/>
            <w:hideMark/>
          </w:tcPr>
          <w:p w14:paraId="490718B0"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304AE650"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(Non-musicians)</w:t>
            </w:r>
          </w:p>
        </w:tc>
        <w:tc>
          <w:tcPr>
            <w:tcW w:w="0" w:type="auto"/>
            <w:tcBorders>
              <w:top w:val="nil"/>
              <w:left w:val="nil"/>
              <w:bottom w:val="nil"/>
              <w:right w:val="nil"/>
            </w:tcBorders>
            <w:shd w:val="clear" w:color="auto" w:fill="auto"/>
            <w:noWrap/>
            <w:vAlign w:val="bottom"/>
            <w:hideMark/>
          </w:tcPr>
          <w:p w14:paraId="447264C0" w14:textId="6DFE5B6E"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-0.150</w:t>
            </w:r>
          </w:p>
        </w:tc>
        <w:tc>
          <w:tcPr>
            <w:tcW w:w="0" w:type="auto"/>
            <w:tcBorders>
              <w:top w:val="nil"/>
              <w:left w:val="nil"/>
              <w:bottom w:val="nil"/>
              <w:right w:val="nil"/>
            </w:tcBorders>
            <w:shd w:val="clear" w:color="auto" w:fill="auto"/>
            <w:noWrap/>
            <w:vAlign w:val="bottom"/>
            <w:hideMark/>
          </w:tcPr>
          <w:p w14:paraId="739003D8" w14:textId="7BCBAF9E"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0.187</w:t>
            </w:r>
          </w:p>
        </w:tc>
        <w:tc>
          <w:tcPr>
            <w:tcW w:w="0" w:type="auto"/>
            <w:tcBorders>
              <w:top w:val="nil"/>
              <w:left w:val="nil"/>
              <w:bottom w:val="nil"/>
              <w:right w:val="nil"/>
            </w:tcBorders>
            <w:shd w:val="clear" w:color="auto" w:fill="auto"/>
            <w:noWrap/>
            <w:vAlign w:val="bottom"/>
            <w:hideMark/>
          </w:tcPr>
          <w:p w14:paraId="76F07D76" w14:textId="2E0A464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-0.803</w:t>
            </w:r>
          </w:p>
        </w:tc>
        <w:tc>
          <w:tcPr>
            <w:tcW w:w="0" w:type="auto"/>
            <w:tcBorders>
              <w:top w:val="nil"/>
              <w:left w:val="nil"/>
              <w:bottom w:val="nil"/>
              <w:right w:val="nil"/>
            </w:tcBorders>
            <w:shd w:val="clear" w:color="auto" w:fill="auto"/>
            <w:noWrap/>
            <w:vAlign w:val="bottom"/>
            <w:hideMark/>
          </w:tcPr>
          <w:p w14:paraId="030A0BC9" w14:textId="4F17A139"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0.422</w:t>
            </w:r>
          </w:p>
        </w:tc>
      </w:tr>
      <w:tr w:rsidR="007B5E87" w:rsidRPr="00B76C96" w14:paraId="6A23CA19" w14:textId="77777777" w:rsidTr="00296AB7">
        <w:trPr>
          <w:trHeight w:val="320"/>
        </w:trPr>
        <w:tc>
          <w:tcPr>
            <w:tcW w:w="0" w:type="auto"/>
            <w:vMerge/>
            <w:tcBorders>
              <w:top w:val="nil"/>
              <w:left w:val="nil"/>
              <w:bottom w:val="single" w:sz="4" w:space="0" w:color="auto"/>
              <w:right w:val="nil"/>
            </w:tcBorders>
            <w:vAlign w:val="center"/>
            <w:hideMark/>
          </w:tcPr>
          <w:p w14:paraId="56DBC6CF"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4866E397"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Pitch</w:t>
            </w:r>
          </w:p>
        </w:tc>
        <w:tc>
          <w:tcPr>
            <w:tcW w:w="0" w:type="auto"/>
            <w:tcBorders>
              <w:top w:val="nil"/>
              <w:left w:val="nil"/>
              <w:bottom w:val="nil"/>
              <w:right w:val="nil"/>
            </w:tcBorders>
            <w:shd w:val="clear" w:color="auto" w:fill="auto"/>
            <w:noWrap/>
            <w:vAlign w:val="bottom"/>
            <w:hideMark/>
          </w:tcPr>
          <w:p w14:paraId="2E360361" w14:textId="2E913A94"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0.864</w:t>
            </w:r>
          </w:p>
        </w:tc>
        <w:tc>
          <w:tcPr>
            <w:tcW w:w="0" w:type="auto"/>
            <w:tcBorders>
              <w:top w:val="nil"/>
              <w:left w:val="nil"/>
              <w:bottom w:val="nil"/>
              <w:right w:val="nil"/>
            </w:tcBorders>
            <w:shd w:val="clear" w:color="auto" w:fill="auto"/>
            <w:noWrap/>
            <w:vAlign w:val="bottom"/>
            <w:hideMark/>
          </w:tcPr>
          <w:p w14:paraId="692C6CD0" w14:textId="7C7934CB"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0.138</w:t>
            </w:r>
          </w:p>
        </w:tc>
        <w:tc>
          <w:tcPr>
            <w:tcW w:w="0" w:type="auto"/>
            <w:tcBorders>
              <w:top w:val="nil"/>
              <w:left w:val="nil"/>
              <w:bottom w:val="nil"/>
              <w:right w:val="nil"/>
            </w:tcBorders>
            <w:shd w:val="clear" w:color="auto" w:fill="auto"/>
            <w:noWrap/>
            <w:vAlign w:val="bottom"/>
            <w:hideMark/>
          </w:tcPr>
          <w:p w14:paraId="685759D3" w14:textId="04E73B62"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6.271</w:t>
            </w:r>
          </w:p>
        </w:tc>
        <w:tc>
          <w:tcPr>
            <w:tcW w:w="0" w:type="auto"/>
            <w:tcBorders>
              <w:top w:val="nil"/>
              <w:left w:val="nil"/>
              <w:bottom w:val="nil"/>
              <w:right w:val="nil"/>
            </w:tcBorders>
            <w:shd w:val="clear" w:color="auto" w:fill="auto"/>
            <w:noWrap/>
            <w:vAlign w:val="bottom"/>
            <w:hideMark/>
          </w:tcPr>
          <w:p w14:paraId="7A1DF3ED" w14:textId="77777777" w:rsidR="007B5E87" w:rsidRPr="00B76C96" w:rsidRDefault="007B5E87" w:rsidP="00343A74">
            <w:pPr>
              <w:jc w:val="right"/>
              <w:rPr>
                <w:rFonts w:ascii="Times New Roman" w:eastAsia="Times New Roman" w:hAnsi="Times New Roman" w:cs="Times New Roman"/>
                <w:bCs/>
                <w:color w:val="000000"/>
              </w:rPr>
            </w:pPr>
            <w:r w:rsidRPr="00B76C96">
              <w:rPr>
                <w:rFonts w:ascii="Times New Roman" w:hAnsi="Times New Roman" w:cs="Times New Roman"/>
                <w:color w:val="000000"/>
              </w:rPr>
              <w:t>&lt; 0.001</w:t>
            </w:r>
          </w:p>
        </w:tc>
      </w:tr>
      <w:tr w:rsidR="007B5E87" w:rsidRPr="00B76C96" w14:paraId="6D783DD8" w14:textId="77777777" w:rsidTr="00296AB7">
        <w:trPr>
          <w:trHeight w:val="320"/>
        </w:trPr>
        <w:tc>
          <w:tcPr>
            <w:tcW w:w="0" w:type="auto"/>
            <w:vMerge/>
            <w:tcBorders>
              <w:top w:val="nil"/>
              <w:left w:val="nil"/>
              <w:bottom w:val="single" w:sz="4" w:space="0" w:color="auto"/>
              <w:right w:val="nil"/>
            </w:tcBorders>
            <w:vAlign w:val="center"/>
            <w:hideMark/>
          </w:tcPr>
          <w:p w14:paraId="7A0D1CC9"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641646F3"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Time</w:t>
            </w:r>
          </w:p>
        </w:tc>
        <w:tc>
          <w:tcPr>
            <w:tcW w:w="0" w:type="auto"/>
            <w:tcBorders>
              <w:top w:val="nil"/>
              <w:left w:val="nil"/>
              <w:bottom w:val="nil"/>
              <w:right w:val="nil"/>
            </w:tcBorders>
            <w:shd w:val="clear" w:color="auto" w:fill="auto"/>
            <w:noWrap/>
            <w:vAlign w:val="bottom"/>
            <w:hideMark/>
          </w:tcPr>
          <w:p w14:paraId="45ACC2E6" w14:textId="18B2BB46"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3.003</w:t>
            </w:r>
          </w:p>
        </w:tc>
        <w:tc>
          <w:tcPr>
            <w:tcW w:w="0" w:type="auto"/>
            <w:tcBorders>
              <w:top w:val="nil"/>
              <w:left w:val="nil"/>
              <w:bottom w:val="nil"/>
              <w:right w:val="nil"/>
            </w:tcBorders>
            <w:shd w:val="clear" w:color="auto" w:fill="auto"/>
            <w:noWrap/>
            <w:vAlign w:val="bottom"/>
            <w:hideMark/>
          </w:tcPr>
          <w:p w14:paraId="0FBDDD9B" w14:textId="0CFED2D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0.303</w:t>
            </w:r>
          </w:p>
        </w:tc>
        <w:tc>
          <w:tcPr>
            <w:tcW w:w="0" w:type="auto"/>
            <w:tcBorders>
              <w:top w:val="nil"/>
              <w:left w:val="nil"/>
              <w:bottom w:val="nil"/>
              <w:right w:val="nil"/>
            </w:tcBorders>
            <w:shd w:val="clear" w:color="auto" w:fill="auto"/>
            <w:noWrap/>
            <w:vAlign w:val="bottom"/>
            <w:hideMark/>
          </w:tcPr>
          <w:p w14:paraId="01EB33F1" w14:textId="37A1681B"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9.895</w:t>
            </w:r>
          </w:p>
        </w:tc>
        <w:tc>
          <w:tcPr>
            <w:tcW w:w="0" w:type="auto"/>
            <w:tcBorders>
              <w:top w:val="nil"/>
              <w:left w:val="nil"/>
              <w:bottom w:val="nil"/>
              <w:right w:val="nil"/>
            </w:tcBorders>
            <w:shd w:val="clear" w:color="auto" w:fill="auto"/>
            <w:noWrap/>
            <w:vAlign w:val="bottom"/>
            <w:hideMark/>
          </w:tcPr>
          <w:p w14:paraId="3734539B" w14:textId="77777777" w:rsidR="007B5E87" w:rsidRPr="00B76C96" w:rsidRDefault="007B5E87" w:rsidP="00343A74">
            <w:pPr>
              <w:jc w:val="right"/>
              <w:rPr>
                <w:rFonts w:ascii="Times New Roman" w:eastAsia="Times New Roman" w:hAnsi="Times New Roman" w:cs="Times New Roman"/>
                <w:bCs/>
                <w:color w:val="000000"/>
              </w:rPr>
            </w:pPr>
            <w:r w:rsidRPr="00B76C96">
              <w:rPr>
                <w:rFonts w:ascii="Times New Roman" w:hAnsi="Times New Roman" w:cs="Times New Roman"/>
                <w:color w:val="000000"/>
              </w:rPr>
              <w:t>&lt; 0.001</w:t>
            </w:r>
          </w:p>
        </w:tc>
      </w:tr>
      <w:tr w:rsidR="007B5E87" w:rsidRPr="00B76C96" w14:paraId="088AC528" w14:textId="77777777" w:rsidTr="00296AB7">
        <w:trPr>
          <w:trHeight w:val="320"/>
        </w:trPr>
        <w:tc>
          <w:tcPr>
            <w:tcW w:w="0" w:type="auto"/>
            <w:vMerge/>
            <w:tcBorders>
              <w:top w:val="nil"/>
              <w:left w:val="nil"/>
              <w:bottom w:val="single" w:sz="4" w:space="0" w:color="auto"/>
              <w:right w:val="nil"/>
            </w:tcBorders>
            <w:vAlign w:val="center"/>
            <w:hideMark/>
          </w:tcPr>
          <w:p w14:paraId="38E984D3"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71996825"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Pitch</w:t>
            </w:r>
          </w:p>
        </w:tc>
        <w:tc>
          <w:tcPr>
            <w:tcW w:w="0" w:type="auto"/>
            <w:tcBorders>
              <w:top w:val="nil"/>
              <w:left w:val="nil"/>
              <w:bottom w:val="nil"/>
              <w:right w:val="nil"/>
            </w:tcBorders>
            <w:shd w:val="clear" w:color="auto" w:fill="auto"/>
            <w:noWrap/>
            <w:vAlign w:val="bottom"/>
            <w:hideMark/>
          </w:tcPr>
          <w:p w14:paraId="253D36F3" w14:textId="70AB998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0.127</w:t>
            </w:r>
          </w:p>
        </w:tc>
        <w:tc>
          <w:tcPr>
            <w:tcW w:w="0" w:type="auto"/>
            <w:tcBorders>
              <w:top w:val="nil"/>
              <w:left w:val="nil"/>
              <w:bottom w:val="nil"/>
              <w:right w:val="nil"/>
            </w:tcBorders>
            <w:shd w:val="clear" w:color="auto" w:fill="auto"/>
            <w:noWrap/>
            <w:vAlign w:val="bottom"/>
            <w:hideMark/>
          </w:tcPr>
          <w:p w14:paraId="3871C425" w14:textId="5CAD7D64"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0.225</w:t>
            </w:r>
          </w:p>
        </w:tc>
        <w:tc>
          <w:tcPr>
            <w:tcW w:w="0" w:type="auto"/>
            <w:tcBorders>
              <w:top w:val="nil"/>
              <w:left w:val="nil"/>
              <w:bottom w:val="nil"/>
              <w:right w:val="nil"/>
            </w:tcBorders>
            <w:shd w:val="clear" w:color="auto" w:fill="auto"/>
            <w:noWrap/>
            <w:vAlign w:val="bottom"/>
            <w:hideMark/>
          </w:tcPr>
          <w:p w14:paraId="7F7E9E4C" w14:textId="17F6155F"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0.565</w:t>
            </w:r>
          </w:p>
        </w:tc>
        <w:tc>
          <w:tcPr>
            <w:tcW w:w="0" w:type="auto"/>
            <w:tcBorders>
              <w:top w:val="nil"/>
              <w:left w:val="nil"/>
              <w:bottom w:val="nil"/>
              <w:right w:val="nil"/>
            </w:tcBorders>
            <w:shd w:val="clear" w:color="auto" w:fill="auto"/>
            <w:noWrap/>
            <w:vAlign w:val="bottom"/>
            <w:hideMark/>
          </w:tcPr>
          <w:p w14:paraId="378BC82A" w14:textId="4CB3E39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0.572</w:t>
            </w:r>
          </w:p>
        </w:tc>
      </w:tr>
      <w:tr w:rsidR="007B5E87" w:rsidRPr="00B76C96" w14:paraId="5BA01DAE" w14:textId="77777777" w:rsidTr="00296AB7">
        <w:trPr>
          <w:trHeight w:val="320"/>
        </w:trPr>
        <w:tc>
          <w:tcPr>
            <w:tcW w:w="0" w:type="auto"/>
            <w:vMerge/>
            <w:tcBorders>
              <w:top w:val="nil"/>
              <w:left w:val="nil"/>
              <w:bottom w:val="single" w:sz="4" w:space="0" w:color="auto"/>
              <w:right w:val="nil"/>
            </w:tcBorders>
            <w:vAlign w:val="center"/>
            <w:hideMark/>
          </w:tcPr>
          <w:p w14:paraId="4EBA5776"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noWrap/>
            <w:vAlign w:val="bottom"/>
            <w:hideMark/>
          </w:tcPr>
          <w:p w14:paraId="5DBA3217"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Duration</w:t>
            </w:r>
          </w:p>
        </w:tc>
        <w:tc>
          <w:tcPr>
            <w:tcW w:w="0" w:type="auto"/>
            <w:tcBorders>
              <w:top w:val="nil"/>
              <w:left w:val="nil"/>
              <w:bottom w:val="nil"/>
              <w:right w:val="nil"/>
            </w:tcBorders>
            <w:shd w:val="clear" w:color="auto" w:fill="auto"/>
            <w:noWrap/>
            <w:vAlign w:val="bottom"/>
            <w:hideMark/>
          </w:tcPr>
          <w:p w14:paraId="4B208F98" w14:textId="420AA227"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1.471</w:t>
            </w:r>
          </w:p>
        </w:tc>
        <w:tc>
          <w:tcPr>
            <w:tcW w:w="0" w:type="auto"/>
            <w:tcBorders>
              <w:top w:val="nil"/>
              <w:left w:val="nil"/>
              <w:bottom w:val="nil"/>
              <w:right w:val="nil"/>
            </w:tcBorders>
            <w:shd w:val="clear" w:color="auto" w:fill="auto"/>
            <w:noWrap/>
            <w:vAlign w:val="bottom"/>
            <w:hideMark/>
          </w:tcPr>
          <w:p w14:paraId="3B31A1FF" w14:textId="71D22830"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0.496</w:t>
            </w:r>
          </w:p>
        </w:tc>
        <w:tc>
          <w:tcPr>
            <w:tcW w:w="0" w:type="auto"/>
            <w:tcBorders>
              <w:top w:val="nil"/>
              <w:left w:val="nil"/>
              <w:bottom w:val="nil"/>
              <w:right w:val="nil"/>
            </w:tcBorders>
            <w:shd w:val="clear" w:color="auto" w:fill="auto"/>
            <w:noWrap/>
            <w:vAlign w:val="bottom"/>
            <w:hideMark/>
          </w:tcPr>
          <w:p w14:paraId="7A207D10" w14:textId="583CBF1A"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2.962</w:t>
            </w:r>
          </w:p>
        </w:tc>
        <w:tc>
          <w:tcPr>
            <w:tcW w:w="0" w:type="auto"/>
            <w:tcBorders>
              <w:top w:val="nil"/>
              <w:left w:val="nil"/>
              <w:bottom w:val="nil"/>
              <w:right w:val="nil"/>
            </w:tcBorders>
            <w:shd w:val="clear" w:color="auto" w:fill="auto"/>
            <w:noWrap/>
            <w:vAlign w:val="bottom"/>
            <w:hideMark/>
          </w:tcPr>
          <w:p w14:paraId="4B6ACF50" w14:textId="077FCEB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0.003</w:t>
            </w:r>
          </w:p>
        </w:tc>
      </w:tr>
      <w:tr w:rsidR="007B5E87" w:rsidRPr="00B76C96" w14:paraId="1BC9A871" w14:textId="77777777" w:rsidTr="00296AB7">
        <w:trPr>
          <w:trHeight w:val="320"/>
        </w:trPr>
        <w:tc>
          <w:tcPr>
            <w:tcW w:w="0" w:type="auto"/>
            <w:vMerge/>
            <w:tcBorders>
              <w:top w:val="nil"/>
              <w:left w:val="nil"/>
              <w:bottom w:val="single" w:sz="4" w:space="0" w:color="auto"/>
              <w:right w:val="nil"/>
            </w:tcBorders>
            <w:vAlign w:val="center"/>
            <w:hideMark/>
          </w:tcPr>
          <w:p w14:paraId="289F9273"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right w:val="nil"/>
            </w:tcBorders>
            <w:shd w:val="clear" w:color="auto" w:fill="auto"/>
            <w:noWrap/>
            <w:vAlign w:val="bottom"/>
            <w:hideMark/>
          </w:tcPr>
          <w:p w14:paraId="0CC21162"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Pitch x Duration</w:t>
            </w:r>
          </w:p>
        </w:tc>
        <w:tc>
          <w:tcPr>
            <w:tcW w:w="0" w:type="auto"/>
            <w:tcBorders>
              <w:top w:val="nil"/>
              <w:left w:val="nil"/>
              <w:right w:val="nil"/>
            </w:tcBorders>
            <w:shd w:val="clear" w:color="auto" w:fill="auto"/>
            <w:noWrap/>
            <w:vAlign w:val="bottom"/>
            <w:hideMark/>
          </w:tcPr>
          <w:p w14:paraId="0C219AA5" w14:textId="7D7FA8F0"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0.193</w:t>
            </w:r>
          </w:p>
        </w:tc>
        <w:tc>
          <w:tcPr>
            <w:tcW w:w="0" w:type="auto"/>
            <w:tcBorders>
              <w:top w:val="nil"/>
              <w:left w:val="nil"/>
              <w:right w:val="nil"/>
            </w:tcBorders>
            <w:shd w:val="clear" w:color="auto" w:fill="auto"/>
            <w:noWrap/>
            <w:vAlign w:val="bottom"/>
            <w:hideMark/>
          </w:tcPr>
          <w:p w14:paraId="00366EB5" w14:textId="5EB708F5"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0.166</w:t>
            </w:r>
          </w:p>
        </w:tc>
        <w:tc>
          <w:tcPr>
            <w:tcW w:w="0" w:type="auto"/>
            <w:tcBorders>
              <w:top w:val="nil"/>
              <w:left w:val="nil"/>
              <w:right w:val="nil"/>
            </w:tcBorders>
            <w:shd w:val="clear" w:color="auto" w:fill="auto"/>
            <w:noWrap/>
            <w:vAlign w:val="bottom"/>
            <w:hideMark/>
          </w:tcPr>
          <w:p w14:paraId="4341C329" w14:textId="64F1AEF1"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1.162</w:t>
            </w:r>
          </w:p>
        </w:tc>
        <w:tc>
          <w:tcPr>
            <w:tcW w:w="0" w:type="auto"/>
            <w:tcBorders>
              <w:top w:val="nil"/>
              <w:left w:val="nil"/>
              <w:right w:val="nil"/>
            </w:tcBorders>
            <w:shd w:val="clear" w:color="auto" w:fill="auto"/>
            <w:noWrap/>
            <w:vAlign w:val="bottom"/>
            <w:hideMark/>
          </w:tcPr>
          <w:p w14:paraId="4CE8D895" w14:textId="22F2C0DD"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0.245</w:t>
            </w:r>
          </w:p>
        </w:tc>
      </w:tr>
      <w:tr w:rsidR="007B5E87" w:rsidRPr="00B76C96" w14:paraId="3CB79D36" w14:textId="77777777" w:rsidTr="00296AB7">
        <w:trPr>
          <w:trHeight w:val="320"/>
        </w:trPr>
        <w:tc>
          <w:tcPr>
            <w:tcW w:w="0" w:type="auto"/>
            <w:vMerge/>
            <w:tcBorders>
              <w:top w:val="nil"/>
              <w:left w:val="nil"/>
              <w:bottom w:val="single" w:sz="4" w:space="0" w:color="auto"/>
              <w:right w:val="nil"/>
            </w:tcBorders>
            <w:vAlign w:val="center"/>
            <w:hideMark/>
          </w:tcPr>
          <w:p w14:paraId="224FC880" w14:textId="77777777" w:rsidR="007B5E87" w:rsidRPr="00B76C96" w:rsidRDefault="007B5E87" w:rsidP="00296AB7">
            <w:pPr>
              <w:rPr>
                <w:rFonts w:ascii="Times New Roman" w:eastAsia="Times New Roman" w:hAnsi="Times New Roman" w:cs="Times New Roman"/>
                <w:bCs/>
                <w:color w:val="000000"/>
              </w:rPr>
            </w:pPr>
          </w:p>
        </w:tc>
        <w:tc>
          <w:tcPr>
            <w:tcW w:w="0" w:type="auto"/>
            <w:tcBorders>
              <w:top w:val="nil"/>
              <w:left w:val="nil"/>
              <w:bottom w:val="single" w:sz="4" w:space="0" w:color="auto"/>
              <w:right w:val="nil"/>
            </w:tcBorders>
            <w:shd w:val="clear" w:color="auto" w:fill="auto"/>
            <w:noWrap/>
            <w:vAlign w:val="bottom"/>
            <w:hideMark/>
          </w:tcPr>
          <w:p w14:paraId="69CB9AFB" w14:textId="77777777" w:rsidR="007B5E87" w:rsidRPr="00B76C96" w:rsidRDefault="007B5E87" w:rsidP="00296AB7">
            <w:pPr>
              <w:rPr>
                <w:rFonts w:ascii="Times New Roman" w:eastAsia="Times New Roman" w:hAnsi="Times New Roman" w:cs="Times New Roman"/>
                <w:bCs/>
                <w:color w:val="000000"/>
              </w:rPr>
            </w:pPr>
            <w:r w:rsidRPr="00B76C96">
              <w:rPr>
                <w:rFonts w:ascii="Times New Roman" w:eastAsia="Times New Roman" w:hAnsi="Times New Roman" w:cs="Times New Roman"/>
                <w:color w:val="000000"/>
              </w:rPr>
              <w:t>Group x Pitch x Duration</w:t>
            </w:r>
          </w:p>
        </w:tc>
        <w:tc>
          <w:tcPr>
            <w:tcW w:w="0" w:type="auto"/>
            <w:tcBorders>
              <w:top w:val="nil"/>
              <w:left w:val="nil"/>
              <w:bottom w:val="single" w:sz="4" w:space="0" w:color="auto"/>
              <w:right w:val="nil"/>
            </w:tcBorders>
            <w:shd w:val="clear" w:color="auto" w:fill="auto"/>
            <w:noWrap/>
            <w:vAlign w:val="bottom"/>
            <w:hideMark/>
          </w:tcPr>
          <w:p w14:paraId="43059023" w14:textId="60DADA79"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0.386</w:t>
            </w:r>
          </w:p>
        </w:tc>
        <w:tc>
          <w:tcPr>
            <w:tcW w:w="0" w:type="auto"/>
            <w:tcBorders>
              <w:top w:val="nil"/>
              <w:left w:val="nil"/>
              <w:bottom w:val="single" w:sz="4" w:space="0" w:color="auto"/>
              <w:right w:val="nil"/>
            </w:tcBorders>
            <w:shd w:val="clear" w:color="auto" w:fill="auto"/>
            <w:noWrap/>
            <w:vAlign w:val="bottom"/>
            <w:hideMark/>
          </w:tcPr>
          <w:p w14:paraId="47775958" w14:textId="388DC3B7"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0.277</w:t>
            </w:r>
          </w:p>
        </w:tc>
        <w:tc>
          <w:tcPr>
            <w:tcW w:w="0" w:type="auto"/>
            <w:tcBorders>
              <w:top w:val="nil"/>
              <w:left w:val="nil"/>
              <w:bottom w:val="single" w:sz="4" w:space="0" w:color="auto"/>
              <w:right w:val="nil"/>
            </w:tcBorders>
            <w:shd w:val="clear" w:color="auto" w:fill="auto"/>
            <w:noWrap/>
            <w:vAlign w:val="bottom"/>
            <w:hideMark/>
          </w:tcPr>
          <w:p w14:paraId="48AB5B83" w14:textId="2BABBF0D" w:rsidR="007B5E87" w:rsidRPr="00B76C96" w:rsidRDefault="00E64B14" w:rsidP="00343A74">
            <w:pPr>
              <w:jc w:val="right"/>
              <w:rPr>
                <w:rFonts w:ascii="Times New Roman" w:eastAsia="Times New Roman" w:hAnsi="Times New Roman" w:cs="Times New Roman"/>
                <w:bCs/>
                <w:color w:val="000000"/>
              </w:rPr>
            </w:pPr>
            <w:r>
              <w:rPr>
                <w:rFonts w:ascii="Times New Roman" w:eastAsia="Times New Roman" w:hAnsi="Times New Roman" w:cs="Times New Roman"/>
                <w:bCs/>
                <w:color w:val="000000"/>
              </w:rPr>
              <w:t>1.393</w:t>
            </w:r>
          </w:p>
        </w:tc>
        <w:tc>
          <w:tcPr>
            <w:tcW w:w="0" w:type="auto"/>
            <w:tcBorders>
              <w:top w:val="nil"/>
              <w:left w:val="nil"/>
              <w:bottom w:val="single" w:sz="4" w:space="0" w:color="auto"/>
              <w:right w:val="nil"/>
            </w:tcBorders>
            <w:shd w:val="clear" w:color="auto" w:fill="auto"/>
            <w:noWrap/>
            <w:vAlign w:val="bottom"/>
            <w:hideMark/>
          </w:tcPr>
          <w:p w14:paraId="70E2828F" w14:textId="0B54308A" w:rsidR="007B5E87" w:rsidRPr="00B76C96" w:rsidRDefault="00E64B14" w:rsidP="00343A74">
            <w:pPr>
              <w:jc w:val="right"/>
              <w:rPr>
                <w:rFonts w:ascii="Times New Roman" w:eastAsia="Times New Roman" w:hAnsi="Times New Roman" w:cs="Times New Roman"/>
                <w:bCs/>
                <w:color w:val="000000"/>
              </w:rPr>
            </w:pPr>
            <w:r>
              <w:rPr>
                <w:rFonts w:ascii="Times New Roman" w:hAnsi="Times New Roman" w:cs="Times New Roman"/>
                <w:color w:val="000000"/>
              </w:rPr>
              <w:t>0.163</w:t>
            </w:r>
          </w:p>
        </w:tc>
      </w:tr>
    </w:tbl>
    <w:p w14:paraId="6B1704CB" w14:textId="77777777" w:rsidR="007B5E87" w:rsidRPr="00B76C96" w:rsidRDefault="007B5E87" w:rsidP="007B5E87">
      <w:pPr>
        <w:spacing w:line="360" w:lineRule="auto"/>
        <w:rPr>
          <w:rFonts w:ascii="Times New Roman" w:hAnsi="Times New Roman" w:cs="Times New Roman"/>
        </w:rPr>
      </w:pPr>
    </w:p>
    <w:p w14:paraId="124F399E" w14:textId="77777777" w:rsidR="007B5E87" w:rsidRPr="00B76C96" w:rsidRDefault="007B5E87" w:rsidP="007B5E87">
      <w:pPr>
        <w:spacing w:line="360" w:lineRule="auto"/>
        <w:rPr>
          <w:rFonts w:ascii="Times New Roman" w:hAnsi="Times New Roman" w:cs="Times New Roman"/>
        </w:rPr>
      </w:pPr>
    </w:p>
    <w:p w14:paraId="5C09B311" w14:textId="6AF0C2CF" w:rsidR="00C40799" w:rsidRDefault="00C40799" w:rsidP="00C40799">
      <w:pPr>
        <w:rPr>
          <w:rFonts w:ascii="Times New Roman" w:hAnsi="Times New Roman" w:cs="Times New Roman"/>
          <w:b/>
          <w:bCs/>
        </w:rPr>
      </w:pPr>
      <w:r w:rsidRPr="00B76C96">
        <w:rPr>
          <w:rFonts w:ascii="Times New Roman" w:hAnsi="Times New Roman" w:cs="Times New Roman"/>
          <w:b/>
          <w:bCs/>
        </w:rPr>
        <w:t>A.</w:t>
      </w:r>
      <w:r>
        <w:rPr>
          <w:rFonts w:ascii="Times New Roman" w:hAnsi="Times New Roman" w:cs="Times New Roman"/>
          <w:b/>
          <w:bCs/>
        </w:rPr>
        <w:t>3</w:t>
      </w:r>
      <w:r w:rsidRPr="00B76C96">
        <w:rPr>
          <w:rFonts w:ascii="Times New Roman" w:hAnsi="Times New Roman" w:cs="Times New Roman"/>
          <w:b/>
          <w:bCs/>
        </w:rPr>
        <w:t xml:space="preserve">. </w:t>
      </w:r>
      <w:r>
        <w:rPr>
          <w:rFonts w:ascii="Times New Roman" w:hAnsi="Times New Roman" w:cs="Times New Roman"/>
          <w:b/>
          <w:bCs/>
        </w:rPr>
        <w:t>Group differences in dimension-selective attention at the corners of the stimulus space</w:t>
      </w:r>
    </w:p>
    <w:p w14:paraId="316E6A59" w14:textId="73F2A894" w:rsidR="00C40799" w:rsidRDefault="00C40799" w:rsidP="00C40799">
      <w:pPr>
        <w:rPr>
          <w:rFonts w:ascii="Times New Roman" w:hAnsi="Times New Roman" w:cs="Times New Roman"/>
        </w:rPr>
      </w:pPr>
    </w:p>
    <w:p w14:paraId="3F3A2436" w14:textId="5AE97F4A" w:rsidR="00C40799" w:rsidRPr="00C40799" w:rsidRDefault="00C40799" w:rsidP="00C40799">
      <w:pPr>
        <w:rPr>
          <w:rFonts w:ascii="Times New Roman" w:hAnsi="Times New Roman" w:cs="Times New Roman"/>
        </w:rPr>
      </w:pPr>
      <w:r>
        <w:rPr>
          <w:rFonts w:ascii="Times New Roman" w:hAnsi="Times New Roman" w:cs="Times New Roman"/>
        </w:rPr>
        <w:t xml:space="preserve">To ensure that any group differences in Experiment 1 were not simply driven by differences between musicians and non-musicians to hear the differences in pitch, we compared performance at the corners of the stimulus space (where pitch differences were maximal). Musicians scored an </w:t>
      </w:r>
      <w:r>
        <w:rPr>
          <w:rFonts w:ascii="Times New Roman" w:hAnsi="Times New Roman" w:cs="Times New Roman"/>
        </w:rPr>
        <w:lastRenderedPageBreak/>
        <w:t xml:space="preserve">average of 89.9% (SD = 15.3%) at the corners of the stimulus space while non-musicians scored an average of 68.6% (SD = 17.94%). A Welch two-sample t-test showed significantly better performance for musicians compared to non-musicians, t(52.67) = 4.972, p &lt; 0.001. </w:t>
      </w:r>
    </w:p>
    <w:p w14:paraId="25A4CD1D" w14:textId="77777777" w:rsidR="007B5E87" w:rsidRPr="00B76C96" w:rsidRDefault="007B5E87" w:rsidP="007B5E87">
      <w:pPr>
        <w:spacing w:line="360" w:lineRule="auto"/>
        <w:rPr>
          <w:rFonts w:ascii="Times New Roman" w:hAnsi="Times New Roman" w:cs="Times New Roman"/>
        </w:rPr>
      </w:pPr>
    </w:p>
    <w:p w14:paraId="430EF72A" w14:textId="77777777" w:rsidR="007B5E87" w:rsidRPr="00B76C96" w:rsidRDefault="007B5E87">
      <w:pPr>
        <w:rPr>
          <w:rFonts w:ascii="Times New Roman" w:hAnsi="Times New Roman" w:cs="Times New Roman"/>
          <w:b/>
          <w:bCs/>
        </w:rPr>
      </w:pPr>
    </w:p>
    <w:sectPr w:rsidR="007B5E87" w:rsidRPr="00B76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87"/>
    <w:rsid w:val="00056C52"/>
    <w:rsid w:val="000779AF"/>
    <w:rsid w:val="000F176F"/>
    <w:rsid w:val="00343A74"/>
    <w:rsid w:val="00575F80"/>
    <w:rsid w:val="007833E2"/>
    <w:rsid w:val="007B5E87"/>
    <w:rsid w:val="00817E34"/>
    <w:rsid w:val="00885015"/>
    <w:rsid w:val="00975EF1"/>
    <w:rsid w:val="00A77256"/>
    <w:rsid w:val="00B76C96"/>
    <w:rsid w:val="00C40799"/>
    <w:rsid w:val="00C801D7"/>
    <w:rsid w:val="00C85C86"/>
    <w:rsid w:val="00D93CA2"/>
    <w:rsid w:val="00DC3137"/>
    <w:rsid w:val="00E64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3B823"/>
  <w15:chartTrackingRefBased/>
  <w15:docId w15:val="{E5270C0A-552F-C145-9DAE-A5018642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B5E87"/>
    <w:pPr>
      <w:spacing w:after="200"/>
    </w:pPr>
    <w:rPr>
      <w:rFonts w:ascii="Times New Roman" w:hAnsi="Times New Roman" w:cs="Times New Roman"/>
      <w:bCs/>
      <w:i/>
      <w:iCs/>
      <w:color w:val="44546A" w:themeColor="text2"/>
      <w:sz w:val="18"/>
      <w:szCs w:val="18"/>
      <w:lang w:val="en-GB"/>
    </w:rPr>
  </w:style>
  <w:style w:type="table" w:styleId="TableGrid">
    <w:name w:val="Table Grid"/>
    <w:basedOn w:val="TableNormal"/>
    <w:uiPriority w:val="39"/>
    <w:rsid w:val="00C8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103">
      <w:bodyDiv w:val="1"/>
      <w:marLeft w:val="0"/>
      <w:marRight w:val="0"/>
      <w:marTop w:val="0"/>
      <w:marBottom w:val="0"/>
      <w:divBdr>
        <w:top w:val="none" w:sz="0" w:space="0" w:color="auto"/>
        <w:left w:val="none" w:sz="0" w:space="0" w:color="auto"/>
        <w:bottom w:val="none" w:sz="0" w:space="0" w:color="auto"/>
        <w:right w:val="none" w:sz="0" w:space="0" w:color="auto"/>
      </w:divBdr>
    </w:div>
    <w:div w:id="51853031">
      <w:bodyDiv w:val="1"/>
      <w:marLeft w:val="0"/>
      <w:marRight w:val="0"/>
      <w:marTop w:val="0"/>
      <w:marBottom w:val="0"/>
      <w:divBdr>
        <w:top w:val="none" w:sz="0" w:space="0" w:color="auto"/>
        <w:left w:val="none" w:sz="0" w:space="0" w:color="auto"/>
        <w:bottom w:val="none" w:sz="0" w:space="0" w:color="auto"/>
        <w:right w:val="none" w:sz="0" w:space="0" w:color="auto"/>
      </w:divBdr>
    </w:div>
    <w:div w:id="1016424635">
      <w:bodyDiv w:val="1"/>
      <w:marLeft w:val="0"/>
      <w:marRight w:val="0"/>
      <w:marTop w:val="0"/>
      <w:marBottom w:val="0"/>
      <w:divBdr>
        <w:top w:val="none" w:sz="0" w:space="0" w:color="auto"/>
        <w:left w:val="none" w:sz="0" w:space="0" w:color="auto"/>
        <w:bottom w:val="none" w:sz="0" w:space="0" w:color="auto"/>
        <w:right w:val="none" w:sz="0" w:space="0" w:color="auto"/>
      </w:divBdr>
    </w:div>
    <w:div w:id="209604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Symons (Staff)</dc:creator>
  <cp:keywords/>
  <dc:description/>
  <cp:lastModifiedBy>Ashley Symons (Staff)</cp:lastModifiedBy>
  <cp:revision>12</cp:revision>
  <dcterms:created xsi:type="dcterms:W3CDTF">2022-05-13T10:11:00Z</dcterms:created>
  <dcterms:modified xsi:type="dcterms:W3CDTF">2022-10-27T09:46:00Z</dcterms:modified>
</cp:coreProperties>
</file>