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8AB53" w14:textId="29436582" w:rsidR="00743D58" w:rsidRDefault="007F51CA" w:rsidP="00743D58">
      <w:pPr>
        <w:jc w:val="center"/>
        <w:rPr>
          <w:rFonts w:ascii="Times" w:hAnsi="Times"/>
          <w:b/>
          <w:bCs/>
          <w:sz w:val="22"/>
          <w:szCs w:val="22"/>
        </w:rPr>
      </w:pPr>
      <w:r>
        <w:rPr>
          <w:rFonts w:ascii="Times" w:hAnsi="Times"/>
          <w:b/>
          <w:bCs/>
          <w:sz w:val="22"/>
          <w:szCs w:val="22"/>
        </w:rPr>
        <w:t>Supplementary material</w:t>
      </w:r>
    </w:p>
    <w:p w14:paraId="1999E8C5" w14:textId="40839E6A" w:rsidR="007F51CA" w:rsidRDefault="007F51CA" w:rsidP="00743D58">
      <w:pPr>
        <w:jc w:val="center"/>
        <w:rPr>
          <w:rFonts w:ascii="Times" w:hAnsi="Times"/>
          <w:b/>
          <w:bCs/>
          <w:sz w:val="22"/>
          <w:szCs w:val="22"/>
        </w:rPr>
      </w:pPr>
    </w:p>
    <w:p w14:paraId="0660E1E3" w14:textId="1326BD63" w:rsidR="007F51CA" w:rsidRPr="00CD3B1C" w:rsidRDefault="007F51CA" w:rsidP="007F51CA">
      <w:pPr>
        <w:pStyle w:val="ListParagraph"/>
        <w:numPr>
          <w:ilvl w:val="0"/>
          <w:numId w:val="3"/>
        </w:numPr>
        <w:rPr>
          <w:rFonts w:ascii="Times" w:hAnsi="Times"/>
          <w:b/>
          <w:bCs/>
          <w:sz w:val="22"/>
          <w:szCs w:val="22"/>
        </w:rPr>
      </w:pPr>
      <w:r w:rsidRPr="00CD3B1C">
        <w:rPr>
          <w:rFonts w:ascii="Times" w:hAnsi="Times"/>
          <w:b/>
          <w:bCs/>
          <w:sz w:val="22"/>
          <w:szCs w:val="22"/>
        </w:rPr>
        <w:t>Linguistic background of the participants in Experiment 1</w:t>
      </w:r>
    </w:p>
    <w:p w14:paraId="4DC668CD" w14:textId="77777777" w:rsidR="007F51CA" w:rsidRDefault="007F51CA" w:rsidP="007F51CA">
      <w:pPr>
        <w:pStyle w:val="NormalWeb"/>
        <w:spacing w:before="0" w:beforeAutospacing="0" w:after="0" w:afterAutospacing="0" w:line="360" w:lineRule="auto"/>
        <w:rPr>
          <w:rFonts w:ascii="Times" w:hAnsi="Times" w:cs="Arial"/>
          <w:bCs/>
          <w:sz w:val="22"/>
          <w:szCs w:val="22"/>
        </w:rPr>
      </w:pPr>
      <w:r>
        <w:rPr>
          <w:rFonts w:ascii="Times" w:hAnsi="Times" w:cs="Arial"/>
          <w:bCs/>
          <w:sz w:val="22"/>
          <w:szCs w:val="22"/>
        </w:rPr>
        <w:t xml:space="preserve"> </w:t>
      </w:r>
    </w:p>
    <w:p w14:paraId="173C48D0" w14:textId="3D26AC45" w:rsidR="007F51CA" w:rsidRDefault="007F51CA" w:rsidP="007F51CA">
      <w:pPr>
        <w:pStyle w:val="NormalWeb"/>
        <w:spacing w:before="0" w:beforeAutospacing="0" w:after="0" w:afterAutospacing="0" w:line="360" w:lineRule="auto"/>
        <w:rPr>
          <w:rFonts w:ascii="Times" w:hAnsi="Times" w:cs="Arial"/>
          <w:bCs/>
          <w:sz w:val="22"/>
          <w:szCs w:val="22"/>
        </w:rPr>
      </w:pPr>
      <w:r>
        <w:rPr>
          <w:rFonts w:ascii="Times" w:hAnsi="Times" w:cs="Arial"/>
          <w:bCs/>
          <w:sz w:val="22"/>
          <w:szCs w:val="22"/>
        </w:rPr>
        <w:t xml:space="preserve">We compared the proficiency levels in Mandarin and English of the participants included in Experiment 1. As the data did not meet the normality assumptions, we ran a series of Wilcoxon t-tests which revealed that the bilinguals </w:t>
      </w:r>
      <w:r w:rsidR="00857D88">
        <w:rPr>
          <w:rFonts w:ascii="Times" w:hAnsi="Times" w:cs="Arial"/>
          <w:bCs/>
          <w:sz w:val="22"/>
          <w:szCs w:val="22"/>
        </w:rPr>
        <w:t>reported</w:t>
      </w:r>
      <w:r>
        <w:rPr>
          <w:rFonts w:ascii="Times" w:hAnsi="Times" w:cs="Arial"/>
          <w:bCs/>
          <w:sz w:val="22"/>
          <w:szCs w:val="22"/>
        </w:rPr>
        <w:t xml:space="preserve"> significantly higher levels of speaking, understanding, reading and writing proficiency in Mandarin than in English (</w:t>
      </w:r>
      <w:proofErr w:type="spellStart"/>
      <w:r>
        <w:rPr>
          <w:rFonts w:ascii="Times" w:hAnsi="Times" w:cs="Arial"/>
          <w:bCs/>
          <w:i/>
          <w:iCs/>
          <w:sz w:val="22"/>
          <w:szCs w:val="22"/>
        </w:rPr>
        <w:t>p</w:t>
      </w:r>
      <w:r>
        <w:rPr>
          <w:rFonts w:ascii="Times" w:hAnsi="Times" w:cs="Arial"/>
          <w:bCs/>
          <w:sz w:val="22"/>
          <w:szCs w:val="22"/>
        </w:rPr>
        <w:t>s</w:t>
      </w:r>
      <w:proofErr w:type="spellEnd"/>
      <w:r>
        <w:rPr>
          <w:rFonts w:ascii="Times" w:hAnsi="Times" w:cs="Arial"/>
          <w:bCs/>
          <w:i/>
          <w:iCs/>
          <w:sz w:val="22"/>
          <w:szCs w:val="22"/>
        </w:rPr>
        <w:t xml:space="preserve"> </w:t>
      </w:r>
      <w:r>
        <w:rPr>
          <w:rFonts w:ascii="Times" w:hAnsi="Times" w:cs="Arial"/>
          <w:bCs/>
          <w:sz w:val="22"/>
          <w:szCs w:val="22"/>
        </w:rPr>
        <w:t xml:space="preserve">&lt;.001). The table below shows participants’ self-reported use of Mandarin and English across different contexts and activities. </w:t>
      </w:r>
      <w:r w:rsidR="001940CF">
        <w:rPr>
          <w:rFonts w:ascii="Times" w:hAnsi="Times" w:cs="Arial"/>
          <w:bCs/>
          <w:sz w:val="22"/>
          <w:szCs w:val="22"/>
        </w:rPr>
        <w:t xml:space="preserve">It reveals that the participants predominantly used Mandarin during their childhood, and at home at the time of testing. However, given that many of them </w:t>
      </w:r>
      <w:r w:rsidR="00433719">
        <w:rPr>
          <w:rFonts w:ascii="Times" w:hAnsi="Times" w:cs="Arial"/>
          <w:bCs/>
          <w:sz w:val="22"/>
          <w:szCs w:val="22"/>
        </w:rPr>
        <w:t>were</w:t>
      </w:r>
      <w:r w:rsidR="001940CF">
        <w:rPr>
          <w:rFonts w:ascii="Times" w:hAnsi="Times" w:cs="Arial"/>
          <w:bCs/>
          <w:sz w:val="22"/>
          <w:szCs w:val="22"/>
        </w:rPr>
        <w:t xml:space="preserve"> studying an English-related degree, they use</w:t>
      </w:r>
      <w:r w:rsidR="00433719">
        <w:rPr>
          <w:rFonts w:ascii="Times" w:hAnsi="Times" w:cs="Arial"/>
          <w:bCs/>
          <w:sz w:val="22"/>
          <w:szCs w:val="22"/>
        </w:rPr>
        <w:t>d</w:t>
      </w:r>
      <w:r w:rsidR="001940CF">
        <w:rPr>
          <w:rFonts w:ascii="Times" w:hAnsi="Times" w:cs="Arial"/>
          <w:bCs/>
          <w:sz w:val="22"/>
          <w:szCs w:val="22"/>
        </w:rPr>
        <w:t xml:space="preserve"> both English and Mandarin in other settings.  </w:t>
      </w:r>
    </w:p>
    <w:p w14:paraId="4BBCFD07" w14:textId="77777777" w:rsidR="00857D88" w:rsidRDefault="00857D88" w:rsidP="007F51CA">
      <w:pPr>
        <w:pStyle w:val="NormalWeb"/>
        <w:spacing w:before="0" w:beforeAutospacing="0" w:after="0" w:afterAutospacing="0" w:line="360" w:lineRule="auto"/>
        <w:rPr>
          <w:rFonts w:ascii="Times" w:hAnsi="Times" w:cs="Arial"/>
          <w:bCs/>
          <w:sz w:val="22"/>
          <w:szCs w:val="22"/>
        </w:rPr>
      </w:pPr>
    </w:p>
    <w:p w14:paraId="7EC20B75" w14:textId="54E769F5" w:rsidR="007F51CA" w:rsidRDefault="00225F48" w:rsidP="007F51CA">
      <w:pPr>
        <w:pStyle w:val="NormalWeb"/>
        <w:spacing w:before="0" w:beforeAutospacing="0" w:after="0" w:afterAutospacing="0" w:line="360" w:lineRule="auto"/>
        <w:rPr>
          <w:rFonts w:ascii="Times" w:hAnsi="Times"/>
          <w:sz w:val="22"/>
          <w:szCs w:val="22"/>
        </w:rPr>
      </w:pPr>
      <w:r>
        <w:rPr>
          <w:rFonts w:ascii="Times" w:hAnsi="Times" w:cs="Arial"/>
          <w:b/>
          <w:sz w:val="22"/>
          <w:szCs w:val="22"/>
        </w:rPr>
        <w:t xml:space="preserve">Supplementary </w:t>
      </w:r>
      <w:r w:rsidR="007F51CA">
        <w:rPr>
          <w:rFonts w:ascii="Times" w:hAnsi="Times" w:cs="Arial"/>
          <w:b/>
          <w:sz w:val="22"/>
          <w:szCs w:val="22"/>
        </w:rPr>
        <w:t xml:space="preserve">Table 1. </w:t>
      </w:r>
      <w:r w:rsidR="007F51CA">
        <w:rPr>
          <w:rFonts w:ascii="Times" w:hAnsi="Times"/>
          <w:b/>
          <w:sz w:val="22"/>
          <w:szCs w:val="22"/>
        </w:rPr>
        <w:t>Summary of self-rated language use in different contexts and activities for the participants of Experiment 1.</w:t>
      </w:r>
      <w:r w:rsidR="007F51CA">
        <w:rPr>
          <w:rFonts w:ascii="Times" w:hAnsi="Times"/>
          <w:sz w:val="22"/>
          <w:szCs w:val="22"/>
        </w:rPr>
        <w:t xml:space="preserve"> </w:t>
      </w:r>
      <w:r w:rsidR="007F51CA">
        <w:rPr>
          <w:rFonts w:ascii="Times" w:hAnsi="Times"/>
          <w:i/>
          <w:iCs/>
          <w:sz w:val="22"/>
          <w:szCs w:val="22"/>
        </w:rPr>
        <w:t>Each value reflects how much Mandarin participants use in a given context or activity with higher values (1-5) indicating more Mandarin use.</w:t>
      </w:r>
    </w:p>
    <w:tbl>
      <w:tblPr>
        <w:tblW w:w="0" w:type="auto"/>
        <w:tblLook w:val="04A0" w:firstRow="1" w:lastRow="0" w:firstColumn="1" w:lastColumn="0" w:noHBand="0" w:noVBand="1"/>
      </w:tblPr>
      <w:tblGrid>
        <w:gridCol w:w="3005"/>
        <w:gridCol w:w="3005"/>
        <w:gridCol w:w="3006"/>
      </w:tblGrid>
      <w:tr w:rsidR="007F51CA" w14:paraId="792C0077" w14:textId="77777777" w:rsidTr="007F51CA">
        <w:tc>
          <w:tcPr>
            <w:tcW w:w="3005" w:type="dxa"/>
            <w:tcBorders>
              <w:top w:val="single" w:sz="4" w:space="0" w:color="auto"/>
              <w:left w:val="nil"/>
              <w:bottom w:val="single" w:sz="4" w:space="0" w:color="auto"/>
              <w:right w:val="nil"/>
            </w:tcBorders>
            <w:hideMark/>
          </w:tcPr>
          <w:p w14:paraId="753E74AC"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Item</w:t>
            </w:r>
          </w:p>
        </w:tc>
        <w:tc>
          <w:tcPr>
            <w:tcW w:w="3005" w:type="dxa"/>
            <w:tcBorders>
              <w:top w:val="single" w:sz="4" w:space="0" w:color="auto"/>
              <w:left w:val="nil"/>
              <w:bottom w:val="single" w:sz="4" w:space="0" w:color="auto"/>
              <w:right w:val="nil"/>
            </w:tcBorders>
            <w:hideMark/>
          </w:tcPr>
          <w:p w14:paraId="780EDD59"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Mean</w:t>
            </w:r>
          </w:p>
        </w:tc>
        <w:tc>
          <w:tcPr>
            <w:tcW w:w="3006" w:type="dxa"/>
            <w:tcBorders>
              <w:top w:val="single" w:sz="4" w:space="0" w:color="auto"/>
              <w:left w:val="nil"/>
              <w:bottom w:val="single" w:sz="4" w:space="0" w:color="auto"/>
              <w:right w:val="nil"/>
            </w:tcBorders>
            <w:hideMark/>
          </w:tcPr>
          <w:p w14:paraId="6D4E8AB4"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SD</w:t>
            </w:r>
          </w:p>
        </w:tc>
      </w:tr>
      <w:tr w:rsidR="007F51CA" w14:paraId="5D932C4F" w14:textId="77777777" w:rsidTr="007F51CA">
        <w:tc>
          <w:tcPr>
            <w:tcW w:w="3005" w:type="dxa"/>
            <w:tcBorders>
              <w:top w:val="single" w:sz="4" w:space="0" w:color="auto"/>
              <w:left w:val="nil"/>
              <w:bottom w:val="nil"/>
              <w:right w:val="nil"/>
            </w:tcBorders>
            <w:hideMark/>
          </w:tcPr>
          <w:p w14:paraId="281AD6C9"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Infancy</w:t>
            </w:r>
          </w:p>
        </w:tc>
        <w:tc>
          <w:tcPr>
            <w:tcW w:w="3005" w:type="dxa"/>
            <w:tcBorders>
              <w:top w:val="single" w:sz="4" w:space="0" w:color="auto"/>
              <w:left w:val="nil"/>
              <w:bottom w:val="nil"/>
              <w:right w:val="nil"/>
            </w:tcBorders>
            <w:hideMark/>
          </w:tcPr>
          <w:p w14:paraId="28AE92BF"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4.87</w:t>
            </w:r>
          </w:p>
        </w:tc>
        <w:tc>
          <w:tcPr>
            <w:tcW w:w="3006" w:type="dxa"/>
            <w:tcBorders>
              <w:top w:val="single" w:sz="4" w:space="0" w:color="auto"/>
              <w:left w:val="nil"/>
              <w:bottom w:val="nil"/>
              <w:right w:val="nil"/>
            </w:tcBorders>
            <w:hideMark/>
          </w:tcPr>
          <w:p w14:paraId="4C4065EE"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0.34</w:t>
            </w:r>
          </w:p>
        </w:tc>
      </w:tr>
      <w:tr w:rsidR="007F51CA" w14:paraId="2CB2B927" w14:textId="77777777" w:rsidTr="007F51CA">
        <w:tc>
          <w:tcPr>
            <w:tcW w:w="3005" w:type="dxa"/>
            <w:tcBorders>
              <w:top w:val="nil"/>
              <w:left w:val="nil"/>
              <w:bottom w:val="nil"/>
              <w:right w:val="nil"/>
            </w:tcBorders>
            <w:hideMark/>
          </w:tcPr>
          <w:p w14:paraId="7217AC29"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Preschool age</w:t>
            </w:r>
          </w:p>
        </w:tc>
        <w:tc>
          <w:tcPr>
            <w:tcW w:w="3005" w:type="dxa"/>
            <w:tcBorders>
              <w:top w:val="nil"/>
              <w:left w:val="nil"/>
              <w:bottom w:val="nil"/>
              <w:right w:val="nil"/>
            </w:tcBorders>
            <w:hideMark/>
          </w:tcPr>
          <w:p w14:paraId="11349C74"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4.65</w:t>
            </w:r>
          </w:p>
        </w:tc>
        <w:tc>
          <w:tcPr>
            <w:tcW w:w="3006" w:type="dxa"/>
            <w:tcBorders>
              <w:top w:val="nil"/>
              <w:left w:val="nil"/>
              <w:bottom w:val="nil"/>
              <w:right w:val="nil"/>
            </w:tcBorders>
            <w:hideMark/>
          </w:tcPr>
          <w:p w14:paraId="2A62D5D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0.53</w:t>
            </w:r>
          </w:p>
        </w:tc>
      </w:tr>
      <w:tr w:rsidR="007F51CA" w14:paraId="3437CD05" w14:textId="77777777" w:rsidTr="007F51CA">
        <w:tc>
          <w:tcPr>
            <w:tcW w:w="3005" w:type="dxa"/>
            <w:tcBorders>
              <w:top w:val="nil"/>
              <w:left w:val="nil"/>
              <w:bottom w:val="nil"/>
              <w:right w:val="nil"/>
            </w:tcBorders>
            <w:hideMark/>
          </w:tcPr>
          <w:p w14:paraId="5F75E668"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Primary school age- At home</w:t>
            </w:r>
          </w:p>
        </w:tc>
        <w:tc>
          <w:tcPr>
            <w:tcW w:w="3005" w:type="dxa"/>
            <w:tcBorders>
              <w:top w:val="nil"/>
              <w:left w:val="nil"/>
              <w:bottom w:val="nil"/>
              <w:right w:val="nil"/>
            </w:tcBorders>
            <w:hideMark/>
          </w:tcPr>
          <w:p w14:paraId="49150A6F"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4.65</w:t>
            </w:r>
          </w:p>
        </w:tc>
        <w:tc>
          <w:tcPr>
            <w:tcW w:w="3006" w:type="dxa"/>
            <w:tcBorders>
              <w:top w:val="nil"/>
              <w:left w:val="nil"/>
              <w:bottom w:val="nil"/>
              <w:right w:val="nil"/>
            </w:tcBorders>
            <w:hideMark/>
          </w:tcPr>
          <w:p w14:paraId="473E1852"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0.48</w:t>
            </w:r>
          </w:p>
        </w:tc>
      </w:tr>
      <w:tr w:rsidR="007F51CA" w14:paraId="0B685730" w14:textId="77777777" w:rsidTr="007F51CA">
        <w:tc>
          <w:tcPr>
            <w:tcW w:w="3005" w:type="dxa"/>
            <w:tcBorders>
              <w:top w:val="nil"/>
              <w:left w:val="nil"/>
              <w:bottom w:val="nil"/>
              <w:right w:val="nil"/>
            </w:tcBorders>
            <w:hideMark/>
          </w:tcPr>
          <w:p w14:paraId="5BC0FA61"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Primary school age- At school</w:t>
            </w:r>
          </w:p>
        </w:tc>
        <w:tc>
          <w:tcPr>
            <w:tcW w:w="3005" w:type="dxa"/>
            <w:tcBorders>
              <w:top w:val="nil"/>
              <w:left w:val="nil"/>
              <w:bottom w:val="nil"/>
              <w:right w:val="nil"/>
            </w:tcBorders>
            <w:hideMark/>
          </w:tcPr>
          <w:p w14:paraId="1552329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4.13</w:t>
            </w:r>
          </w:p>
        </w:tc>
        <w:tc>
          <w:tcPr>
            <w:tcW w:w="3006" w:type="dxa"/>
            <w:tcBorders>
              <w:top w:val="nil"/>
              <w:left w:val="nil"/>
              <w:bottom w:val="nil"/>
              <w:right w:val="nil"/>
            </w:tcBorders>
            <w:hideMark/>
          </w:tcPr>
          <w:p w14:paraId="0D6C3635"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0.43</w:t>
            </w:r>
          </w:p>
        </w:tc>
      </w:tr>
      <w:tr w:rsidR="007F51CA" w14:paraId="31B1B21A" w14:textId="77777777" w:rsidTr="007F51CA">
        <w:tc>
          <w:tcPr>
            <w:tcW w:w="3005" w:type="dxa"/>
            <w:tcBorders>
              <w:top w:val="nil"/>
              <w:left w:val="nil"/>
              <w:bottom w:val="nil"/>
              <w:right w:val="nil"/>
            </w:tcBorders>
            <w:hideMark/>
          </w:tcPr>
          <w:p w14:paraId="3CE58E4D"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High school age- At home</w:t>
            </w:r>
          </w:p>
        </w:tc>
        <w:tc>
          <w:tcPr>
            <w:tcW w:w="3005" w:type="dxa"/>
            <w:tcBorders>
              <w:top w:val="nil"/>
              <w:left w:val="nil"/>
              <w:bottom w:val="nil"/>
              <w:right w:val="nil"/>
            </w:tcBorders>
            <w:hideMark/>
          </w:tcPr>
          <w:p w14:paraId="4D90ECD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4.42</w:t>
            </w:r>
          </w:p>
        </w:tc>
        <w:tc>
          <w:tcPr>
            <w:tcW w:w="3006" w:type="dxa"/>
            <w:tcBorders>
              <w:top w:val="nil"/>
              <w:left w:val="nil"/>
              <w:bottom w:val="nil"/>
              <w:right w:val="nil"/>
            </w:tcBorders>
            <w:hideMark/>
          </w:tcPr>
          <w:p w14:paraId="4BDB289B"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0.58</w:t>
            </w:r>
          </w:p>
        </w:tc>
      </w:tr>
      <w:tr w:rsidR="007F51CA" w14:paraId="65FE92E9" w14:textId="77777777" w:rsidTr="007F51CA">
        <w:tc>
          <w:tcPr>
            <w:tcW w:w="3005" w:type="dxa"/>
            <w:tcBorders>
              <w:top w:val="nil"/>
              <w:left w:val="nil"/>
              <w:bottom w:val="single" w:sz="4" w:space="0" w:color="auto"/>
              <w:right w:val="nil"/>
            </w:tcBorders>
            <w:hideMark/>
          </w:tcPr>
          <w:p w14:paraId="090A6996"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High school age- At school</w:t>
            </w:r>
          </w:p>
        </w:tc>
        <w:tc>
          <w:tcPr>
            <w:tcW w:w="3005" w:type="dxa"/>
            <w:tcBorders>
              <w:top w:val="nil"/>
              <w:left w:val="nil"/>
              <w:bottom w:val="single" w:sz="4" w:space="0" w:color="auto"/>
              <w:right w:val="nil"/>
            </w:tcBorders>
            <w:hideMark/>
          </w:tcPr>
          <w:p w14:paraId="6F8166A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3.93</w:t>
            </w:r>
          </w:p>
        </w:tc>
        <w:tc>
          <w:tcPr>
            <w:tcW w:w="3006" w:type="dxa"/>
            <w:tcBorders>
              <w:top w:val="nil"/>
              <w:left w:val="nil"/>
              <w:bottom w:val="single" w:sz="4" w:space="0" w:color="auto"/>
              <w:right w:val="nil"/>
            </w:tcBorders>
            <w:hideMark/>
          </w:tcPr>
          <w:p w14:paraId="524CC3C1"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0.42</w:t>
            </w:r>
          </w:p>
        </w:tc>
      </w:tr>
      <w:tr w:rsidR="007F51CA" w14:paraId="56AAC253" w14:textId="77777777" w:rsidTr="007F51CA">
        <w:tc>
          <w:tcPr>
            <w:tcW w:w="3005" w:type="dxa"/>
            <w:tcBorders>
              <w:top w:val="single" w:sz="4" w:space="0" w:color="auto"/>
              <w:left w:val="nil"/>
              <w:bottom w:val="nil"/>
              <w:right w:val="nil"/>
            </w:tcBorders>
            <w:hideMark/>
          </w:tcPr>
          <w:p w14:paraId="1C0284A0" w14:textId="27A6A1C1" w:rsidR="00D925E2" w:rsidRDefault="00D925E2">
            <w:pPr>
              <w:spacing w:line="360" w:lineRule="auto"/>
              <w:rPr>
                <w:rFonts w:ascii="Times" w:hAnsi="Times" w:cs="Arial"/>
                <w:i/>
                <w:iCs/>
                <w:sz w:val="20"/>
                <w:szCs w:val="20"/>
              </w:rPr>
            </w:pPr>
            <w:r w:rsidRPr="00225F48">
              <w:rPr>
                <w:rFonts w:ascii="Times" w:hAnsi="Times" w:cs="Arial"/>
                <w:sz w:val="20"/>
                <w:szCs w:val="20"/>
              </w:rPr>
              <w:t>Currently:</w:t>
            </w:r>
          </w:p>
          <w:p w14:paraId="7256DFA4" w14:textId="3082910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parents</w:t>
            </w:r>
          </w:p>
        </w:tc>
        <w:tc>
          <w:tcPr>
            <w:tcW w:w="3005" w:type="dxa"/>
            <w:tcBorders>
              <w:top w:val="single" w:sz="4" w:space="0" w:color="auto"/>
              <w:left w:val="nil"/>
              <w:bottom w:val="nil"/>
              <w:right w:val="nil"/>
            </w:tcBorders>
            <w:hideMark/>
          </w:tcPr>
          <w:p w14:paraId="6E1E445F" w14:textId="77777777" w:rsidR="00D925E2" w:rsidRDefault="00D925E2">
            <w:pPr>
              <w:spacing w:line="360" w:lineRule="auto"/>
              <w:jc w:val="center"/>
              <w:rPr>
                <w:rFonts w:ascii="Times" w:hAnsi="Times" w:cs="Arial"/>
                <w:sz w:val="20"/>
                <w:szCs w:val="20"/>
              </w:rPr>
            </w:pPr>
          </w:p>
          <w:p w14:paraId="09CE7F1B" w14:textId="72CAEE20"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4.91</w:t>
            </w:r>
          </w:p>
        </w:tc>
        <w:tc>
          <w:tcPr>
            <w:tcW w:w="3006" w:type="dxa"/>
            <w:tcBorders>
              <w:top w:val="single" w:sz="4" w:space="0" w:color="auto"/>
              <w:left w:val="nil"/>
              <w:bottom w:val="nil"/>
              <w:right w:val="nil"/>
            </w:tcBorders>
            <w:hideMark/>
          </w:tcPr>
          <w:p w14:paraId="08B8B08F" w14:textId="77777777" w:rsidR="00D925E2" w:rsidRDefault="00D925E2">
            <w:pPr>
              <w:spacing w:line="360" w:lineRule="auto"/>
              <w:jc w:val="center"/>
              <w:rPr>
                <w:rFonts w:ascii="Times" w:hAnsi="Times" w:cs="Arial"/>
                <w:sz w:val="20"/>
                <w:szCs w:val="20"/>
              </w:rPr>
            </w:pPr>
          </w:p>
          <w:p w14:paraId="51EEF145" w14:textId="1A31EF5E"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0.29</w:t>
            </w:r>
          </w:p>
        </w:tc>
      </w:tr>
      <w:tr w:rsidR="007F51CA" w14:paraId="0C3353E1" w14:textId="77777777" w:rsidTr="007F51CA">
        <w:tc>
          <w:tcPr>
            <w:tcW w:w="3005" w:type="dxa"/>
            <w:tcBorders>
              <w:top w:val="nil"/>
              <w:left w:val="nil"/>
              <w:bottom w:val="nil"/>
              <w:right w:val="nil"/>
            </w:tcBorders>
            <w:hideMark/>
          </w:tcPr>
          <w:p w14:paraId="6FEDD752"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siblings</w:t>
            </w:r>
          </w:p>
        </w:tc>
        <w:tc>
          <w:tcPr>
            <w:tcW w:w="3005" w:type="dxa"/>
            <w:tcBorders>
              <w:top w:val="nil"/>
              <w:left w:val="nil"/>
              <w:bottom w:val="nil"/>
              <w:right w:val="nil"/>
            </w:tcBorders>
            <w:hideMark/>
          </w:tcPr>
          <w:p w14:paraId="126A5795"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4.8</w:t>
            </w:r>
          </w:p>
        </w:tc>
        <w:tc>
          <w:tcPr>
            <w:tcW w:w="3006" w:type="dxa"/>
            <w:tcBorders>
              <w:top w:val="nil"/>
              <w:left w:val="nil"/>
              <w:bottom w:val="nil"/>
              <w:right w:val="nil"/>
            </w:tcBorders>
            <w:hideMark/>
          </w:tcPr>
          <w:p w14:paraId="14AEAD1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0.40</w:t>
            </w:r>
          </w:p>
        </w:tc>
      </w:tr>
      <w:tr w:rsidR="007F51CA" w14:paraId="3AB8E967" w14:textId="77777777" w:rsidTr="007F51CA">
        <w:tc>
          <w:tcPr>
            <w:tcW w:w="3005" w:type="dxa"/>
            <w:tcBorders>
              <w:top w:val="nil"/>
              <w:left w:val="nil"/>
              <w:bottom w:val="nil"/>
              <w:right w:val="nil"/>
            </w:tcBorders>
            <w:hideMark/>
          </w:tcPr>
          <w:p w14:paraId="28259045"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grandparents</w:t>
            </w:r>
          </w:p>
        </w:tc>
        <w:tc>
          <w:tcPr>
            <w:tcW w:w="3005" w:type="dxa"/>
            <w:tcBorders>
              <w:top w:val="nil"/>
              <w:left w:val="nil"/>
              <w:bottom w:val="nil"/>
              <w:right w:val="nil"/>
            </w:tcBorders>
            <w:hideMark/>
          </w:tcPr>
          <w:p w14:paraId="441C5D04"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4.88</w:t>
            </w:r>
          </w:p>
        </w:tc>
        <w:tc>
          <w:tcPr>
            <w:tcW w:w="3006" w:type="dxa"/>
            <w:tcBorders>
              <w:top w:val="nil"/>
              <w:left w:val="nil"/>
              <w:bottom w:val="nil"/>
              <w:right w:val="nil"/>
            </w:tcBorders>
            <w:hideMark/>
          </w:tcPr>
          <w:p w14:paraId="0F2933E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0.33</w:t>
            </w:r>
          </w:p>
        </w:tc>
      </w:tr>
      <w:tr w:rsidR="007F51CA" w14:paraId="080C94EC" w14:textId="77777777" w:rsidTr="007F51CA">
        <w:tc>
          <w:tcPr>
            <w:tcW w:w="3005" w:type="dxa"/>
            <w:tcBorders>
              <w:top w:val="nil"/>
              <w:left w:val="nil"/>
              <w:bottom w:val="nil"/>
              <w:right w:val="nil"/>
            </w:tcBorders>
            <w:hideMark/>
          </w:tcPr>
          <w:p w14:paraId="62DEEF01"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other relatives</w:t>
            </w:r>
          </w:p>
        </w:tc>
        <w:tc>
          <w:tcPr>
            <w:tcW w:w="3005" w:type="dxa"/>
            <w:tcBorders>
              <w:top w:val="nil"/>
              <w:left w:val="nil"/>
              <w:bottom w:val="nil"/>
              <w:right w:val="nil"/>
            </w:tcBorders>
            <w:hideMark/>
          </w:tcPr>
          <w:p w14:paraId="1D83EA5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4.86</w:t>
            </w:r>
          </w:p>
        </w:tc>
        <w:tc>
          <w:tcPr>
            <w:tcW w:w="3006" w:type="dxa"/>
            <w:tcBorders>
              <w:top w:val="nil"/>
              <w:left w:val="nil"/>
              <w:bottom w:val="nil"/>
              <w:right w:val="nil"/>
            </w:tcBorders>
            <w:hideMark/>
          </w:tcPr>
          <w:p w14:paraId="68C27B9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0.35</w:t>
            </w:r>
          </w:p>
        </w:tc>
      </w:tr>
      <w:tr w:rsidR="007F51CA" w14:paraId="635CD80D" w14:textId="77777777" w:rsidTr="007F51CA">
        <w:tc>
          <w:tcPr>
            <w:tcW w:w="3005" w:type="dxa"/>
            <w:tcBorders>
              <w:top w:val="nil"/>
              <w:left w:val="nil"/>
              <w:bottom w:val="nil"/>
              <w:right w:val="nil"/>
            </w:tcBorders>
            <w:hideMark/>
          </w:tcPr>
          <w:p w14:paraId="65B9CA45"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partner</w:t>
            </w:r>
          </w:p>
        </w:tc>
        <w:tc>
          <w:tcPr>
            <w:tcW w:w="3005" w:type="dxa"/>
            <w:tcBorders>
              <w:top w:val="nil"/>
              <w:left w:val="nil"/>
              <w:bottom w:val="nil"/>
              <w:right w:val="nil"/>
            </w:tcBorders>
            <w:hideMark/>
          </w:tcPr>
          <w:p w14:paraId="23919D2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4.78</w:t>
            </w:r>
          </w:p>
        </w:tc>
        <w:tc>
          <w:tcPr>
            <w:tcW w:w="3006" w:type="dxa"/>
            <w:tcBorders>
              <w:top w:val="nil"/>
              <w:left w:val="nil"/>
              <w:bottom w:val="nil"/>
              <w:right w:val="nil"/>
            </w:tcBorders>
            <w:hideMark/>
          </w:tcPr>
          <w:p w14:paraId="24476E3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0.42</w:t>
            </w:r>
          </w:p>
        </w:tc>
      </w:tr>
      <w:tr w:rsidR="007F51CA" w14:paraId="7D09B60F" w14:textId="77777777" w:rsidTr="007F51CA">
        <w:tc>
          <w:tcPr>
            <w:tcW w:w="3005" w:type="dxa"/>
            <w:tcBorders>
              <w:top w:val="nil"/>
              <w:left w:val="nil"/>
              <w:bottom w:val="nil"/>
              <w:right w:val="nil"/>
            </w:tcBorders>
            <w:hideMark/>
          </w:tcPr>
          <w:p w14:paraId="7BD945E8"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housemates</w:t>
            </w:r>
          </w:p>
        </w:tc>
        <w:tc>
          <w:tcPr>
            <w:tcW w:w="3005" w:type="dxa"/>
            <w:tcBorders>
              <w:top w:val="nil"/>
              <w:left w:val="nil"/>
              <w:bottom w:val="nil"/>
              <w:right w:val="nil"/>
            </w:tcBorders>
            <w:hideMark/>
          </w:tcPr>
          <w:p w14:paraId="595BD7A8"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4.59</w:t>
            </w:r>
          </w:p>
        </w:tc>
        <w:tc>
          <w:tcPr>
            <w:tcW w:w="3006" w:type="dxa"/>
            <w:tcBorders>
              <w:top w:val="nil"/>
              <w:left w:val="nil"/>
              <w:bottom w:val="nil"/>
              <w:right w:val="nil"/>
            </w:tcBorders>
            <w:hideMark/>
          </w:tcPr>
          <w:p w14:paraId="336D23F8"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0.54</w:t>
            </w:r>
          </w:p>
        </w:tc>
      </w:tr>
      <w:tr w:rsidR="007F51CA" w14:paraId="1C4EAF99" w14:textId="77777777" w:rsidTr="007F51CA">
        <w:tc>
          <w:tcPr>
            <w:tcW w:w="3005" w:type="dxa"/>
            <w:tcBorders>
              <w:top w:val="nil"/>
              <w:left w:val="nil"/>
              <w:bottom w:val="nil"/>
              <w:right w:val="nil"/>
            </w:tcBorders>
            <w:hideMark/>
          </w:tcPr>
          <w:p w14:paraId="789A5CE6"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neighbours</w:t>
            </w:r>
          </w:p>
        </w:tc>
        <w:tc>
          <w:tcPr>
            <w:tcW w:w="3005" w:type="dxa"/>
            <w:tcBorders>
              <w:top w:val="nil"/>
              <w:left w:val="nil"/>
              <w:bottom w:val="nil"/>
              <w:right w:val="nil"/>
            </w:tcBorders>
            <w:hideMark/>
          </w:tcPr>
          <w:p w14:paraId="54EAE2B5"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4.85</w:t>
            </w:r>
          </w:p>
        </w:tc>
        <w:tc>
          <w:tcPr>
            <w:tcW w:w="3006" w:type="dxa"/>
            <w:tcBorders>
              <w:top w:val="nil"/>
              <w:left w:val="nil"/>
              <w:bottom w:val="nil"/>
              <w:right w:val="nil"/>
            </w:tcBorders>
            <w:hideMark/>
          </w:tcPr>
          <w:p w14:paraId="52081D08"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0.36</w:t>
            </w:r>
          </w:p>
        </w:tc>
      </w:tr>
      <w:tr w:rsidR="007F51CA" w14:paraId="48DEA6EF" w14:textId="77777777" w:rsidTr="007F51CA">
        <w:tc>
          <w:tcPr>
            <w:tcW w:w="3005" w:type="dxa"/>
            <w:tcBorders>
              <w:top w:val="nil"/>
              <w:left w:val="nil"/>
              <w:bottom w:val="single" w:sz="4" w:space="0" w:color="auto"/>
              <w:right w:val="nil"/>
            </w:tcBorders>
            <w:hideMark/>
          </w:tcPr>
          <w:p w14:paraId="11B34572"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With friends</w:t>
            </w:r>
          </w:p>
        </w:tc>
        <w:tc>
          <w:tcPr>
            <w:tcW w:w="3005" w:type="dxa"/>
            <w:tcBorders>
              <w:top w:val="nil"/>
              <w:left w:val="nil"/>
              <w:bottom w:val="single" w:sz="4" w:space="0" w:color="auto"/>
              <w:right w:val="nil"/>
            </w:tcBorders>
            <w:hideMark/>
          </w:tcPr>
          <w:p w14:paraId="257BD71F"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4.52</w:t>
            </w:r>
          </w:p>
        </w:tc>
        <w:tc>
          <w:tcPr>
            <w:tcW w:w="3006" w:type="dxa"/>
            <w:tcBorders>
              <w:top w:val="nil"/>
              <w:left w:val="nil"/>
              <w:bottom w:val="single" w:sz="4" w:space="0" w:color="auto"/>
              <w:right w:val="nil"/>
            </w:tcBorders>
            <w:hideMark/>
          </w:tcPr>
          <w:p w14:paraId="1AF8764A"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0.54</w:t>
            </w:r>
          </w:p>
        </w:tc>
      </w:tr>
      <w:tr w:rsidR="007F51CA" w14:paraId="0F68C9CD" w14:textId="77777777" w:rsidTr="007F51CA">
        <w:tc>
          <w:tcPr>
            <w:tcW w:w="3005" w:type="dxa"/>
            <w:tcBorders>
              <w:top w:val="single" w:sz="4" w:space="0" w:color="auto"/>
              <w:left w:val="nil"/>
              <w:bottom w:val="nil"/>
              <w:right w:val="nil"/>
            </w:tcBorders>
            <w:hideMark/>
          </w:tcPr>
          <w:p w14:paraId="20B7058E" w14:textId="77777777" w:rsidR="007F51CA" w:rsidRPr="00225F48" w:rsidRDefault="007F51CA">
            <w:pPr>
              <w:spacing w:line="360" w:lineRule="auto"/>
              <w:rPr>
                <w:rFonts w:ascii="Times" w:hAnsi="Times" w:cs="Arial"/>
                <w:sz w:val="20"/>
                <w:szCs w:val="20"/>
              </w:rPr>
            </w:pPr>
            <w:r w:rsidRPr="00225F48">
              <w:rPr>
                <w:rFonts w:ascii="Times" w:hAnsi="Times" w:cs="Arial"/>
                <w:sz w:val="20"/>
                <w:szCs w:val="20"/>
              </w:rPr>
              <w:t>Currently:</w:t>
            </w:r>
          </w:p>
        </w:tc>
        <w:tc>
          <w:tcPr>
            <w:tcW w:w="3005" w:type="dxa"/>
            <w:tcBorders>
              <w:top w:val="single" w:sz="4" w:space="0" w:color="auto"/>
              <w:left w:val="nil"/>
              <w:bottom w:val="nil"/>
              <w:right w:val="nil"/>
            </w:tcBorders>
          </w:tcPr>
          <w:p w14:paraId="285CCD30" w14:textId="77777777" w:rsidR="007F51CA" w:rsidRPr="00225F48"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0B38718C" w14:textId="77777777" w:rsidR="007F51CA" w:rsidRPr="00225F48" w:rsidRDefault="007F51CA">
            <w:pPr>
              <w:spacing w:line="360" w:lineRule="auto"/>
              <w:jc w:val="center"/>
              <w:rPr>
                <w:rFonts w:ascii="Times" w:hAnsi="Times" w:cs="Arial"/>
                <w:sz w:val="20"/>
                <w:szCs w:val="20"/>
              </w:rPr>
            </w:pPr>
          </w:p>
        </w:tc>
      </w:tr>
      <w:tr w:rsidR="007F51CA" w14:paraId="7D37381F" w14:textId="77777777" w:rsidTr="007F51CA">
        <w:tc>
          <w:tcPr>
            <w:tcW w:w="3005" w:type="dxa"/>
            <w:tcBorders>
              <w:top w:val="nil"/>
              <w:left w:val="nil"/>
              <w:bottom w:val="nil"/>
              <w:right w:val="nil"/>
            </w:tcBorders>
            <w:hideMark/>
          </w:tcPr>
          <w:p w14:paraId="42126AF4"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At home</w:t>
            </w:r>
          </w:p>
        </w:tc>
        <w:tc>
          <w:tcPr>
            <w:tcW w:w="3005" w:type="dxa"/>
            <w:tcBorders>
              <w:top w:val="nil"/>
              <w:left w:val="nil"/>
              <w:bottom w:val="nil"/>
              <w:right w:val="nil"/>
            </w:tcBorders>
            <w:hideMark/>
          </w:tcPr>
          <w:p w14:paraId="579DF64B"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w:t>
            </w:r>
          </w:p>
        </w:tc>
        <w:tc>
          <w:tcPr>
            <w:tcW w:w="3006" w:type="dxa"/>
            <w:tcBorders>
              <w:top w:val="nil"/>
              <w:left w:val="nil"/>
              <w:bottom w:val="nil"/>
              <w:right w:val="nil"/>
            </w:tcBorders>
            <w:hideMark/>
          </w:tcPr>
          <w:p w14:paraId="61FE8B6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1.12</w:t>
            </w:r>
          </w:p>
        </w:tc>
      </w:tr>
      <w:tr w:rsidR="007F51CA" w14:paraId="542ECE88" w14:textId="77777777" w:rsidTr="007F51CA">
        <w:tc>
          <w:tcPr>
            <w:tcW w:w="3005" w:type="dxa"/>
            <w:tcBorders>
              <w:top w:val="nil"/>
              <w:left w:val="nil"/>
              <w:bottom w:val="nil"/>
              <w:right w:val="nil"/>
            </w:tcBorders>
            <w:hideMark/>
          </w:tcPr>
          <w:p w14:paraId="4A70FC91"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 xml:space="preserve">At school/ university </w:t>
            </w:r>
          </w:p>
        </w:tc>
        <w:tc>
          <w:tcPr>
            <w:tcW w:w="3005" w:type="dxa"/>
            <w:tcBorders>
              <w:top w:val="nil"/>
              <w:left w:val="nil"/>
              <w:bottom w:val="nil"/>
              <w:right w:val="nil"/>
            </w:tcBorders>
            <w:hideMark/>
          </w:tcPr>
          <w:p w14:paraId="6B96118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2.64</w:t>
            </w:r>
          </w:p>
        </w:tc>
        <w:tc>
          <w:tcPr>
            <w:tcW w:w="3006" w:type="dxa"/>
            <w:tcBorders>
              <w:top w:val="nil"/>
              <w:left w:val="nil"/>
              <w:bottom w:val="nil"/>
              <w:right w:val="nil"/>
            </w:tcBorders>
            <w:hideMark/>
          </w:tcPr>
          <w:p w14:paraId="772B537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1.26</w:t>
            </w:r>
          </w:p>
        </w:tc>
      </w:tr>
      <w:tr w:rsidR="007F51CA" w14:paraId="24D35530" w14:textId="77777777" w:rsidTr="007F51CA">
        <w:tc>
          <w:tcPr>
            <w:tcW w:w="3005" w:type="dxa"/>
            <w:tcBorders>
              <w:top w:val="nil"/>
              <w:left w:val="nil"/>
              <w:bottom w:val="nil"/>
              <w:right w:val="nil"/>
            </w:tcBorders>
            <w:hideMark/>
          </w:tcPr>
          <w:p w14:paraId="22B61572"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At work</w:t>
            </w:r>
          </w:p>
        </w:tc>
        <w:tc>
          <w:tcPr>
            <w:tcW w:w="3005" w:type="dxa"/>
            <w:tcBorders>
              <w:top w:val="nil"/>
              <w:left w:val="nil"/>
              <w:bottom w:val="nil"/>
              <w:right w:val="nil"/>
            </w:tcBorders>
            <w:hideMark/>
          </w:tcPr>
          <w:p w14:paraId="3E616851"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4.45</w:t>
            </w:r>
          </w:p>
        </w:tc>
        <w:tc>
          <w:tcPr>
            <w:tcW w:w="3006" w:type="dxa"/>
            <w:tcBorders>
              <w:top w:val="nil"/>
              <w:left w:val="nil"/>
              <w:bottom w:val="nil"/>
              <w:right w:val="nil"/>
            </w:tcBorders>
            <w:hideMark/>
          </w:tcPr>
          <w:p w14:paraId="39EBC43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1.37</w:t>
            </w:r>
          </w:p>
        </w:tc>
      </w:tr>
      <w:tr w:rsidR="007F51CA" w14:paraId="041FDC46" w14:textId="77777777" w:rsidTr="007F51CA">
        <w:tc>
          <w:tcPr>
            <w:tcW w:w="3005" w:type="dxa"/>
            <w:tcBorders>
              <w:top w:val="nil"/>
              <w:left w:val="nil"/>
              <w:bottom w:val="nil"/>
              <w:right w:val="nil"/>
            </w:tcBorders>
            <w:hideMark/>
          </w:tcPr>
          <w:p w14:paraId="5A77D8CB"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For social activities</w:t>
            </w:r>
          </w:p>
        </w:tc>
        <w:tc>
          <w:tcPr>
            <w:tcW w:w="3005" w:type="dxa"/>
            <w:tcBorders>
              <w:top w:val="nil"/>
              <w:left w:val="nil"/>
              <w:bottom w:val="nil"/>
              <w:right w:val="nil"/>
            </w:tcBorders>
            <w:hideMark/>
          </w:tcPr>
          <w:p w14:paraId="42C4D31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3.33</w:t>
            </w:r>
          </w:p>
        </w:tc>
        <w:tc>
          <w:tcPr>
            <w:tcW w:w="3006" w:type="dxa"/>
            <w:tcBorders>
              <w:top w:val="nil"/>
              <w:left w:val="nil"/>
              <w:bottom w:val="nil"/>
              <w:right w:val="nil"/>
            </w:tcBorders>
            <w:hideMark/>
          </w:tcPr>
          <w:p w14:paraId="13E2F00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1.27</w:t>
            </w:r>
          </w:p>
        </w:tc>
      </w:tr>
      <w:tr w:rsidR="007F51CA" w14:paraId="0E44D83A" w14:textId="77777777" w:rsidTr="007F51CA">
        <w:tc>
          <w:tcPr>
            <w:tcW w:w="3005" w:type="dxa"/>
            <w:tcBorders>
              <w:top w:val="nil"/>
              <w:left w:val="nil"/>
              <w:bottom w:val="nil"/>
              <w:right w:val="nil"/>
            </w:tcBorders>
            <w:hideMark/>
          </w:tcPr>
          <w:p w14:paraId="555209B9"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For religious activities</w:t>
            </w:r>
          </w:p>
        </w:tc>
        <w:tc>
          <w:tcPr>
            <w:tcW w:w="3005" w:type="dxa"/>
            <w:tcBorders>
              <w:top w:val="nil"/>
              <w:left w:val="nil"/>
              <w:bottom w:val="nil"/>
              <w:right w:val="nil"/>
            </w:tcBorders>
            <w:hideMark/>
          </w:tcPr>
          <w:p w14:paraId="474BE30F"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2.52</w:t>
            </w:r>
          </w:p>
        </w:tc>
        <w:tc>
          <w:tcPr>
            <w:tcW w:w="3006" w:type="dxa"/>
            <w:tcBorders>
              <w:top w:val="nil"/>
              <w:left w:val="nil"/>
              <w:bottom w:val="nil"/>
              <w:right w:val="nil"/>
            </w:tcBorders>
            <w:hideMark/>
          </w:tcPr>
          <w:p w14:paraId="4552A305"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1.65</w:t>
            </w:r>
          </w:p>
        </w:tc>
      </w:tr>
      <w:tr w:rsidR="007F51CA" w14:paraId="3CEB4F20" w14:textId="77777777" w:rsidTr="007F51CA">
        <w:tc>
          <w:tcPr>
            <w:tcW w:w="3005" w:type="dxa"/>
            <w:tcBorders>
              <w:top w:val="nil"/>
              <w:left w:val="nil"/>
              <w:bottom w:val="nil"/>
              <w:right w:val="nil"/>
            </w:tcBorders>
            <w:hideMark/>
          </w:tcPr>
          <w:p w14:paraId="0227E1A5"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lastRenderedPageBreak/>
              <w:t>For extracurricular activities (e.g., hobbies, sports, volunteering, gaming)</w:t>
            </w:r>
          </w:p>
        </w:tc>
        <w:tc>
          <w:tcPr>
            <w:tcW w:w="3005" w:type="dxa"/>
            <w:tcBorders>
              <w:top w:val="nil"/>
              <w:left w:val="nil"/>
              <w:bottom w:val="nil"/>
              <w:right w:val="nil"/>
            </w:tcBorders>
            <w:hideMark/>
          </w:tcPr>
          <w:p w14:paraId="4F082FB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w:t>
            </w:r>
          </w:p>
        </w:tc>
        <w:tc>
          <w:tcPr>
            <w:tcW w:w="3006" w:type="dxa"/>
            <w:tcBorders>
              <w:top w:val="nil"/>
              <w:left w:val="nil"/>
              <w:bottom w:val="nil"/>
              <w:right w:val="nil"/>
            </w:tcBorders>
            <w:hideMark/>
          </w:tcPr>
          <w:p w14:paraId="081C335E"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1.33</w:t>
            </w:r>
          </w:p>
        </w:tc>
      </w:tr>
      <w:tr w:rsidR="007F51CA" w14:paraId="6950ADF1" w14:textId="77777777" w:rsidTr="007F51CA">
        <w:tc>
          <w:tcPr>
            <w:tcW w:w="3005" w:type="dxa"/>
            <w:tcBorders>
              <w:top w:val="nil"/>
              <w:left w:val="nil"/>
              <w:bottom w:val="nil"/>
              <w:right w:val="nil"/>
            </w:tcBorders>
            <w:hideMark/>
          </w:tcPr>
          <w:p w14:paraId="2A475E63"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For shopping/ restaurants/ other commercial services</w:t>
            </w:r>
          </w:p>
        </w:tc>
        <w:tc>
          <w:tcPr>
            <w:tcW w:w="3005" w:type="dxa"/>
            <w:tcBorders>
              <w:top w:val="nil"/>
              <w:left w:val="nil"/>
              <w:bottom w:val="nil"/>
              <w:right w:val="nil"/>
            </w:tcBorders>
            <w:hideMark/>
          </w:tcPr>
          <w:p w14:paraId="0EFCB4B0"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2.89</w:t>
            </w:r>
          </w:p>
        </w:tc>
        <w:tc>
          <w:tcPr>
            <w:tcW w:w="3006" w:type="dxa"/>
            <w:tcBorders>
              <w:top w:val="nil"/>
              <w:left w:val="nil"/>
              <w:bottom w:val="nil"/>
              <w:right w:val="nil"/>
            </w:tcBorders>
            <w:hideMark/>
          </w:tcPr>
          <w:p w14:paraId="0FAC8AA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1.60</w:t>
            </w:r>
          </w:p>
        </w:tc>
      </w:tr>
      <w:tr w:rsidR="007F51CA" w14:paraId="4A6D8518" w14:textId="77777777" w:rsidTr="007F51CA">
        <w:tc>
          <w:tcPr>
            <w:tcW w:w="3005" w:type="dxa"/>
            <w:tcBorders>
              <w:top w:val="nil"/>
              <w:left w:val="nil"/>
              <w:bottom w:val="nil"/>
              <w:right w:val="nil"/>
            </w:tcBorders>
            <w:hideMark/>
          </w:tcPr>
          <w:p w14:paraId="572DDF00"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For health care services/ government/ public offices/ banks</w:t>
            </w:r>
          </w:p>
        </w:tc>
        <w:tc>
          <w:tcPr>
            <w:tcW w:w="3005" w:type="dxa"/>
            <w:tcBorders>
              <w:top w:val="nil"/>
              <w:left w:val="nil"/>
              <w:bottom w:val="nil"/>
              <w:right w:val="nil"/>
            </w:tcBorders>
            <w:hideMark/>
          </w:tcPr>
          <w:p w14:paraId="15D0E4C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2.65</w:t>
            </w:r>
          </w:p>
        </w:tc>
        <w:tc>
          <w:tcPr>
            <w:tcW w:w="3006" w:type="dxa"/>
            <w:tcBorders>
              <w:top w:val="nil"/>
              <w:left w:val="nil"/>
              <w:bottom w:val="nil"/>
              <w:right w:val="nil"/>
            </w:tcBorders>
            <w:hideMark/>
          </w:tcPr>
          <w:p w14:paraId="09E5A813"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1.74</w:t>
            </w:r>
          </w:p>
        </w:tc>
      </w:tr>
      <w:tr w:rsidR="007F51CA" w14:paraId="06F1D99E" w14:textId="77777777" w:rsidTr="007F51CA">
        <w:tc>
          <w:tcPr>
            <w:tcW w:w="3005" w:type="dxa"/>
            <w:tcBorders>
              <w:top w:val="nil"/>
              <w:left w:val="nil"/>
              <w:bottom w:val="nil"/>
              <w:right w:val="nil"/>
            </w:tcBorders>
            <w:hideMark/>
          </w:tcPr>
          <w:p w14:paraId="6697B94A"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To talk about emotions</w:t>
            </w:r>
          </w:p>
        </w:tc>
        <w:tc>
          <w:tcPr>
            <w:tcW w:w="3005" w:type="dxa"/>
            <w:tcBorders>
              <w:top w:val="nil"/>
              <w:left w:val="nil"/>
              <w:bottom w:val="nil"/>
              <w:right w:val="nil"/>
            </w:tcBorders>
            <w:hideMark/>
          </w:tcPr>
          <w:p w14:paraId="65AC4856"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3.47</w:t>
            </w:r>
          </w:p>
        </w:tc>
        <w:tc>
          <w:tcPr>
            <w:tcW w:w="3006" w:type="dxa"/>
            <w:tcBorders>
              <w:top w:val="nil"/>
              <w:left w:val="nil"/>
              <w:bottom w:val="nil"/>
              <w:right w:val="nil"/>
            </w:tcBorders>
            <w:hideMark/>
          </w:tcPr>
          <w:p w14:paraId="1D600022"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1.22</w:t>
            </w:r>
          </w:p>
        </w:tc>
      </w:tr>
      <w:tr w:rsidR="007F51CA" w14:paraId="1CD8CEAC" w14:textId="77777777" w:rsidTr="007F51CA">
        <w:tc>
          <w:tcPr>
            <w:tcW w:w="3005" w:type="dxa"/>
            <w:tcBorders>
              <w:top w:val="nil"/>
              <w:left w:val="nil"/>
              <w:bottom w:val="single" w:sz="4" w:space="0" w:color="auto"/>
              <w:right w:val="nil"/>
            </w:tcBorders>
            <w:hideMark/>
          </w:tcPr>
          <w:p w14:paraId="07363DE5"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To talk about your education/ work</w:t>
            </w:r>
          </w:p>
        </w:tc>
        <w:tc>
          <w:tcPr>
            <w:tcW w:w="3005" w:type="dxa"/>
            <w:tcBorders>
              <w:top w:val="nil"/>
              <w:left w:val="nil"/>
              <w:bottom w:val="single" w:sz="4" w:space="0" w:color="auto"/>
              <w:right w:val="nil"/>
            </w:tcBorders>
            <w:hideMark/>
          </w:tcPr>
          <w:p w14:paraId="46F13635"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3.12</w:t>
            </w:r>
          </w:p>
        </w:tc>
        <w:tc>
          <w:tcPr>
            <w:tcW w:w="3006" w:type="dxa"/>
            <w:tcBorders>
              <w:top w:val="nil"/>
              <w:left w:val="nil"/>
              <w:bottom w:val="single" w:sz="4" w:space="0" w:color="auto"/>
              <w:right w:val="nil"/>
            </w:tcBorders>
            <w:hideMark/>
          </w:tcPr>
          <w:p w14:paraId="2EB97C0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1.29</w:t>
            </w:r>
          </w:p>
        </w:tc>
      </w:tr>
      <w:tr w:rsidR="007F51CA" w14:paraId="5B8FFF8D" w14:textId="77777777" w:rsidTr="007F51CA">
        <w:tc>
          <w:tcPr>
            <w:tcW w:w="3005" w:type="dxa"/>
            <w:tcBorders>
              <w:top w:val="single" w:sz="4" w:space="0" w:color="auto"/>
              <w:left w:val="nil"/>
              <w:bottom w:val="nil"/>
              <w:right w:val="nil"/>
            </w:tcBorders>
            <w:hideMark/>
          </w:tcPr>
          <w:p w14:paraId="447D6F0E" w14:textId="0AF3AD6B" w:rsidR="007F51CA" w:rsidRPr="00225F48" w:rsidRDefault="00D925E2">
            <w:pPr>
              <w:spacing w:line="360" w:lineRule="auto"/>
              <w:rPr>
                <w:rFonts w:ascii="Times" w:hAnsi="Times" w:cs="Arial"/>
                <w:sz w:val="20"/>
                <w:szCs w:val="20"/>
              </w:rPr>
            </w:pPr>
            <w:r w:rsidRPr="00225F48">
              <w:rPr>
                <w:rFonts w:ascii="Times" w:hAnsi="Times" w:cs="Arial"/>
                <w:sz w:val="20"/>
                <w:szCs w:val="20"/>
              </w:rPr>
              <w:t>Currently:</w:t>
            </w:r>
          </w:p>
        </w:tc>
        <w:tc>
          <w:tcPr>
            <w:tcW w:w="3005" w:type="dxa"/>
            <w:tcBorders>
              <w:top w:val="single" w:sz="4" w:space="0" w:color="auto"/>
              <w:left w:val="nil"/>
              <w:bottom w:val="nil"/>
              <w:right w:val="nil"/>
            </w:tcBorders>
          </w:tcPr>
          <w:p w14:paraId="1B1A4C5F" w14:textId="77777777" w:rsidR="007F51CA" w:rsidRPr="00225F48"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5AF09BA5" w14:textId="77777777" w:rsidR="007F51CA" w:rsidRPr="00225F48" w:rsidRDefault="007F51CA">
            <w:pPr>
              <w:spacing w:line="360" w:lineRule="auto"/>
              <w:jc w:val="center"/>
              <w:rPr>
                <w:rFonts w:ascii="Times" w:hAnsi="Times" w:cs="Arial"/>
                <w:sz w:val="20"/>
                <w:szCs w:val="20"/>
              </w:rPr>
            </w:pPr>
          </w:p>
        </w:tc>
      </w:tr>
      <w:tr w:rsidR="007F51CA" w14:paraId="334DF9AD" w14:textId="77777777" w:rsidTr="007F51CA">
        <w:tc>
          <w:tcPr>
            <w:tcW w:w="3005" w:type="dxa"/>
            <w:tcBorders>
              <w:top w:val="nil"/>
              <w:left w:val="nil"/>
              <w:bottom w:val="nil"/>
              <w:right w:val="nil"/>
            </w:tcBorders>
            <w:hideMark/>
          </w:tcPr>
          <w:p w14:paraId="3E4BB2AB"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Reading</w:t>
            </w:r>
          </w:p>
        </w:tc>
        <w:tc>
          <w:tcPr>
            <w:tcW w:w="3005" w:type="dxa"/>
            <w:tcBorders>
              <w:top w:val="nil"/>
              <w:left w:val="nil"/>
              <w:bottom w:val="nil"/>
              <w:right w:val="nil"/>
            </w:tcBorders>
            <w:hideMark/>
          </w:tcPr>
          <w:p w14:paraId="791219EB"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3.25</w:t>
            </w:r>
          </w:p>
        </w:tc>
        <w:tc>
          <w:tcPr>
            <w:tcW w:w="3006" w:type="dxa"/>
            <w:tcBorders>
              <w:top w:val="nil"/>
              <w:left w:val="nil"/>
              <w:bottom w:val="nil"/>
              <w:right w:val="nil"/>
            </w:tcBorders>
            <w:hideMark/>
          </w:tcPr>
          <w:p w14:paraId="4679375E"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0.98</w:t>
            </w:r>
          </w:p>
        </w:tc>
      </w:tr>
      <w:tr w:rsidR="007F51CA" w14:paraId="05C1D693" w14:textId="77777777" w:rsidTr="007F51CA">
        <w:tc>
          <w:tcPr>
            <w:tcW w:w="3005" w:type="dxa"/>
            <w:tcBorders>
              <w:top w:val="nil"/>
              <w:left w:val="nil"/>
              <w:bottom w:val="nil"/>
              <w:right w:val="nil"/>
            </w:tcBorders>
            <w:hideMark/>
          </w:tcPr>
          <w:p w14:paraId="5170243C"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Writing</w:t>
            </w:r>
          </w:p>
        </w:tc>
        <w:tc>
          <w:tcPr>
            <w:tcW w:w="3005" w:type="dxa"/>
            <w:tcBorders>
              <w:top w:val="nil"/>
              <w:left w:val="nil"/>
              <w:bottom w:val="nil"/>
              <w:right w:val="nil"/>
            </w:tcBorders>
            <w:hideMark/>
          </w:tcPr>
          <w:p w14:paraId="562AE916"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3.2</w:t>
            </w:r>
          </w:p>
        </w:tc>
        <w:tc>
          <w:tcPr>
            <w:tcW w:w="3006" w:type="dxa"/>
            <w:tcBorders>
              <w:top w:val="nil"/>
              <w:left w:val="nil"/>
              <w:bottom w:val="nil"/>
              <w:right w:val="nil"/>
            </w:tcBorders>
            <w:hideMark/>
          </w:tcPr>
          <w:p w14:paraId="473CE24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1.06</w:t>
            </w:r>
          </w:p>
        </w:tc>
      </w:tr>
      <w:tr w:rsidR="007F51CA" w14:paraId="6C68D5C8" w14:textId="77777777" w:rsidTr="007F51CA">
        <w:tc>
          <w:tcPr>
            <w:tcW w:w="3005" w:type="dxa"/>
            <w:tcBorders>
              <w:top w:val="nil"/>
              <w:left w:val="nil"/>
              <w:bottom w:val="nil"/>
              <w:right w:val="nil"/>
            </w:tcBorders>
            <w:hideMark/>
          </w:tcPr>
          <w:p w14:paraId="785186E3"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Speaking</w:t>
            </w:r>
          </w:p>
        </w:tc>
        <w:tc>
          <w:tcPr>
            <w:tcW w:w="3005" w:type="dxa"/>
            <w:tcBorders>
              <w:top w:val="nil"/>
              <w:left w:val="nil"/>
              <w:bottom w:val="nil"/>
              <w:right w:val="nil"/>
            </w:tcBorders>
            <w:hideMark/>
          </w:tcPr>
          <w:p w14:paraId="6AB0A93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3.51</w:t>
            </w:r>
          </w:p>
        </w:tc>
        <w:tc>
          <w:tcPr>
            <w:tcW w:w="3006" w:type="dxa"/>
            <w:tcBorders>
              <w:top w:val="nil"/>
              <w:left w:val="nil"/>
              <w:bottom w:val="nil"/>
              <w:right w:val="nil"/>
            </w:tcBorders>
            <w:hideMark/>
          </w:tcPr>
          <w:p w14:paraId="1658EC2A"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0.81</w:t>
            </w:r>
          </w:p>
        </w:tc>
      </w:tr>
      <w:tr w:rsidR="007F51CA" w14:paraId="618C8447" w14:textId="77777777" w:rsidTr="007F51CA">
        <w:tc>
          <w:tcPr>
            <w:tcW w:w="3005" w:type="dxa"/>
            <w:tcBorders>
              <w:top w:val="nil"/>
              <w:left w:val="nil"/>
              <w:bottom w:val="nil"/>
              <w:right w:val="nil"/>
            </w:tcBorders>
            <w:hideMark/>
          </w:tcPr>
          <w:p w14:paraId="0CDE4149"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Understanding</w:t>
            </w:r>
          </w:p>
        </w:tc>
        <w:tc>
          <w:tcPr>
            <w:tcW w:w="3005" w:type="dxa"/>
            <w:tcBorders>
              <w:top w:val="nil"/>
              <w:left w:val="nil"/>
              <w:bottom w:val="nil"/>
              <w:right w:val="nil"/>
            </w:tcBorders>
            <w:hideMark/>
          </w:tcPr>
          <w:p w14:paraId="457B4916"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3.46</w:t>
            </w:r>
          </w:p>
        </w:tc>
        <w:tc>
          <w:tcPr>
            <w:tcW w:w="3006" w:type="dxa"/>
            <w:tcBorders>
              <w:top w:val="nil"/>
              <w:left w:val="nil"/>
              <w:bottom w:val="nil"/>
              <w:right w:val="nil"/>
            </w:tcBorders>
            <w:hideMark/>
          </w:tcPr>
          <w:p w14:paraId="25AFBA58"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0.91</w:t>
            </w:r>
          </w:p>
        </w:tc>
      </w:tr>
      <w:tr w:rsidR="007F51CA" w14:paraId="7EE7A1D3" w14:textId="77777777" w:rsidTr="007F51CA">
        <w:tc>
          <w:tcPr>
            <w:tcW w:w="3005" w:type="dxa"/>
            <w:tcBorders>
              <w:top w:val="nil"/>
              <w:left w:val="nil"/>
              <w:bottom w:val="nil"/>
              <w:right w:val="nil"/>
            </w:tcBorders>
            <w:hideMark/>
          </w:tcPr>
          <w:p w14:paraId="66BB8E7A"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Emailing</w:t>
            </w:r>
          </w:p>
        </w:tc>
        <w:tc>
          <w:tcPr>
            <w:tcW w:w="3005" w:type="dxa"/>
            <w:tcBorders>
              <w:top w:val="nil"/>
              <w:left w:val="nil"/>
              <w:bottom w:val="nil"/>
              <w:right w:val="nil"/>
            </w:tcBorders>
            <w:hideMark/>
          </w:tcPr>
          <w:p w14:paraId="4455D3B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2.93</w:t>
            </w:r>
          </w:p>
        </w:tc>
        <w:tc>
          <w:tcPr>
            <w:tcW w:w="3006" w:type="dxa"/>
            <w:tcBorders>
              <w:top w:val="nil"/>
              <w:left w:val="nil"/>
              <w:bottom w:val="nil"/>
              <w:right w:val="nil"/>
            </w:tcBorders>
            <w:hideMark/>
          </w:tcPr>
          <w:p w14:paraId="2BA89EFA"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1.28</w:t>
            </w:r>
          </w:p>
        </w:tc>
      </w:tr>
      <w:tr w:rsidR="007F51CA" w14:paraId="44F48D17" w14:textId="77777777" w:rsidTr="007F51CA">
        <w:tc>
          <w:tcPr>
            <w:tcW w:w="3005" w:type="dxa"/>
            <w:tcBorders>
              <w:top w:val="nil"/>
              <w:left w:val="nil"/>
              <w:bottom w:val="nil"/>
              <w:right w:val="nil"/>
            </w:tcBorders>
            <w:hideMark/>
          </w:tcPr>
          <w:p w14:paraId="17382706"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Texting</w:t>
            </w:r>
          </w:p>
        </w:tc>
        <w:tc>
          <w:tcPr>
            <w:tcW w:w="3005" w:type="dxa"/>
            <w:tcBorders>
              <w:top w:val="nil"/>
              <w:left w:val="nil"/>
              <w:bottom w:val="nil"/>
              <w:right w:val="nil"/>
            </w:tcBorders>
            <w:hideMark/>
          </w:tcPr>
          <w:p w14:paraId="603DBEF6"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3.89</w:t>
            </w:r>
          </w:p>
        </w:tc>
        <w:tc>
          <w:tcPr>
            <w:tcW w:w="3006" w:type="dxa"/>
            <w:tcBorders>
              <w:top w:val="nil"/>
              <w:left w:val="nil"/>
              <w:bottom w:val="nil"/>
              <w:right w:val="nil"/>
            </w:tcBorders>
            <w:hideMark/>
          </w:tcPr>
          <w:p w14:paraId="3BD3BC88"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1.13</w:t>
            </w:r>
          </w:p>
        </w:tc>
      </w:tr>
      <w:tr w:rsidR="007F51CA" w14:paraId="42C590C9" w14:textId="77777777" w:rsidTr="007F51CA">
        <w:tc>
          <w:tcPr>
            <w:tcW w:w="3005" w:type="dxa"/>
            <w:tcBorders>
              <w:top w:val="nil"/>
              <w:left w:val="nil"/>
              <w:bottom w:val="nil"/>
              <w:right w:val="nil"/>
            </w:tcBorders>
            <w:hideMark/>
          </w:tcPr>
          <w:p w14:paraId="74D58378"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Social media</w:t>
            </w:r>
          </w:p>
        </w:tc>
        <w:tc>
          <w:tcPr>
            <w:tcW w:w="3005" w:type="dxa"/>
            <w:tcBorders>
              <w:top w:val="nil"/>
              <w:left w:val="nil"/>
              <w:bottom w:val="nil"/>
              <w:right w:val="nil"/>
            </w:tcBorders>
            <w:hideMark/>
          </w:tcPr>
          <w:p w14:paraId="3E2183D0"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3.38</w:t>
            </w:r>
          </w:p>
        </w:tc>
        <w:tc>
          <w:tcPr>
            <w:tcW w:w="3006" w:type="dxa"/>
            <w:tcBorders>
              <w:top w:val="nil"/>
              <w:left w:val="nil"/>
              <w:bottom w:val="nil"/>
              <w:right w:val="nil"/>
            </w:tcBorders>
            <w:hideMark/>
          </w:tcPr>
          <w:p w14:paraId="26CA87B9"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1.18</w:t>
            </w:r>
          </w:p>
        </w:tc>
      </w:tr>
      <w:tr w:rsidR="007F51CA" w14:paraId="788C422E" w14:textId="77777777" w:rsidTr="007F51CA">
        <w:tc>
          <w:tcPr>
            <w:tcW w:w="3005" w:type="dxa"/>
            <w:tcBorders>
              <w:top w:val="nil"/>
              <w:left w:val="nil"/>
              <w:bottom w:val="nil"/>
              <w:right w:val="nil"/>
            </w:tcBorders>
            <w:hideMark/>
          </w:tcPr>
          <w:p w14:paraId="30503AEC"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Writing shopping lists/ notes</w:t>
            </w:r>
          </w:p>
        </w:tc>
        <w:tc>
          <w:tcPr>
            <w:tcW w:w="3005" w:type="dxa"/>
            <w:tcBorders>
              <w:top w:val="nil"/>
              <w:left w:val="nil"/>
              <w:bottom w:val="nil"/>
              <w:right w:val="nil"/>
            </w:tcBorders>
            <w:hideMark/>
          </w:tcPr>
          <w:p w14:paraId="10F149A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3.91</w:t>
            </w:r>
          </w:p>
        </w:tc>
        <w:tc>
          <w:tcPr>
            <w:tcW w:w="3006" w:type="dxa"/>
            <w:tcBorders>
              <w:top w:val="nil"/>
              <w:left w:val="nil"/>
              <w:bottom w:val="nil"/>
              <w:right w:val="nil"/>
            </w:tcBorders>
            <w:hideMark/>
          </w:tcPr>
          <w:p w14:paraId="13A33DF3"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1.17</w:t>
            </w:r>
          </w:p>
        </w:tc>
      </w:tr>
      <w:tr w:rsidR="007F51CA" w14:paraId="25E4D1A6" w14:textId="77777777" w:rsidTr="007F51CA">
        <w:tc>
          <w:tcPr>
            <w:tcW w:w="3005" w:type="dxa"/>
            <w:tcBorders>
              <w:top w:val="nil"/>
              <w:left w:val="nil"/>
              <w:bottom w:val="nil"/>
              <w:right w:val="nil"/>
            </w:tcBorders>
            <w:hideMark/>
          </w:tcPr>
          <w:p w14:paraId="37D3D3AD"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Watching TV/ listening to radio</w:t>
            </w:r>
          </w:p>
        </w:tc>
        <w:tc>
          <w:tcPr>
            <w:tcW w:w="3005" w:type="dxa"/>
            <w:tcBorders>
              <w:top w:val="nil"/>
              <w:left w:val="nil"/>
              <w:bottom w:val="nil"/>
              <w:right w:val="nil"/>
            </w:tcBorders>
            <w:hideMark/>
          </w:tcPr>
          <w:p w14:paraId="546C5C27"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3.24</w:t>
            </w:r>
          </w:p>
        </w:tc>
        <w:tc>
          <w:tcPr>
            <w:tcW w:w="3006" w:type="dxa"/>
            <w:tcBorders>
              <w:top w:val="nil"/>
              <w:left w:val="nil"/>
              <w:bottom w:val="nil"/>
              <w:right w:val="nil"/>
            </w:tcBorders>
            <w:hideMark/>
          </w:tcPr>
          <w:p w14:paraId="5C1828DF"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1.01</w:t>
            </w:r>
          </w:p>
        </w:tc>
      </w:tr>
      <w:tr w:rsidR="007F51CA" w14:paraId="3F011A4A" w14:textId="77777777" w:rsidTr="007F51CA">
        <w:tc>
          <w:tcPr>
            <w:tcW w:w="3005" w:type="dxa"/>
            <w:tcBorders>
              <w:top w:val="nil"/>
              <w:left w:val="nil"/>
              <w:bottom w:val="nil"/>
              <w:right w:val="nil"/>
            </w:tcBorders>
            <w:hideMark/>
          </w:tcPr>
          <w:p w14:paraId="564B9097"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Watching movies</w:t>
            </w:r>
          </w:p>
        </w:tc>
        <w:tc>
          <w:tcPr>
            <w:tcW w:w="3005" w:type="dxa"/>
            <w:tcBorders>
              <w:top w:val="nil"/>
              <w:left w:val="nil"/>
              <w:bottom w:val="nil"/>
              <w:right w:val="nil"/>
            </w:tcBorders>
            <w:hideMark/>
          </w:tcPr>
          <w:p w14:paraId="2BF6CF0B"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3.02</w:t>
            </w:r>
          </w:p>
        </w:tc>
        <w:tc>
          <w:tcPr>
            <w:tcW w:w="3006" w:type="dxa"/>
            <w:tcBorders>
              <w:top w:val="nil"/>
              <w:left w:val="nil"/>
              <w:bottom w:val="nil"/>
              <w:right w:val="nil"/>
            </w:tcBorders>
            <w:hideMark/>
          </w:tcPr>
          <w:p w14:paraId="367198D6"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1.02</w:t>
            </w:r>
          </w:p>
        </w:tc>
      </w:tr>
      <w:tr w:rsidR="007F51CA" w14:paraId="04CAFC97" w14:textId="77777777" w:rsidTr="007F51CA">
        <w:tc>
          <w:tcPr>
            <w:tcW w:w="3005" w:type="dxa"/>
            <w:tcBorders>
              <w:top w:val="nil"/>
              <w:left w:val="nil"/>
              <w:bottom w:val="nil"/>
              <w:right w:val="nil"/>
            </w:tcBorders>
            <w:hideMark/>
          </w:tcPr>
          <w:p w14:paraId="285A6CD7"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Browsing on the Internet</w:t>
            </w:r>
          </w:p>
        </w:tc>
        <w:tc>
          <w:tcPr>
            <w:tcW w:w="3005" w:type="dxa"/>
            <w:tcBorders>
              <w:top w:val="nil"/>
              <w:left w:val="nil"/>
              <w:bottom w:val="nil"/>
              <w:right w:val="nil"/>
            </w:tcBorders>
            <w:hideMark/>
          </w:tcPr>
          <w:p w14:paraId="300E336C"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3.35</w:t>
            </w:r>
          </w:p>
        </w:tc>
        <w:tc>
          <w:tcPr>
            <w:tcW w:w="3006" w:type="dxa"/>
            <w:tcBorders>
              <w:top w:val="nil"/>
              <w:left w:val="nil"/>
              <w:bottom w:val="nil"/>
              <w:right w:val="nil"/>
            </w:tcBorders>
            <w:hideMark/>
          </w:tcPr>
          <w:p w14:paraId="2BD77C5E"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0.92</w:t>
            </w:r>
          </w:p>
        </w:tc>
      </w:tr>
      <w:tr w:rsidR="007F51CA" w14:paraId="20986E13" w14:textId="77777777" w:rsidTr="007F51CA">
        <w:tc>
          <w:tcPr>
            <w:tcW w:w="3005" w:type="dxa"/>
            <w:tcBorders>
              <w:top w:val="nil"/>
              <w:left w:val="nil"/>
              <w:bottom w:val="single" w:sz="4" w:space="0" w:color="auto"/>
              <w:right w:val="nil"/>
            </w:tcBorders>
            <w:hideMark/>
          </w:tcPr>
          <w:p w14:paraId="7A48E98B" w14:textId="77777777" w:rsidR="007F51CA" w:rsidRPr="00225F48" w:rsidRDefault="007F51CA">
            <w:pPr>
              <w:spacing w:line="360" w:lineRule="auto"/>
              <w:rPr>
                <w:rFonts w:ascii="Times" w:hAnsi="Times" w:cs="Arial"/>
                <w:i/>
                <w:iCs/>
                <w:sz w:val="20"/>
                <w:szCs w:val="20"/>
              </w:rPr>
            </w:pPr>
            <w:r w:rsidRPr="00225F48">
              <w:rPr>
                <w:rFonts w:ascii="Times" w:hAnsi="Times" w:cs="Arial"/>
                <w:i/>
                <w:iCs/>
                <w:sz w:val="20"/>
                <w:szCs w:val="20"/>
              </w:rPr>
              <w:t>Praying</w:t>
            </w:r>
          </w:p>
        </w:tc>
        <w:tc>
          <w:tcPr>
            <w:tcW w:w="3005" w:type="dxa"/>
            <w:tcBorders>
              <w:top w:val="nil"/>
              <w:left w:val="nil"/>
              <w:bottom w:val="single" w:sz="4" w:space="0" w:color="auto"/>
              <w:right w:val="nil"/>
            </w:tcBorders>
            <w:hideMark/>
          </w:tcPr>
          <w:p w14:paraId="5A347EA4"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4.19</w:t>
            </w:r>
          </w:p>
        </w:tc>
        <w:tc>
          <w:tcPr>
            <w:tcW w:w="3006" w:type="dxa"/>
            <w:tcBorders>
              <w:top w:val="nil"/>
              <w:left w:val="nil"/>
              <w:bottom w:val="single" w:sz="4" w:space="0" w:color="auto"/>
              <w:right w:val="nil"/>
            </w:tcBorders>
            <w:hideMark/>
          </w:tcPr>
          <w:p w14:paraId="2AEB513D" w14:textId="77777777" w:rsidR="007F51CA" w:rsidRPr="00225F48" w:rsidRDefault="007F51CA">
            <w:pPr>
              <w:spacing w:line="360" w:lineRule="auto"/>
              <w:jc w:val="center"/>
              <w:rPr>
                <w:rFonts w:ascii="Times" w:hAnsi="Times" w:cs="Arial"/>
                <w:sz w:val="20"/>
                <w:szCs w:val="20"/>
              </w:rPr>
            </w:pPr>
            <w:r w:rsidRPr="00225F48">
              <w:rPr>
                <w:rFonts w:ascii="Times" w:hAnsi="Times" w:cs="Arial"/>
                <w:sz w:val="20"/>
                <w:szCs w:val="20"/>
              </w:rPr>
              <w:t>1.11</w:t>
            </w:r>
          </w:p>
        </w:tc>
      </w:tr>
    </w:tbl>
    <w:p w14:paraId="12C38B5F" w14:textId="25D597CB" w:rsidR="007F51CA" w:rsidRDefault="007F51CA" w:rsidP="007F51CA">
      <w:pPr>
        <w:pStyle w:val="NormalWeb"/>
        <w:spacing w:before="0" w:beforeAutospacing="0" w:after="0" w:afterAutospacing="0" w:line="360" w:lineRule="auto"/>
        <w:rPr>
          <w:rFonts w:ascii="Times" w:hAnsi="Times" w:cs="Arial"/>
          <w:bCs/>
          <w:sz w:val="18"/>
          <w:szCs w:val="18"/>
        </w:rPr>
      </w:pPr>
      <w:r>
        <w:rPr>
          <w:rFonts w:ascii="Times" w:hAnsi="Times"/>
          <w:b/>
          <w:bCs/>
          <w:i/>
          <w:iCs/>
          <w:sz w:val="18"/>
          <w:szCs w:val="18"/>
        </w:rPr>
        <w:t xml:space="preserve">Note: </w:t>
      </w:r>
      <w:r w:rsidR="00640F2C">
        <w:rPr>
          <w:rFonts w:ascii="Times" w:hAnsi="Times"/>
          <w:sz w:val="18"/>
          <w:szCs w:val="18"/>
        </w:rPr>
        <w:t>These data</w:t>
      </w:r>
      <w:r>
        <w:rPr>
          <w:rFonts w:ascii="Times" w:hAnsi="Times" w:cs="Arial"/>
          <w:bCs/>
          <w:sz w:val="18"/>
          <w:szCs w:val="18"/>
        </w:rPr>
        <w:t xml:space="preserve"> were collected about two weeks before participants took part in the comprehension task. </w:t>
      </w:r>
    </w:p>
    <w:p w14:paraId="72C68563" w14:textId="77777777" w:rsidR="007F51CA" w:rsidRDefault="007F51CA" w:rsidP="007F51CA">
      <w:pPr>
        <w:pStyle w:val="NormalWeb"/>
        <w:spacing w:before="0" w:beforeAutospacing="0" w:after="0" w:afterAutospacing="0" w:line="360" w:lineRule="auto"/>
        <w:rPr>
          <w:rFonts w:ascii="Times" w:hAnsi="Times" w:cs="Arial"/>
          <w:bCs/>
          <w:sz w:val="18"/>
          <w:szCs w:val="18"/>
        </w:rPr>
      </w:pPr>
    </w:p>
    <w:p w14:paraId="29C9C8DE" w14:textId="31808217" w:rsidR="009B79B9" w:rsidRPr="00CD3B1C" w:rsidRDefault="009B79B9" w:rsidP="009B79B9">
      <w:pPr>
        <w:rPr>
          <w:rFonts w:ascii="Times" w:hAnsi="Times"/>
          <w:b/>
          <w:bCs/>
          <w:sz w:val="22"/>
          <w:szCs w:val="22"/>
        </w:rPr>
      </w:pPr>
      <w:r>
        <w:rPr>
          <w:rFonts w:ascii="Times" w:hAnsi="Times"/>
          <w:b/>
          <w:bCs/>
          <w:sz w:val="22"/>
          <w:szCs w:val="22"/>
        </w:rPr>
        <w:t>2</w:t>
      </w:r>
      <w:r w:rsidRPr="00CD3B1C">
        <w:rPr>
          <w:rFonts w:ascii="Times" w:hAnsi="Times"/>
          <w:b/>
          <w:bCs/>
          <w:sz w:val="22"/>
          <w:szCs w:val="22"/>
        </w:rPr>
        <w:t>. Stimuli of Experiment 1</w:t>
      </w:r>
    </w:p>
    <w:p w14:paraId="3D2BB208" w14:textId="77777777" w:rsidR="009B79B9" w:rsidRPr="00CD3B1C" w:rsidRDefault="009B79B9" w:rsidP="009B79B9">
      <w:pPr>
        <w:rPr>
          <w:rFonts w:ascii="Times" w:hAnsi="Times"/>
          <w:sz w:val="22"/>
          <w:szCs w:val="22"/>
        </w:rPr>
      </w:pPr>
      <w:r w:rsidRPr="00CD3B1C">
        <w:rPr>
          <w:rFonts w:ascii="Times" w:hAnsi="Times"/>
          <w:sz w:val="22"/>
          <w:szCs w:val="22"/>
        </w:rPr>
        <w:t xml:space="preserve">Frequencies were taken from the SUBTLEX-UK (Van </w:t>
      </w:r>
      <w:proofErr w:type="spellStart"/>
      <w:r w:rsidRPr="00CD3B1C">
        <w:rPr>
          <w:rFonts w:ascii="Times" w:hAnsi="Times"/>
          <w:sz w:val="22"/>
          <w:szCs w:val="22"/>
        </w:rPr>
        <w:t>Heuven</w:t>
      </w:r>
      <w:proofErr w:type="spellEnd"/>
      <w:r w:rsidRPr="00CD3B1C">
        <w:rPr>
          <w:rFonts w:ascii="Times" w:hAnsi="Times"/>
          <w:sz w:val="22"/>
          <w:szCs w:val="22"/>
        </w:rPr>
        <w:t xml:space="preserve">, Mandera, </w:t>
      </w:r>
      <w:proofErr w:type="spellStart"/>
      <w:r w:rsidRPr="00CD3B1C">
        <w:rPr>
          <w:rFonts w:ascii="Times" w:hAnsi="Times"/>
          <w:sz w:val="22"/>
          <w:szCs w:val="22"/>
        </w:rPr>
        <w:t>Keuleers</w:t>
      </w:r>
      <w:proofErr w:type="spellEnd"/>
      <w:r w:rsidRPr="00CD3B1C">
        <w:rPr>
          <w:rFonts w:ascii="Times" w:hAnsi="Times"/>
          <w:sz w:val="22"/>
          <w:szCs w:val="22"/>
        </w:rPr>
        <w:t xml:space="preserve">, &amp; </w:t>
      </w:r>
      <w:proofErr w:type="spellStart"/>
      <w:r w:rsidRPr="00CD3B1C">
        <w:rPr>
          <w:rFonts w:ascii="Times" w:hAnsi="Times"/>
          <w:sz w:val="22"/>
          <w:szCs w:val="22"/>
        </w:rPr>
        <w:t>Brysbaert</w:t>
      </w:r>
      <w:proofErr w:type="spellEnd"/>
      <w:r w:rsidRPr="00CD3B1C">
        <w:rPr>
          <w:rFonts w:ascii="Times" w:hAnsi="Times"/>
          <w:sz w:val="22"/>
          <w:szCs w:val="22"/>
        </w:rPr>
        <w:t xml:space="preserve">, 2014) and SUBTLEX-CH (Cai &amp; </w:t>
      </w:r>
      <w:proofErr w:type="spellStart"/>
      <w:r w:rsidRPr="00CD3B1C">
        <w:rPr>
          <w:rFonts w:ascii="Times" w:hAnsi="Times"/>
          <w:sz w:val="22"/>
          <w:szCs w:val="22"/>
        </w:rPr>
        <w:t>Brysbaert</w:t>
      </w:r>
      <w:proofErr w:type="spellEnd"/>
      <w:r w:rsidRPr="00CD3B1C">
        <w:rPr>
          <w:rFonts w:ascii="Times" w:hAnsi="Times"/>
          <w:sz w:val="22"/>
          <w:szCs w:val="22"/>
        </w:rPr>
        <w:t xml:space="preserve">, 2010) databases. </w:t>
      </w:r>
    </w:p>
    <w:p w14:paraId="5059BE63" w14:textId="77777777" w:rsidR="009B79B9" w:rsidRPr="00CD3B1C" w:rsidRDefault="009B79B9" w:rsidP="009B79B9">
      <w:pPr>
        <w:rPr>
          <w:rFonts w:ascii="Times" w:hAnsi="Times"/>
          <w:sz w:val="22"/>
          <w:szCs w:val="22"/>
        </w:rPr>
      </w:pPr>
    </w:p>
    <w:p w14:paraId="1DE9C1DF" w14:textId="77777777" w:rsidR="009B79B9" w:rsidRPr="00CD3B1C" w:rsidRDefault="009B79B9" w:rsidP="009B79B9">
      <w:pPr>
        <w:rPr>
          <w:rFonts w:ascii="Times" w:hAnsi="Times"/>
          <w:b/>
          <w:bCs/>
          <w:sz w:val="22"/>
          <w:szCs w:val="22"/>
        </w:rPr>
      </w:pPr>
    </w:p>
    <w:p w14:paraId="2BBF3CB0" w14:textId="77777777" w:rsidR="009B79B9" w:rsidRPr="00CD3B1C" w:rsidRDefault="009B79B9" w:rsidP="009B79B9">
      <w:pPr>
        <w:rPr>
          <w:rFonts w:ascii="Times" w:hAnsi="Times"/>
          <w:bCs/>
          <w:i/>
          <w:sz w:val="22"/>
          <w:szCs w:val="22"/>
        </w:rPr>
      </w:pPr>
      <w:r w:rsidRPr="00CD3B1C">
        <w:rPr>
          <w:rFonts w:ascii="Times" w:hAnsi="Times"/>
          <w:bCs/>
          <w:i/>
          <w:sz w:val="22"/>
          <w:szCs w:val="22"/>
        </w:rPr>
        <w:t>Set 1</w:t>
      </w:r>
    </w:p>
    <w:p w14:paraId="6287FA03" w14:textId="77777777" w:rsidR="009B79B9" w:rsidRPr="00CD3B1C" w:rsidRDefault="009B79B9" w:rsidP="009B79B9">
      <w:pPr>
        <w:rPr>
          <w:rFonts w:ascii="Times" w:hAnsi="Times"/>
          <w:bCs/>
          <w:i/>
          <w:sz w:val="22"/>
          <w:szCs w:val="22"/>
        </w:rPr>
      </w:pPr>
    </w:p>
    <w:p w14:paraId="158F2946"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4.063; </w:t>
      </w:r>
      <w:r w:rsidRPr="00CD3B1C">
        <w:rPr>
          <w:rFonts w:ascii="Times" w:hAnsi="Times"/>
          <w:i/>
          <w:iCs/>
          <w:sz w:val="22"/>
          <w:szCs w:val="22"/>
        </w:rPr>
        <w:t>SD</w:t>
      </w:r>
      <w:r w:rsidRPr="00CD3B1C">
        <w:rPr>
          <w:rFonts w:ascii="Times" w:hAnsi="Times"/>
          <w:sz w:val="22"/>
          <w:szCs w:val="22"/>
        </w:rPr>
        <w:t xml:space="preserve"> = 0.435; English ZIPF frequency: </w:t>
      </w:r>
      <w:r w:rsidRPr="00CD3B1C">
        <w:rPr>
          <w:rFonts w:ascii="Times" w:hAnsi="Times"/>
          <w:i/>
          <w:iCs/>
          <w:sz w:val="22"/>
          <w:szCs w:val="22"/>
        </w:rPr>
        <w:t xml:space="preserve">M </w:t>
      </w:r>
      <w:r w:rsidRPr="00CD3B1C">
        <w:rPr>
          <w:rFonts w:ascii="Times" w:hAnsi="Times"/>
          <w:sz w:val="22"/>
          <w:szCs w:val="22"/>
        </w:rPr>
        <w:t xml:space="preserve">= 4.160; </w:t>
      </w:r>
      <w:r w:rsidRPr="00CD3B1C">
        <w:rPr>
          <w:rFonts w:ascii="Times" w:hAnsi="Times"/>
          <w:i/>
          <w:iCs/>
          <w:sz w:val="22"/>
          <w:szCs w:val="22"/>
        </w:rPr>
        <w:t>SD</w:t>
      </w:r>
      <w:r w:rsidRPr="00CD3B1C">
        <w:rPr>
          <w:rFonts w:ascii="Times" w:hAnsi="Times"/>
          <w:sz w:val="22"/>
          <w:szCs w:val="22"/>
        </w:rPr>
        <w:t xml:space="preserve"> = 0.298;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1.304, </w:t>
      </w:r>
      <w:r w:rsidRPr="00CD3B1C">
        <w:rPr>
          <w:rFonts w:ascii="Times" w:hAnsi="Times"/>
          <w:i/>
          <w:sz w:val="22"/>
          <w:szCs w:val="22"/>
        </w:rPr>
        <w:t xml:space="preserve">p </w:t>
      </w:r>
      <w:r w:rsidRPr="00CD3B1C">
        <w:rPr>
          <w:rFonts w:ascii="Times" w:hAnsi="Times"/>
          <w:sz w:val="22"/>
          <w:szCs w:val="22"/>
        </w:rPr>
        <w:t>= 0.208).</w:t>
      </w:r>
    </w:p>
    <w:p w14:paraId="302F1049" w14:textId="77777777" w:rsidR="009B79B9" w:rsidRDefault="009B79B9" w:rsidP="009B79B9">
      <w:pPr>
        <w:rPr>
          <w:rFonts w:ascii="Times" w:hAnsi="Times"/>
        </w:rPr>
      </w:pPr>
    </w:p>
    <w:p w14:paraId="1890A0A8" w14:textId="650AB39E" w:rsidR="009B79B9" w:rsidRPr="00CE0DDA" w:rsidRDefault="009B79B9" w:rsidP="009B79B9">
      <w:pPr>
        <w:rPr>
          <w:rFonts w:ascii="Times" w:hAnsi="Times"/>
          <w:b/>
          <w:bCs/>
          <w:sz w:val="22"/>
          <w:szCs w:val="22"/>
        </w:rPr>
      </w:pPr>
      <w:r>
        <w:rPr>
          <w:rFonts w:ascii="Times" w:hAnsi="Times"/>
          <w:b/>
          <w:bCs/>
          <w:sz w:val="22"/>
          <w:szCs w:val="22"/>
        </w:rPr>
        <w:t xml:space="preserve">Supplementary </w:t>
      </w:r>
      <w:r w:rsidRPr="00CE0DDA">
        <w:rPr>
          <w:rFonts w:ascii="Times" w:hAnsi="Times"/>
          <w:b/>
          <w:bCs/>
          <w:sz w:val="22"/>
          <w:szCs w:val="22"/>
        </w:rPr>
        <w:t xml:space="preserve">Table </w:t>
      </w:r>
      <w:r>
        <w:rPr>
          <w:rFonts w:ascii="Times" w:hAnsi="Times"/>
          <w:b/>
          <w:bCs/>
          <w:sz w:val="22"/>
          <w:szCs w:val="22"/>
        </w:rPr>
        <w:t xml:space="preserve">2a. </w:t>
      </w:r>
      <w:r w:rsidRPr="00CE0DDA">
        <w:rPr>
          <w:rFonts w:ascii="Times" w:hAnsi="Times"/>
          <w:bCs/>
          <w:sz w:val="22"/>
          <w:szCs w:val="22"/>
        </w:rPr>
        <w:t>Set 1</w:t>
      </w:r>
      <w:r>
        <w:rPr>
          <w:rFonts w:ascii="Times" w:hAnsi="Times"/>
          <w:bCs/>
          <w:sz w:val="22"/>
          <w:szCs w:val="22"/>
        </w:rPr>
        <w:t xml:space="preserve"> of Experiment 1</w:t>
      </w:r>
    </w:p>
    <w:tbl>
      <w:tblPr>
        <w:tblW w:w="0" w:type="auto"/>
        <w:tblLook w:val="04A0" w:firstRow="1" w:lastRow="0" w:firstColumn="1" w:lastColumn="0" w:noHBand="0" w:noVBand="1"/>
      </w:tblPr>
      <w:tblGrid>
        <w:gridCol w:w="3005"/>
        <w:gridCol w:w="3005"/>
        <w:gridCol w:w="3006"/>
      </w:tblGrid>
      <w:tr w:rsidR="009B79B9" w14:paraId="22C6E2AD" w14:textId="77777777" w:rsidTr="009D0C63">
        <w:tc>
          <w:tcPr>
            <w:tcW w:w="3005" w:type="dxa"/>
            <w:tcBorders>
              <w:top w:val="single" w:sz="4" w:space="0" w:color="auto"/>
              <w:bottom w:val="single" w:sz="4" w:space="0" w:color="auto"/>
            </w:tcBorders>
            <w:hideMark/>
          </w:tcPr>
          <w:p w14:paraId="7F70023A" w14:textId="77777777" w:rsidR="009B79B9" w:rsidRDefault="009B79B9" w:rsidP="009D0C63">
            <w:pPr>
              <w:jc w:val="center"/>
              <w:rPr>
                <w:rFonts w:ascii="Times" w:hAnsi="Times" w:cs="Times"/>
                <w:b/>
                <w:bCs/>
                <w:sz w:val="20"/>
                <w:szCs w:val="20"/>
              </w:rPr>
            </w:pPr>
            <w:r>
              <w:rPr>
                <w:rFonts w:ascii="Times" w:hAnsi="Times" w:cs="Times"/>
                <w:b/>
                <w:bCs/>
                <w:sz w:val="20"/>
                <w:szCs w:val="20"/>
              </w:rPr>
              <w:t>English word</w:t>
            </w:r>
          </w:p>
        </w:tc>
        <w:tc>
          <w:tcPr>
            <w:tcW w:w="3005" w:type="dxa"/>
            <w:tcBorders>
              <w:top w:val="single" w:sz="4" w:space="0" w:color="auto"/>
              <w:bottom w:val="single" w:sz="4" w:space="0" w:color="auto"/>
            </w:tcBorders>
            <w:hideMark/>
          </w:tcPr>
          <w:p w14:paraId="071269ED" w14:textId="77777777" w:rsidR="009B79B9" w:rsidRDefault="009B79B9" w:rsidP="009D0C63">
            <w:pPr>
              <w:jc w:val="center"/>
              <w:rPr>
                <w:rFonts w:ascii="Times" w:hAnsi="Times"/>
                <w:b/>
                <w:bCs/>
                <w:sz w:val="20"/>
                <w:szCs w:val="20"/>
              </w:rPr>
            </w:pPr>
            <w:r>
              <w:rPr>
                <w:rFonts w:ascii="Times" w:hAnsi="Times"/>
                <w:b/>
                <w:bCs/>
                <w:sz w:val="20"/>
                <w:szCs w:val="20"/>
              </w:rPr>
              <w:t>Mandarin word</w:t>
            </w:r>
          </w:p>
        </w:tc>
        <w:tc>
          <w:tcPr>
            <w:tcW w:w="3006" w:type="dxa"/>
            <w:tcBorders>
              <w:top w:val="single" w:sz="4" w:space="0" w:color="auto"/>
              <w:bottom w:val="single" w:sz="4" w:space="0" w:color="auto"/>
            </w:tcBorders>
            <w:hideMark/>
          </w:tcPr>
          <w:p w14:paraId="68767081" w14:textId="77777777" w:rsidR="009B79B9" w:rsidRDefault="009B79B9" w:rsidP="009D0C63">
            <w:pPr>
              <w:jc w:val="center"/>
              <w:rPr>
                <w:rFonts w:ascii="Times" w:hAnsi="Times"/>
                <w:b/>
                <w:bCs/>
                <w:sz w:val="20"/>
                <w:szCs w:val="20"/>
              </w:rPr>
            </w:pPr>
            <w:r>
              <w:rPr>
                <w:rFonts w:ascii="Times" w:hAnsi="Times"/>
                <w:b/>
                <w:bCs/>
                <w:sz w:val="20"/>
                <w:szCs w:val="20"/>
              </w:rPr>
              <w:t>Animacy</w:t>
            </w:r>
          </w:p>
        </w:tc>
      </w:tr>
      <w:tr w:rsidR="009B79B9" w14:paraId="78172248" w14:textId="77777777" w:rsidTr="009D0C63">
        <w:tc>
          <w:tcPr>
            <w:tcW w:w="3005" w:type="dxa"/>
            <w:tcBorders>
              <w:top w:val="single" w:sz="4" w:space="0" w:color="auto"/>
            </w:tcBorders>
            <w:hideMark/>
          </w:tcPr>
          <w:p w14:paraId="42F2CA35" w14:textId="77777777" w:rsidR="009B79B9" w:rsidRDefault="009B79B9" w:rsidP="009D0C63">
            <w:pPr>
              <w:jc w:val="center"/>
              <w:rPr>
                <w:rFonts w:ascii="Times" w:hAnsi="Times" w:cs="Times"/>
                <w:b/>
                <w:bCs/>
                <w:sz w:val="20"/>
                <w:szCs w:val="20"/>
              </w:rPr>
            </w:pPr>
            <w:r>
              <w:rPr>
                <w:rFonts w:ascii="Times" w:hAnsi="Times" w:cs="Times"/>
                <w:color w:val="000000"/>
                <w:sz w:val="20"/>
                <w:szCs w:val="20"/>
              </w:rPr>
              <w:t>snake</w:t>
            </w:r>
          </w:p>
        </w:tc>
        <w:tc>
          <w:tcPr>
            <w:tcW w:w="3005" w:type="dxa"/>
            <w:tcBorders>
              <w:top w:val="single" w:sz="4" w:space="0" w:color="auto"/>
            </w:tcBorders>
            <w:hideMark/>
          </w:tcPr>
          <w:p w14:paraId="7744386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蛇</w:t>
            </w:r>
          </w:p>
        </w:tc>
        <w:tc>
          <w:tcPr>
            <w:tcW w:w="3006" w:type="dxa"/>
            <w:tcBorders>
              <w:top w:val="single" w:sz="4" w:space="0" w:color="auto"/>
            </w:tcBorders>
            <w:hideMark/>
          </w:tcPr>
          <w:p w14:paraId="0F34CFDE"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3751E48" w14:textId="77777777" w:rsidTr="009D0C63">
        <w:tc>
          <w:tcPr>
            <w:tcW w:w="3005" w:type="dxa"/>
            <w:hideMark/>
          </w:tcPr>
          <w:p w14:paraId="2A8B0B8F" w14:textId="77777777" w:rsidR="009B79B9" w:rsidRDefault="009B79B9" w:rsidP="009D0C63">
            <w:pPr>
              <w:jc w:val="center"/>
              <w:rPr>
                <w:rFonts w:ascii="Times" w:hAnsi="Times" w:cs="Times"/>
                <w:b/>
                <w:bCs/>
                <w:sz w:val="20"/>
                <w:szCs w:val="20"/>
              </w:rPr>
            </w:pPr>
            <w:r>
              <w:rPr>
                <w:rFonts w:ascii="Times" w:hAnsi="Times" w:cs="Times"/>
                <w:color w:val="000000"/>
                <w:sz w:val="20"/>
                <w:szCs w:val="20"/>
              </w:rPr>
              <w:t>wizard</w:t>
            </w:r>
          </w:p>
        </w:tc>
        <w:tc>
          <w:tcPr>
            <w:tcW w:w="3005" w:type="dxa"/>
            <w:hideMark/>
          </w:tcPr>
          <w:p w14:paraId="334739E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巫</w:t>
            </w:r>
            <w:r>
              <w:rPr>
                <w:rFonts w:ascii="Microsoft JhengHei" w:eastAsia="Microsoft JhengHei" w:hAnsi="Microsoft JhengHei" w:cs="Microsoft JhengHei" w:hint="eastAsia"/>
                <w:color w:val="000000"/>
                <w:sz w:val="20"/>
                <w:szCs w:val="20"/>
                <w:lang w:val="en-US"/>
              </w:rPr>
              <w:t>师</w:t>
            </w:r>
          </w:p>
        </w:tc>
        <w:tc>
          <w:tcPr>
            <w:tcW w:w="3006" w:type="dxa"/>
            <w:hideMark/>
          </w:tcPr>
          <w:p w14:paraId="4E851B4C"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44DF768" w14:textId="77777777" w:rsidTr="009D0C63">
        <w:tc>
          <w:tcPr>
            <w:tcW w:w="3005" w:type="dxa"/>
            <w:hideMark/>
          </w:tcPr>
          <w:p w14:paraId="1F178AAC" w14:textId="77777777" w:rsidR="009B79B9" w:rsidRDefault="009B79B9" w:rsidP="009D0C63">
            <w:pPr>
              <w:jc w:val="center"/>
              <w:rPr>
                <w:rFonts w:ascii="Times" w:hAnsi="Times" w:cs="Times"/>
                <w:b/>
                <w:bCs/>
                <w:sz w:val="20"/>
                <w:szCs w:val="20"/>
              </w:rPr>
            </w:pPr>
            <w:r>
              <w:rPr>
                <w:rFonts w:ascii="Times" w:hAnsi="Times" w:cs="Times"/>
                <w:color w:val="000000"/>
                <w:sz w:val="20"/>
                <w:szCs w:val="20"/>
              </w:rPr>
              <w:t>choir</w:t>
            </w:r>
          </w:p>
        </w:tc>
        <w:tc>
          <w:tcPr>
            <w:tcW w:w="3005" w:type="dxa"/>
            <w:hideMark/>
          </w:tcPr>
          <w:p w14:paraId="652FAC2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合唱</w:t>
            </w:r>
            <w:r>
              <w:rPr>
                <w:rFonts w:ascii="Microsoft JhengHei" w:eastAsia="Microsoft JhengHei" w:hAnsi="Microsoft JhengHei" w:cs="Microsoft JhengHei" w:hint="eastAsia"/>
                <w:color w:val="000000"/>
                <w:sz w:val="20"/>
                <w:szCs w:val="20"/>
                <w:lang w:val="en-US"/>
              </w:rPr>
              <w:t>团</w:t>
            </w:r>
          </w:p>
        </w:tc>
        <w:tc>
          <w:tcPr>
            <w:tcW w:w="3006" w:type="dxa"/>
            <w:hideMark/>
          </w:tcPr>
          <w:p w14:paraId="70EBE21A"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7CD94D6" w14:textId="77777777" w:rsidTr="009D0C63">
        <w:tc>
          <w:tcPr>
            <w:tcW w:w="3005" w:type="dxa"/>
            <w:hideMark/>
          </w:tcPr>
          <w:p w14:paraId="5E192347" w14:textId="77777777" w:rsidR="009B79B9" w:rsidRDefault="009B79B9" w:rsidP="009D0C63">
            <w:pPr>
              <w:jc w:val="center"/>
              <w:rPr>
                <w:rFonts w:ascii="Times" w:hAnsi="Times" w:cs="Times"/>
                <w:b/>
                <w:bCs/>
                <w:sz w:val="20"/>
                <w:szCs w:val="20"/>
              </w:rPr>
            </w:pPr>
            <w:r>
              <w:rPr>
                <w:rFonts w:ascii="Times" w:hAnsi="Times" w:cs="Times"/>
                <w:color w:val="000000"/>
                <w:sz w:val="20"/>
                <w:szCs w:val="20"/>
              </w:rPr>
              <w:t>gardener</w:t>
            </w:r>
          </w:p>
        </w:tc>
        <w:tc>
          <w:tcPr>
            <w:tcW w:w="3005" w:type="dxa"/>
            <w:hideMark/>
          </w:tcPr>
          <w:p w14:paraId="056B341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园丁</w:t>
            </w:r>
          </w:p>
        </w:tc>
        <w:tc>
          <w:tcPr>
            <w:tcW w:w="3006" w:type="dxa"/>
            <w:hideMark/>
          </w:tcPr>
          <w:p w14:paraId="7CBADD6D"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7402B63" w14:textId="77777777" w:rsidTr="009D0C63">
        <w:tc>
          <w:tcPr>
            <w:tcW w:w="3005" w:type="dxa"/>
            <w:hideMark/>
          </w:tcPr>
          <w:p w14:paraId="14D3A17F"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crocodile</w:t>
            </w:r>
          </w:p>
        </w:tc>
        <w:tc>
          <w:tcPr>
            <w:tcW w:w="3005" w:type="dxa"/>
            <w:hideMark/>
          </w:tcPr>
          <w:p w14:paraId="15E7511E" w14:textId="77777777" w:rsidR="009B79B9" w:rsidRDefault="009B79B9" w:rsidP="009D0C63">
            <w:pPr>
              <w:jc w:val="center"/>
              <w:rPr>
                <w:rFonts w:ascii="Calibri" w:hAnsi="Calibri" w:cs="Calibri"/>
                <w:color w:val="000000"/>
                <w:sz w:val="20"/>
                <w:szCs w:val="20"/>
              </w:rPr>
            </w:pPr>
            <w:r>
              <w:rPr>
                <w:rFonts w:ascii="Microsoft JhengHei" w:eastAsia="Microsoft JhengHei" w:hAnsi="Microsoft JhengHei" w:cs="Microsoft JhengHei" w:hint="eastAsia"/>
                <w:color w:val="000000"/>
                <w:sz w:val="20"/>
                <w:szCs w:val="20"/>
                <w:lang w:val="en-US"/>
              </w:rPr>
              <w:t>鳄鱼</w:t>
            </w:r>
          </w:p>
        </w:tc>
        <w:tc>
          <w:tcPr>
            <w:tcW w:w="3006" w:type="dxa"/>
            <w:hideMark/>
          </w:tcPr>
          <w:p w14:paraId="661FA66A"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A799215" w14:textId="77777777" w:rsidTr="009D0C63">
        <w:tc>
          <w:tcPr>
            <w:tcW w:w="3005" w:type="dxa"/>
            <w:hideMark/>
          </w:tcPr>
          <w:p w14:paraId="23CD70F9" w14:textId="77777777" w:rsidR="009B79B9" w:rsidRDefault="009B79B9" w:rsidP="009D0C63">
            <w:pPr>
              <w:jc w:val="center"/>
              <w:rPr>
                <w:rFonts w:ascii="Times" w:hAnsi="Times" w:cs="Times"/>
                <w:b/>
                <w:bCs/>
                <w:sz w:val="20"/>
                <w:szCs w:val="20"/>
              </w:rPr>
            </w:pPr>
            <w:r>
              <w:rPr>
                <w:rFonts w:ascii="Times" w:hAnsi="Times" w:cs="Times"/>
                <w:color w:val="000000"/>
                <w:sz w:val="20"/>
                <w:szCs w:val="20"/>
              </w:rPr>
              <w:t>swan</w:t>
            </w:r>
          </w:p>
        </w:tc>
        <w:tc>
          <w:tcPr>
            <w:tcW w:w="3005" w:type="dxa"/>
            <w:hideMark/>
          </w:tcPr>
          <w:p w14:paraId="1B73CB8A"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天</w:t>
            </w:r>
            <w:r>
              <w:rPr>
                <w:rFonts w:ascii="Microsoft JhengHei" w:eastAsia="Microsoft JhengHei" w:hAnsi="Microsoft JhengHei" w:cs="Microsoft JhengHei" w:hint="eastAsia"/>
                <w:color w:val="000000"/>
                <w:sz w:val="20"/>
                <w:szCs w:val="20"/>
                <w:lang w:val="en-US"/>
              </w:rPr>
              <w:t>鹅</w:t>
            </w:r>
          </w:p>
        </w:tc>
        <w:tc>
          <w:tcPr>
            <w:tcW w:w="3006" w:type="dxa"/>
            <w:hideMark/>
          </w:tcPr>
          <w:p w14:paraId="445420C2"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3E053B3D" w14:textId="77777777" w:rsidTr="009D0C63">
        <w:tc>
          <w:tcPr>
            <w:tcW w:w="3005" w:type="dxa"/>
            <w:hideMark/>
          </w:tcPr>
          <w:p w14:paraId="54E62723" w14:textId="77777777" w:rsidR="009B79B9" w:rsidRDefault="009B79B9" w:rsidP="009D0C63">
            <w:pPr>
              <w:jc w:val="center"/>
              <w:rPr>
                <w:rFonts w:ascii="Times" w:hAnsi="Times" w:cs="Times"/>
                <w:b/>
                <w:bCs/>
                <w:sz w:val="20"/>
                <w:szCs w:val="20"/>
              </w:rPr>
            </w:pPr>
            <w:r>
              <w:rPr>
                <w:rFonts w:ascii="Times" w:hAnsi="Times" w:cs="Times"/>
                <w:color w:val="000000"/>
                <w:sz w:val="20"/>
                <w:szCs w:val="20"/>
              </w:rPr>
              <w:t>owl</w:t>
            </w:r>
          </w:p>
        </w:tc>
        <w:tc>
          <w:tcPr>
            <w:tcW w:w="3005" w:type="dxa"/>
            <w:hideMark/>
          </w:tcPr>
          <w:p w14:paraId="1C785F0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猫</w:t>
            </w:r>
            <w:r>
              <w:rPr>
                <w:rFonts w:ascii="Microsoft JhengHei" w:eastAsia="Microsoft JhengHei" w:hAnsi="Microsoft JhengHei" w:cs="Microsoft JhengHei" w:hint="eastAsia"/>
                <w:color w:val="000000"/>
                <w:sz w:val="20"/>
                <w:szCs w:val="20"/>
                <w:lang w:val="en-US"/>
              </w:rPr>
              <w:t>头鹰</w:t>
            </w:r>
          </w:p>
        </w:tc>
        <w:tc>
          <w:tcPr>
            <w:tcW w:w="3006" w:type="dxa"/>
            <w:hideMark/>
          </w:tcPr>
          <w:p w14:paraId="50E360CB"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5DFA79CC" w14:textId="77777777" w:rsidTr="009D0C63">
        <w:tc>
          <w:tcPr>
            <w:tcW w:w="3005" w:type="dxa"/>
            <w:hideMark/>
          </w:tcPr>
          <w:p w14:paraId="69BE77C9" w14:textId="77777777" w:rsidR="009B79B9" w:rsidRDefault="009B79B9" w:rsidP="009D0C63">
            <w:pPr>
              <w:jc w:val="center"/>
              <w:rPr>
                <w:rFonts w:ascii="Times" w:hAnsi="Times" w:cs="Times"/>
                <w:b/>
                <w:bCs/>
                <w:sz w:val="20"/>
                <w:szCs w:val="20"/>
              </w:rPr>
            </w:pPr>
            <w:r>
              <w:rPr>
                <w:rFonts w:ascii="Times" w:hAnsi="Times" w:cs="Times"/>
                <w:color w:val="000000"/>
                <w:sz w:val="20"/>
                <w:szCs w:val="20"/>
              </w:rPr>
              <w:lastRenderedPageBreak/>
              <w:t>pencil</w:t>
            </w:r>
          </w:p>
        </w:tc>
        <w:tc>
          <w:tcPr>
            <w:tcW w:w="3005" w:type="dxa"/>
            <w:hideMark/>
          </w:tcPr>
          <w:p w14:paraId="4B06580C"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铅</w:t>
            </w:r>
            <w:r>
              <w:rPr>
                <w:rFonts w:ascii="MS Gothic" w:eastAsia="MS Gothic" w:hAnsi="MS Gothic" w:cs="MS Gothic" w:hint="eastAsia"/>
                <w:color w:val="000000"/>
                <w:sz w:val="20"/>
                <w:szCs w:val="20"/>
                <w:lang w:val="en-US"/>
              </w:rPr>
              <w:t>笔</w:t>
            </w:r>
          </w:p>
        </w:tc>
        <w:tc>
          <w:tcPr>
            <w:tcW w:w="3006" w:type="dxa"/>
            <w:hideMark/>
          </w:tcPr>
          <w:p w14:paraId="4D6CB221"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3092314" w14:textId="77777777" w:rsidTr="009D0C63">
        <w:tc>
          <w:tcPr>
            <w:tcW w:w="3005" w:type="dxa"/>
            <w:hideMark/>
          </w:tcPr>
          <w:p w14:paraId="6D1F70D5" w14:textId="77777777" w:rsidR="009B79B9" w:rsidRDefault="009B79B9" w:rsidP="009D0C63">
            <w:pPr>
              <w:jc w:val="center"/>
              <w:rPr>
                <w:rFonts w:ascii="Times" w:hAnsi="Times" w:cs="Times"/>
                <w:b/>
                <w:bCs/>
                <w:sz w:val="20"/>
                <w:szCs w:val="20"/>
              </w:rPr>
            </w:pPr>
            <w:r>
              <w:rPr>
                <w:rFonts w:ascii="Times" w:hAnsi="Times" w:cs="Times"/>
                <w:color w:val="000000"/>
                <w:sz w:val="20"/>
                <w:szCs w:val="20"/>
              </w:rPr>
              <w:t>trousers</w:t>
            </w:r>
          </w:p>
        </w:tc>
        <w:tc>
          <w:tcPr>
            <w:tcW w:w="3005" w:type="dxa"/>
            <w:hideMark/>
          </w:tcPr>
          <w:p w14:paraId="6A388088"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裤</w:t>
            </w:r>
            <w:r>
              <w:rPr>
                <w:rFonts w:ascii="MS Gothic" w:eastAsia="MS Gothic" w:hAnsi="MS Gothic" w:cs="MS Gothic" w:hint="eastAsia"/>
                <w:color w:val="000000"/>
                <w:sz w:val="20"/>
                <w:szCs w:val="20"/>
                <w:lang w:val="en-US"/>
              </w:rPr>
              <w:t>子</w:t>
            </w:r>
          </w:p>
        </w:tc>
        <w:tc>
          <w:tcPr>
            <w:tcW w:w="3006" w:type="dxa"/>
            <w:hideMark/>
          </w:tcPr>
          <w:p w14:paraId="14A7C3A4"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E285027" w14:textId="77777777" w:rsidTr="009D0C63">
        <w:tc>
          <w:tcPr>
            <w:tcW w:w="3005" w:type="dxa"/>
            <w:hideMark/>
          </w:tcPr>
          <w:p w14:paraId="10936819" w14:textId="77777777" w:rsidR="009B79B9" w:rsidRDefault="009B79B9" w:rsidP="009D0C63">
            <w:pPr>
              <w:jc w:val="center"/>
              <w:rPr>
                <w:rFonts w:ascii="Times" w:hAnsi="Times" w:cs="Times"/>
                <w:b/>
                <w:bCs/>
                <w:sz w:val="20"/>
                <w:szCs w:val="20"/>
              </w:rPr>
            </w:pPr>
            <w:r>
              <w:rPr>
                <w:rFonts w:ascii="Times" w:hAnsi="Times" w:cs="Times"/>
                <w:color w:val="000000"/>
                <w:sz w:val="20"/>
                <w:szCs w:val="20"/>
              </w:rPr>
              <w:t>umbrella</w:t>
            </w:r>
          </w:p>
        </w:tc>
        <w:tc>
          <w:tcPr>
            <w:tcW w:w="3005" w:type="dxa"/>
            <w:hideMark/>
          </w:tcPr>
          <w:p w14:paraId="020D328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雨</w:t>
            </w:r>
            <w:r>
              <w:rPr>
                <w:rFonts w:ascii="Microsoft JhengHei" w:eastAsia="Microsoft JhengHei" w:hAnsi="Microsoft JhengHei" w:cs="Microsoft JhengHei" w:hint="eastAsia"/>
                <w:color w:val="000000"/>
                <w:sz w:val="20"/>
                <w:szCs w:val="20"/>
                <w:lang w:val="en-US"/>
              </w:rPr>
              <w:t>伞</w:t>
            </w:r>
          </w:p>
        </w:tc>
        <w:tc>
          <w:tcPr>
            <w:tcW w:w="3006" w:type="dxa"/>
            <w:hideMark/>
          </w:tcPr>
          <w:p w14:paraId="4F58D676"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4770A36" w14:textId="77777777" w:rsidTr="009D0C63">
        <w:tc>
          <w:tcPr>
            <w:tcW w:w="3005" w:type="dxa"/>
            <w:hideMark/>
          </w:tcPr>
          <w:p w14:paraId="0B97A623" w14:textId="77777777" w:rsidR="009B79B9" w:rsidRDefault="009B79B9" w:rsidP="009D0C63">
            <w:pPr>
              <w:jc w:val="center"/>
              <w:rPr>
                <w:rFonts w:ascii="Times" w:hAnsi="Times" w:cs="Times"/>
                <w:b/>
                <w:bCs/>
                <w:sz w:val="20"/>
                <w:szCs w:val="20"/>
              </w:rPr>
            </w:pPr>
            <w:r>
              <w:rPr>
                <w:rFonts w:ascii="Times" w:hAnsi="Times" w:cs="Times"/>
                <w:color w:val="000000"/>
                <w:sz w:val="20"/>
                <w:szCs w:val="20"/>
              </w:rPr>
              <w:t>tunnel</w:t>
            </w:r>
          </w:p>
        </w:tc>
        <w:tc>
          <w:tcPr>
            <w:tcW w:w="3005" w:type="dxa"/>
            <w:hideMark/>
          </w:tcPr>
          <w:p w14:paraId="53CD488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隧道</w:t>
            </w:r>
          </w:p>
        </w:tc>
        <w:tc>
          <w:tcPr>
            <w:tcW w:w="3006" w:type="dxa"/>
            <w:hideMark/>
          </w:tcPr>
          <w:p w14:paraId="05637B1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2802DEA" w14:textId="77777777" w:rsidTr="009D0C63">
        <w:tc>
          <w:tcPr>
            <w:tcW w:w="3005" w:type="dxa"/>
            <w:hideMark/>
          </w:tcPr>
          <w:p w14:paraId="75CF8B10" w14:textId="77777777" w:rsidR="009B79B9" w:rsidRDefault="009B79B9" w:rsidP="009D0C63">
            <w:pPr>
              <w:jc w:val="center"/>
              <w:rPr>
                <w:rFonts w:ascii="Times" w:hAnsi="Times" w:cs="Times"/>
                <w:b/>
                <w:bCs/>
                <w:sz w:val="20"/>
                <w:szCs w:val="20"/>
              </w:rPr>
            </w:pPr>
            <w:r>
              <w:rPr>
                <w:rFonts w:ascii="Times" w:hAnsi="Times" w:cs="Times"/>
                <w:color w:val="000000"/>
                <w:sz w:val="20"/>
                <w:szCs w:val="20"/>
              </w:rPr>
              <w:t>bomb</w:t>
            </w:r>
          </w:p>
        </w:tc>
        <w:tc>
          <w:tcPr>
            <w:tcW w:w="3005" w:type="dxa"/>
            <w:hideMark/>
          </w:tcPr>
          <w:p w14:paraId="3616CFA9"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炸</w:t>
            </w:r>
            <w:r>
              <w:rPr>
                <w:rFonts w:ascii="Microsoft JhengHei" w:eastAsia="Microsoft JhengHei" w:hAnsi="Microsoft JhengHei" w:cs="Microsoft JhengHei" w:hint="eastAsia"/>
                <w:color w:val="000000"/>
                <w:sz w:val="20"/>
                <w:szCs w:val="20"/>
                <w:lang w:val="en-US"/>
              </w:rPr>
              <w:t>弹</w:t>
            </w:r>
          </w:p>
        </w:tc>
        <w:tc>
          <w:tcPr>
            <w:tcW w:w="3006" w:type="dxa"/>
            <w:hideMark/>
          </w:tcPr>
          <w:p w14:paraId="2429612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3E93F6E" w14:textId="77777777" w:rsidTr="009D0C63">
        <w:tc>
          <w:tcPr>
            <w:tcW w:w="3005" w:type="dxa"/>
            <w:hideMark/>
          </w:tcPr>
          <w:p w14:paraId="6A6E5EAB" w14:textId="77777777" w:rsidR="009B79B9" w:rsidRDefault="009B79B9" w:rsidP="009D0C63">
            <w:pPr>
              <w:jc w:val="center"/>
              <w:rPr>
                <w:rFonts w:ascii="Times" w:hAnsi="Times" w:cs="Times"/>
                <w:b/>
                <w:bCs/>
                <w:sz w:val="20"/>
                <w:szCs w:val="20"/>
              </w:rPr>
            </w:pPr>
            <w:r>
              <w:rPr>
                <w:rFonts w:ascii="Times" w:hAnsi="Times" w:cs="Times"/>
                <w:color w:val="000000"/>
                <w:sz w:val="20"/>
                <w:szCs w:val="20"/>
              </w:rPr>
              <w:t>scarf</w:t>
            </w:r>
          </w:p>
        </w:tc>
        <w:tc>
          <w:tcPr>
            <w:tcW w:w="3005" w:type="dxa"/>
            <w:hideMark/>
          </w:tcPr>
          <w:p w14:paraId="2732BF35"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围</w:t>
            </w:r>
            <w:r>
              <w:rPr>
                <w:rFonts w:ascii="MS Gothic" w:eastAsia="MS Gothic" w:hAnsi="MS Gothic" w:cs="MS Gothic" w:hint="eastAsia"/>
                <w:color w:val="000000"/>
                <w:sz w:val="20"/>
                <w:szCs w:val="20"/>
                <w:lang w:val="en-US"/>
              </w:rPr>
              <w:t>巾</w:t>
            </w:r>
          </w:p>
        </w:tc>
        <w:tc>
          <w:tcPr>
            <w:tcW w:w="3006" w:type="dxa"/>
            <w:hideMark/>
          </w:tcPr>
          <w:p w14:paraId="60DE1C1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15787AE" w14:textId="77777777" w:rsidTr="009D0C63">
        <w:tc>
          <w:tcPr>
            <w:tcW w:w="3005" w:type="dxa"/>
            <w:hideMark/>
          </w:tcPr>
          <w:p w14:paraId="66332FF5"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helicopter</w:t>
            </w:r>
          </w:p>
        </w:tc>
        <w:tc>
          <w:tcPr>
            <w:tcW w:w="3005" w:type="dxa"/>
            <w:hideMark/>
          </w:tcPr>
          <w:p w14:paraId="54C3B16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直升机</w:t>
            </w:r>
          </w:p>
        </w:tc>
        <w:tc>
          <w:tcPr>
            <w:tcW w:w="3006" w:type="dxa"/>
            <w:hideMark/>
          </w:tcPr>
          <w:p w14:paraId="7279AFBB"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338A04B4" w14:textId="77777777" w:rsidTr="009D0C63">
        <w:tc>
          <w:tcPr>
            <w:tcW w:w="3005" w:type="dxa"/>
            <w:hideMark/>
          </w:tcPr>
          <w:p w14:paraId="55FCE3AB"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axe</w:t>
            </w:r>
          </w:p>
        </w:tc>
        <w:tc>
          <w:tcPr>
            <w:tcW w:w="3005" w:type="dxa"/>
            <w:hideMark/>
          </w:tcPr>
          <w:p w14:paraId="61B6FF9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斧</w:t>
            </w:r>
            <w:r>
              <w:rPr>
                <w:rFonts w:ascii="Microsoft JhengHei" w:eastAsia="Microsoft JhengHei" w:hAnsi="Microsoft JhengHei" w:cs="Microsoft JhengHei" w:hint="eastAsia"/>
                <w:color w:val="000000"/>
                <w:sz w:val="20"/>
                <w:szCs w:val="20"/>
                <w:lang w:val="en-US"/>
              </w:rPr>
              <w:t>头</w:t>
            </w:r>
          </w:p>
        </w:tc>
        <w:tc>
          <w:tcPr>
            <w:tcW w:w="3006" w:type="dxa"/>
            <w:hideMark/>
          </w:tcPr>
          <w:p w14:paraId="447765D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314CE63" w14:textId="77777777" w:rsidTr="009D0C63">
        <w:tc>
          <w:tcPr>
            <w:tcW w:w="3005" w:type="dxa"/>
            <w:hideMark/>
          </w:tcPr>
          <w:p w14:paraId="50E337F2"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lift</w:t>
            </w:r>
          </w:p>
        </w:tc>
        <w:tc>
          <w:tcPr>
            <w:tcW w:w="3005" w:type="dxa"/>
            <w:hideMark/>
          </w:tcPr>
          <w:p w14:paraId="37E60E7D"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电</w:t>
            </w:r>
            <w:r>
              <w:rPr>
                <w:rFonts w:ascii="MS Gothic" w:eastAsia="MS Gothic" w:hAnsi="MS Gothic" w:cs="MS Gothic" w:hint="eastAsia"/>
                <w:color w:val="000000"/>
                <w:sz w:val="20"/>
                <w:szCs w:val="20"/>
                <w:lang w:val="en-US"/>
              </w:rPr>
              <w:t>梯</w:t>
            </w:r>
          </w:p>
        </w:tc>
        <w:tc>
          <w:tcPr>
            <w:tcW w:w="3006" w:type="dxa"/>
            <w:hideMark/>
          </w:tcPr>
          <w:p w14:paraId="0FC6A78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F926DEE" w14:textId="77777777" w:rsidTr="009D0C63">
        <w:tc>
          <w:tcPr>
            <w:tcW w:w="3005" w:type="dxa"/>
            <w:hideMark/>
          </w:tcPr>
          <w:p w14:paraId="603E9397"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net</w:t>
            </w:r>
          </w:p>
        </w:tc>
        <w:tc>
          <w:tcPr>
            <w:tcW w:w="3005" w:type="dxa"/>
            <w:hideMark/>
          </w:tcPr>
          <w:p w14:paraId="5BB0E9B6"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网</w:t>
            </w:r>
          </w:p>
        </w:tc>
        <w:tc>
          <w:tcPr>
            <w:tcW w:w="3006" w:type="dxa"/>
            <w:hideMark/>
          </w:tcPr>
          <w:p w14:paraId="2D02CD80"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2A00327" w14:textId="77777777" w:rsidTr="009D0C63">
        <w:tc>
          <w:tcPr>
            <w:tcW w:w="3005" w:type="dxa"/>
            <w:hideMark/>
          </w:tcPr>
          <w:p w14:paraId="0F9039C7"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desert</w:t>
            </w:r>
          </w:p>
        </w:tc>
        <w:tc>
          <w:tcPr>
            <w:tcW w:w="3005" w:type="dxa"/>
            <w:hideMark/>
          </w:tcPr>
          <w:p w14:paraId="2B053381"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沙漠</w:t>
            </w:r>
          </w:p>
        </w:tc>
        <w:tc>
          <w:tcPr>
            <w:tcW w:w="3006" w:type="dxa"/>
            <w:hideMark/>
          </w:tcPr>
          <w:p w14:paraId="019595C9"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8A74FC5" w14:textId="77777777" w:rsidTr="009D0C63">
        <w:tc>
          <w:tcPr>
            <w:tcW w:w="3005" w:type="dxa"/>
            <w:hideMark/>
          </w:tcPr>
          <w:p w14:paraId="2FA5E5C8"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bottle</w:t>
            </w:r>
          </w:p>
        </w:tc>
        <w:tc>
          <w:tcPr>
            <w:tcW w:w="3005" w:type="dxa"/>
            <w:hideMark/>
          </w:tcPr>
          <w:p w14:paraId="0A6CFD3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瓶子</w:t>
            </w:r>
          </w:p>
        </w:tc>
        <w:tc>
          <w:tcPr>
            <w:tcW w:w="3006" w:type="dxa"/>
            <w:hideMark/>
          </w:tcPr>
          <w:p w14:paraId="123A7BAD"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57E628B" w14:textId="77777777" w:rsidTr="009D0C63">
        <w:tc>
          <w:tcPr>
            <w:tcW w:w="3005" w:type="dxa"/>
            <w:tcBorders>
              <w:bottom w:val="single" w:sz="4" w:space="0" w:color="auto"/>
            </w:tcBorders>
            <w:hideMark/>
          </w:tcPr>
          <w:p w14:paraId="75AC340C"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candle</w:t>
            </w:r>
          </w:p>
        </w:tc>
        <w:tc>
          <w:tcPr>
            <w:tcW w:w="3005" w:type="dxa"/>
            <w:tcBorders>
              <w:bottom w:val="single" w:sz="4" w:space="0" w:color="auto"/>
            </w:tcBorders>
            <w:hideMark/>
          </w:tcPr>
          <w:p w14:paraId="6A55976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蜡</w:t>
            </w:r>
            <w:r>
              <w:rPr>
                <w:rFonts w:ascii="Microsoft JhengHei" w:eastAsia="Microsoft JhengHei" w:hAnsi="Microsoft JhengHei" w:cs="Microsoft JhengHei" w:hint="eastAsia"/>
                <w:color w:val="000000"/>
                <w:sz w:val="20"/>
                <w:szCs w:val="20"/>
                <w:lang w:val="en-US"/>
              </w:rPr>
              <w:t>烛</w:t>
            </w:r>
          </w:p>
        </w:tc>
        <w:tc>
          <w:tcPr>
            <w:tcW w:w="3006" w:type="dxa"/>
            <w:tcBorders>
              <w:bottom w:val="single" w:sz="4" w:space="0" w:color="auto"/>
            </w:tcBorders>
            <w:hideMark/>
          </w:tcPr>
          <w:p w14:paraId="709D8183"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3C975453" w14:textId="77777777" w:rsidR="009B79B9" w:rsidRDefault="009B79B9" w:rsidP="009B79B9">
      <w:pPr>
        <w:rPr>
          <w:rFonts w:ascii="Times" w:hAnsi="Times"/>
          <w:b/>
          <w:bCs/>
        </w:rPr>
      </w:pPr>
    </w:p>
    <w:p w14:paraId="148AC83A" w14:textId="77777777" w:rsidR="009B79B9" w:rsidRDefault="009B79B9" w:rsidP="009B79B9">
      <w:pPr>
        <w:rPr>
          <w:rFonts w:ascii="Times" w:hAnsi="Times"/>
          <w:b/>
          <w:bCs/>
        </w:rPr>
      </w:pPr>
    </w:p>
    <w:p w14:paraId="2B3004E8" w14:textId="77777777" w:rsidR="009B79B9" w:rsidRPr="00CD3B1C" w:rsidRDefault="009B79B9" w:rsidP="009B79B9">
      <w:pPr>
        <w:rPr>
          <w:rFonts w:ascii="Times" w:hAnsi="Times"/>
          <w:bCs/>
          <w:i/>
          <w:sz w:val="22"/>
          <w:szCs w:val="22"/>
        </w:rPr>
      </w:pPr>
      <w:r w:rsidRPr="00CD3B1C">
        <w:rPr>
          <w:rFonts w:ascii="Times" w:hAnsi="Times"/>
          <w:bCs/>
          <w:i/>
          <w:sz w:val="22"/>
          <w:szCs w:val="22"/>
        </w:rPr>
        <w:t>Set 2</w:t>
      </w:r>
    </w:p>
    <w:p w14:paraId="6C38F5B8" w14:textId="77777777" w:rsidR="009B79B9" w:rsidRPr="00CD3B1C" w:rsidRDefault="009B79B9" w:rsidP="009B79B9">
      <w:pPr>
        <w:rPr>
          <w:rFonts w:ascii="Times" w:hAnsi="Times"/>
          <w:bCs/>
          <w:i/>
          <w:sz w:val="22"/>
          <w:szCs w:val="22"/>
        </w:rPr>
      </w:pPr>
    </w:p>
    <w:p w14:paraId="603791F2"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4.141; </w:t>
      </w:r>
      <w:r w:rsidRPr="00CD3B1C">
        <w:rPr>
          <w:rFonts w:ascii="Times" w:hAnsi="Times"/>
          <w:i/>
          <w:iCs/>
          <w:sz w:val="22"/>
          <w:szCs w:val="22"/>
        </w:rPr>
        <w:t>SD</w:t>
      </w:r>
      <w:r w:rsidRPr="00CD3B1C">
        <w:rPr>
          <w:rFonts w:ascii="Times" w:hAnsi="Times"/>
          <w:sz w:val="22"/>
          <w:szCs w:val="22"/>
        </w:rPr>
        <w:t xml:space="preserve"> = 0.496; English ZIPF frequency: </w:t>
      </w:r>
      <w:r w:rsidRPr="00CD3B1C">
        <w:rPr>
          <w:rFonts w:ascii="Times" w:hAnsi="Times"/>
          <w:i/>
          <w:iCs/>
          <w:sz w:val="22"/>
          <w:szCs w:val="22"/>
        </w:rPr>
        <w:t xml:space="preserve">M </w:t>
      </w:r>
      <w:r w:rsidRPr="00CD3B1C">
        <w:rPr>
          <w:rFonts w:ascii="Times" w:hAnsi="Times"/>
          <w:sz w:val="22"/>
          <w:szCs w:val="22"/>
        </w:rPr>
        <w:t xml:space="preserve">= 4.222; </w:t>
      </w:r>
      <w:r w:rsidRPr="00CD3B1C">
        <w:rPr>
          <w:rFonts w:ascii="Times" w:hAnsi="Times"/>
          <w:i/>
          <w:iCs/>
          <w:sz w:val="22"/>
          <w:szCs w:val="22"/>
        </w:rPr>
        <w:t>SD</w:t>
      </w:r>
      <w:r w:rsidRPr="00CD3B1C">
        <w:rPr>
          <w:rFonts w:ascii="Times" w:hAnsi="Times"/>
          <w:sz w:val="22"/>
          <w:szCs w:val="22"/>
        </w:rPr>
        <w:t xml:space="preserve"> = 0.321;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0.673, </w:t>
      </w:r>
      <w:r w:rsidRPr="00CD3B1C">
        <w:rPr>
          <w:rFonts w:ascii="Times" w:hAnsi="Times"/>
          <w:i/>
          <w:sz w:val="22"/>
          <w:szCs w:val="22"/>
        </w:rPr>
        <w:t xml:space="preserve">p </w:t>
      </w:r>
      <w:r w:rsidRPr="00CD3B1C">
        <w:rPr>
          <w:rFonts w:ascii="Times" w:hAnsi="Times"/>
          <w:sz w:val="22"/>
          <w:szCs w:val="22"/>
        </w:rPr>
        <w:t>= 0.509).</w:t>
      </w:r>
    </w:p>
    <w:p w14:paraId="4EE6E5BA" w14:textId="77777777" w:rsidR="009B79B9" w:rsidRDefault="009B79B9" w:rsidP="009B79B9">
      <w:pPr>
        <w:rPr>
          <w:rFonts w:ascii="Times" w:hAnsi="Times"/>
        </w:rPr>
      </w:pPr>
    </w:p>
    <w:p w14:paraId="0B07F13B" w14:textId="3584A43D" w:rsidR="009B79B9" w:rsidRPr="00CE0DDA" w:rsidRDefault="009B79B9" w:rsidP="009B79B9">
      <w:pPr>
        <w:rPr>
          <w:rFonts w:ascii="Times" w:hAnsi="Times"/>
          <w:b/>
          <w:bCs/>
          <w:sz w:val="22"/>
          <w:szCs w:val="22"/>
        </w:rPr>
      </w:pPr>
      <w:r>
        <w:rPr>
          <w:rFonts w:ascii="Times" w:hAnsi="Times"/>
          <w:b/>
          <w:bCs/>
          <w:sz w:val="22"/>
          <w:szCs w:val="22"/>
        </w:rPr>
        <w:t xml:space="preserve">Supplementary </w:t>
      </w:r>
      <w:r w:rsidRPr="00CE0DDA">
        <w:rPr>
          <w:rFonts w:ascii="Times" w:hAnsi="Times"/>
          <w:b/>
          <w:bCs/>
          <w:sz w:val="22"/>
          <w:szCs w:val="22"/>
        </w:rPr>
        <w:t xml:space="preserve">Table </w:t>
      </w:r>
      <w:r>
        <w:rPr>
          <w:rFonts w:ascii="Times" w:hAnsi="Times"/>
          <w:b/>
          <w:bCs/>
          <w:sz w:val="22"/>
          <w:szCs w:val="22"/>
        </w:rPr>
        <w:t xml:space="preserve">2b. </w:t>
      </w:r>
      <w:r w:rsidRPr="00CE0DDA">
        <w:rPr>
          <w:rFonts w:ascii="Times" w:hAnsi="Times"/>
          <w:bCs/>
          <w:sz w:val="22"/>
          <w:szCs w:val="22"/>
        </w:rPr>
        <w:t xml:space="preserve">Set </w:t>
      </w:r>
      <w:r>
        <w:rPr>
          <w:rFonts w:ascii="Times" w:hAnsi="Times"/>
          <w:bCs/>
          <w:sz w:val="22"/>
          <w:szCs w:val="22"/>
        </w:rPr>
        <w:t>2</w:t>
      </w:r>
      <w:r w:rsidRPr="00795808">
        <w:rPr>
          <w:rFonts w:ascii="Times" w:hAnsi="Times"/>
          <w:bCs/>
          <w:sz w:val="22"/>
          <w:szCs w:val="22"/>
        </w:rPr>
        <w:t xml:space="preserve"> </w:t>
      </w:r>
      <w:r>
        <w:rPr>
          <w:rFonts w:ascii="Times" w:hAnsi="Times"/>
          <w:bCs/>
          <w:sz w:val="22"/>
          <w:szCs w:val="22"/>
        </w:rPr>
        <w:t>of Experiment 1</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B79B9" w14:paraId="05E77C14" w14:textId="77777777" w:rsidTr="009D0C63">
        <w:tc>
          <w:tcPr>
            <w:tcW w:w="3005" w:type="dxa"/>
            <w:tcBorders>
              <w:bottom w:val="single" w:sz="4" w:space="0" w:color="auto"/>
              <w:right w:val="nil"/>
            </w:tcBorders>
            <w:hideMark/>
          </w:tcPr>
          <w:p w14:paraId="4ABE240C" w14:textId="77777777" w:rsidR="009B79B9" w:rsidRDefault="009B79B9" w:rsidP="009D0C63">
            <w:pPr>
              <w:jc w:val="center"/>
              <w:rPr>
                <w:rFonts w:ascii="Times" w:hAnsi="Times"/>
                <w:b/>
                <w:bCs/>
                <w:sz w:val="20"/>
                <w:szCs w:val="20"/>
              </w:rPr>
            </w:pPr>
            <w:r>
              <w:rPr>
                <w:rFonts w:ascii="Times" w:hAnsi="Times"/>
                <w:b/>
                <w:bCs/>
                <w:sz w:val="20"/>
                <w:szCs w:val="20"/>
              </w:rPr>
              <w:t>English word</w:t>
            </w:r>
          </w:p>
        </w:tc>
        <w:tc>
          <w:tcPr>
            <w:tcW w:w="3005" w:type="dxa"/>
            <w:tcBorders>
              <w:left w:val="nil"/>
              <w:bottom w:val="single" w:sz="4" w:space="0" w:color="auto"/>
              <w:right w:val="nil"/>
            </w:tcBorders>
            <w:hideMark/>
          </w:tcPr>
          <w:p w14:paraId="7B79C25D" w14:textId="77777777" w:rsidR="009B79B9" w:rsidRDefault="009B79B9" w:rsidP="009D0C63">
            <w:pPr>
              <w:jc w:val="center"/>
              <w:rPr>
                <w:rFonts w:ascii="Times" w:hAnsi="Times"/>
                <w:b/>
                <w:bCs/>
                <w:sz w:val="20"/>
                <w:szCs w:val="20"/>
              </w:rPr>
            </w:pPr>
            <w:r>
              <w:rPr>
                <w:rFonts w:ascii="Times" w:hAnsi="Times"/>
                <w:b/>
                <w:bCs/>
                <w:sz w:val="20"/>
                <w:szCs w:val="20"/>
              </w:rPr>
              <w:t>Mandarin word</w:t>
            </w:r>
          </w:p>
        </w:tc>
        <w:tc>
          <w:tcPr>
            <w:tcW w:w="3006" w:type="dxa"/>
            <w:tcBorders>
              <w:left w:val="nil"/>
              <w:bottom w:val="single" w:sz="4" w:space="0" w:color="auto"/>
            </w:tcBorders>
            <w:hideMark/>
          </w:tcPr>
          <w:p w14:paraId="09225A1B" w14:textId="77777777" w:rsidR="009B79B9" w:rsidRDefault="009B79B9" w:rsidP="009D0C63">
            <w:pPr>
              <w:jc w:val="center"/>
              <w:rPr>
                <w:rFonts w:ascii="Times" w:hAnsi="Times"/>
                <w:b/>
                <w:bCs/>
                <w:sz w:val="20"/>
                <w:szCs w:val="20"/>
              </w:rPr>
            </w:pPr>
            <w:r>
              <w:rPr>
                <w:rFonts w:ascii="Times" w:hAnsi="Times"/>
                <w:b/>
                <w:bCs/>
                <w:sz w:val="20"/>
                <w:szCs w:val="20"/>
              </w:rPr>
              <w:t>Animacy</w:t>
            </w:r>
          </w:p>
        </w:tc>
      </w:tr>
      <w:tr w:rsidR="009B79B9" w14:paraId="70F54F6E" w14:textId="77777777" w:rsidTr="009D0C63">
        <w:tc>
          <w:tcPr>
            <w:tcW w:w="3005" w:type="dxa"/>
            <w:tcBorders>
              <w:bottom w:val="nil"/>
              <w:right w:val="nil"/>
            </w:tcBorders>
            <w:hideMark/>
          </w:tcPr>
          <w:p w14:paraId="1C8FBC92" w14:textId="77777777" w:rsidR="009B79B9" w:rsidRDefault="009B79B9" w:rsidP="009D0C63">
            <w:pPr>
              <w:jc w:val="center"/>
              <w:rPr>
                <w:rFonts w:ascii="Times" w:hAnsi="Times" w:cs="Times"/>
                <w:b/>
                <w:bCs/>
                <w:sz w:val="20"/>
              </w:rPr>
            </w:pPr>
            <w:r>
              <w:rPr>
                <w:rFonts w:ascii="Times" w:hAnsi="Times" w:cs="Times"/>
                <w:color w:val="000000"/>
                <w:sz w:val="20"/>
                <w:szCs w:val="22"/>
              </w:rPr>
              <w:t>frog</w:t>
            </w:r>
          </w:p>
        </w:tc>
        <w:tc>
          <w:tcPr>
            <w:tcW w:w="3005" w:type="dxa"/>
            <w:tcBorders>
              <w:left w:val="nil"/>
              <w:bottom w:val="nil"/>
              <w:right w:val="nil"/>
            </w:tcBorders>
            <w:hideMark/>
          </w:tcPr>
          <w:p w14:paraId="5141F47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青蛙</w:t>
            </w:r>
          </w:p>
        </w:tc>
        <w:tc>
          <w:tcPr>
            <w:tcW w:w="3006" w:type="dxa"/>
            <w:tcBorders>
              <w:left w:val="nil"/>
              <w:bottom w:val="nil"/>
            </w:tcBorders>
            <w:hideMark/>
          </w:tcPr>
          <w:p w14:paraId="6A4B9739"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365DB201" w14:textId="77777777" w:rsidTr="009D0C63">
        <w:tc>
          <w:tcPr>
            <w:tcW w:w="3005" w:type="dxa"/>
            <w:tcBorders>
              <w:top w:val="nil"/>
              <w:bottom w:val="nil"/>
              <w:right w:val="nil"/>
            </w:tcBorders>
            <w:hideMark/>
          </w:tcPr>
          <w:p w14:paraId="0DF5141E" w14:textId="77777777" w:rsidR="009B79B9" w:rsidRDefault="009B79B9" w:rsidP="009D0C63">
            <w:pPr>
              <w:jc w:val="center"/>
              <w:rPr>
                <w:rFonts w:ascii="Times" w:hAnsi="Times" w:cs="Times"/>
                <w:b/>
                <w:bCs/>
                <w:sz w:val="20"/>
              </w:rPr>
            </w:pPr>
            <w:r>
              <w:rPr>
                <w:rFonts w:ascii="Times" w:hAnsi="Times" w:cs="Times"/>
                <w:color w:val="000000"/>
                <w:sz w:val="20"/>
                <w:szCs w:val="22"/>
              </w:rPr>
              <w:t>turkey</w:t>
            </w:r>
          </w:p>
        </w:tc>
        <w:tc>
          <w:tcPr>
            <w:tcW w:w="3005" w:type="dxa"/>
            <w:tcBorders>
              <w:top w:val="nil"/>
              <w:left w:val="nil"/>
              <w:bottom w:val="nil"/>
              <w:right w:val="nil"/>
            </w:tcBorders>
            <w:hideMark/>
          </w:tcPr>
          <w:p w14:paraId="0E117EC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火</w:t>
            </w:r>
            <w:r>
              <w:rPr>
                <w:rFonts w:ascii="Microsoft JhengHei" w:eastAsia="Microsoft JhengHei" w:hAnsi="Microsoft JhengHei" w:cs="Microsoft JhengHei" w:hint="eastAsia"/>
                <w:color w:val="000000"/>
                <w:sz w:val="20"/>
                <w:szCs w:val="20"/>
                <w:lang w:val="en-US"/>
              </w:rPr>
              <w:t>鸡</w:t>
            </w:r>
          </w:p>
        </w:tc>
        <w:tc>
          <w:tcPr>
            <w:tcW w:w="3006" w:type="dxa"/>
            <w:tcBorders>
              <w:top w:val="nil"/>
              <w:left w:val="nil"/>
              <w:bottom w:val="nil"/>
            </w:tcBorders>
            <w:hideMark/>
          </w:tcPr>
          <w:p w14:paraId="50390410"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14A9A8EC" w14:textId="77777777" w:rsidTr="009D0C63">
        <w:tc>
          <w:tcPr>
            <w:tcW w:w="3005" w:type="dxa"/>
            <w:tcBorders>
              <w:top w:val="nil"/>
              <w:bottom w:val="nil"/>
              <w:right w:val="nil"/>
            </w:tcBorders>
            <w:hideMark/>
          </w:tcPr>
          <w:p w14:paraId="4382A22F" w14:textId="77777777" w:rsidR="009B79B9" w:rsidRDefault="009B79B9" w:rsidP="009D0C63">
            <w:pPr>
              <w:jc w:val="center"/>
              <w:rPr>
                <w:rFonts w:ascii="Times" w:hAnsi="Times" w:cs="Times"/>
                <w:b/>
                <w:bCs/>
                <w:sz w:val="20"/>
              </w:rPr>
            </w:pPr>
            <w:r>
              <w:rPr>
                <w:rFonts w:ascii="Times" w:hAnsi="Times" w:cs="Times"/>
                <w:color w:val="000000"/>
                <w:sz w:val="20"/>
                <w:szCs w:val="22"/>
              </w:rPr>
              <w:t>butterfly</w:t>
            </w:r>
          </w:p>
        </w:tc>
        <w:tc>
          <w:tcPr>
            <w:tcW w:w="3005" w:type="dxa"/>
            <w:tcBorders>
              <w:top w:val="nil"/>
              <w:left w:val="nil"/>
              <w:bottom w:val="nil"/>
              <w:right w:val="nil"/>
            </w:tcBorders>
            <w:hideMark/>
          </w:tcPr>
          <w:p w14:paraId="0594CC6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蝴蝶</w:t>
            </w:r>
          </w:p>
        </w:tc>
        <w:tc>
          <w:tcPr>
            <w:tcW w:w="3006" w:type="dxa"/>
            <w:tcBorders>
              <w:top w:val="nil"/>
              <w:left w:val="nil"/>
              <w:bottom w:val="nil"/>
            </w:tcBorders>
            <w:hideMark/>
          </w:tcPr>
          <w:p w14:paraId="38725167"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44A0E90D" w14:textId="77777777" w:rsidTr="009D0C63">
        <w:tc>
          <w:tcPr>
            <w:tcW w:w="3005" w:type="dxa"/>
            <w:tcBorders>
              <w:top w:val="nil"/>
              <w:bottom w:val="nil"/>
              <w:right w:val="nil"/>
            </w:tcBorders>
            <w:hideMark/>
          </w:tcPr>
          <w:p w14:paraId="4BC22AAB" w14:textId="77777777" w:rsidR="009B79B9" w:rsidRDefault="009B79B9" w:rsidP="009D0C63">
            <w:pPr>
              <w:jc w:val="center"/>
              <w:rPr>
                <w:rFonts w:ascii="Times" w:hAnsi="Times" w:cs="Times"/>
                <w:b/>
                <w:bCs/>
                <w:sz w:val="20"/>
              </w:rPr>
            </w:pPr>
            <w:r>
              <w:rPr>
                <w:rFonts w:ascii="Times" w:hAnsi="Times" w:cs="Times"/>
                <w:color w:val="000000"/>
                <w:sz w:val="20"/>
                <w:szCs w:val="22"/>
              </w:rPr>
              <w:t>mouse</w:t>
            </w:r>
          </w:p>
        </w:tc>
        <w:tc>
          <w:tcPr>
            <w:tcW w:w="3005" w:type="dxa"/>
            <w:tcBorders>
              <w:top w:val="nil"/>
              <w:left w:val="nil"/>
              <w:bottom w:val="nil"/>
              <w:right w:val="nil"/>
            </w:tcBorders>
            <w:hideMark/>
          </w:tcPr>
          <w:p w14:paraId="72EBC02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老鼠</w:t>
            </w:r>
          </w:p>
        </w:tc>
        <w:tc>
          <w:tcPr>
            <w:tcW w:w="3006" w:type="dxa"/>
            <w:tcBorders>
              <w:top w:val="nil"/>
              <w:left w:val="nil"/>
              <w:bottom w:val="nil"/>
            </w:tcBorders>
            <w:hideMark/>
          </w:tcPr>
          <w:p w14:paraId="593796CC"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162CDA88" w14:textId="77777777" w:rsidTr="009D0C63">
        <w:tc>
          <w:tcPr>
            <w:tcW w:w="3005" w:type="dxa"/>
            <w:tcBorders>
              <w:top w:val="nil"/>
              <w:bottom w:val="nil"/>
              <w:right w:val="nil"/>
            </w:tcBorders>
            <w:hideMark/>
          </w:tcPr>
          <w:p w14:paraId="6C196280"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rabbit</w:t>
            </w:r>
          </w:p>
        </w:tc>
        <w:tc>
          <w:tcPr>
            <w:tcW w:w="3005" w:type="dxa"/>
            <w:tcBorders>
              <w:top w:val="nil"/>
              <w:left w:val="nil"/>
              <w:bottom w:val="nil"/>
              <w:right w:val="nil"/>
            </w:tcBorders>
            <w:hideMark/>
          </w:tcPr>
          <w:p w14:paraId="24E4ACFB" w14:textId="77777777" w:rsidR="009B79B9" w:rsidRDefault="009B79B9" w:rsidP="009D0C63">
            <w:pPr>
              <w:jc w:val="center"/>
              <w:rPr>
                <w:rFonts w:ascii="Calibri" w:hAnsi="Calibri" w:cs="Calibri"/>
                <w:color w:val="000000"/>
                <w:sz w:val="20"/>
                <w:szCs w:val="20"/>
              </w:rPr>
            </w:pPr>
            <w:r>
              <w:rPr>
                <w:rFonts w:ascii="MS Gothic" w:eastAsia="MS Gothic" w:hAnsi="MS Gothic" w:cs="MS Gothic" w:hint="eastAsia"/>
                <w:color w:val="000000"/>
                <w:sz w:val="20"/>
                <w:szCs w:val="20"/>
                <w:lang w:val="en-US"/>
              </w:rPr>
              <w:t>兔子</w:t>
            </w:r>
          </w:p>
        </w:tc>
        <w:tc>
          <w:tcPr>
            <w:tcW w:w="3006" w:type="dxa"/>
            <w:tcBorders>
              <w:top w:val="nil"/>
              <w:left w:val="nil"/>
              <w:bottom w:val="nil"/>
            </w:tcBorders>
            <w:hideMark/>
          </w:tcPr>
          <w:p w14:paraId="73CCE2FC"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43296B95" w14:textId="77777777" w:rsidTr="009D0C63">
        <w:tc>
          <w:tcPr>
            <w:tcW w:w="3005" w:type="dxa"/>
            <w:tcBorders>
              <w:top w:val="nil"/>
              <w:bottom w:val="nil"/>
              <w:right w:val="nil"/>
            </w:tcBorders>
            <w:hideMark/>
          </w:tcPr>
          <w:p w14:paraId="51C845FB" w14:textId="77777777" w:rsidR="009B79B9" w:rsidRDefault="009B79B9" w:rsidP="009D0C63">
            <w:pPr>
              <w:jc w:val="center"/>
              <w:rPr>
                <w:rFonts w:ascii="Times" w:hAnsi="Times" w:cs="Times"/>
                <w:b/>
                <w:bCs/>
                <w:sz w:val="20"/>
              </w:rPr>
            </w:pPr>
            <w:r>
              <w:rPr>
                <w:rFonts w:ascii="Times" w:hAnsi="Times" w:cs="Times"/>
                <w:color w:val="000000"/>
                <w:sz w:val="20"/>
                <w:szCs w:val="22"/>
              </w:rPr>
              <w:t>tiger</w:t>
            </w:r>
          </w:p>
        </w:tc>
        <w:tc>
          <w:tcPr>
            <w:tcW w:w="3005" w:type="dxa"/>
            <w:tcBorders>
              <w:top w:val="nil"/>
              <w:left w:val="nil"/>
              <w:bottom w:val="nil"/>
              <w:right w:val="nil"/>
            </w:tcBorders>
            <w:hideMark/>
          </w:tcPr>
          <w:p w14:paraId="0B319F5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老虎</w:t>
            </w:r>
          </w:p>
        </w:tc>
        <w:tc>
          <w:tcPr>
            <w:tcW w:w="3006" w:type="dxa"/>
            <w:tcBorders>
              <w:top w:val="nil"/>
              <w:left w:val="nil"/>
              <w:bottom w:val="nil"/>
            </w:tcBorders>
            <w:hideMark/>
          </w:tcPr>
          <w:p w14:paraId="09BA17A3"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7B81A0DD" w14:textId="77777777" w:rsidTr="009D0C63">
        <w:tc>
          <w:tcPr>
            <w:tcW w:w="3005" w:type="dxa"/>
            <w:tcBorders>
              <w:top w:val="nil"/>
              <w:bottom w:val="nil"/>
              <w:right w:val="nil"/>
            </w:tcBorders>
            <w:hideMark/>
          </w:tcPr>
          <w:p w14:paraId="271102C8" w14:textId="77777777" w:rsidR="009B79B9" w:rsidRDefault="009B79B9" w:rsidP="009D0C63">
            <w:pPr>
              <w:jc w:val="center"/>
              <w:rPr>
                <w:rFonts w:ascii="Times" w:hAnsi="Times" w:cs="Times"/>
                <w:b/>
                <w:bCs/>
                <w:sz w:val="20"/>
              </w:rPr>
            </w:pPr>
            <w:r>
              <w:rPr>
                <w:rFonts w:ascii="Times" w:hAnsi="Times" w:cs="Times"/>
                <w:color w:val="000000"/>
                <w:sz w:val="20"/>
                <w:szCs w:val="22"/>
              </w:rPr>
              <w:t>shark</w:t>
            </w:r>
          </w:p>
        </w:tc>
        <w:tc>
          <w:tcPr>
            <w:tcW w:w="3005" w:type="dxa"/>
            <w:tcBorders>
              <w:top w:val="nil"/>
              <w:left w:val="nil"/>
              <w:bottom w:val="nil"/>
              <w:right w:val="nil"/>
            </w:tcBorders>
            <w:hideMark/>
          </w:tcPr>
          <w:p w14:paraId="52A4695A"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鲨鱼</w:t>
            </w:r>
          </w:p>
        </w:tc>
        <w:tc>
          <w:tcPr>
            <w:tcW w:w="3006" w:type="dxa"/>
            <w:tcBorders>
              <w:top w:val="nil"/>
              <w:left w:val="nil"/>
              <w:bottom w:val="nil"/>
            </w:tcBorders>
            <w:hideMark/>
          </w:tcPr>
          <w:p w14:paraId="086A9277"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1349521A" w14:textId="77777777" w:rsidTr="009D0C63">
        <w:tc>
          <w:tcPr>
            <w:tcW w:w="3005" w:type="dxa"/>
            <w:tcBorders>
              <w:top w:val="nil"/>
              <w:bottom w:val="nil"/>
              <w:right w:val="nil"/>
            </w:tcBorders>
            <w:hideMark/>
          </w:tcPr>
          <w:p w14:paraId="370542FC" w14:textId="77777777" w:rsidR="009B79B9" w:rsidRDefault="009B79B9" w:rsidP="009D0C63">
            <w:pPr>
              <w:jc w:val="center"/>
              <w:rPr>
                <w:rFonts w:ascii="Times" w:hAnsi="Times" w:cs="Times"/>
                <w:b/>
                <w:bCs/>
                <w:sz w:val="20"/>
              </w:rPr>
            </w:pPr>
            <w:r>
              <w:rPr>
                <w:rFonts w:ascii="Times" w:hAnsi="Times" w:cs="Times"/>
                <w:color w:val="000000"/>
                <w:sz w:val="20"/>
                <w:szCs w:val="22"/>
              </w:rPr>
              <w:t>violin</w:t>
            </w:r>
          </w:p>
        </w:tc>
        <w:tc>
          <w:tcPr>
            <w:tcW w:w="3005" w:type="dxa"/>
            <w:tcBorders>
              <w:top w:val="nil"/>
              <w:left w:val="nil"/>
              <w:bottom w:val="nil"/>
              <w:right w:val="nil"/>
            </w:tcBorders>
            <w:hideMark/>
          </w:tcPr>
          <w:p w14:paraId="5FE78B6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小提琴</w:t>
            </w:r>
          </w:p>
        </w:tc>
        <w:tc>
          <w:tcPr>
            <w:tcW w:w="3006" w:type="dxa"/>
            <w:tcBorders>
              <w:top w:val="nil"/>
              <w:left w:val="nil"/>
              <w:bottom w:val="nil"/>
            </w:tcBorders>
            <w:hideMark/>
          </w:tcPr>
          <w:p w14:paraId="50DB9754"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1EB0812" w14:textId="77777777" w:rsidTr="009D0C63">
        <w:tc>
          <w:tcPr>
            <w:tcW w:w="3005" w:type="dxa"/>
            <w:tcBorders>
              <w:top w:val="nil"/>
              <w:bottom w:val="nil"/>
              <w:right w:val="nil"/>
            </w:tcBorders>
            <w:hideMark/>
          </w:tcPr>
          <w:p w14:paraId="7EDF6816" w14:textId="77777777" w:rsidR="009B79B9" w:rsidRDefault="009B79B9" w:rsidP="009D0C63">
            <w:pPr>
              <w:jc w:val="center"/>
              <w:rPr>
                <w:rFonts w:ascii="Times" w:hAnsi="Times" w:cs="Times"/>
                <w:b/>
                <w:bCs/>
                <w:sz w:val="20"/>
              </w:rPr>
            </w:pPr>
            <w:r>
              <w:rPr>
                <w:rFonts w:ascii="Times" w:hAnsi="Times" w:cs="Times"/>
                <w:color w:val="000000"/>
                <w:sz w:val="20"/>
                <w:szCs w:val="22"/>
              </w:rPr>
              <w:t>towel</w:t>
            </w:r>
          </w:p>
        </w:tc>
        <w:tc>
          <w:tcPr>
            <w:tcW w:w="3005" w:type="dxa"/>
            <w:tcBorders>
              <w:top w:val="nil"/>
              <w:left w:val="nil"/>
              <w:bottom w:val="nil"/>
              <w:right w:val="nil"/>
            </w:tcBorders>
            <w:hideMark/>
          </w:tcPr>
          <w:p w14:paraId="5BA9207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毛巾</w:t>
            </w:r>
          </w:p>
        </w:tc>
        <w:tc>
          <w:tcPr>
            <w:tcW w:w="3006" w:type="dxa"/>
            <w:tcBorders>
              <w:top w:val="nil"/>
              <w:left w:val="nil"/>
              <w:bottom w:val="nil"/>
            </w:tcBorders>
            <w:hideMark/>
          </w:tcPr>
          <w:p w14:paraId="024FFEB5"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35DAF9CD" w14:textId="77777777" w:rsidTr="009D0C63">
        <w:tc>
          <w:tcPr>
            <w:tcW w:w="3005" w:type="dxa"/>
            <w:tcBorders>
              <w:top w:val="nil"/>
              <w:bottom w:val="nil"/>
              <w:right w:val="nil"/>
            </w:tcBorders>
            <w:hideMark/>
          </w:tcPr>
          <w:p w14:paraId="40A17BB9" w14:textId="77777777" w:rsidR="009B79B9" w:rsidRDefault="009B79B9" w:rsidP="009D0C63">
            <w:pPr>
              <w:jc w:val="center"/>
              <w:rPr>
                <w:rFonts w:ascii="Times" w:hAnsi="Times" w:cs="Times"/>
                <w:b/>
                <w:bCs/>
                <w:sz w:val="20"/>
              </w:rPr>
            </w:pPr>
            <w:r>
              <w:rPr>
                <w:rFonts w:ascii="Times" w:hAnsi="Times" w:cs="Times"/>
                <w:color w:val="000000"/>
                <w:sz w:val="20"/>
                <w:szCs w:val="22"/>
              </w:rPr>
              <w:t>cannon</w:t>
            </w:r>
          </w:p>
        </w:tc>
        <w:tc>
          <w:tcPr>
            <w:tcW w:w="3005" w:type="dxa"/>
            <w:tcBorders>
              <w:top w:val="nil"/>
              <w:left w:val="nil"/>
              <w:bottom w:val="nil"/>
              <w:right w:val="nil"/>
            </w:tcBorders>
            <w:hideMark/>
          </w:tcPr>
          <w:p w14:paraId="0E14493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大炮</w:t>
            </w:r>
          </w:p>
        </w:tc>
        <w:tc>
          <w:tcPr>
            <w:tcW w:w="3006" w:type="dxa"/>
            <w:tcBorders>
              <w:top w:val="nil"/>
              <w:left w:val="nil"/>
              <w:bottom w:val="nil"/>
            </w:tcBorders>
            <w:hideMark/>
          </w:tcPr>
          <w:p w14:paraId="3B4A8B9E"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97B4A40" w14:textId="77777777" w:rsidTr="009D0C63">
        <w:tc>
          <w:tcPr>
            <w:tcW w:w="3005" w:type="dxa"/>
            <w:tcBorders>
              <w:top w:val="nil"/>
              <w:bottom w:val="nil"/>
              <w:right w:val="nil"/>
            </w:tcBorders>
            <w:hideMark/>
          </w:tcPr>
          <w:p w14:paraId="2CADF94D" w14:textId="77777777" w:rsidR="009B79B9" w:rsidRDefault="009B79B9" w:rsidP="009D0C63">
            <w:pPr>
              <w:jc w:val="center"/>
              <w:rPr>
                <w:rFonts w:ascii="Times" w:hAnsi="Times" w:cs="Times"/>
                <w:b/>
                <w:bCs/>
                <w:sz w:val="20"/>
              </w:rPr>
            </w:pPr>
            <w:r>
              <w:rPr>
                <w:rFonts w:ascii="Times" w:hAnsi="Times" w:cs="Times"/>
                <w:color w:val="000000"/>
                <w:sz w:val="20"/>
                <w:szCs w:val="22"/>
              </w:rPr>
              <w:t>scissors</w:t>
            </w:r>
          </w:p>
        </w:tc>
        <w:tc>
          <w:tcPr>
            <w:tcW w:w="3005" w:type="dxa"/>
            <w:tcBorders>
              <w:top w:val="nil"/>
              <w:left w:val="nil"/>
              <w:bottom w:val="nil"/>
              <w:right w:val="nil"/>
            </w:tcBorders>
            <w:hideMark/>
          </w:tcPr>
          <w:p w14:paraId="2941D1E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剪刀</w:t>
            </w:r>
          </w:p>
        </w:tc>
        <w:tc>
          <w:tcPr>
            <w:tcW w:w="3006" w:type="dxa"/>
            <w:tcBorders>
              <w:top w:val="nil"/>
              <w:left w:val="nil"/>
              <w:bottom w:val="nil"/>
            </w:tcBorders>
            <w:hideMark/>
          </w:tcPr>
          <w:p w14:paraId="5D1F012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C05267F" w14:textId="77777777" w:rsidTr="009D0C63">
        <w:tc>
          <w:tcPr>
            <w:tcW w:w="3005" w:type="dxa"/>
            <w:tcBorders>
              <w:top w:val="nil"/>
              <w:bottom w:val="nil"/>
              <w:right w:val="nil"/>
            </w:tcBorders>
            <w:hideMark/>
          </w:tcPr>
          <w:p w14:paraId="59DC2502" w14:textId="77777777" w:rsidR="009B79B9" w:rsidRDefault="009B79B9" w:rsidP="009D0C63">
            <w:pPr>
              <w:jc w:val="center"/>
              <w:rPr>
                <w:rFonts w:ascii="Times" w:hAnsi="Times" w:cs="Times"/>
                <w:b/>
                <w:bCs/>
                <w:sz w:val="20"/>
              </w:rPr>
            </w:pPr>
            <w:r>
              <w:rPr>
                <w:rFonts w:ascii="Times" w:hAnsi="Times" w:cs="Times"/>
                <w:color w:val="000000"/>
                <w:sz w:val="20"/>
                <w:szCs w:val="22"/>
              </w:rPr>
              <w:t>circle</w:t>
            </w:r>
          </w:p>
        </w:tc>
        <w:tc>
          <w:tcPr>
            <w:tcW w:w="3005" w:type="dxa"/>
            <w:tcBorders>
              <w:top w:val="nil"/>
              <w:left w:val="nil"/>
              <w:bottom w:val="nil"/>
              <w:right w:val="nil"/>
            </w:tcBorders>
            <w:hideMark/>
          </w:tcPr>
          <w:p w14:paraId="6D849A8F"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圆</w:t>
            </w:r>
            <w:r>
              <w:rPr>
                <w:rFonts w:ascii="MS Gothic" w:eastAsia="MS Gothic" w:hAnsi="MS Gothic" w:cs="MS Gothic" w:hint="eastAsia"/>
                <w:color w:val="000000"/>
                <w:sz w:val="20"/>
                <w:szCs w:val="20"/>
                <w:lang w:val="en-US"/>
              </w:rPr>
              <w:t>形</w:t>
            </w:r>
          </w:p>
        </w:tc>
        <w:tc>
          <w:tcPr>
            <w:tcW w:w="3006" w:type="dxa"/>
            <w:tcBorders>
              <w:top w:val="nil"/>
              <w:left w:val="nil"/>
              <w:bottom w:val="nil"/>
            </w:tcBorders>
            <w:hideMark/>
          </w:tcPr>
          <w:p w14:paraId="132A622D"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BC05A53" w14:textId="77777777" w:rsidTr="009D0C63">
        <w:tc>
          <w:tcPr>
            <w:tcW w:w="3005" w:type="dxa"/>
            <w:tcBorders>
              <w:top w:val="nil"/>
              <w:bottom w:val="nil"/>
              <w:right w:val="nil"/>
            </w:tcBorders>
            <w:hideMark/>
          </w:tcPr>
          <w:p w14:paraId="4CA2C149" w14:textId="77777777" w:rsidR="009B79B9" w:rsidRDefault="009B79B9" w:rsidP="009D0C63">
            <w:pPr>
              <w:jc w:val="center"/>
              <w:rPr>
                <w:rFonts w:ascii="Times" w:hAnsi="Times" w:cs="Times"/>
                <w:b/>
                <w:bCs/>
                <w:sz w:val="20"/>
              </w:rPr>
            </w:pPr>
            <w:r>
              <w:rPr>
                <w:rFonts w:ascii="Times" w:hAnsi="Times" w:cs="Times"/>
                <w:color w:val="000000"/>
                <w:sz w:val="20"/>
                <w:szCs w:val="22"/>
              </w:rPr>
              <w:t>cap</w:t>
            </w:r>
          </w:p>
        </w:tc>
        <w:tc>
          <w:tcPr>
            <w:tcW w:w="3005" w:type="dxa"/>
            <w:tcBorders>
              <w:top w:val="nil"/>
              <w:left w:val="nil"/>
              <w:bottom w:val="nil"/>
              <w:right w:val="nil"/>
            </w:tcBorders>
            <w:hideMark/>
          </w:tcPr>
          <w:p w14:paraId="1ADDDD9F"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帽子</w:t>
            </w:r>
          </w:p>
        </w:tc>
        <w:tc>
          <w:tcPr>
            <w:tcW w:w="3006" w:type="dxa"/>
            <w:tcBorders>
              <w:top w:val="nil"/>
              <w:left w:val="nil"/>
              <w:bottom w:val="nil"/>
            </w:tcBorders>
            <w:hideMark/>
          </w:tcPr>
          <w:p w14:paraId="4C8BD6E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9BBCC27" w14:textId="77777777" w:rsidTr="009D0C63">
        <w:tc>
          <w:tcPr>
            <w:tcW w:w="3005" w:type="dxa"/>
            <w:tcBorders>
              <w:top w:val="nil"/>
              <w:bottom w:val="nil"/>
              <w:right w:val="nil"/>
            </w:tcBorders>
            <w:hideMark/>
          </w:tcPr>
          <w:p w14:paraId="0D55E60A"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balloon</w:t>
            </w:r>
          </w:p>
        </w:tc>
        <w:tc>
          <w:tcPr>
            <w:tcW w:w="3005" w:type="dxa"/>
            <w:tcBorders>
              <w:top w:val="nil"/>
              <w:left w:val="nil"/>
              <w:bottom w:val="nil"/>
              <w:right w:val="nil"/>
            </w:tcBorders>
            <w:hideMark/>
          </w:tcPr>
          <w:p w14:paraId="3366D6D7"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气球</w:t>
            </w:r>
          </w:p>
        </w:tc>
        <w:tc>
          <w:tcPr>
            <w:tcW w:w="3006" w:type="dxa"/>
            <w:tcBorders>
              <w:top w:val="nil"/>
              <w:left w:val="nil"/>
              <w:bottom w:val="nil"/>
            </w:tcBorders>
            <w:hideMark/>
          </w:tcPr>
          <w:p w14:paraId="0B4CBB5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3ED050C6" w14:textId="77777777" w:rsidTr="009D0C63">
        <w:tc>
          <w:tcPr>
            <w:tcW w:w="3005" w:type="dxa"/>
            <w:tcBorders>
              <w:top w:val="nil"/>
              <w:bottom w:val="nil"/>
              <w:right w:val="nil"/>
            </w:tcBorders>
            <w:hideMark/>
          </w:tcPr>
          <w:p w14:paraId="5493BBF3"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telephone</w:t>
            </w:r>
          </w:p>
        </w:tc>
        <w:tc>
          <w:tcPr>
            <w:tcW w:w="3005" w:type="dxa"/>
            <w:tcBorders>
              <w:top w:val="nil"/>
              <w:left w:val="nil"/>
              <w:bottom w:val="nil"/>
              <w:right w:val="nil"/>
            </w:tcBorders>
            <w:hideMark/>
          </w:tcPr>
          <w:p w14:paraId="429E3391"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电话</w:t>
            </w:r>
          </w:p>
        </w:tc>
        <w:tc>
          <w:tcPr>
            <w:tcW w:w="3006" w:type="dxa"/>
            <w:tcBorders>
              <w:top w:val="nil"/>
              <w:left w:val="nil"/>
              <w:bottom w:val="nil"/>
            </w:tcBorders>
            <w:hideMark/>
          </w:tcPr>
          <w:p w14:paraId="4A2D16CB"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FE0E71B" w14:textId="77777777" w:rsidTr="009D0C63">
        <w:tc>
          <w:tcPr>
            <w:tcW w:w="3005" w:type="dxa"/>
            <w:tcBorders>
              <w:top w:val="nil"/>
              <w:bottom w:val="nil"/>
              <w:right w:val="nil"/>
            </w:tcBorders>
            <w:hideMark/>
          </w:tcPr>
          <w:p w14:paraId="58B78C67"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bow</w:t>
            </w:r>
          </w:p>
        </w:tc>
        <w:tc>
          <w:tcPr>
            <w:tcW w:w="3005" w:type="dxa"/>
            <w:tcBorders>
              <w:top w:val="nil"/>
              <w:left w:val="nil"/>
              <w:bottom w:val="nil"/>
              <w:right w:val="nil"/>
            </w:tcBorders>
            <w:hideMark/>
          </w:tcPr>
          <w:p w14:paraId="14922868"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弓</w:t>
            </w:r>
          </w:p>
        </w:tc>
        <w:tc>
          <w:tcPr>
            <w:tcW w:w="3006" w:type="dxa"/>
            <w:tcBorders>
              <w:top w:val="nil"/>
              <w:left w:val="nil"/>
              <w:bottom w:val="nil"/>
            </w:tcBorders>
            <w:hideMark/>
          </w:tcPr>
          <w:p w14:paraId="4624E137"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10FD22E" w14:textId="77777777" w:rsidTr="009D0C63">
        <w:tc>
          <w:tcPr>
            <w:tcW w:w="3005" w:type="dxa"/>
            <w:tcBorders>
              <w:top w:val="nil"/>
              <w:bottom w:val="nil"/>
              <w:right w:val="nil"/>
            </w:tcBorders>
            <w:hideMark/>
          </w:tcPr>
          <w:p w14:paraId="420EAE68"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stamp</w:t>
            </w:r>
          </w:p>
        </w:tc>
        <w:tc>
          <w:tcPr>
            <w:tcW w:w="3005" w:type="dxa"/>
            <w:tcBorders>
              <w:top w:val="nil"/>
              <w:left w:val="nil"/>
              <w:bottom w:val="nil"/>
              <w:right w:val="nil"/>
            </w:tcBorders>
            <w:hideMark/>
          </w:tcPr>
          <w:p w14:paraId="48459D14"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邮</w:t>
            </w:r>
            <w:r>
              <w:rPr>
                <w:rFonts w:ascii="MS Gothic" w:eastAsia="MS Gothic" w:hAnsi="MS Gothic" w:cs="MS Gothic" w:hint="eastAsia"/>
                <w:color w:val="000000"/>
                <w:sz w:val="20"/>
                <w:szCs w:val="20"/>
                <w:lang w:val="en-US"/>
              </w:rPr>
              <w:t>票</w:t>
            </w:r>
          </w:p>
        </w:tc>
        <w:tc>
          <w:tcPr>
            <w:tcW w:w="3006" w:type="dxa"/>
            <w:tcBorders>
              <w:top w:val="nil"/>
              <w:left w:val="nil"/>
              <w:bottom w:val="nil"/>
            </w:tcBorders>
            <w:hideMark/>
          </w:tcPr>
          <w:p w14:paraId="31A7E52E"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18ED32A" w14:textId="77777777" w:rsidTr="009D0C63">
        <w:tc>
          <w:tcPr>
            <w:tcW w:w="3005" w:type="dxa"/>
            <w:tcBorders>
              <w:top w:val="nil"/>
              <w:bottom w:val="nil"/>
              <w:right w:val="nil"/>
            </w:tcBorders>
            <w:hideMark/>
          </w:tcPr>
          <w:p w14:paraId="26FEF898"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watch</w:t>
            </w:r>
          </w:p>
        </w:tc>
        <w:tc>
          <w:tcPr>
            <w:tcW w:w="3005" w:type="dxa"/>
            <w:tcBorders>
              <w:top w:val="nil"/>
              <w:left w:val="nil"/>
              <w:bottom w:val="nil"/>
              <w:right w:val="nil"/>
            </w:tcBorders>
            <w:hideMark/>
          </w:tcPr>
          <w:p w14:paraId="1E939671"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手表</w:t>
            </w:r>
          </w:p>
        </w:tc>
        <w:tc>
          <w:tcPr>
            <w:tcW w:w="3006" w:type="dxa"/>
            <w:tcBorders>
              <w:top w:val="nil"/>
              <w:left w:val="nil"/>
              <w:bottom w:val="nil"/>
            </w:tcBorders>
            <w:hideMark/>
          </w:tcPr>
          <w:p w14:paraId="1EFF41D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7F4835A" w14:textId="77777777" w:rsidTr="009D0C63">
        <w:tc>
          <w:tcPr>
            <w:tcW w:w="3005" w:type="dxa"/>
            <w:tcBorders>
              <w:top w:val="nil"/>
              <w:bottom w:val="nil"/>
              <w:right w:val="nil"/>
            </w:tcBorders>
            <w:hideMark/>
          </w:tcPr>
          <w:p w14:paraId="1F47D338"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drawer</w:t>
            </w:r>
          </w:p>
        </w:tc>
        <w:tc>
          <w:tcPr>
            <w:tcW w:w="3005" w:type="dxa"/>
            <w:tcBorders>
              <w:top w:val="nil"/>
              <w:left w:val="nil"/>
              <w:bottom w:val="nil"/>
              <w:right w:val="nil"/>
            </w:tcBorders>
            <w:hideMark/>
          </w:tcPr>
          <w:p w14:paraId="217EC078"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抽</w:t>
            </w:r>
            <w:r>
              <w:rPr>
                <w:rFonts w:ascii="Microsoft JhengHei" w:eastAsia="Microsoft JhengHei" w:hAnsi="Microsoft JhengHei" w:cs="Microsoft JhengHei" w:hint="eastAsia"/>
                <w:color w:val="000000"/>
                <w:sz w:val="20"/>
                <w:szCs w:val="20"/>
                <w:lang w:val="en-US"/>
              </w:rPr>
              <w:t>屉</w:t>
            </w:r>
          </w:p>
        </w:tc>
        <w:tc>
          <w:tcPr>
            <w:tcW w:w="3006" w:type="dxa"/>
            <w:tcBorders>
              <w:top w:val="nil"/>
              <w:left w:val="nil"/>
              <w:bottom w:val="nil"/>
            </w:tcBorders>
            <w:hideMark/>
          </w:tcPr>
          <w:p w14:paraId="16AA8D1E"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B20CE26" w14:textId="77777777" w:rsidTr="009D0C63">
        <w:tc>
          <w:tcPr>
            <w:tcW w:w="3005" w:type="dxa"/>
            <w:tcBorders>
              <w:top w:val="nil"/>
              <w:right w:val="nil"/>
            </w:tcBorders>
            <w:hideMark/>
          </w:tcPr>
          <w:p w14:paraId="6A5FEA29" w14:textId="77777777" w:rsidR="009B79B9" w:rsidRDefault="009B79B9" w:rsidP="009D0C63">
            <w:pPr>
              <w:jc w:val="center"/>
              <w:rPr>
                <w:rFonts w:ascii="Times" w:hAnsi="Times" w:cs="Times"/>
                <w:color w:val="000000"/>
                <w:sz w:val="20"/>
                <w:szCs w:val="22"/>
              </w:rPr>
            </w:pPr>
            <w:r>
              <w:rPr>
                <w:rFonts w:ascii="Times" w:hAnsi="Times" w:cs="Times"/>
                <w:color w:val="000000"/>
                <w:sz w:val="20"/>
                <w:szCs w:val="22"/>
              </w:rPr>
              <w:t>needle</w:t>
            </w:r>
          </w:p>
        </w:tc>
        <w:tc>
          <w:tcPr>
            <w:tcW w:w="3005" w:type="dxa"/>
            <w:tcBorders>
              <w:top w:val="nil"/>
              <w:left w:val="nil"/>
              <w:right w:val="nil"/>
            </w:tcBorders>
            <w:hideMark/>
          </w:tcPr>
          <w:p w14:paraId="7CA71842"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针</w:t>
            </w:r>
          </w:p>
        </w:tc>
        <w:tc>
          <w:tcPr>
            <w:tcW w:w="3006" w:type="dxa"/>
            <w:tcBorders>
              <w:top w:val="nil"/>
              <w:left w:val="nil"/>
            </w:tcBorders>
            <w:hideMark/>
          </w:tcPr>
          <w:p w14:paraId="315A955D"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0E675EE4" w14:textId="77777777" w:rsidR="009B79B9" w:rsidRDefault="009B79B9" w:rsidP="009B79B9">
      <w:pPr>
        <w:rPr>
          <w:rFonts w:ascii="Times" w:hAnsi="Times"/>
          <w:b/>
          <w:bCs/>
        </w:rPr>
      </w:pPr>
    </w:p>
    <w:p w14:paraId="2EAFFB2A" w14:textId="77777777" w:rsidR="009B79B9" w:rsidRPr="00CD3B1C" w:rsidRDefault="009B79B9" w:rsidP="009B79B9">
      <w:pPr>
        <w:rPr>
          <w:rFonts w:ascii="Times" w:hAnsi="Times"/>
          <w:bCs/>
          <w:i/>
          <w:sz w:val="22"/>
          <w:szCs w:val="22"/>
        </w:rPr>
      </w:pPr>
      <w:r w:rsidRPr="00CD3B1C">
        <w:rPr>
          <w:rFonts w:ascii="Times" w:hAnsi="Times"/>
          <w:bCs/>
          <w:i/>
          <w:sz w:val="22"/>
          <w:szCs w:val="22"/>
        </w:rPr>
        <w:t>Set 3</w:t>
      </w:r>
    </w:p>
    <w:p w14:paraId="304345C9" w14:textId="77777777" w:rsidR="009B79B9" w:rsidRPr="00CD3B1C" w:rsidRDefault="009B79B9" w:rsidP="009B79B9">
      <w:pPr>
        <w:rPr>
          <w:rFonts w:ascii="Times" w:hAnsi="Times"/>
          <w:bCs/>
          <w:i/>
          <w:sz w:val="22"/>
          <w:szCs w:val="22"/>
        </w:rPr>
      </w:pPr>
    </w:p>
    <w:p w14:paraId="1FD90D75"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4.096; </w:t>
      </w:r>
      <w:r w:rsidRPr="00CD3B1C">
        <w:rPr>
          <w:rFonts w:ascii="Times" w:hAnsi="Times"/>
          <w:i/>
          <w:iCs/>
          <w:sz w:val="22"/>
          <w:szCs w:val="22"/>
        </w:rPr>
        <w:t>SD</w:t>
      </w:r>
      <w:r w:rsidRPr="00CD3B1C">
        <w:rPr>
          <w:rFonts w:ascii="Times" w:hAnsi="Times"/>
          <w:sz w:val="22"/>
          <w:szCs w:val="22"/>
        </w:rPr>
        <w:t xml:space="preserve"> = 0.413; English ZIPF frequency: </w:t>
      </w:r>
      <w:r w:rsidRPr="00CD3B1C">
        <w:rPr>
          <w:rFonts w:ascii="Times" w:hAnsi="Times"/>
          <w:i/>
          <w:iCs/>
          <w:sz w:val="22"/>
          <w:szCs w:val="22"/>
        </w:rPr>
        <w:t xml:space="preserve">M </w:t>
      </w:r>
      <w:r w:rsidRPr="00CD3B1C">
        <w:rPr>
          <w:rFonts w:ascii="Times" w:hAnsi="Times"/>
          <w:sz w:val="22"/>
          <w:szCs w:val="22"/>
        </w:rPr>
        <w:t xml:space="preserve">= 4.280; </w:t>
      </w:r>
      <w:r w:rsidRPr="00CD3B1C">
        <w:rPr>
          <w:rFonts w:ascii="Times" w:hAnsi="Times"/>
          <w:i/>
          <w:iCs/>
          <w:sz w:val="22"/>
          <w:szCs w:val="22"/>
        </w:rPr>
        <w:t>SD</w:t>
      </w:r>
      <w:r w:rsidRPr="00CD3B1C">
        <w:rPr>
          <w:rFonts w:ascii="Times" w:hAnsi="Times"/>
          <w:sz w:val="22"/>
          <w:szCs w:val="22"/>
        </w:rPr>
        <w:t xml:space="preserve"> = 0.326;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1.504, </w:t>
      </w:r>
      <w:r w:rsidRPr="00CD3B1C">
        <w:rPr>
          <w:rFonts w:ascii="Times" w:hAnsi="Times"/>
          <w:i/>
          <w:sz w:val="22"/>
          <w:szCs w:val="22"/>
        </w:rPr>
        <w:t xml:space="preserve">p </w:t>
      </w:r>
      <w:r w:rsidRPr="00CD3B1C">
        <w:rPr>
          <w:rFonts w:ascii="Times" w:hAnsi="Times"/>
          <w:sz w:val="22"/>
          <w:szCs w:val="22"/>
        </w:rPr>
        <w:t>= 0.149).</w:t>
      </w:r>
    </w:p>
    <w:p w14:paraId="64E60862" w14:textId="77777777" w:rsidR="009B79B9" w:rsidRDefault="009B79B9" w:rsidP="009B79B9">
      <w:pPr>
        <w:rPr>
          <w:rFonts w:ascii="Times" w:hAnsi="Times"/>
        </w:rPr>
      </w:pPr>
    </w:p>
    <w:p w14:paraId="67DC915C" w14:textId="6563D418" w:rsidR="009B79B9" w:rsidRPr="00CE0DDA" w:rsidRDefault="009B79B9" w:rsidP="009B79B9">
      <w:pPr>
        <w:rPr>
          <w:rFonts w:ascii="Times" w:hAnsi="Times"/>
          <w:b/>
          <w:bCs/>
          <w:sz w:val="22"/>
          <w:szCs w:val="22"/>
        </w:rPr>
      </w:pPr>
      <w:r>
        <w:rPr>
          <w:rFonts w:ascii="Times" w:hAnsi="Times"/>
          <w:b/>
          <w:bCs/>
          <w:sz w:val="22"/>
          <w:szCs w:val="22"/>
        </w:rPr>
        <w:lastRenderedPageBreak/>
        <w:t xml:space="preserve">Supplementary </w:t>
      </w:r>
      <w:r w:rsidRPr="00CE0DDA">
        <w:rPr>
          <w:rFonts w:ascii="Times" w:hAnsi="Times"/>
          <w:b/>
          <w:bCs/>
          <w:sz w:val="22"/>
          <w:szCs w:val="22"/>
        </w:rPr>
        <w:t xml:space="preserve">Table </w:t>
      </w:r>
      <w:r>
        <w:rPr>
          <w:rFonts w:ascii="Times" w:hAnsi="Times"/>
          <w:b/>
          <w:bCs/>
          <w:sz w:val="22"/>
          <w:szCs w:val="22"/>
        </w:rPr>
        <w:t xml:space="preserve">2c. </w:t>
      </w:r>
      <w:r w:rsidRPr="00CE0DDA">
        <w:rPr>
          <w:rFonts w:ascii="Times" w:hAnsi="Times"/>
          <w:bCs/>
          <w:sz w:val="22"/>
          <w:szCs w:val="22"/>
        </w:rPr>
        <w:t xml:space="preserve">Set </w:t>
      </w:r>
      <w:r>
        <w:rPr>
          <w:rFonts w:ascii="Times" w:hAnsi="Times"/>
          <w:bCs/>
          <w:sz w:val="22"/>
          <w:szCs w:val="22"/>
        </w:rPr>
        <w:t>3</w:t>
      </w:r>
      <w:r w:rsidRPr="00795808">
        <w:rPr>
          <w:rFonts w:ascii="Times" w:hAnsi="Times"/>
          <w:bCs/>
          <w:sz w:val="22"/>
          <w:szCs w:val="22"/>
        </w:rPr>
        <w:t xml:space="preserve"> </w:t>
      </w:r>
      <w:r>
        <w:rPr>
          <w:rFonts w:ascii="Times" w:hAnsi="Times"/>
          <w:bCs/>
          <w:sz w:val="22"/>
          <w:szCs w:val="22"/>
        </w:rPr>
        <w:t>of Experiment 1</w:t>
      </w:r>
    </w:p>
    <w:tbl>
      <w:tblPr>
        <w:tblW w:w="0" w:type="auto"/>
        <w:tblLook w:val="04A0" w:firstRow="1" w:lastRow="0" w:firstColumn="1" w:lastColumn="0" w:noHBand="0" w:noVBand="1"/>
      </w:tblPr>
      <w:tblGrid>
        <w:gridCol w:w="3005"/>
        <w:gridCol w:w="3005"/>
        <w:gridCol w:w="3006"/>
      </w:tblGrid>
      <w:tr w:rsidR="009B79B9" w14:paraId="2337C64C" w14:textId="77777777" w:rsidTr="009D0C63">
        <w:tc>
          <w:tcPr>
            <w:tcW w:w="3005" w:type="dxa"/>
            <w:tcBorders>
              <w:top w:val="single" w:sz="4" w:space="0" w:color="auto"/>
              <w:bottom w:val="single" w:sz="4" w:space="0" w:color="auto"/>
            </w:tcBorders>
            <w:hideMark/>
          </w:tcPr>
          <w:p w14:paraId="13C156A2" w14:textId="77777777" w:rsidR="009B79B9" w:rsidRDefault="009B79B9" w:rsidP="009D0C63">
            <w:pPr>
              <w:jc w:val="center"/>
              <w:rPr>
                <w:rFonts w:ascii="Times" w:hAnsi="Times"/>
                <w:b/>
                <w:bCs/>
                <w:sz w:val="20"/>
                <w:szCs w:val="20"/>
              </w:rPr>
            </w:pPr>
            <w:r>
              <w:rPr>
                <w:rFonts w:ascii="Times" w:hAnsi="Times"/>
                <w:b/>
                <w:bCs/>
                <w:sz w:val="20"/>
                <w:szCs w:val="20"/>
              </w:rPr>
              <w:t>English word</w:t>
            </w:r>
          </w:p>
        </w:tc>
        <w:tc>
          <w:tcPr>
            <w:tcW w:w="3005" w:type="dxa"/>
            <w:tcBorders>
              <w:top w:val="single" w:sz="4" w:space="0" w:color="auto"/>
              <w:bottom w:val="single" w:sz="4" w:space="0" w:color="auto"/>
            </w:tcBorders>
            <w:hideMark/>
          </w:tcPr>
          <w:p w14:paraId="7B254104" w14:textId="77777777" w:rsidR="009B79B9" w:rsidRDefault="009B79B9" w:rsidP="009D0C63">
            <w:pPr>
              <w:jc w:val="center"/>
              <w:rPr>
                <w:rFonts w:ascii="Times" w:hAnsi="Times"/>
                <w:b/>
                <w:bCs/>
                <w:sz w:val="20"/>
                <w:szCs w:val="20"/>
              </w:rPr>
            </w:pPr>
            <w:r>
              <w:rPr>
                <w:rFonts w:ascii="Times" w:hAnsi="Times"/>
                <w:b/>
                <w:bCs/>
                <w:sz w:val="20"/>
                <w:szCs w:val="20"/>
              </w:rPr>
              <w:t>Mandarin word</w:t>
            </w:r>
          </w:p>
        </w:tc>
        <w:tc>
          <w:tcPr>
            <w:tcW w:w="3006" w:type="dxa"/>
            <w:tcBorders>
              <w:top w:val="single" w:sz="4" w:space="0" w:color="auto"/>
              <w:bottom w:val="single" w:sz="4" w:space="0" w:color="auto"/>
            </w:tcBorders>
            <w:hideMark/>
          </w:tcPr>
          <w:p w14:paraId="5F3C312F" w14:textId="77777777" w:rsidR="009B79B9" w:rsidRDefault="009B79B9" w:rsidP="009D0C63">
            <w:pPr>
              <w:jc w:val="center"/>
              <w:rPr>
                <w:rFonts w:ascii="Times" w:hAnsi="Times"/>
                <w:b/>
                <w:bCs/>
                <w:sz w:val="20"/>
                <w:szCs w:val="20"/>
              </w:rPr>
            </w:pPr>
            <w:r>
              <w:rPr>
                <w:rFonts w:ascii="Times" w:hAnsi="Times"/>
                <w:b/>
                <w:bCs/>
                <w:sz w:val="20"/>
                <w:szCs w:val="20"/>
              </w:rPr>
              <w:t>Animacy</w:t>
            </w:r>
          </w:p>
        </w:tc>
      </w:tr>
      <w:tr w:rsidR="009B79B9" w14:paraId="7686891A" w14:textId="77777777" w:rsidTr="009D0C63">
        <w:tc>
          <w:tcPr>
            <w:tcW w:w="3005" w:type="dxa"/>
            <w:tcBorders>
              <w:top w:val="single" w:sz="4" w:space="0" w:color="auto"/>
            </w:tcBorders>
            <w:hideMark/>
          </w:tcPr>
          <w:p w14:paraId="2DBF0C81" w14:textId="77777777" w:rsidR="009B79B9" w:rsidRDefault="009B79B9" w:rsidP="009D0C63">
            <w:pPr>
              <w:jc w:val="center"/>
              <w:rPr>
                <w:rFonts w:ascii="Times" w:hAnsi="Times" w:cs="Times"/>
                <w:b/>
                <w:bCs/>
                <w:sz w:val="20"/>
                <w:szCs w:val="20"/>
              </w:rPr>
            </w:pPr>
            <w:r>
              <w:rPr>
                <w:rFonts w:ascii="Times" w:hAnsi="Times" w:cs="Times"/>
                <w:color w:val="000000"/>
                <w:sz w:val="20"/>
                <w:szCs w:val="20"/>
              </w:rPr>
              <w:t>fly</w:t>
            </w:r>
          </w:p>
        </w:tc>
        <w:tc>
          <w:tcPr>
            <w:tcW w:w="3005" w:type="dxa"/>
            <w:tcBorders>
              <w:top w:val="single" w:sz="4" w:space="0" w:color="auto"/>
            </w:tcBorders>
            <w:hideMark/>
          </w:tcPr>
          <w:p w14:paraId="154F81DD"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苍蝇</w:t>
            </w:r>
          </w:p>
        </w:tc>
        <w:tc>
          <w:tcPr>
            <w:tcW w:w="3006" w:type="dxa"/>
            <w:tcBorders>
              <w:top w:val="single" w:sz="4" w:space="0" w:color="auto"/>
            </w:tcBorders>
            <w:hideMark/>
          </w:tcPr>
          <w:p w14:paraId="2635BC53"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01CA1562" w14:textId="77777777" w:rsidTr="009D0C63">
        <w:tc>
          <w:tcPr>
            <w:tcW w:w="3005" w:type="dxa"/>
            <w:hideMark/>
          </w:tcPr>
          <w:p w14:paraId="22469931" w14:textId="77777777" w:rsidR="009B79B9" w:rsidRDefault="009B79B9" w:rsidP="009D0C63">
            <w:pPr>
              <w:jc w:val="center"/>
              <w:rPr>
                <w:rFonts w:ascii="Times" w:hAnsi="Times" w:cs="Times"/>
                <w:b/>
                <w:bCs/>
                <w:sz w:val="20"/>
                <w:szCs w:val="20"/>
              </w:rPr>
            </w:pPr>
            <w:r>
              <w:rPr>
                <w:rFonts w:ascii="Times" w:hAnsi="Times" w:cs="Times"/>
                <w:color w:val="000000"/>
                <w:sz w:val="20"/>
                <w:szCs w:val="20"/>
              </w:rPr>
              <w:t>wolf</w:t>
            </w:r>
          </w:p>
        </w:tc>
        <w:tc>
          <w:tcPr>
            <w:tcW w:w="3005" w:type="dxa"/>
            <w:hideMark/>
          </w:tcPr>
          <w:p w14:paraId="096FB24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狼</w:t>
            </w:r>
          </w:p>
        </w:tc>
        <w:tc>
          <w:tcPr>
            <w:tcW w:w="3006" w:type="dxa"/>
            <w:hideMark/>
          </w:tcPr>
          <w:p w14:paraId="1D16766E"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09BCFC8D" w14:textId="77777777" w:rsidTr="009D0C63">
        <w:tc>
          <w:tcPr>
            <w:tcW w:w="3005" w:type="dxa"/>
            <w:hideMark/>
          </w:tcPr>
          <w:p w14:paraId="40A305A7" w14:textId="77777777" w:rsidR="009B79B9" w:rsidRDefault="009B79B9" w:rsidP="009D0C63">
            <w:pPr>
              <w:jc w:val="center"/>
              <w:rPr>
                <w:rFonts w:ascii="Times" w:hAnsi="Times" w:cs="Times"/>
                <w:b/>
                <w:bCs/>
                <w:sz w:val="20"/>
                <w:szCs w:val="20"/>
              </w:rPr>
            </w:pPr>
            <w:r>
              <w:rPr>
                <w:rFonts w:ascii="Times" w:hAnsi="Times" w:cs="Times"/>
                <w:color w:val="000000"/>
                <w:sz w:val="20"/>
                <w:szCs w:val="20"/>
              </w:rPr>
              <w:t>dragon</w:t>
            </w:r>
          </w:p>
        </w:tc>
        <w:tc>
          <w:tcPr>
            <w:tcW w:w="3005" w:type="dxa"/>
            <w:hideMark/>
          </w:tcPr>
          <w:p w14:paraId="491CA239"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龙</w:t>
            </w:r>
          </w:p>
        </w:tc>
        <w:tc>
          <w:tcPr>
            <w:tcW w:w="3006" w:type="dxa"/>
            <w:hideMark/>
          </w:tcPr>
          <w:p w14:paraId="6A884B48"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E7D1AB6" w14:textId="77777777" w:rsidTr="009D0C63">
        <w:tc>
          <w:tcPr>
            <w:tcW w:w="3005" w:type="dxa"/>
            <w:hideMark/>
          </w:tcPr>
          <w:p w14:paraId="32315636" w14:textId="77777777" w:rsidR="009B79B9" w:rsidRDefault="009B79B9" w:rsidP="009D0C63">
            <w:pPr>
              <w:jc w:val="center"/>
              <w:rPr>
                <w:rFonts w:ascii="Times" w:hAnsi="Times" w:cs="Times"/>
                <w:b/>
                <w:bCs/>
                <w:sz w:val="20"/>
                <w:szCs w:val="20"/>
              </w:rPr>
            </w:pPr>
            <w:r>
              <w:rPr>
                <w:rFonts w:ascii="Times" w:hAnsi="Times" w:cs="Times"/>
                <w:color w:val="000000"/>
                <w:sz w:val="20"/>
                <w:szCs w:val="20"/>
              </w:rPr>
              <w:t>goalkeeper</w:t>
            </w:r>
          </w:p>
        </w:tc>
        <w:tc>
          <w:tcPr>
            <w:tcW w:w="3005" w:type="dxa"/>
            <w:hideMark/>
          </w:tcPr>
          <w:p w14:paraId="29C516C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守</w:t>
            </w:r>
            <w:r>
              <w:rPr>
                <w:rFonts w:ascii="Microsoft JhengHei" w:eastAsia="Microsoft JhengHei" w:hAnsi="Microsoft JhengHei" w:cs="Microsoft JhengHei" w:hint="eastAsia"/>
                <w:color w:val="000000"/>
                <w:sz w:val="20"/>
                <w:szCs w:val="20"/>
                <w:lang w:val="en-US"/>
              </w:rPr>
              <w:t>门员</w:t>
            </w:r>
          </w:p>
        </w:tc>
        <w:tc>
          <w:tcPr>
            <w:tcW w:w="3006" w:type="dxa"/>
            <w:hideMark/>
          </w:tcPr>
          <w:p w14:paraId="0908B7BA"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CC1C7DB" w14:textId="77777777" w:rsidTr="009D0C63">
        <w:tc>
          <w:tcPr>
            <w:tcW w:w="3005" w:type="dxa"/>
            <w:hideMark/>
          </w:tcPr>
          <w:p w14:paraId="10767E2E"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rhino</w:t>
            </w:r>
          </w:p>
        </w:tc>
        <w:tc>
          <w:tcPr>
            <w:tcW w:w="3005" w:type="dxa"/>
            <w:hideMark/>
          </w:tcPr>
          <w:p w14:paraId="2CD357D2" w14:textId="77777777" w:rsidR="009B79B9" w:rsidRDefault="009B79B9" w:rsidP="009D0C63">
            <w:pPr>
              <w:jc w:val="center"/>
              <w:rPr>
                <w:rFonts w:ascii="Calibri" w:hAnsi="Calibri" w:cs="Calibri"/>
                <w:color w:val="000000"/>
                <w:sz w:val="20"/>
                <w:szCs w:val="20"/>
              </w:rPr>
            </w:pPr>
            <w:r>
              <w:rPr>
                <w:rFonts w:ascii="MS Gothic" w:eastAsia="MS Gothic" w:hAnsi="MS Gothic" w:cs="MS Gothic" w:hint="eastAsia"/>
                <w:color w:val="000000"/>
                <w:sz w:val="20"/>
                <w:szCs w:val="20"/>
                <w:lang w:val="en-US"/>
              </w:rPr>
              <w:t>犀牛</w:t>
            </w:r>
          </w:p>
        </w:tc>
        <w:tc>
          <w:tcPr>
            <w:tcW w:w="3006" w:type="dxa"/>
            <w:hideMark/>
          </w:tcPr>
          <w:p w14:paraId="42DCD41A"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1A0A6DE2" w14:textId="77777777" w:rsidTr="009D0C63">
        <w:tc>
          <w:tcPr>
            <w:tcW w:w="3005" w:type="dxa"/>
            <w:hideMark/>
          </w:tcPr>
          <w:p w14:paraId="211CF14E" w14:textId="77777777" w:rsidR="009B79B9" w:rsidRDefault="009B79B9" w:rsidP="009D0C63">
            <w:pPr>
              <w:jc w:val="center"/>
              <w:rPr>
                <w:rFonts w:ascii="Times" w:hAnsi="Times" w:cs="Times"/>
                <w:b/>
                <w:bCs/>
                <w:sz w:val="20"/>
                <w:szCs w:val="20"/>
              </w:rPr>
            </w:pPr>
            <w:r>
              <w:rPr>
                <w:rFonts w:ascii="Times" w:hAnsi="Times" w:cs="Times"/>
                <w:color w:val="000000"/>
                <w:sz w:val="20"/>
                <w:szCs w:val="20"/>
              </w:rPr>
              <w:t>penguin</w:t>
            </w:r>
          </w:p>
        </w:tc>
        <w:tc>
          <w:tcPr>
            <w:tcW w:w="3005" w:type="dxa"/>
            <w:hideMark/>
          </w:tcPr>
          <w:p w14:paraId="6E62018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企</w:t>
            </w:r>
            <w:r>
              <w:rPr>
                <w:rFonts w:ascii="Microsoft JhengHei" w:eastAsia="Microsoft JhengHei" w:hAnsi="Microsoft JhengHei" w:cs="Microsoft JhengHei" w:hint="eastAsia"/>
                <w:color w:val="000000"/>
                <w:sz w:val="20"/>
                <w:szCs w:val="20"/>
                <w:lang w:val="en-US"/>
              </w:rPr>
              <w:t>鹅</w:t>
            </w:r>
          </w:p>
        </w:tc>
        <w:tc>
          <w:tcPr>
            <w:tcW w:w="3006" w:type="dxa"/>
            <w:hideMark/>
          </w:tcPr>
          <w:p w14:paraId="40E13065"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0D0C660" w14:textId="77777777" w:rsidTr="009D0C63">
        <w:tc>
          <w:tcPr>
            <w:tcW w:w="3005" w:type="dxa"/>
            <w:hideMark/>
          </w:tcPr>
          <w:p w14:paraId="1D262CC1" w14:textId="77777777" w:rsidR="009B79B9" w:rsidRDefault="009B79B9" w:rsidP="009D0C63">
            <w:pPr>
              <w:jc w:val="center"/>
              <w:rPr>
                <w:rFonts w:ascii="Times" w:hAnsi="Times" w:cs="Times"/>
                <w:b/>
                <w:bCs/>
                <w:sz w:val="20"/>
                <w:szCs w:val="20"/>
              </w:rPr>
            </w:pPr>
            <w:r>
              <w:rPr>
                <w:rFonts w:ascii="Times" w:hAnsi="Times" w:cs="Times"/>
                <w:color w:val="000000"/>
                <w:sz w:val="20"/>
                <w:szCs w:val="20"/>
              </w:rPr>
              <w:t>soldier</w:t>
            </w:r>
          </w:p>
        </w:tc>
        <w:tc>
          <w:tcPr>
            <w:tcW w:w="3005" w:type="dxa"/>
            <w:hideMark/>
          </w:tcPr>
          <w:p w14:paraId="5C8F9DB0"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士兵</w:t>
            </w:r>
          </w:p>
        </w:tc>
        <w:tc>
          <w:tcPr>
            <w:tcW w:w="3006" w:type="dxa"/>
            <w:hideMark/>
          </w:tcPr>
          <w:p w14:paraId="0CA13DE9"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03FBEE52" w14:textId="77777777" w:rsidTr="009D0C63">
        <w:tc>
          <w:tcPr>
            <w:tcW w:w="3005" w:type="dxa"/>
            <w:hideMark/>
          </w:tcPr>
          <w:p w14:paraId="0457033B" w14:textId="77777777" w:rsidR="009B79B9" w:rsidRDefault="009B79B9" w:rsidP="009D0C63">
            <w:pPr>
              <w:jc w:val="center"/>
              <w:rPr>
                <w:rFonts w:ascii="Times" w:hAnsi="Times" w:cs="Times"/>
                <w:b/>
                <w:bCs/>
                <w:sz w:val="20"/>
                <w:szCs w:val="20"/>
              </w:rPr>
            </w:pPr>
            <w:r>
              <w:rPr>
                <w:rFonts w:ascii="Times" w:hAnsi="Times" w:cs="Times"/>
                <w:color w:val="000000"/>
                <w:sz w:val="20"/>
                <w:szCs w:val="20"/>
              </w:rPr>
              <w:t>guitar</w:t>
            </w:r>
          </w:p>
        </w:tc>
        <w:tc>
          <w:tcPr>
            <w:tcW w:w="3005" w:type="dxa"/>
            <w:hideMark/>
          </w:tcPr>
          <w:p w14:paraId="1923A44F"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吉他</w:t>
            </w:r>
          </w:p>
        </w:tc>
        <w:tc>
          <w:tcPr>
            <w:tcW w:w="3006" w:type="dxa"/>
            <w:hideMark/>
          </w:tcPr>
          <w:p w14:paraId="0763352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0830CD0" w14:textId="77777777" w:rsidTr="009D0C63">
        <w:tc>
          <w:tcPr>
            <w:tcW w:w="3005" w:type="dxa"/>
            <w:hideMark/>
          </w:tcPr>
          <w:p w14:paraId="72F273A3" w14:textId="77777777" w:rsidR="009B79B9" w:rsidRDefault="009B79B9" w:rsidP="009D0C63">
            <w:pPr>
              <w:jc w:val="center"/>
              <w:rPr>
                <w:rFonts w:ascii="Times" w:hAnsi="Times" w:cs="Times"/>
                <w:b/>
                <w:bCs/>
                <w:sz w:val="20"/>
                <w:szCs w:val="20"/>
              </w:rPr>
            </w:pPr>
            <w:r>
              <w:rPr>
                <w:rFonts w:ascii="Times" w:hAnsi="Times" w:cs="Times"/>
                <w:color w:val="000000"/>
                <w:sz w:val="20"/>
                <w:szCs w:val="20"/>
              </w:rPr>
              <w:t>glasses</w:t>
            </w:r>
          </w:p>
        </w:tc>
        <w:tc>
          <w:tcPr>
            <w:tcW w:w="3005" w:type="dxa"/>
            <w:hideMark/>
          </w:tcPr>
          <w:p w14:paraId="5A4B28BA"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眼</w:t>
            </w:r>
            <w:r>
              <w:rPr>
                <w:rFonts w:ascii="Microsoft JhengHei" w:eastAsia="Microsoft JhengHei" w:hAnsi="Microsoft JhengHei" w:cs="Microsoft JhengHei" w:hint="eastAsia"/>
                <w:color w:val="000000"/>
                <w:sz w:val="20"/>
                <w:szCs w:val="20"/>
                <w:lang w:val="en-US"/>
              </w:rPr>
              <w:t>镜</w:t>
            </w:r>
          </w:p>
        </w:tc>
        <w:tc>
          <w:tcPr>
            <w:tcW w:w="3006" w:type="dxa"/>
            <w:hideMark/>
          </w:tcPr>
          <w:p w14:paraId="106652C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F1A4181" w14:textId="77777777" w:rsidTr="009D0C63">
        <w:tc>
          <w:tcPr>
            <w:tcW w:w="3005" w:type="dxa"/>
            <w:hideMark/>
          </w:tcPr>
          <w:p w14:paraId="7E8F63F2" w14:textId="77777777" w:rsidR="009B79B9" w:rsidRDefault="009B79B9" w:rsidP="009D0C63">
            <w:pPr>
              <w:jc w:val="center"/>
              <w:rPr>
                <w:rFonts w:ascii="Times" w:hAnsi="Times" w:cs="Times"/>
                <w:b/>
                <w:bCs/>
                <w:sz w:val="20"/>
                <w:szCs w:val="20"/>
              </w:rPr>
            </w:pPr>
            <w:r>
              <w:rPr>
                <w:rFonts w:ascii="Times" w:hAnsi="Times" w:cs="Times"/>
                <w:color w:val="000000"/>
                <w:sz w:val="20"/>
                <w:szCs w:val="20"/>
              </w:rPr>
              <w:t>mirror</w:t>
            </w:r>
          </w:p>
        </w:tc>
        <w:tc>
          <w:tcPr>
            <w:tcW w:w="3005" w:type="dxa"/>
            <w:hideMark/>
          </w:tcPr>
          <w:p w14:paraId="5DFA39B1"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镜</w:t>
            </w:r>
            <w:r>
              <w:rPr>
                <w:rFonts w:ascii="MS Gothic" w:eastAsia="MS Gothic" w:hAnsi="MS Gothic" w:cs="MS Gothic" w:hint="eastAsia"/>
                <w:color w:val="000000"/>
                <w:sz w:val="20"/>
                <w:szCs w:val="20"/>
                <w:lang w:val="en-US"/>
              </w:rPr>
              <w:t>子</w:t>
            </w:r>
          </w:p>
        </w:tc>
        <w:tc>
          <w:tcPr>
            <w:tcW w:w="3006" w:type="dxa"/>
            <w:hideMark/>
          </w:tcPr>
          <w:p w14:paraId="63842207"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556EB3E" w14:textId="77777777" w:rsidTr="009D0C63">
        <w:tc>
          <w:tcPr>
            <w:tcW w:w="3005" w:type="dxa"/>
            <w:hideMark/>
          </w:tcPr>
          <w:p w14:paraId="0D4FDF56" w14:textId="77777777" w:rsidR="009B79B9" w:rsidRDefault="009B79B9" w:rsidP="009D0C63">
            <w:pPr>
              <w:jc w:val="center"/>
              <w:rPr>
                <w:rFonts w:ascii="Times" w:hAnsi="Times" w:cs="Times"/>
                <w:b/>
                <w:bCs/>
                <w:sz w:val="20"/>
                <w:szCs w:val="20"/>
              </w:rPr>
            </w:pPr>
            <w:r>
              <w:rPr>
                <w:rFonts w:ascii="Times" w:hAnsi="Times" w:cs="Times"/>
                <w:color w:val="000000"/>
                <w:sz w:val="20"/>
                <w:szCs w:val="20"/>
              </w:rPr>
              <w:t>skirt</w:t>
            </w:r>
          </w:p>
        </w:tc>
        <w:tc>
          <w:tcPr>
            <w:tcW w:w="3005" w:type="dxa"/>
            <w:hideMark/>
          </w:tcPr>
          <w:p w14:paraId="4C37A82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裙子</w:t>
            </w:r>
          </w:p>
        </w:tc>
        <w:tc>
          <w:tcPr>
            <w:tcW w:w="3006" w:type="dxa"/>
            <w:hideMark/>
          </w:tcPr>
          <w:p w14:paraId="0E3BC08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1636907" w14:textId="77777777" w:rsidTr="009D0C63">
        <w:tc>
          <w:tcPr>
            <w:tcW w:w="3005" w:type="dxa"/>
            <w:hideMark/>
          </w:tcPr>
          <w:p w14:paraId="128B7355" w14:textId="77777777" w:rsidR="009B79B9" w:rsidRDefault="009B79B9" w:rsidP="009D0C63">
            <w:pPr>
              <w:jc w:val="center"/>
              <w:rPr>
                <w:rFonts w:ascii="Times" w:hAnsi="Times" w:cs="Times"/>
                <w:b/>
                <w:bCs/>
                <w:sz w:val="20"/>
                <w:szCs w:val="20"/>
              </w:rPr>
            </w:pPr>
            <w:r>
              <w:rPr>
                <w:rFonts w:ascii="Times" w:hAnsi="Times" w:cs="Times"/>
                <w:color w:val="000000"/>
                <w:sz w:val="20"/>
                <w:szCs w:val="20"/>
              </w:rPr>
              <w:t>basket</w:t>
            </w:r>
          </w:p>
        </w:tc>
        <w:tc>
          <w:tcPr>
            <w:tcW w:w="3005" w:type="dxa"/>
            <w:hideMark/>
          </w:tcPr>
          <w:p w14:paraId="0AD43423"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篮</w:t>
            </w:r>
            <w:r>
              <w:rPr>
                <w:rFonts w:ascii="MS Gothic" w:eastAsia="MS Gothic" w:hAnsi="MS Gothic" w:cs="MS Gothic" w:hint="eastAsia"/>
                <w:color w:val="000000"/>
                <w:sz w:val="20"/>
                <w:szCs w:val="20"/>
                <w:lang w:val="en-US"/>
              </w:rPr>
              <w:t>子</w:t>
            </w:r>
          </w:p>
        </w:tc>
        <w:tc>
          <w:tcPr>
            <w:tcW w:w="3006" w:type="dxa"/>
            <w:hideMark/>
          </w:tcPr>
          <w:p w14:paraId="09E0D54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151197E" w14:textId="77777777" w:rsidTr="009D0C63">
        <w:tc>
          <w:tcPr>
            <w:tcW w:w="3005" w:type="dxa"/>
            <w:hideMark/>
          </w:tcPr>
          <w:p w14:paraId="2DC0EFA9" w14:textId="77777777" w:rsidR="009B79B9" w:rsidRDefault="009B79B9" w:rsidP="009D0C63">
            <w:pPr>
              <w:jc w:val="center"/>
              <w:rPr>
                <w:rFonts w:ascii="Times" w:hAnsi="Times" w:cs="Times"/>
                <w:b/>
                <w:bCs/>
                <w:sz w:val="20"/>
                <w:szCs w:val="20"/>
              </w:rPr>
            </w:pPr>
            <w:r>
              <w:rPr>
                <w:rFonts w:ascii="Times" w:hAnsi="Times" w:cs="Times"/>
                <w:color w:val="000000"/>
                <w:sz w:val="20"/>
                <w:szCs w:val="20"/>
              </w:rPr>
              <w:t>crown</w:t>
            </w:r>
          </w:p>
        </w:tc>
        <w:tc>
          <w:tcPr>
            <w:tcW w:w="3005" w:type="dxa"/>
            <w:hideMark/>
          </w:tcPr>
          <w:p w14:paraId="5DB6F01F"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王冠</w:t>
            </w:r>
          </w:p>
        </w:tc>
        <w:tc>
          <w:tcPr>
            <w:tcW w:w="3006" w:type="dxa"/>
            <w:hideMark/>
          </w:tcPr>
          <w:p w14:paraId="4E26CB46"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3A16CFA" w14:textId="77777777" w:rsidTr="009D0C63">
        <w:tc>
          <w:tcPr>
            <w:tcW w:w="3005" w:type="dxa"/>
            <w:hideMark/>
          </w:tcPr>
          <w:p w14:paraId="5F4BC12D"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fridge</w:t>
            </w:r>
          </w:p>
        </w:tc>
        <w:tc>
          <w:tcPr>
            <w:tcW w:w="3005" w:type="dxa"/>
            <w:hideMark/>
          </w:tcPr>
          <w:p w14:paraId="783EC358"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冰箱</w:t>
            </w:r>
          </w:p>
        </w:tc>
        <w:tc>
          <w:tcPr>
            <w:tcW w:w="3006" w:type="dxa"/>
            <w:hideMark/>
          </w:tcPr>
          <w:p w14:paraId="1AD90BAB"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40C6E7F" w14:textId="77777777" w:rsidTr="009D0C63">
        <w:tc>
          <w:tcPr>
            <w:tcW w:w="3005" w:type="dxa"/>
            <w:hideMark/>
          </w:tcPr>
          <w:p w14:paraId="32DE5BBB"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honey</w:t>
            </w:r>
          </w:p>
        </w:tc>
        <w:tc>
          <w:tcPr>
            <w:tcW w:w="3005" w:type="dxa"/>
            <w:hideMark/>
          </w:tcPr>
          <w:p w14:paraId="1771F58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蜂蜜</w:t>
            </w:r>
          </w:p>
        </w:tc>
        <w:tc>
          <w:tcPr>
            <w:tcW w:w="3006" w:type="dxa"/>
            <w:hideMark/>
          </w:tcPr>
          <w:p w14:paraId="09E4A7F7"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21DC77C" w14:textId="77777777" w:rsidTr="009D0C63">
        <w:tc>
          <w:tcPr>
            <w:tcW w:w="3005" w:type="dxa"/>
            <w:hideMark/>
          </w:tcPr>
          <w:p w14:paraId="0BF7C7B8"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glove</w:t>
            </w:r>
          </w:p>
        </w:tc>
        <w:tc>
          <w:tcPr>
            <w:tcW w:w="3005" w:type="dxa"/>
            <w:hideMark/>
          </w:tcPr>
          <w:p w14:paraId="3BB59F8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手套</w:t>
            </w:r>
          </w:p>
        </w:tc>
        <w:tc>
          <w:tcPr>
            <w:tcW w:w="3006" w:type="dxa"/>
            <w:hideMark/>
          </w:tcPr>
          <w:p w14:paraId="41B6EFE4"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37A45679" w14:textId="77777777" w:rsidTr="009D0C63">
        <w:tc>
          <w:tcPr>
            <w:tcW w:w="3005" w:type="dxa"/>
            <w:hideMark/>
          </w:tcPr>
          <w:p w14:paraId="6B7AA8BA"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necklace</w:t>
            </w:r>
          </w:p>
        </w:tc>
        <w:tc>
          <w:tcPr>
            <w:tcW w:w="3005" w:type="dxa"/>
            <w:hideMark/>
          </w:tcPr>
          <w:p w14:paraId="5BA7C8C0"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项链</w:t>
            </w:r>
          </w:p>
        </w:tc>
        <w:tc>
          <w:tcPr>
            <w:tcW w:w="3006" w:type="dxa"/>
            <w:hideMark/>
          </w:tcPr>
          <w:p w14:paraId="4ECD5E37"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A3F0D8A" w14:textId="77777777" w:rsidTr="009D0C63">
        <w:tc>
          <w:tcPr>
            <w:tcW w:w="3005" w:type="dxa"/>
            <w:hideMark/>
          </w:tcPr>
          <w:p w14:paraId="3696286A"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hammer</w:t>
            </w:r>
          </w:p>
        </w:tc>
        <w:tc>
          <w:tcPr>
            <w:tcW w:w="3005" w:type="dxa"/>
            <w:hideMark/>
          </w:tcPr>
          <w:p w14:paraId="399936C9"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锤</w:t>
            </w:r>
            <w:r>
              <w:rPr>
                <w:rFonts w:ascii="MS Gothic" w:eastAsia="MS Gothic" w:hAnsi="MS Gothic" w:cs="MS Gothic" w:hint="eastAsia"/>
                <w:color w:val="000000"/>
                <w:sz w:val="20"/>
                <w:szCs w:val="20"/>
                <w:lang w:val="en-US"/>
              </w:rPr>
              <w:t>子</w:t>
            </w:r>
          </w:p>
        </w:tc>
        <w:tc>
          <w:tcPr>
            <w:tcW w:w="3006" w:type="dxa"/>
            <w:hideMark/>
          </w:tcPr>
          <w:p w14:paraId="45D79369"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A2A92DF" w14:textId="77777777" w:rsidTr="009D0C63">
        <w:trPr>
          <w:trHeight w:val="74"/>
        </w:trPr>
        <w:tc>
          <w:tcPr>
            <w:tcW w:w="3005" w:type="dxa"/>
            <w:hideMark/>
          </w:tcPr>
          <w:p w14:paraId="5FF764A3"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rocket</w:t>
            </w:r>
          </w:p>
        </w:tc>
        <w:tc>
          <w:tcPr>
            <w:tcW w:w="3005" w:type="dxa"/>
            <w:hideMark/>
          </w:tcPr>
          <w:p w14:paraId="30DCA4A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火箭</w:t>
            </w:r>
          </w:p>
        </w:tc>
        <w:tc>
          <w:tcPr>
            <w:tcW w:w="3006" w:type="dxa"/>
            <w:hideMark/>
          </w:tcPr>
          <w:p w14:paraId="1BA52935"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FFFA061" w14:textId="77777777" w:rsidTr="009D0C63">
        <w:tc>
          <w:tcPr>
            <w:tcW w:w="3005" w:type="dxa"/>
            <w:tcBorders>
              <w:bottom w:val="single" w:sz="4" w:space="0" w:color="auto"/>
            </w:tcBorders>
            <w:hideMark/>
          </w:tcPr>
          <w:p w14:paraId="3E514CD4"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cloud</w:t>
            </w:r>
          </w:p>
        </w:tc>
        <w:tc>
          <w:tcPr>
            <w:tcW w:w="3005" w:type="dxa"/>
            <w:tcBorders>
              <w:bottom w:val="single" w:sz="4" w:space="0" w:color="auto"/>
            </w:tcBorders>
            <w:hideMark/>
          </w:tcPr>
          <w:p w14:paraId="4FFD365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云</w:t>
            </w:r>
          </w:p>
        </w:tc>
        <w:tc>
          <w:tcPr>
            <w:tcW w:w="3006" w:type="dxa"/>
            <w:tcBorders>
              <w:bottom w:val="single" w:sz="4" w:space="0" w:color="auto"/>
            </w:tcBorders>
            <w:hideMark/>
          </w:tcPr>
          <w:p w14:paraId="401B3CFE"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3CB8ADB6" w14:textId="77777777" w:rsidR="009B79B9" w:rsidRDefault="009B79B9" w:rsidP="009B79B9">
      <w:pPr>
        <w:rPr>
          <w:rFonts w:ascii="Times" w:hAnsi="Times"/>
          <w:b/>
          <w:bCs/>
        </w:rPr>
      </w:pPr>
    </w:p>
    <w:p w14:paraId="13ECFE5B" w14:textId="77777777" w:rsidR="009B79B9" w:rsidRDefault="009B79B9" w:rsidP="009B79B9">
      <w:pPr>
        <w:rPr>
          <w:rFonts w:ascii="Times" w:hAnsi="Times"/>
          <w:b/>
          <w:bCs/>
        </w:rPr>
      </w:pPr>
    </w:p>
    <w:p w14:paraId="05E6975E" w14:textId="77777777" w:rsidR="009B79B9" w:rsidRPr="00CD3B1C" w:rsidRDefault="009B79B9" w:rsidP="009B79B9">
      <w:pPr>
        <w:rPr>
          <w:rFonts w:ascii="Times" w:hAnsi="Times"/>
          <w:bCs/>
          <w:i/>
          <w:sz w:val="22"/>
          <w:szCs w:val="22"/>
        </w:rPr>
      </w:pPr>
      <w:r w:rsidRPr="00CD3B1C">
        <w:rPr>
          <w:rFonts w:ascii="Times" w:hAnsi="Times"/>
          <w:bCs/>
          <w:i/>
          <w:sz w:val="22"/>
          <w:szCs w:val="22"/>
        </w:rPr>
        <w:t>Set 4</w:t>
      </w:r>
    </w:p>
    <w:p w14:paraId="7A49AE5D" w14:textId="77777777" w:rsidR="009B79B9" w:rsidRPr="00CD3B1C" w:rsidRDefault="009B79B9" w:rsidP="009B79B9">
      <w:pPr>
        <w:rPr>
          <w:rFonts w:ascii="Times" w:hAnsi="Times"/>
          <w:bCs/>
          <w:i/>
          <w:sz w:val="22"/>
          <w:szCs w:val="22"/>
        </w:rPr>
      </w:pPr>
    </w:p>
    <w:p w14:paraId="77B30EFB"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4.060; </w:t>
      </w:r>
      <w:r w:rsidRPr="00CD3B1C">
        <w:rPr>
          <w:rFonts w:ascii="Times" w:hAnsi="Times"/>
          <w:i/>
          <w:iCs/>
          <w:sz w:val="22"/>
          <w:szCs w:val="22"/>
        </w:rPr>
        <w:t>SD</w:t>
      </w:r>
      <w:r w:rsidRPr="00CD3B1C">
        <w:rPr>
          <w:rFonts w:ascii="Times" w:hAnsi="Times"/>
          <w:sz w:val="22"/>
          <w:szCs w:val="22"/>
        </w:rPr>
        <w:t xml:space="preserve"> = 0.434; English ZIPF frequency: </w:t>
      </w:r>
      <w:r w:rsidRPr="00CD3B1C">
        <w:rPr>
          <w:rFonts w:ascii="Times" w:hAnsi="Times"/>
          <w:i/>
          <w:iCs/>
          <w:sz w:val="22"/>
          <w:szCs w:val="22"/>
        </w:rPr>
        <w:t xml:space="preserve">M </w:t>
      </w:r>
      <w:r w:rsidRPr="00CD3B1C">
        <w:rPr>
          <w:rFonts w:ascii="Times" w:hAnsi="Times"/>
          <w:sz w:val="22"/>
          <w:szCs w:val="22"/>
        </w:rPr>
        <w:t xml:space="preserve">= 4.239; </w:t>
      </w:r>
      <w:r w:rsidRPr="00CD3B1C">
        <w:rPr>
          <w:rFonts w:ascii="Times" w:hAnsi="Times"/>
          <w:i/>
          <w:iCs/>
          <w:sz w:val="22"/>
          <w:szCs w:val="22"/>
        </w:rPr>
        <w:t>SD</w:t>
      </w:r>
      <w:r w:rsidRPr="00CD3B1C">
        <w:rPr>
          <w:rFonts w:ascii="Times" w:hAnsi="Times"/>
          <w:sz w:val="22"/>
          <w:szCs w:val="22"/>
        </w:rPr>
        <w:t xml:space="preserve"> = 0.375;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2.027, </w:t>
      </w:r>
      <w:r w:rsidRPr="00CD3B1C">
        <w:rPr>
          <w:rFonts w:ascii="Times" w:hAnsi="Times"/>
          <w:i/>
          <w:sz w:val="22"/>
          <w:szCs w:val="22"/>
        </w:rPr>
        <w:t xml:space="preserve">p </w:t>
      </w:r>
      <w:r w:rsidRPr="00CD3B1C">
        <w:rPr>
          <w:rFonts w:ascii="Times" w:hAnsi="Times"/>
          <w:sz w:val="22"/>
          <w:szCs w:val="22"/>
        </w:rPr>
        <w:t>= 0.057).</w:t>
      </w:r>
    </w:p>
    <w:p w14:paraId="2B52B449" w14:textId="77777777" w:rsidR="009B79B9" w:rsidRDefault="009B79B9" w:rsidP="009B79B9">
      <w:pPr>
        <w:rPr>
          <w:rFonts w:ascii="Times" w:hAnsi="Times"/>
        </w:rPr>
      </w:pPr>
    </w:p>
    <w:p w14:paraId="1EDB2D29" w14:textId="77385333" w:rsidR="009B79B9" w:rsidRPr="00CE0DDA" w:rsidRDefault="009B79B9" w:rsidP="009B79B9">
      <w:pPr>
        <w:rPr>
          <w:rFonts w:ascii="Times" w:hAnsi="Times"/>
          <w:b/>
          <w:bCs/>
          <w:sz w:val="22"/>
          <w:szCs w:val="22"/>
        </w:rPr>
      </w:pPr>
      <w:r>
        <w:rPr>
          <w:rFonts w:ascii="Times" w:hAnsi="Times"/>
          <w:b/>
          <w:bCs/>
          <w:sz w:val="22"/>
          <w:szCs w:val="22"/>
        </w:rPr>
        <w:t xml:space="preserve">Supplementary </w:t>
      </w:r>
      <w:r w:rsidRPr="00CE0DDA">
        <w:rPr>
          <w:rFonts w:ascii="Times" w:hAnsi="Times"/>
          <w:b/>
          <w:bCs/>
          <w:sz w:val="22"/>
          <w:szCs w:val="22"/>
        </w:rPr>
        <w:t xml:space="preserve">Table </w:t>
      </w:r>
      <w:r>
        <w:rPr>
          <w:rFonts w:ascii="Times" w:hAnsi="Times"/>
          <w:b/>
          <w:bCs/>
          <w:sz w:val="22"/>
          <w:szCs w:val="22"/>
        </w:rPr>
        <w:t xml:space="preserve">2d. </w:t>
      </w:r>
      <w:r w:rsidRPr="00CE0DDA">
        <w:rPr>
          <w:rFonts w:ascii="Times" w:hAnsi="Times"/>
          <w:bCs/>
          <w:sz w:val="22"/>
          <w:szCs w:val="22"/>
        </w:rPr>
        <w:t xml:space="preserve">Set </w:t>
      </w:r>
      <w:r>
        <w:rPr>
          <w:rFonts w:ascii="Times" w:hAnsi="Times"/>
          <w:bCs/>
          <w:sz w:val="22"/>
          <w:szCs w:val="22"/>
        </w:rPr>
        <w:t>4</w:t>
      </w:r>
      <w:r w:rsidRPr="00795808">
        <w:rPr>
          <w:rFonts w:ascii="Times" w:hAnsi="Times"/>
          <w:bCs/>
          <w:sz w:val="22"/>
          <w:szCs w:val="22"/>
        </w:rPr>
        <w:t xml:space="preserve"> </w:t>
      </w:r>
      <w:r>
        <w:rPr>
          <w:rFonts w:ascii="Times" w:hAnsi="Times"/>
          <w:bCs/>
          <w:sz w:val="22"/>
          <w:szCs w:val="22"/>
        </w:rPr>
        <w:t>of Experiment 1</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B79B9" w14:paraId="305EB5E8" w14:textId="77777777" w:rsidTr="009D0C63">
        <w:tc>
          <w:tcPr>
            <w:tcW w:w="3005" w:type="dxa"/>
            <w:tcBorders>
              <w:bottom w:val="single" w:sz="4" w:space="0" w:color="auto"/>
              <w:right w:val="nil"/>
            </w:tcBorders>
            <w:hideMark/>
          </w:tcPr>
          <w:p w14:paraId="59605329" w14:textId="77777777" w:rsidR="009B79B9" w:rsidRDefault="009B79B9" w:rsidP="009D0C63">
            <w:pPr>
              <w:jc w:val="center"/>
              <w:rPr>
                <w:rFonts w:ascii="Times" w:hAnsi="Times"/>
                <w:b/>
                <w:bCs/>
                <w:sz w:val="20"/>
              </w:rPr>
            </w:pPr>
            <w:r>
              <w:rPr>
                <w:rFonts w:ascii="Times" w:hAnsi="Times"/>
                <w:b/>
                <w:bCs/>
                <w:sz w:val="20"/>
              </w:rPr>
              <w:t>English word</w:t>
            </w:r>
          </w:p>
        </w:tc>
        <w:tc>
          <w:tcPr>
            <w:tcW w:w="3005" w:type="dxa"/>
            <w:tcBorders>
              <w:left w:val="nil"/>
              <w:bottom w:val="single" w:sz="4" w:space="0" w:color="auto"/>
              <w:right w:val="nil"/>
            </w:tcBorders>
            <w:hideMark/>
          </w:tcPr>
          <w:p w14:paraId="5F6340DB" w14:textId="77777777" w:rsidR="009B79B9" w:rsidRDefault="009B79B9" w:rsidP="009D0C63">
            <w:pPr>
              <w:jc w:val="center"/>
              <w:rPr>
                <w:rFonts w:ascii="Times" w:hAnsi="Times"/>
                <w:b/>
                <w:bCs/>
                <w:sz w:val="20"/>
              </w:rPr>
            </w:pPr>
            <w:r>
              <w:rPr>
                <w:rFonts w:ascii="Times" w:hAnsi="Times"/>
                <w:b/>
                <w:bCs/>
                <w:sz w:val="20"/>
              </w:rPr>
              <w:t>Mandarin word</w:t>
            </w:r>
          </w:p>
        </w:tc>
        <w:tc>
          <w:tcPr>
            <w:tcW w:w="3006" w:type="dxa"/>
            <w:tcBorders>
              <w:left w:val="nil"/>
              <w:bottom w:val="single" w:sz="4" w:space="0" w:color="auto"/>
            </w:tcBorders>
            <w:hideMark/>
          </w:tcPr>
          <w:p w14:paraId="7DBC0026" w14:textId="77777777" w:rsidR="009B79B9" w:rsidRDefault="009B79B9" w:rsidP="009D0C63">
            <w:pPr>
              <w:jc w:val="center"/>
              <w:rPr>
                <w:rFonts w:ascii="Times" w:hAnsi="Times"/>
                <w:b/>
                <w:bCs/>
                <w:sz w:val="20"/>
              </w:rPr>
            </w:pPr>
            <w:r>
              <w:rPr>
                <w:rFonts w:ascii="Times" w:hAnsi="Times"/>
                <w:b/>
                <w:bCs/>
                <w:sz w:val="20"/>
              </w:rPr>
              <w:t>Animacy</w:t>
            </w:r>
          </w:p>
        </w:tc>
      </w:tr>
      <w:tr w:rsidR="009B79B9" w14:paraId="047A7FCD" w14:textId="77777777" w:rsidTr="009D0C63">
        <w:tc>
          <w:tcPr>
            <w:tcW w:w="3005" w:type="dxa"/>
            <w:tcBorders>
              <w:bottom w:val="nil"/>
              <w:right w:val="nil"/>
            </w:tcBorders>
            <w:hideMark/>
          </w:tcPr>
          <w:p w14:paraId="3C7541C0" w14:textId="77777777" w:rsidR="009B79B9" w:rsidRDefault="009B79B9" w:rsidP="009D0C63">
            <w:pPr>
              <w:jc w:val="center"/>
              <w:rPr>
                <w:rFonts w:ascii="Times" w:hAnsi="Times" w:cs="Times"/>
                <w:b/>
                <w:bCs/>
                <w:sz w:val="20"/>
                <w:szCs w:val="20"/>
              </w:rPr>
            </w:pPr>
            <w:r>
              <w:rPr>
                <w:rFonts w:ascii="Times" w:hAnsi="Times" w:cs="Times"/>
                <w:color w:val="000000"/>
                <w:sz w:val="20"/>
                <w:szCs w:val="20"/>
              </w:rPr>
              <w:t>parrot</w:t>
            </w:r>
          </w:p>
        </w:tc>
        <w:tc>
          <w:tcPr>
            <w:tcW w:w="3005" w:type="dxa"/>
            <w:tcBorders>
              <w:left w:val="nil"/>
              <w:bottom w:val="nil"/>
              <w:right w:val="nil"/>
            </w:tcBorders>
            <w:hideMark/>
          </w:tcPr>
          <w:p w14:paraId="79682CA0"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鹦鹉</w:t>
            </w:r>
          </w:p>
        </w:tc>
        <w:tc>
          <w:tcPr>
            <w:tcW w:w="3006" w:type="dxa"/>
            <w:tcBorders>
              <w:left w:val="nil"/>
              <w:bottom w:val="nil"/>
            </w:tcBorders>
            <w:hideMark/>
          </w:tcPr>
          <w:p w14:paraId="2C84FA13"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50B9977" w14:textId="77777777" w:rsidTr="009D0C63">
        <w:tc>
          <w:tcPr>
            <w:tcW w:w="3005" w:type="dxa"/>
            <w:tcBorders>
              <w:top w:val="nil"/>
              <w:bottom w:val="nil"/>
              <w:right w:val="nil"/>
            </w:tcBorders>
            <w:hideMark/>
          </w:tcPr>
          <w:p w14:paraId="6A85873A" w14:textId="77777777" w:rsidR="009B79B9" w:rsidRDefault="009B79B9" w:rsidP="009D0C63">
            <w:pPr>
              <w:jc w:val="center"/>
              <w:rPr>
                <w:rFonts w:ascii="Times" w:hAnsi="Times" w:cs="Times"/>
                <w:b/>
                <w:bCs/>
                <w:sz w:val="20"/>
                <w:szCs w:val="20"/>
              </w:rPr>
            </w:pPr>
            <w:r>
              <w:rPr>
                <w:rFonts w:ascii="Times" w:hAnsi="Times" w:cs="Times"/>
                <w:color w:val="000000"/>
                <w:sz w:val="20"/>
                <w:szCs w:val="20"/>
              </w:rPr>
              <w:t>duck</w:t>
            </w:r>
          </w:p>
        </w:tc>
        <w:tc>
          <w:tcPr>
            <w:tcW w:w="3005" w:type="dxa"/>
            <w:tcBorders>
              <w:top w:val="nil"/>
              <w:left w:val="nil"/>
              <w:bottom w:val="nil"/>
              <w:right w:val="nil"/>
            </w:tcBorders>
            <w:hideMark/>
          </w:tcPr>
          <w:p w14:paraId="1FA1BF46"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鸭</w:t>
            </w:r>
            <w:r>
              <w:rPr>
                <w:rFonts w:ascii="MS Gothic" w:eastAsia="MS Gothic" w:hAnsi="MS Gothic" w:cs="MS Gothic" w:hint="eastAsia"/>
                <w:color w:val="000000"/>
                <w:sz w:val="20"/>
                <w:szCs w:val="20"/>
                <w:lang w:val="en-US"/>
              </w:rPr>
              <w:t>子</w:t>
            </w:r>
          </w:p>
        </w:tc>
        <w:tc>
          <w:tcPr>
            <w:tcW w:w="3006" w:type="dxa"/>
            <w:tcBorders>
              <w:top w:val="nil"/>
              <w:left w:val="nil"/>
              <w:bottom w:val="nil"/>
            </w:tcBorders>
            <w:hideMark/>
          </w:tcPr>
          <w:p w14:paraId="1B3395EE"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7F335142" w14:textId="77777777" w:rsidTr="009D0C63">
        <w:tc>
          <w:tcPr>
            <w:tcW w:w="3005" w:type="dxa"/>
            <w:tcBorders>
              <w:top w:val="nil"/>
              <w:bottom w:val="nil"/>
              <w:right w:val="nil"/>
            </w:tcBorders>
            <w:hideMark/>
          </w:tcPr>
          <w:p w14:paraId="490B2114" w14:textId="77777777" w:rsidR="009B79B9" w:rsidRDefault="009B79B9" w:rsidP="009D0C63">
            <w:pPr>
              <w:jc w:val="center"/>
              <w:rPr>
                <w:rFonts w:ascii="Times" w:hAnsi="Times" w:cs="Times"/>
                <w:b/>
                <w:bCs/>
                <w:sz w:val="20"/>
                <w:szCs w:val="20"/>
              </w:rPr>
            </w:pPr>
            <w:r>
              <w:rPr>
                <w:rFonts w:ascii="Times" w:hAnsi="Times" w:cs="Times"/>
                <w:color w:val="000000"/>
                <w:sz w:val="20"/>
                <w:szCs w:val="20"/>
              </w:rPr>
              <w:t>crab</w:t>
            </w:r>
          </w:p>
        </w:tc>
        <w:tc>
          <w:tcPr>
            <w:tcW w:w="3005" w:type="dxa"/>
            <w:tcBorders>
              <w:top w:val="nil"/>
              <w:left w:val="nil"/>
              <w:bottom w:val="nil"/>
              <w:right w:val="nil"/>
            </w:tcBorders>
            <w:hideMark/>
          </w:tcPr>
          <w:p w14:paraId="4B00D49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螃蟹</w:t>
            </w:r>
          </w:p>
        </w:tc>
        <w:tc>
          <w:tcPr>
            <w:tcW w:w="3006" w:type="dxa"/>
            <w:tcBorders>
              <w:top w:val="nil"/>
              <w:left w:val="nil"/>
              <w:bottom w:val="nil"/>
            </w:tcBorders>
            <w:hideMark/>
          </w:tcPr>
          <w:p w14:paraId="79E91E10"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40DB77C2" w14:textId="77777777" w:rsidTr="009D0C63">
        <w:tc>
          <w:tcPr>
            <w:tcW w:w="3005" w:type="dxa"/>
            <w:tcBorders>
              <w:top w:val="nil"/>
              <w:bottom w:val="nil"/>
              <w:right w:val="nil"/>
            </w:tcBorders>
            <w:hideMark/>
          </w:tcPr>
          <w:p w14:paraId="6EC13E25" w14:textId="77777777" w:rsidR="009B79B9" w:rsidRDefault="009B79B9" w:rsidP="009D0C63">
            <w:pPr>
              <w:jc w:val="center"/>
              <w:rPr>
                <w:rFonts w:ascii="Times" w:hAnsi="Times" w:cs="Times"/>
                <w:b/>
                <w:bCs/>
                <w:sz w:val="20"/>
                <w:szCs w:val="20"/>
              </w:rPr>
            </w:pPr>
            <w:r>
              <w:rPr>
                <w:rFonts w:ascii="Times" w:hAnsi="Times" w:cs="Times"/>
                <w:color w:val="000000"/>
                <w:sz w:val="20"/>
                <w:szCs w:val="20"/>
              </w:rPr>
              <w:t>lion</w:t>
            </w:r>
          </w:p>
        </w:tc>
        <w:tc>
          <w:tcPr>
            <w:tcW w:w="3005" w:type="dxa"/>
            <w:tcBorders>
              <w:top w:val="nil"/>
              <w:left w:val="nil"/>
              <w:bottom w:val="nil"/>
              <w:right w:val="nil"/>
            </w:tcBorders>
            <w:hideMark/>
          </w:tcPr>
          <w:p w14:paraId="067A044F"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狮</w:t>
            </w:r>
            <w:r>
              <w:rPr>
                <w:rFonts w:ascii="MS Gothic" w:eastAsia="MS Gothic" w:hAnsi="MS Gothic" w:cs="MS Gothic" w:hint="eastAsia"/>
                <w:color w:val="000000"/>
                <w:sz w:val="20"/>
                <w:szCs w:val="20"/>
                <w:lang w:val="en-US"/>
              </w:rPr>
              <w:t>子</w:t>
            </w:r>
          </w:p>
        </w:tc>
        <w:tc>
          <w:tcPr>
            <w:tcW w:w="3006" w:type="dxa"/>
            <w:tcBorders>
              <w:top w:val="nil"/>
              <w:left w:val="nil"/>
              <w:bottom w:val="nil"/>
            </w:tcBorders>
            <w:hideMark/>
          </w:tcPr>
          <w:p w14:paraId="12040FB6"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56C678D9" w14:textId="77777777" w:rsidTr="009D0C63">
        <w:tc>
          <w:tcPr>
            <w:tcW w:w="3005" w:type="dxa"/>
            <w:tcBorders>
              <w:top w:val="nil"/>
              <w:bottom w:val="nil"/>
              <w:right w:val="nil"/>
            </w:tcBorders>
            <w:hideMark/>
          </w:tcPr>
          <w:p w14:paraId="3E8E219F"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bat</w:t>
            </w:r>
          </w:p>
        </w:tc>
        <w:tc>
          <w:tcPr>
            <w:tcW w:w="3005" w:type="dxa"/>
            <w:tcBorders>
              <w:top w:val="nil"/>
              <w:left w:val="nil"/>
              <w:bottom w:val="nil"/>
              <w:right w:val="nil"/>
            </w:tcBorders>
            <w:hideMark/>
          </w:tcPr>
          <w:p w14:paraId="6DACA9ED" w14:textId="77777777" w:rsidR="009B79B9" w:rsidRDefault="009B79B9" w:rsidP="009D0C63">
            <w:pPr>
              <w:jc w:val="center"/>
              <w:rPr>
                <w:rFonts w:ascii="Calibri" w:hAnsi="Calibri" w:cs="Calibri"/>
                <w:color w:val="000000"/>
                <w:sz w:val="20"/>
                <w:szCs w:val="20"/>
              </w:rPr>
            </w:pPr>
            <w:r>
              <w:rPr>
                <w:rFonts w:ascii="MS Gothic" w:eastAsia="MS Gothic" w:hAnsi="MS Gothic" w:cs="MS Gothic" w:hint="eastAsia"/>
                <w:color w:val="000000"/>
                <w:sz w:val="20"/>
                <w:szCs w:val="20"/>
                <w:lang w:val="en-US"/>
              </w:rPr>
              <w:t>蝙蝠</w:t>
            </w:r>
          </w:p>
        </w:tc>
        <w:tc>
          <w:tcPr>
            <w:tcW w:w="3006" w:type="dxa"/>
            <w:tcBorders>
              <w:top w:val="nil"/>
              <w:left w:val="nil"/>
              <w:bottom w:val="nil"/>
            </w:tcBorders>
            <w:hideMark/>
          </w:tcPr>
          <w:p w14:paraId="13FFC8C9"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3934E744" w14:textId="77777777" w:rsidTr="009D0C63">
        <w:tc>
          <w:tcPr>
            <w:tcW w:w="3005" w:type="dxa"/>
            <w:tcBorders>
              <w:top w:val="nil"/>
              <w:bottom w:val="nil"/>
              <w:right w:val="nil"/>
            </w:tcBorders>
            <w:hideMark/>
          </w:tcPr>
          <w:p w14:paraId="1716EEA8" w14:textId="77777777" w:rsidR="009B79B9" w:rsidRDefault="009B79B9" w:rsidP="009D0C63">
            <w:pPr>
              <w:jc w:val="center"/>
              <w:rPr>
                <w:rFonts w:ascii="Times" w:hAnsi="Times" w:cs="Times"/>
                <w:b/>
                <w:bCs/>
                <w:sz w:val="20"/>
                <w:szCs w:val="20"/>
              </w:rPr>
            </w:pPr>
            <w:r>
              <w:rPr>
                <w:rFonts w:ascii="Times" w:hAnsi="Times" w:cs="Times"/>
                <w:color w:val="000000"/>
                <w:sz w:val="20"/>
                <w:szCs w:val="20"/>
              </w:rPr>
              <w:t>seal</w:t>
            </w:r>
          </w:p>
        </w:tc>
        <w:tc>
          <w:tcPr>
            <w:tcW w:w="3005" w:type="dxa"/>
            <w:tcBorders>
              <w:top w:val="nil"/>
              <w:left w:val="nil"/>
              <w:bottom w:val="nil"/>
              <w:right w:val="nil"/>
            </w:tcBorders>
            <w:hideMark/>
          </w:tcPr>
          <w:p w14:paraId="65CE63F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海豹</w:t>
            </w:r>
          </w:p>
        </w:tc>
        <w:tc>
          <w:tcPr>
            <w:tcW w:w="3006" w:type="dxa"/>
            <w:tcBorders>
              <w:top w:val="nil"/>
              <w:left w:val="nil"/>
              <w:bottom w:val="nil"/>
            </w:tcBorders>
            <w:hideMark/>
          </w:tcPr>
          <w:p w14:paraId="39DEF39F"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576436BE" w14:textId="77777777" w:rsidTr="009D0C63">
        <w:tc>
          <w:tcPr>
            <w:tcW w:w="3005" w:type="dxa"/>
            <w:tcBorders>
              <w:top w:val="nil"/>
              <w:bottom w:val="nil"/>
              <w:right w:val="nil"/>
            </w:tcBorders>
            <w:hideMark/>
          </w:tcPr>
          <w:p w14:paraId="3D98E0A3" w14:textId="77777777" w:rsidR="009B79B9" w:rsidRDefault="009B79B9" w:rsidP="009D0C63">
            <w:pPr>
              <w:jc w:val="center"/>
              <w:rPr>
                <w:rFonts w:ascii="Times" w:hAnsi="Times" w:cs="Times"/>
                <w:b/>
                <w:bCs/>
                <w:sz w:val="20"/>
                <w:szCs w:val="20"/>
              </w:rPr>
            </w:pPr>
            <w:r>
              <w:rPr>
                <w:rFonts w:ascii="Times" w:hAnsi="Times" w:cs="Times"/>
                <w:color w:val="000000"/>
                <w:sz w:val="20"/>
                <w:szCs w:val="20"/>
              </w:rPr>
              <w:t>eagle</w:t>
            </w:r>
          </w:p>
        </w:tc>
        <w:tc>
          <w:tcPr>
            <w:tcW w:w="3005" w:type="dxa"/>
            <w:tcBorders>
              <w:top w:val="nil"/>
              <w:left w:val="nil"/>
              <w:bottom w:val="nil"/>
              <w:right w:val="nil"/>
            </w:tcBorders>
            <w:hideMark/>
          </w:tcPr>
          <w:p w14:paraId="2CEEAB40"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鹰</w:t>
            </w:r>
          </w:p>
        </w:tc>
        <w:tc>
          <w:tcPr>
            <w:tcW w:w="3006" w:type="dxa"/>
            <w:tcBorders>
              <w:top w:val="nil"/>
              <w:left w:val="nil"/>
              <w:bottom w:val="nil"/>
            </w:tcBorders>
            <w:hideMark/>
          </w:tcPr>
          <w:p w14:paraId="5B2C8E84"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55ACC143" w14:textId="77777777" w:rsidTr="009D0C63">
        <w:tc>
          <w:tcPr>
            <w:tcW w:w="3005" w:type="dxa"/>
            <w:tcBorders>
              <w:top w:val="nil"/>
              <w:bottom w:val="nil"/>
              <w:right w:val="nil"/>
            </w:tcBorders>
            <w:hideMark/>
          </w:tcPr>
          <w:p w14:paraId="3A94FA3B" w14:textId="77777777" w:rsidR="009B79B9" w:rsidRDefault="009B79B9" w:rsidP="009D0C63">
            <w:pPr>
              <w:jc w:val="center"/>
              <w:rPr>
                <w:rFonts w:ascii="Times" w:hAnsi="Times" w:cs="Times"/>
                <w:b/>
                <w:bCs/>
                <w:sz w:val="20"/>
                <w:szCs w:val="20"/>
              </w:rPr>
            </w:pPr>
            <w:r>
              <w:rPr>
                <w:rFonts w:ascii="Times" w:hAnsi="Times" w:cs="Times"/>
                <w:color w:val="000000"/>
                <w:sz w:val="20"/>
                <w:szCs w:val="20"/>
              </w:rPr>
              <w:t>spoon</w:t>
            </w:r>
          </w:p>
        </w:tc>
        <w:tc>
          <w:tcPr>
            <w:tcW w:w="3005" w:type="dxa"/>
            <w:tcBorders>
              <w:top w:val="nil"/>
              <w:left w:val="nil"/>
              <w:bottom w:val="nil"/>
              <w:right w:val="nil"/>
            </w:tcBorders>
            <w:hideMark/>
          </w:tcPr>
          <w:p w14:paraId="00506FC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勺子</w:t>
            </w:r>
          </w:p>
        </w:tc>
        <w:tc>
          <w:tcPr>
            <w:tcW w:w="3006" w:type="dxa"/>
            <w:tcBorders>
              <w:top w:val="nil"/>
              <w:left w:val="nil"/>
              <w:bottom w:val="nil"/>
            </w:tcBorders>
            <w:hideMark/>
          </w:tcPr>
          <w:p w14:paraId="28DD87BA"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1DFB8DB" w14:textId="77777777" w:rsidTr="009D0C63">
        <w:tc>
          <w:tcPr>
            <w:tcW w:w="3005" w:type="dxa"/>
            <w:tcBorders>
              <w:top w:val="nil"/>
              <w:bottom w:val="nil"/>
              <w:right w:val="nil"/>
            </w:tcBorders>
            <w:hideMark/>
          </w:tcPr>
          <w:p w14:paraId="5F7F15A2" w14:textId="77777777" w:rsidR="009B79B9" w:rsidRDefault="009B79B9" w:rsidP="009D0C63">
            <w:pPr>
              <w:jc w:val="center"/>
              <w:rPr>
                <w:rFonts w:ascii="Times" w:hAnsi="Times" w:cs="Times"/>
                <w:b/>
                <w:bCs/>
                <w:sz w:val="20"/>
                <w:szCs w:val="20"/>
              </w:rPr>
            </w:pPr>
            <w:r>
              <w:rPr>
                <w:rFonts w:ascii="Times" w:hAnsi="Times" w:cs="Times"/>
                <w:color w:val="000000"/>
                <w:sz w:val="20"/>
                <w:szCs w:val="20"/>
              </w:rPr>
              <w:t>star</w:t>
            </w:r>
          </w:p>
        </w:tc>
        <w:tc>
          <w:tcPr>
            <w:tcW w:w="3005" w:type="dxa"/>
            <w:tcBorders>
              <w:top w:val="nil"/>
              <w:left w:val="nil"/>
              <w:bottom w:val="nil"/>
              <w:right w:val="nil"/>
            </w:tcBorders>
            <w:hideMark/>
          </w:tcPr>
          <w:p w14:paraId="296DD01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星星</w:t>
            </w:r>
          </w:p>
        </w:tc>
        <w:tc>
          <w:tcPr>
            <w:tcW w:w="3006" w:type="dxa"/>
            <w:tcBorders>
              <w:top w:val="nil"/>
              <w:left w:val="nil"/>
              <w:bottom w:val="nil"/>
            </w:tcBorders>
            <w:hideMark/>
          </w:tcPr>
          <w:p w14:paraId="74D45C24"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4BC3063" w14:textId="77777777" w:rsidTr="009D0C63">
        <w:tc>
          <w:tcPr>
            <w:tcW w:w="3005" w:type="dxa"/>
            <w:tcBorders>
              <w:top w:val="nil"/>
              <w:bottom w:val="nil"/>
              <w:right w:val="nil"/>
            </w:tcBorders>
            <w:hideMark/>
          </w:tcPr>
          <w:p w14:paraId="4EC37310" w14:textId="77777777" w:rsidR="009B79B9" w:rsidRDefault="009B79B9" w:rsidP="009D0C63">
            <w:pPr>
              <w:jc w:val="center"/>
              <w:rPr>
                <w:rFonts w:ascii="Times" w:hAnsi="Times" w:cs="Times"/>
                <w:b/>
                <w:bCs/>
                <w:sz w:val="20"/>
                <w:szCs w:val="20"/>
              </w:rPr>
            </w:pPr>
            <w:r>
              <w:rPr>
                <w:rFonts w:ascii="Times" w:hAnsi="Times" w:cs="Times"/>
                <w:color w:val="000000"/>
                <w:sz w:val="20"/>
                <w:szCs w:val="20"/>
              </w:rPr>
              <w:t>moon</w:t>
            </w:r>
          </w:p>
        </w:tc>
        <w:tc>
          <w:tcPr>
            <w:tcW w:w="3005" w:type="dxa"/>
            <w:tcBorders>
              <w:top w:val="nil"/>
              <w:left w:val="nil"/>
              <w:bottom w:val="nil"/>
              <w:right w:val="nil"/>
            </w:tcBorders>
            <w:hideMark/>
          </w:tcPr>
          <w:p w14:paraId="3B220DE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月亮</w:t>
            </w:r>
          </w:p>
        </w:tc>
        <w:tc>
          <w:tcPr>
            <w:tcW w:w="3006" w:type="dxa"/>
            <w:tcBorders>
              <w:top w:val="nil"/>
              <w:left w:val="nil"/>
              <w:bottom w:val="nil"/>
            </w:tcBorders>
            <w:hideMark/>
          </w:tcPr>
          <w:p w14:paraId="247CD9C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32D2D9D" w14:textId="77777777" w:rsidTr="009D0C63">
        <w:tc>
          <w:tcPr>
            <w:tcW w:w="3005" w:type="dxa"/>
            <w:tcBorders>
              <w:top w:val="nil"/>
              <w:bottom w:val="nil"/>
              <w:right w:val="nil"/>
            </w:tcBorders>
            <w:hideMark/>
          </w:tcPr>
          <w:p w14:paraId="22993888" w14:textId="77777777" w:rsidR="009B79B9" w:rsidRDefault="009B79B9" w:rsidP="009D0C63">
            <w:pPr>
              <w:jc w:val="center"/>
              <w:rPr>
                <w:rFonts w:ascii="Times" w:hAnsi="Times" w:cs="Times"/>
                <w:b/>
                <w:bCs/>
                <w:sz w:val="20"/>
                <w:szCs w:val="20"/>
              </w:rPr>
            </w:pPr>
            <w:r>
              <w:rPr>
                <w:rFonts w:ascii="Times" w:hAnsi="Times" w:cs="Times"/>
                <w:color w:val="000000"/>
                <w:sz w:val="20"/>
                <w:szCs w:val="20"/>
              </w:rPr>
              <w:t>coin</w:t>
            </w:r>
          </w:p>
        </w:tc>
        <w:tc>
          <w:tcPr>
            <w:tcW w:w="3005" w:type="dxa"/>
            <w:tcBorders>
              <w:top w:val="nil"/>
              <w:left w:val="nil"/>
              <w:bottom w:val="nil"/>
              <w:right w:val="nil"/>
            </w:tcBorders>
            <w:hideMark/>
          </w:tcPr>
          <w:p w14:paraId="6B1A88D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硬</w:t>
            </w:r>
            <w:r>
              <w:rPr>
                <w:rFonts w:ascii="Microsoft JhengHei" w:eastAsia="Microsoft JhengHei" w:hAnsi="Microsoft JhengHei" w:cs="Microsoft JhengHei" w:hint="eastAsia"/>
                <w:color w:val="000000"/>
                <w:sz w:val="20"/>
                <w:szCs w:val="20"/>
                <w:lang w:val="en-US"/>
              </w:rPr>
              <w:t>币</w:t>
            </w:r>
          </w:p>
        </w:tc>
        <w:tc>
          <w:tcPr>
            <w:tcW w:w="3006" w:type="dxa"/>
            <w:tcBorders>
              <w:top w:val="nil"/>
              <w:left w:val="nil"/>
              <w:bottom w:val="nil"/>
            </w:tcBorders>
            <w:hideMark/>
          </w:tcPr>
          <w:p w14:paraId="74001B8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2726B81" w14:textId="77777777" w:rsidTr="009D0C63">
        <w:tc>
          <w:tcPr>
            <w:tcW w:w="3005" w:type="dxa"/>
            <w:tcBorders>
              <w:top w:val="nil"/>
              <w:bottom w:val="nil"/>
              <w:right w:val="nil"/>
            </w:tcBorders>
            <w:hideMark/>
          </w:tcPr>
          <w:p w14:paraId="373BA798" w14:textId="77777777" w:rsidR="009B79B9" w:rsidRDefault="009B79B9" w:rsidP="009D0C63">
            <w:pPr>
              <w:jc w:val="center"/>
              <w:rPr>
                <w:rFonts w:ascii="Times" w:hAnsi="Times" w:cs="Times"/>
                <w:b/>
                <w:bCs/>
                <w:sz w:val="20"/>
                <w:szCs w:val="20"/>
              </w:rPr>
            </w:pPr>
            <w:r>
              <w:rPr>
                <w:rFonts w:ascii="Times" w:hAnsi="Times" w:cs="Times"/>
                <w:color w:val="000000"/>
                <w:sz w:val="20"/>
                <w:szCs w:val="20"/>
              </w:rPr>
              <w:t>thermometer</w:t>
            </w:r>
          </w:p>
        </w:tc>
        <w:tc>
          <w:tcPr>
            <w:tcW w:w="3005" w:type="dxa"/>
            <w:tcBorders>
              <w:top w:val="nil"/>
              <w:left w:val="nil"/>
              <w:bottom w:val="nil"/>
              <w:right w:val="nil"/>
            </w:tcBorders>
            <w:hideMark/>
          </w:tcPr>
          <w:p w14:paraId="0699379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温度</w:t>
            </w:r>
            <w:r>
              <w:rPr>
                <w:rFonts w:ascii="Microsoft JhengHei" w:eastAsia="Microsoft JhengHei" w:hAnsi="Microsoft JhengHei" w:cs="Microsoft JhengHei" w:hint="eastAsia"/>
                <w:color w:val="000000"/>
                <w:sz w:val="20"/>
                <w:szCs w:val="20"/>
                <w:lang w:val="en-US"/>
              </w:rPr>
              <w:t>计</w:t>
            </w:r>
          </w:p>
        </w:tc>
        <w:tc>
          <w:tcPr>
            <w:tcW w:w="3006" w:type="dxa"/>
            <w:tcBorders>
              <w:top w:val="nil"/>
              <w:left w:val="nil"/>
              <w:bottom w:val="nil"/>
            </w:tcBorders>
            <w:hideMark/>
          </w:tcPr>
          <w:p w14:paraId="3EF6F06D"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541BB8C" w14:textId="77777777" w:rsidTr="009D0C63">
        <w:tc>
          <w:tcPr>
            <w:tcW w:w="3005" w:type="dxa"/>
            <w:tcBorders>
              <w:top w:val="nil"/>
              <w:bottom w:val="nil"/>
              <w:right w:val="nil"/>
            </w:tcBorders>
            <w:hideMark/>
          </w:tcPr>
          <w:p w14:paraId="1A92E88A" w14:textId="77777777" w:rsidR="009B79B9" w:rsidRDefault="009B79B9" w:rsidP="009D0C63">
            <w:pPr>
              <w:jc w:val="center"/>
              <w:rPr>
                <w:rFonts w:ascii="Times" w:hAnsi="Times" w:cs="Times"/>
                <w:b/>
                <w:bCs/>
                <w:sz w:val="20"/>
                <w:szCs w:val="20"/>
              </w:rPr>
            </w:pPr>
            <w:r>
              <w:rPr>
                <w:rFonts w:ascii="Times" w:hAnsi="Times" w:cs="Times"/>
                <w:color w:val="000000"/>
                <w:sz w:val="20"/>
                <w:szCs w:val="20"/>
              </w:rPr>
              <w:t>curtain</w:t>
            </w:r>
          </w:p>
        </w:tc>
        <w:tc>
          <w:tcPr>
            <w:tcW w:w="3005" w:type="dxa"/>
            <w:tcBorders>
              <w:top w:val="nil"/>
              <w:left w:val="nil"/>
              <w:bottom w:val="nil"/>
              <w:right w:val="nil"/>
            </w:tcBorders>
            <w:hideMark/>
          </w:tcPr>
          <w:p w14:paraId="10EFC436"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窗帘</w:t>
            </w:r>
          </w:p>
        </w:tc>
        <w:tc>
          <w:tcPr>
            <w:tcW w:w="3006" w:type="dxa"/>
            <w:tcBorders>
              <w:top w:val="nil"/>
              <w:left w:val="nil"/>
              <w:bottom w:val="nil"/>
            </w:tcBorders>
            <w:hideMark/>
          </w:tcPr>
          <w:p w14:paraId="5947096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8DBCF50" w14:textId="77777777" w:rsidTr="009D0C63">
        <w:tc>
          <w:tcPr>
            <w:tcW w:w="3005" w:type="dxa"/>
            <w:tcBorders>
              <w:top w:val="nil"/>
              <w:bottom w:val="nil"/>
              <w:right w:val="nil"/>
            </w:tcBorders>
            <w:hideMark/>
          </w:tcPr>
          <w:p w14:paraId="15C4A3A2"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shoe</w:t>
            </w:r>
          </w:p>
        </w:tc>
        <w:tc>
          <w:tcPr>
            <w:tcW w:w="3005" w:type="dxa"/>
            <w:tcBorders>
              <w:top w:val="nil"/>
              <w:left w:val="nil"/>
              <w:bottom w:val="nil"/>
              <w:right w:val="nil"/>
            </w:tcBorders>
            <w:hideMark/>
          </w:tcPr>
          <w:p w14:paraId="33C6330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鞋</w:t>
            </w:r>
          </w:p>
        </w:tc>
        <w:tc>
          <w:tcPr>
            <w:tcW w:w="3006" w:type="dxa"/>
            <w:tcBorders>
              <w:top w:val="nil"/>
              <w:left w:val="nil"/>
              <w:bottom w:val="nil"/>
            </w:tcBorders>
            <w:hideMark/>
          </w:tcPr>
          <w:p w14:paraId="55A15236"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1C35D13" w14:textId="77777777" w:rsidTr="009D0C63">
        <w:tc>
          <w:tcPr>
            <w:tcW w:w="3005" w:type="dxa"/>
            <w:tcBorders>
              <w:top w:val="nil"/>
              <w:bottom w:val="nil"/>
              <w:right w:val="nil"/>
            </w:tcBorders>
            <w:hideMark/>
          </w:tcPr>
          <w:p w14:paraId="13AD06E8"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pool</w:t>
            </w:r>
          </w:p>
        </w:tc>
        <w:tc>
          <w:tcPr>
            <w:tcW w:w="3005" w:type="dxa"/>
            <w:tcBorders>
              <w:top w:val="nil"/>
              <w:left w:val="nil"/>
              <w:bottom w:val="nil"/>
              <w:right w:val="nil"/>
            </w:tcBorders>
            <w:hideMark/>
          </w:tcPr>
          <w:p w14:paraId="6FEEB9C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游泳池</w:t>
            </w:r>
          </w:p>
        </w:tc>
        <w:tc>
          <w:tcPr>
            <w:tcW w:w="3006" w:type="dxa"/>
            <w:tcBorders>
              <w:top w:val="nil"/>
              <w:left w:val="nil"/>
              <w:bottom w:val="nil"/>
            </w:tcBorders>
            <w:hideMark/>
          </w:tcPr>
          <w:p w14:paraId="3459529F"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BDE18CD" w14:textId="77777777" w:rsidTr="009D0C63">
        <w:tc>
          <w:tcPr>
            <w:tcW w:w="3005" w:type="dxa"/>
            <w:tcBorders>
              <w:top w:val="nil"/>
              <w:bottom w:val="nil"/>
              <w:right w:val="nil"/>
            </w:tcBorders>
            <w:hideMark/>
          </w:tcPr>
          <w:p w14:paraId="1ED68E67"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piano</w:t>
            </w:r>
          </w:p>
        </w:tc>
        <w:tc>
          <w:tcPr>
            <w:tcW w:w="3005" w:type="dxa"/>
            <w:tcBorders>
              <w:top w:val="nil"/>
              <w:left w:val="nil"/>
              <w:bottom w:val="nil"/>
              <w:right w:val="nil"/>
            </w:tcBorders>
            <w:hideMark/>
          </w:tcPr>
          <w:p w14:paraId="2821B97F"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钢</w:t>
            </w:r>
            <w:r>
              <w:rPr>
                <w:rFonts w:ascii="MS Gothic" w:eastAsia="MS Gothic" w:hAnsi="MS Gothic" w:cs="MS Gothic" w:hint="eastAsia"/>
                <w:color w:val="000000"/>
                <w:sz w:val="20"/>
                <w:szCs w:val="20"/>
                <w:lang w:val="en-US"/>
              </w:rPr>
              <w:t>琴</w:t>
            </w:r>
          </w:p>
        </w:tc>
        <w:tc>
          <w:tcPr>
            <w:tcW w:w="3006" w:type="dxa"/>
            <w:tcBorders>
              <w:top w:val="nil"/>
              <w:left w:val="nil"/>
              <w:bottom w:val="nil"/>
            </w:tcBorders>
            <w:hideMark/>
          </w:tcPr>
          <w:p w14:paraId="30D5F9D4"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0F727D8" w14:textId="77777777" w:rsidTr="009D0C63">
        <w:tc>
          <w:tcPr>
            <w:tcW w:w="3005" w:type="dxa"/>
            <w:tcBorders>
              <w:top w:val="nil"/>
              <w:bottom w:val="nil"/>
              <w:right w:val="nil"/>
            </w:tcBorders>
            <w:hideMark/>
          </w:tcPr>
          <w:p w14:paraId="326A41B2"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knife</w:t>
            </w:r>
          </w:p>
        </w:tc>
        <w:tc>
          <w:tcPr>
            <w:tcW w:w="3005" w:type="dxa"/>
            <w:tcBorders>
              <w:top w:val="nil"/>
              <w:left w:val="nil"/>
              <w:bottom w:val="nil"/>
              <w:right w:val="nil"/>
            </w:tcBorders>
            <w:hideMark/>
          </w:tcPr>
          <w:p w14:paraId="31671F9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刀</w:t>
            </w:r>
          </w:p>
        </w:tc>
        <w:tc>
          <w:tcPr>
            <w:tcW w:w="3006" w:type="dxa"/>
            <w:tcBorders>
              <w:top w:val="nil"/>
              <w:left w:val="nil"/>
              <w:bottom w:val="nil"/>
            </w:tcBorders>
            <w:hideMark/>
          </w:tcPr>
          <w:p w14:paraId="5C34644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98C47D1" w14:textId="77777777" w:rsidTr="009D0C63">
        <w:tc>
          <w:tcPr>
            <w:tcW w:w="3005" w:type="dxa"/>
            <w:tcBorders>
              <w:top w:val="nil"/>
              <w:bottom w:val="nil"/>
              <w:right w:val="nil"/>
            </w:tcBorders>
            <w:hideMark/>
          </w:tcPr>
          <w:p w14:paraId="04C06A94"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lastRenderedPageBreak/>
              <w:t>brick</w:t>
            </w:r>
          </w:p>
        </w:tc>
        <w:tc>
          <w:tcPr>
            <w:tcW w:w="3005" w:type="dxa"/>
            <w:tcBorders>
              <w:top w:val="nil"/>
              <w:left w:val="nil"/>
              <w:bottom w:val="nil"/>
              <w:right w:val="nil"/>
            </w:tcBorders>
            <w:hideMark/>
          </w:tcPr>
          <w:p w14:paraId="64C572D3"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砖</w:t>
            </w:r>
          </w:p>
        </w:tc>
        <w:tc>
          <w:tcPr>
            <w:tcW w:w="3006" w:type="dxa"/>
            <w:tcBorders>
              <w:top w:val="nil"/>
              <w:left w:val="nil"/>
              <w:bottom w:val="nil"/>
            </w:tcBorders>
            <w:hideMark/>
          </w:tcPr>
          <w:p w14:paraId="05D2F84D"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BCE396D" w14:textId="77777777" w:rsidTr="009D0C63">
        <w:tc>
          <w:tcPr>
            <w:tcW w:w="3005" w:type="dxa"/>
            <w:tcBorders>
              <w:top w:val="nil"/>
              <w:bottom w:val="nil"/>
              <w:right w:val="nil"/>
            </w:tcBorders>
            <w:hideMark/>
          </w:tcPr>
          <w:p w14:paraId="65ABC5FC"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rope</w:t>
            </w:r>
          </w:p>
        </w:tc>
        <w:tc>
          <w:tcPr>
            <w:tcW w:w="3005" w:type="dxa"/>
            <w:tcBorders>
              <w:top w:val="nil"/>
              <w:left w:val="nil"/>
              <w:bottom w:val="nil"/>
              <w:right w:val="nil"/>
            </w:tcBorders>
            <w:hideMark/>
          </w:tcPr>
          <w:p w14:paraId="09D74312"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绳</w:t>
            </w:r>
            <w:r>
              <w:rPr>
                <w:rFonts w:ascii="MS Gothic" w:eastAsia="MS Gothic" w:hAnsi="MS Gothic" w:cs="MS Gothic" w:hint="eastAsia"/>
                <w:color w:val="000000"/>
                <w:sz w:val="20"/>
                <w:szCs w:val="20"/>
                <w:lang w:val="en-US"/>
              </w:rPr>
              <w:t>子</w:t>
            </w:r>
          </w:p>
        </w:tc>
        <w:tc>
          <w:tcPr>
            <w:tcW w:w="3006" w:type="dxa"/>
            <w:tcBorders>
              <w:top w:val="nil"/>
              <w:left w:val="nil"/>
              <w:bottom w:val="nil"/>
            </w:tcBorders>
            <w:hideMark/>
          </w:tcPr>
          <w:p w14:paraId="2234B9F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7552A8C" w14:textId="77777777" w:rsidTr="009D0C63">
        <w:tc>
          <w:tcPr>
            <w:tcW w:w="3005" w:type="dxa"/>
            <w:tcBorders>
              <w:top w:val="nil"/>
              <w:right w:val="nil"/>
            </w:tcBorders>
            <w:hideMark/>
          </w:tcPr>
          <w:p w14:paraId="117DF380"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sock</w:t>
            </w:r>
          </w:p>
        </w:tc>
        <w:tc>
          <w:tcPr>
            <w:tcW w:w="3005" w:type="dxa"/>
            <w:tcBorders>
              <w:top w:val="nil"/>
              <w:left w:val="nil"/>
              <w:right w:val="nil"/>
            </w:tcBorders>
            <w:hideMark/>
          </w:tcPr>
          <w:p w14:paraId="27F3345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袜子</w:t>
            </w:r>
          </w:p>
        </w:tc>
        <w:tc>
          <w:tcPr>
            <w:tcW w:w="3006" w:type="dxa"/>
            <w:tcBorders>
              <w:top w:val="nil"/>
              <w:left w:val="nil"/>
            </w:tcBorders>
            <w:hideMark/>
          </w:tcPr>
          <w:p w14:paraId="382CBCD6"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094DF74F" w14:textId="77777777" w:rsidR="009B79B9" w:rsidRDefault="009B79B9" w:rsidP="009B79B9">
      <w:pPr>
        <w:rPr>
          <w:rFonts w:ascii="Times" w:hAnsi="Times"/>
          <w:b/>
          <w:bCs/>
        </w:rPr>
      </w:pPr>
    </w:p>
    <w:p w14:paraId="0F1538E4" w14:textId="77777777" w:rsidR="009B79B9" w:rsidRPr="00CD3B1C" w:rsidRDefault="009B79B9" w:rsidP="009B79B9">
      <w:pPr>
        <w:rPr>
          <w:rFonts w:ascii="Times" w:hAnsi="Times"/>
          <w:bCs/>
          <w:i/>
          <w:sz w:val="22"/>
          <w:szCs w:val="22"/>
        </w:rPr>
      </w:pPr>
      <w:r w:rsidRPr="00CD3B1C">
        <w:rPr>
          <w:rFonts w:ascii="Times" w:hAnsi="Times"/>
          <w:bCs/>
          <w:i/>
          <w:sz w:val="22"/>
          <w:szCs w:val="22"/>
        </w:rPr>
        <w:t>Set 5</w:t>
      </w:r>
    </w:p>
    <w:p w14:paraId="3C34363B" w14:textId="77777777" w:rsidR="009B79B9" w:rsidRPr="00CD3B1C" w:rsidRDefault="009B79B9" w:rsidP="009B79B9">
      <w:pPr>
        <w:rPr>
          <w:rFonts w:ascii="Times" w:hAnsi="Times"/>
          <w:bCs/>
          <w:i/>
          <w:sz w:val="22"/>
          <w:szCs w:val="22"/>
        </w:rPr>
      </w:pPr>
    </w:p>
    <w:p w14:paraId="3A114023"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3.969; </w:t>
      </w:r>
      <w:r w:rsidRPr="00CD3B1C">
        <w:rPr>
          <w:rFonts w:ascii="Times" w:hAnsi="Times"/>
          <w:i/>
          <w:iCs/>
          <w:sz w:val="22"/>
          <w:szCs w:val="22"/>
        </w:rPr>
        <w:t>SD</w:t>
      </w:r>
      <w:r w:rsidRPr="00CD3B1C">
        <w:rPr>
          <w:rFonts w:ascii="Times" w:hAnsi="Times"/>
          <w:sz w:val="22"/>
          <w:szCs w:val="22"/>
        </w:rPr>
        <w:t xml:space="preserve"> = 0.426; English ZIPF frequency: </w:t>
      </w:r>
      <w:r w:rsidRPr="00CD3B1C">
        <w:rPr>
          <w:rFonts w:ascii="Times" w:hAnsi="Times"/>
          <w:i/>
          <w:iCs/>
          <w:sz w:val="22"/>
          <w:szCs w:val="22"/>
        </w:rPr>
        <w:t xml:space="preserve">M </w:t>
      </w:r>
      <w:r w:rsidRPr="00CD3B1C">
        <w:rPr>
          <w:rFonts w:ascii="Times" w:hAnsi="Times"/>
          <w:sz w:val="22"/>
          <w:szCs w:val="22"/>
        </w:rPr>
        <w:t xml:space="preserve">= 4.187; </w:t>
      </w:r>
      <w:r w:rsidRPr="00CD3B1C">
        <w:rPr>
          <w:rFonts w:ascii="Times" w:hAnsi="Times"/>
          <w:i/>
          <w:iCs/>
          <w:sz w:val="22"/>
          <w:szCs w:val="22"/>
        </w:rPr>
        <w:t>SD</w:t>
      </w:r>
      <w:r w:rsidRPr="00CD3B1C">
        <w:rPr>
          <w:rFonts w:ascii="Times" w:hAnsi="Times"/>
          <w:sz w:val="22"/>
          <w:szCs w:val="22"/>
        </w:rPr>
        <w:t xml:space="preserve"> = 0.287;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1.920, </w:t>
      </w:r>
      <w:r w:rsidRPr="00CD3B1C">
        <w:rPr>
          <w:rFonts w:ascii="Times" w:hAnsi="Times"/>
          <w:i/>
          <w:sz w:val="22"/>
          <w:szCs w:val="22"/>
        </w:rPr>
        <w:t xml:space="preserve">p </w:t>
      </w:r>
      <w:r w:rsidRPr="00CD3B1C">
        <w:rPr>
          <w:rFonts w:ascii="Times" w:hAnsi="Times"/>
          <w:sz w:val="22"/>
          <w:szCs w:val="22"/>
        </w:rPr>
        <w:t>= 0.070).</w:t>
      </w:r>
    </w:p>
    <w:p w14:paraId="42D65C3A" w14:textId="77777777" w:rsidR="009B79B9" w:rsidRDefault="009B79B9" w:rsidP="009B79B9">
      <w:pPr>
        <w:rPr>
          <w:rFonts w:ascii="Times" w:hAnsi="Times"/>
        </w:rPr>
      </w:pPr>
    </w:p>
    <w:p w14:paraId="349CEAEC" w14:textId="28D61DC3" w:rsidR="009B79B9" w:rsidRPr="00CE0DDA" w:rsidRDefault="009B79B9" w:rsidP="009B79B9">
      <w:pPr>
        <w:rPr>
          <w:rFonts w:ascii="Times" w:hAnsi="Times"/>
          <w:b/>
          <w:bCs/>
          <w:sz w:val="22"/>
          <w:szCs w:val="22"/>
        </w:rPr>
      </w:pPr>
      <w:r>
        <w:rPr>
          <w:rFonts w:ascii="Times" w:hAnsi="Times"/>
          <w:b/>
          <w:bCs/>
          <w:sz w:val="22"/>
          <w:szCs w:val="22"/>
        </w:rPr>
        <w:t xml:space="preserve">Supplementary </w:t>
      </w:r>
      <w:r w:rsidRPr="00CE0DDA">
        <w:rPr>
          <w:rFonts w:ascii="Times" w:hAnsi="Times"/>
          <w:b/>
          <w:bCs/>
          <w:sz w:val="22"/>
          <w:szCs w:val="22"/>
        </w:rPr>
        <w:t xml:space="preserve">Table </w:t>
      </w:r>
      <w:r>
        <w:rPr>
          <w:rFonts w:ascii="Times" w:hAnsi="Times"/>
          <w:b/>
          <w:bCs/>
          <w:sz w:val="22"/>
          <w:szCs w:val="22"/>
        </w:rPr>
        <w:t xml:space="preserve">2e. </w:t>
      </w:r>
      <w:r w:rsidRPr="00CE0DDA">
        <w:rPr>
          <w:rFonts w:ascii="Times" w:hAnsi="Times"/>
          <w:bCs/>
          <w:sz w:val="22"/>
          <w:szCs w:val="22"/>
        </w:rPr>
        <w:t xml:space="preserve">Set </w:t>
      </w:r>
      <w:r>
        <w:rPr>
          <w:rFonts w:ascii="Times" w:hAnsi="Times"/>
          <w:bCs/>
          <w:sz w:val="22"/>
          <w:szCs w:val="22"/>
        </w:rPr>
        <w:t>5</w:t>
      </w:r>
      <w:r w:rsidRPr="00795808">
        <w:rPr>
          <w:rFonts w:ascii="Times" w:hAnsi="Times"/>
          <w:bCs/>
          <w:sz w:val="22"/>
          <w:szCs w:val="22"/>
        </w:rPr>
        <w:t xml:space="preserve"> </w:t>
      </w:r>
      <w:r>
        <w:rPr>
          <w:rFonts w:ascii="Times" w:hAnsi="Times"/>
          <w:bCs/>
          <w:sz w:val="22"/>
          <w:szCs w:val="22"/>
        </w:rPr>
        <w:t>of Experiment 1</w:t>
      </w:r>
    </w:p>
    <w:tbl>
      <w:tblPr>
        <w:tblW w:w="0" w:type="auto"/>
        <w:tblLook w:val="04A0" w:firstRow="1" w:lastRow="0" w:firstColumn="1" w:lastColumn="0" w:noHBand="0" w:noVBand="1"/>
      </w:tblPr>
      <w:tblGrid>
        <w:gridCol w:w="3005"/>
        <w:gridCol w:w="3005"/>
        <w:gridCol w:w="3006"/>
      </w:tblGrid>
      <w:tr w:rsidR="009B79B9" w14:paraId="40EB1DE2" w14:textId="77777777" w:rsidTr="009D0C63">
        <w:tc>
          <w:tcPr>
            <w:tcW w:w="3005" w:type="dxa"/>
            <w:tcBorders>
              <w:top w:val="single" w:sz="4" w:space="0" w:color="auto"/>
              <w:bottom w:val="single" w:sz="4" w:space="0" w:color="auto"/>
            </w:tcBorders>
            <w:hideMark/>
          </w:tcPr>
          <w:p w14:paraId="02ED2F03" w14:textId="77777777" w:rsidR="009B79B9" w:rsidRDefault="009B79B9" w:rsidP="009D0C63">
            <w:pPr>
              <w:jc w:val="center"/>
              <w:rPr>
                <w:rFonts w:ascii="Times" w:hAnsi="Times"/>
                <w:b/>
                <w:bCs/>
                <w:sz w:val="20"/>
                <w:szCs w:val="20"/>
              </w:rPr>
            </w:pPr>
            <w:r>
              <w:rPr>
                <w:rFonts w:ascii="Times" w:hAnsi="Times"/>
                <w:b/>
                <w:bCs/>
                <w:sz w:val="20"/>
                <w:szCs w:val="20"/>
              </w:rPr>
              <w:t>English word</w:t>
            </w:r>
          </w:p>
        </w:tc>
        <w:tc>
          <w:tcPr>
            <w:tcW w:w="3005" w:type="dxa"/>
            <w:tcBorders>
              <w:top w:val="single" w:sz="4" w:space="0" w:color="auto"/>
              <w:bottom w:val="single" w:sz="4" w:space="0" w:color="auto"/>
            </w:tcBorders>
            <w:hideMark/>
          </w:tcPr>
          <w:p w14:paraId="6031404F" w14:textId="77777777" w:rsidR="009B79B9" w:rsidRDefault="009B79B9" w:rsidP="009D0C63">
            <w:pPr>
              <w:jc w:val="center"/>
              <w:rPr>
                <w:rFonts w:ascii="Times" w:hAnsi="Times"/>
                <w:b/>
                <w:bCs/>
                <w:sz w:val="20"/>
                <w:szCs w:val="20"/>
              </w:rPr>
            </w:pPr>
            <w:r>
              <w:rPr>
                <w:rFonts w:ascii="Times" w:hAnsi="Times"/>
                <w:b/>
                <w:bCs/>
                <w:sz w:val="20"/>
                <w:szCs w:val="20"/>
              </w:rPr>
              <w:t>Mandarin word</w:t>
            </w:r>
          </w:p>
        </w:tc>
        <w:tc>
          <w:tcPr>
            <w:tcW w:w="3006" w:type="dxa"/>
            <w:tcBorders>
              <w:top w:val="single" w:sz="4" w:space="0" w:color="auto"/>
              <w:bottom w:val="single" w:sz="4" w:space="0" w:color="auto"/>
            </w:tcBorders>
            <w:hideMark/>
          </w:tcPr>
          <w:p w14:paraId="5C7CF5B6" w14:textId="77777777" w:rsidR="009B79B9" w:rsidRDefault="009B79B9" w:rsidP="009D0C63">
            <w:pPr>
              <w:jc w:val="center"/>
              <w:rPr>
                <w:rFonts w:ascii="Times" w:hAnsi="Times"/>
                <w:b/>
                <w:bCs/>
                <w:sz w:val="20"/>
                <w:szCs w:val="20"/>
              </w:rPr>
            </w:pPr>
            <w:r>
              <w:rPr>
                <w:rFonts w:ascii="Times" w:hAnsi="Times"/>
                <w:b/>
                <w:bCs/>
                <w:sz w:val="20"/>
                <w:szCs w:val="20"/>
              </w:rPr>
              <w:t>Animacy</w:t>
            </w:r>
          </w:p>
        </w:tc>
      </w:tr>
      <w:tr w:rsidR="009B79B9" w14:paraId="3BEA4B97" w14:textId="77777777" w:rsidTr="009D0C63">
        <w:tc>
          <w:tcPr>
            <w:tcW w:w="3005" w:type="dxa"/>
            <w:tcBorders>
              <w:top w:val="single" w:sz="4" w:space="0" w:color="auto"/>
            </w:tcBorders>
            <w:hideMark/>
          </w:tcPr>
          <w:p w14:paraId="16E64DFB" w14:textId="77777777" w:rsidR="009B79B9" w:rsidRDefault="009B79B9" w:rsidP="009D0C63">
            <w:pPr>
              <w:jc w:val="center"/>
              <w:rPr>
                <w:rFonts w:ascii="Times" w:hAnsi="Times" w:cs="Times"/>
                <w:b/>
                <w:bCs/>
                <w:sz w:val="20"/>
                <w:szCs w:val="20"/>
              </w:rPr>
            </w:pPr>
            <w:r>
              <w:rPr>
                <w:rFonts w:ascii="Times" w:hAnsi="Times" w:cs="Times"/>
                <w:color w:val="000000"/>
                <w:sz w:val="20"/>
                <w:szCs w:val="20"/>
              </w:rPr>
              <w:t>giraffe</w:t>
            </w:r>
          </w:p>
        </w:tc>
        <w:tc>
          <w:tcPr>
            <w:tcW w:w="3005" w:type="dxa"/>
            <w:tcBorders>
              <w:top w:val="single" w:sz="4" w:space="0" w:color="auto"/>
            </w:tcBorders>
            <w:hideMark/>
          </w:tcPr>
          <w:p w14:paraId="1C4A58B9"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长颈</w:t>
            </w:r>
            <w:r>
              <w:rPr>
                <w:rFonts w:ascii="MS Gothic" w:eastAsia="MS Gothic" w:hAnsi="MS Gothic" w:cs="MS Gothic" w:hint="eastAsia"/>
                <w:color w:val="000000"/>
                <w:sz w:val="20"/>
                <w:szCs w:val="20"/>
                <w:lang w:val="en-US"/>
              </w:rPr>
              <w:t>鹿</w:t>
            </w:r>
          </w:p>
        </w:tc>
        <w:tc>
          <w:tcPr>
            <w:tcW w:w="3006" w:type="dxa"/>
            <w:tcBorders>
              <w:top w:val="single" w:sz="4" w:space="0" w:color="auto"/>
            </w:tcBorders>
            <w:hideMark/>
          </w:tcPr>
          <w:p w14:paraId="6B3A7012"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59E0933" w14:textId="77777777" w:rsidTr="009D0C63">
        <w:tc>
          <w:tcPr>
            <w:tcW w:w="3005" w:type="dxa"/>
            <w:hideMark/>
          </w:tcPr>
          <w:p w14:paraId="2662ACCF" w14:textId="77777777" w:rsidR="009B79B9" w:rsidRDefault="009B79B9" w:rsidP="009D0C63">
            <w:pPr>
              <w:jc w:val="center"/>
              <w:rPr>
                <w:rFonts w:ascii="Times" w:hAnsi="Times" w:cs="Times"/>
                <w:b/>
                <w:bCs/>
                <w:sz w:val="20"/>
                <w:szCs w:val="20"/>
              </w:rPr>
            </w:pPr>
            <w:r>
              <w:rPr>
                <w:rFonts w:ascii="Times" w:hAnsi="Times" w:cs="Times"/>
                <w:color w:val="000000"/>
                <w:sz w:val="20"/>
                <w:szCs w:val="20"/>
              </w:rPr>
              <w:t>cow</w:t>
            </w:r>
          </w:p>
        </w:tc>
        <w:tc>
          <w:tcPr>
            <w:tcW w:w="3005" w:type="dxa"/>
            <w:hideMark/>
          </w:tcPr>
          <w:p w14:paraId="328C499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奶牛</w:t>
            </w:r>
          </w:p>
        </w:tc>
        <w:tc>
          <w:tcPr>
            <w:tcW w:w="3006" w:type="dxa"/>
            <w:hideMark/>
          </w:tcPr>
          <w:p w14:paraId="4AEF9E70"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3D4E7F9" w14:textId="77777777" w:rsidTr="009D0C63">
        <w:tc>
          <w:tcPr>
            <w:tcW w:w="3005" w:type="dxa"/>
            <w:hideMark/>
          </w:tcPr>
          <w:p w14:paraId="7AD3D38C" w14:textId="77777777" w:rsidR="009B79B9" w:rsidRDefault="009B79B9" w:rsidP="009D0C63">
            <w:pPr>
              <w:jc w:val="center"/>
              <w:rPr>
                <w:rFonts w:ascii="Times" w:hAnsi="Times" w:cs="Times"/>
                <w:b/>
                <w:bCs/>
                <w:sz w:val="20"/>
                <w:szCs w:val="20"/>
              </w:rPr>
            </w:pPr>
            <w:r>
              <w:rPr>
                <w:rFonts w:ascii="Times" w:hAnsi="Times" w:cs="Times"/>
                <w:color w:val="000000"/>
                <w:sz w:val="20"/>
                <w:szCs w:val="20"/>
              </w:rPr>
              <w:t>pirate</w:t>
            </w:r>
          </w:p>
        </w:tc>
        <w:tc>
          <w:tcPr>
            <w:tcW w:w="3005" w:type="dxa"/>
            <w:hideMark/>
          </w:tcPr>
          <w:p w14:paraId="2B67A2E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海盗</w:t>
            </w:r>
          </w:p>
        </w:tc>
        <w:tc>
          <w:tcPr>
            <w:tcW w:w="3006" w:type="dxa"/>
            <w:hideMark/>
          </w:tcPr>
          <w:p w14:paraId="41E0B036"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99FA351" w14:textId="77777777" w:rsidTr="009D0C63">
        <w:tc>
          <w:tcPr>
            <w:tcW w:w="3005" w:type="dxa"/>
            <w:hideMark/>
          </w:tcPr>
          <w:p w14:paraId="79D42BEC" w14:textId="77777777" w:rsidR="009B79B9" w:rsidRDefault="009B79B9" w:rsidP="009D0C63">
            <w:pPr>
              <w:jc w:val="center"/>
              <w:rPr>
                <w:rFonts w:ascii="Times" w:hAnsi="Times" w:cs="Times"/>
                <w:b/>
                <w:bCs/>
                <w:sz w:val="20"/>
                <w:szCs w:val="20"/>
              </w:rPr>
            </w:pPr>
            <w:r>
              <w:rPr>
                <w:rFonts w:ascii="Times" w:hAnsi="Times" w:cs="Times"/>
                <w:color w:val="000000"/>
                <w:sz w:val="20"/>
                <w:szCs w:val="20"/>
              </w:rPr>
              <w:t>fox</w:t>
            </w:r>
          </w:p>
        </w:tc>
        <w:tc>
          <w:tcPr>
            <w:tcW w:w="3005" w:type="dxa"/>
            <w:hideMark/>
          </w:tcPr>
          <w:p w14:paraId="5BA5EF39"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狐狸</w:t>
            </w:r>
          </w:p>
        </w:tc>
        <w:tc>
          <w:tcPr>
            <w:tcW w:w="3006" w:type="dxa"/>
            <w:hideMark/>
          </w:tcPr>
          <w:p w14:paraId="07D74C88"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9665F6B" w14:textId="77777777" w:rsidTr="009D0C63">
        <w:tc>
          <w:tcPr>
            <w:tcW w:w="3005" w:type="dxa"/>
            <w:hideMark/>
          </w:tcPr>
          <w:p w14:paraId="2C49572F"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elephant</w:t>
            </w:r>
          </w:p>
        </w:tc>
        <w:tc>
          <w:tcPr>
            <w:tcW w:w="3005" w:type="dxa"/>
            <w:hideMark/>
          </w:tcPr>
          <w:p w14:paraId="14A26A1D" w14:textId="77777777" w:rsidR="009B79B9" w:rsidRDefault="009B79B9" w:rsidP="009D0C63">
            <w:pPr>
              <w:jc w:val="center"/>
              <w:rPr>
                <w:rFonts w:ascii="Calibri" w:hAnsi="Calibri" w:cs="Calibri"/>
                <w:color w:val="000000"/>
                <w:sz w:val="20"/>
                <w:szCs w:val="20"/>
              </w:rPr>
            </w:pPr>
            <w:r>
              <w:rPr>
                <w:rFonts w:ascii="MS Gothic" w:eastAsia="MS Gothic" w:hAnsi="MS Gothic" w:cs="MS Gothic" w:hint="eastAsia"/>
                <w:color w:val="000000"/>
                <w:sz w:val="20"/>
                <w:szCs w:val="20"/>
                <w:lang w:val="en-US"/>
              </w:rPr>
              <w:t>大象</w:t>
            </w:r>
          </w:p>
        </w:tc>
        <w:tc>
          <w:tcPr>
            <w:tcW w:w="3006" w:type="dxa"/>
            <w:hideMark/>
          </w:tcPr>
          <w:p w14:paraId="35CD8B50"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3B9B3927" w14:textId="77777777" w:rsidTr="009D0C63">
        <w:tc>
          <w:tcPr>
            <w:tcW w:w="3005" w:type="dxa"/>
            <w:hideMark/>
          </w:tcPr>
          <w:p w14:paraId="5767602A" w14:textId="77777777" w:rsidR="009B79B9" w:rsidRDefault="009B79B9" w:rsidP="009D0C63">
            <w:pPr>
              <w:jc w:val="center"/>
              <w:rPr>
                <w:rFonts w:ascii="Times" w:hAnsi="Times" w:cs="Times"/>
                <w:b/>
                <w:bCs/>
                <w:sz w:val="20"/>
                <w:szCs w:val="20"/>
              </w:rPr>
            </w:pPr>
            <w:r>
              <w:rPr>
                <w:rFonts w:ascii="Times" w:hAnsi="Times" w:cs="Times"/>
                <w:color w:val="000000"/>
                <w:sz w:val="20"/>
                <w:szCs w:val="20"/>
              </w:rPr>
              <w:t>donkey</w:t>
            </w:r>
          </w:p>
        </w:tc>
        <w:tc>
          <w:tcPr>
            <w:tcW w:w="3005" w:type="dxa"/>
            <w:hideMark/>
          </w:tcPr>
          <w:p w14:paraId="33E1125C"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驴</w:t>
            </w:r>
          </w:p>
        </w:tc>
        <w:tc>
          <w:tcPr>
            <w:tcW w:w="3006" w:type="dxa"/>
            <w:hideMark/>
          </w:tcPr>
          <w:p w14:paraId="5C8A2ADD"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3C46B307" w14:textId="77777777" w:rsidTr="009D0C63">
        <w:tc>
          <w:tcPr>
            <w:tcW w:w="3005" w:type="dxa"/>
            <w:hideMark/>
          </w:tcPr>
          <w:p w14:paraId="4CEC50FA" w14:textId="77777777" w:rsidR="009B79B9" w:rsidRDefault="009B79B9" w:rsidP="009D0C63">
            <w:pPr>
              <w:jc w:val="center"/>
              <w:rPr>
                <w:rFonts w:ascii="Times" w:hAnsi="Times" w:cs="Times"/>
                <w:b/>
                <w:bCs/>
                <w:sz w:val="20"/>
                <w:szCs w:val="20"/>
              </w:rPr>
            </w:pPr>
            <w:r>
              <w:rPr>
                <w:rFonts w:ascii="Times" w:hAnsi="Times" w:cs="Times"/>
                <w:color w:val="000000"/>
                <w:sz w:val="20"/>
                <w:szCs w:val="20"/>
              </w:rPr>
              <w:t>fairy</w:t>
            </w:r>
          </w:p>
        </w:tc>
        <w:tc>
          <w:tcPr>
            <w:tcW w:w="3005" w:type="dxa"/>
            <w:hideMark/>
          </w:tcPr>
          <w:p w14:paraId="20EB6F6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仙女</w:t>
            </w:r>
          </w:p>
        </w:tc>
        <w:tc>
          <w:tcPr>
            <w:tcW w:w="3006" w:type="dxa"/>
            <w:hideMark/>
          </w:tcPr>
          <w:p w14:paraId="031E4B98"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7A91837B" w14:textId="77777777" w:rsidTr="009D0C63">
        <w:tc>
          <w:tcPr>
            <w:tcW w:w="3005" w:type="dxa"/>
            <w:hideMark/>
          </w:tcPr>
          <w:p w14:paraId="7F4EDED8" w14:textId="77777777" w:rsidR="009B79B9" w:rsidRDefault="009B79B9" w:rsidP="009D0C63">
            <w:pPr>
              <w:jc w:val="center"/>
              <w:rPr>
                <w:rFonts w:ascii="Times" w:hAnsi="Times" w:cs="Times"/>
                <w:b/>
                <w:bCs/>
                <w:sz w:val="20"/>
                <w:szCs w:val="20"/>
              </w:rPr>
            </w:pPr>
            <w:r>
              <w:rPr>
                <w:rFonts w:ascii="Times" w:hAnsi="Times" w:cs="Times"/>
                <w:color w:val="000000"/>
                <w:sz w:val="20"/>
                <w:szCs w:val="20"/>
              </w:rPr>
              <w:t>knot</w:t>
            </w:r>
          </w:p>
        </w:tc>
        <w:tc>
          <w:tcPr>
            <w:tcW w:w="3005" w:type="dxa"/>
            <w:hideMark/>
          </w:tcPr>
          <w:p w14:paraId="0FC80A5E"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结</w:t>
            </w:r>
          </w:p>
        </w:tc>
        <w:tc>
          <w:tcPr>
            <w:tcW w:w="3006" w:type="dxa"/>
            <w:hideMark/>
          </w:tcPr>
          <w:p w14:paraId="0842826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858F594" w14:textId="77777777" w:rsidTr="009D0C63">
        <w:tc>
          <w:tcPr>
            <w:tcW w:w="3005" w:type="dxa"/>
            <w:hideMark/>
          </w:tcPr>
          <w:p w14:paraId="3B6DEC43" w14:textId="77777777" w:rsidR="009B79B9" w:rsidRDefault="009B79B9" w:rsidP="009D0C63">
            <w:pPr>
              <w:jc w:val="center"/>
              <w:rPr>
                <w:rFonts w:ascii="Times" w:hAnsi="Times" w:cs="Times"/>
                <w:b/>
                <w:bCs/>
                <w:sz w:val="20"/>
                <w:szCs w:val="20"/>
              </w:rPr>
            </w:pPr>
            <w:r>
              <w:rPr>
                <w:rFonts w:ascii="Times" w:hAnsi="Times" w:cs="Times"/>
                <w:color w:val="000000"/>
                <w:sz w:val="20"/>
                <w:szCs w:val="20"/>
              </w:rPr>
              <w:t>flag</w:t>
            </w:r>
          </w:p>
        </w:tc>
        <w:tc>
          <w:tcPr>
            <w:tcW w:w="3005" w:type="dxa"/>
            <w:hideMark/>
          </w:tcPr>
          <w:p w14:paraId="030D937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旗</w:t>
            </w:r>
          </w:p>
        </w:tc>
        <w:tc>
          <w:tcPr>
            <w:tcW w:w="3006" w:type="dxa"/>
            <w:hideMark/>
          </w:tcPr>
          <w:p w14:paraId="3ADE2C5E"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1360AA0" w14:textId="77777777" w:rsidTr="009D0C63">
        <w:tc>
          <w:tcPr>
            <w:tcW w:w="3005" w:type="dxa"/>
            <w:hideMark/>
          </w:tcPr>
          <w:p w14:paraId="07D22109" w14:textId="77777777" w:rsidR="009B79B9" w:rsidRDefault="009B79B9" w:rsidP="009D0C63">
            <w:pPr>
              <w:jc w:val="center"/>
              <w:rPr>
                <w:rFonts w:ascii="Times" w:hAnsi="Times" w:cs="Times"/>
                <w:b/>
                <w:bCs/>
                <w:sz w:val="20"/>
                <w:szCs w:val="20"/>
              </w:rPr>
            </w:pPr>
            <w:r>
              <w:rPr>
                <w:rFonts w:ascii="Times" w:hAnsi="Times" w:cs="Times"/>
                <w:color w:val="000000"/>
                <w:sz w:val="20"/>
                <w:szCs w:val="20"/>
              </w:rPr>
              <w:t>cage</w:t>
            </w:r>
          </w:p>
        </w:tc>
        <w:tc>
          <w:tcPr>
            <w:tcW w:w="3005" w:type="dxa"/>
            <w:hideMark/>
          </w:tcPr>
          <w:p w14:paraId="234A09E6"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笼</w:t>
            </w:r>
            <w:r>
              <w:rPr>
                <w:rFonts w:ascii="MS Gothic" w:eastAsia="MS Gothic" w:hAnsi="MS Gothic" w:cs="MS Gothic" w:hint="eastAsia"/>
                <w:color w:val="000000"/>
                <w:sz w:val="20"/>
                <w:szCs w:val="20"/>
                <w:lang w:val="en-US"/>
              </w:rPr>
              <w:t>子</w:t>
            </w:r>
          </w:p>
        </w:tc>
        <w:tc>
          <w:tcPr>
            <w:tcW w:w="3006" w:type="dxa"/>
            <w:hideMark/>
          </w:tcPr>
          <w:p w14:paraId="6A6A75C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05DAC36" w14:textId="77777777" w:rsidTr="009D0C63">
        <w:tc>
          <w:tcPr>
            <w:tcW w:w="3005" w:type="dxa"/>
            <w:hideMark/>
          </w:tcPr>
          <w:p w14:paraId="614244BC" w14:textId="77777777" w:rsidR="009B79B9" w:rsidRDefault="009B79B9" w:rsidP="009D0C63">
            <w:pPr>
              <w:jc w:val="center"/>
              <w:rPr>
                <w:rFonts w:ascii="Times" w:hAnsi="Times" w:cs="Times"/>
                <w:b/>
                <w:bCs/>
                <w:sz w:val="20"/>
                <w:szCs w:val="20"/>
              </w:rPr>
            </w:pPr>
            <w:r>
              <w:rPr>
                <w:rFonts w:ascii="Times" w:hAnsi="Times" w:cs="Times"/>
                <w:color w:val="000000"/>
                <w:sz w:val="20"/>
                <w:szCs w:val="20"/>
              </w:rPr>
              <w:t>salt</w:t>
            </w:r>
          </w:p>
        </w:tc>
        <w:tc>
          <w:tcPr>
            <w:tcW w:w="3005" w:type="dxa"/>
            <w:hideMark/>
          </w:tcPr>
          <w:p w14:paraId="4653CB5F"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盐</w:t>
            </w:r>
          </w:p>
        </w:tc>
        <w:tc>
          <w:tcPr>
            <w:tcW w:w="3006" w:type="dxa"/>
            <w:hideMark/>
          </w:tcPr>
          <w:p w14:paraId="17ADC4A5"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038305C" w14:textId="77777777" w:rsidTr="009D0C63">
        <w:tc>
          <w:tcPr>
            <w:tcW w:w="3005" w:type="dxa"/>
            <w:hideMark/>
          </w:tcPr>
          <w:p w14:paraId="24A444EC" w14:textId="77777777" w:rsidR="009B79B9" w:rsidRDefault="009B79B9" w:rsidP="009D0C63">
            <w:pPr>
              <w:jc w:val="center"/>
              <w:rPr>
                <w:rFonts w:ascii="Times" w:hAnsi="Times" w:cs="Times"/>
                <w:b/>
                <w:bCs/>
                <w:sz w:val="20"/>
                <w:szCs w:val="20"/>
              </w:rPr>
            </w:pPr>
            <w:r>
              <w:rPr>
                <w:rFonts w:ascii="Times" w:hAnsi="Times" w:cs="Times"/>
                <w:color w:val="000000"/>
                <w:sz w:val="20"/>
                <w:szCs w:val="20"/>
              </w:rPr>
              <w:t>drum</w:t>
            </w:r>
          </w:p>
        </w:tc>
        <w:tc>
          <w:tcPr>
            <w:tcW w:w="3005" w:type="dxa"/>
            <w:hideMark/>
          </w:tcPr>
          <w:p w14:paraId="4CF4D92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鼓</w:t>
            </w:r>
          </w:p>
        </w:tc>
        <w:tc>
          <w:tcPr>
            <w:tcW w:w="3006" w:type="dxa"/>
            <w:hideMark/>
          </w:tcPr>
          <w:p w14:paraId="683B2646"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3D4601A4" w14:textId="77777777" w:rsidTr="009D0C63">
        <w:tc>
          <w:tcPr>
            <w:tcW w:w="3005" w:type="dxa"/>
            <w:hideMark/>
          </w:tcPr>
          <w:p w14:paraId="46A40699" w14:textId="77777777" w:rsidR="009B79B9" w:rsidRDefault="009B79B9" w:rsidP="009D0C63">
            <w:pPr>
              <w:jc w:val="center"/>
              <w:rPr>
                <w:rFonts w:ascii="Times" w:hAnsi="Times" w:cs="Times"/>
                <w:b/>
                <w:bCs/>
                <w:sz w:val="20"/>
                <w:szCs w:val="20"/>
              </w:rPr>
            </w:pPr>
            <w:r>
              <w:rPr>
                <w:rFonts w:ascii="Times" w:hAnsi="Times" w:cs="Times"/>
                <w:color w:val="000000"/>
                <w:sz w:val="20"/>
                <w:szCs w:val="20"/>
              </w:rPr>
              <w:t>fork</w:t>
            </w:r>
          </w:p>
        </w:tc>
        <w:tc>
          <w:tcPr>
            <w:tcW w:w="3005" w:type="dxa"/>
            <w:hideMark/>
          </w:tcPr>
          <w:p w14:paraId="1D9DF8DF"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叉子</w:t>
            </w:r>
          </w:p>
        </w:tc>
        <w:tc>
          <w:tcPr>
            <w:tcW w:w="3006" w:type="dxa"/>
            <w:hideMark/>
          </w:tcPr>
          <w:p w14:paraId="50613BF5"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167E46E6" w14:textId="77777777" w:rsidTr="009D0C63">
        <w:tc>
          <w:tcPr>
            <w:tcW w:w="3005" w:type="dxa"/>
            <w:hideMark/>
          </w:tcPr>
          <w:p w14:paraId="41B9D009"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wallet</w:t>
            </w:r>
          </w:p>
        </w:tc>
        <w:tc>
          <w:tcPr>
            <w:tcW w:w="3005" w:type="dxa"/>
            <w:hideMark/>
          </w:tcPr>
          <w:p w14:paraId="106ED2D9"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钱</w:t>
            </w:r>
            <w:r>
              <w:rPr>
                <w:rFonts w:ascii="MS Gothic" w:eastAsia="MS Gothic" w:hAnsi="MS Gothic" w:cs="MS Gothic" w:hint="eastAsia"/>
                <w:color w:val="000000"/>
                <w:sz w:val="20"/>
                <w:szCs w:val="20"/>
                <w:lang w:val="en-US"/>
              </w:rPr>
              <w:t>包</w:t>
            </w:r>
          </w:p>
        </w:tc>
        <w:tc>
          <w:tcPr>
            <w:tcW w:w="3006" w:type="dxa"/>
            <w:hideMark/>
          </w:tcPr>
          <w:p w14:paraId="069B7FB0"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69BC766A" w14:textId="77777777" w:rsidTr="009D0C63">
        <w:tc>
          <w:tcPr>
            <w:tcW w:w="3005" w:type="dxa"/>
            <w:hideMark/>
          </w:tcPr>
          <w:p w14:paraId="0572B5BB"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button</w:t>
            </w:r>
          </w:p>
        </w:tc>
        <w:tc>
          <w:tcPr>
            <w:tcW w:w="3005" w:type="dxa"/>
            <w:hideMark/>
          </w:tcPr>
          <w:p w14:paraId="1CB2880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扣子</w:t>
            </w:r>
          </w:p>
        </w:tc>
        <w:tc>
          <w:tcPr>
            <w:tcW w:w="3006" w:type="dxa"/>
            <w:hideMark/>
          </w:tcPr>
          <w:p w14:paraId="081A084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206C88E" w14:textId="77777777" w:rsidTr="009D0C63">
        <w:tc>
          <w:tcPr>
            <w:tcW w:w="3005" w:type="dxa"/>
            <w:hideMark/>
          </w:tcPr>
          <w:p w14:paraId="7E17AC8D"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bible</w:t>
            </w:r>
          </w:p>
        </w:tc>
        <w:tc>
          <w:tcPr>
            <w:tcW w:w="3005" w:type="dxa"/>
            <w:hideMark/>
          </w:tcPr>
          <w:p w14:paraId="6D439A9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圣</w:t>
            </w:r>
            <w:r>
              <w:rPr>
                <w:rFonts w:ascii="Microsoft JhengHei" w:eastAsia="Microsoft JhengHei" w:hAnsi="Microsoft JhengHei" w:cs="Microsoft JhengHei" w:hint="eastAsia"/>
                <w:color w:val="000000"/>
                <w:sz w:val="20"/>
                <w:szCs w:val="20"/>
                <w:lang w:val="en-US"/>
              </w:rPr>
              <w:t>经</w:t>
            </w:r>
          </w:p>
        </w:tc>
        <w:tc>
          <w:tcPr>
            <w:tcW w:w="3006" w:type="dxa"/>
            <w:hideMark/>
          </w:tcPr>
          <w:p w14:paraId="558DF54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6E98C4B" w14:textId="77777777" w:rsidTr="009D0C63">
        <w:tc>
          <w:tcPr>
            <w:tcW w:w="3005" w:type="dxa"/>
            <w:hideMark/>
          </w:tcPr>
          <w:p w14:paraId="1948D8CA"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truck</w:t>
            </w:r>
          </w:p>
        </w:tc>
        <w:tc>
          <w:tcPr>
            <w:tcW w:w="3005" w:type="dxa"/>
            <w:hideMark/>
          </w:tcPr>
          <w:p w14:paraId="1AB171C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卡</w:t>
            </w:r>
            <w:r>
              <w:rPr>
                <w:rFonts w:ascii="Microsoft JhengHei" w:eastAsia="Microsoft JhengHei" w:hAnsi="Microsoft JhengHei" w:cs="Microsoft JhengHei" w:hint="eastAsia"/>
                <w:color w:val="000000"/>
                <w:sz w:val="20"/>
                <w:szCs w:val="20"/>
                <w:lang w:val="en-US"/>
              </w:rPr>
              <w:t>车</w:t>
            </w:r>
          </w:p>
        </w:tc>
        <w:tc>
          <w:tcPr>
            <w:tcW w:w="3006" w:type="dxa"/>
            <w:hideMark/>
          </w:tcPr>
          <w:p w14:paraId="2465F80B"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A21AF75" w14:textId="77777777" w:rsidTr="009D0C63">
        <w:tc>
          <w:tcPr>
            <w:tcW w:w="3005" w:type="dxa"/>
            <w:hideMark/>
          </w:tcPr>
          <w:p w14:paraId="78B81254"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suitcase</w:t>
            </w:r>
          </w:p>
        </w:tc>
        <w:tc>
          <w:tcPr>
            <w:tcW w:w="3005" w:type="dxa"/>
            <w:hideMark/>
          </w:tcPr>
          <w:p w14:paraId="48A40EB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行李箱</w:t>
            </w:r>
          </w:p>
        </w:tc>
        <w:tc>
          <w:tcPr>
            <w:tcW w:w="3006" w:type="dxa"/>
            <w:hideMark/>
          </w:tcPr>
          <w:p w14:paraId="58D623A1"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2F9D821" w14:textId="77777777" w:rsidTr="009D0C63">
        <w:tc>
          <w:tcPr>
            <w:tcW w:w="3005" w:type="dxa"/>
            <w:hideMark/>
          </w:tcPr>
          <w:p w14:paraId="6954D86B"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tray</w:t>
            </w:r>
          </w:p>
        </w:tc>
        <w:tc>
          <w:tcPr>
            <w:tcW w:w="3005" w:type="dxa"/>
            <w:hideMark/>
          </w:tcPr>
          <w:p w14:paraId="76FF748F"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托</w:t>
            </w:r>
            <w:r>
              <w:rPr>
                <w:rFonts w:ascii="Microsoft JhengHei" w:eastAsia="Microsoft JhengHei" w:hAnsi="Microsoft JhengHei" w:cs="Microsoft JhengHei" w:hint="eastAsia"/>
                <w:color w:val="000000"/>
                <w:sz w:val="20"/>
                <w:szCs w:val="20"/>
                <w:lang w:val="en-US"/>
              </w:rPr>
              <w:t>盘</w:t>
            </w:r>
          </w:p>
        </w:tc>
        <w:tc>
          <w:tcPr>
            <w:tcW w:w="3006" w:type="dxa"/>
            <w:hideMark/>
          </w:tcPr>
          <w:p w14:paraId="41277D2C"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29C90AD" w14:textId="77777777" w:rsidTr="009D0C63">
        <w:trPr>
          <w:trHeight w:val="74"/>
        </w:trPr>
        <w:tc>
          <w:tcPr>
            <w:tcW w:w="3005" w:type="dxa"/>
            <w:tcBorders>
              <w:bottom w:val="single" w:sz="4" w:space="0" w:color="auto"/>
            </w:tcBorders>
            <w:hideMark/>
          </w:tcPr>
          <w:p w14:paraId="65E526FA"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bath</w:t>
            </w:r>
          </w:p>
        </w:tc>
        <w:tc>
          <w:tcPr>
            <w:tcW w:w="3005" w:type="dxa"/>
            <w:tcBorders>
              <w:bottom w:val="single" w:sz="4" w:space="0" w:color="auto"/>
            </w:tcBorders>
            <w:hideMark/>
          </w:tcPr>
          <w:p w14:paraId="23153F7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浴缸</w:t>
            </w:r>
          </w:p>
        </w:tc>
        <w:tc>
          <w:tcPr>
            <w:tcW w:w="3006" w:type="dxa"/>
            <w:tcBorders>
              <w:bottom w:val="single" w:sz="4" w:space="0" w:color="auto"/>
            </w:tcBorders>
            <w:hideMark/>
          </w:tcPr>
          <w:p w14:paraId="0131126D"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5B6715B6" w14:textId="77777777" w:rsidR="009B79B9" w:rsidRDefault="009B79B9" w:rsidP="009B79B9">
      <w:pPr>
        <w:rPr>
          <w:rFonts w:ascii="Times" w:hAnsi="Times"/>
          <w:b/>
          <w:bCs/>
        </w:rPr>
      </w:pPr>
    </w:p>
    <w:p w14:paraId="1CB8DCC2" w14:textId="77777777" w:rsidR="009B79B9" w:rsidRPr="00CD3B1C" w:rsidRDefault="009B79B9" w:rsidP="009B79B9">
      <w:pPr>
        <w:rPr>
          <w:rFonts w:ascii="Times" w:hAnsi="Times"/>
          <w:bCs/>
          <w:i/>
          <w:sz w:val="22"/>
          <w:szCs w:val="22"/>
        </w:rPr>
      </w:pPr>
      <w:r w:rsidRPr="00CD3B1C">
        <w:rPr>
          <w:rFonts w:ascii="Times" w:hAnsi="Times"/>
          <w:bCs/>
          <w:i/>
          <w:sz w:val="22"/>
          <w:szCs w:val="22"/>
        </w:rPr>
        <w:t>Set 6</w:t>
      </w:r>
    </w:p>
    <w:p w14:paraId="7AF9B8B1" w14:textId="77777777" w:rsidR="009B79B9" w:rsidRPr="00CD3B1C" w:rsidRDefault="009B79B9" w:rsidP="009B79B9">
      <w:pPr>
        <w:rPr>
          <w:rFonts w:ascii="Times" w:hAnsi="Times"/>
          <w:bCs/>
          <w:i/>
          <w:sz w:val="22"/>
          <w:szCs w:val="22"/>
        </w:rPr>
      </w:pPr>
    </w:p>
    <w:p w14:paraId="592F63AC" w14:textId="77777777" w:rsidR="009B79B9" w:rsidRPr="00CD3B1C" w:rsidRDefault="009B79B9" w:rsidP="009B79B9">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4.005; </w:t>
      </w:r>
      <w:r w:rsidRPr="00CD3B1C">
        <w:rPr>
          <w:rFonts w:ascii="Times" w:hAnsi="Times"/>
          <w:i/>
          <w:iCs/>
          <w:sz w:val="22"/>
          <w:szCs w:val="22"/>
        </w:rPr>
        <w:t>SD</w:t>
      </w:r>
      <w:r w:rsidRPr="00CD3B1C">
        <w:rPr>
          <w:rFonts w:ascii="Times" w:hAnsi="Times"/>
          <w:sz w:val="22"/>
          <w:szCs w:val="22"/>
        </w:rPr>
        <w:t xml:space="preserve"> = 0.365; English ZIPF frequency: </w:t>
      </w:r>
      <w:r w:rsidRPr="00CD3B1C">
        <w:rPr>
          <w:rFonts w:ascii="Times" w:hAnsi="Times"/>
          <w:i/>
          <w:iCs/>
          <w:sz w:val="22"/>
          <w:szCs w:val="22"/>
        </w:rPr>
        <w:t xml:space="preserve">M </w:t>
      </w:r>
      <w:r w:rsidRPr="00CD3B1C">
        <w:rPr>
          <w:rFonts w:ascii="Times" w:hAnsi="Times"/>
          <w:sz w:val="22"/>
          <w:szCs w:val="22"/>
        </w:rPr>
        <w:t xml:space="preserve">= 4.275; </w:t>
      </w:r>
      <w:r w:rsidRPr="00CD3B1C">
        <w:rPr>
          <w:rFonts w:ascii="Times" w:hAnsi="Times"/>
          <w:i/>
          <w:iCs/>
          <w:sz w:val="22"/>
          <w:szCs w:val="22"/>
        </w:rPr>
        <w:t>SD</w:t>
      </w:r>
      <w:r w:rsidRPr="00CD3B1C">
        <w:rPr>
          <w:rFonts w:ascii="Times" w:hAnsi="Times"/>
          <w:sz w:val="22"/>
          <w:szCs w:val="22"/>
        </w:rPr>
        <w:t xml:space="preserve"> = 0.464;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1.943, </w:t>
      </w:r>
      <w:r w:rsidRPr="00CD3B1C">
        <w:rPr>
          <w:rFonts w:ascii="Times" w:hAnsi="Times"/>
          <w:i/>
          <w:sz w:val="22"/>
          <w:szCs w:val="22"/>
        </w:rPr>
        <w:t xml:space="preserve">p </w:t>
      </w:r>
      <w:r w:rsidRPr="00CD3B1C">
        <w:rPr>
          <w:rFonts w:ascii="Times" w:hAnsi="Times"/>
          <w:sz w:val="22"/>
          <w:szCs w:val="22"/>
        </w:rPr>
        <w:t>= 0.067).</w:t>
      </w:r>
    </w:p>
    <w:p w14:paraId="0A0FA39E" w14:textId="77777777" w:rsidR="009B79B9" w:rsidRDefault="009B79B9" w:rsidP="009B79B9">
      <w:pPr>
        <w:rPr>
          <w:rFonts w:ascii="Times" w:hAnsi="Times"/>
        </w:rPr>
      </w:pPr>
    </w:p>
    <w:p w14:paraId="1504879E" w14:textId="2340F664" w:rsidR="009B79B9" w:rsidRPr="00CE0DDA" w:rsidRDefault="009B79B9" w:rsidP="009B79B9">
      <w:pPr>
        <w:rPr>
          <w:rFonts w:ascii="Times" w:hAnsi="Times"/>
          <w:b/>
          <w:bCs/>
          <w:sz w:val="22"/>
          <w:szCs w:val="22"/>
        </w:rPr>
      </w:pPr>
      <w:r>
        <w:rPr>
          <w:rFonts w:ascii="Times" w:hAnsi="Times"/>
          <w:b/>
          <w:bCs/>
          <w:sz w:val="22"/>
          <w:szCs w:val="22"/>
        </w:rPr>
        <w:t xml:space="preserve">Supplementary </w:t>
      </w:r>
      <w:r w:rsidRPr="00CE0DDA">
        <w:rPr>
          <w:rFonts w:ascii="Times" w:hAnsi="Times"/>
          <w:b/>
          <w:bCs/>
          <w:sz w:val="22"/>
          <w:szCs w:val="22"/>
        </w:rPr>
        <w:t xml:space="preserve">Table </w:t>
      </w:r>
      <w:r>
        <w:rPr>
          <w:rFonts w:ascii="Times" w:hAnsi="Times"/>
          <w:b/>
          <w:bCs/>
          <w:sz w:val="22"/>
          <w:szCs w:val="22"/>
        </w:rPr>
        <w:t xml:space="preserve">2f. </w:t>
      </w:r>
      <w:r w:rsidRPr="00CE0DDA">
        <w:rPr>
          <w:rFonts w:ascii="Times" w:hAnsi="Times"/>
          <w:bCs/>
          <w:sz w:val="22"/>
          <w:szCs w:val="22"/>
        </w:rPr>
        <w:t xml:space="preserve">Set </w:t>
      </w:r>
      <w:r>
        <w:rPr>
          <w:rFonts w:ascii="Times" w:hAnsi="Times"/>
          <w:bCs/>
          <w:sz w:val="22"/>
          <w:szCs w:val="22"/>
        </w:rPr>
        <w:t>6</w:t>
      </w:r>
      <w:r w:rsidRPr="00795808">
        <w:rPr>
          <w:rFonts w:ascii="Times" w:hAnsi="Times"/>
          <w:bCs/>
          <w:sz w:val="22"/>
          <w:szCs w:val="22"/>
        </w:rPr>
        <w:t xml:space="preserve"> </w:t>
      </w:r>
      <w:r>
        <w:rPr>
          <w:rFonts w:ascii="Times" w:hAnsi="Times"/>
          <w:bCs/>
          <w:sz w:val="22"/>
          <w:szCs w:val="22"/>
        </w:rPr>
        <w:t>of Experiment 1</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B79B9" w14:paraId="6FD8DD93" w14:textId="77777777" w:rsidTr="009D0C63">
        <w:tc>
          <w:tcPr>
            <w:tcW w:w="3005" w:type="dxa"/>
            <w:tcBorders>
              <w:bottom w:val="single" w:sz="4" w:space="0" w:color="auto"/>
              <w:right w:val="nil"/>
            </w:tcBorders>
            <w:hideMark/>
          </w:tcPr>
          <w:p w14:paraId="69D37A1C" w14:textId="77777777" w:rsidR="009B79B9" w:rsidRDefault="009B79B9" w:rsidP="009D0C63">
            <w:pPr>
              <w:jc w:val="center"/>
              <w:rPr>
                <w:rFonts w:ascii="Times" w:hAnsi="Times"/>
                <w:b/>
                <w:bCs/>
                <w:sz w:val="20"/>
                <w:szCs w:val="20"/>
              </w:rPr>
            </w:pPr>
            <w:r>
              <w:rPr>
                <w:rFonts w:ascii="Times" w:hAnsi="Times"/>
                <w:b/>
                <w:bCs/>
                <w:sz w:val="20"/>
                <w:szCs w:val="20"/>
              </w:rPr>
              <w:t>English word</w:t>
            </w:r>
          </w:p>
        </w:tc>
        <w:tc>
          <w:tcPr>
            <w:tcW w:w="3005" w:type="dxa"/>
            <w:tcBorders>
              <w:left w:val="nil"/>
              <w:bottom w:val="single" w:sz="4" w:space="0" w:color="auto"/>
              <w:right w:val="nil"/>
            </w:tcBorders>
            <w:hideMark/>
          </w:tcPr>
          <w:p w14:paraId="71006979" w14:textId="77777777" w:rsidR="009B79B9" w:rsidRDefault="009B79B9" w:rsidP="009D0C63">
            <w:pPr>
              <w:jc w:val="center"/>
              <w:rPr>
                <w:rFonts w:ascii="Times" w:hAnsi="Times"/>
                <w:b/>
                <w:bCs/>
                <w:sz w:val="20"/>
                <w:szCs w:val="20"/>
              </w:rPr>
            </w:pPr>
            <w:r>
              <w:rPr>
                <w:rFonts w:ascii="Times" w:hAnsi="Times"/>
                <w:b/>
                <w:bCs/>
                <w:sz w:val="20"/>
                <w:szCs w:val="20"/>
              </w:rPr>
              <w:t>Mandarin word</w:t>
            </w:r>
          </w:p>
        </w:tc>
        <w:tc>
          <w:tcPr>
            <w:tcW w:w="3006" w:type="dxa"/>
            <w:tcBorders>
              <w:left w:val="nil"/>
              <w:bottom w:val="single" w:sz="4" w:space="0" w:color="auto"/>
            </w:tcBorders>
            <w:hideMark/>
          </w:tcPr>
          <w:p w14:paraId="37DB36FA" w14:textId="77777777" w:rsidR="009B79B9" w:rsidRDefault="009B79B9" w:rsidP="009D0C63">
            <w:pPr>
              <w:jc w:val="center"/>
              <w:rPr>
                <w:rFonts w:ascii="Times" w:hAnsi="Times"/>
                <w:b/>
                <w:bCs/>
                <w:sz w:val="20"/>
                <w:szCs w:val="20"/>
              </w:rPr>
            </w:pPr>
            <w:r>
              <w:rPr>
                <w:rFonts w:ascii="Times" w:hAnsi="Times"/>
                <w:b/>
                <w:bCs/>
                <w:sz w:val="20"/>
                <w:szCs w:val="20"/>
              </w:rPr>
              <w:t>Animacy</w:t>
            </w:r>
          </w:p>
        </w:tc>
      </w:tr>
      <w:tr w:rsidR="009B79B9" w14:paraId="2F650945" w14:textId="77777777" w:rsidTr="009D0C63">
        <w:tc>
          <w:tcPr>
            <w:tcW w:w="3005" w:type="dxa"/>
            <w:tcBorders>
              <w:bottom w:val="nil"/>
              <w:right w:val="nil"/>
            </w:tcBorders>
            <w:hideMark/>
          </w:tcPr>
          <w:p w14:paraId="6DB9388D" w14:textId="77777777" w:rsidR="009B79B9" w:rsidRDefault="009B79B9" w:rsidP="009D0C63">
            <w:pPr>
              <w:jc w:val="center"/>
              <w:rPr>
                <w:rFonts w:ascii="Times" w:hAnsi="Times" w:cs="Times"/>
                <w:b/>
                <w:bCs/>
                <w:sz w:val="20"/>
                <w:szCs w:val="20"/>
              </w:rPr>
            </w:pPr>
            <w:r>
              <w:rPr>
                <w:rFonts w:ascii="Times" w:hAnsi="Times" w:cs="Times"/>
                <w:color w:val="000000"/>
                <w:sz w:val="20"/>
                <w:szCs w:val="20"/>
              </w:rPr>
              <w:t>lobster</w:t>
            </w:r>
          </w:p>
        </w:tc>
        <w:tc>
          <w:tcPr>
            <w:tcW w:w="3005" w:type="dxa"/>
            <w:tcBorders>
              <w:left w:val="nil"/>
              <w:bottom w:val="nil"/>
              <w:right w:val="nil"/>
            </w:tcBorders>
            <w:hideMark/>
          </w:tcPr>
          <w:p w14:paraId="75BB65A4"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龙虾</w:t>
            </w:r>
          </w:p>
        </w:tc>
        <w:tc>
          <w:tcPr>
            <w:tcW w:w="3006" w:type="dxa"/>
            <w:tcBorders>
              <w:left w:val="nil"/>
              <w:bottom w:val="nil"/>
            </w:tcBorders>
            <w:hideMark/>
          </w:tcPr>
          <w:p w14:paraId="31373E7D"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510C6563" w14:textId="77777777" w:rsidTr="009D0C63">
        <w:tc>
          <w:tcPr>
            <w:tcW w:w="3005" w:type="dxa"/>
            <w:tcBorders>
              <w:top w:val="nil"/>
              <w:bottom w:val="nil"/>
              <w:right w:val="nil"/>
            </w:tcBorders>
            <w:hideMark/>
          </w:tcPr>
          <w:p w14:paraId="522156F6" w14:textId="77777777" w:rsidR="009B79B9" w:rsidRDefault="009B79B9" w:rsidP="009D0C63">
            <w:pPr>
              <w:jc w:val="center"/>
              <w:rPr>
                <w:rFonts w:ascii="Times" w:hAnsi="Times" w:cs="Times"/>
                <w:b/>
                <w:bCs/>
                <w:sz w:val="20"/>
                <w:szCs w:val="20"/>
              </w:rPr>
            </w:pPr>
            <w:r>
              <w:rPr>
                <w:rFonts w:ascii="Times" w:hAnsi="Times" w:cs="Times"/>
                <w:color w:val="000000"/>
                <w:sz w:val="20"/>
                <w:szCs w:val="20"/>
              </w:rPr>
              <w:t>witch</w:t>
            </w:r>
          </w:p>
        </w:tc>
        <w:tc>
          <w:tcPr>
            <w:tcW w:w="3005" w:type="dxa"/>
            <w:tcBorders>
              <w:top w:val="nil"/>
              <w:left w:val="nil"/>
              <w:bottom w:val="nil"/>
              <w:right w:val="nil"/>
            </w:tcBorders>
            <w:hideMark/>
          </w:tcPr>
          <w:p w14:paraId="6411EC5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巫</w:t>
            </w:r>
            <w:r>
              <w:rPr>
                <w:rFonts w:ascii="Microsoft JhengHei" w:eastAsia="Microsoft JhengHei" w:hAnsi="Microsoft JhengHei" w:cs="Microsoft JhengHei" w:hint="eastAsia"/>
                <w:color w:val="000000"/>
                <w:sz w:val="20"/>
                <w:szCs w:val="20"/>
                <w:lang w:val="en-US"/>
              </w:rPr>
              <w:t>师</w:t>
            </w:r>
          </w:p>
        </w:tc>
        <w:tc>
          <w:tcPr>
            <w:tcW w:w="3006" w:type="dxa"/>
            <w:tcBorders>
              <w:top w:val="nil"/>
              <w:left w:val="nil"/>
              <w:bottom w:val="nil"/>
            </w:tcBorders>
            <w:hideMark/>
          </w:tcPr>
          <w:p w14:paraId="1EA59330"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6DC77831" w14:textId="77777777" w:rsidTr="009D0C63">
        <w:tc>
          <w:tcPr>
            <w:tcW w:w="3005" w:type="dxa"/>
            <w:tcBorders>
              <w:top w:val="nil"/>
              <w:bottom w:val="nil"/>
              <w:right w:val="nil"/>
            </w:tcBorders>
            <w:hideMark/>
          </w:tcPr>
          <w:p w14:paraId="639A75B5" w14:textId="77777777" w:rsidR="009B79B9" w:rsidRDefault="009B79B9" w:rsidP="009D0C63">
            <w:pPr>
              <w:jc w:val="center"/>
              <w:rPr>
                <w:rFonts w:ascii="Times" w:hAnsi="Times" w:cs="Times"/>
                <w:b/>
                <w:bCs/>
                <w:sz w:val="20"/>
                <w:szCs w:val="20"/>
              </w:rPr>
            </w:pPr>
            <w:r>
              <w:rPr>
                <w:rFonts w:ascii="Times" w:hAnsi="Times" w:cs="Times"/>
                <w:color w:val="000000"/>
                <w:sz w:val="20"/>
                <w:szCs w:val="20"/>
              </w:rPr>
              <w:t>bull</w:t>
            </w:r>
          </w:p>
        </w:tc>
        <w:tc>
          <w:tcPr>
            <w:tcW w:w="3005" w:type="dxa"/>
            <w:tcBorders>
              <w:top w:val="nil"/>
              <w:left w:val="nil"/>
              <w:bottom w:val="nil"/>
              <w:right w:val="nil"/>
            </w:tcBorders>
            <w:hideMark/>
          </w:tcPr>
          <w:p w14:paraId="37A28C6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公牛</w:t>
            </w:r>
          </w:p>
        </w:tc>
        <w:tc>
          <w:tcPr>
            <w:tcW w:w="3006" w:type="dxa"/>
            <w:tcBorders>
              <w:top w:val="nil"/>
              <w:left w:val="nil"/>
              <w:bottom w:val="nil"/>
            </w:tcBorders>
            <w:hideMark/>
          </w:tcPr>
          <w:p w14:paraId="71F20C1C"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4E21E018" w14:textId="77777777" w:rsidTr="009D0C63">
        <w:tc>
          <w:tcPr>
            <w:tcW w:w="3005" w:type="dxa"/>
            <w:tcBorders>
              <w:top w:val="nil"/>
              <w:bottom w:val="nil"/>
              <w:right w:val="nil"/>
            </w:tcBorders>
            <w:hideMark/>
          </w:tcPr>
          <w:p w14:paraId="185AF0E8" w14:textId="77777777" w:rsidR="009B79B9" w:rsidRDefault="009B79B9" w:rsidP="009D0C63">
            <w:pPr>
              <w:jc w:val="center"/>
              <w:rPr>
                <w:rFonts w:ascii="Times" w:hAnsi="Times" w:cs="Times"/>
                <w:b/>
                <w:bCs/>
                <w:sz w:val="20"/>
                <w:szCs w:val="20"/>
              </w:rPr>
            </w:pPr>
            <w:r>
              <w:rPr>
                <w:rFonts w:ascii="Times" w:hAnsi="Times" w:cs="Times"/>
                <w:color w:val="000000"/>
                <w:sz w:val="20"/>
                <w:szCs w:val="20"/>
              </w:rPr>
              <w:t>deer</w:t>
            </w:r>
          </w:p>
        </w:tc>
        <w:tc>
          <w:tcPr>
            <w:tcW w:w="3005" w:type="dxa"/>
            <w:tcBorders>
              <w:top w:val="nil"/>
              <w:left w:val="nil"/>
              <w:bottom w:val="nil"/>
              <w:right w:val="nil"/>
            </w:tcBorders>
            <w:hideMark/>
          </w:tcPr>
          <w:p w14:paraId="73D8A68E"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鹿</w:t>
            </w:r>
          </w:p>
        </w:tc>
        <w:tc>
          <w:tcPr>
            <w:tcW w:w="3006" w:type="dxa"/>
            <w:tcBorders>
              <w:top w:val="nil"/>
              <w:left w:val="nil"/>
              <w:bottom w:val="nil"/>
            </w:tcBorders>
            <w:hideMark/>
          </w:tcPr>
          <w:p w14:paraId="597A9137"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2008B676" w14:textId="77777777" w:rsidTr="009D0C63">
        <w:tc>
          <w:tcPr>
            <w:tcW w:w="3005" w:type="dxa"/>
            <w:tcBorders>
              <w:top w:val="nil"/>
              <w:bottom w:val="nil"/>
              <w:right w:val="nil"/>
            </w:tcBorders>
            <w:hideMark/>
          </w:tcPr>
          <w:p w14:paraId="049ECEE4"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camel</w:t>
            </w:r>
          </w:p>
        </w:tc>
        <w:tc>
          <w:tcPr>
            <w:tcW w:w="3005" w:type="dxa"/>
            <w:tcBorders>
              <w:top w:val="nil"/>
              <w:left w:val="nil"/>
              <w:bottom w:val="nil"/>
              <w:right w:val="nil"/>
            </w:tcBorders>
            <w:hideMark/>
          </w:tcPr>
          <w:p w14:paraId="5B73AFF5" w14:textId="77777777" w:rsidR="009B79B9" w:rsidRDefault="009B79B9" w:rsidP="009D0C63">
            <w:pPr>
              <w:jc w:val="center"/>
              <w:rPr>
                <w:rFonts w:ascii="Calibri" w:hAnsi="Calibri" w:cs="Calibri"/>
                <w:color w:val="000000"/>
                <w:sz w:val="20"/>
                <w:szCs w:val="20"/>
              </w:rPr>
            </w:pPr>
            <w:r>
              <w:rPr>
                <w:rFonts w:ascii="Microsoft JhengHei" w:eastAsia="Microsoft JhengHei" w:hAnsi="Microsoft JhengHei" w:cs="Microsoft JhengHei" w:hint="eastAsia"/>
                <w:color w:val="000000"/>
                <w:sz w:val="20"/>
                <w:szCs w:val="20"/>
                <w:lang w:val="en-US"/>
              </w:rPr>
              <w:t>骆驼</w:t>
            </w:r>
          </w:p>
        </w:tc>
        <w:tc>
          <w:tcPr>
            <w:tcW w:w="3006" w:type="dxa"/>
            <w:tcBorders>
              <w:top w:val="nil"/>
              <w:left w:val="nil"/>
              <w:bottom w:val="nil"/>
            </w:tcBorders>
            <w:hideMark/>
          </w:tcPr>
          <w:p w14:paraId="00322D83"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4340E5E9" w14:textId="77777777" w:rsidTr="009D0C63">
        <w:tc>
          <w:tcPr>
            <w:tcW w:w="3005" w:type="dxa"/>
            <w:tcBorders>
              <w:top w:val="nil"/>
              <w:bottom w:val="nil"/>
              <w:right w:val="nil"/>
            </w:tcBorders>
            <w:hideMark/>
          </w:tcPr>
          <w:p w14:paraId="094C855E" w14:textId="77777777" w:rsidR="009B79B9" w:rsidRDefault="009B79B9" w:rsidP="009D0C63">
            <w:pPr>
              <w:jc w:val="center"/>
              <w:rPr>
                <w:rFonts w:ascii="Times" w:hAnsi="Times" w:cs="Times"/>
                <w:b/>
                <w:bCs/>
                <w:sz w:val="20"/>
                <w:szCs w:val="20"/>
              </w:rPr>
            </w:pPr>
            <w:r>
              <w:rPr>
                <w:rFonts w:ascii="Times" w:hAnsi="Times" w:cs="Times"/>
                <w:color w:val="000000"/>
                <w:sz w:val="20"/>
                <w:szCs w:val="20"/>
              </w:rPr>
              <w:t>spider</w:t>
            </w:r>
          </w:p>
        </w:tc>
        <w:tc>
          <w:tcPr>
            <w:tcW w:w="3005" w:type="dxa"/>
            <w:tcBorders>
              <w:top w:val="nil"/>
              <w:left w:val="nil"/>
              <w:bottom w:val="nil"/>
              <w:right w:val="nil"/>
            </w:tcBorders>
            <w:hideMark/>
          </w:tcPr>
          <w:p w14:paraId="57A5275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蜘蛛</w:t>
            </w:r>
          </w:p>
        </w:tc>
        <w:tc>
          <w:tcPr>
            <w:tcW w:w="3006" w:type="dxa"/>
            <w:tcBorders>
              <w:top w:val="nil"/>
              <w:left w:val="nil"/>
              <w:bottom w:val="nil"/>
            </w:tcBorders>
            <w:hideMark/>
          </w:tcPr>
          <w:p w14:paraId="75E3E7CF"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74C88C54" w14:textId="77777777" w:rsidTr="009D0C63">
        <w:tc>
          <w:tcPr>
            <w:tcW w:w="3005" w:type="dxa"/>
            <w:tcBorders>
              <w:top w:val="nil"/>
              <w:bottom w:val="nil"/>
              <w:right w:val="nil"/>
            </w:tcBorders>
            <w:hideMark/>
          </w:tcPr>
          <w:p w14:paraId="2BC10346" w14:textId="77777777" w:rsidR="009B79B9" w:rsidRDefault="009B79B9" w:rsidP="009D0C63">
            <w:pPr>
              <w:jc w:val="center"/>
              <w:rPr>
                <w:rFonts w:ascii="Times" w:hAnsi="Times" w:cs="Times"/>
                <w:b/>
                <w:bCs/>
                <w:sz w:val="20"/>
                <w:szCs w:val="20"/>
              </w:rPr>
            </w:pPr>
            <w:r>
              <w:rPr>
                <w:rFonts w:ascii="Times" w:hAnsi="Times" w:cs="Times"/>
                <w:color w:val="000000"/>
                <w:sz w:val="20"/>
                <w:szCs w:val="20"/>
              </w:rPr>
              <w:t>prisoner</w:t>
            </w:r>
          </w:p>
        </w:tc>
        <w:tc>
          <w:tcPr>
            <w:tcW w:w="3005" w:type="dxa"/>
            <w:tcBorders>
              <w:top w:val="nil"/>
              <w:left w:val="nil"/>
              <w:bottom w:val="nil"/>
              <w:right w:val="nil"/>
            </w:tcBorders>
            <w:hideMark/>
          </w:tcPr>
          <w:p w14:paraId="26A74FE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犯人</w:t>
            </w:r>
          </w:p>
        </w:tc>
        <w:tc>
          <w:tcPr>
            <w:tcW w:w="3006" w:type="dxa"/>
            <w:tcBorders>
              <w:top w:val="nil"/>
              <w:left w:val="nil"/>
              <w:bottom w:val="nil"/>
            </w:tcBorders>
            <w:hideMark/>
          </w:tcPr>
          <w:p w14:paraId="7BB1F31D" w14:textId="77777777" w:rsidR="009B79B9" w:rsidRDefault="009B79B9" w:rsidP="009D0C63">
            <w:pPr>
              <w:jc w:val="center"/>
              <w:rPr>
                <w:rFonts w:ascii="Times" w:hAnsi="Times"/>
                <w:bCs/>
                <w:sz w:val="20"/>
                <w:szCs w:val="20"/>
              </w:rPr>
            </w:pPr>
            <w:r>
              <w:rPr>
                <w:rFonts w:ascii="Times" w:hAnsi="Times"/>
                <w:bCs/>
                <w:sz w:val="20"/>
                <w:szCs w:val="20"/>
              </w:rPr>
              <w:t>Animate</w:t>
            </w:r>
          </w:p>
        </w:tc>
      </w:tr>
      <w:tr w:rsidR="009B79B9" w14:paraId="78104877" w14:textId="77777777" w:rsidTr="009D0C63">
        <w:tc>
          <w:tcPr>
            <w:tcW w:w="3005" w:type="dxa"/>
            <w:tcBorders>
              <w:top w:val="nil"/>
              <w:bottom w:val="nil"/>
              <w:right w:val="nil"/>
            </w:tcBorders>
            <w:hideMark/>
          </w:tcPr>
          <w:p w14:paraId="4CBC68D4" w14:textId="77777777" w:rsidR="009B79B9" w:rsidRDefault="009B79B9" w:rsidP="009D0C63">
            <w:pPr>
              <w:jc w:val="center"/>
              <w:rPr>
                <w:rFonts w:ascii="Times" w:hAnsi="Times" w:cs="Times"/>
                <w:b/>
                <w:bCs/>
                <w:sz w:val="20"/>
                <w:szCs w:val="20"/>
              </w:rPr>
            </w:pPr>
            <w:r>
              <w:rPr>
                <w:rFonts w:ascii="Times" w:hAnsi="Times" w:cs="Times"/>
                <w:color w:val="000000"/>
                <w:sz w:val="20"/>
                <w:szCs w:val="20"/>
              </w:rPr>
              <w:t>envelope</w:t>
            </w:r>
          </w:p>
        </w:tc>
        <w:tc>
          <w:tcPr>
            <w:tcW w:w="3005" w:type="dxa"/>
            <w:tcBorders>
              <w:top w:val="nil"/>
              <w:left w:val="nil"/>
              <w:bottom w:val="nil"/>
              <w:right w:val="nil"/>
            </w:tcBorders>
            <w:hideMark/>
          </w:tcPr>
          <w:p w14:paraId="730E5FA9"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信封</w:t>
            </w:r>
          </w:p>
        </w:tc>
        <w:tc>
          <w:tcPr>
            <w:tcW w:w="3006" w:type="dxa"/>
            <w:tcBorders>
              <w:top w:val="nil"/>
              <w:left w:val="nil"/>
              <w:bottom w:val="nil"/>
            </w:tcBorders>
            <w:hideMark/>
          </w:tcPr>
          <w:p w14:paraId="0978BDA6"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19A7753" w14:textId="77777777" w:rsidTr="009D0C63">
        <w:tc>
          <w:tcPr>
            <w:tcW w:w="3005" w:type="dxa"/>
            <w:tcBorders>
              <w:top w:val="nil"/>
              <w:bottom w:val="nil"/>
              <w:right w:val="nil"/>
            </w:tcBorders>
            <w:hideMark/>
          </w:tcPr>
          <w:p w14:paraId="23B90228" w14:textId="77777777" w:rsidR="009B79B9" w:rsidRDefault="009B79B9" w:rsidP="009D0C63">
            <w:pPr>
              <w:jc w:val="center"/>
              <w:rPr>
                <w:rFonts w:ascii="Times" w:hAnsi="Times" w:cs="Times"/>
                <w:b/>
                <w:bCs/>
                <w:sz w:val="20"/>
                <w:szCs w:val="20"/>
              </w:rPr>
            </w:pPr>
            <w:r>
              <w:rPr>
                <w:rFonts w:ascii="Times" w:hAnsi="Times" w:cs="Times"/>
                <w:color w:val="000000"/>
                <w:sz w:val="20"/>
                <w:szCs w:val="20"/>
              </w:rPr>
              <w:t>roof</w:t>
            </w:r>
          </w:p>
        </w:tc>
        <w:tc>
          <w:tcPr>
            <w:tcW w:w="3005" w:type="dxa"/>
            <w:tcBorders>
              <w:top w:val="nil"/>
              <w:left w:val="nil"/>
              <w:bottom w:val="nil"/>
              <w:right w:val="nil"/>
            </w:tcBorders>
            <w:hideMark/>
          </w:tcPr>
          <w:p w14:paraId="0B947500"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屋</w:t>
            </w:r>
            <w:r>
              <w:rPr>
                <w:rFonts w:ascii="Microsoft JhengHei" w:eastAsia="Microsoft JhengHei" w:hAnsi="Microsoft JhengHei" w:cs="Microsoft JhengHei" w:hint="eastAsia"/>
                <w:color w:val="000000"/>
                <w:sz w:val="20"/>
                <w:szCs w:val="20"/>
                <w:lang w:val="en-US"/>
              </w:rPr>
              <w:t>顶</w:t>
            </w:r>
          </w:p>
        </w:tc>
        <w:tc>
          <w:tcPr>
            <w:tcW w:w="3006" w:type="dxa"/>
            <w:tcBorders>
              <w:top w:val="nil"/>
              <w:left w:val="nil"/>
              <w:bottom w:val="nil"/>
            </w:tcBorders>
            <w:hideMark/>
          </w:tcPr>
          <w:p w14:paraId="59594AE1"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BD746FA" w14:textId="77777777" w:rsidTr="009D0C63">
        <w:tc>
          <w:tcPr>
            <w:tcW w:w="3005" w:type="dxa"/>
            <w:tcBorders>
              <w:top w:val="nil"/>
              <w:bottom w:val="nil"/>
              <w:right w:val="nil"/>
            </w:tcBorders>
            <w:hideMark/>
          </w:tcPr>
          <w:p w14:paraId="2DE07FF9" w14:textId="77777777" w:rsidR="009B79B9" w:rsidRDefault="009B79B9" w:rsidP="009D0C63">
            <w:pPr>
              <w:jc w:val="center"/>
              <w:rPr>
                <w:rFonts w:ascii="Times" w:hAnsi="Times" w:cs="Times"/>
                <w:b/>
                <w:bCs/>
                <w:sz w:val="20"/>
                <w:szCs w:val="20"/>
              </w:rPr>
            </w:pPr>
            <w:r>
              <w:rPr>
                <w:rFonts w:ascii="Times" w:hAnsi="Times" w:cs="Times"/>
                <w:color w:val="000000"/>
                <w:sz w:val="20"/>
                <w:szCs w:val="20"/>
              </w:rPr>
              <w:lastRenderedPageBreak/>
              <w:t>plate</w:t>
            </w:r>
          </w:p>
        </w:tc>
        <w:tc>
          <w:tcPr>
            <w:tcW w:w="3005" w:type="dxa"/>
            <w:tcBorders>
              <w:top w:val="nil"/>
              <w:left w:val="nil"/>
              <w:bottom w:val="nil"/>
              <w:right w:val="nil"/>
            </w:tcBorders>
            <w:hideMark/>
          </w:tcPr>
          <w:p w14:paraId="189A3E9D"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盘</w:t>
            </w:r>
            <w:r>
              <w:rPr>
                <w:rFonts w:ascii="MS Gothic" w:eastAsia="MS Gothic" w:hAnsi="MS Gothic" w:cs="MS Gothic" w:hint="eastAsia"/>
                <w:color w:val="000000"/>
                <w:sz w:val="20"/>
                <w:szCs w:val="20"/>
                <w:lang w:val="en-US"/>
              </w:rPr>
              <w:t>子</w:t>
            </w:r>
          </w:p>
        </w:tc>
        <w:tc>
          <w:tcPr>
            <w:tcW w:w="3006" w:type="dxa"/>
            <w:tcBorders>
              <w:top w:val="nil"/>
              <w:left w:val="nil"/>
              <w:bottom w:val="nil"/>
            </w:tcBorders>
            <w:hideMark/>
          </w:tcPr>
          <w:p w14:paraId="7060C7A0"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1978698" w14:textId="77777777" w:rsidTr="009D0C63">
        <w:tc>
          <w:tcPr>
            <w:tcW w:w="3005" w:type="dxa"/>
            <w:tcBorders>
              <w:top w:val="nil"/>
              <w:bottom w:val="nil"/>
              <w:right w:val="nil"/>
            </w:tcBorders>
            <w:hideMark/>
          </w:tcPr>
          <w:p w14:paraId="1CCAB66B" w14:textId="77777777" w:rsidR="009B79B9" w:rsidRDefault="009B79B9" w:rsidP="009D0C63">
            <w:pPr>
              <w:jc w:val="center"/>
              <w:rPr>
                <w:rFonts w:ascii="Times" w:hAnsi="Times" w:cs="Times"/>
                <w:b/>
                <w:bCs/>
                <w:sz w:val="20"/>
                <w:szCs w:val="20"/>
              </w:rPr>
            </w:pPr>
            <w:r>
              <w:rPr>
                <w:rFonts w:ascii="Times" w:hAnsi="Times" w:cs="Times"/>
                <w:color w:val="000000"/>
                <w:sz w:val="20"/>
                <w:szCs w:val="20"/>
              </w:rPr>
              <w:t>scales</w:t>
            </w:r>
          </w:p>
        </w:tc>
        <w:tc>
          <w:tcPr>
            <w:tcW w:w="3005" w:type="dxa"/>
            <w:tcBorders>
              <w:top w:val="nil"/>
              <w:left w:val="nil"/>
              <w:bottom w:val="nil"/>
              <w:right w:val="nil"/>
            </w:tcBorders>
            <w:hideMark/>
          </w:tcPr>
          <w:p w14:paraId="27C4F94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称</w:t>
            </w:r>
          </w:p>
        </w:tc>
        <w:tc>
          <w:tcPr>
            <w:tcW w:w="3006" w:type="dxa"/>
            <w:tcBorders>
              <w:top w:val="nil"/>
              <w:left w:val="nil"/>
              <w:bottom w:val="nil"/>
            </w:tcBorders>
            <w:hideMark/>
          </w:tcPr>
          <w:p w14:paraId="4A9C849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A72149E" w14:textId="77777777" w:rsidTr="009D0C63">
        <w:tc>
          <w:tcPr>
            <w:tcW w:w="3005" w:type="dxa"/>
            <w:tcBorders>
              <w:top w:val="nil"/>
              <w:bottom w:val="nil"/>
              <w:right w:val="nil"/>
            </w:tcBorders>
            <w:hideMark/>
          </w:tcPr>
          <w:p w14:paraId="5D136B14" w14:textId="77777777" w:rsidR="009B79B9" w:rsidRDefault="009B79B9" w:rsidP="009D0C63">
            <w:pPr>
              <w:jc w:val="center"/>
              <w:rPr>
                <w:rFonts w:ascii="Times" w:hAnsi="Times" w:cs="Times"/>
                <w:b/>
                <w:bCs/>
                <w:sz w:val="20"/>
                <w:szCs w:val="20"/>
              </w:rPr>
            </w:pPr>
            <w:r>
              <w:rPr>
                <w:rFonts w:ascii="Times" w:hAnsi="Times" w:cs="Times"/>
                <w:color w:val="000000"/>
                <w:sz w:val="20"/>
                <w:szCs w:val="20"/>
              </w:rPr>
              <w:t>football</w:t>
            </w:r>
          </w:p>
        </w:tc>
        <w:tc>
          <w:tcPr>
            <w:tcW w:w="3005" w:type="dxa"/>
            <w:tcBorders>
              <w:top w:val="nil"/>
              <w:left w:val="nil"/>
              <w:bottom w:val="nil"/>
              <w:right w:val="nil"/>
            </w:tcBorders>
            <w:hideMark/>
          </w:tcPr>
          <w:p w14:paraId="4CFFD3D4"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足球</w:t>
            </w:r>
          </w:p>
        </w:tc>
        <w:tc>
          <w:tcPr>
            <w:tcW w:w="3006" w:type="dxa"/>
            <w:tcBorders>
              <w:top w:val="nil"/>
              <w:left w:val="nil"/>
              <w:bottom w:val="nil"/>
            </w:tcBorders>
            <w:hideMark/>
          </w:tcPr>
          <w:p w14:paraId="0D6E45A2"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466AC09" w14:textId="77777777" w:rsidTr="009D0C63">
        <w:tc>
          <w:tcPr>
            <w:tcW w:w="3005" w:type="dxa"/>
            <w:tcBorders>
              <w:top w:val="nil"/>
              <w:bottom w:val="nil"/>
              <w:right w:val="nil"/>
            </w:tcBorders>
            <w:hideMark/>
          </w:tcPr>
          <w:p w14:paraId="658DD726" w14:textId="77777777" w:rsidR="009B79B9" w:rsidRDefault="009B79B9" w:rsidP="009D0C63">
            <w:pPr>
              <w:jc w:val="center"/>
              <w:rPr>
                <w:rFonts w:ascii="Times" w:hAnsi="Times" w:cs="Times"/>
                <w:b/>
                <w:bCs/>
                <w:sz w:val="20"/>
                <w:szCs w:val="20"/>
              </w:rPr>
            </w:pPr>
            <w:r>
              <w:rPr>
                <w:rFonts w:ascii="Times" w:hAnsi="Times" w:cs="Times"/>
                <w:color w:val="000000"/>
                <w:sz w:val="20"/>
                <w:szCs w:val="20"/>
              </w:rPr>
              <w:t>helmet</w:t>
            </w:r>
          </w:p>
        </w:tc>
        <w:tc>
          <w:tcPr>
            <w:tcW w:w="3005" w:type="dxa"/>
            <w:tcBorders>
              <w:top w:val="nil"/>
              <w:left w:val="nil"/>
              <w:bottom w:val="nil"/>
              <w:right w:val="nil"/>
            </w:tcBorders>
            <w:hideMark/>
          </w:tcPr>
          <w:p w14:paraId="0D83C046"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头</w:t>
            </w:r>
            <w:r>
              <w:rPr>
                <w:rFonts w:ascii="MS Gothic" w:eastAsia="MS Gothic" w:hAnsi="MS Gothic" w:cs="MS Gothic" w:hint="eastAsia"/>
                <w:color w:val="000000"/>
                <w:sz w:val="20"/>
                <w:szCs w:val="20"/>
                <w:lang w:val="en-US"/>
              </w:rPr>
              <w:t>盔</w:t>
            </w:r>
          </w:p>
        </w:tc>
        <w:tc>
          <w:tcPr>
            <w:tcW w:w="3006" w:type="dxa"/>
            <w:tcBorders>
              <w:top w:val="nil"/>
              <w:left w:val="nil"/>
              <w:bottom w:val="nil"/>
            </w:tcBorders>
            <w:hideMark/>
          </w:tcPr>
          <w:p w14:paraId="1273ED63"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7288F30D" w14:textId="77777777" w:rsidTr="009D0C63">
        <w:tc>
          <w:tcPr>
            <w:tcW w:w="3005" w:type="dxa"/>
            <w:tcBorders>
              <w:top w:val="nil"/>
              <w:bottom w:val="nil"/>
              <w:right w:val="nil"/>
            </w:tcBorders>
            <w:hideMark/>
          </w:tcPr>
          <w:p w14:paraId="71E28A2B"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puzzle</w:t>
            </w:r>
          </w:p>
        </w:tc>
        <w:tc>
          <w:tcPr>
            <w:tcW w:w="3005" w:type="dxa"/>
            <w:tcBorders>
              <w:top w:val="nil"/>
              <w:left w:val="nil"/>
              <w:bottom w:val="nil"/>
              <w:right w:val="nil"/>
            </w:tcBorders>
            <w:hideMark/>
          </w:tcPr>
          <w:p w14:paraId="1ADB769B"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拼</w:t>
            </w:r>
            <w:r>
              <w:rPr>
                <w:rFonts w:ascii="Microsoft JhengHei" w:eastAsia="Microsoft JhengHei" w:hAnsi="Microsoft JhengHei" w:cs="Microsoft JhengHei" w:hint="eastAsia"/>
                <w:color w:val="000000"/>
                <w:sz w:val="20"/>
                <w:szCs w:val="20"/>
                <w:lang w:val="en-US"/>
              </w:rPr>
              <w:t>图</w:t>
            </w:r>
          </w:p>
        </w:tc>
        <w:tc>
          <w:tcPr>
            <w:tcW w:w="3006" w:type="dxa"/>
            <w:tcBorders>
              <w:top w:val="nil"/>
              <w:left w:val="nil"/>
              <w:bottom w:val="nil"/>
            </w:tcBorders>
            <w:hideMark/>
          </w:tcPr>
          <w:p w14:paraId="7061C9D5"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90ED88F" w14:textId="77777777" w:rsidTr="009D0C63">
        <w:tc>
          <w:tcPr>
            <w:tcW w:w="3005" w:type="dxa"/>
            <w:tcBorders>
              <w:top w:val="nil"/>
              <w:bottom w:val="nil"/>
              <w:right w:val="nil"/>
            </w:tcBorders>
            <w:hideMark/>
          </w:tcPr>
          <w:p w14:paraId="0AE13189"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torch</w:t>
            </w:r>
          </w:p>
        </w:tc>
        <w:tc>
          <w:tcPr>
            <w:tcW w:w="3005" w:type="dxa"/>
            <w:tcBorders>
              <w:top w:val="nil"/>
              <w:left w:val="nil"/>
              <w:bottom w:val="nil"/>
              <w:right w:val="nil"/>
            </w:tcBorders>
            <w:hideMark/>
          </w:tcPr>
          <w:p w14:paraId="7C361953"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手</w:t>
            </w:r>
            <w:r>
              <w:rPr>
                <w:rFonts w:ascii="Microsoft JhengHei" w:eastAsia="Microsoft JhengHei" w:hAnsi="Microsoft JhengHei" w:cs="Microsoft JhengHei" w:hint="eastAsia"/>
                <w:color w:val="000000"/>
                <w:sz w:val="20"/>
                <w:szCs w:val="20"/>
                <w:lang w:val="en-US"/>
              </w:rPr>
              <w:t>电</w:t>
            </w:r>
            <w:r>
              <w:rPr>
                <w:rFonts w:ascii="MS Gothic" w:eastAsia="MS Gothic" w:hAnsi="MS Gothic" w:cs="MS Gothic" w:hint="eastAsia"/>
                <w:color w:val="000000"/>
                <w:sz w:val="20"/>
                <w:szCs w:val="20"/>
                <w:lang w:val="en-US"/>
              </w:rPr>
              <w:t>筒</w:t>
            </w:r>
          </w:p>
        </w:tc>
        <w:tc>
          <w:tcPr>
            <w:tcW w:w="3006" w:type="dxa"/>
            <w:tcBorders>
              <w:top w:val="nil"/>
              <w:left w:val="nil"/>
              <w:bottom w:val="nil"/>
            </w:tcBorders>
            <w:hideMark/>
          </w:tcPr>
          <w:p w14:paraId="42768D13"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5C44D85A" w14:textId="77777777" w:rsidTr="009D0C63">
        <w:tc>
          <w:tcPr>
            <w:tcW w:w="3005" w:type="dxa"/>
            <w:tcBorders>
              <w:top w:val="nil"/>
              <w:bottom w:val="nil"/>
              <w:right w:val="nil"/>
            </w:tcBorders>
            <w:hideMark/>
          </w:tcPr>
          <w:p w14:paraId="2996CACE"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oven</w:t>
            </w:r>
          </w:p>
        </w:tc>
        <w:tc>
          <w:tcPr>
            <w:tcW w:w="3005" w:type="dxa"/>
            <w:tcBorders>
              <w:top w:val="nil"/>
              <w:left w:val="nil"/>
              <w:bottom w:val="nil"/>
              <w:right w:val="nil"/>
            </w:tcBorders>
            <w:hideMark/>
          </w:tcPr>
          <w:p w14:paraId="18EF070C"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烤箱</w:t>
            </w:r>
          </w:p>
        </w:tc>
        <w:tc>
          <w:tcPr>
            <w:tcW w:w="3006" w:type="dxa"/>
            <w:tcBorders>
              <w:top w:val="nil"/>
              <w:left w:val="nil"/>
              <w:bottom w:val="nil"/>
            </w:tcBorders>
            <w:hideMark/>
          </w:tcPr>
          <w:p w14:paraId="24EE1268"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17D8AAD" w14:textId="77777777" w:rsidTr="009D0C63">
        <w:tc>
          <w:tcPr>
            <w:tcW w:w="3005" w:type="dxa"/>
            <w:tcBorders>
              <w:top w:val="nil"/>
              <w:bottom w:val="nil"/>
              <w:right w:val="nil"/>
            </w:tcBorders>
            <w:hideMark/>
          </w:tcPr>
          <w:p w14:paraId="582CD3DA"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cross</w:t>
            </w:r>
          </w:p>
        </w:tc>
        <w:tc>
          <w:tcPr>
            <w:tcW w:w="3005" w:type="dxa"/>
            <w:tcBorders>
              <w:top w:val="nil"/>
              <w:left w:val="nil"/>
              <w:bottom w:val="nil"/>
              <w:right w:val="nil"/>
            </w:tcBorders>
            <w:hideMark/>
          </w:tcPr>
          <w:p w14:paraId="4AC84642"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十字</w:t>
            </w:r>
          </w:p>
        </w:tc>
        <w:tc>
          <w:tcPr>
            <w:tcW w:w="3006" w:type="dxa"/>
            <w:tcBorders>
              <w:top w:val="nil"/>
              <w:left w:val="nil"/>
              <w:bottom w:val="nil"/>
            </w:tcBorders>
            <w:hideMark/>
          </w:tcPr>
          <w:p w14:paraId="003C39AE"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2501C632" w14:textId="77777777" w:rsidTr="009D0C63">
        <w:tc>
          <w:tcPr>
            <w:tcW w:w="3005" w:type="dxa"/>
            <w:tcBorders>
              <w:top w:val="nil"/>
              <w:bottom w:val="nil"/>
              <w:right w:val="nil"/>
            </w:tcBorders>
            <w:hideMark/>
          </w:tcPr>
          <w:p w14:paraId="683DC6BE"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earring</w:t>
            </w:r>
          </w:p>
        </w:tc>
        <w:tc>
          <w:tcPr>
            <w:tcW w:w="3005" w:type="dxa"/>
            <w:tcBorders>
              <w:top w:val="nil"/>
              <w:left w:val="nil"/>
              <w:bottom w:val="nil"/>
              <w:right w:val="nil"/>
            </w:tcBorders>
            <w:hideMark/>
          </w:tcPr>
          <w:p w14:paraId="24FE6295"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耳</w:t>
            </w:r>
            <w:r>
              <w:rPr>
                <w:rFonts w:ascii="Microsoft JhengHei" w:eastAsia="Microsoft JhengHei" w:hAnsi="Microsoft JhengHei" w:cs="Microsoft JhengHei" w:hint="eastAsia"/>
                <w:color w:val="000000"/>
                <w:sz w:val="20"/>
                <w:szCs w:val="20"/>
                <w:lang w:val="en-US"/>
              </w:rPr>
              <w:t>环</w:t>
            </w:r>
          </w:p>
        </w:tc>
        <w:tc>
          <w:tcPr>
            <w:tcW w:w="3006" w:type="dxa"/>
            <w:tcBorders>
              <w:top w:val="nil"/>
              <w:left w:val="nil"/>
              <w:bottom w:val="nil"/>
            </w:tcBorders>
            <w:hideMark/>
          </w:tcPr>
          <w:p w14:paraId="4E18B5C3"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06A5B356" w14:textId="77777777" w:rsidTr="009D0C63">
        <w:tc>
          <w:tcPr>
            <w:tcW w:w="3005" w:type="dxa"/>
            <w:tcBorders>
              <w:top w:val="nil"/>
              <w:bottom w:val="nil"/>
              <w:right w:val="nil"/>
            </w:tcBorders>
            <w:hideMark/>
          </w:tcPr>
          <w:p w14:paraId="501D2329"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square</w:t>
            </w:r>
          </w:p>
        </w:tc>
        <w:tc>
          <w:tcPr>
            <w:tcW w:w="3005" w:type="dxa"/>
            <w:tcBorders>
              <w:top w:val="nil"/>
              <w:left w:val="nil"/>
              <w:bottom w:val="nil"/>
              <w:right w:val="nil"/>
            </w:tcBorders>
            <w:hideMark/>
          </w:tcPr>
          <w:p w14:paraId="08DAC22D" w14:textId="77777777" w:rsidR="009B79B9" w:rsidRDefault="009B79B9" w:rsidP="009D0C63">
            <w:pPr>
              <w:jc w:val="center"/>
              <w:rPr>
                <w:rFonts w:ascii="Times" w:hAnsi="Times"/>
                <w:b/>
                <w:bCs/>
                <w:sz w:val="20"/>
                <w:szCs w:val="20"/>
              </w:rPr>
            </w:pPr>
            <w:r>
              <w:rPr>
                <w:rFonts w:ascii="MS Gothic" w:eastAsia="MS Gothic" w:hAnsi="MS Gothic" w:cs="MS Gothic" w:hint="eastAsia"/>
                <w:color w:val="000000"/>
                <w:sz w:val="20"/>
                <w:szCs w:val="20"/>
                <w:lang w:val="en-US"/>
              </w:rPr>
              <w:t>正方形</w:t>
            </w:r>
          </w:p>
        </w:tc>
        <w:tc>
          <w:tcPr>
            <w:tcW w:w="3006" w:type="dxa"/>
            <w:tcBorders>
              <w:top w:val="nil"/>
              <w:left w:val="nil"/>
              <w:bottom w:val="nil"/>
            </w:tcBorders>
            <w:hideMark/>
          </w:tcPr>
          <w:p w14:paraId="4B57E980" w14:textId="77777777" w:rsidR="009B79B9" w:rsidRDefault="009B79B9" w:rsidP="009D0C63">
            <w:pPr>
              <w:jc w:val="center"/>
              <w:rPr>
                <w:rFonts w:ascii="Times" w:hAnsi="Times"/>
                <w:bCs/>
                <w:sz w:val="20"/>
                <w:szCs w:val="20"/>
              </w:rPr>
            </w:pPr>
            <w:r>
              <w:rPr>
                <w:rFonts w:ascii="Times" w:hAnsi="Times"/>
                <w:bCs/>
                <w:sz w:val="20"/>
                <w:szCs w:val="20"/>
              </w:rPr>
              <w:t>Inanimate</w:t>
            </w:r>
          </w:p>
        </w:tc>
      </w:tr>
      <w:tr w:rsidR="009B79B9" w14:paraId="46F8213F" w14:textId="77777777" w:rsidTr="009D0C63">
        <w:tc>
          <w:tcPr>
            <w:tcW w:w="3005" w:type="dxa"/>
            <w:tcBorders>
              <w:top w:val="nil"/>
              <w:right w:val="nil"/>
            </w:tcBorders>
            <w:hideMark/>
          </w:tcPr>
          <w:p w14:paraId="1DDDA9EF" w14:textId="77777777" w:rsidR="009B79B9" w:rsidRDefault="009B79B9" w:rsidP="009D0C63">
            <w:pPr>
              <w:jc w:val="center"/>
              <w:rPr>
                <w:rFonts w:ascii="Times" w:hAnsi="Times" w:cs="Times"/>
                <w:color w:val="000000"/>
                <w:sz w:val="20"/>
                <w:szCs w:val="20"/>
              </w:rPr>
            </w:pPr>
            <w:r>
              <w:rPr>
                <w:rFonts w:ascii="Times" w:hAnsi="Times" w:cs="Times"/>
                <w:color w:val="000000"/>
                <w:sz w:val="20"/>
                <w:szCs w:val="20"/>
              </w:rPr>
              <w:t>tie</w:t>
            </w:r>
          </w:p>
        </w:tc>
        <w:tc>
          <w:tcPr>
            <w:tcW w:w="3005" w:type="dxa"/>
            <w:tcBorders>
              <w:top w:val="nil"/>
              <w:left w:val="nil"/>
              <w:right w:val="nil"/>
            </w:tcBorders>
            <w:hideMark/>
          </w:tcPr>
          <w:p w14:paraId="5BCCF86F" w14:textId="77777777" w:rsidR="009B79B9" w:rsidRDefault="009B79B9" w:rsidP="009D0C63">
            <w:pPr>
              <w:jc w:val="center"/>
              <w:rPr>
                <w:rFonts w:ascii="Times" w:hAnsi="Times"/>
                <w:b/>
                <w:bCs/>
                <w:sz w:val="20"/>
                <w:szCs w:val="20"/>
              </w:rPr>
            </w:pPr>
            <w:r>
              <w:rPr>
                <w:rFonts w:ascii="Microsoft JhengHei" w:eastAsia="Microsoft JhengHei" w:hAnsi="Microsoft JhengHei" w:cs="Microsoft JhengHei" w:hint="eastAsia"/>
                <w:color w:val="000000"/>
                <w:sz w:val="20"/>
                <w:szCs w:val="20"/>
                <w:lang w:val="en-US"/>
              </w:rPr>
              <w:t>领带</w:t>
            </w:r>
          </w:p>
        </w:tc>
        <w:tc>
          <w:tcPr>
            <w:tcW w:w="3006" w:type="dxa"/>
            <w:tcBorders>
              <w:top w:val="nil"/>
              <w:left w:val="nil"/>
            </w:tcBorders>
            <w:hideMark/>
          </w:tcPr>
          <w:p w14:paraId="6163A685" w14:textId="77777777" w:rsidR="009B79B9" w:rsidRDefault="009B79B9" w:rsidP="009D0C63">
            <w:pPr>
              <w:jc w:val="center"/>
              <w:rPr>
                <w:rFonts w:ascii="Times" w:hAnsi="Times"/>
                <w:bCs/>
                <w:sz w:val="20"/>
                <w:szCs w:val="20"/>
              </w:rPr>
            </w:pPr>
            <w:r>
              <w:rPr>
                <w:rFonts w:ascii="Times" w:hAnsi="Times"/>
                <w:bCs/>
                <w:sz w:val="20"/>
                <w:szCs w:val="20"/>
              </w:rPr>
              <w:t>Inanimate</w:t>
            </w:r>
          </w:p>
        </w:tc>
      </w:tr>
    </w:tbl>
    <w:p w14:paraId="44F82AEA" w14:textId="77777777" w:rsidR="007F51CA" w:rsidRDefault="007F51CA" w:rsidP="007F51CA">
      <w:pPr>
        <w:rPr>
          <w:rFonts w:ascii="Times" w:hAnsi="Times"/>
          <w:b/>
          <w:bCs/>
          <w:sz w:val="22"/>
          <w:szCs w:val="22"/>
        </w:rPr>
      </w:pPr>
    </w:p>
    <w:p w14:paraId="490223DF" w14:textId="3FFA817D" w:rsidR="009B79B9" w:rsidRPr="009B79B9" w:rsidRDefault="009B79B9" w:rsidP="009B79B9">
      <w:pPr>
        <w:rPr>
          <w:rFonts w:ascii="Times" w:hAnsi="Times"/>
          <w:b/>
          <w:bCs/>
          <w:color w:val="000000" w:themeColor="text1"/>
          <w:sz w:val="22"/>
          <w:szCs w:val="22"/>
        </w:rPr>
      </w:pPr>
      <w:r>
        <w:rPr>
          <w:rFonts w:ascii="Times" w:hAnsi="Times"/>
          <w:b/>
          <w:bCs/>
          <w:color w:val="000000" w:themeColor="text1"/>
          <w:sz w:val="22"/>
          <w:szCs w:val="22"/>
        </w:rPr>
        <w:t>3</w:t>
      </w:r>
      <w:r w:rsidRPr="00040CC0">
        <w:rPr>
          <w:rFonts w:ascii="Times" w:hAnsi="Times"/>
          <w:b/>
          <w:bCs/>
          <w:color w:val="000000" w:themeColor="text1"/>
          <w:sz w:val="22"/>
          <w:szCs w:val="22"/>
        </w:rPr>
        <w:t>.  Additional analyses for Experiment</w:t>
      </w:r>
      <w:r>
        <w:rPr>
          <w:rFonts w:ascii="Times" w:hAnsi="Times"/>
          <w:b/>
          <w:bCs/>
          <w:color w:val="000000" w:themeColor="text1"/>
          <w:sz w:val="22"/>
          <w:szCs w:val="22"/>
        </w:rPr>
        <w:t xml:space="preserve"> 1 </w:t>
      </w:r>
      <w:r>
        <w:rPr>
          <w:rFonts w:ascii="Times" w:hAnsi="Times"/>
          <w:b/>
          <w:bCs/>
          <w:sz w:val="22"/>
          <w:szCs w:val="22"/>
        </w:rPr>
        <w:t>with the single-language trials</w:t>
      </w:r>
    </w:p>
    <w:p w14:paraId="7226F062" w14:textId="77777777" w:rsidR="009B79B9" w:rsidRDefault="009B79B9" w:rsidP="009B79B9">
      <w:pPr>
        <w:rPr>
          <w:rFonts w:ascii="Times" w:hAnsi="Times"/>
          <w:b/>
          <w:bCs/>
          <w:sz w:val="22"/>
          <w:szCs w:val="22"/>
        </w:rPr>
      </w:pPr>
    </w:p>
    <w:p w14:paraId="5AE0DFA7" w14:textId="54C31857" w:rsidR="009B79B9" w:rsidRDefault="009B79B9" w:rsidP="009B79B9">
      <w:pPr>
        <w:rPr>
          <w:rFonts w:ascii="Times" w:hAnsi="Times"/>
          <w:b/>
          <w:bCs/>
          <w:sz w:val="22"/>
          <w:szCs w:val="22"/>
        </w:rPr>
      </w:pPr>
      <w:r>
        <w:rPr>
          <w:rFonts w:ascii="Times" w:hAnsi="Times"/>
          <w:b/>
          <w:bCs/>
          <w:sz w:val="22"/>
          <w:szCs w:val="22"/>
        </w:rPr>
        <w:t>Supplementary Table 3. Reaction times in Experiment 1, including the single-language trials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005"/>
        <w:gridCol w:w="3005"/>
        <w:gridCol w:w="3006"/>
      </w:tblGrid>
      <w:tr w:rsidR="009B79B9" w14:paraId="72C18957" w14:textId="77777777" w:rsidTr="009D0C63">
        <w:tc>
          <w:tcPr>
            <w:tcW w:w="3005" w:type="dxa"/>
            <w:tcBorders>
              <w:bottom w:val="single" w:sz="4" w:space="0" w:color="auto"/>
              <w:right w:val="nil"/>
            </w:tcBorders>
          </w:tcPr>
          <w:p w14:paraId="7FF0F3D6" w14:textId="77777777" w:rsidR="009B79B9" w:rsidRDefault="009B79B9" w:rsidP="009D0C63">
            <w:pPr>
              <w:rPr>
                <w:rFonts w:ascii="Times" w:hAnsi="Times"/>
                <w:bCs/>
                <w:sz w:val="22"/>
                <w:szCs w:val="22"/>
              </w:rPr>
            </w:pPr>
          </w:p>
        </w:tc>
        <w:tc>
          <w:tcPr>
            <w:tcW w:w="3005" w:type="dxa"/>
            <w:tcBorders>
              <w:left w:val="nil"/>
              <w:bottom w:val="single" w:sz="4" w:space="0" w:color="auto"/>
              <w:right w:val="nil"/>
            </w:tcBorders>
          </w:tcPr>
          <w:p w14:paraId="59C767B4" w14:textId="77777777" w:rsidR="009B79B9" w:rsidRPr="001A03A4" w:rsidRDefault="009B79B9" w:rsidP="009D0C63">
            <w:pPr>
              <w:jc w:val="center"/>
              <w:rPr>
                <w:rFonts w:ascii="Times" w:hAnsi="Times"/>
                <w:b/>
                <w:bCs/>
                <w:sz w:val="22"/>
                <w:szCs w:val="22"/>
              </w:rPr>
            </w:pPr>
            <w:r w:rsidRPr="001A03A4">
              <w:rPr>
                <w:rFonts w:ascii="Times" w:hAnsi="Times"/>
                <w:b/>
                <w:bCs/>
                <w:sz w:val="22"/>
                <w:szCs w:val="22"/>
              </w:rPr>
              <w:t>Mandarin</w:t>
            </w:r>
          </w:p>
        </w:tc>
        <w:tc>
          <w:tcPr>
            <w:tcW w:w="3006" w:type="dxa"/>
            <w:tcBorders>
              <w:left w:val="nil"/>
              <w:bottom w:val="single" w:sz="4" w:space="0" w:color="auto"/>
            </w:tcBorders>
          </w:tcPr>
          <w:p w14:paraId="51E2541C" w14:textId="77777777" w:rsidR="009B79B9" w:rsidRPr="001A03A4" w:rsidRDefault="009B79B9" w:rsidP="009D0C63">
            <w:pPr>
              <w:jc w:val="center"/>
              <w:rPr>
                <w:rFonts w:ascii="Times" w:hAnsi="Times"/>
                <w:b/>
                <w:bCs/>
                <w:sz w:val="22"/>
                <w:szCs w:val="22"/>
              </w:rPr>
            </w:pPr>
            <w:r w:rsidRPr="001A03A4">
              <w:rPr>
                <w:rFonts w:ascii="Times" w:hAnsi="Times"/>
                <w:b/>
                <w:bCs/>
                <w:sz w:val="22"/>
                <w:szCs w:val="22"/>
              </w:rPr>
              <w:t>English</w:t>
            </w:r>
          </w:p>
        </w:tc>
      </w:tr>
      <w:tr w:rsidR="009B79B9" w14:paraId="1B87A034" w14:textId="77777777" w:rsidTr="009D0C63">
        <w:tc>
          <w:tcPr>
            <w:tcW w:w="3005" w:type="dxa"/>
            <w:tcBorders>
              <w:bottom w:val="nil"/>
              <w:right w:val="nil"/>
            </w:tcBorders>
          </w:tcPr>
          <w:p w14:paraId="05BEC047" w14:textId="77777777" w:rsidR="009B79B9" w:rsidRDefault="009B79B9" w:rsidP="009D0C63">
            <w:pPr>
              <w:rPr>
                <w:rFonts w:ascii="Times" w:hAnsi="Times"/>
                <w:bCs/>
                <w:sz w:val="22"/>
                <w:szCs w:val="22"/>
              </w:rPr>
            </w:pPr>
            <w:r>
              <w:rPr>
                <w:rFonts w:ascii="Times" w:hAnsi="Times"/>
                <w:bCs/>
                <w:sz w:val="22"/>
                <w:szCs w:val="22"/>
              </w:rPr>
              <w:t>Single language trials</w:t>
            </w:r>
          </w:p>
        </w:tc>
        <w:tc>
          <w:tcPr>
            <w:tcW w:w="3005" w:type="dxa"/>
            <w:tcBorders>
              <w:left w:val="nil"/>
              <w:bottom w:val="nil"/>
              <w:right w:val="nil"/>
            </w:tcBorders>
          </w:tcPr>
          <w:p w14:paraId="01E3060A" w14:textId="77777777" w:rsidR="009B79B9" w:rsidRDefault="009B79B9" w:rsidP="009D0C63">
            <w:pPr>
              <w:jc w:val="center"/>
              <w:rPr>
                <w:rFonts w:ascii="Times" w:hAnsi="Times"/>
                <w:bCs/>
                <w:sz w:val="22"/>
                <w:szCs w:val="22"/>
              </w:rPr>
            </w:pPr>
            <w:r>
              <w:rPr>
                <w:rFonts w:ascii="Times" w:hAnsi="Times"/>
                <w:bCs/>
                <w:sz w:val="22"/>
                <w:szCs w:val="22"/>
              </w:rPr>
              <w:t>1059 (</w:t>
            </w:r>
            <w:proofErr w:type="gramStart"/>
            <w:r>
              <w:rPr>
                <w:rFonts w:ascii="Times" w:hAnsi="Times"/>
                <w:bCs/>
                <w:sz w:val="22"/>
                <w:szCs w:val="22"/>
              </w:rPr>
              <w:t>140)*</w:t>
            </w:r>
            <w:proofErr w:type="gramEnd"/>
          </w:p>
        </w:tc>
        <w:tc>
          <w:tcPr>
            <w:tcW w:w="3006" w:type="dxa"/>
            <w:tcBorders>
              <w:left w:val="nil"/>
              <w:bottom w:val="nil"/>
            </w:tcBorders>
          </w:tcPr>
          <w:p w14:paraId="7D6B617B" w14:textId="77777777" w:rsidR="009B79B9" w:rsidRDefault="009B79B9" w:rsidP="009D0C63">
            <w:pPr>
              <w:jc w:val="center"/>
              <w:rPr>
                <w:rFonts w:ascii="Times" w:hAnsi="Times"/>
                <w:bCs/>
                <w:sz w:val="22"/>
                <w:szCs w:val="22"/>
              </w:rPr>
            </w:pPr>
            <w:r>
              <w:rPr>
                <w:rFonts w:ascii="Times" w:hAnsi="Times"/>
                <w:bCs/>
                <w:sz w:val="22"/>
                <w:szCs w:val="22"/>
              </w:rPr>
              <w:t>1167 (</w:t>
            </w:r>
            <w:proofErr w:type="gramStart"/>
            <w:r>
              <w:rPr>
                <w:rFonts w:ascii="Times" w:hAnsi="Times"/>
                <w:bCs/>
                <w:sz w:val="22"/>
                <w:szCs w:val="22"/>
              </w:rPr>
              <w:t>153)*</w:t>
            </w:r>
            <w:proofErr w:type="gramEnd"/>
          </w:p>
        </w:tc>
      </w:tr>
      <w:tr w:rsidR="009B79B9" w14:paraId="50A0E8B5" w14:textId="77777777" w:rsidTr="009D0C63">
        <w:tc>
          <w:tcPr>
            <w:tcW w:w="3005" w:type="dxa"/>
            <w:tcBorders>
              <w:top w:val="nil"/>
              <w:bottom w:val="nil"/>
              <w:right w:val="nil"/>
            </w:tcBorders>
          </w:tcPr>
          <w:p w14:paraId="3D19A051" w14:textId="77777777" w:rsidR="009B79B9" w:rsidRDefault="009B79B9" w:rsidP="009D0C63">
            <w:pPr>
              <w:rPr>
                <w:rFonts w:ascii="Times" w:hAnsi="Times"/>
                <w:bCs/>
                <w:sz w:val="22"/>
                <w:szCs w:val="22"/>
              </w:rPr>
            </w:pPr>
            <w:r>
              <w:rPr>
                <w:rFonts w:ascii="Times" w:hAnsi="Times"/>
                <w:bCs/>
                <w:sz w:val="22"/>
                <w:szCs w:val="22"/>
              </w:rPr>
              <w:t>Non-switching trials</w:t>
            </w:r>
          </w:p>
        </w:tc>
        <w:tc>
          <w:tcPr>
            <w:tcW w:w="3005" w:type="dxa"/>
            <w:tcBorders>
              <w:top w:val="nil"/>
              <w:left w:val="nil"/>
              <w:bottom w:val="nil"/>
              <w:right w:val="nil"/>
            </w:tcBorders>
          </w:tcPr>
          <w:p w14:paraId="1B280A76" w14:textId="77777777" w:rsidR="009B79B9" w:rsidRDefault="009B79B9" w:rsidP="009D0C63">
            <w:pPr>
              <w:jc w:val="center"/>
              <w:rPr>
                <w:rFonts w:ascii="Times" w:hAnsi="Times"/>
                <w:bCs/>
                <w:sz w:val="22"/>
                <w:szCs w:val="22"/>
              </w:rPr>
            </w:pPr>
            <w:r w:rsidRPr="00806497">
              <w:rPr>
                <w:rFonts w:ascii="Times" w:hAnsi="Times" w:cs="Arial"/>
                <w:bCs/>
                <w:sz w:val="22"/>
                <w:szCs w:val="22"/>
              </w:rPr>
              <w:t>1045 (143)</w:t>
            </w:r>
          </w:p>
        </w:tc>
        <w:tc>
          <w:tcPr>
            <w:tcW w:w="3006" w:type="dxa"/>
            <w:tcBorders>
              <w:top w:val="nil"/>
              <w:left w:val="nil"/>
              <w:bottom w:val="nil"/>
            </w:tcBorders>
          </w:tcPr>
          <w:p w14:paraId="6A260BD5" w14:textId="77777777" w:rsidR="009B79B9" w:rsidRDefault="009B79B9" w:rsidP="009D0C63">
            <w:pPr>
              <w:jc w:val="center"/>
              <w:rPr>
                <w:rFonts w:ascii="Times" w:hAnsi="Times"/>
                <w:bCs/>
                <w:sz w:val="22"/>
                <w:szCs w:val="22"/>
              </w:rPr>
            </w:pPr>
            <w:r w:rsidRPr="00806497">
              <w:rPr>
                <w:rFonts w:ascii="Times" w:hAnsi="Times" w:cs="Arial"/>
                <w:bCs/>
                <w:sz w:val="22"/>
                <w:szCs w:val="22"/>
              </w:rPr>
              <w:t>113</w:t>
            </w:r>
            <w:r>
              <w:rPr>
                <w:rFonts w:ascii="Times" w:hAnsi="Times" w:cs="Arial"/>
                <w:bCs/>
                <w:sz w:val="22"/>
                <w:szCs w:val="22"/>
              </w:rPr>
              <w:t xml:space="preserve">9 </w:t>
            </w:r>
            <w:r w:rsidRPr="00806497">
              <w:rPr>
                <w:rFonts w:ascii="Times" w:hAnsi="Times" w:cs="Arial"/>
                <w:bCs/>
                <w:sz w:val="22"/>
                <w:szCs w:val="22"/>
              </w:rPr>
              <w:t>(143)</w:t>
            </w:r>
          </w:p>
        </w:tc>
      </w:tr>
      <w:tr w:rsidR="009B79B9" w14:paraId="2180BD1F" w14:textId="77777777" w:rsidTr="009D0C63">
        <w:tc>
          <w:tcPr>
            <w:tcW w:w="3005" w:type="dxa"/>
            <w:tcBorders>
              <w:top w:val="nil"/>
              <w:right w:val="nil"/>
            </w:tcBorders>
          </w:tcPr>
          <w:p w14:paraId="480C4B09" w14:textId="77777777" w:rsidR="009B79B9" w:rsidRDefault="009B79B9" w:rsidP="009D0C63">
            <w:pPr>
              <w:rPr>
                <w:rFonts w:ascii="Times" w:hAnsi="Times"/>
                <w:bCs/>
                <w:sz w:val="22"/>
                <w:szCs w:val="22"/>
              </w:rPr>
            </w:pPr>
            <w:r>
              <w:rPr>
                <w:rFonts w:ascii="Times" w:hAnsi="Times"/>
                <w:bCs/>
                <w:sz w:val="22"/>
                <w:szCs w:val="22"/>
              </w:rPr>
              <w:t>Switching trials</w:t>
            </w:r>
          </w:p>
        </w:tc>
        <w:tc>
          <w:tcPr>
            <w:tcW w:w="3005" w:type="dxa"/>
            <w:tcBorders>
              <w:top w:val="nil"/>
              <w:left w:val="nil"/>
              <w:right w:val="nil"/>
            </w:tcBorders>
          </w:tcPr>
          <w:p w14:paraId="1AA76599" w14:textId="77777777" w:rsidR="009B79B9" w:rsidRDefault="009B79B9" w:rsidP="009D0C63">
            <w:pPr>
              <w:jc w:val="center"/>
              <w:rPr>
                <w:rFonts w:ascii="Times" w:hAnsi="Times"/>
                <w:bCs/>
                <w:sz w:val="22"/>
                <w:szCs w:val="22"/>
              </w:rPr>
            </w:pPr>
            <w:r w:rsidRPr="00806497">
              <w:rPr>
                <w:rFonts w:ascii="Times" w:hAnsi="Times" w:cs="Arial"/>
                <w:bCs/>
                <w:sz w:val="22"/>
                <w:szCs w:val="22"/>
              </w:rPr>
              <w:t>106</w:t>
            </w:r>
            <w:r>
              <w:rPr>
                <w:rFonts w:ascii="Times" w:hAnsi="Times" w:cs="Arial"/>
                <w:bCs/>
                <w:sz w:val="22"/>
                <w:szCs w:val="22"/>
              </w:rPr>
              <w:t xml:space="preserve">6 </w:t>
            </w:r>
            <w:r w:rsidRPr="00806497">
              <w:rPr>
                <w:rFonts w:ascii="Times" w:hAnsi="Times" w:cs="Arial"/>
                <w:bCs/>
                <w:sz w:val="22"/>
                <w:szCs w:val="22"/>
              </w:rPr>
              <w:t>(16</w:t>
            </w:r>
            <w:r>
              <w:rPr>
                <w:rFonts w:ascii="Times" w:hAnsi="Times" w:cs="Arial"/>
                <w:bCs/>
                <w:sz w:val="22"/>
                <w:szCs w:val="22"/>
              </w:rPr>
              <w:t>4</w:t>
            </w:r>
            <w:r w:rsidRPr="00806497">
              <w:rPr>
                <w:rFonts w:ascii="Times" w:hAnsi="Times" w:cs="Arial"/>
                <w:bCs/>
                <w:sz w:val="22"/>
                <w:szCs w:val="22"/>
              </w:rPr>
              <w:t>)</w:t>
            </w:r>
          </w:p>
        </w:tc>
        <w:tc>
          <w:tcPr>
            <w:tcW w:w="3006" w:type="dxa"/>
            <w:tcBorders>
              <w:top w:val="nil"/>
              <w:left w:val="nil"/>
            </w:tcBorders>
          </w:tcPr>
          <w:p w14:paraId="22F16371" w14:textId="77777777" w:rsidR="009B79B9" w:rsidRDefault="009B79B9" w:rsidP="009D0C63">
            <w:pPr>
              <w:jc w:val="center"/>
              <w:rPr>
                <w:rFonts w:ascii="Times" w:hAnsi="Times"/>
                <w:bCs/>
                <w:sz w:val="22"/>
                <w:szCs w:val="22"/>
              </w:rPr>
            </w:pPr>
            <w:r w:rsidRPr="00806497">
              <w:rPr>
                <w:rFonts w:ascii="Times" w:hAnsi="Times" w:cs="Arial"/>
                <w:bCs/>
                <w:sz w:val="22"/>
                <w:szCs w:val="22"/>
              </w:rPr>
              <w:t>1129 (146)</w:t>
            </w:r>
          </w:p>
        </w:tc>
      </w:tr>
    </w:tbl>
    <w:p w14:paraId="62E40449" w14:textId="77777777" w:rsidR="009B79B9" w:rsidRDefault="009B79B9" w:rsidP="009B79B9">
      <w:pPr>
        <w:rPr>
          <w:rFonts w:ascii="Times" w:hAnsi="Times"/>
          <w:bCs/>
          <w:sz w:val="18"/>
          <w:szCs w:val="18"/>
        </w:rPr>
      </w:pPr>
      <w:r w:rsidRPr="000941F0">
        <w:rPr>
          <w:rFonts w:ascii="Times" w:hAnsi="Times"/>
          <w:bCs/>
          <w:sz w:val="18"/>
          <w:szCs w:val="18"/>
        </w:rPr>
        <w:t xml:space="preserve">* </w:t>
      </w:r>
      <w:r w:rsidRPr="000941F0">
        <w:rPr>
          <w:rFonts w:ascii="Times" w:hAnsi="Times"/>
          <w:bCs/>
          <w:i/>
          <w:sz w:val="18"/>
          <w:szCs w:val="18"/>
        </w:rPr>
        <w:t xml:space="preserve">Note: </w:t>
      </w:r>
      <w:r w:rsidRPr="000941F0">
        <w:rPr>
          <w:rFonts w:ascii="Times" w:hAnsi="Times"/>
          <w:bCs/>
          <w:sz w:val="18"/>
          <w:szCs w:val="18"/>
        </w:rPr>
        <w:t xml:space="preserve">The single-language trial RTs were slower than </w:t>
      </w:r>
      <w:r>
        <w:rPr>
          <w:rFonts w:ascii="Times" w:hAnsi="Times"/>
          <w:bCs/>
          <w:sz w:val="18"/>
          <w:szCs w:val="18"/>
        </w:rPr>
        <w:t xml:space="preserve">the </w:t>
      </w:r>
      <w:r w:rsidRPr="000941F0">
        <w:rPr>
          <w:rFonts w:ascii="Times" w:hAnsi="Times"/>
          <w:bCs/>
          <w:sz w:val="18"/>
          <w:szCs w:val="18"/>
        </w:rPr>
        <w:t xml:space="preserve">dual-language RTs. </w:t>
      </w:r>
      <w:r>
        <w:rPr>
          <w:rFonts w:ascii="Times" w:hAnsi="Times"/>
          <w:bCs/>
          <w:sz w:val="18"/>
          <w:szCs w:val="18"/>
        </w:rPr>
        <w:t>This might be related to practice effects as participants had to get used to the animacy judgements and buttons that had to be pressed for each word. This can have resulted in slow RTs in the first part, which was always a single-language part. Although the single-language RTs reported here are across the first and last blocks, it is likely that these means still capture some of these practice effects. This applied to both languages.</w:t>
      </w:r>
    </w:p>
    <w:p w14:paraId="60853CEF" w14:textId="77777777" w:rsidR="009B79B9" w:rsidRDefault="009B79B9" w:rsidP="009B79B9">
      <w:pPr>
        <w:rPr>
          <w:rFonts w:ascii="Times" w:hAnsi="Times"/>
          <w:bCs/>
          <w:sz w:val="22"/>
          <w:szCs w:val="22"/>
        </w:rPr>
      </w:pPr>
    </w:p>
    <w:p w14:paraId="727F838C" w14:textId="77777777" w:rsidR="009B79B9" w:rsidRDefault="009B79B9" w:rsidP="009B79B9">
      <w:pPr>
        <w:spacing w:line="480" w:lineRule="auto"/>
        <w:rPr>
          <w:rFonts w:ascii="Times" w:hAnsi="Times"/>
          <w:bCs/>
          <w:sz w:val="22"/>
          <w:szCs w:val="22"/>
        </w:rPr>
      </w:pPr>
      <w:r>
        <w:rPr>
          <w:rFonts w:ascii="Times" w:hAnsi="Times"/>
          <w:bCs/>
          <w:sz w:val="22"/>
          <w:szCs w:val="22"/>
        </w:rPr>
        <w:t>We computed the language effect (language difference between Mandarin and English trials) for the three trial types: single-language block, non-switching trials, and switching trials. We then conducted an ANOVA to examine whether this language effect differed between the trial types, to examine whether the asymmetry observed was driven by the switch trials. There was a significant effect of trial type on the language effect (</w:t>
      </w:r>
      <w:proofErr w:type="gramStart"/>
      <w:r>
        <w:rPr>
          <w:rFonts w:ascii="Times" w:hAnsi="Times"/>
          <w:bCs/>
          <w:i/>
          <w:sz w:val="22"/>
          <w:szCs w:val="22"/>
        </w:rPr>
        <w:t>F</w:t>
      </w:r>
      <w:r>
        <w:rPr>
          <w:rFonts w:ascii="Times" w:hAnsi="Times"/>
          <w:bCs/>
          <w:sz w:val="22"/>
          <w:szCs w:val="22"/>
        </w:rPr>
        <w:t>(</w:t>
      </w:r>
      <w:proofErr w:type="gramEnd"/>
      <w:r>
        <w:rPr>
          <w:rFonts w:ascii="Times" w:hAnsi="Times"/>
          <w:bCs/>
          <w:sz w:val="22"/>
          <w:szCs w:val="22"/>
        </w:rPr>
        <w:t xml:space="preserve">1.434, 80.319) = 6.821, </w:t>
      </w:r>
      <w:r>
        <w:rPr>
          <w:rFonts w:ascii="Times" w:hAnsi="Times"/>
          <w:bCs/>
          <w:i/>
          <w:sz w:val="22"/>
          <w:szCs w:val="22"/>
        </w:rPr>
        <w:t xml:space="preserve">p </w:t>
      </w:r>
      <w:r>
        <w:rPr>
          <w:rFonts w:ascii="Times" w:hAnsi="Times"/>
          <w:bCs/>
          <w:sz w:val="22"/>
          <w:szCs w:val="22"/>
        </w:rPr>
        <w:t>= 0.005; Greenhouse-</w:t>
      </w:r>
      <w:proofErr w:type="spellStart"/>
      <w:r>
        <w:rPr>
          <w:rFonts w:ascii="Times" w:hAnsi="Times"/>
          <w:bCs/>
          <w:sz w:val="22"/>
          <w:szCs w:val="22"/>
        </w:rPr>
        <w:t>Geisser</w:t>
      </w:r>
      <w:proofErr w:type="spellEnd"/>
      <w:r>
        <w:rPr>
          <w:rFonts w:ascii="Times" w:hAnsi="Times"/>
          <w:bCs/>
          <w:sz w:val="22"/>
          <w:szCs w:val="22"/>
        </w:rPr>
        <w:t xml:space="preserve"> reported as the assumption of sphericity was violated). Post-hoc comparisons (Holm corrected) showed that the language effect did not differ for the single-language trials (</w:t>
      </w:r>
      <w:r>
        <w:rPr>
          <w:rFonts w:ascii="Times" w:hAnsi="Times"/>
          <w:bCs/>
          <w:i/>
          <w:sz w:val="22"/>
          <w:szCs w:val="22"/>
        </w:rPr>
        <w:t xml:space="preserve">M </w:t>
      </w:r>
      <w:r>
        <w:rPr>
          <w:rFonts w:ascii="Times" w:hAnsi="Times"/>
          <w:bCs/>
          <w:sz w:val="22"/>
          <w:szCs w:val="22"/>
        </w:rPr>
        <w:t xml:space="preserve">= -108, </w:t>
      </w:r>
      <w:r>
        <w:rPr>
          <w:rFonts w:ascii="Times" w:hAnsi="Times"/>
          <w:bCs/>
          <w:i/>
          <w:sz w:val="22"/>
          <w:szCs w:val="22"/>
        </w:rPr>
        <w:t xml:space="preserve">SD </w:t>
      </w:r>
      <w:r>
        <w:rPr>
          <w:rFonts w:ascii="Times" w:hAnsi="Times"/>
          <w:bCs/>
          <w:sz w:val="22"/>
          <w:szCs w:val="22"/>
        </w:rPr>
        <w:t>= 85) and the non-switching trials (</w:t>
      </w:r>
      <w:r>
        <w:rPr>
          <w:rFonts w:ascii="Times" w:hAnsi="Times"/>
          <w:bCs/>
          <w:i/>
          <w:sz w:val="22"/>
          <w:szCs w:val="22"/>
        </w:rPr>
        <w:t xml:space="preserve">M </w:t>
      </w:r>
      <w:r>
        <w:rPr>
          <w:rFonts w:ascii="Times" w:hAnsi="Times"/>
          <w:bCs/>
          <w:sz w:val="22"/>
          <w:szCs w:val="22"/>
        </w:rPr>
        <w:t xml:space="preserve">= -94, </w:t>
      </w:r>
      <w:r>
        <w:rPr>
          <w:rFonts w:ascii="Times" w:hAnsi="Times"/>
          <w:bCs/>
          <w:i/>
          <w:sz w:val="22"/>
          <w:szCs w:val="22"/>
        </w:rPr>
        <w:t xml:space="preserve">SD </w:t>
      </w:r>
      <w:r>
        <w:rPr>
          <w:rFonts w:ascii="Times" w:hAnsi="Times"/>
          <w:bCs/>
          <w:sz w:val="22"/>
          <w:szCs w:val="22"/>
        </w:rPr>
        <w:t xml:space="preserve">= 71; </w:t>
      </w:r>
      <w:r>
        <w:rPr>
          <w:rFonts w:ascii="Times" w:hAnsi="Times"/>
          <w:bCs/>
          <w:i/>
          <w:sz w:val="22"/>
          <w:szCs w:val="22"/>
        </w:rPr>
        <w:t xml:space="preserve">p </w:t>
      </w:r>
      <w:r>
        <w:rPr>
          <w:rFonts w:ascii="Times" w:hAnsi="Times"/>
          <w:bCs/>
          <w:sz w:val="22"/>
          <w:szCs w:val="22"/>
        </w:rPr>
        <w:t>= 0.237). The language effect was smaller for switching trials, reflecting that the Mandarin trials were relatively slower when switching (</w:t>
      </w:r>
      <w:r>
        <w:rPr>
          <w:rFonts w:ascii="Times" w:hAnsi="Times"/>
          <w:bCs/>
          <w:i/>
          <w:sz w:val="22"/>
          <w:szCs w:val="22"/>
        </w:rPr>
        <w:t xml:space="preserve">M </w:t>
      </w:r>
      <w:r>
        <w:rPr>
          <w:rFonts w:ascii="Times" w:hAnsi="Times"/>
          <w:bCs/>
          <w:sz w:val="22"/>
          <w:szCs w:val="22"/>
        </w:rPr>
        <w:t xml:space="preserve">= -63, </w:t>
      </w:r>
      <w:r>
        <w:rPr>
          <w:rFonts w:ascii="Times" w:hAnsi="Times"/>
          <w:bCs/>
          <w:i/>
          <w:sz w:val="22"/>
          <w:szCs w:val="22"/>
        </w:rPr>
        <w:t xml:space="preserve">SD </w:t>
      </w:r>
      <w:r>
        <w:rPr>
          <w:rFonts w:ascii="Times" w:hAnsi="Times"/>
          <w:bCs/>
          <w:sz w:val="22"/>
          <w:szCs w:val="22"/>
        </w:rPr>
        <w:t xml:space="preserve">= 83; </w:t>
      </w:r>
      <w:r>
        <w:rPr>
          <w:rFonts w:ascii="Times" w:hAnsi="Times"/>
          <w:bCs/>
          <w:i/>
          <w:sz w:val="22"/>
          <w:szCs w:val="22"/>
        </w:rPr>
        <w:t xml:space="preserve">p </w:t>
      </w:r>
      <w:r>
        <w:rPr>
          <w:rFonts w:ascii="Times" w:hAnsi="Times"/>
          <w:bCs/>
          <w:sz w:val="22"/>
          <w:szCs w:val="22"/>
        </w:rPr>
        <w:t xml:space="preserve">relative to single-language = 0.001, </w:t>
      </w:r>
      <w:r>
        <w:rPr>
          <w:rFonts w:ascii="Times" w:hAnsi="Times"/>
          <w:bCs/>
          <w:i/>
          <w:sz w:val="22"/>
          <w:szCs w:val="22"/>
        </w:rPr>
        <w:t xml:space="preserve">p </w:t>
      </w:r>
      <w:r>
        <w:rPr>
          <w:rFonts w:ascii="Times" w:hAnsi="Times"/>
          <w:bCs/>
          <w:sz w:val="22"/>
          <w:szCs w:val="22"/>
        </w:rPr>
        <w:t>relative to non-switch trials = 0.033).</w:t>
      </w:r>
    </w:p>
    <w:p w14:paraId="5373DF3D" w14:textId="77777777" w:rsidR="009B79B9" w:rsidRDefault="009B79B9" w:rsidP="007F51CA">
      <w:pPr>
        <w:rPr>
          <w:rFonts w:ascii="Times" w:hAnsi="Times"/>
          <w:b/>
          <w:bCs/>
          <w:sz w:val="22"/>
          <w:szCs w:val="22"/>
        </w:rPr>
      </w:pPr>
    </w:p>
    <w:p w14:paraId="2B4F2CA9" w14:textId="77777777" w:rsidR="009B79B9" w:rsidRPr="00CD3B1C" w:rsidRDefault="009B79B9" w:rsidP="007F51CA">
      <w:pPr>
        <w:rPr>
          <w:rFonts w:ascii="Times" w:hAnsi="Times"/>
          <w:b/>
          <w:bCs/>
          <w:sz w:val="22"/>
          <w:szCs w:val="22"/>
        </w:rPr>
      </w:pPr>
    </w:p>
    <w:p w14:paraId="7F9327E6" w14:textId="0D6157BB" w:rsidR="007F51CA" w:rsidRPr="009B79B9" w:rsidRDefault="0053614B" w:rsidP="009B79B9">
      <w:pPr>
        <w:rPr>
          <w:rFonts w:ascii="Times" w:hAnsi="Times"/>
          <w:b/>
          <w:bCs/>
          <w:sz w:val="22"/>
          <w:szCs w:val="22"/>
        </w:rPr>
      </w:pPr>
      <w:r>
        <w:rPr>
          <w:rFonts w:ascii="Times" w:hAnsi="Times"/>
          <w:b/>
          <w:bCs/>
          <w:sz w:val="22"/>
          <w:szCs w:val="22"/>
        </w:rPr>
        <w:t>4</w:t>
      </w:r>
      <w:r w:rsidR="009B79B9">
        <w:rPr>
          <w:rFonts w:ascii="Times" w:hAnsi="Times"/>
          <w:b/>
          <w:bCs/>
          <w:sz w:val="22"/>
          <w:szCs w:val="22"/>
        </w:rPr>
        <w:t xml:space="preserve">. </w:t>
      </w:r>
      <w:r w:rsidR="00C17E47" w:rsidRPr="009B79B9">
        <w:rPr>
          <w:rFonts w:ascii="Times" w:hAnsi="Times"/>
          <w:b/>
          <w:bCs/>
          <w:sz w:val="22"/>
          <w:szCs w:val="22"/>
        </w:rPr>
        <w:t>Linguistic background of the participants in Experiments 2 and 3</w:t>
      </w:r>
    </w:p>
    <w:p w14:paraId="4B6E9B0A" w14:textId="77777777" w:rsidR="007F51CA" w:rsidRDefault="007F51CA" w:rsidP="007F51CA">
      <w:pPr>
        <w:pStyle w:val="NormalWeb"/>
        <w:spacing w:before="0" w:beforeAutospacing="0" w:after="0" w:afterAutospacing="0" w:line="360" w:lineRule="auto"/>
        <w:rPr>
          <w:rFonts w:ascii="Times" w:hAnsi="Times" w:cs="Arial"/>
          <w:bCs/>
          <w:sz w:val="22"/>
          <w:szCs w:val="22"/>
        </w:rPr>
      </w:pPr>
    </w:p>
    <w:p w14:paraId="1844F675" w14:textId="194C3355" w:rsidR="007F51CA" w:rsidRPr="0053614B" w:rsidRDefault="007F51CA" w:rsidP="00EF48BF">
      <w:pPr>
        <w:pStyle w:val="NormalWeb"/>
        <w:spacing w:before="0" w:beforeAutospacing="0" w:after="0" w:afterAutospacing="0" w:line="480" w:lineRule="auto"/>
        <w:rPr>
          <w:rFonts w:ascii="Times" w:hAnsi="Times" w:cs="Arial"/>
          <w:bCs/>
          <w:sz w:val="22"/>
          <w:szCs w:val="22"/>
        </w:rPr>
      </w:pPr>
      <w:r>
        <w:rPr>
          <w:rFonts w:ascii="Times" w:hAnsi="Times" w:cs="Arial"/>
          <w:bCs/>
          <w:sz w:val="22"/>
          <w:szCs w:val="22"/>
        </w:rPr>
        <w:t xml:space="preserve">We compared the proficiency levels in Mandarin and English of the participants included in Experiments 2 and </w:t>
      </w:r>
      <w:r w:rsidR="00EF48BF">
        <w:rPr>
          <w:rFonts w:ascii="Times" w:hAnsi="Times" w:cs="Arial"/>
          <w:bCs/>
          <w:sz w:val="22"/>
          <w:szCs w:val="22"/>
        </w:rPr>
        <w:t>3</w:t>
      </w:r>
      <w:r>
        <w:rPr>
          <w:rFonts w:ascii="Times" w:hAnsi="Times" w:cs="Arial"/>
          <w:bCs/>
          <w:sz w:val="22"/>
          <w:szCs w:val="22"/>
        </w:rPr>
        <w:t xml:space="preserve">. As the data did not meet the normality assumptions, we ran a series of Wilcoxon </w:t>
      </w:r>
      <w:r>
        <w:rPr>
          <w:rFonts w:ascii="Times" w:hAnsi="Times" w:cs="Arial"/>
          <w:bCs/>
          <w:sz w:val="22"/>
          <w:szCs w:val="22"/>
        </w:rPr>
        <w:lastRenderedPageBreak/>
        <w:t xml:space="preserve">t-tests which revealed that the bilinguals had significantly higher levels of speaking, understanding, reading and writing proficiency as well as higher </w:t>
      </w:r>
      <w:proofErr w:type="spellStart"/>
      <w:r>
        <w:rPr>
          <w:rFonts w:ascii="Times" w:hAnsi="Times" w:cs="Arial"/>
          <w:bCs/>
          <w:sz w:val="22"/>
          <w:szCs w:val="22"/>
        </w:rPr>
        <w:t>LexTALE</w:t>
      </w:r>
      <w:proofErr w:type="spellEnd"/>
      <w:r>
        <w:rPr>
          <w:rFonts w:ascii="Times" w:hAnsi="Times" w:cs="Arial"/>
          <w:bCs/>
          <w:sz w:val="22"/>
          <w:szCs w:val="22"/>
        </w:rPr>
        <w:t xml:space="preserve"> scores in Mandarin than in English (</w:t>
      </w:r>
      <w:proofErr w:type="spellStart"/>
      <w:r>
        <w:rPr>
          <w:rFonts w:ascii="Times" w:hAnsi="Times" w:cs="Arial"/>
          <w:bCs/>
          <w:i/>
          <w:iCs/>
          <w:sz w:val="22"/>
          <w:szCs w:val="22"/>
        </w:rPr>
        <w:t>p</w:t>
      </w:r>
      <w:r>
        <w:rPr>
          <w:rFonts w:ascii="Times" w:hAnsi="Times" w:cs="Arial"/>
          <w:bCs/>
          <w:sz w:val="22"/>
          <w:szCs w:val="22"/>
        </w:rPr>
        <w:t>s</w:t>
      </w:r>
      <w:proofErr w:type="spellEnd"/>
      <w:r>
        <w:rPr>
          <w:rFonts w:ascii="Times" w:hAnsi="Times" w:cs="Arial"/>
          <w:bCs/>
          <w:i/>
          <w:iCs/>
          <w:sz w:val="22"/>
          <w:szCs w:val="22"/>
        </w:rPr>
        <w:t xml:space="preserve"> </w:t>
      </w:r>
      <w:r>
        <w:rPr>
          <w:rFonts w:ascii="Times" w:hAnsi="Times" w:cs="Arial"/>
          <w:bCs/>
          <w:sz w:val="22"/>
          <w:szCs w:val="22"/>
        </w:rPr>
        <w:t xml:space="preserve">&lt;.001). The table below shows participants’ self-reported use of Mandarin and English across different contexts and activities. </w:t>
      </w:r>
      <w:r w:rsidR="001940CF">
        <w:rPr>
          <w:rFonts w:ascii="Times" w:hAnsi="Times" w:cs="Arial"/>
          <w:bCs/>
          <w:sz w:val="22"/>
          <w:szCs w:val="22"/>
        </w:rPr>
        <w:t xml:space="preserve">It reveals that the participants predominantly used Mandarin during their childhood, and at home and with their family at the time of testing. However, given that most of them were living in the UK, they tended to use English more than Mandarin outside of home and </w:t>
      </w:r>
      <w:r w:rsidR="00F62FBE">
        <w:rPr>
          <w:rFonts w:ascii="Times" w:hAnsi="Times" w:cs="Arial"/>
          <w:bCs/>
          <w:sz w:val="22"/>
          <w:szCs w:val="22"/>
        </w:rPr>
        <w:t>used both languages regularly</w:t>
      </w:r>
      <w:r w:rsidR="001940CF">
        <w:rPr>
          <w:rFonts w:ascii="Times" w:hAnsi="Times" w:cs="Arial"/>
          <w:bCs/>
          <w:sz w:val="22"/>
          <w:szCs w:val="22"/>
        </w:rPr>
        <w:t xml:space="preserve"> across most activities.     </w:t>
      </w:r>
    </w:p>
    <w:p w14:paraId="28AFB4A8" w14:textId="77777777" w:rsidR="007F51CA" w:rsidRDefault="007F51CA" w:rsidP="007F51CA">
      <w:pPr>
        <w:rPr>
          <w:rFonts w:ascii="Times" w:hAnsi="Times"/>
          <w:b/>
          <w:bCs/>
        </w:rPr>
      </w:pPr>
    </w:p>
    <w:p w14:paraId="77B255D0" w14:textId="26F87E9E" w:rsidR="007F51CA" w:rsidRDefault="00225F48" w:rsidP="007F51CA">
      <w:pPr>
        <w:pStyle w:val="NormalWeb"/>
        <w:spacing w:before="0" w:beforeAutospacing="0" w:after="0" w:afterAutospacing="0" w:line="360" w:lineRule="auto"/>
        <w:rPr>
          <w:rFonts w:ascii="Times" w:hAnsi="Times"/>
          <w:sz w:val="22"/>
          <w:szCs w:val="22"/>
        </w:rPr>
      </w:pPr>
      <w:r>
        <w:rPr>
          <w:rFonts w:ascii="Times" w:hAnsi="Times" w:cs="Arial"/>
          <w:b/>
          <w:sz w:val="22"/>
          <w:szCs w:val="22"/>
        </w:rPr>
        <w:t xml:space="preserve">Supplementary </w:t>
      </w:r>
      <w:r w:rsidR="007F51CA">
        <w:rPr>
          <w:rFonts w:ascii="Times" w:hAnsi="Times" w:cs="Arial"/>
          <w:b/>
          <w:sz w:val="22"/>
          <w:szCs w:val="22"/>
        </w:rPr>
        <w:t xml:space="preserve">Table </w:t>
      </w:r>
      <w:r w:rsidR="009B79B9">
        <w:rPr>
          <w:rFonts w:ascii="Times" w:hAnsi="Times" w:cs="Arial"/>
          <w:b/>
          <w:sz w:val="22"/>
          <w:szCs w:val="22"/>
        </w:rPr>
        <w:t>4</w:t>
      </w:r>
      <w:r w:rsidR="007F51CA">
        <w:rPr>
          <w:rFonts w:ascii="Times" w:hAnsi="Times" w:cs="Arial"/>
          <w:b/>
          <w:sz w:val="22"/>
          <w:szCs w:val="22"/>
        </w:rPr>
        <w:t xml:space="preserve">. </w:t>
      </w:r>
      <w:r w:rsidR="007F51CA">
        <w:rPr>
          <w:rFonts w:ascii="Times" w:hAnsi="Times"/>
          <w:b/>
          <w:sz w:val="22"/>
          <w:szCs w:val="22"/>
        </w:rPr>
        <w:t>Summary of self-rated language use in different contexts and activities for the participants of Studies 2 and 3.</w:t>
      </w:r>
      <w:r w:rsidR="007F51CA">
        <w:rPr>
          <w:rFonts w:ascii="Times" w:hAnsi="Times"/>
          <w:sz w:val="22"/>
          <w:szCs w:val="22"/>
        </w:rPr>
        <w:t xml:space="preserve"> </w:t>
      </w:r>
      <w:r w:rsidR="007F51CA">
        <w:rPr>
          <w:rFonts w:ascii="Times" w:hAnsi="Times"/>
          <w:i/>
          <w:iCs/>
          <w:sz w:val="22"/>
          <w:szCs w:val="22"/>
        </w:rPr>
        <w:t>Each value reflects how much Mandarin participants use in a given context or activity with higher values (1-5) indicating more Mandarin use.</w:t>
      </w:r>
    </w:p>
    <w:tbl>
      <w:tblPr>
        <w:tblW w:w="0" w:type="auto"/>
        <w:tblLook w:val="04A0" w:firstRow="1" w:lastRow="0" w:firstColumn="1" w:lastColumn="0" w:noHBand="0" w:noVBand="1"/>
      </w:tblPr>
      <w:tblGrid>
        <w:gridCol w:w="3005"/>
        <w:gridCol w:w="3005"/>
        <w:gridCol w:w="3006"/>
      </w:tblGrid>
      <w:tr w:rsidR="007F51CA" w14:paraId="7D174AF5" w14:textId="77777777" w:rsidTr="007F51CA">
        <w:tc>
          <w:tcPr>
            <w:tcW w:w="3005" w:type="dxa"/>
            <w:tcBorders>
              <w:top w:val="single" w:sz="4" w:space="0" w:color="auto"/>
              <w:left w:val="nil"/>
              <w:bottom w:val="single" w:sz="4" w:space="0" w:color="auto"/>
              <w:right w:val="nil"/>
            </w:tcBorders>
            <w:hideMark/>
          </w:tcPr>
          <w:p w14:paraId="0F930307"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Item</w:t>
            </w:r>
          </w:p>
        </w:tc>
        <w:tc>
          <w:tcPr>
            <w:tcW w:w="3005" w:type="dxa"/>
            <w:tcBorders>
              <w:top w:val="single" w:sz="4" w:space="0" w:color="auto"/>
              <w:left w:val="nil"/>
              <w:bottom w:val="single" w:sz="4" w:space="0" w:color="auto"/>
              <w:right w:val="nil"/>
            </w:tcBorders>
            <w:hideMark/>
          </w:tcPr>
          <w:p w14:paraId="15E7DDC4"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Mean</w:t>
            </w:r>
          </w:p>
        </w:tc>
        <w:tc>
          <w:tcPr>
            <w:tcW w:w="3006" w:type="dxa"/>
            <w:tcBorders>
              <w:top w:val="single" w:sz="4" w:space="0" w:color="auto"/>
              <w:left w:val="nil"/>
              <w:bottom w:val="single" w:sz="4" w:space="0" w:color="auto"/>
              <w:right w:val="nil"/>
            </w:tcBorders>
            <w:hideMark/>
          </w:tcPr>
          <w:p w14:paraId="7B3360D8" w14:textId="77777777" w:rsidR="007F51CA" w:rsidRDefault="007F51CA">
            <w:pPr>
              <w:spacing w:line="360" w:lineRule="auto"/>
              <w:jc w:val="center"/>
              <w:rPr>
                <w:rFonts w:ascii="Times" w:hAnsi="Times" w:cs="Arial"/>
                <w:b/>
                <w:bCs/>
                <w:sz w:val="20"/>
                <w:szCs w:val="20"/>
              </w:rPr>
            </w:pPr>
            <w:r>
              <w:rPr>
                <w:rFonts w:ascii="Times" w:hAnsi="Times" w:cs="Arial"/>
                <w:b/>
                <w:bCs/>
                <w:sz w:val="20"/>
                <w:szCs w:val="20"/>
              </w:rPr>
              <w:t>SD</w:t>
            </w:r>
          </w:p>
        </w:tc>
      </w:tr>
      <w:tr w:rsidR="007F51CA" w14:paraId="16A26B45" w14:textId="77777777" w:rsidTr="007F51CA">
        <w:tc>
          <w:tcPr>
            <w:tcW w:w="3005" w:type="dxa"/>
            <w:tcBorders>
              <w:top w:val="single" w:sz="4" w:space="0" w:color="auto"/>
              <w:left w:val="nil"/>
              <w:bottom w:val="nil"/>
              <w:right w:val="nil"/>
            </w:tcBorders>
            <w:hideMark/>
          </w:tcPr>
          <w:p w14:paraId="01A38907" w14:textId="77777777" w:rsidR="007F51CA" w:rsidRDefault="007F51CA">
            <w:pPr>
              <w:spacing w:line="360" w:lineRule="auto"/>
              <w:rPr>
                <w:rFonts w:ascii="Times" w:hAnsi="Times" w:cs="Arial"/>
                <w:sz w:val="20"/>
                <w:szCs w:val="20"/>
              </w:rPr>
            </w:pPr>
            <w:r>
              <w:rPr>
                <w:rFonts w:ascii="Times" w:hAnsi="Times" w:cs="Arial"/>
                <w:sz w:val="20"/>
                <w:szCs w:val="20"/>
              </w:rPr>
              <w:t>During childhood:</w:t>
            </w:r>
          </w:p>
        </w:tc>
        <w:tc>
          <w:tcPr>
            <w:tcW w:w="3005" w:type="dxa"/>
            <w:tcBorders>
              <w:top w:val="single" w:sz="4" w:space="0" w:color="auto"/>
              <w:left w:val="nil"/>
              <w:bottom w:val="nil"/>
              <w:right w:val="nil"/>
            </w:tcBorders>
          </w:tcPr>
          <w:p w14:paraId="79CC73EF" w14:textId="77777777" w:rsidR="007F51CA"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33887FFA" w14:textId="77777777" w:rsidR="007F51CA" w:rsidRDefault="007F51CA">
            <w:pPr>
              <w:spacing w:line="360" w:lineRule="auto"/>
              <w:jc w:val="center"/>
              <w:rPr>
                <w:rFonts w:ascii="Times" w:hAnsi="Times" w:cs="Arial"/>
                <w:sz w:val="20"/>
                <w:szCs w:val="20"/>
              </w:rPr>
            </w:pPr>
          </w:p>
        </w:tc>
      </w:tr>
      <w:tr w:rsidR="007F51CA" w14:paraId="32C26137" w14:textId="77777777" w:rsidTr="007F51CA">
        <w:tc>
          <w:tcPr>
            <w:tcW w:w="3005" w:type="dxa"/>
            <w:tcBorders>
              <w:top w:val="nil"/>
              <w:left w:val="nil"/>
              <w:bottom w:val="nil"/>
              <w:right w:val="nil"/>
            </w:tcBorders>
            <w:hideMark/>
          </w:tcPr>
          <w:p w14:paraId="6FF9FA8C" w14:textId="77777777" w:rsidR="007F51CA" w:rsidRDefault="007F51CA">
            <w:pPr>
              <w:spacing w:line="360" w:lineRule="auto"/>
              <w:rPr>
                <w:rFonts w:ascii="Times" w:hAnsi="Times" w:cs="Arial"/>
                <w:i/>
                <w:iCs/>
                <w:sz w:val="20"/>
                <w:szCs w:val="20"/>
              </w:rPr>
            </w:pPr>
            <w:r>
              <w:rPr>
                <w:rFonts w:ascii="Times" w:hAnsi="Times" w:cs="Arial"/>
                <w:i/>
                <w:iCs/>
                <w:sz w:val="20"/>
                <w:szCs w:val="20"/>
              </w:rPr>
              <w:t>1-12 years old at home</w:t>
            </w:r>
          </w:p>
        </w:tc>
        <w:tc>
          <w:tcPr>
            <w:tcW w:w="3005" w:type="dxa"/>
            <w:tcBorders>
              <w:top w:val="nil"/>
              <w:left w:val="nil"/>
              <w:bottom w:val="nil"/>
              <w:right w:val="nil"/>
            </w:tcBorders>
            <w:hideMark/>
          </w:tcPr>
          <w:p w14:paraId="640DCDCF" w14:textId="77777777" w:rsidR="007F51CA" w:rsidRDefault="007F51CA">
            <w:pPr>
              <w:spacing w:line="360" w:lineRule="auto"/>
              <w:jc w:val="center"/>
              <w:rPr>
                <w:rFonts w:ascii="Times" w:hAnsi="Times" w:cs="Arial"/>
                <w:sz w:val="20"/>
                <w:szCs w:val="20"/>
              </w:rPr>
            </w:pPr>
            <w:r>
              <w:rPr>
                <w:rFonts w:ascii="Times" w:hAnsi="Times" w:cs="Arial"/>
                <w:sz w:val="20"/>
                <w:szCs w:val="20"/>
              </w:rPr>
              <w:t>4.48</w:t>
            </w:r>
          </w:p>
        </w:tc>
        <w:tc>
          <w:tcPr>
            <w:tcW w:w="3006" w:type="dxa"/>
            <w:tcBorders>
              <w:top w:val="nil"/>
              <w:left w:val="nil"/>
              <w:bottom w:val="nil"/>
              <w:right w:val="nil"/>
            </w:tcBorders>
            <w:hideMark/>
          </w:tcPr>
          <w:p w14:paraId="009D6F45" w14:textId="77777777" w:rsidR="007F51CA" w:rsidRDefault="007F51CA">
            <w:pPr>
              <w:spacing w:line="360" w:lineRule="auto"/>
              <w:jc w:val="center"/>
              <w:rPr>
                <w:rFonts w:ascii="Times" w:hAnsi="Times" w:cs="Arial"/>
                <w:sz w:val="20"/>
                <w:szCs w:val="20"/>
              </w:rPr>
            </w:pPr>
            <w:r>
              <w:rPr>
                <w:rFonts w:ascii="Times" w:hAnsi="Times" w:cs="Arial"/>
                <w:sz w:val="20"/>
                <w:szCs w:val="20"/>
              </w:rPr>
              <w:t>0.76</w:t>
            </w:r>
          </w:p>
        </w:tc>
      </w:tr>
      <w:tr w:rsidR="007F51CA" w14:paraId="2785E18B" w14:textId="77777777" w:rsidTr="007F51CA">
        <w:tc>
          <w:tcPr>
            <w:tcW w:w="3005" w:type="dxa"/>
            <w:tcBorders>
              <w:top w:val="nil"/>
              <w:left w:val="nil"/>
              <w:bottom w:val="nil"/>
              <w:right w:val="nil"/>
            </w:tcBorders>
            <w:hideMark/>
          </w:tcPr>
          <w:p w14:paraId="661848D5" w14:textId="77777777" w:rsidR="007F51CA" w:rsidRDefault="007F51CA">
            <w:pPr>
              <w:spacing w:line="360" w:lineRule="auto"/>
              <w:rPr>
                <w:rFonts w:ascii="Times" w:hAnsi="Times" w:cs="Arial"/>
                <w:i/>
                <w:iCs/>
                <w:sz w:val="20"/>
                <w:szCs w:val="20"/>
              </w:rPr>
            </w:pPr>
            <w:r>
              <w:rPr>
                <w:rFonts w:ascii="Times" w:hAnsi="Times" w:cs="Arial"/>
                <w:i/>
                <w:iCs/>
                <w:sz w:val="20"/>
                <w:szCs w:val="20"/>
              </w:rPr>
              <w:t>1-12 years old at school</w:t>
            </w:r>
          </w:p>
        </w:tc>
        <w:tc>
          <w:tcPr>
            <w:tcW w:w="3005" w:type="dxa"/>
            <w:tcBorders>
              <w:top w:val="nil"/>
              <w:left w:val="nil"/>
              <w:bottom w:val="nil"/>
              <w:right w:val="nil"/>
            </w:tcBorders>
            <w:hideMark/>
          </w:tcPr>
          <w:p w14:paraId="4CAEEE27" w14:textId="77777777" w:rsidR="007F51CA" w:rsidRDefault="007F51CA">
            <w:pPr>
              <w:spacing w:line="360" w:lineRule="auto"/>
              <w:jc w:val="center"/>
              <w:rPr>
                <w:rFonts w:ascii="Times" w:hAnsi="Times" w:cs="Arial"/>
                <w:sz w:val="20"/>
                <w:szCs w:val="20"/>
              </w:rPr>
            </w:pPr>
            <w:r>
              <w:rPr>
                <w:rFonts w:ascii="Times" w:hAnsi="Times" w:cs="Arial"/>
                <w:sz w:val="20"/>
                <w:szCs w:val="20"/>
              </w:rPr>
              <w:t>3.76</w:t>
            </w:r>
          </w:p>
        </w:tc>
        <w:tc>
          <w:tcPr>
            <w:tcW w:w="3006" w:type="dxa"/>
            <w:tcBorders>
              <w:top w:val="nil"/>
              <w:left w:val="nil"/>
              <w:bottom w:val="nil"/>
              <w:right w:val="nil"/>
            </w:tcBorders>
            <w:hideMark/>
          </w:tcPr>
          <w:p w14:paraId="6DF33D5C" w14:textId="77777777" w:rsidR="007F51CA" w:rsidRDefault="007F51CA">
            <w:pPr>
              <w:spacing w:line="360" w:lineRule="auto"/>
              <w:jc w:val="center"/>
              <w:rPr>
                <w:rFonts w:ascii="Times" w:hAnsi="Times" w:cs="Arial"/>
                <w:sz w:val="20"/>
                <w:szCs w:val="20"/>
              </w:rPr>
            </w:pPr>
            <w:r>
              <w:rPr>
                <w:rFonts w:ascii="Times" w:hAnsi="Times" w:cs="Arial"/>
                <w:sz w:val="20"/>
                <w:szCs w:val="20"/>
              </w:rPr>
              <w:t>0.98</w:t>
            </w:r>
          </w:p>
        </w:tc>
      </w:tr>
      <w:tr w:rsidR="007F51CA" w14:paraId="095A4366" w14:textId="77777777" w:rsidTr="007F51CA">
        <w:tc>
          <w:tcPr>
            <w:tcW w:w="3005" w:type="dxa"/>
            <w:tcBorders>
              <w:top w:val="nil"/>
              <w:left w:val="nil"/>
              <w:bottom w:val="nil"/>
              <w:right w:val="nil"/>
            </w:tcBorders>
            <w:hideMark/>
          </w:tcPr>
          <w:p w14:paraId="562A535B" w14:textId="77777777" w:rsidR="007F51CA" w:rsidRDefault="007F51CA">
            <w:pPr>
              <w:spacing w:line="360" w:lineRule="auto"/>
              <w:rPr>
                <w:rFonts w:ascii="Times" w:hAnsi="Times" w:cs="Arial"/>
                <w:i/>
                <w:iCs/>
                <w:sz w:val="20"/>
                <w:szCs w:val="20"/>
              </w:rPr>
            </w:pPr>
            <w:r>
              <w:rPr>
                <w:rFonts w:ascii="Times" w:hAnsi="Times" w:cs="Arial"/>
                <w:i/>
                <w:iCs/>
                <w:sz w:val="20"/>
                <w:szCs w:val="20"/>
              </w:rPr>
              <w:t>13-18 years old at home</w:t>
            </w:r>
          </w:p>
        </w:tc>
        <w:tc>
          <w:tcPr>
            <w:tcW w:w="3005" w:type="dxa"/>
            <w:tcBorders>
              <w:top w:val="nil"/>
              <w:left w:val="nil"/>
              <w:bottom w:val="nil"/>
              <w:right w:val="nil"/>
            </w:tcBorders>
            <w:hideMark/>
          </w:tcPr>
          <w:p w14:paraId="30CCBD4D" w14:textId="77777777" w:rsidR="007F51CA" w:rsidRDefault="007F51CA">
            <w:pPr>
              <w:spacing w:line="360" w:lineRule="auto"/>
              <w:jc w:val="center"/>
              <w:rPr>
                <w:rFonts w:ascii="Times" w:hAnsi="Times" w:cs="Arial"/>
                <w:sz w:val="20"/>
                <w:szCs w:val="20"/>
              </w:rPr>
            </w:pPr>
            <w:r>
              <w:rPr>
                <w:rFonts w:ascii="Times" w:hAnsi="Times" w:cs="Arial"/>
                <w:sz w:val="20"/>
                <w:szCs w:val="20"/>
              </w:rPr>
              <w:t>4.25</w:t>
            </w:r>
          </w:p>
        </w:tc>
        <w:tc>
          <w:tcPr>
            <w:tcW w:w="3006" w:type="dxa"/>
            <w:tcBorders>
              <w:top w:val="nil"/>
              <w:left w:val="nil"/>
              <w:bottom w:val="nil"/>
              <w:right w:val="nil"/>
            </w:tcBorders>
            <w:hideMark/>
          </w:tcPr>
          <w:p w14:paraId="3986F463" w14:textId="77777777" w:rsidR="007F51CA" w:rsidRDefault="007F51CA">
            <w:pPr>
              <w:spacing w:line="360" w:lineRule="auto"/>
              <w:jc w:val="center"/>
              <w:rPr>
                <w:rFonts w:ascii="Times" w:hAnsi="Times" w:cs="Arial"/>
                <w:sz w:val="20"/>
                <w:szCs w:val="20"/>
              </w:rPr>
            </w:pPr>
            <w:r>
              <w:rPr>
                <w:rFonts w:ascii="Times" w:hAnsi="Times" w:cs="Arial"/>
                <w:sz w:val="20"/>
                <w:szCs w:val="20"/>
              </w:rPr>
              <w:t>0.82</w:t>
            </w:r>
          </w:p>
        </w:tc>
      </w:tr>
      <w:tr w:rsidR="007F51CA" w14:paraId="1FF25E12" w14:textId="77777777" w:rsidTr="007F51CA">
        <w:tc>
          <w:tcPr>
            <w:tcW w:w="3005" w:type="dxa"/>
            <w:tcBorders>
              <w:top w:val="nil"/>
              <w:left w:val="nil"/>
              <w:bottom w:val="single" w:sz="4" w:space="0" w:color="auto"/>
              <w:right w:val="nil"/>
            </w:tcBorders>
            <w:hideMark/>
          </w:tcPr>
          <w:p w14:paraId="66D853D4" w14:textId="77777777" w:rsidR="007F51CA" w:rsidRDefault="007F51CA">
            <w:pPr>
              <w:spacing w:line="360" w:lineRule="auto"/>
              <w:rPr>
                <w:rFonts w:ascii="Times" w:hAnsi="Times" w:cs="Arial"/>
                <w:i/>
                <w:iCs/>
                <w:sz w:val="20"/>
                <w:szCs w:val="20"/>
              </w:rPr>
            </w:pPr>
            <w:r>
              <w:rPr>
                <w:rFonts w:ascii="Times" w:hAnsi="Times" w:cs="Arial"/>
                <w:i/>
                <w:iCs/>
                <w:sz w:val="20"/>
                <w:szCs w:val="20"/>
              </w:rPr>
              <w:t>13-18 years old at school</w:t>
            </w:r>
          </w:p>
        </w:tc>
        <w:tc>
          <w:tcPr>
            <w:tcW w:w="3005" w:type="dxa"/>
            <w:tcBorders>
              <w:top w:val="nil"/>
              <w:left w:val="nil"/>
              <w:bottom w:val="single" w:sz="4" w:space="0" w:color="auto"/>
              <w:right w:val="nil"/>
            </w:tcBorders>
            <w:hideMark/>
          </w:tcPr>
          <w:p w14:paraId="1414D990" w14:textId="77777777" w:rsidR="007F51CA" w:rsidRDefault="007F51CA">
            <w:pPr>
              <w:spacing w:line="360" w:lineRule="auto"/>
              <w:jc w:val="center"/>
              <w:rPr>
                <w:rFonts w:ascii="Times" w:hAnsi="Times" w:cs="Arial"/>
                <w:sz w:val="20"/>
                <w:szCs w:val="20"/>
              </w:rPr>
            </w:pPr>
            <w:r>
              <w:rPr>
                <w:rFonts w:ascii="Times" w:hAnsi="Times" w:cs="Arial"/>
                <w:sz w:val="20"/>
                <w:szCs w:val="20"/>
              </w:rPr>
              <w:t>3.32</w:t>
            </w:r>
          </w:p>
        </w:tc>
        <w:tc>
          <w:tcPr>
            <w:tcW w:w="3006" w:type="dxa"/>
            <w:tcBorders>
              <w:top w:val="nil"/>
              <w:left w:val="nil"/>
              <w:bottom w:val="single" w:sz="4" w:space="0" w:color="auto"/>
              <w:right w:val="nil"/>
            </w:tcBorders>
            <w:hideMark/>
          </w:tcPr>
          <w:p w14:paraId="7EEB3237" w14:textId="77777777" w:rsidR="007F51CA" w:rsidRDefault="007F51CA">
            <w:pPr>
              <w:spacing w:line="360" w:lineRule="auto"/>
              <w:jc w:val="center"/>
              <w:rPr>
                <w:rFonts w:ascii="Times" w:hAnsi="Times" w:cs="Arial"/>
                <w:sz w:val="20"/>
                <w:szCs w:val="20"/>
              </w:rPr>
            </w:pPr>
            <w:r>
              <w:rPr>
                <w:rFonts w:ascii="Times" w:hAnsi="Times" w:cs="Arial"/>
                <w:sz w:val="20"/>
                <w:szCs w:val="20"/>
              </w:rPr>
              <w:t>1.17</w:t>
            </w:r>
          </w:p>
        </w:tc>
      </w:tr>
      <w:tr w:rsidR="007F51CA" w14:paraId="43B4B341" w14:textId="77777777" w:rsidTr="007F51CA">
        <w:tc>
          <w:tcPr>
            <w:tcW w:w="3005" w:type="dxa"/>
            <w:tcBorders>
              <w:top w:val="single" w:sz="4" w:space="0" w:color="auto"/>
              <w:left w:val="nil"/>
              <w:bottom w:val="nil"/>
              <w:right w:val="nil"/>
            </w:tcBorders>
            <w:hideMark/>
          </w:tcPr>
          <w:p w14:paraId="300F9635" w14:textId="77777777" w:rsidR="007F51CA" w:rsidRDefault="007F51CA">
            <w:pPr>
              <w:spacing w:line="360" w:lineRule="auto"/>
              <w:rPr>
                <w:rFonts w:ascii="Times" w:hAnsi="Times" w:cs="Arial"/>
                <w:sz w:val="20"/>
                <w:szCs w:val="20"/>
              </w:rPr>
            </w:pPr>
            <w:r>
              <w:rPr>
                <w:rFonts w:ascii="Times" w:hAnsi="Times" w:cs="Arial"/>
                <w:sz w:val="20"/>
                <w:szCs w:val="20"/>
              </w:rPr>
              <w:t>Currently:</w:t>
            </w:r>
          </w:p>
        </w:tc>
        <w:tc>
          <w:tcPr>
            <w:tcW w:w="3005" w:type="dxa"/>
            <w:tcBorders>
              <w:top w:val="single" w:sz="4" w:space="0" w:color="auto"/>
              <w:left w:val="nil"/>
              <w:bottom w:val="nil"/>
              <w:right w:val="nil"/>
            </w:tcBorders>
          </w:tcPr>
          <w:p w14:paraId="61023589" w14:textId="77777777" w:rsidR="007F51CA"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2CCCB125" w14:textId="77777777" w:rsidR="007F51CA" w:rsidRDefault="007F51CA">
            <w:pPr>
              <w:spacing w:line="360" w:lineRule="auto"/>
              <w:jc w:val="center"/>
              <w:rPr>
                <w:rFonts w:ascii="Times" w:hAnsi="Times" w:cs="Arial"/>
                <w:sz w:val="20"/>
                <w:szCs w:val="20"/>
              </w:rPr>
            </w:pPr>
          </w:p>
        </w:tc>
      </w:tr>
      <w:tr w:rsidR="007F51CA" w14:paraId="1DBFC35A" w14:textId="77777777" w:rsidTr="007F51CA">
        <w:tc>
          <w:tcPr>
            <w:tcW w:w="3005" w:type="dxa"/>
            <w:tcBorders>
              <w:top w:val="nil"/>
              <w:left w:val="nil"/>
              <w:bottom w:val="nil"/>
              <w:right w:val="nil"/>
            </w:tcBorders>
            <w:hideMark/>
          </w:tcPr>
          <w:p w14:paraId="064DA427" w14:textId="77777777" w:rsidR="007F51CA" w:rsidRDefault="007F51CA">
            <w:pPr>
              <w:spacing w:line="360" w:lineRule="auto"/>
              <w:rPr>
                <w:rFonts w:ascii="Times" w:hAnsi="Times" w:cs="Arial"/>
                <w:i/>
                <w:iCs/>
                <w:sz w:val="20"/>
                <w:szCs w:val="20"/>
              </w:rPr>
            </w:pPr>
            <w:r>
              <w:rPr>
                <w:rFonts w:ascii="Times" w:hAnsi="Times" w:cs="Arial"/>
                <w:i/>
                <w:iCs/>
                <w:sz w:val="20"/>
                <w:szCs w:val="20"/>
              </w:rPr>
              <w:t>At home</w:t>
            </w:r>
          </w:p>
        </w:tc>
        <w:tc>
          <w:tcPr>
            <w:tcW w:w="3005" w:type="dxa"/>
            <w:tcBorders>
              <w:top w:val="nil"/>
              <w:left w:val="nil"/>
              <w:bottom w:val="nil"/>
              <w:right w:val="nil"/>
            </w:tcBorders>
            <w:hideMark/>
          </w:tcPr>
          <w:p w14:paraId="6B9F0FFB" w14:textId="77777777" w:rsidR="007F51CA" w:rsidRDefault="007F51CA">
            <w:pPr>
              <w:spacing w:line="360" w:lineRule="auto"/>
              <w:jc w:val="center"/>
              <w:rPr>
                <w:rFonts w:ascii="Times" w:hAnsi="Times" w:cs="Arial"/>
                <w:sz w:val="20"/>
                <w:szCs w:val="20"/>
              </w:rPr>
            </w:pPr>
            <w:r>
              <w:rPr>
                <w:rFonts w:ascii="Times" w:hAnsi="Times" w:cs="Arial"/>
                <w:sz w:val="20"/>
                <w:szCs w:val="20"/>
              </w:rPr>
              <w:t>3.45</w:t>
            </w:r>
          </w:p>
        </w:tc>
        <w:tc>
          <w:tcPr>
            <w:tcW w:w="3006" w:type="dxa"/>
            <w:tcBorders>
              <w:top w:val="nil"/>
              <w:left w:val="nil"/>
              <w:bottom w:val="nil"/>
              <w:right w:val="nil"/>
            </w:tcBorders>
            <w:hideMark/>
          </w:tcPr>
          <w:p w14:paraId="503509A4" w14:textId="77777777" w:rsidR="007F51CA" w:rsidRDefault="007F51CA">
            <w:pPr>
              <w:spacing w:line="360" w:lineRule="auto"/>
              <w:jc w:val="center"/>
              <w:rPr>
                <w:rFonts w:ascii="Times" w:hAnsi="Times" w:cs="Arial"/>
                <w:sz w:val="20"/>
                <w:szCs w:val="20"/>
              </w:rPr>
            </w:pPr>
            <w:r>
              <w:rPr>
                <w:rFonts w:ascii="Times" w:hAnsi="Times" w:cs="Arial"/>
                <w:sz w:val="20"/>
                <w:szCs w:val="20"/>
              </w:rPr>
              <w:t>1.24</w:t>
            </w:r>
          </w:p>
        </w:tc>
      </w:tr>
      <w:tr w:rsidR="007F51CA" w14:paraId="6F7C2672" w14:textId="77777777" w:rsidTr="007F51CA">
        <w:tc>
          <w:tcPr>
            <w:tcW w:w="3005" w:type="dxa"/>
            <w:tcBorders>
              <w:top w:val="nil"/>
              <w:left w:val="nil"/>
              <w:bottom w:val="nil"/>
              <w:right w:val="nil"/>
            </w:tcBorders>
            <w:hideMark/>
          </w:tcPr>
          <w:p w14:paraId="60B62750" w14:textId="77777777" w:rsidR="007F51CA" w:rsidRDefault="007F51CA">
            <w:pPr>
              <w:spacing w:line="360" w:lineRule="auto"/>
              <w:rPr>
                <w:rFonts w:ascii="Times" w:hAnsi="Times" w:cs="Arial"/>
                <w:i/>
                <w:iCs/>
                <w:sz w:val="20"/>
                <w:szCs w:val="20"/>
              </w:rPr>
            </w:pPr>
            <w:r>
              <w:rPr>
                <w:rFonts w:ascii="Times" w:hAnsi="Times" w:cs="Arial"/>
                <w:i/>
                <w:iCs/>
                <w:sz w:val="20"/>
                <w:szCs w:val="20"/>
              </w:rPr>
              <w:t>At school/ university</w:t>
            </w:r>
          </w:p>
        </w:tc>
        <w:tc>
          <w:tcPr>
            <w:tcW w:w="3005" w:type="dxa"/>
            <w:tcBorders>
              <w:top w:val="nil"/>
              <w:left w:val="nil"/>
              <w:bottom w:val="nil"/>
              <w:right w:val="nil"/>
            </w:tcBorders>
            <w:hideMark/>
          </w:tcPr>
          <w:p w14:paraId="470F1D2D" w14:textId="77777777" w:rsidR="007F51CA" w:rsidRDefault="007F51CA">
            <w:pPr>
              <w:spacing w:line="360" w:lineRule="auto"/>
              <w:jc w:val="center"/>
              <w:rPr>
                <w:rFonts w:ascii="Times" w:hAnsi="Times" w:cs="Arial"/>
                <w:sz w:val="20"/>
                <w:szCs w:val="20"/>
              </w:rPr>
            </w:pPr>
            <w:r>
              <w:rPr>
                <w:rFonts w:ascii="Times" w:hAnsi="Times" w:cs="Arial"/>
                <w:sz w:val="20"/>
                <w:szCs w:val="20"/>
              </w:rPr>
              <w:t>1.63</w:t>
            </w:r>
          </w:p>
        </w:tc>
        <w:tc>
          <w:tcPr>
            <w:tcW w:w="3006" w:type="dxa"/>
            <w:tcBorders>
              <w:top w:val="nil"/>
              <w:left w:val="nil"/>
              <w:bottom w:val="nil"/>
              <w:right w:val="nil"/>
            </w:tcBorders>
            <w:hideMark/>
          </w:tcPr>
          <w:p w14:paraId="29DF1D84" w14:textId="77777777" w:rsidR="007F51CA" w:rsidRDefault="007F51CA">
            <w:pPr>
              <w:spacing w:line="360" w:lineRule="auto"/>
              <w:jc w:val="center"/>
              <w:rPr>
                <w:rFonts w:ascii="Times" w:hAnsi="Times" w:cs="Arial"/>
                <w:sz w:val="20"/>
                <w:szCs w:val="20"/>
              </w:rPr>
            </w:pPr>
            <w:r>
              <w:rPr>
                <w:rFonts w:ascii="Times" w:hAnsi="Times" w:cs="Arial"/>
                <w:sz w:val="20"/>
                <w:szCs w:val="20"/>
              </w:rPr>
              <w:t>0.94</w:t>
            </w:r>
          </w:p>
        </w:tc>
      </w:tr>
      <w:tr w:rsidR="007F51CA" w14:paraId="605A202D" w14:textId="77777777" w:rsidTr="007F51CA">
        <w:tc>
          <w:tcPr>
            <w:tcW w:w="3005" w:type="dxa"/>
            <w:tcBorders>
              <w:top w:val="nil"/>
              <w:left w:val="nil"/>
              <w:bottom w:val="single" w:sz="4" w:space="0" w:color="auto"/>
              <w:right w:val="nil"/>
            </w:tcBorders>
            <w:hideMark/>
          </w:tcPr>
          <w:p w14:paraId="08DBC6EC" w14:textId="77777777" w:rsidR="007F51CA" w:rsidRDefault="007F51CA">
            <w:pPr>
              <w:spacing w:line="360" w:lineRule="auto"/>
              <w:rPr>
                <w:rFonts w:ascii="Times" w:hAnsi="Times" w:cs="Arial"/>
                <w:i/>
                <w:iCs/>
                <w:sz w:val="20"/>
                <w:szCs w:val="20"/>
              </w:rPr>
            </w:pPr>
            <w:r>
              <w:rPr>
                <w:rFonts w:ascii="Times" w:hAnsi="Times" w:cs="Arial"/>
                <w:i/>
                <w:iCs/>
                <w:sz w:val="20"/>
                <w:szCs w:val="20"/>
              </w:rPr>
              <w:t>At work</w:t>
            </w:r>
          </w:p>
        </w:tc>
        <w:tc>
          <w:tcPr>
            <w:tcW w:w="3005" w:type="dxa"/>
            <w:tcBorders>
              <w:top w:val="nil"/>
              <w:left w:val="nil"/>
              <w:bottom w:val="single" w:sz="4" w:space="0" w:color="auto"/>
              <w:right w:val="nil"/>
            </w:tcBorders>
            <w:hideMark/>
          </w:tcPr>
          <w:p w14:paraId="726B0799" w14:textId="77777777" w:rsidR="007F51CA" w:rsidRDefault="007F51CA">
            <w:pPr>
              <w:spacing w:line="360" w:lineRule="auto"/>
              <w:jc w:val="center"/>
              <w:rPr>
                <w:rFonts w:ascii="Times" w:hAnsi="Times" w:cs="Arial"/>
                <w:sz w:val="20"/>
                <w:szCs w:val="20"/>
              </w:rPr>
            </w:pPr>
            <w:r>
              <w:rPr>
                <w:rFonts w:ascii="Times" w:hAnsi="Times" w:cs="Arial"/>
                <w:sz w:val="20"/>
                <w:szCs w:val="20"/>
              </w:rPr>
              <w:t>1.53</w:t>
            </w:r>
          </w:p>
        </w:tc>
        <w:tc>
          <w:tcPr>
            <w:tcW w:w="3006" w:type="dxa"/>
            <w:tcBorders>
              <w:top w:val="nil"/>
              <w:left w:val="nil"/>
              <w:bottom w:val="single" w:sz="4" w:space="0" w:color="auto"/>
              <w:right w:val="nil"/>
            </w:tcBorders>
            <w:hideMark/>
          </w:tcPr>
          <w:p w14:paraId="0F0F7DCF" w14:textId="77777777" w:rsidR="007F51CA" w:rsidRDefault="007F51CA">
            <w:pPr>
              <w:spacing w:line="360" w:lineRule="auto"/>
              <w:jc w:val="center"/>
              <w:rPr>
                <w:rFonts w:ascii="Times" w:hAnsi="Times" w:cs="Arial"/>
                <w:sz w:val="20"/>
                <w:szCs w:val="20"/>
              </w:rPr>
            </w:pPr>
            <w:r>
              <w:rPr>
                <w:rFonts w:ascii="Times" w:hAnsi="Times" w:cs="Arial"/>
                <w:sz w:val="20"/>
                <w:szCs w:val="20"/>
              </w:rPr>
              <w:t>1.02</w:t>
            </w:r>
          </w:p>
        </w:tc>
      </w:tr>
      <w:tr w:rsidR="007F51CA" w14:paraId="4D087480" w14:textId="77777777" w:rsidTr="007F51CA">
        <w:tc>
          <w:tcPr>
            <w:tcW w:w="3005" w:type="dxa"/>
            <w:tcBorders>
              <w:top w:val="single" w:sz="4" w:space="0" w:color="auto"/>
              <w:left w:val="nil"/>
              <w:bottom w:val="nil"/>
              <w:right w:val="nil"/>
            </w:tcBorders>
            <w:hideMark/>
          </w:tcPr>
          <w:p w14:paraId="7C913E1A" w14:textId="47A6CE01" w:rsidR="007F51CA" w:rsidRDefault="009D0C63">
            <w:pPr>
              <w:spacing w:line="360" w:lineRule="auto"/>
              <w:rPr>
                <w:rFonts w:ascii="Times" w:hAnsi="Times" w:cs="Arial"/>
                <w:sz w:val="20"/>
                <w:szCs w:val="20"/>
              </w:rPr>
            </w:pPr>
            <w:r>
              <w:rPr>
                <w:rFonts w:ascii="Times" w:hAnsi="Times" w:cs="Arial"/>
                <w:sz w:val="20"/>
                <w:szCs w:val="20"/>
              </w:rPr>
              <w:t xml:space="preserve"> Currently w</w:t>
            </w:r>
            <w:r w:rsidR="007F51CA">
              <w:rPr>
                <w:rFonts w:ascii="Times" w:hAnsi="Times" w:cs="Arial"/>
                <w:sz w:val="20"/>
                <w:szCs w:val="20"/>
              </w:rPr>
              <w:t>ith different people:</w:t>
            </w:r>
          </w:p>
        </w:tc>
        <w:tc>
          <w:tcPr>
            <w:tcW w:w="3005" w:type="dxa"/>
            <w:tcBorders>
              <w:top w:val="single" w:sz="4" w:space="0" w:color="auto"/>
              <w:left w:val="nil"/>
              <w:bottom w:val="nil"/>
              <w:right w:val="nil"/>
            </w:tcBorders>
          </w:tcPr>
          <w:p w14:paraId="6B0870E4" w14:textId="77777777" w:rsidR="007F51CA"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3DDFC800" w14:textId="77777777" w:rsidR="007F51CA" w:rsidRDefault="007F51CA">
            <w:pPr>
              <w:spacing w:line="360" w:lineRule="auto"/>
              <w:jc w:val="center"/>
              <w:rPr>
                <w:rFonts w:ascii="Times" w:hAnsi="Times" w:cs="Arial"/>
                <w:sz w:val="20"/>
                <w:szCs w:val="20"/>
              </w:rPr>
            </w:pPr>
          </w:p>
        </w:tc>
      </w:tr>
      <w:tr w:rsidR="007F51CA" w14:paraId="230E10B2" w14:textId="77777777" w:rsidTr="007F51CA">
        <w:tc>
          <w:tcPr>
            <w:tcW w:w="3005" w:type="dxa"/>
            <w:tcBorders>
              <w:top w:val="nil"/>
              <w:left w:val="nil"/>
              <w:bottom w:val="nil"/>
              <w:right w:val="nil"/>
            </w:tcBorders>
            <w:hideMark/>
          </w:tcPr>
          <w:p w14:paraId="586A3DCC" w14:textId="77777777" w:rsidR="007F51CA" w:rsidRDefault="007F51CA">
            <w:pPr>
              <w:spacing w:line="360" w:lineRule="auto"/>
              <w:rPr>
                <w:rFonts w:ascii="Times" w:hAnsi="Times" w:cs="Arial"/>
                <w:i/>
                <w:iCs/>
                <w:sz w:val="20"/>
                <w:szCs w:val="20"/>
              </w:rPr>
            </w:pPr>
            <w:r>
              <w:rPr>
                <w:rFonts w:ascii="Times" w:hAnsi="Times" w:cs="Arial"/>
                <w:i/>
                <w:iCs/>
                <w:sz w:val="20"/>
                <w:szCs w:val="20"/>
              </w:rPr>
              <w:t>Close family (parents, siblings)</w:t>
            </w:r>
          </w:p>
        </w:tc>
        <w:tc>
          <w:tcPr>
            <w:tcW w:w="3005" w:type="dxa"/>
            <w:tcBorders>
              <w:top w:val="nil"/>
              <w:left w:val="nil"/>
              <w:bottom w:val="nil"/>
              <w:right w:val="nil"/>
            </w:tcBorders>
            <w:hideMark/>
          </w:tcPr>
          <w:p w14:paraId="7ED19924" w14:textId="77777777" w:rsidR="007F51CA" w:rsidRDefault="007F51CA">
            <w:pPr>
              <w:spacing w:line="360" w:lineRule="auto"/>
              <w:jc w:val="center"/>
              <w:rPr>
                <w:rFonts w:ascii="Times" w:hAnsi="Times" w:cs="Arial"/>
                <w:sz w:val="20"/>
                <w:szCs w:val="20"/>
              </w:rPr>
            </w:pPr>
            <w:r>
              <w:rPr>
                <w:rFonts w:ascii="Times" w:hAnsi="Times" w:cs="Arial"/>
                <w:sz w:val="20"/>
                <w:szCs w:val="20"/>
              </w:rPr>
              <w:t>4.19</w:t>
            </w:r>
          </w:p>
        </w:tc>
        <w:tc>
          <w:tcPr>
            <w:tcW w:w="3006" w:type="dxa"/>
            <w:tcBorders>
              <w:top w:val="nil"/>
              <w:left w:val="nil"/>
              <w:bottom w:val="nil"/>
              <w:right w:val="nil"/>
            </w:tcBorders>
            <w:hideMark/>
          </w:tcPr>
          <w:p w14:paraId="49ECF8B5" w14:textId="77777777" w:rsidR="007F51CA" w:rsidRDefault="007F51CA">
            <w:pPr>
              <w:spacing w:line="360" w:lineRule="auto"/>
              <w:jc w:val="center"/>
              <w:rPr>
                <w:rFonts w:ascii="Times" w:hAnsi="Times" w:cs="Arial"/>
                <w:sz w:val="20"/>
                <w:szCs w:val="20"/>
              </w:rPr>
            </w:pPr>
            <w:r>
              <w:rPr>
                <w:rFonts w:ascii="Times" w:hAnsi="Times" w:cs="Arial"/>
                <w:sz w:val="20"/>
                <w:szCs w:val="20"/>
              </w:rPr>
              <w:t>0.95</w:t>
            </w:r>
          </w:p>
        </w:tc>
      </w:tr>
      <w:tr w:rsidR="007F51CA" w14:paraId="575D9B3C" w14:textId="77777777" w:rsidTr="007F51CA">
        <w:tc>
          <w:tcPr>
            <w:tcW w:w="3005" w:type="dxa"/>
            <w:tcBorders>
              <w:top w:val="nil"/>
              <w:left w:val="nil"/>
              <w:bottom w:val="nil"/>
              <w:right w:val="nil"/>
            </w:tcBorders>
            <w:hideMark/>
          </w:tcPr>
          <w:p w14:paraId="6DA34771" w14:textId="77777777" w:rsidR="007F51CA" w:rsidRDefault="007F51CA">
            <w:pPr>
              <w:spacing w:line="360" w:lineRule="auto"/>
              <w:rPr>
                <w:rFonts w:ascii="Times" w:hAnsi="Times" w:cs="Arial"/>
                <w:i/>
                <w:iCs/>
                <w:sz w:val="20"/>
                <w:szCs w:val="20"/>
              </w:rPr>
            </w:pPr>
            <w:r>
              <w:rPr>
                <w:rFonts w:ascii="Times" w:hAnsi="Times" w:cs="Arial"/>
                <w:i/>
                <w:iCs/>
                <w:sz w:val="20"/>
                <w:szCs w:val="20"/>
              </w:rPr>
              <w:t xml:space="preserve">Other family members </w:t>
            </w:r>
          </w:p>
        </w:tc>
        <w:tc>
          <w:tcPr>
            <w:tcW w:w="3005" w:type="dxa"/>
            <w:tcBorders>
              <w:top w:val="nil"/>
              <w:left w:val="nil"/>
              <w:bottom w:val="nil"/>
              <w:right w:val="nil"/>
            </w:tcBorders>
            <w:hideMark/>
          </w:tcPr>
          <w:p w14:paraId="2BF89E88" w14:textId="77777777" w:rsidR="007F51CA" w:rsidRDefault="007F51CA">
            <w:pPr>
              <w:spacing w:line="360" w:lineRule="auto"/>
              <w:jc w:val="center"/>
              <w:rPr>
                <w:rFonts w:ascii="Times" w:hAnsi="Times" w:cs="Arial"/>
                <w:sz w:val="20"/>
                <w:szCs w:val="20"/>
              </w:rPr>
            </w:pPr>
            <w:r>
              <w:rPr>
                <w:rFonts w:ascii="Times" w:hAnsi="Times" w:cs="Arial"/>
                <w:sz w:val="20"/>
                <w:szCs w:val="20"/>
              </w:rPr>
              <w:t>4.48</w:t>
            </w:r>
          </w:p>
        </w:tc>
        <w:tc>
          <w:tcPr>
            <w:tcW w:w="3006" w:type="dxa"/>
            <w:tcBorders>
              <w:top w:val="nil"/>
              <w:left w:val="nil"/>
              <w:bottom w:val="nil"/>
              <w:right w:val="nil"/>
            </w:tcBorders>
            <w:hideMark/>
          </w:tcPr>
          <w:p w14:paraId="7BE69135" w14:textId="77777777" w:rsidR="007F51CA" w:rsidRDefault="007F51CA">
            <w:pPr>
              <w:spacing w:line="360" w:lineRule="auto"/>
              <w:jc w:val="center"/>
              <w:rPr>
                <w:rFonts w:ascii="Times" w:hAnsi="Times" w:cs="Arial"/>
                <w:sz w:val="20"/>
                <w:szCs w:val="20"/>
              </w:rPr>
            </w:pPr>
            <w:r>
              <w:rPr>
                <w:rFonts w:ascii="Times" w:hAnsi="Times" w:cs="Arial"/>
                <w:sz w:val="20"/>
                <w:szCs w:val="20"/>
              </w:rPr>
              <w:t>0.72</w:t>
            </w:r>
          </w:p>
        </w:tc>
      </w:tr>
      <w:tr w:rsidR="007F51CA" w14:paraId="029F925B" w14:textId="77777777" w:rsidTr="007F51CA">
        <w:tc>
          <w:tcPr>
            <w:tcW w:w="3005" w:type="dxa"/>
            <w:tcBorders>
              <w:top w:val="nil"/>
              <w:left w:val="nil"/>
              <w:bottom w:val="nil"/>
              <w:right w:val="nil"/>
            </w:tcBorders>
            <w:hideMark/>
          </w:tcPr>
          <w:p w14:paraId="3D1925BD" w14:textId="77777777" w:rsidR="007F51CA" w:rsidRDefault="007F51CA">
            <w:pPr>
              <w:spacing w:line="360" w:lineRule="auto"/>
              <w:rPr>
                <w:rFonts w:ascii="Times" w:hAnsi="Times" w:cs="Arial"/>
                <w:i/>
                <w:iCs/>
                <w:sz w:val="20"/>
                <w:szCs w:val="20"/>
              </w:rPr>
            </w:pPr>
            <w:r>
              <w:rPr>
                <w:rFonts w:ascii="Times" w:hAnsi="Times" w:cs="Arial"/>
                <w:i/>
                <w:iCs/>
                <w:sz w:val="20"/>
                <w:szCs w:val="20"/>
              </w:rPr>
              <w:t xml:space="preserve">Partner </w:t>
            </w:r>
          </w:p>
        </w:tc>
        <w:tc>
          <w:tcPr>
            <w:tcW w:w="3005" w:type="dxa"/>
            <w:tcBorders>
              <w:top w:val="nil"/>
              <w:left w:val="nil"/>
              <w:bottom w:val="nil"/>
              <w:right w:val="nil"/>
            </w:tcBorders>
            <w:hideMark/>
          </w:tcPr>
          <w:p w14:paraId="08C98E71" w14:textId="77777777" w:rsidR="007F51CA" w:rsidRDefault="007F51CA">
            <w:pPr>
              <w:spacing w:line="360" w:lineRule="auto"/>
              <w:jc w:val="center"/>
              <w:rPr>
                <w:rFonts w:ascii="Times" w:hAnsi="Times" w:cs="Arial"/>
                <w:sz w:val="20"/>
                <w:szCs w:val="20"/>
              </w:rPr>
            </w:pPr>
            <w:r>
              <w:rPr>
                <w:rFonts w:ascii="Times" w:hAnsi="Times" w:cs="Arial"/>
                <w:sz w:val="20"/>
                <w:szCs w:val="20"/>
              </w:rPr>
              <w:t>3</w:t>
            </w:r>
          </w:p>
        </w:tc>
        <w:tc>
          <w:tcPr>
            <w:tcW w:w="3006" w:type="dxa"/>
            <w:tcBorders>
              <w:top w:val="nil"/>
              <w:left w:val="nil"/>
              <w:bottom w:val="nil"/>
              <w:right w:val="nil"/>
            </w:tcBorders>
            <w:hideMark/>
          </w:tcPr>
          <w:p w14:paraId="376A432B" w14:textId="77777777" w:rsidR="007F51CA" w:rsidRDefault="007F51CA">
            <w:pPr>
              <w:spacing w:line="360" w:lineRule="auto"/>
              <w:jc w:val="center"/>
              <w:rPr>
                <w:rFonts w:ascii="Times" w:hAnsi="Times" w:cs="Arial"/>
                <w:sz w:val="20"/>
                <w:szCs w:val="20"/>
              </w:rPr>
            </w:pPr>
            <w:r>
              <w:rPr>
                <w:rFonts w:ascii="Times" w:hAnsi="Times" w:cs="Arial"/>
                <w:sz w:val="20"/>
                <w:szCs w:val="20"/>
              </w:rPr>
              <w:t>1.62</w:t>
            </w:r>
          </w:p>
        </w:tc>
      </w:tr>
      <w:tr w:rsidR="007F51CA" w14:paraId="0B230300" w14:textId="77777777" w:rsidTr="007F51CA">
        <w:tc>
          <w:tcPr>
            <w:tcW w:w="3005" w:type="dxa"/>
            <w:tcBorders>
              <w:top w:val="nil"/>
              <w:left w:val="nil"/>
              <w:bottom w:val="single" w:sz="4" w:space="0" w:color="auto"/>
              <w:right w:val="nil"/>
            </w:tcBorders>
            <w:hideMark/>
          </w:tcPr>
          <w:p w14:paraId="3EBE5658" w14:textId="77777777" w:rsidR="007F51CA" w:rsidRDefault="007F51CA">
            <w:pPr>
              <w:spacing w:line="360" w:lineRule="auto"/>
              <w:rPr>
                <w:rFonts w:ascii="Times" w:hAnsi="Times" w:cs="Arial"/>
                <w:i/>
                <w:iCs/>
                <w:sz w:val="20"/>
                <w:szCs w:val="20"/>
              </w:rPr>
            </w:pPr>
            <w:r>
              <w:rPr>
                <w:rFonts w:ascii="Times" w:hAnsi="Times" w:cs="Arial"/>
                <w:i/>
                <w:iCs/>
                <w:sz w:val="20"/>
                <w:szCs w:val="20"/>
              </w:rPr>
              <w:t xml:space="preserve">Friends </w:t>
            </w:r>
          </w:p>
        </w:tc>
        <w:tc>
          <w:tcPr>
            <w:tcW w:w="3005" w:type="dxa"/>
            <w:tcBorders>
              <w:top w:val="nil"/>
              <w:left w:val="nil"/>
              <w:bottom w:val="single" w:sz="4" w:space="0" w:color="auto"/>
              <w:right w:val="nil"/>
            </w:tcBorders>
            <w:hideMark/>
          </w:tcPr>
          <w:p w14:paraId="27034B09" w14:textId="77777777" w:rsidR="007F51CA" w:rsidRDefault="007F51CA">
            <w:pPr>
              <w:spacing w:line="360" w:lineRule="auto"/>
              <w:jc w:val="center"/>
              <w:rPr>
                <w:rFonts w:ascii="Times" w:hAnsi="Times" w:cs="Arial"/>
                <w:sz w:val="20"/>
                <w:szCs w:val="20"/>
              </w:rPr>
            </w:pPr>
            <w:r>
              <w:rPr>
                <w:rFonts w:ascii="Times" w:hAnsi="Times" w:cs="Arial"/>
                <w:sz w:val="20"/>
                <w:szCs w:val="20"/>
              </w:rPr>
              <w:t>2.95</w:t>
            </w:r>
          </w:p>
        </w:tc>
        <w:tc>
          <w:tcPr>
            <w:tcW w:w="3006" w:type="dxa"/>
            <w:tcBorders>
              <w:top w:val="nil"/>
              <w:left w:val="nil"/>
              <w:bottom w:val="single" w:sz="4" w:space="0" w:color="auto"/>
              <w:right w:val="nil"/>
            </w:tcBorders>
            <w:hideMark/>
          </w:tcPr>
          <w:p w14:paraId="44625350" w14:textId="77777777" w:rsidR="007F51CA" w:rsidRDefault="007F51CA">
            <w:pPr>
              <w:spacing w:line="360" w:lineRule="auto"/>
              <w:jc w:val="center"/>
              <w:rPr>
                <w:rFonts w:ascii="Times" w:hAnsi="Times" w:cs="Arial"/>
                <w:sz w:val="20"/>
                <w:szCs w:val="20"/>
              </w:rPr>
            </w:pPr>
            <w:r>
              <w:rPr>
                <w:rFonts w:ascii="Times" w:hAnsi="Times" w:cs="Arial"/>
                <w:sz w:val="20"/>
                <w:szCs w:val="20"/>
              </w:rPr>
              <w:t>1.03</w:t>
            </w:r>
          </w:p>
        </w:tc>
      </w:tr>
      <w:tr w:rsidR="007F51CA" w14:paraId="6726BE61" w14:textId="77777777" w:rsidTr="007F51CA">
        <w:tc>
          <w:tcPr>
            <w:tcW w:w="3005" w:type="dxa"/>
            <w:tcBorders>
              <w:top w:val="single" w:sz="4" w:space="0" w:color="auto"/>
              <w:left w:val="nil"/>
              <w:bottom w:val="nil"/>
              <w:right w:val="nil"/>
            </w:tcBorders>
            <w:hideMark/>
          </w:tcPr>
          <w:p w14:paraId="5936CFCB" w14:textId="38E2F43F" w:rsidR="007F51CA" w:rsidRDefault="009D0C63">
            <w:pPr>
              <w:spacing w:line="360" w:lineRule="auto"/>
              <w:rPr>
                <w:rFonts w:ascii="Times" w:hAnsi="Times" w:cs="Arial"/>
                <w:sz w:val="20"/>
                <w:szCs w:val="20"/>
              </w:rPr>
            </w:pPr>
            <w:r>
              <w:rPr>
                <w:rFonts w:ascii="Times" w:hAnsi="Times" w:cs="Arial"/>
                <w:sz w:val="20"/>
                <w:szCs w:val="20"/>
              </w:rPr>
              <w:t xml:space="preserve">Currently </w:t>
            </w:r>
            <w:r w:rsidR="003A3294">
              <w:rPr>
                <w:rFonts w:ascii="Times" w:hAnsi="Times" w:cs="Arial"/>
                <w:sz w:val="20"/>
                <w:szCs w:val="20"/>
              </w:rPr>
              <w:t>for</w:t>
            </w:r>
            <w:r w:rsidR="007F51CA">
              <w:rPr>
                <w:rFonts w:ascii="Times" w:hAnsi="Times" w:cs="Arial"/>
                <w:sz w:val="20"/>
                <w:szCs w:val="20"/>
              </w:rPr>
              <w:t xml:space="preserve"> different activities:</w:t>
            </w:r>
          </w:p>
        </w:tc>
        <w:tc>
          <w:tcPr>
            <w:tcW w:w="3005" w:type="dxa"/>
            <w:tcBorders>
              <w:top w:val="single" w:sz="4" w:space="0" w:color="auto"/>
              <w:left w:val="nil"/>
              <w:bottom w:val="nil"/>
              <w:right w:val="nil"/>
            </w:tcBorders>
          </w:tcPr>
          <w:p w14:paraId="26CE92D0" w14:textId="77777777" w:rsidR="007F51CA" w:rsidRDefault="007F51CA">
            <w:pPr>
              <w:spacing w:line="360" w:lineRule="auto"/>
              <w:jc w:val="center"/>
              <w:rPr>
                <w:rFonts w:ascii="Times" w:hAnsi="Times" w:cs="Arial"/>
                <w:sz w:val="20"/>
                <w:szCs w:val="20"/>
              </w:rPr>
            </w:pPr>
          </w:p>
        </w:tc>
        <w:tc>
          <w:tcPr>
            <w:tcW w:w="3006" w:type="dxa"/>
            <w:tcBorders>
              <w:top w:val="single" w:sz="4" w:space="0" w:color="auto"/>
              <w:left w:val="nil"/>
              <w:bottom w:val="nil"/>
              <w:right w:val="nil"/>
            </w:tcBorders>
          </w:tcPr>
          <w:p w14:paraId="5DE2F6E6" w14:textId="77777777" w:rsidR="007F51CA" w:rsidRDefault="007F51CA">
            <w:pPr>
              <w:spacing w:line="360" w:lineRule="auto"/>
              <w:jc w:val="center"/>
              <w:rPr>
                <w:rFonts w:ascii="Times" w:hAnsi="Times" w:cs="Arial"/>
                <w:sz w:val="20"/>
                <w:szCs w:val="20"/>
              </w:rPr>
            </w:pPr>
          </w:p>
        </w:tc>
      </w:tr>
      <w:tr w:rsidR="007F51CA" w14:paraId="2C4364F5" w14:textId="77777777" w:rsidTr="007F51CA">
        <w:tc>
          <w:tcPr>
            <w:tcW w:w="3005" w:type="dxa"/>
            <w:tcBorders>
              <w:top w:val="nil"/>
              <w:left w:val="nil"/>
              <w:bottom w:val="nil"/>
              <w:right w:val="nil"/>
            </w:tcBorders>
            <w:hideMark/>
          </w:tcPr>
          <w:p w14:paraId="54626D7F" w14:textId="77777777" w:rsidR="007F51CA" w:rsidRDefault="007F51CA">
            <w:pPr>
              <w:spacing w:line="360" w:lineRule="auto"/>
              <w:rPr>
                <w:rFonts w:ascii="Times" w:hAnsi="Times" w:cs="Arial"/>
                <w:i/>
                <w:iCs/>
                <w:sz w:val="20"/>
                <w:szCs w:val="20"/>
              </w:rPr>
            </w:pPr>
            <w:r>
              <w:rPr>
                <w:rFonts w:ascii="Times" w:hAnsi="Times" w:cs="Arial"/>
                <w:i/>
                <w:iCs/>
                <w:sz w:val="20"/>
                <w:szCs w:val="20"/>
              </w:rPr>
              <w:t>Social activities/ hobbies</w:t>
            </w:r>
          </w:p>
        </w:tc>
        <w:tc>
          <w:tcPr>
            <w:tcW w:w="3005" w:type="dxa"/>
            <w:tcBorders>
              <w:top w:val="nil"/>
              <w:left w:val="nil"/>
              <w:bottom w:val="nil"/>
              <w:right w:val="nil"/>
            </w:tcBorders>
            <w:hideMark/>
          </w:tcPr>
          <w:p w14:paraId="5F0F8E4E" w14:textId="77777777" w:rsidR="007F51CA" w:rsidRDefault="007F51CA">
            <w:pPr>
              <w:spacing w:line="360" w:lineRule="auto"/>
              <w:jc w:val="center"/>
              <w:rPr>
                <w:rFonts w:ascii="Times" w:hAnsi="Times" w:cs="Arial"/>
                <w:sz w:val="20"/>
                <w:szCs w:val="20"/>
              </w:rPr>
            </w:pPr>
            <w:r>
              <w:rPr>
                <w:rFonts w:ascii="Times" w:hAnsi="Times" w:cs="Arial"/>
                <w:sz w:val="20"/>
                <w:szCs w:val="20"/>
              </w:rPr>
              <w:t>2.51</w:t>
            </w:r>
          </w:p>
        </w:tc>
        <w:tc>
          <w:tcPr>
            <w:tcW w:w="3006" w:type="dxa"/>
            <w:tcBorders>
              <w:top w:val="nil"/>
              <w:left w:val="nil"/>
              <w:bottom w:val="nil"/>
              <w:right w:val="nil"/>
            </w:tcBorders>
            <w:hideMark/>
          </w:tcPr>
          <w:p w14:paraId="72D33920" w14:textId="77777777" w:rsidR="007F51CA" w:rsidRDefault="007F51CA">
            <w:pPr>
              <w:spacing w:line="360" w:lineRule="auto"/>
              <w:jc w:val="center"/>
              <w:rPr>
                <w:rFonts w:ascii="Times" w:hAnsi="Times" w:cs="Arial"/>
                <w:sz w:val="20"/>
                <w:szCs w:val="20"/>
              </w:rPr>
            </w:pPr>
            <w:r>
              <w:rPr>
                <w:rFonts w:ascii="Times" w:hAnsi="Times" w:cs="Arial"/>
                <w:sz w:val="20"/>
                <w:szCs w:val="20"/>
              </w:rPr>
              <w:t>1.09</w:t>
            </w:r>
          </w:p>
        </w:tc>
      </w:tr>
      <w:tr w:rsidR="007F51CA" w14:paraId="325922CA" w14:textId="77777777" w:rsidTr="007F51CA">
        <w:tc>
          <w:tcPr>
            <w:tcW w:w="3005" w:type="dxa"/>
            <w:tcBorders>
              <w:top w:val="nil"/>
              <w:left w:val="nil"/>
              <w:bottom w:val="nil"/>
              <w:right w:val="nil"/>
            </w:tcBorders>
            <w:hideMark/>
          </w:tcPr>
          <w:p w14:paraId="3084C6DF" w14:textId="77777777" w:rsidR="007F51CA" w:rsidRDefault="007F51CA">
            <w:pPr>
              <w:spacing w:line="360" w:lineRule="auto"/>
              <w:rPr>
                <w:rFonts w:ascii="Times" w:hAnsi="Times" w:cs="Arial"/>
                <w:i/>
                <w:iCs/>
                <w:sz w:val="20"/>
                <w:szCs w:val="20"/>
              </w:rPr>
            </w:pPr>
            <w:r>
              <w:rPr>
                <w:rFonts w:ascii="Times" w:hAnsi="Times" w:cs="Arial"/>
                <w:i/>
                <w:iCs/>
                <w:sz w:val="20"/>
                <w:szCs w:val="20"/>
              </w:rPr>
              <w:t>Shopping, restaurants, …</w:t>
            </w:r>
          </w:p>
        </w:tc>
        <w:tc>
          <w:tcPr>
            <w:tcW w:w="3005" w:type="dxa"/>
            <w:tcBorders>
              <w:top w:val="nil"/>
              <w:left w:val="nil"/>
              <w:bottom w:val="nil"/>
              <w:right w:val="nil"/>
            </w:tcBorders>
            <w:hideMark/>
          </w:tcPr>
          <w:p w14:paraId="70CE37DE" w14:textId="77777777" w:rsidR="007F51CA" w:rsidRDefault="007F51CA">
            <w:pPr>
              <w:spacing w:line="360" w:lineRule="auto"/>
              <w:jc w:val="center"/>
              <w:rPr>
                <w:rFonts w:ascii="Times" w:hAnsi="Times" w:cs="Arial"/>
                <w:sz w:val="20"/>
                <w:szCs w:val="20"/>
              </w:rPr>
            </w:pPr>
            <w:r>
              <w:rPr>
                <w:rFonts w:ascii="Times" w:hAnsi="Times" w:cs="Arial"/>
                <w:sz w:val="20"/>
                <w:szCs w:val="20"/>
              </w:rPr>
              <w:t>1.58</w:t>
            </w:r>
          </w:p>
        </w:tc>
        <w:tc>
          <w:tcPr>
            <w:tcW w:w="3006" w:type="dxa"/>
            <w:tcBorders>
              <w:top w:val="nil"/>
              <w:left w:val="nil"/>
              <w:bottom w:val="nil"/>
              <w:right w:val="nil"/>
            </w:tcBorders>
            <w:hideMark/>
          </w:tcPr>
          <w:p w14:paraId="32423E34" w14:textId="77777777" w:rsidR="007F51CA" w:rsidRDefault="007F51CA">
            <w:pPr>
              <w:spacing w:line="360" w:lineRule="auto"/>
              <w:jc w:val="center"/>
              <w:rPr>
                <w:rFonts w:ascii="Times" w:hAnsi="Times" w:cs="Arial"/>
                <w:sz w:val="20"/>
                <w:szCs w:val="20"/>
              </w:rPr>
            </w:pPr>
            <w:r>
              <w:rPr>
                <w:rFonts w:ascii="Times" w:hAnsi="Times" w:cs="Arial"/>
                <w:sz w:val="20"/>
                <w:szCs w:val="20"/>
              </w:rPr>
              <w:t>0.80</w:t>
            </w:r>
          </w:p>
        </w:tc>
      </w:tr>
      <w:tr w:rsidR="007F51CA" w14:paraId="19984141" w14:textId="77777777" w:rsidTr="007F51CA">
        <w:tc>
          <w:tcPr>
            <w:tcW w:w="3005" w:type="dxa"/>
            <w:tcBorders>
              <w:top w:val="nil"/>
              <w:left w:val="nil"/>
              <w:bottom w:val="nil"/>
              <w:right w:val="nil"/>
            </w:tcBorders>
            <w:hideMark/>
          </w:tcPr>
          <w:p w14:paraId="20986751" w14:textId="77777777" w:rsidR="007F51CA" w:rsidRDefault="007F51CA">
            <w:pPr>
              <w:spacing w:line="360" w:lineRule="auto"/>
              <w:rPr>
                <w:rFonts w:ascii="Times" w:hAnsi="Times" w:cs="Arial"/>
                <w:i/>
                <w:iCs/>
                <w:sz w:val="20"/>
                <w:szCs w:val="20"/>
              </w:rPr>
            </w:pPr>
            <w:r>
              <w:rPr>
                <w:rFonts w:ascii="Times" w:hAnsi="Times" w:cs="Arial"/>
                <w:i/>
                <w:iCs/>
                <w:sz w:val="20"/>
                <w:szCs w:val="20"/>
              </w:rPr>
              <w:t>Official instances (bank, government, …)</w:t>
            </w:r>
          </w:p>
        </w:tc>
        <w:tc>
          <w:tcPr>
            <w:tcW w:w="3005" w:type="dxa"/>
            <w:tcBorders>
              <w:top w:val="nil"/>
              <w:left w:val="nil"/>
              <w:bottom w:val="nil"/>
              <w:right w:val="nil"/>
            </w:tcBorders>
            <w:hideMark/>
          </w:tcPr>
          <w:p w14:paraId="11C0504A" w14:textId="77777777" w:rsidR="007F51CA" w:rsidRDefault="007F51CA">
            <w:pPr>
              <w:spacing w:line="360" w:lineRule="auto"/>
              <w:jc w:val="center"/>
              <w:rPr>
                <w:rFonts w:ascii="Times" w:hAnsi="Times" w:cs="Arial"/>
                <w:sz w:val="20"/>
                <w:szCs w:val="20"/>
              </w:rPr>
            </w:pPr>
            <w:r>
              <w:rPr>
                <w:rFonts w:ascii="Times" w:hAnsi="Times" w:cs="Arial"/>
                <w:sz w:val="20"/>
                <w:szCs w:val="20"/>
              </w:rPr>
              <w:t>1.32</w:t>
            </w:r>
          </w:p>
        </w:tc>
        <w:tc>
          <w:tcPr>
            <w:tcW w:w="3006" w:type="dxa"/>
            <w:tcBorders>
              <w:top w:val="nil"/>
              <w:left w:val="nil"/>
              <w:bottom w:val="nil"/>
              <w:right w:val="nil"/>
            </w:tcBorders>
            <w:hideMark/>
          </w:tcPr>
          <w:p w14:paraId="19D4F3C3" w14:textId="77777777" w:rsidR="007F51CA" w:rsidRDefault="007F51CA">
            <w:pPr>
              <w:spacing w:line="360" w:lineRule="auto"/>
              <w:jc w:val="center"/>
              <w:rPr>
                <w:rFonts w:ascii="Times" w:hAnsi="Times" w:cs="Arial"/>
                <w:sz w:val="20"/>
                <w:szCs w:val="20"/>
              </w:rPr>
            </w:pPr>
            <w:r>
              <w:rPr>
                <w:rFonts w:ascii="Times" w:hAnsi="Times" w:cs="Arial"/>
                <w:sz w:val="20"/>
                <w:szCs w:val="20"/>
              </w:rPr>
              <w:t>0.84</w:t>
            </w:r>
          </w:p>
        </w:tc>
      </w:tr>
      <w:tr w:rsidR="007F51CA" w14:paraId="3DB850ED" w14:textId="77777777" w:rsidTr="007F51CA">
        <w:tc>
          <w:tcPr>
            <w:tcW w:w="3005" w:type="dxa"/>
            <w:tcBorders>
              <w:top w:val="nil"/>
              <w:left w:val="nil"/>
              <w:bottom w:val="nil"/>
              <w:right w:val="nil"/>
            </w:tcBorders>
            <w:hideMark/>
          </w:tcPr>
          <w:p w14:paraId="010C240C" w14:textId="77777777" w:rsidR="007F51CA" w:rsidRDefault="007F51CA">
            <w:pPr>
              <w:spacing w:line="360" w:lineRule="auto"/>
              <w:rPr>
                <w:rFonts w:ascii="Times" w:hAnsi="Times" w:cs="Arial"/>
                <w:i/>
                <w:iCs/>
                <w:sz w:val="20"/>
                <w:szCs w:val="20"/>
              </w:rPr>
            </w:pPr>
            <w:r>
              <w:rPr>
                <w:rFonts w:ascii="Times" w:hAnsi="Times" w:cs="Arial"/>
                <w:i/>
                <w:iCs/>
                <w:sz w:val="20"/>
                <w:szCs w:val="20"/>
              </w:rPr>
              <w:t>For speaking</w:t>
            </w:r>
          </w:p>
        </w:tc>
        <w:tc>
          <w:tcPr>
            <w:tcW w:w="3005" w:type="dxa"/>
            <w:tcBorders>
              <w:top w:val="nil"/>
              <w:left w:val="nil"/>
              <w:bottom w:val="nil"/>
              <w:right w:val="nil"/>
            </w:tcBorders>
            <w:hideMark/>
          </w:tcPr>
          <w:p w14:paraId="49CF9422" w14:textId="77777777" w:rsidR="007F51CA" w:rsidRDefault="007F51CA">
            <w:pPr>
              <w:spacing w:line="360" w:lineRule="auto"/>
              <w:jc w:val="center"/>
              <w:rPr>
                <w:rFonts w:ascii="Times" w:hAnsi="Times" w:cs="Arial"/>
                <w:sz w:val="20"/>
                <w:szCs w:val="20"/>
              </w:rPr>
            </w:pPr>
            <w:r>
              <w:rPr>
                <w:rFonts w:ascii="Times" w:hAnsi="Times" w:cs="Arial"/>
                <w:sz w:val="20"/>
                <w:szCs w:val="20"/>
              </w:rPr>
              <w:t>2.51</w:t>
            </w:r>
          </w:p>
        </w:tc>
        <w:tc>
          <w:tcPr>
            <w:tcW w:w="3006" w:type="dxa"/>
            <w:tcBorders>
              <w:top w:val="nil"/>
              <w:left w:val="nil"/>
              <w:bottom w:val="nil"/>
              <w:right w:val="nil"/>
            </w:tcBorders>
            <w:hideMark/>
          </w:tcPr>
          <w:p w14:paraId="3B72C9E6" w14:textId="77777777" w:rsidR="007F51CA" w:rsidRDefault="007F51CA">
            <w:pPr>
              <w:spacing w:line="360" w:lineRule="auto"/>
              <w:jc w:val="center"/>
              <w:rPr>
                <w:rFonts w:ascii="Times" w:hAnsi="Times" w:cs="Arial"/>
                <w:sz w:val="20"/>
                <w:szCs w:val="20"/>
              </w:rPr>
            </w:pPr>
            <w:r>
              <w:rPr>
                <w:rFonts w:ascii="Times" w:hAnsi="Times" w:cs="Arial"/>
                <w:sz w:val="20"/>
                <w:szCs w:val="20"/>
              </w:rPr>
              <w:t>0.87</w:t>
            </w:r>
          </w:p>
        </w:tc>
      </w:tr>
      <w:tr w:rsidR="007F51CA" w14:paraId="41D81038" w14:textId="77777777" w:rsidTr="007F51CA">
        <w:tc>
          <w:tcPr>
            <w:tcW w:w="3005" w:type="dxa"/>
            <w:tcBorders>
              <w:top w:val="nil"/>
              <w:left w:val="nil"/>
              <w:bottom w:val="nil"/>
              <w:right w:val="nil"/>
            </w:tcBorders>
            <w:hideMark/>
          </w:tcPr>
          <w:p w14:paraId="63055BCD" w14:textId="77777777" w:rsidR="007F51CA" w:rsidRDefault="007F51CA">
            <w:pPr>
              <w:spacing w:line="360" w:lineRule="auto"/>
              <w:rPr>
                <w:rFonts w:ascii="Times" w:hAnsi="Times" w:cs="Arial"/>
                <w:i/>
                <w:iCs/>
                <w:sz w:val="20"/>
                <w:szCs w:val="20"/>
              </w:rPr>
            </w:pPr>
            <w:r>
              <w:rPr>
                <w:rFonts w:ascii="Times" w:hAnsi="Times" w:cs="Arial"/>
                <w:i/>
                <w:iCs/>
                <w:sz w:val="20"/>
                <w:szCs w:val="20"/>
              </w:rPr>
              <w:t>For understanding</w:t>
            </w:r>
          </w:p>
        </w:tc>
        <w:tc>
          <w:tcPr>
            <w:tcW w:w="3005" w:type="dxa"/>
            <w:tcBorders>
              <w:top w:val="nil"/>
              <w:left w:val="nil"/>
              <w:bottom w:val="nil"/>
              <w:right w:val="nil"/>
            </w:tcBorders>
            <w:hideMark/>
          </w:tcPr>
          <w:p w14:paraId="5F9FC128" w14:textId="77777777" w:rsidR="007F51CA" w:rsidRDefault="007F51CA">
            <w:pPr>
              <w:spacing w:line="360" w:lineRule="auto"/>
              <w:jc w:val="center"/>
              <w:rPr>
                <w:rFonts w:ascii="Times" w:hAnsi="Times" w:cs="Arial"/>
                <w:sz w:val="20"/>
                <w:szCs w:val="20"/>
              </w:rPr>
            </w:pPr>
            <w:r>
              <w:rPr>
                <w:rFonts w:ascii="Times" w:hAnsi="Times" w:cs="Arial"/>
                <w:sz w:val="20"/>
                <w:szCs w:val="20"/>
              </w:rPr>
              <w:t>2.44</w:t>
            </w:r>
          </w:p>
        </w:tc>
        <w:tc>
          <w:tcPr>
            <w:tcW w:w="3006" w:type="dxa"/>
            <w:tcBorders>
              <w:top w:val="nil"/>
              <w:left w:val="nil"/>
              <w:bottom w:val="nil"/>
              <w:right w:val="nil"/>
            </w:tcBorders>
            <w:hideMark/>
          </w:tcPr>
          <w:p w14:paraId="0EC1F4C6" w14:textId="77777777" w:rsidR="007F51CA" w:rsidRDefault="007F51CA">
            <w:pPr>
              <w:spacing w:line="360" w:lineRule="auto"/>
              <w:jc w:val="center"/>
              <w:rPr>
                <w:rFonts w:ascii="Times" w:hAnsi="Times" w:cs="Arial"/>
                <w:sz w:val="20"/>
                <w:szCs w:val="20"/>
              </w:rPr>
            </w:pPr>
            <w:r>
              <w:rPr>
                <w:rFonts w:ascii="Times" w:hAnsi="Times" w:cs="Arial"/>
                <w:sz w:val="20"/>
                <w:szCs w:val="20"/>
              </w:rPr>
              <w:t>0.90</w:t>
            </w:r>
          </w:p>
        </w:tc>
      </w:tr>
      <w:tr w:rsidR="007F51CA" w14:paraId="197DCAB4" w14:textId="77777777" w:rsidTr="007F51CA">
        <w:tc>
          <w:tcPr>
            <w:tcW w:w="3005" w:type="dxa"/>
            <w:tcBorders>
              <w:top w:val="nil"/>
              <w:left w:val="nil"/>
              <w:bottom w:val="nil"/>
              <w:right w:val="nil"/>
            </w:tcBorders>
            <w:hideMark/>
          </w:tcPr>
          <w:p w14:paraId="18F30857" w14:textId="77777777" w:rsidR="007F51CA" w:rsidRDefault="007F51CA">
            <w:pPr>
              <w:spacing w:line="360" w:lineRule="auto"/>
              <w:rPr>
                <w:rFonts w:ascii="Times" w:hAnsi="Times" w:cs="Arial"/>
                <w:i/>
                <w:iCs/>
                <w:sz w:val="20"/>
                <w:szCs w:val="20"/>
              </w:rPr>
            </w:pPr>
            <w:r>
              <w:rPr>
                <w:rFonts w:ascii="Times" w:hAnsi="Times" w:cs="Arial"/>
                <w:i/>
                <w:iCs/>
                <w:sz w:val="20"/>
                <w:szCs w:val="20"/>
              </w:rPr>
              <w:t>For reading</w:t>
            </w:r>
          </w:p>
        </w:tc>
        <w:tc>
          <w:tcPr>
            <w:tcW w:w="3005" w:type="dxa"/>
            <w:tcBorders>
              <w:top w:val="nil"/>
              <w:left w:val="nil"/>
              <w:bottom w:val="nil"/>
              <w:right w:val="nil"/>
            </w:tcBorders>
            <w:hideMark/>
          </w:tcPr>
          <w:p w14:paraId="3E93BCD5" w14:textId="77777777" w:rsidR="007F51CA" w:rsidRDefault="007F51CA">
            <w:pPr>
              <w:spacing w:line="360" w:lineRule="auto"/>
              <w:jc w:val="center"/>
              <w:rPr>
                <w:rFonts w:ascii="Times" w:hAnsi="Times" w:cs="Arial"/>
                <w:sz w:val="20"/>
                <w:szCs w:val="20"/>
              </w:rPr>
            </w:pPr>
            <w:r>
              <w:rPr>
                <w:rFonts w:ascii="Times" w:hAnsi="Times" w:cs="Arial"/>
                <w:sz w:val="20"/>
                <w:szCs w:val="20"/>
              </w:rPr>
              <w:t>2.22</w:t>
            </w:r>
          </w:p>
        </w:tc>
        <w:tc>
          <w:tcPr>
            <w:tcW w:w="3006" w:type="dxa"/>
            <w:tcBorders>
              <w:top w:val="nil"/>
              <w:left w:val="nil"/>
              <w:bottom w:val="nil"/>
              <w:right w:val="nil"/>
            </w:tcBorders>
            <w:hideMark/>
          </w:tcPr>
          <w:p w14:paraId="44C01F4E" w14:textId="77777777" w:rsidR="007F51CA" w:rsidRDefault="007F51CA">
            <w:pPr>
              <w:spacing w:line="360" w:lineRule="auto"/>
              <w:jc w:val="center"/>
              <w:rPr>
                <w:rFonts w:ascii="Times" w:hAnsi="Times" w:cs="Arial"/>
                <w:sz w:val="20"/>
                <w:szCs w:val="20"/>
              </w:rPr>
            </w:pPr>
            <w:r>
              <w:rPr>
                <w:rFonts w:ascii="Times" w:hAnsi="Times" w:cs="Arial"/>
                <w:sz w:val="20"/>
                <w:szCs w:val="20"/>
              </w:rPr>
              <w:t>0.88</w:t>
            </w:r>
          </w:p>
        </w:tc>
      </w:tr>
      <w:tr w:rsidR="007F51CA" w14:paraId="26FA2856" w14:textId="77777777" w:rsidTr="007F51CA">
        <w:tc>
          <w:tcPr>
            <w:tcW w:w="3005" w:type="dxa"/>
            <w:tcBorders>
              <w:top w:val="nil"/>
              <w:left w:val="nil"/>
              <w:bottom w:val="nil"/>
              <w:right w:val="nil"/>
            </w:tcBorders>
            <w:hideMark/>
          </w:tcPr>
          <w:p w14:paraId="09D62D4A" w14:textId="77777777" w:rsidR="007F51CA" w:rsidRDefault="007F51CA">
            <w:pPr>
              <w:spacing w:line="360" w:lineRule="auto"/>
              <w:rPr>
                <w:rFonts w:ascii="Times" w:hAnsi="Times" w:cs="Arial"/>
                <w:i/>
                <w:iCs/>
                <w:sz w:val="20"/>
                <w:szCs w:val="20"/>
              </w:rPr>
            </w:pPr>
            <w:r>
              <w:rPr>
                <w:rFonts w:ascii="Times" w:hAnsi="Times" w:cs="Arial"/>
                <w:i/>
                <w:iCs/>
                <w:sz w:val="20"/>
                <w:szCs w:val="20"/>
              </w:rPr>
              <w:t>For writing</w:t>
            </w:r>
          </w:p>
        </w:tc>
        <w:tc>
          <w:tcPr>
            <w:tcW w:w="3005" w:type="dxa"/>
            <w:tcBorders>
              <w:top w:val="nil"/>
              <w:left w:val="nil"/>
              <w:bottom w:val="nil"/>
              <w:right w:val="nil"/>
            </w:tcBorders>
            <w:hideMark/>
          </w:tcPr>
          <w:p w14:paraId="789437D0" w14:textId="77777777" w:rsidR="007F51CA" w:rsidRDefault="007F51CA">
            <w:pPr>
              <w:spacing w:line="360" w:lineRule="auto"/>
              <w:jc w:val="center"/>
              <w:rPr>
                <w:rFonts w:ascii="Times" w:hAnsi="Times" w:cs="Arial"/>
                <w:sz w:val="20"/>
                <w:szCs w:val="20"/>
              </w:rPr>
            </w:pPr>
            <w:r>
              <w:rPr>
                <w:rFonts w:ascii="Times" w:hAnsi="Times" w:cs="Arial"/>
                <w:sz w:val="20"/>
                <w:szCs w:val="20"/>
              </w:rPr>
              <w:t>2.05</w:t>
            </w:r>
          </w:p>
        </w:tc>
        <w:tc>
          <w:tcPr>
            <w:tcW w:w="3006" w:type="dxa"/>
            <w:tcBorders>
              <w:top w:val="nil"/>
              <w:left w:val="nil"/>
              <w:bottom w:val="nil"/>
              <w:right w:val="nil"/>
            </w:tcBorders>
            <w:hideMark/>
          </w:tcPr>
          <w:p w14:paraId="692E0EC9" w14:textId="77777777" w:rsidR="007F51CA" w:rsidRDefault="007F51CA">
            <w:pPr>
              <w:spacing w:line="360" w:lineRule="auto"/>
              <w:jc w:val="center"/>
              <w:rPr>
                <w:rFonts w:ascii="Times" w:hAnsi="Times" w:cs="Arial"/>
                <w:sz w:val="20"/>
                <w:szCs w:val="20"/>
              </w:rPr>
            </w:pPr>
            <w:r>
              <w:rPr>
                <w:rFonts w:ascii="Times" w:hAnsi="Times" w:cs="Arial"/>
                <w:sz w:val="20"/>
                <w:szCs w:val="20"/>
              </w:rPr>
              <w:t>0.88</w:t>
            </w:r>
          </w:p>
        </w:tc>
      </w:tr>
      <w:tr w:rsidR="007F51CA" w14:paraId="4592FDC4" w14:textId="77777777" w:rsidTr="007F51CA">
        <w:tc>
          <w:tcPr>
            <w:tcW w:w="3005" w:type="dxa"/>
            <w:tcBorders>
              <w:top w:val="nil"/>
              <w:left w:val="nil"/>
              <w:bottom w:val="nil"/>
              <w:right w:val="nil"/>
            </w:tcBorders>
            <w:hideMark/>
          </w:tcPr>
          <w:p w14:paraId="65EA339F" w14:textId="77777777" w:rsidR="007F51CA" w:rsidRDefault="007F51CA">
            <w:pPr>
              <w:spacing w:line="360" w:lineRule="auto"/>
              <w:rPr>
                <w:rFonts w:ascii="Times" w:hAnsi="Times" w:cs="Arial"/>
                <w:i/>
                <w:iCs/>
                <w:sz w:val="20"/>
                <w:szCs w:val="20"/>
              </w:rPr>
            </w:pPr>
            <w:r>
              <w:rPr>
                <w:rFonts w:ascii="Times" w:hAnsi="Times" w:cs="Arial"/>
                <w:i/>
                <w:iCs/>
                <w:sz w:val="20"/>
                <w:szCs w:val="20"/>
              </w:rPr>
              <w:lastRenderedPageBreak/>
              <w:t>Watch movies/ listening to the radio</w:t>
            </w:r>
          </w:p>
        </w:tc>
        <w:tc>
          <w:tcPr>
            <w:tcW w:w="3005" w:type="dxa"/>
            <w:tcBorders>
              <w:top w:val="nil"/>
              <w:left w:val="nil"/>
              <w:bottom w:val="nil"/>
              <w:right w:val="nil"/>
            </w:tcBorders>
            <w:hideMark/>
          </w:tcPr>
          <w:p w14:paraId="64CB466F" w14:textId="77777777" w:rsidR="007F51CA" w:rsidRDefault="007F51CA">
            <w:pPr>
              <w:spacing w:line="360" w:lineRule="auto"/>
              <w:jc w:val="center"/>
              <w:rPr>
                <w:rFonts w:ascii="Times" w:hAnsi="Times" w:cs="Arial"/>
                <w:sz w:val="20"/>
                <w:szCs w:val="20"/>
              </w:rPr>
            </w:pPr>
            <w:r>
              <w:rPr>
                <w:rFonts w:ascii="Times" w:hAnsi="Times" w:cs="Arial"/>
                <w:sz w:val="20"/>
                <w:szCs w:val="20"/>
              </w:rPr>
              <w:t>2.47</w:t>
            </w:r>
          </w:p>
        </w:tc>
        <w:tc>
          <w:tcPr>
            <w:tcW w:w="3006" w:type="dxa"/>
            <w:tcBorders>
              <w:top w:val="nil"/>
              <w:left w:val="nil"/>
              <w:bottom w:val="nil"/>
              <w:right w:val="nil"/>
            </w:tcBorders>
            <w:hideMark/>
          </w:tcPr>
          <w:p w14:paraId="6559EAD6" w14:textId="77777777" w:rsidR="007F51CA" w:rsidRDefault="007F51CA">
            <w:pPr>
              <w:spacing w:line="360" w:lineRule="auto"/>
              <w:jc w:val="center"/>
              <w:rPr>
                <w:rFonts w:ascii="Times" w:hAnsi="Times" w:cs="Arial"/>
                <w:sz w:val="20"/>
                <w:szCs w:val="20"/>
              </w:rPr>
            </w:pPr>
            <w:r>
              <w:rPr>
                <w:rFonts w:ascii="Times" w:hAnsi="Times" w:cs="Arial"/>
                <w:sz w:val="20"/>
                <w:szCs w:val="20"/>
              </w:rPr>
              <w:t>0.92</w:t>
            </w:r>
          </w:p>
        </w:tc>
      </w:tr>
      <w:tr w:rsidR="007F51CA" w14:paraId="17B4F00C" w14:textId="77777777" w:rsidTr="007F51CA">
        <w:tc>
          <w:tcPr>
            <w:tcW w:w="3005" w:type="dxa"/>
            <w:tcBorders>
              <w:top w:val="nil"/>
              <w:left w:val="nil"/>
              <w:bottom w:val="single" w:sz="4" w:space="0" w:color="auto"/>
              <w:right w:val="nil"/>
            </w:tcBorders>
            <w:hideMark/>
          </w:tcPr>
          <w:p w14:paraId="331E22DE" w14:textId="77777777" w:rsidR="007F51CA" w:rsidRDefault="007F51CA">
            <w:pPr>
              <w:spacing w:line="360" w:lineRule="auto"/>
              <w:rPr>
                <w:rFonts w:ascii="Times" w:hAnsi="Times" w:cs="Arial"/>
                <w:i/>
                <w:iCs/>
                <w:sz w:val="20"/>
                <w:szCs w:val="20"/>
              </w:rPr>
            </w:pPr>
            <w:r>
              <w:rPr>
                <w:rFonts w:ascii="Times" w:hAnsi="Times" w:cs="Arial"/>
                <w:i/>
                <w:iCs/>
                <w:sz w:val="20"/>
                <w:szCs w:val="20"/>
              </w:rPr>
              <w:t>Social media, online browsing, text messages</w:t>
            </w:r>
          </w:p>
        </w:tc>
        <w:tc>
          <w:tcPr>
            <w:tcW w:w="3005" w:type="dxa"/>
            <w:tcBorders>
              <w:top w:val="nil"/>
              <w:left w:val="nil"/>
              <w:bottom w:val="single" w:sz="4" w:space="0" w:color="auto"/>
              <w:right w:val="nil"/>
            </w:tcBorders>
            <w:hideMark/>
          </w:tcPr>
          <w:p w14:paraId="262C703F" w14:textId="77777777" w:rsidR="007F51CA" w:rsidRDefault="007F51CA">
            <w:pPr>
              <w:spacing w:line="360" w:lineRule="auto"/>
              <w:jc w:val="center"/>
              <w:rPr>
                <w:rFonts w:ascii="Times" w:hAnsi="Times" w:cs="Arial"/>
                <w:sz w:val="20"/>
                <w:szCs w:val="20"/>
              </w:rPr>
            </w:pPr>
            <w:r>
              <w:rPr>
                <w:rFonts w:ascii="Times" w:hAnsi="Times" w:cs="Arial"/>
                <w:sz w:val="20"/>
                <w:szCs w:val="20"/>
              </w:rPr>
              <w:t>2.62</w:t>
            </w:r>
          </w:p>
        </w:tc>
        <w:tc>
          <w:tcPr>
            <w:tcW w:w="3006" w:type="dxa"/>
            <w:tcBorders>
              <w:top w:val="nil"/>
              <w:left w:val="nil"/>
              <w:bottom w:val="single" w:sz="4" w:space="0" w:color="auto"/>
              <w:right w:val="nil"/>
            </w:tcBorders>
            <w:hideMark/>
          </w:tcPr>
          <w:p w14:paraId="11DAF350" w14:textId="77777777" w:rsidR="007F51CA" w:rsidRDefault="007F51CA">
            <w:pPr>
              <w:spacing w:line="360" w:lineRule="auto"/>
              <w:jc w:val="center"/>
              <w:rPr>
                <w:rFonts w:ascii="Times" w:hAnsi="Times" w:cs="Arial"/>
                <w:sz w:val="20"/>
                <w:szCs w:val="20"/>
              </w:rPr>
            </w:pPr>
            <w:r>
              <w:rPr>
                <w:rFonts w:ascii="Times" w:hAnsi="Times" w:cs="Arial"/>
                <w:sz w:val="20"/>
                <w:szCs w:val="20"/>
              </w:rPr>
              <w:t>0.83</w:t>
            </w:r>
          </w:p>
        </w:tc>
      </w:tr>
    </w:tbl>
    <w:p w14:paraId="1369C7BE" w14:textId="5ABC1544" w:rsidR="007F51CA" w:rsidRDefault="007F51CA" w:rsidP="007F51CA">
      <w:pPr>
        <w:rPr>
          <w:rFonts w:ascii="Times" w:hAnsi="Times"/>
          <w:b/>
          <w:bCs/>
        </w:rPr>
      </w:pPr>
    </w:p>
    <w:p w14:paraId="58AC0323" w14:textId="77777777" w:rsidR="007F51CA" w:rsidRPr="00CD3B1C" w:rsidRDefault="007F51CA" w:rsidP="007F51CA">
      <w:pPr>
        <w:rPr>
          <w:rFonts w:ascii="Times" w:hAnsi="Times"/>
          <w:b/>
          <w:bCs/>
          <w:sz w:val="22"/>
          <w:szCs w:val="22"/>
        </w:rPr>
      </w:pPr>
    </w:p>
    <w:p w14:paraId="5A014595" w14:textId="798A8370" w:rsidR="007F51CA" w:rsidRPr="00CD3B1C" w:rsidRDefault="0053614B" w:rsidP="007F51CA">
      <w:pPr>
        <w:rPr>
          <w:rFonts w:ascii="Times" w:hAnsi="Times"/>
          <w:b/>
          <w:bCs/>
          <w:sz w:val="22"/>
          <w:szCs w:val="22"/>
        </w:rPr>
      </w:pPr>
      <w:r>
        <w:rPr>
          <w:rFonts w:ascii="Times" w:hAnsi="Times"/>
          <w:b/>
          <w:bCs/>
          <w:sz w:val="22"/>
          <w:szCs w:val="22"/>
        </w:rPr>
        <w:t>5</w:t>
      </w:r>
      <w:r w:rsidR="007F51CA" w:rsidRPr="00CD3B1C">
        <w:rPr>
          <w:rFonts w:ascii="Times" w:hAnsi="Times"/>
          <w:b/>
          <w:bCs/>
          <w:sz w:val="22"/>
          <w:szCs w:val="22"/>
        </w:rPr>
        <w:t>. Stimuli of Experiments 2 and 3</w:t>
      </w:r>
    </w:p>
    <w:p w14:paraId="7DD7463C" w14:textId="0FE0A415" w:rsidR="007F51CA" w:rsidRPr="00CD3B1C" w:rsidRDefault="007F51CA" w:rsidP="007F51CA">
      <w:pPr>
        <w:rPr>
          <w:rFonts w:ascii="Times" w:hAnsi="Times"/>
          <w:sz w:val="22"/>
          <w:szCs w:val="22"/>
        </w:rPr>
      </w:pPr>
      <w:r w:rsidRPr="00CD3B1C">
        <w:rPr>
          <w:rFonts w:ascii="Times" w:hAnsi="Times"/>
          <w:sz w:val="22"/>
          <w:szCs w:val="22"/>
        </w:rPr>
        <w:t>ZIPF frequencies were taken from the SUBTLEX-UK</w:t>
      </w:r>
      <w:r w:rsidR="00040CC0" w:rsidRPr="00CD3B1C">
        <w:rPr>
          <w:rFonts w:ascii="Times" w:hAnsi="Times"/>
          <w:sz w:val="22"/>
          <w:szCs w:val="22"/>
        </w:rPr>
        <w:t xml:space="preserve"> (Van </w:t>
      </w:r>
      <w:proofErr w:type="spellStart"/>
      <w:r w:rsidR="00040CC0" w:rsidRPr="00CD3B1C">
        <w:rPr>
          <w:rFonts w:ascii="Times" w:hAnsi="Times"/>
          <w:sz w:val="22"/>
          <w:szCs w:val="22"/>
        </w:rPr>
        <w:t>Heuven</w:t>
      </w:r>
      <w:proofErr w:type="spellEnd"/>
      <w:r w:rsidR="00040CC0" w:rsidRPr="00CD3B1C">
        <w:rPr>
          <w:rFonts w:ascii="Times" w:hAnsi="Times"/>
          <w:sz w:val="22"/>
          <w:szCs w:val="22"/>
        </w:rPr>
        <w:t xml:space="preserve"> et al., 2014)</w:t>
      </w:r>
      <w:r w:rsidRPr="00CD3B1C">
        <w:rPr>
          <w:rFonts w:ascii="Times" w:hAnsi="Times"/>
          <w:sz w:val="22"/>
          <w:szCs w:val="22"/>
        </w:rPr>
        <w:t xml:space="preserve"> and SUBTLEX-CH</w:t>
      </w:r>
      <w:r w:rsidR="00040CC0" w:rsidRPr="00CD3B1C">
        <w:rPr>
          <w:rFonts w:ascii="Times" w:hAnsi="Times"/>
          <w:sz w:val="22"/>
          <w:szCs w:val="22"/>
        </w:rPr>
        <w:t xml:space="preserve"> (Cai &amp; </w:t>
      </w:r>
      <w:proofErr w:type="spellStart"/>
      <w:r w:rsidR="00040CC0" w:rsidRPr="00CD3B1C">
        <w:rPr>
          <w:rFonts w:ascii="Times" w:hAnsi="Times"/>
          <w:sz w:val="22"/>
          <w:szCs w:val="22"/>
        </w:rPr>
        <w:t>Brysbaert</w:t>
      </w:r>
      <w:proofErr w:type="spellEnd"/>
      <w:r w:rsidR="00040CC0" w:rsidRPr="00CD3B1C">
        <w:rPr>
          <w:rFonts w:ascii="Times" w:hAnsi="Times"/>
          <w:sz w:val="22"/>
          <w:szCs w:val="22"/>
        </w:rPr>
        <w:t>, 2010)</w:t>
      </w:r>
      <w:r w:rsidRPr="00CD3B1C">
        <w:rPr>
          <w:rFonts w:ascii="Times" w:hAnsi="Times"/>
          <w:sz w:val="22"/>
          <w:szCs w:val="22"/>
        </w:rPr>
        <w:t xml:space="preserve"> databases. </w:t>
      </w:r>
    </w:p>
    <w:p w14:paraId="29083510" w14:textId="77777777" w:rsidR="007F51CA" w:rsidRDefault="007F51CA" w:rsidP="007F51CA">
      <w:pPr>
        <w:rPr>
          <w:rFonts w:ascii="Times" w:hAnsi="Times"/>
        </w:rPr>
      </w:pPr>
    </w:p>
    <w:p w14:paraId="3AE879FC" w14:textId="77777777" w:rsidR="007F51CA" w:rsidRPr="00CD3B1C" w:rsidRDefault="007F51CA" w:rsidP="007F51CA">
      <w:pPr>
        <w:rPr>
          <w:rFonts w:ascii="Times" w:hAnsi="Times"/>
          <w:bCs/>
          <w:i/>
          <w:sz w:val="22"/>
          <w:szCs w:val="22"/>
        </w:rPr>
      </w:pPr>
      <w:r w:rsidRPr="00CD3B1C">
        <w:rPr>
          <w:rFonts w:ascii="Times" w:hAnsi="Times"/>
          <w:bCs/>
          <w:i/>
          <w:sz w:val="22"/>
          <w:szCs w:val="22"/>
        </w:rPr>
        <w:t>Set 1</w:t>
      </w:r>
    </w:p>
    <w:p w14:paraId="039C83DB" w14:textId="77777777" w:rsidR="007F51CA" w:rsidRPr="00CD3B1C" w:rsidRDefault="007F51CA" w:rsidP="007F51CA">
      <w:pPr>
        <w:rPr>
          <w:rFonts w:ascii="Times" w:hAnsi="Times"/>
          <w:bCs/>
          <w:i/>
          <w:sz w:val="22"/>
          <w:szCs w:val="22"/>
        </w:rPr>
      </w:pPr>
    </w:p>
    <w:p w14:paraId="267B0ABA" w14:textId="77777777" w:rsidR="007F51CA" w:rsidRPr="00CD3B1C" w:rsidRDefault="007F51CA" w:rsidP="007F51CA">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4.284; </w:t>
      </w:r>
      <w:r w:rsidRPr="00CD3B1C">
        <w:rPr>
          <w:rFonts w:ascii="Times" w:hAnsi="Times"/>
          <w:i/>
          <w:iCs/>
          <w:sz w:val="22"/>
          <w:szCs w:val="22"/>
        </w:rPr>
        <w:t>SD</w:t>
      </w:r>
      <w:r w:rsidRPr="00CD3B1C">
        <w:rPr>
          <w:rFonts w:ascii="Times" w:hAnsi="Times"/>
          <w:sz w:val="22"/>
          <w:szCs w:val="22"/>
        </w:rPr>
        <w:t xml:space="preserve"> = 0.469; English ZIPF frequency: </w:t>
      </w:r>
      <w:r w:rsidRPr="00CD3B1C">
        <w:rPr>
          <w:rFonts w:ascii="Times" w:hAnsi="Times"/>
          <w:i/>
          <w:iCs/>
          <w:sz w:val="22"/>
          <w:szCs w:val="22"/>
        </w:rPr>
        <w:t xml:space="preserve">M </w:t>
      </w:r>
      <w:r w:rsidRPr="00CD3B1C">
        <w:rPr>
          <w:rFonts w:ascii="Times" w:hAnsi="Times"/>
          <w:sz w:val="22"/>
          <w:szCs w:val="22"/>
        </w:rPr>
        <w:t xml:space="preserve">= 4.251; </w:t>
      </w:r>
      <w:r w:rsidRPr="00CD3B1C">
        <w:rPr>
          <w:rFonts w:ascii="Times" w:hAnsi="Times"/>
          <w:i/>
          <w:iCs/>
          <w:sz w:val="22"/>
          <w:szCs w:val="22"/>
        </w:rPr>
        <w:t>SD</w:t>
      </w:r>
      <w:r w:rsidRPr="00CD3B1C">
        <w:rPr>
          <w:rFonts w:ascii="Times" w:hAnsi="Times"/>
          <w:sz w:val="22"/>
          <w:szCs w:val="22"/>
        </w:rPr>
        <w:t xml:space="preserve"> = 0.336;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-0.268, </w:t>
      </w:r>
      <w:r w:rsidRPr="00CD3B1C">
        <w:rPr>
          <w:rFonts w:ascii="Times" w:hAnsi="Times"/>
          <w:i/>
          <w:sz w:val="22"/>
          <w:szCs w:val="22"/>
        </w:rPr>
        <w:t xml:space="preserve">p </w:t>
      </w:r>
      <w:r w:rsidRPr="00CD3B1C">
        <w:rPr>
          <w:rFonts w:ascii="Times" w:hAnsi="Times"/>
          <w:sz w:val="22"/>
          <w:szCs w:val="22"/>
        </w:rPr>
        <w:t>= 0.791).</w:t>
      </w:r>
    </w:p>
    <w:p w14:paraId="595754D0" w14:textId="77777777" w:rsidR="007F51CA" w:rsidRDefault="007F51CA" w:rsidP="007F51CA">
      <w:pPr>
        <w:rPr>
          <w:rFonts w:ascii="Times" w:hAnsi="Times"/>
        </w:rPr>
      </w:pPr>
    </w:p>
    <w:p w14:paraId="065DA833" w14:textId="3B8E781C" w:rsidR="007F51CA" w:rsidRPr="00CE0DDA" w:rsidRDefault="00225F48" w:rsidP="007F51CA">
      <w:pPr>
        <w:rPr>
          <w:rFonts w:ascii="Times" w:hAnsi="Times"/>
          <w:b/>
          <w:bCs/>
          <w:sz w:val="22"/>
          <w:szCs w:val="22"/>
        </w:rPr>
      </w:pPr>
      <w:r>
        <w:rPr>
          <w:rFonts w:ascii="Times" w:hAnsi="Times"/>
          <w:b/>
          <w:bCs/>
          <w:sz w:val="22"/>
          <w:szCs w:val="22"/>
        </w:rPr>
        <w:t xml:space="preserve">Supplementary </w:t>
      </w:r>
      <w:r w:rsidR="00CE0DDA" w:rsidRPr="00CE0DDA">
        <w:rPr>
          <w:rFonts w:ascii="Times" w:hAnsi="Times"/>
          <w:b/>
          <w:bCs/>
          <w:sz w:val="22"/>
          <w:szCs w:val="22"/>
        </w:rPr>
        <w:t xml:space="preserve">Table </w:t>
      </w:r>
      <w:r w:rsidR="0053614B">
        <w:rPr>
          <w:rFonts w:ascii="Times" w:hAnsi="Times"/>
          <w:b/>
          <w:bCs/>
          <w:sz w:val="22"/>
          <w:szCs w:val="22"/>
        </w:rPr>
        <w:t>5a</w:t>
      </w:r>
      <w:r w:rsidR="00CE0DDA">
        <w:rPr>
          <w:rFonts w:ascii="Times" w:hAnsi="Times"/>
          <w:b/>
          <w:bCs/>
          <w:sz w:val="22"/>
          <w:szCs w:val="22"/>
        </w:rPr>
        <w:t xml:space="preserve">. </w:t>
      </w:r>
      <w:r w:rsidR="00CE0DDA" w:rsidRPr="00CE0DDA">
        <w:rPr>
          <w:rFonts w:ascii="Times" w:hAnsi="Times"/>
          <w:bCs/>
          <w:sz w:val="22"/>
          <w:szCs w:val="22"/>
        </w:rPr>
        <w:t>Set 1</w:t>
      </w:r>
      <w:r w:rsidR="00795808">
        <w:rPr>
          <w:rFonts w:ascii="Times" w:hAnsi="Times"/>
          <w:bCs/>
          <w:sz w:val="22"/>
          <w:szCs w:val="22"/>
        </w:rPr>
        <w:t xml:space="preserve"> of Experiments 2 and 3</w:t>
      </w:r>
    </w:p>
    <w:tbl>
      <w:tblPr>
        <w:tblW w:w="0" w:type="auto"/>
        <w:tblLook w:val="04A0" w:firstRow="1" w:lastRow="0" w:firstColumn="1" w:lastColumn="0" w:noHBand="0" w:noVBand="1"/>
      </w:tblPr>
      <w:tblGrid>
        <w:gridCol w:w="3005"/>
        <w:gridCol w:w="3005"/>
        <w:gridCol w:w="3006"/>
      </w:tblGrid>
      <w:tr w:rsidR="007F51CA" w14:paraId="2193B186" w14:textId="77777777" w:rsidTr="00393224">
        <w:tc>
          <w:tcPr>
            <w:tcW w:w="3005" w:type="dxa"/>
            <w:tcBorders>
              <w:top w:val="single" w:sz="4" w:space="0" w:color="auto"/>
              <w:bottom w:val="single" w:sz="4" w:space="0" w:color="auto"/>
            </w:tcBorders>
            <w:hideMark/>
          </w:tcPr>
          <w:p w14:paraId="520A70F0" w14:textId="77777777" w:rsidR="007F51CA" w:rsidRDefault="007F51CA" w:rsidP="00393224">
            <w:pPr>
              <w:jc w:val="center"/>
              <w:rPr>
                <w:rFonts w:ascii="Times" w:hAnsi="Times"/>
                <w:b/>
                <w:bCs/>
                <w:sz w:val="20"/>
                <w:szCs w:val="20"/>
              </w:rPr>
            </w:pPr>
            <w:r>
              <w:rPr>
                <w:rFonts w:ascii="Times" w:hAnsi="Times"/>
                <w:b/>
                <w:bCs/>
                <w:sz w:val="20"/>
                <w:szCs w:val="20"/>
              </w:rPr>
              <w:t>English word</w:t>
            </w:r>
          </w:p>
        </w:tc>
        <w:tc>
          <w:tcPr>
            <w:tcW w:w="3005" w:type="dxa"/>
            <w:tcBorders>
              <w:top w:val="single" w:sz="4" w:space="0" w:color="auto"/>
              <w:bottom w:val="single" w:sz="4" w:space="0" w:color="auto"/>
            </w:tcBorders>
            <w:hideMark/>
          </w:tcPr>
          <w:p w14:paraId="759B7ACE" w14:textId="77777777" w:rsidR="007F51CA" w:rsidRDefault="007F51CA" w:rsidP="00393224">
            <w:pPr>
              <w:jc w:val="center"/>
              <w:rPr>
                <w:rFonts w:ascii="Times" w:hAnsi="Times"/>
                <w:b/>
                <w:bCs/>
                <w:sz w:val="20"/>
                <w:szCs w:val="20"/>
              </w:rPr>
            </w:pPr>
            <w:r>
              <w:rPr>
                <w:rFonts w:ascii="Times" w:hAnsi="Times"/>
                <w:b/>
                <w:bCs/>
                <w:sz w:val="20"/>
                <w:szCs w:val="20"/>
              </w:rPr>
              <w:t>Mandarin word</w:t>
            </w:r>
          </w:p>
        </w:tc>
        <w:tc>
          <w:tcPr>
            <w:tcW w:w="3006" w:type="dxa"/>
            <w:tcBorders>
              <w:top w:val="single" w:sz="4" w:space="0" w:color="auto"/>
              <w:bottom w:val="single" w:sz="4" w:space="0" w:color="auto"/>
            </w:tcBorders>
            <w:hideMark/>
          </w:tcPr>
          <w:p w14:paraId="68C325F2" w14:textId="6DBBBCF4" w:rsidR="007F51CA" w:rsidRDefault="007F51CA" w:rsidP="00393224">
            <w:pPr>
              <w:jc w:val="center"/>
              <w:rPr>
                <w:rFonts w:ascii="Times" w:hAnsi="Times"/>
                <w:b/>
                <w:bCs/>
                <w:sz w:val="20"/>
                <w:szCs w:val="20"/>
              </w:rPr>
            </w:pPr>
            <w:r>
              <w:rPr>
                <w:rFonts w:ascii="Times" w:hAnsi="Times"/>
                <w:b/>
                <w:bCs/>
                <w:sz w:val="20"/>
                <w:szCs w:val="20"/>
              </w:rPr>
              <w:t>Animacy</w:t>
            </w:r>
          </w:p>
        </w:tc>
      </w:tr>
      <w:tr w:rsidR="007F51CA" w14:paraId="3C61DC7B" w14:textId="77777777" w:rsidTr="00393224">
        <w:tc>
          <w:tcPr>
            <w:tcW w:w="3005" w:type="dxa"/>
            <w:tcBorders>
              <w:top w:val="single" w:sz="4" w:space="0" w:color="auto"/>
            </w:tcBorders>
            <w:hideMark/>
          </w:tcPr>
          <w:p w14:paraId="3A0E17C7" w14:textId="77777777" w:rsidR="007F51CA" w:rsidRDefault="007F51CA" w:rsidP="00393224">
            <w:pPr>
              <w:jc w:val="center"/>
              <w:rPr>
                <w:rFonts w:ascii="Times" w:hAnsi="Times"/>
                <w:b/>
                <w:bCs/>
                <w:sz w:val="20"/>
                <w:szCs w:val="20"/>
              </w:rPr>
            </w:pPr>
            <w:r>
              <w:rPr>
                <w:rFonts w:ascii="Times" w:hAnsi="Times"/>
                <w:sz w:val="20"/>
                <w:szCs w:val="20"/>
              </w:rPr>
              <w:t>Shark</w:t>
            </w:r>
          </w:p>
        </w:tc>
        <w:tc>
          <w:tcPr>
            <w:tcW w:w="3005" w:type="dxa"/>
            <w:tcBorders>
              <w:top w:val="single" w:sz="4" w:space="0" w:color="auto"/>
            </w:tcBorders>
            <w:hideMark/>
          </w:tcPr>
          <w:p w14:paraId="49B30CAD"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鲨</w:t>
            </w:r>
            <w:r>
              <w:rPr>
                <w:rFonts w:ascii="Times" w:eastAsia="Microsoft YaHei" w:hAnsi="Times" w:cs="Microsoft YaHei" w:hint="eastAsia"/>
                <w:color w:val="000000"/>
                <w:sz w:val="20"/>
                <w:szCs w:val="20"/>
                <w:lang w:val="en-US"/>
              </w:rPr>
              <w:t>鱼</w:t>
            </w:r>
          </w:p>
        </w:tc>
        <w:tc>
          <w:tcPr>
            <w:tcW w:w="3006" w:type="dxa"/>
            <w:tcBorders>
              <w:top w:val="single" w:sz="4" w:space="0" w:color="auto"/>
            </w:tcBorders>
            <w:hideMark/>
          </w:tcPr>
          <w:p w14:paraId="74FA2B73"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38103633" w14:textId="77777777" w:rsidTr="00393224">
        <w:tc>
          <w:tcPr>
            <w:tcW w:w="3005" w:type="dxa"/>
            <w:hideMark/>
          </w:tcPr>
          <w:p w14:paraId="11541E59" w14:textId="77777777" w:rsidR="007F51CA" w:rsidRDefault="007F51CA" w:rsidP="00393224">
            <w:pPr>
              <w:jc w:val="center"/>
              <w:rPr>
                <w:rFonts w:ascii="Times" w:hAnsi="Times"/>
                <w:b/>
                <w:bCs/>
                <w:sz w:val="20"/>
                <w:szCs w:val="20"/>
              </w:rPr>
            </w:pPr>
            <w:r>
              <w:rPr>
                <w:rFonts w:ascii="Times" w:hAnsi="Times"/>
                <w:sz w:val="20"/>
                <w:szCs w:val="20"/>
              </w:rPr>
              <w:t>Crocodile</w:t>
            </w:r>
          </w:p>
        </w:tc>
        <w:tc>
          <w:tcPr>
            <w:tcW w:w="3005" w:type="dxa"/>
            <w:hideMark/>
          </w:tcPr>
          <w:p w14:paraId="631CF0A1"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鳄</w:t>
            </w:r>
            <w:r>
              <w:rPr>
                <w:rFonts w:ascii="Times" w:eastAsia="Microsoft YaHei" w:hAnsi="Times" w:cs="Microsoft YaHei" w:hint="eastAsia"/>
                <w:color w:val="000000"/>
                <w:sz w:val="20"/>
                <w:szCs w:val="20"/>
                <w:lang w:val="en-US"/>
              </w:rPr>
              <w:t>鱼</w:t>
            </w:r>
          </w:p>
        </w:tc>
        <w:tc>
          <w:tcPr>
            <w:tcW w:w="3006" w:type="dxa"/>
            <w:hideMark/>
          </w:tcPr>
          <w:p w14:paraId="68484872"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30EDE529" w14:textId="77777777" w:rsidTr="00393224">
        <w:tc>
          <w:tcPr>
            <w:tcW w:w="3005" w:type="dxa"/>
            <w:hideMark/>
          </w:tcPr>
          <w:p w14:paraId="60FC14DF" w14:textId="77777777" w:rsidR="007F51CA" w:rsidRDefault="007F51CA" w:rsidP="00393224">
            <w:pPr>
              <w:jc w:val="center"/>
              <w:rPr>
                <w:rFonts w:ascii="Times" w:hAnsi="Times"/>
                <w:b/>
                <w:bCs/>
                <w:sz w:val="20"/>
                <w:szCs w:val="20"/>
              </w:rPr>
            </w:pPr>
            <w:r>
              <w:rPr>
                <w:rFonts w:ascii="Times" w:hAnsi="Times"/>
                <w:sz w:val="20"/>
                <w:szCs w:val="20"/>
              </w:rPr>
              <w:t>Deer</w:t>
            </w:r>
          </w:p>
        </w:tc>
        <w:tc>
          <w:tcPr>
            <w:tcW w:w="3005" w:type="dxa"/>
            <w:hideMark/>
          </w:tcPr>
          <w:p w14:paraId="41B9A0C1"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鹿</w:t>
            </w:r>
          </w:p>
        </w:tc>
        <w:tc>
          <w:tcPr>
            <w:tcW w:w="3006" w:type="dxa"/>
            <w:hideMark/>
          </w:tcPr>
          <w:p w14:paraId="0958DB9E"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063FF6CF" w14:textId="77777777" w:rsidTr="00393224">
        <w:tc>
          <w:tcPr>
            <w:tcW w:w="3005" w:type="dxa"/>
            <w:hideMark/>
          </w:tcPr>
          <w:p w14:paraId="317D288B" w14:textId="77777777" w:rsidR="007F51CA" w:rsidRDefault="007F51CA" w:rsidP="00393224">
            <w:pPr>
              <w:jc w:val="center"/>
              <w:rPr>
                <w:rFonts w:ascii="Times" w:hAnsi="Times"/>
                <w:b/>
                <w:bCs/>
                <w:sz w:val="20"/>
                <w:szCs w:val="20"/>
              </w:rPr>
            </w:pPr>
            <w:r>
              <w:rPr>
                <w:rFonts w:ascii="Times" w:hAnsi="Times"/>
                <w:sz w:val="20"/>
                <w:szCs w:val="20"/>
              </w:rPr>
              <w:t>Donkey</w:t>
            </w:r>
          </w:p>
        </w:tc>
        <w:tc>
          <w:tcPr>
            <w:tcW w:w="3005" w:type="dxa"/>
            <w:hideMark/>
          </w:tcPr>
          <w:p w14:paraId="29891D63"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驴</w:t>
            </w:r>
          </w:p>
        </w:tc>
        <w:tc>
          <w:tcPr>
            <w:tcW w:w="3006" w:type="dxa"/>
            <w:hideMark/>
          </w:tcPr>
          <w:p w14:paraId="0C391DFC"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5F0F4335" w14:textId="77777777" w:rsidTr="00393224">
        <w:tc>
          <w:tcPr>
            <w:tcW w:w="3005" w:type="dxa"/>
            <w:hideMark/>
          </w:tcPr>
          <w:p w14:paraId="5EEC27C2" w14:textId="77777777" w:rsidR="007F51CA" w:rsidRDefault="007F51CA" w:rsidP="00393224">
            <w:pPr>
              <w:jc w:val="center"/>
              <w:rPr>
                <w:rFonts w:ascii="Calibri" w:hAnsi="Calibri" w:cs="Calibri"/>
                <w:color w:val="000000"/>
                <w:sz w:val="20"/>
                <w:szCs w:val="20"/>
              </w:rPr>
            </w:pPr>
            <w:r>
              <w:rPr>
                <w:rFonts w:ascii="Times" w:hAnsi="Times"/>
                <w:sz w:val="20"/>
                <w:szCs w:val="20"/>
              </w:rPr>
              <w:t>Bull</w:t>
            </w:r>
          </w:p>
        </w:tc>
        <w:tc>
          <w:tcPr>
            <w:tcW w:w="3005" w:type="dxa"/>
            <w:hideMark/>
          </w:tcPr>
          <w:p w14:paraId="24BE1F09" w14:textId="77777777" w:rsidR="007F51CA" w:rsidRDefault="007F51CA" w:rsidP="00393224">
            <w:pPr>
              <w:jc w:val="center"/>
              <w:rPr>
                <w:rFonts w:ascii="Calibri" w:hAnsi="Calibri" w:cs="Calibri"/>
                <w:color w:val="000000"/>
                <w:sz w:val="20"/>
                <w:szCs w:val="20"/>
              </w:rPr>
            </w:pPr>
            <w:r>
              <w:rPr>
                <w:rFonts w:ascii="Microsoft YaHei" w:eastAsia="Microsoft YaHei" w:hAnsi="Microsoft YaHei" w:cs="Microsoft YaHei" w:hint="eastAsia"/>
                <w:color w:val="000000"/>
                <w:sz w:val="20"/>
                <w:szCs w:val="20"/>
                <w:lang w:val="en-US"/>
              </w:rPr>
              <w:t>公</w:t>
            </w:r>
            <w:r>
              <w:rPr>
                <w:rFonts w:ascii="Times" w:eastAsia="Microsoft YaHei" w:hAnsi="Times" w:cs="Microsoft YaHei" w:hint="eastAsia"/>
                <w:color w:val="000000"/>
                <w:sz w:val="20"/>
                <w:szCs w:val="20"/>
                <w:lang w:val="en-US"/>
              </w:rPr>
              <w:t>牛</w:t>
            </w:r>
          </w:p>
        </w:tc>
        <w:tc>
          <w:tcPr>
            <w:tcW w:w="3006" w:type="dxa"/>
            <w:hideMark/>
          </w:tcPr>
          <w:p w14:paraId="2CB962C7"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63C36F23" w14:textId="77777777" w:rsidTr="00393224">
        <w:tc>
          <w:tcPr>
            <w:tcW w:w="3005" w:type="dxa"/>
            <w:hideMark/>
          </w:tcPr>
          <w:p w14:paraId="67923D11" w14:textId="77777777" w:rsidR="007F51CA" w:rsidRDefault="007F51CA" w:rsidP="00393224">
            <w:pPr>
              <w:jc w:val="center"/>
              <w:rPr>
                <w:rFonts w:ascii="Times" w:hAnsi="Times"/>
                <w:b/>
                <w:bCs/>
                <w:sz w:val="20"/>
                <w:szCs w:val="20"/>
              </w:rPr>
            </w:pPr>
            <w:r>
              <w:rPr>
                <w:rFonts w:ascii="Times" w:hAnsi="Times"/>
                <w:sz w:val="20"/>
                <w:szCs w:val="20"/>
              </w:rPr>
              <w:t>Dragon</w:t>
            </w:r>
          </w:p>
        </w:tc>
        <w:tc>
          <w:tcPr>
            <w:tcW w:w="3005" w:type="dxa"/>
            <w:hideMark/>
          </w:tcPr>
          <w:p w14:paraId="703D95D5"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龙</w:t>
            </w:r>
          </w:p>
        </w:tc>
        <w:tc>
          <w:tcPr>
            <w:tcW w:w="3006" w:type="dxa"/>
            <w:hideMark/>
          </w:tcPr>
          <w:p w14:paraId="05A9F25C"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6A1E650F" w14:textId="77777777" w:rsidTr="00393224">
        <w:tc>
          <w:tcPr>
            <w:tcW w:w="3005" w:type="dxa"/>
            <w:hideMark/>
          </w:tcPr>
          <w:p w14:paraId="5B8B8900" w14:textId="77777777" w:rsidR="007F51CA" w:rsidRDefault="007F51CA" w:rsidP="00393224">
            <w:pPr>
              <w:jc w:val="center"/>
              <w:rPr>
                <w:rFonts w:ascii="Times" w:hAnsi="Times"/>
                <w:b/>
                <w:bCs/>
                <w:sz w:val="20"/>
                <w:szCs w:val="20"/>
              </w:rPr>
            </w:pPr>
            <w:r>
              <w:rPr>
                <w:rFonts w:ascii="Times" w:hAnsi="Times"/>
                <w:sz w:val="20"/>
                <w:szCs w:val="20"/>
              </w:rPr>
              <w:t>Butterfly</w:t>
            </w:r>
          </w:p>
        </w:tc>
        <w:tc>
          <w:tcPr>
            <w:tcW w:w="3005" w:type="dxa"/>
            <w:hideMark/>
          </w:tcPr>
          <w:p w14:paraId="1313A570"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蝴</w:t>
            </w:r>
            <w:r>
              <w:rPr>
                <w:rFonts w:ascii="Times" w:eastAsia="Microsoft YaHei" w:hAnsi="Times" w:cs="Microsoft YaHei" w:hint="eastAsia"/>
                <w:color w:val="000000"/>
                <w:sz w:val="20"/>
                <w:szCs w:val="20"/>
                <w:lang w:val="en-US"/>
              </w:rPr>
              <w:t>蝶</w:t>
            </w:r>
          </w:p>
        </w:tc>
        <w:tc>
          <w:tcPr>
            <w:tcW w:w="3006" w:type="dxa"/>
            <w:hideMark/>
          </w:tcPr>
          <w:p w14:paraId="73BE6465"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25ED990A" w14:textId="77777777" w:rsidTr="00393224">
        <w:tc>
          <w:tcPr>
            <w:tcW w:w="3005" w:type="dxa"/>
            <w:hideMark/>
          </w:tcPr>
          <w:p w14:paraId="2B17DFB8" w14:textId="77777777" w:rsidR="007F51CA" w:rsidRDefault="007F51CA" w:rsidP="00393224">
            <w:pPr>
              <w:jc w:val="center"/>
              <w:rPr>
                <w:rFonts w:ascii="Times" w:hAnsi="Times"/>
                <w:b/>
                <w:bCs/>
                <w:sz w:val="20"/>
                <w:szCs w:val="20"/>
              </w:rPr>
            </w:pPr>
            <w:r>
              <w:rPr>
                <w:rFonts w:ascii="Times" w:hAnsi="Times"/>
                <w:sz w:val="20"/>
                <w:szCs w:val="20"/>
              </w:rPr>
              <w:t>Cow</w:t>
            </w:r>
          </w:p>
        </w:tc>
        <w:tc>
          <w:tcPr>
            <w:tcW w:w="3005" w:type="dxa"/>
            <w:hideMark/>
          </w:tcPr>
          <w:p w14:paraId="4DEE6591"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奶</w:t>
            </w:r>
            <w:r>
              <w:rPr>
                <w:rFonts w:ascii="Times" w:eastAsia="Microsoft YaHei" w:hAnsi="Times" w:cs="Microsoft YaHei" w:hint="eastAsia"/>
                <w:color w:val="000000"/>
                <w:sz w:val="20"/>
                <w:szCs w:val="20"/>
                <w:lang w:val="en-US"/>
              </w:rPr>
              <w:t>牛</w:t>
            </w:r>
          </w:p>
        </w:tc>
        <w:tc>
          <w:tcPr>
            <w:tcW w:w="3006" w:type="dxa"/>
            <w:hideMark/>
          </w:tcPr>
          <w:p w14:paraId="4DBB4FB4" w14:textId="564CD640" w:rsidR="007F51CA" w:rsidRDefault="007F51CA" w:rsidP="00393224">
            <w:pPr>
              <w:jc w:val="center"/>
              <w:rPr>
                <w:rFonts w:ascii="Times" w:hAnsi="Times"/>
                <w:bCs/>
                <w:sz w:val="20"/>
                <w:szCs w:val="20"/>
              </w:rPr>
            </w:pPr>
            <w:r>
              <w:rPr>
                <w:rFonts w:ascii="Times" w:hAnsi="Times"/>
                <w:bCs/>
                <w:sz w:val="20"/>
                <w:szCs w:val="20"/>
              </w:rPr>
              <w:t>Animate</w:t>
            </w:r>
          </w:p>
        </w:tc>
      </w:tr>
      <w:tr w:rsidR="007F51CA" w14:paraId="14D3CB7D" w14:textId="77777777" w:rsidTr="00393224">
        <w:tc>
          <w:tcPr>
            <w:tcW w:w="3005" w:type="dxa"/>
            <w:hideMark/>
          </w:tcPr>
          <w:p w14:paraId="2714D6A6" w14:textId="77777777" w:rsidR="007F51CA" w:rsidRDefault="007F51CA" w:rsidP="00393224">
            <w:pPr>
              <w:jc w:val="center"/>
              <w:rPr>
                <w:rFonts w:ascii="Times" w:hAnsi="Times"/>
                <w:b/>
                <w:bCs/>
                <w:sz w:val="20"/>
                <w:szCs w:val="20"/>
              </w:rPr>
            </w:pPr>
            <w:r>
              <w:rPr>
                <w:rFonts w:ascii="Times" w:hAnsi="Times"/>
                <w:sz w:val="20"/>
                <w:szCs w:val="20"/>
              </w:rPr>
              <w:t>Lion</w:t>
            </w:r>
          </w:p>
        </w:tc>
        <w:tc>
          <w:tcPr>
            <w:tcW w:w="3005" w:type="dxa"/>
            <w:hideMark/>
          </w:tcPr>
          <w:p w14:paraId="657B52C1"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狮</w:t>
            </w:r>
            <w:r>
              <w:rPr>
                <w:rFonts w:ascii="Times" w:eastAsia="Microsoft YaHei" w:hAnsi="Times" w:cs="Microsoft YaHei" w:hint="eastAsia"/>
                <w:color w:val="000000"/>
                <w:sz w:val="20"/>
                <w:szCs w:val="20"/>
                <w:lang w:val="en-US"/>
              </w:rPr>
              <w:t>子</w:t>
            </w:r>
          </w:p>
        </w:tc>
        <w:tc>
          <w:tcPr>
            <w:tcW w:w="3006" w:type="dxa"/>
            <w:hideMark/>
          </w:tcPr>
          <w:p w14:paraId="472295A6"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644646C8" w14:textId="77777777" w:rsidTr="00393224">
        <w:tc>
          <w:tcPr>
            <w:tcW w:w="3005" w:type="dxa"/>
            <w:hideMark/>
          </w:tcPr>
          <w:p w14:paraId="1C322725" w14:textId="77777777" w:rsidR="007F51CA" w:rsidRDefault="007F51CA" w:rsidP="00393224">
            <w:pPr>
              <w:jc w:val="center"/>
              <w:rPr>
                <w:rFonts w:ascii="Times" w:hAnsi="Times"/>
                <w:b/>
                <w:bCs/>
                <w:sz w:val="20"/>
                <w:szCs w:val="20"/>
              </w:rPr>
            </w:pPr>
            <w:r>
              <w:rPr>
                <w:rFonts w:ascii="Times" w:hAnsi="Times"/>
                <w:sz w:val="20"/>
                <w:szCs w:val="20"/>
              </w:rPr>
              <w:t>Fairy</w:t>
            </w:r>
          </w:p>
        </w:tc>
        <w:tc>
          <w:tcPr>
            <w:tcW w:w="3005" w:type="dxa"/>
            <w:hideMark/>
          </w:tcPr>
          <w:p w14:paraId="4B147AC7"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仙</w:t>
            </w:r>
            <w:r>
              <w:rPr>
                <w:rFonts w:ascii="Times" w:eastAsia="Microsoft YaHei" w:hAnsi="Times" w:cs="Microsoft YaHei" w:hint="eastAsia"/>
                <w:color w:val="000000"/>
                <w:sz w:val="20"/>
                <w:szCs w:val="20"/>
                <w:lang w:val="en-US"/>
              </w:rPr>
              <w:t>女</w:t>
            </w:r>
          </w:p>
        </w:tc>
        <w:tc>
          <w:tcPr>
            <w:tcW w:w="3006" w:type="dxa"/>
            <w:hideMark/>
          </w:tcPr>
          <w:p w14:paraId="6BB6F0F1"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15D29319" w14:textId="77777777" w:rsidTr="00393224">
        <w:tc>
          <w:tcPr>
            <w:tcW w:w="3005" w:type="dxa"/>
            <w:hideMark/>
          </w:tcPr>
          <w:p w14:paraId="771662F6" w14:textId="77777777" w:rsidR="007F51CA" w:rsidRDefault="007F51CA" w:rsidP="00393224">
            <w:pPr>
              <w:jc w:val="center"/>
              <w:rPr>
                <w:rFonts w:ascii="Times" w:hAnsi="Times"/>
                <w:b/>
                <w:bCs/>
                <w:sz w:val="20"/>
                <w:szCs w:val="20"/>
              </w:rPr>
            </w:pPr>
            <w:r>
              <w:rPr>
                <w:rFonts w:ascii="Times" w:hAnsi="Times"/>
                <w:sz w:val="20"/>
                <w:szCs w:val="20"/>
              </w:rPr>
              <w:t>Bomb</w:t>
            </w:r>
          </w:p>
        </w:tc>
        <w:tc>
          <w:tcPr>
            <w:tcW w:w="3005" w:type="dxa"/>
            <w:hideMark/>
          </w:tcPr>
          <w:p w14:paraId="30DF5E52"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炸</w:t>
            </w:r>
            <w:r>
              <w:rPr>
                <w:rFonts w:ascii="Times" w:eastAsia="Microsoft YaHei" w:hAnsi="Times" w:cs="Microsoft YaHei" w:hint="eastAsia"/>
                <w:color w:val="000000"/>
                <w:sz w:val="20"/>
                <w:szCs w:val="20"/>
                <w:lang w:val="en-US"/>
              </w:rPr>
              <w:t>弹</w:t>
            </w:r>
          </w:p>
        </w:tc>
        <w:tc>
          <w:tcPr>
            <w:tcW w:w="3006" w:type="dxa"/>
            <w:hideMark/>
          </w:tcPr>
          <w:p w14:paraId="04323973"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0421E745" w14:textId="77777777" w:rsidTr="00393224">
        <w:tc>
          <w:tcPr>
            <w:tcW w:w="3005" w:type="dxa"/>
            <w:hideMark/>
          </w:tcPr>
          <w:p w14:paraId="4A61E0E7" w14:textId="77777777" w:rsidR="007F51CA" w:rsidRDefault="007F51CA" w:rsidP="00393224">
            <w:pPr>
              <w:jc w:val="center"/>
              <w:rPr>
                <w:rFonts w:ascii="Times" w:hAnsi="Times"/>
                <w:b/>
                <w:bCs/>
                <w:sz w:val="20"/>
                <w:szCs w:val="20"/>
              </w:rPr>
            </w:pPr>
            <w:r>
              <w:rPr>
                <w:rFonts w:ascii="Times" w:hAnsi="Times"/>
                <w:sz w:val="20"/>
                <w:szCs w:val="20"/>
              </w:rPr>
              <w:t>Cap</w:t>
            </w:r>
          </w:p>
        </w:tc>
        <w:tc>
          <w:tcPr>
            <w:tcW w:w="3005" w:type="dxa"/>
            <w:hideMark/>
          </w:tcPr>
          <w:p w14:paraId="27FDC7F3"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帽</w:t>
            </w:r>
            <w:r>
              <w:rPr>
                <w:rFonts w:ascii="Times" w:eastAsia="Microsoft YaHei" w:hAnsi="Times" w:cs="Microsoft YaHei" w:hint="eastAsia"/>
                <w:color w:val="000000"/>
                <w:sz w:val="20"/>
                <w:szCs w:val="20"/>
                <w:lang w:val="en-US"/>
              </w:rPr>
              <w:t>子</w:t>
            </w:r>
          </w:p>
        </w:tc>
        <w:tc>
          <w:tcPr>
            <w:tcW w:w="3006" w:type="dxa"/>
            <w:hideMark/>
          </w:tcPr>
          <w:p w14:paraId="4DEC7A70"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109A59AE" w14:textId="77777777" w:rsidTr="00393224">
        <w:tc>
          <w:tcPr>
            <w:tcW w:w="3005" w:type="dxa"/>
            <w:hideMark/>
          </w:tcPr>
          <w:p w14:paraId="23B1E79C" w14:textId="77777777" w:rsidR="007F51CA" w:rsidRDefault="007F51CA" w:rsidP="00393224">
            <w:pPr>
              <w:jc w:val="center"/>
              <w:rPr>
                <w:rFonts w:ascii="Times" w:hAnsi="Times"/>
                <w:b/>
                <w:bCs/>
                <w:sz w:val="20"/>
                <w:szCs w:val="20"/>
              </w:rPr>
            </w:pPr>
            <w:r>
              <w:rPr>
                <w:rFonts w:ascii="Times" w:hAnsi="Times"/>
                <w:sz w:val="20"/>
                <w:szCs w:val="20"/>
              </w:rPr>
              <w:t>Helicopter</w:t>
            </w:r>
          </w:p>
        </w:tc>
        <w:tc>
          <w:tcPr>
            <w:tcW w:w="3005" w:type="dxa"/>
            <w:hideMark/>
          </w:tcPr>
          <w:p w14:paraId="7B0EFF38"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直升</w:t>
            </w:r>
            <w:r>
              <w:rPr>
                <w:rFonts w:ascii="Times" w:eastAsia="Microsoft YaHei" w:hAnsi="Times" w:cs="Microsoft YaHei" w:hint="eastAsia"/>
                <w:color w:val="000000"/>
                <w:sz w:val="20"/>
                <w:szCs w:val="20"/>
                <w:lang w:val="en-US"/>
              </w:rPr>
              <w:t>机</w:t>
            </w:r>
          </w:p>
        </w:tc>
        <w:tc>
          <w:tcPr>
            <w:tcW w:w="3006" w:type="dxa"/>
            <w:hideMark/>
          </w:tcPr>
          <w:p w14:paraId="0962065A"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380C6A7B" w14:textId="77777777" w:rsidTr="00393224">
        <w:tc>
          <w:tcPr>
            <w:tcW w:w="3005" w:type="dxa"/>
            <w:hideMark/>
          </w:tcPr>
          <w:p w14:paraId="0C6F176B" w14:textId="77777777" w:rsidR="007F51CA" w:rsidRDefault="007F51CA" w:rsidP="00393224">
            <w:pPr>
              <w:jc w:val="center"/>
              <w:rPr>
                <w:rFonts w:ascii="Calibri" w:hAnsi="Calibri" w:cs="Calibri"/>
                <w:color w:val="000000"/>
                <w:sz w:val="20"/>
                <w:szCs w:val="20"/>
              </w:rPr>
            </w:pPr>
            <w:r>
              <w:rPr>
                <w:rFonts w:ascii="Times" w:hAnsi="Times"/>
                <w:sz w:val="20"/>
                <w:szCs w:val="20"/>
              </w:rPr>
              <w:t>Glasses</w:t>
            </w:r>
          </w:p>
        </w:tc>
        <w:tc>
          <w:tcPr>
            <w:tcW w:w="3005" w:type="dxa"/>
            <w:hideMark/>
          </w:tcPr>
          <w:p w14:paraId="1CE227FC"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眼</w:t>
            </w:r>
            <w:r>
              <w:rPr>
                <w:rFonts w:ascii="Times" w:eastAsia="Microsoft YaHei" w:hAnsi="Times" w:cs="Microsoft YaHei" w:hint="eastAsia"/>
                <w:color w:val="000000"/>
                <w:sz w:val="20"/>
                <w:szCs w:val="20"/>
                <w:lang w:val="en-US"/>
              </w:rPr>
              <w:t>镜</w:t>
            </w:r>
          </w:p>
        </w:tc>
        <w:tc>
          <w:tcPr>
            <w:tcW w:w="3006" w:type="dxa"/>
            <w:hideMark/>
          </w:tcPr>
          <w:p w14:paraId="2B24A64C"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7A1B4239" w14:textId="77777777" w:rsidTr="00393224">
        <w:tc>
          <w:tcPr>
            <w:tcW w:w="3005" w:type="dxa"/>
            <w:hideMark/>
          </w:tcPr>
          <w:p w14:paraId="4F5DC55A" w14:textId="77777777" w:rsidR="007F51CA" w:rsidRDefault="007F51CA" w:rsidP="00393224">
            <w:pPr>
              <w:jc w:val="center"/>
              <w:rPr>
                <w:rFonts w:ascii="Calibri" w:hAnsi="Calibri" w:cs="Calibri"/>
                <w:color w:val="000000"/>
                <w:sz w:val="20"/>
                <w:szCs w:val="20"/>
              </w:rPr>
            </w:pPr>
            <w:r>
              <w:rPr>
                <w:rFonts w:ascii="Times" w:hAnsi="Times"/>
                <w:sz w:val="20"/>
                <w:szCs w:val="20"/>
              </w:rPr>
              <w:t>Glove</w:t>
            </w:r>
          </w:p>
        </w:tc>
        <w:tc>
          <w:tcPr>
            <w:tcW w:w="3005" w:type="dxa"/>
            <w:hideMark/>
          </w:tcPr>
          <w:p w14:paraId="5B68F146"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手</w:t>
            </w:r>
            <w:r>
              <w:rPr>
                <w:rFonts w:ascii="Times" w:eastAsia="Microsoft YaHei" w:hAnsi="Times" w:cs="Microsoft YaHei" w:hint="eastAsia"/>
                <w:color w:val="000000"/>
                <w:sz w:val="20"/>
                <w:szCs w:val="20"/>
                <w:lang w:val="en-US"/>
              </w:rPr>
              <w:t>套</w:t>
            </w:r>
          </w:p>
        </w:tc>
        <w:tc>
          <w:tcPr>
            <w:tcW w:w="3006" w:type="dxa"/>
            <w:hideMark/>
          </w:tcPr>
          <w:p w14:paraId="63FCF3A1"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2874737D" w14:textId="77777777" w:rsidTr="00393224">
        <w:tc>
          <w:tcPr>
            <w:tcW w:w="3005" w:type="dxa"/>
            <w:hideMark/>
          </w:tcPr>
          <w:p w14:paraId="02C883A4" w14:textId="77777777" w:rsidR="007F51CA" w:rsidRDefault="007F51CA" w:rsidP="00393224">
            <w:pPr>
              <w:jc w:val="center"/>
              <w:rPr>
                <w:rFonts w:ascii="Calibri" w:hAnsi="Calibri" w:cs="Calibri"/>
                <w:color w:val="000000"/>
                <w:sz w:val="20"/>
                <w:szCs w:val="20"/>
              </w:rPr>
            </w:pPr>
            <w:r>
              <w:rPr>
                <w:rFonts w:ascii="Times" w:hAnsi="Times"/>
                <w:sz w:val="20"/>
                <w:szCs w:val="20"/>
              </w:rPr>
              <w:t>Skirt</w:t>
            </w:r>
          </w:p>
        </w:tc>
        <w:tc>
          <w:tcPr>
            <w:tcW w:w="3005" w:type="dxa"/>
            <w:hideMark/>
          </w:tcPr>
          <w:p w14:paraId="616ED2AA"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裙</w:t>
            </w:r>
            <w:r>
              <w:rPr>
                <w:rFonts w:ascii="Times" w:eastAsia="Microsoft YaHei" w:hAnsi="Times" w:cs="Microsoft YaHei" w:hint="eastAsia"/>
                <w:color w:val="000000"/>
                <w:sz w:val="20"/>
                <w:szCs w:val="20"/>
                <w:lang w:val="en-US"/>
              </w:rPr>
              <w:t>子</w:t>
            </w:r>
          </w:p>
        </w:tc>
        <w:tc>
          <w:tcPr>
            <w:tcW w:w="3006" w:type="dxa"/>
            <w:hideMark/>
          </w:tcPr>
          <w:p w14:paraId="7394A46A"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27E8466B" w14:textId="77777777" w:rsidTr="00393224">
        <w:tc>
          <w:tcPr>
            <w:tcW w:w="3005" w:type="dxa"/>
            <w:hideMark/>
          </w:tcPr>
          <w:p w14:paraId="167F5B5A" w14:textId="77777777" w:rsidR="007F51CA" w:rsidRDefault="007F51CA" w:rsidP="00393224">
            <w:pPr>
              <w:jc w:val="center"/>
              <w:rPr>
                <w:rFonts w:ascii="Calibri" w:hAnsi="Calibri" w:cs="Calibri"/>
                <w:color w:val="000000"/>
                <w:sz w:val="20"/>
                <w:szCs w:val="20"/>
              </w:rPr>
            </w:pPr>
            <w:r>
              <w:rPr>
                <w:rFonts w:ascii="Times" w:hAnsi="Times"/>
                <w:sz w:val="20"/>
                <w:szCs w:val="20"/>
              </w:rPr>
              <w:t>Fridge</w:t>
            </w:r>
          </w:p>
        </w:tc>
        <w:tc>
          <w:tcPr>
            <w:tcW w:w="3005" w:type="dxa"/>
            <w:hideMark/>
          </w:tcPr>
          <w:p w14:paraId="2EE0567A"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冰</w:t>
            </w:r>
            <w:r>
              <w:rPr>
                <w:rFonts w:ascii="Times" w:eastAsia="Microsoft YaHei" w:hAnsi="Times" w:cs="Microsoft YaHei" w:hint="eastAsia"/>
                <w:color w:val="000000"/>
                <w:sz w:val="20"/>
                <w:szCs w:val="20"/>
                <w:lang w:val="en-US"/>
              </w:rPr>
              <w:t>箱</w:t>
            </w:r>
          </w:p>
        </w:tc>
        <w:tc>
          <w:tcPr>
            <w:tcW w:w="3006" w:type="dxa"/>
            <w:hideMark/>
          </w:tcPr>
          <w:p w14:paraId="6F62446F"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5B1E6394" w14:textId="77777777" w:rsidTr="00393224">
        <w:tc>
          <w:tcPr>
            <w:tcW w:w="3005" w:type="dxa"/>
            <w:hideMark/>
          </w:tcPr>
          <w:p w14:paraId="14E24686" w14:textId="77777777" w:rsidR="007F51CA" w:rsidRDefault="007F51CA" w:rsidP="00393224">
            <w:pPr>
              <w:jc w:val="center"/>
              <w:rPr>
                <w:rFonts w:ascii="Calibri" w:hAnsi="Calibri" w:cs="Calibri"/>
                <w:color w:val="000000"/>
                <w:sz w:val="20"/>
                <w:szCs w:val="20"/>
              </w:rPr>
            </w:pPr>
            <w:r>
              <w:rPr>
                <w:rFonts w:ascii="Times" w:hAnsi="Times"/>
                <w:sz w:val="20"/>
                <w:szCs w:val="20"/>
              </w:rPr>
              <w:t>Watch</w:t>
            </w:r>
          </w:p>
        </w:tc>
        <w:tc>
          <w:tcPr>
            <w:tcW w:w="3005" w:type="dxa"/>
            <w:hideMark/>
          </w:tcPr>
          <w:p w14:paraId="47B83961"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手</w:t>
            </w:r>
            <w:r>
              <w:rPr>
                <w:rFonts w:ascii="Times" w:eastAsia="Microsoft YaHei" w:hAnsi="Times" w:cs="Microsoft YaHei" w:hint="eastAsia"/>
                <w:color w:val="000000"/>
                <w:sz w:val="20"/>
                <w:szCs w:val="20"/>
                <w:lang w:val="en-US"/>
              </w:rPr>
              <w:t>表</w:t>
            </w:r>
          </w:p>
        </w:tc>
        <w:tc>
          <w:tcPr>
            <w:tcW w:w="3006" w:type="dxa"/>
            <w:hideMark/>
          </w:tcPr>
          <w:p w14:paraId="017E08A5"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702A6210" w14:textId="77777777" w:rsidTr="00393224">
        <w:tc>
          <w:tcPr>
            <w:tcW w:w="3005" w:type="dxa"/>
            <w:hideMark/>
          </w:tcPr>
          <w:p w14:paraId="37DF031A" w14:textId="77777777" w:rsidR="007F51CA" w:rsidRDefault="007F51CA" w:rsidP="00393224">
            <w:pPr>
              <w:jc w:val="center"/>
              <w:rPr>
                <w:rFonts w:ascii="Calibri" w:hAnsi="Calibri" w:cs="Calibri"/>
                <w:color w:val="000000"/>
                <w:sz w:val="20"/>
                <w:szCs w:val="20"/>
              </w:rPr>
            </w:pPr>
            <w:r>
              <w:rPr>
                <w:rFonts w:ascii="Times" w:hAnsi="Times"/>
                <w:sz w:val="20"/>
                <w:szCs w:val="20"/>
              </w:rPr>
              <w:t>Telephone</w:t>
            </w:r>
          </w:p>
        </w:tc>
        <w:tc>
          <w:tcPr>
            <w:tcW w:w="3005" w:type="dxa"/>
            <w:hideMark/>
          </w:tcPr>
          <w:p w14:paraId="0186D5B0"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电</w:t>
            </w:r>
            <w:r>
              <w:rPr>
                <w:rFonts w:ascii="Times" w:eastAsia="Microsoft YaHei" w:hAnsi="Times" w:cs="Microsoft YaHei" w:hint="eastAsia"/>
                <w:color w:val="000000"/>
                <w:sz w:val="20"/>
                <w:szCs w:val="20"/>
                <w:lang w:val="en-US"/>
              </w:rPr>
              <w:t>话</w:t>
            </w:r>
          </w:p>
        </w:tc>
        <w:tc>
          <w:tcPr>
            <w:tcW w:w="3006" w:type="dxa"/>
            <w:hideMark/>
          </w:tcPr>
          <w:p w14:paraId="2CC0813A"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78C59035" w14:textId="77777777" w:rsidTr="00393224">
        <w:tc>
          <w:tcPr>
            <w:tcW w:w="3005" w:type="dxa"/>
            <w:tcBorders>
              <w:bottom w:val="single" w:sz="4" w:space="0" w:color="auto"/>
            </w:tcBorders>
            <w:hideMark/>
          </w:tcPr>
          <w:p w14:paraId="2500FCE8" w14:textId="77777777" w:rsidR="007F51CA" w:rsidRDefault="007F51CA" w:rsidP="00393224">
            <w:pPr>
              <w:jc w:val="center"/>
              <w:rPr>
                <w:rFonts w:ascii="Calibri" w:hAnsi="Calibri" w:cs="Calibri"/>
                <w:color w:val="000000"/>
                <w:sz w:val="20"/>
                <w:szCs w:val="20"/>
              </w:rPr>
            </w:pPr>
            <w:r>
              <w:rPr>
                <w:rFonts w:ascii="Times" w:hAnsi="Times"/>
                <w:sz w:val="20"/>
                <w:szCs w:val="20"/>
              </w:rPr>
              <w:t>Candle</w:t>
            </w:r>
          </w:p>
        </w:tc>
        <w:tc>
          <w:tcPr>
            <w:tcW w:w="3005" w:type="dxa"/>
            <w:tcBorders>
              <w:bottom w:val="single" w:sz="4" w:space="0" w:color="auto"/>
            </w:tcBorders>
            <w:hideMark/>
          </w:tcPr>
          <w:p w14:paraId="31F32088"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蜡</w:t>
            </w:r>
            <w:r>
              <w:rPr>
                <w:rFonts w:ascii="Times" w:eastAsia="Microsoft YaHei" w:hAnsi="Times" w:cs="Microsoft YaHei" w:hint="eastAsia"/>
                <w:color w:val="000000"/>
                <w:sz w:val="20"/>
                <w:szCs w:val="20"/>
                <w:lang w:val="en-US"/>
              </w:rPr>
              <w:t>烛</w:t>
            </w:r>
          </w:p>
        </w:tc>
        <w:tc>
          <w:tcPr>
            <w:tcW w:w="3006" w:type="dxa"/>
            <w:tcBorders>
              <w:bottom w:val="single" w:sz="4" w:space="0" w:color="auto"/>
            </w:tcBorders>
            <w:hideMark/>
          </w:tcPr>
          <w:p w14:paraId="5733C97C" w14:textId="77777777" w:rsidR="007F51CA" w:rsidRDefault="007F51CA" w:rsidP="00393224">
            <w:pPr>
              <w:jc w:val="center"/>
              <w:rPr>
                <w:rFonts w:ascii="Times" w:hAnsi="Times"/>
                <w:bCs/>
                <w:sz w:val="20"/>
                <w:szCs w:val="20"/>
              </w:rPr>
            </w:pPr>
            <w:r>
              <w:rPr>
                <w:rFonts w:ascii="Times" w:hAnsi="Times"/>
                <w:bCs/>
                <w:sz w:val="20"/>
                <w:szCs w:val="20"/>
              </w:rPr>
              <w:t>Inanimate</w:t>
            </w:r>
          </w:p>
        </w:tc>
      </w:tr>
    </w:tbl>
    <w:p w14:paraId="4E3A2C40" w14:textId="77777777" w:rsidR="007F51CA" w:rsidRDefault="007F51CA" w:rsidP="007F51CA">
      <w:pPr>
        <w:rPr>
          <w:rFonts w:ascii="Times" w:hAnsi="Times"/>
          <w:b/>
          <w:bCs/>
        </w:rPr>
      </w:pPr>
    </w:p>
    <w:p w14:paraId="2A864181" w14:textId="77777777" w:rsidR="007F51CA" w:rsidRDefault="007F51CA" w:rsidP="007F51CA">
      <w:pPr>
        <w:rPr>
          <w:rFonts w:ascii="Times" w:hAnsi="Times"/>
          <w:b/>
          <w:bCs/>
        </w:rPr>
      </w:pPr>
    </w:p>
    <w:p w14:paraId="7B8BBCDD" w14:textId="77777777" w:rsidR="007F51CA" w:rsidRPr="00CD3B1C" w:rsidRDefault="007F51CA" w:rsidP="007F51CA">
      <w:pPr>
        <w:rPr>
          <w:rFonts w:ascii="Times" w:hAnsi="Times"/>
          <w:bCs/>
          <w:i/>
          <w:sz w:val="22"/>
          <w:szCs w:val="22"/>
        </w:rPr>
      </w:pPr>
      <w:r w:rsidRPr="00CD3B1C">
        <w:rPr>
          <w:rFonts w:ascii="Times" w:hAnsi="Times"/>
          <w:bCs/>
          <w:i/>
          <w:sz w:val="22"/>
          <w:szCs w:val="22"/>
        </w:rPr>
        <w:t>Set 2</w:t>
      </w:r>
    </w:p>
    <w:p w14:paraId="3AD963AB" w14:textId="77777777" w:rsidR="007F51CA" w:rsidRPr="00CD3B1C" w:rsidRDefault="007F51CA" w:rsidP="007F51CA">
      <w:pPr>
        <w:rPr>
          <w:rFonts w:ascii="Times" w:hAnsi="Times"/>
          <w:bCs/>
          <w:i/>
          <w:sz w:val="22"/>
          <w:szCs w:val="22"/>
        </w:rPr>
      </w:pPr>
    </w:p>
    <w:p w14:paraId="40D17ADA" w14:textId="77777777" w:rsidR="007F51CA" w:rsidRPr="00CD3B1C" w:rsidRDefault="007F51CA" w:rsidP="007F51CA">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4.289; </w:t>
      </w:r>
      <w:r w:rsidRPr="00CD3B1C">
        <w:rPr>
          <w:rFonts w:ascii="Times" w:hAnsi="Times"/>
          <w:i/>
          <w:iCs/>
          <w:sz w:val="22"/>
          <w:szCs w:val="22"/>
        </w:rPr>
        <w:t>SD</w:t>
      </w:r>
      <w:r w:rsidRPr="00CD3B1C">
        <w:rPr>
          <w:rFonts w:ascii="Times" w:hAnsi="Times"/>
          <w:sz w:val="22"/>
          <w:szCs w:val="22"/>
        </w:rPr>
        <w:t xml:space="preserve"> = 0.307; English ZIPF frequency: </w:t>
      </w:r>
      <w:r w:rsidRPr="00CD3B1C">
        <w:rPr>
          <w:rFonts w:ascii="Times" w:hAnsi="Times"/>
          <w:i/>
          <w:iCs/>
          <w:sz w:val="22"/>
          <w:szCs w:val="22"/>
        </w:rPr>
        <w:t xml:space="preserve">M </w:t>
      </w:r>
      <w:r w:rsidRPr="00CD3B1C">
        <w:rPr>
          <w:rFonts w:ascii="Times" w:hAnsi="Times"/>
          <w:sz w:val="22"/>
          <w:szCs w:val="22"/>
        </w:rPr>
        <w:t xml:space="preserve">= 4.263; </w:t>
      </w:r>
      <w:r w:rsidRPr="00CD3B1C">
        <w:rPr>
          <w:rFonts w:ascii="Times" w:hAnsi="Times"/>
          <w:i/>
          <w:iCs/>
          <w:sz w:val="22"/>
          <w:szCs w:val="22"/>
        </w:rPr>
        <w:t>SD</w:t>
      </w:r>
      <w:r w:rsidRPr="00CD3B1C">
        <w:rPr>
          <w:rFonts w:ascii="Times" w:hAnsi="Times"/>
          <w:sz w:val="22"/>
          <w:szCs w:val="22"/>
        </w:rPr>
        <w:t xml:space="preserve"> = 0.298;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0.175, </w:t>
      </w:r>
      <w:r w:rsidRPr="00CD3B1C">
        <w:rPr>
          <w:rFonts w:ascii="Times" w:hAnsi="Times"/>
          <w:i/>
          <w:sz w:val="22"/>
          <w:szCs w:val="22"/>
        </w:rPr>
        <w:t xml:space="preserve">p </w:t>
      </w:r>
      <w:r w:rsidRPr="00CD3B1C">
        <w:rPr>
          <w:rFonts w:ascii="Times" w:hAnsi="Times"/>
          <w:sz w:val="22"/>
          <w:szCs w:val="22"/>
        </w:rPr>
        <w:t>= 0.863).</w:t>
      </w:r>
    </w:p>
    <w:p w14:paraId="3F62CDF8" w14:textId="77777777" w:rsidR="007F51CA" w:rsidRDefault="007F51CA" w:rsidP="007F51CA">
      <w:pPr>
        <w:rPr>
          <w:rFonts w:ascii="Times" w:hAnsi="Times"/>
        </w:rPr>
      </w:pPr>
    </w:p>
    <w:p w14:paraId="4C847597" w14:textId="7F757D30" w:rsidR="007F51CA" w:rsidRPr="00CE0DDA" w:rsidRDefault="00225F48" w:rsidP="007F51CA">
      <w:pPr>
        <w:rPr>
          <w:rFonts w:ascii="Times" w:hAnsi="Times"/>
          <w:b/>
          <w:bCs/>
          <w:sz w:val="22"/>
          <w:szCs w:val="22"/>
        </w:rPr>
      </w:pPr>
      <w:r>
        <w:rPr>
          <w:rFonts w:ascii="Times" w:hAnsi="Times"/>
          <w:b/>
          <w:bCs/>
          <w:sz w:val="22"/>
          <w:szCs w:val="22"/>
        </w:rPr>
        <w:t xml:space="preserve">Supplementary </w:t>
      </w:r>
      <w:r w:rsidR="00CE0DDA" w:rsidRPr="00CE0DDA">
        <w:rPr>
          <w:rFonts w:ascii="Times" w:hAnsi="Times"/>
          <w:b/>
          <w:bCs/>
          <w:sz w:val="22"/>
          <w:szCs w:val="22"/>
        </w:rPr>
        <w:t xml:space="preserve">Table </w:t>
      </w:r>
      <w:r w:rsidR="0053614B">
        <w:rPr>
          <w:rFonts w:ascii="Times" w:hAnsi="Times"/>
          <w:b/>
          <w:bCs/>
          <w:sz w:val="22"/>
          <w:szCs w:val="22"/>
        </w:rPr>
        <w:t>5b</w:t>
      </w:r>
      <w:r w:rsidR="00CE0DDA">
        <w:rPr>
          <w:rFonts w:ascii="Times" w:hAnsi="Times"/>
          <w:b/>
          <w:bCs/>
          <w:sz w:val="22"/>
          <w:szCs w:val="22"/>
        </w:rPr>
        <w:t xml:space="preserve">. </w:t>
      </w:r>
      <w:r w:rsidR="00CE0DDA" w:rsidRPr="00CE0DDA">
        <w:rPr>
          <w:rFonts w:ascii="Times" w:hAnsi="Times"/>
          <w:bCs/>
          <w:sz w:val="22"/>
          <w:szCs w:val="22"/>
        </w:rPr>
        <w:t xml:space="preserve">Set </w:t>
      </w:r>
      <w:r w:rsidR="00CE0DDA">
        <w:rPr>
          <w:rFonts w:ascii="Times" w:hAnsi="Times"/>
          <w:bCs/>
          <w:sz w:val="22"/>
          <w:szCs w:val="22"/>
        </w:rPr>
        <w:t>2</w:t>
      </w:r>
      <w:r w:rsidR="00795808" w:rsidRPr="00795808">
        <w:rPr>
          <w:rFonts w:ascii="Times" w:hAnsi="Times"/>
          <w:bCs/>
          <w:sz w:val="22"/>
          <w:szCs w:val="22"/>
        </w:rPr>
        <w:t xml:space="preserve"> </w:t>
      </w:r>
      <w:r w:rsidR="00795808">
        <w:rPr>
          <w:rFonts w:ascii="Times" w:hAnsi="Times"/>
          <w:bCs/>
          <w:sz w:val="22"/>
          <w:szCs w:val="22"/>
        </w:rPr>
        <w:t>of Experiments 2 and 3</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7F51CA" w14:paraId="5A9004A8" w14:textId="77777777" w:rsidTr="00393224">
        <w:tc>
          <w:tcPr>
            <w:tcW w:w="3005" w:type="dxa"/>
            <w:tcBorders>
              <w:bottom w:val="single" w:sz="4" w:space="0" w:color="auto"/>
              <w:right w:val="nil"/>
            </w:tcBorders>
            <w:hideMark/>
          </w:tcPr>
          <w:p w14:paraId="109FFB2C" w14:textId="77777777" w:rsidR="007F51CA" w:rsidRDefault="007F51CA" w:rsidP="00393224">
            <w:pPr>
              <w:jc w:val="center"/>
              <w:rPr>
                <w:rFonts w:ascii="Times" w:hAnsi="Times"/>
                <w:b/>
                <w:bCs/>
                <w:sz w:val="20"/>
                <w:szCs w:val="20"/>
              </w:rPr>
            </w:pPr>
            <w:r>
              <w:rPr>
                <w:rFonts w:ascii="Times" w:hAnsi="Times"/>
                <w:b/>
                <w:bCs/>
                <w:sz w:val="20"/>
                <w:szCs w:val="20"/>
              </w:rPr>
              <w:lastRenderedPageBreak/>
              <w:t>English word</w:t>
            </w:r>
          </w:p>
        </w:tc>
        <w:tc>
          <w:tcPr>
            <w:tcW w:w="3005" w:type="dxa"/>
            <w:tcBorders>
              <w:left w:val="nil"/>
              <w:bottom w:val="single" w:sz="4" w:space="0" w:color="auto"/>
              <w:right w:val="nil"/>
            </w:tcBorders>
            <w:hideMark/>
          </w:tcPr>
          <w:p w14:paraId="64738E3D" w14:textId="77777777" w:rsidR="007F51CA" w:rsidRDefault="007F51CA" w:rsidP="00393224">
            <w:pPr>
              <w:jc w:val="center"/>
              <w:rPr>
                <w:rFonts w:ascii="Times" w:hAnsi="Times"/>
                <w:b/>
                <w:bCs/>
                <w:sz w:val="20"/>
                <w:szCs w:val="20"/>
              </w:rPr>
            </w:pPr>
            <w:r>
              <w:rPr>
                <w:rFonts w:ascii="Times" w:hAnsi="Times"/>
                <w:b/>
                <w:bCs/>
                <w:sz w:val="20"/>
                <w:szCs w:val="20"/>
              </w:rPr>
              <w:t>Mandarin word</w:t>
            </w:r>
          </w:p>
        </w:tc>
        <w:tc>
          <w:tcPr>
            <w:tcW w:w="3006" w:type="dxa"/>
            <w:tcBorders>
              <w:left w:val="nil"/>
              <w:bottom w:val="single" w:sz="4" w:space="0" w:color="auto"/>
            </w:tcBorders>
            <w:hideMark/>
          </w:tcPr>
          <w:p w14:paraId="4024B066" w14:textId="03765895" w:rsidR="007F51CA" w:rsidRDefault="007F51CA" w:rsidP="00393224">
            <w:pPr>
              <w:jc w:val="center"/>
              <w:rPr>
                <w:rFonts w:ascii="Times" w:hAnsi="Times"/>
                <w:b/>
                <w:bCs/>
                <w:sz w:val="20"/>
                <w:szCs w:val="20"/>
              </w:rPr>
            </w:pPr>
            <w:r>
              <w:rPr>
                <w:rFonts w:ascii="Times" w:hAnsi="Times"/>
                <w:b/>
                <w:bCs/>
                <w:sz w:val="20"/>
                <w:szCs w:val="20"/>
              </w:rPr>
              <w:t>Animacy</w:t>
            </w:r>
          </w:p>
        </w:tc>
      </w:tr>
      <w:tr w:rsidR="007F51CA" w14:paraId="634E068B" w14:textId="77777777" w:rsidTr="00393224">
        <w:tc>
          <w:tcPr>
            <w:tcW w:w="3005" w:type="dxa"/>
            <w:tcBorders>
              <w:bottom w:val="nil"/>
              <w:right w:val="nil"/>
            </w:tcBorders>
            <w:hideMark/>
          </w:tcPr>
          <w:p w14:paraId="620F856F" w14:textId="77777777" w:rsidR="007F51CA" w:rsidRDefault="007F51CA" w:rsidP="00393224">
            <w:pPr>
              <w:jc w:val="center"/>
              <w:rPr>
                <w:rFonts w:ascii="Times" w:hAnsi="Times"/>
                <w:b/>
                <w:bCs/>
                <w:sz w:val="20"/>
                <w:szCs w:val="20"/>
              </w:rPr>
            </w:pPr>
            <w:r>
              <w:rPr>
                <w:rFonts w:ascii="Times" w:hAnsi="Times"/>
                <w:sz w:val="20"/>
                <w:szCs w:val="20"/>
              </w:rPr>
              <w:t>Elephant</w:t>
            </w:r>
          </w:p>
        </w:tc>
        <w:tc>
          <w:tcPr>
            <w:tcW w:w="3005" w:type="dxa"/>
            <w:tcBorders>
              <w:left w:val="nil"/>
              <w:bottom w:val="nil"/>
              <w:right w:val="nil"/>
            </w:tcBorders>
            <w:hideMark/>
          </w:tcPr>
          <w:p w14:paraId="087EDC74"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大</w:t>
            </w:r>
            <w:r>
              <w:rPr>
                <w:rFonts w:ascii="Times" w:eastAsia="Microsoft YaHei" w:hAnsi="Times" w:cs="Microsoft YaHei" w:hint="eastAsia"/>
                <w:color w:val="000000"/>
                <w:sz w:val="20"/>
                <w:szCs w:val="20"/>
                <w:lang w:val="en-US"/>
              </w:rPr>
              <w:t>象</w:t>
            </w:r>
          </w:p>
        </w:tc>
        <w:tc>
          <w:tcPr>
            <w:tcW w:w="3006" w:type="dxa"/>
            <w:tcBorders>
              <w:left w:val="nil"/>
              <w:bottom w:val="nil"/>
            </w:tcBorders>
            <w:hideMark/>
          </w:tcPr>
          <w:p w14:paraId="05DBFB8D"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2A4250DC" w14:textId="77777777" w:rsidTr="00393224">
        <w:tc>
          <w:tcPr>
            <w:tcW w:w="3005" w:type="dxa"/>
            <w:tcBorders>
              <w:top w:val="nil"/>
              <w:bottom w:val="nil"/>
              <w:right w:val="nil"/>
            </w:tcBorders>
            <w:hideMark/>
          </w:tcPr>
          <w:p w14:paraId="435DF6C9" w14:textId="77777777" w:rsidR="007F51CA" w:rsidRDefault="007F51CA" w:rsidP="00393224">
            <w:pPr>
              <w:jc w:val="center"/>
              <w:rPr>
                <w:rFonts w:ascii="Times" w:hAnsi="Times"/>
                <w:b/>
                <w:bCs/>
                <w:sz w:val="20"/>
                <w:szCs w:val="20"/>
              </w:rPr>
            </w:pPr>
            <w:r>
              <w:rPr>
                <w:rFonts w:ascii="Times" w:hAnsi="Times"/>
                <w:sz w:val="20"/>
                <w:szCs w:val="20"/>
              </w:rPr>
              <w:t>Fox</w:t>
            </w:r>
          </w:p>
        </w:tc>
        <w:tc>
          <w:tcPr>
            <w:tcW w:w="3005" w:type="dxa"/>
            <w:tcBorders>
              <w:top w:val="nil"/>
              <w:left w:val="nil"/>
              <w:bottom w:val="nil"/>
              <w:right w:val="nil"/>
            </w:tcBorders>
            <w:hideMark/>
          </w:tcPr>
          <w:p w14:paraId="06D15344"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狐</w:t>
            </w:r>
            <w:r>
              <w:rPr>
                <w:rFonts w:ascii="Times" w:eastAsia="Microsoft YaHei" w:hAnsi="Times" w:cs="Microsoft YaHei" w:hint="eastAsia"/>
                <w:color w:val="000000"/>
                <w:sz w:val="20"/>
                <w:szCs w:val="20"/>
                <w:lang w:val="en-US"/>
              </w:rPr>
              <w:t>狸</w:t>
            </w:r>
          </w:p>
        </w:tc>
        <w:tc>
          <w:tcPr>
            <w:tcW w:w="3006" w:type="dxa"/>
            <w:tcBorders>
              <w:top w:val="nil"/>
              <w:left w:val="nil"/>
              <w:bottom w:val="nil"/>
            </w:tcBorders>
            <w:hideMark/>
          </w:tcPr>
          <w:p w14:paraId="27740DCE"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493F3C51" w14:textId="77777777" w:rsidTr="00393224">
        <w:tc>
          <w:tcPr>
            <w:tcW w:w="3005" w:type="dxa"/>
            <w:tcBorders>
              <w:top w:val="nil"/>
              <w:bottom w:val="nil"/>
              <w:right w:val="nil"/>
            </w:tcBorders>
            <w:hideMark/>
          </w:tcPr>
          <w:p w14:paraId="4D24C42A" w14:textId="77777777" w:rsidR="007F51CA" w:rsidRDefault="007F51CA" w:rsidP="00393224">
            <w:pPr>
              <w:jc w:val="center"/>
              <w:rPr>
                <w:rFonts w:ascii="Times" w:hAnsi="Times"/>
                <w:b/>
                <w:bCs/>
                <w:sz w:val="20"/>
                <w:szCs w:val="20"/>
              </w:rPr>
            </w:pPr>
            <w:r>
              <w:rPr>
                <w:rFonts w:ascii="Times" w:hAnsi="Times"/>
                <w:sz w:val="20"/>
                <w:szCs w:val="20"/>
              </w:rPr>
              <w:t>Frog</w:t>
            </w:r>
          </w:p>
        </w:tc>
        <w:tc>
          <w:tcPr>
            <w:tcW w:w="3005" w:type="dxa"/>
            <w:tcBorders>
              <w:top w:val="nil"/>
              <w:left w:val="nil"/>
              <w:bottom w:val="nil"/>
              <w:right w:val="nil"/>
            </w:tcBorders>
            <w:hideMark/>
          </w:tcPr>
          <w:p w14:paraId="16865A99"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青</w:t>
            </w:r>
            <w:r>
              <w:rPr>
                <w:rFonts w:ascii="Times" w:eastAsia="Microsoft YaHei" w:hAnsi="Times" w:cs="Microsoft YaHei" w:hint="eastAsia"/>
                <w:color w:val="000000"/>
                <w:sz w:val="20"/>
                <w:szCs w:val="20"/>
                <w:lang w:val="en-US"/>
              </w:rPr>
              <w:t>蛙</w:t>
            </w:r>
          </w:p>
        </w:tc>
        <w:tc>
          <w:tcPr>
            <w:tcW w:w="3006" w:type="dxa"/>
            <w:tcBorders>
              <w:top w:val="nil"/>
              <w:left w:val="nil"/>
              <w:bottom w:val="nil"/>
            </w:tcBorders>
            <w:hideMark/>
          </w:tcPr>
          <w:p w14:paraId="3B4E632B"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5AF20EC6" w14:textId="77777777" w:rsidTr="00393224">
        <w:tc>
          <w:tcPr>
            <w:tcW w:w="3005" w:type="dxa"/>
            <w:tcBorders>
              <w:top w:val="nil"/>
              <w:bottom w:val="nil"/>
              <w:right w:val="nil"/>
            </w:tcBorders>
            <w:hideMark/>
          </w:tcPr>
          <w:p w14:paraId="19F9C525" w14:textId="77777777" w:rsidR="007F51CA" w:rsidRDefault="007F51CA" w:rsidP="00393224">
            <w:pPr>
              <w:jc w:val="center"/>
              <w:rPr>
                <w:rFonts w:ascii="Times" w:hAnsi="Times"/>
                <w:b/>
                <w:bCs/>
                <w:sz w:val="20"/>
                <w:szCs w:val="20"/>
              </w:rPr>
            </w:pPr>
            <w:r>
              <w:rPr>
                <w:rFonts w:ascii="Times" w:hAnsi="Times"/>
                <w:sz w:val="20"/>
                <w:szCs w:val="20"/>
              </w:rPr>
              <w:t>Penguin</w:t>
            </w:r>
          </w:p>
        </w:tc>
        <w:tc>
          <w:tcPr>
            <w:tcW w:w="3005" w:type="dxa"/>
            <w:tcBorders>
              <w:top w:val="nil"/>
              <w:left w:val="nil"/>
              <w:bottom w:val="nil"/>
              <w:right w:val="nil"/>
            </w:tcBorders>
            <w:hideMark/>
          </w:tcPr>
          <w:p w14:paraId="1E0CEE7E"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企</w:t>
            </w:r>
            <w:r>
              <w:rPr>
                <w:rFonts w:ascii="Times" w:eastAsia="Microsoft YaHei" w:hAnsi="Times" w:cs="Microsoft YaHei" w:hint="eastAsia"/>
                <w:color w:val="000000"/>
                <w:sz w:val="20"/>
                <w:szCs w:val="20"/>
                <w:lang w:val="en-US"/>
              </w:rPr>
              <w:t>鹅</w:t>
            </w:r>
          </w:p>
        </w:tc>
        <w:tc>
          <w:tcPr>
            <w:tcW w:w="3006" w:type="dxa"/>
            <w:tcBorders>
              <w:top w:val="nil"/>
              <w:left w:val="nil"/>
              <w:bottom w:val="nil"/>
            </w:tcBorders>
            <w:hideMark/>
          </w:tcPr>
          <w:p w14:paraId="71260746"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7977D56A" w14:textId="77777777" w:rsidTr="00393224">
        <w:tc>
          <w:tcPr>
            <w:tcW w:w="3005" w:type="dxa"/>
            <w:tcBorders>
              <w:top w:val="nil"/>
              <w:bottom w:val="nil"/>
              <w:right w:val="nil"/>
            </w:tcBorders>
            <w:hideMark/>
          </w:tcPr>
          <w:p w14:paraId="132DB5FF" w14:textId="77777777" w:rsidR="007F51CA" w:rsidRDefault="007F51CA" w:rsidP="00393224">
            <w:pPr>
              <w:jc w:val="center"/>
              <w:rPr>
                <w:rFonts w:ascii="Calibri" w:hAnsi="Calibri" w:cs="Calibri"/>
                <w:color w:val="000000"/>
                <w:sz w:val="20"/>
                <w:szCs w:val="20"/>
              </w:rPr>
            </w:pPr>
            <w:r>
              <w:rPr>
                <w:rFonts w:ascii="Times" w:hAnsi="Times"/>
                <w:sz w:val="20"/>
                <w:szCs w:val="20"/>
              </w:rPr>
              <w:t>Duck</w:t>
            </w:r>
          </w:p>
        </w:tc>
        <w:tc>
          <w:tcPr>
            <w:tcW w:w="3005" w:type="dxa"/>
            <w:tcBorders>
              <w:top w:val="nil"/>
              <w:left w:val="nil"/>
              <w:bottom w:val="nil"/>
              <w:right w:val="nil"/>
            </w:tcBorders>
            <w:hideMark/>
          </w:tcPr>
          <w:p w14:paraId="5BABB8F9" w14:textId="77777777" w:rsidR="007F51CA" w:rsidRDefault="007F51CA" w:rsidP="00393224">
            <w:pPr>
              <w:jc w:val="center"/>
              <w:rPr>
                <w:rFonts w:ascii="Calibri" w:hAnsi="Calibri" w:cs="Calibri"/>
                <w:color w:val="000000"/>
                <w:sz w:val="20"/>
                <w:szCs w:val="20"/>
              </w:rPr>
            </w:pPr>
            <w:r>
              <w:rPr>
                <w:rFonts w:ascii="Microsoft YaHei" w:eastAsia="Microsoft YaHei" w:hAnsi="Microsoft YaHei" w:cs="Microsoft YaHei" w:hint="eastAsia"/>
                <w:color w:val="000000"/>
                <w:sz w:val="20"/>
                <w:szCs w:val="20"/>
                <w:lang w:val="en-US"/>
              </w:rPr>
              <w:t>鸭</w:t>
            </w:r>
            <w:r>
              <w:rPr>
                <w:rFonts w:ascii="Times" w:eastAsia="Microsoft YaHei" w:hAnsi="Times" w:cs="Microsoft YaHei" w:hint="eastAsia"/>
                <w:color w:val="000000"/>
                <w:sz w:val="20"/>
                <w:szCs w:val="20"/>
                <w:lang w:val="en-US"/>
              </w:rPr>
              <w:t>子</w:t>
            </w:r>
          </w:p>
        </w:tc>
        <w:tc>
          <w:tcPr>
            <w:tcW w:w="3006" w:type="dxa"/>
            <w:tcBorders>
              <w:top w:val="nil"/>
              <w:left w:val="nil"/>
              <w:bottom w:val="nil"/>
            </w:tcBorders>
            <w:hideMark/>
          </w:tcPr>
          <w:p w14:paraId="65E41148"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7CF4948A" w14:textId="77777777" w:rsidTr="00393224">
        <w:tc>
          <w:tcPr>
            <w:tcW w:w="3005" w:type="dxa"/>
            <w:tcBorders>
              <w:top w:val="nil"/>
              <w:bottom w:val="nil"/>
              <w:right w:val="nil"/>
            </w:tcBorders>
            <w:hideMark/>
          </w:tcPr>
          <w:p w14:paraId="054330AF" w14:textId="77777777" w:rsidR="007F51CA" w:rsidRDefault="007F51CA" w:rsidP="00393224">
            <w:pPr>
              <w:jc w:val="center"/>
              <w:rPr>
                <w:rFonts w:ascii="Times" w:hAnsi="Times"/>
                <w:b/>
                <w:bCs/>
                <w:sz w:val="20"/>
                <w:szCs w:val="20"/>
              </w:rPr>
            </w:pPr>
            <w:r>
              <w:rPr>
                <w:rFonts w:ascii="Times" w:hAnsi="Times"/>
                <w:sz w:val="20"/>
                <w:szCs w:val="20"/>
              </w:rPr>
              <w:t>Gardener</w:t>
            </w:r>
          </w:p>
        </w:tc>
        <w:tc>
          <w:tcPr>
            <w:tcW w:w="3005" w:type="dxa"/>
            <w:tcBorders>
              <w:top w:val="nil"/>
              <w:left w:val="nil"/>
              <w:bottom w:val="nil"/>
              <w:right w:val="nil"/>
            </w:tcBorders>
            <w:hideMark/>
          </w:tcPr>
          <w:p w14:paraId="7DAF4FB6"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园</w:t>
            </w:r>
            <w:r>
              <w:rPr>
                <w:rFonts w:ascii="Times" w:eastAsia="Microsoft YaHei" w:hAnsi="Times" w:cs="Microsoft YaHei" w:hint="eastAsia"/>
                <w:color w:val="000000"/>
                <w:sz w:val="20"/>
                <w:szCs w:val="20"/>
                <w:lang w:val="en-US"/>
              </w:rPr>
              <w:t>丁</w:t>
            </w:r>
          </w:p>
        </w:tc>
        <w:tc>
          <w:tcPr>
            <w:tcW w:w="3006" w:type="dxa"/>
            <w:tcBorders>
              <w:top w:val="nil"/>
              <w:left w:val="nil"/>
              <w:bottom w:val="nil"/>
            </w:tcBorders>
            <w:hideMark/>
          </w:tcPr>
          <w:p w14:paraId="4991E46A"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696DE6CD" w14:textId="77777777" w:rsidTr="00393224">
        <w:tc>
          <w:tcPr>
            <w:tcW w:w="3005" w:type="dxa"/>
            <w:tcBorders>
              <w:top w:val="nil"/>
              <w:bottom w:val="nil"/>
              <w:right w:val="nil"/>
            </w:tcBorders>
            <w:hideMark/>
          </w:tcPr>
          <w:p w14:paraId="4DF370C3" w14:textId="77777777" w:rsidR="007F51CA" w:rsidRDefault="007F51CA" w:rsidP="00393224">
            <w:pPr>
              <w:jc w:val="center"/>
              <w:rPr>
                <w:rFonts w:ascii="Times" w:hAnsi="Times"/>
                <w:b/>
                <w:bCs/>
                <w:sz w:val="20"/>
                <w:szCs w:val="20"/>
              </w:rPr>
            </w:pPr>
            <w:r>
              <w:rPr>
                <w:rFonts w:ascii="Times" w:hAnsi="Times"/>
                <w:sz w:val="20"/>
                <w:szCs w:val="20"/>
              </w:rPr>
              <w:t>Eagle</w:t>
            </w:r>
          </w:p>
        </w:tc>
        <w:tc>
          <w:tcPr>
            <w:tcW w:w="3005" w:type="dxa"/>
            <w:tcBorders>
              <w:top w:val="nil"/>
              <w:left w:val="nil"/>
              <w:bottom w:val="nil"/>
              <w:right w:val="nil"/>
            </w:tcBorders>
            <w:hideMark/>
          </w:tcPr>
          <w:p w14:paraId="0F39C1C8"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鹰</w:t>
            </w:r>
          </w:p>
        </w:tc>
        <w:tc>
          <w:tcPr>
            <w:tcW w:w="3006" w:type="dxa"/>
            <w:tcBorders>
              <w:top w:val="nil"/>
              <w:left w:val="nil"/>
              <w:bottom w:val="nil"/>
            </w:tcBorders>
            <w:hideMark/>
          </w:tcPr>
          <w:p w14:paraId="35CBE070"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1E116989" w14:textId="77777777" w:rsidTr="00393224">
        <w:tc>
          <w:tcPr>
            <w:tcW w:w="3005" w:type="dxa"/>
            <w:tcBorders>
              <w:top w:val="nil"/>
              <w:bottom w:val="nil"/>
              <w:right w:val="nil"/>
            </w:tcBorders>
            <w:hideMark/>
          </w:tcPr>
          <w:p w14:paraId="383C3691" w14:textId="77777777" w:rsidR="007F51CA" w:rsidRDefault="007F51CA" w:rsidP="00393224">
            <w:pPr>
              <w:jc w:val="center"/>
              <w:rPr>
                <w:rFonts w:ascii="Times" w:hAnsi="Times"/>
                <w:b/>
                <w:bCs/>
                <w:sz w:val="20"/>
                <w:szCs w:val="20"/>
              </w:rPr>
            </w:pPr>
            <w:r>
              <w:rPr>
                <w:rFonts w:ascii="Times" w:hAnsi="Times"/>
                <w:sz w:val="20"/>
                <w:szCs w:val="20"/>
              </w:rPr>
              <w:t>Crab</w:t>
            </w:r>
          </w:p>
        </w:tc>
        <w:tc>
          <w:tcPr>
            <w:tcW w:w="3005" w:type="dxa"/>
            <w:tcBorders>
              <w:top w:val="nil"/>
              <w:left w:val="nil"/>
              <w:bottom w:val="nil"/>
              <w:right w:val="nil"/>
            </w:tcBorders>
            <w:hideMark/>
          </w:tcPr>
          <w:p w14:paraId="79062852"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螃</w:t>
            </w:r>
            <w:r>
              <w:rPr>
                <w:rFonts w:ascii="Times" w:eastAsia="Microsoft YaHei" w:hAnsi="Times" w:cs="Microsoft YaHei" w:hint="eastAsia"/>
                <w:color w:val="000000"/>
                <w:sz w:val="20"/>
                <w:szCs w:val="20"/>
                <w:lang w:val="en-US"/>
              </w:rPr>
              <w:t>蟹</w:t>
            </w:r>
          </w:p>
        </w:tc>
        <w:tc>
          <w:tcPr>
            <w:tcW w:w="3006" w:type="dxa"/>
            <w:tcBorders>
              <w:top w:val="nil"/>
              <w:left w:val="nil"/>
              <w:bottom w:val="nil"/>
            </w:tcBorders>
            <w:hideMark/>
          </w:tcPr>
          <w:p w14:paraId="7C45D536" w14:textId="6E3108BE" w:rsidR="007F51CA" w:rsidRDefault="007F51CA" w:rsidP="00393224">
            <w:pPr>
              <w:jc w:val="center"/>
              <w:rPr>
                <w:rFonts w:ascii="Times" w:hAnsi="Times"/>
                <w:bCs/>
                <w:sz w:val="20"/>
                <w:szCs w:val="20"/>
              </w:rPr>
            </w:pPr>
            <w:r>
              <w:rPr>
                <w:rFonts w:ascii="Times" w:hAnsi="Times"/>
                <w:bCs/>
                <w:sz w:val="20"/>
                <w:szCs w:val="20"/>
              </w:rPr>
              <w:t>Animate</w:t>
            </w:r>
          </w:p>
        </w:tc>
      </w:tr>
      <w:tr w:rsidR="007F51CA" w14:paraId="22952113" w14:textId="77777777" w:rsidTr="00393224">
        <w:tc>
          <w:tcPr>
            <w:tcW w:w="3005" w:type="dxa"/>
            <w:tcBorders>
              <w:top w:val="nil"/>
              <w:bottom w:val="nil"/>
              <w:right w:val="nil"/>
            </w:tcBorders>
            <w:hideMark/>
          </w:tcPr>
          <w:p w14:paraId="1D0A7C6C" w14:textId="77777777" w:rsidR="007F51CA" w:rsidRDefault="007F51CA" w:rsidP="00393224">
            <w:pPr>
              <w:jc w:val="center"/>
              <w:rPr>
                <w:rFonts w:ascii="Times" w:hAnsi="Times"/>
                <w:b/>
                <w:bCs/>
                <w:sz w:val="20"/>
                <w:szCs w:val="20"/>
              </w:rPr>
            </w:pPr>
            <w:r>
              <w:rPr>
                <w:rFonts w:ascii="Times" w:hAnsi="Times"/>
                <w:sz w:val="20"/>
                <w:szCs w:val="20"/>
              </w:rPr>
              <w:t>Soldier</w:t>
            </w:r>
          </w:p>
        </w:tc>
        <w:tc>
          <w:tcPr>
            <w:tcW w:w="3005" w:type="dxa"/>
            <w:tcBorders>
              <w:top w:val="nil"/>
              <w:left w:val="nil"/>
              <w:bottom w:val="nil"/>
              <w:right w:val="nil"/>
            </w:tcBorders>
            <w:hideMark/>
          </w:tcPr>
          <w:p w14:paraId="3653F1EF"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士</w:t>
            </w:r>
            <w:r>
              <w:rPr>
                <w:rFonts w:ascii="Times" w:eastAsia="Microsoft YaHei" w:hAnsi="Times" w:cs="Microsoft YaHei" w:hint="eastAsia"/>
                <w:color w:val="000000"/>
                <w:sz w:val="20"/>
                <w:szCs w:val="20"/>
                <w:lang w:val="en-US"/>
              </w:rPr>
              <w:t>兵</w:t>
            </w:r>
          </w:p>
        </w:tc>
        <w:tc>
          <w:tcPr>
            <w:tcW w:w="3006" w:type="dxa"/>
            <w:tcBorders>
              <w:top w:val="nil"/>
              <w:left w:val="nil"/>
              <w:bottom w:val="nil"/>
            </w:tcBorders>
            <w:hideMark/>
          </w:tcPr>
          <w:p w14:paraId="4D75283A"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65037EA9" w14:textId="77777777" w:rsidTr="00393224">
        <w:tc>
          <w:tcPr>
            <w:tcW w:w="3005" w:type="dxa"/>
            <w:tcBorders>
              <w:top w:val="nil"/>
              <w:bottom w:val="nil"/>
              <w:right w:val="nil"/>
            </w:tcBorders>
            <w:hideMark/>
          </w:tcPr>
          <w:p w14:paraId="4E228DE0" w14:textId="77777777" w:rsidR="007F51CA" w:rsidRDefault="007F51CA" w:rsidP="00393224">
            <w:pPr>
              <w:jc w:val="center"/>
              <w:rPr>
                <w:rFonts w:ascii="Times" w:hAnsi="Times"/>
                <w:b/>
                <w:bCs/>
                <w:sz w:val="20"/>
                <w:szCs w:val="20"/>
              </w:rPr>
            </w:pPr>
            <w:r>
              <w:rPr>
                <w:rFonts w:ascii="Times" w:hAnsi="Times"/>
                <w:sz w:val="20"/>
                <w:szCs w:val="20"/>
              </w:rPr>
              <w:t>Mouse</w:t>
            </w:r>
          </w:p>
        </w:tc>
        <w:tc>
          <w:tcPr>
            <w:tcW w:w="3005" w:type="dxa"/>
            <w:tcBorders>
              <w:top w:val="nil"/>
              <w:left w:val="nil"/>
              <w:bottom w:val="nil"/>
              <w:right w:val="nil"/>
            </w:tcBorders>
            <w:hideMark/>
          </w:tcPr>
          <w:p w14:paraId="1EA99827"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老</w:t>
            </w:r>
            <w:r>
              <w:rPr>
                <w:rFonts w:ascii="Times" w:eastAsia="Microsoft YaHei" w:hAnsi="Times" w:cs="Microsoft YaHei" w:hint="eastAsia"/>
                <w:color w:val="000000"/>
                <w:sz w:val="20"/>
                <w:szCs w:val="20"/>
                <w:lang w:val="en-US"/>
              </w:rPr>
              <w:t>鼠</w:t>
            </w:r>
          </w:p>
        </w:tc>
        <w:tc>
          <w:tcPr>
            <w:tcW w:w="3006" w:type="dxa"/>
            <w:tcBorders>
              <w:top w:val="nil"/>
              <w:left w:val="nil"/>
              <w:bottom w:val="nil"/>
            </w:tcBorders>
            <w:hideMark/>
          </w:tcPr>
          <w:p w14:paraId="6B3ED879" w14:textId="77777777" w:rsidR="007F51CA" w:rsidRDefault="007F51CA" w:rsidP="00393224">
            <w:pPr>
              <w:jc w:val="center"/>
              <w:rPr>
                <w:rFonts w:ascii="Times" w:hAnsi="Times"/>
                <w:bCs/>
                <w:sz w:val="20"/>
                <w:szCs w:val="20"/>
              </w:rPr>
            </w:pPr>
            <w:r>
              <w:rPr>
                <w:rFonts w:ascii="Times" w:hAnsi="Times"/>
                <w:bCs/>
                <w:sz w:val="20"/>
                <w:szCs w:val="20"/>
              </w:rPr>
              <w:t>Animate</w:t>
            </w:r>
          </w:p>
        </w:tc>
      </w:tr>
      <w:tr w:rsidR="007F51CA" w14:paraId="3C56E8C0" w14:textId="77777777" w:rsidTr="00393224">
        <w:tc>
          <w:tcPr>
            <w:tcW w:w="3005" w:type="dxa"/>
            <w:tcBorders>
              <w:top w:val="nil"/>
              <w:bottom w:val="nil"/>
              <w:right w:val="nil"/>
            </w:tcBorders>
            <w:hideMark/>
          </w:tcPr>
          <w:p w14:paraId="521EF807" w14:textId="77777777" w:rsidR="007F51CA" w:rsidRDefault="007F51CA" w:rsidP="00393224">
            <w:pPr>
              <w:jc w:val="center"/>
              <w:rPr>
                <w:rFonts w:ascii="Times" w:hAnsi="Times"/>
                <w:b/>
                <w:bCs/>
                <w:sz w:val="20"/>
                <w:szCs w:val="20"/>
              </w:rPr>
            </w:pPr>
            <w:r>
              <w:rPr>
                <w:rFonts w:ascii="Times" w:hAnsi="Times"/>
                <w:sz w:val="20"/>
                <w:szCs w:val="20"/>
              </w:rPr>
              <w:t>Roof</w:t>
            </w:r>
          </w:p>
        </w:tc>
        <w:tc>
          <w:tcPr>
            <w:tcW w:w="3005" w:type="dxa"/>
            <w:tcBorders>
              <w:top w:val="nil"/>
              <w:left w:val="nil"/>
              <w:bottom w:val="nil"/>
              <w:right w:val="nil"/>
            </w:tcBorders>
            <w:hideMark/>
          </w:tcPr>
          <w:p w14:paraId="091E0E32"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屋</w:t>
            </w:r>
            <w:r>
              <w:rPr>
                <w:rFonts w:ascii="Times" w:eastAsia="Microsoft YaHei" w:hAnsi="Times" w:cs="Microsoft YaHei" w:hint="eastAsia"/>
                <w:color w:val="000000"/>
                <w:sz w:val="20"/>
                <w:szCs w:val="20"/>
                <w:lang w:val="en-US"/>
              </w:rPr>
              <w:t>顶</w:t>
            </w:r>
          </w:p>
        </w:tc>
        <w:tc>
          <w:tcPr>
            <w:tcW w:w="3006" w:type="dxa"/>
            <w:tcBorders>
              <w:top w:val="nil"/>
              <w:left w:val="nil"/>
              <w:bottom w:val="nil"/>
            </w:tcBorders>
            <w:hideMark/>
          </w:tcPr>
          <w:p w14:paraId="61134BFC"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217AA026" w14:textId="77777777" w:rsidTr="00393224">
        <w:tc>
          <w:tcPr>
            <w:tcW w:w="3005" w:type="dxa"/>
            <w:tcBorders>
              <w:top w:val="nil"/>
              <w:bottom w:val="nil"/>
              <w:right w:val="nil"/>
            </w:tcBorders>
            <w:hideMark/>
          </w:tcPr>
          <w:p w14:paraId="6D2BDE4C" w14:textId="77777777" w:rsidR="007F51CA" w:rsidRDefault="007F51CA" w:rsidP="00393224">
            <w:pPr>
              <w:jc w:val="center"/>
              <w:rPr>
                <w:rFonts w:ascii="Times" w:hAnsi="Times"/>
                <w:b/>
                <w:bCs/>
                <w:sz w:val="20"/>
                <w:szCs w:val="20"/>
              </w:rPr>
            </w:pPr>
            <w:r>
              <w:rPr>
                <w:rFonts w:ascii="Times" w:hAnsi="Times"/>
                <w:sz w:val="20"/>
                <w:szCs w:val="20"/>
              </w:rPr>
              <w:t>Needle</w:t>
            </w:r>
          </w:p>
        </w:tc>
        <w:tc>
          <w:tcPr>
            <w:tcW w:w="3005" w:type="dxa"/>
            <w:tcBorders>
              <w:top w:val="nil"/>
              <w:left w:val="nil"/>
              <w:bottom w:val="nil"/>
              <w:right w:val="nil"/>
            </w:tcBorders>
            <w:hideMark/>
          </w:tcPr>
          <w:p w14:paraId="46FBED90"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针</w:t>
            </w:r>
          </w:p>
        </w:tc>
        <w:tc>
          <w:tcPr>
            <w:tcW w:w="3006" w:type="dxa"/>
            <w:tcBorders>
              <w:top w:val="nil"/>
              <w:left w:val="nil"/>
              <w:bottom w:val="nil"/>
            </w:tcBorders>
            <w:hideMark/>
          </w:tcPr>
          <w:p w14:paraId="49D59324"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0AB68925" w14:textId="77777777" w:rsidTr="00393224">
        <w:tc>
          <w:tcPr>
            <w:tcW w:w="3005" w:type="dxa"/>
            <w:tcBorders>
              <w:top w:val="nil"/>
              <w:bottom w:val="nil"/>
              <w:right w:val="nil"/>
            </w:tcBorders>
            <w:hideMark/>
          </w:tcPr>
          <w:p w14:paraId="785EA3FF" w14:textId="77777777" w:rsidR="007F51CA" w:rsidRDefault="007F51CA" w:rsidP="00393224">
            <w:pPr>
              <w:jc w:val="center"/>
              <w:rPr>
                <w:rFonts w:ascii="Times" w:hAnsi="Times"/>
                <w:b/>
                <w:bCs/>
                <w:sz w:val="20"/>
                <w:szCs w:val="20"/>
              </w:rPr>
            </w:pPr>
            <w:r>
              <w:rPr>
                <w:rFonts w:ascii="Times" w:hAnsi="Times"/>
                <w:sz w:val="20"/>
                <w:szCs w:val="20"/>
              </w:rPr>
              <w:t>Net</w:t>
            </w:r>
          </w:p>
        </w:tc>
        <w:tc>
          <w:tcPr>
            <w:tcW w:w="3005" w:type="dxa"/>
            <w:tcBorders>
              <w:top w:val="nil"/>
              <w:left w:val="nil"/>
              <w:bottom w:val="nil"/>
              <w:right w:val="nil"/>
            </w:tcBorders>
            <w:hideMark/>
          </w:tcPr>
          <w:p w14:paraId="61C677CE"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网</w:t>
            </w:r>
          </w:p>
        </w:tc>
        <w:tc>
          <w:tcPr>
            <w:tcW w:w="3006" w:type="dxa"/>
            <w:tcBorders>
              <w:top w:val="nil"/>
              <w:left w:val="nil"/>
              <w:bottom w:val="nil"/>
            </w:tcBorders>
            <w:hideMark/>
          </w:tcPr>
          <w:p w14:paraId="15EEF194"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47ED46C9" w14:textId="77777777" w:rsidTr="00393224">
        <w:tc>
          <w:tcPr>
            <w:tcW w:w="3005" w:type="dxa"/>
            <w:tcBorders>
              <w:top w:val="nil"/>
              <w:bottom w:val="nil"/>
              <w:right w:val="nil"/>
            </w:tcBorders>
            <w:hideMark/>
          </w:tcPr>
          <w:p w14:paraId="17B803C5" w14:textId="77777777" w:rsidR="007F51CA" w:rsidRDefault="007F51CA" w:rsidP="00393224">
            <w:pPr>
              <w:jc w:val="center"/>
              <w:rPr>
                <w:rFonts w:ascii="Calibri" w:hAnsi="Calibri" w:cs="Calibri"/>
                <w:color w:val="000000"/>
                <w:sz w:val="20"/>
                <w:szCs w:val="20"/>
              </w:rPr>
            </w:pPr>
            <w:r>
              <w:rPr>
                <w:rFonts w:ascii="Times" w:hAnsi="Times"/>
                <w:sz w:val="20"/>
                <w:szCs w:val="20"/>
              </w:rPr>
              <w:t>Pool</w:t>
            </w:r>
          </w:p>
        </w:tc>
        <w:tc>
          <w:tcPr>
            <w:tcW w:w="3005" w:type="dxa"/>
            <w:tcBorders>
              <w:top w:val="nil"/>
              <w:left w:val="nil"/>
              <w:bottom w:val="nil"/>
              <w:right w:val="nil"/>
            </w:tcBorders>
            <w:hideMark/>
          </w:tcPr>
          <w:p w14:paraId="0975604E"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游泳</w:t>
            </w:r>
            <w:r>
              <w:rPr>
                <w:rFonts w:ascii="Times" w:eastAsia="Microsoft YaHei" w:hAnsi="Times" w:cs="Microsoft YaHei" w:hint="eastAsia"/>
                <w:color w:val="000000"/>
                <w:sz w:val="20"/>
                <w:szCs w:val="20"/>
                <w:lang w:val="en-US"/>
              </w:rPr>
              <w:t>池</w:t>
            </w:r>
          </w:p>
        </w:tc>
        <w:tc>
          <w:tcPr>
            <w:tcW w:w="3006" w:type="dxa"/>
            <w:tcBorders>
              <w:top w:val="nil"/>
              <w:left w:val="nil"/>
              <w:bottom w:val="nil"/>
            </w:tcBorders>
            <w:hideMark/>
          </w:tcPr>
          <w:p w14:paraId="76FC4B9A"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1E3D0AFC" w14:textId="77777777" w:rsidTr="00393224">
        <w:tc>
          <w:tcPr>
            <w:tcW w:w="3005" w:type="dxa"/>
            <w:tcBorders>
              <w:top w:val="nil"/>
              <w:bottom w:val="nil"/>
              <w:right w:val="nil"/>
            </w:tcBorders>
            <w:hideMark/>
          </w:tcPr>
          <w:p w14:paraId="74C15FF6" w14:textId="77777777" w:rsidR="007F51CA" w:rsidRDefault="007F51CA" w:rsidP="00393224">
            <w:pPr>
              <w:jc w:val="center"/>
              <w:rPr>
                <w:rFonts w:ascii="Calibri" w:hAnsi="Calibri" w:cs="Calibri"/>
                <w:color w:val="000000"/>
                <w:sz w:val="20"/>
                <w:szCs w:val="20"/>
              </w:rPr>
            </w:pPr>
            <w:r>
              <w:rPr>
                <w:rFonts w:ascii="Times" w:hAnsi="Times"/>
                <w:sz w:val="20"/>
                <w:szCs w:val="20"/>
              </w:rPr>
              <w:t>Wallet</w:t>
            </w:r>
          </w:p>
        </w:tc>
        <w:tc>
          <w:tcPr>
            <w:tcW w:w="3005" w:type="dxa"/>
            <w:tcBorders>
              <w:top w:val="nil"/>
              <w:left w:val="nil"/>
              <w:bottom w:val="nil"/>
              <w:right w:val="nil"/>
            </w:tcBorders>
            <w:hideMark/>
          </w:tcPr>
          <w:p w14:paraId="398B637E"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钱</w:t>
            </w:r>
            <w:r>
              <w:rPr>
                <w:rFonts w:ascii="Times" w:eastAsia="Microsoft YaHei" w:hAnsi="Times" w:cs="Microsoft YaHei" w:hint="eastAsia"/>
                <w:color w:val="000000"/>
                <w:sz w:val="20"/>
                <w:szCs w:val="20"/>
                <w:lang w:val="en-US"/>
              </w:rPr>
              <w:t>包</w:t>
            </w:r>
          </w:p>
        </w:tc>
        <w:tc>
          <w:tcPr>
            <w:tcW w:w="3006" w:type="dxa"/>
            <w:tcBorders>
              <w:top w:val="nil"/>
              <w:left w:val="nil"/>
              <w:bottom w:val="nil"/>
            </w:tcBorders>
            <w:hideMark/>
          </w:tcPr>
          <w:p w14:paraId="3374ADD1"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5DB5E257" w14:textId="77777777" w:rsidTr="00393224">
        <w:tc>
          <w:tcPr>
            <w:tcW w:w="3005" w:type="dxa"/>
            <w:tcBorders>
              <w:top w:val="nil"/>
              <w:bottom w:val="nil"/>
              <w:right w:val="nil"/>
            </w:tcBorders>
            <w:hideMark/>
          </w:tcPr>
          <w:p w14:paraId="26DB3A25" w14:textId="77777777" w:rsidR="007F51CA" w:rsidRDefault="007F51CA" w:rsidP="00393224">
            <w:pPr>
              <w:jc w:val="center"/>
              <w:rPr>
                <w:rFonts w:ascii="Calibri" w:hAnsi="Calibri" w:cs="Calibri"/>
                <w:color w:val="000000"/>
                <w:sz w:val="20"/>
                <w:szCs w:val="20"/>
              </w:rPr>
            </w:pPr>
            <w:r>
              <w:rPr>
                <w:rFonts w:ascii="Times" w:hAnsi="Times"/>
                <w:sz w:val="20"/>
                <w:szCs w:val="20"/>
              </w:rPr>
              <w:t>Mirror</w:t>
            </w:r>
          </w:p>
        </w:tc>
        <w:tc>
          <w:tcPr>
            <w:tcW w:w="3005" w:type="dxa"/>
            <w:tcBorders>
              <w:top w:val="nil"/>
              <w:left w:val="nil"/>
              <w:bottom w:val="nil"/>
              <w:right w:val="nil"/>
            </w:tcBorders>
            <w:hideMark/>
          </w:tcPr>
          <w:p w14:paraId="435253B1"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镜</w:t>
            </w:r>
            <w:r>
              <w:rPr>
                <w:rFonts w:ascii="Times" w:eastAsia="Microsoft YaHei" w:hAnsi="Times" w:cs="Microsoft YaHei" w:hint="eastAsia"/>
                <w:color w:val="000000"/>
                <w:sz w:val="20"/>
                <w:szCs w:val="20"/>
                <w:lang w:val="en-US"/>
              </w:rPr>
              <w:t>子</w:t>
            </w:r>
          </w:p>
        </w:tc>
        <w:tc>
          <w:tcPr>
            <w:tcW w:w="3006" w:type="dxa"/>
            <w:tcBorders>
              <w:top w:val="nil"/>
              <w:left w:val="nil"/>
              <w:bottom w:val="nil"/>
            </w:tcBorders>
            <w:hideMark/>
          </w:tcPr>
          <w:p w14:paraId="48617442"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38B2A4E9" w14:textId="77777777" w:rsidTr="00393224">
        <w:tc>
          <w:tcPr>
            <w:tcW w:w="3005" w:type="dxa"/>
            <w:tcBorders>
              <w:top w:val="nil"/>
              <w:bottom w:val="nil"/>
              <w:right w:val="nil"/>
            </w:tcBorders>
            <w:hideMark/>
          </w:tcPr>
          <w:p w14:paraId="25B8FFB2" w14:textId="77777777" w:rsidR="007F51CA" w:rsidRDefault="007F51CA" w:rsidP="00393224">
            <w:pPr>
              <w:jc w:val="center"/>
              <w:rPr>
                <w:rFonts w:ascii="Calibri" w:hAnsi="Calibri" w:cs="Calibri"/>
                <w:color w:val="000000"/>
                <w:sz w:val="20"/>
                <w:szCs w:val="20"/>
              </w:rPr>
            </w:pPr>
            <w:r>
              <w:rPr>
                <w:rFonts w:ascii="Times" w:hAnsi="Times"/>
                <w:sz w:val="20"/>
                <w:szCs w:val="20"/>
              </w:rPr>
              <w:t>Piano</w:t>
            </w:r>
          </w:p>
        </w:tc>
        <w:tc>
          <w:tcPr>
            <w:tcW w:w="3005" w:type="dxa"/>
            <w:tcBorders>
              <w:top w:val="nil"/>
              <w:left w:val="nil"/>
              <w:bottom w:val="nil"/>
              <w:right w:val="nil"/>
            </w:tcBorders>
            <w:hideMark/>
          </w:tcPr>
          <w:p w14:paraId="45360C35"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钢</w:t>
            </w:r>
            <w:r>
              <w:rPr>
                <w:rFonts w:ascii="Times" w:eastAsia="Microsoft YaHei" w:hAnsi="Times" w:cs="Microsoft YaHei" w:hint="eastAsia"/>
                <w:color w:val="000000"/>
                <w:sz w:val="20"/>
                <w:szCs w:val="20"/>
                <w:lang w:val="en-US"/>
              </w:rPr>
              <w:t>琴</w:t>
            </w:r>
          </w:p>
        </w:tc>
        <w:tc>
          <w:tcPr>
            <w:tcW w:w="3006" w:type="dxa"/>
            <w:tcBorders>
              <w:top w:val="nil"/>
              <w:left w:val="nil"/>
              <w:bottom w:val="nil"/>
            </w:tcBorders>
            <w:hideMark/>
          </w:tcPr>
          <w:p w14:paraId="457F1E1A"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4F296973" w14:textId="77777777" w:rsidTr="00393224">
        <w:tc>
          <w:tcPr>
            <w:tcW w:w="3005" w:type="dxa"/>
            <w:tcBorders>
              <w:top w:val="nil"/>
              <w:bottom w:val="nil"/>
              <w:right w:val="nil"/>
            </w:tcBorders>
            <w:hideMark/>
          </w:tcPr>
          <w:p w14:paraId="386D53D7" w14:textId="77777777" w:rsidR="007F51CA" w:rsidRDefault="007F51CA" w:rsidP="00393224">
            <w:pPr>
              <w:jc w:val="center"/>
              <w:rPr>
                <w:rFonts w:ascii="Calibri" w:hAnsi="Calibri" w:cs="Calibri"/>
                <w:color w:val="000000"/>
                <w:sz w:val="20"/>
                <w:szCs w:val="20"/>
              </w:rPr>
            </w:pPr>
            <w:r>
              <w:rPr>
                <w:rFonts w:ascii="Times" w:hAnsi="Times"/>
                <w:sz w:val="20"/>
                <w:szCs w:val="20"/>
              </w:rPr>
              <w:t>Necklace</w:t>
            </w:r>
          </w:p>
        </w:tc>
        <w:tc>
          <w:tcPr>
            <w:tcW w:w="3005" w:type="dxa"/>
            <w:tcBorders>
              <w:top w:val="nil"/>
              <w:left w:val="nil"/>
              <w:bottom w:val="nil"/>
              <w:right w:val="nil"/>
            </w:tcBorders>
            <w:hideMark/>
          </w:tcPr>
          <w:p w14:paraId="553626BC"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项</w:t>
            </w:r>
            <w:r>
              <w:rPr>
                <w:rFonts w:ascii="Times" w:eastAsia="Microsoft YaHei" w:hAnsi="Times" w:cs="Microsoft YaHei" w:hint="eastAsia"/>
                <w:color w:val="000000"/>
                <w:sz w:val="20"/>
                <w:szCs w:val="20"/>
                <w:lang w:val="en-US"/>
              </w:rPr>
              <w:t>链</w:t>
            </w:r>
          </w:p>
        </w:tc>
        <w:tc>
          <w:tcPr>
            <w:tcW w:w="3006" w:type="dxa"/>
            <w:tcBorders>
              <w:top w:val="nil"/>
              <w:left w:val="nil"/>
              <w:bottom w:val="nil"/>
            </w:tcBorders>
            <w:hideMark/>
          </w:tcPr>
          <w:p w14:paraId="1978ED04"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256AE95A" w14:textId="77777777" w:rsidTr="00393224">
        <w:tc>
          <w:tcPr>
            <w:tcW w:w="3005" w:type="dxa"/>
            <w:tcBorders>
              <w:top w:val="nil"/>
              <w:bottom w:val="nil"/>
              <w:right w:val="nil"/>
            </w:tcBorders>
            <w:hideMark/>
          </w:tcPr>
          <w:p w14:paraId="02BF470F" w14:textId="77777777" w:rsidR="007F51CA" w:rsidRDefault="007F51CA" w:rsidP="00393224">
            <w:pPr>
              <w:jc w:val="center"/>
              <w:rPr>
                <w:rFonts w:ascii="Calibri" w:hAnsi="Calibri" w:cs="Calibri"/>
                <w:color w:val="000000"/>
                <w:sz w:val="20"/>
                <w:szCs w:val="20"/>
              </w:rPr>
            </w:pPr>
            <w:r>
              <w:rPr>
                <w:rFonts w:ascii="Times" w:hAnsi="Times"/>
                <w:sz w:val="20"/>
                <w:szCs w:val="20"/>
              </w:rPr>
              <w:t>Lift</w:t>
            </w:r>
          </w:p>
        </w:tc>
        <w:tc>
          <w:tcPr>
            <w:tcW w:w="3005" w:type="dxa"/>
            <w:tcBorders>
              <w:top w:val="nil"/>
              <w:left w:val="nil"/>
              <w:bottom w:val="nil"/>
              <w:right w:val="nil"/>
            </w:tcBorders>
            <w:hideMark/>
          </w:tcPr>
          <w:p w14:paraId="7F15BB99" w14:textId="77777777" w:rsidR="007F51CA" w:rsidRDefault="007F51CA" w:rsidP="00393224">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电</w:t>
            </w:r>
            <w:r>
              <w:rPr>
                <w:rFonts w:ascii="Times" w:eastAsia="Microsoft YaHei" w:hAnsi="Times" w:cs="Microsoft YaHei" w:hint="eastAsia"/>
                <w:color w:val="000000"/>
                <w:sz w:val="20"/>
                <w:szCs w:val="20"/>
                <w:lang w:val="en-US"/>
              </w:rPr>
              <w:t>梯</w:t>
            </w:r>
          </w:p>
        </w:tc>
        <w:tc>
          <w:tcPr>
            <w:tcW w:w="3006" w:type="dxa"/>
            <w:tcBorders>
              <w:top w:val="nil"/>
              <w:left w:val="nil"/>
              <w:bottom w:val="nil"/>
            </w:tcBorders>
            <w:hideMark/>
          </w:tcPr>
          <w:p w14:paraId="7FCAE2C7" w14:textId="77777777" w:rsidR="007F51CA" w:rsidRDefault="007F51CA" w:rsidP="00393224">
            <w:pPr>
              <w:jc w:val="center"/>
              <w:rPr>
                <w:rFonts w:ascii="Times" w:hAnsi="Times"/>
                <w:bCs/>
                <w:sz w:val="20"/>
                <w:szCs w:val="20"/>
              </w:rPr>
            </w:pPr>
            <w:r>
              <w:rPr>
                <w:rFonts w:ascii="Times" w:hAnsi="Times"/>
                <w:bCs/>
                <w:sz w:val="20"/>
                <w:szCs w:val="20"/>
              </w:rPr>
              <w:t>Inanimate</w:t>
            </w:r>
          </w:p>
        </w:tc>
      </w:tr>
      <w:tr w:rsidR="007F51CA" w14:paraId="560F7629" w14:textId="77777777" w:rsidTr="00393224">
        <w:tc>
          <w:tcPr>
            <w:tcW w:w="3005" w:type="dxa"/>
            <w:tcBorders>
              <w:top w:val="nil"/>
              <w:right w:val="nil"/>
            </w:tcBorders>
            <w:hideMark/>
          </w:tcPr>
          <w:p w14:paraId="1186DB51" w14:textId="77777777" w:rsidR="007F51CA" w:rsidRDefault="007F51CA" w:rsidP="00393224">
            <w:pPr>
              <w:jc w:val="center"/>
              <w:rPr>
                <w:rFonts w:ascii="Calibri" w:hAnsi="Calibri" w:cs="Calibri"/>
                <w:color w:val="000000"/>
                <w:sz w:val="20"/>
                <w:szCs w:val="20"/>
              </w:rPr>
            </w:pPr>
            <w:r>
              <w:rPr>
                <w:rFonts w:ascii="Times" w:hAnsi="Times"/>
                <w:sz w:val="20"/>
                <w:szCs w:val="20"/>
              </w:rPr>
              <w:t>Shoe</w:t>
            </w:r>
          </w:p>
        </w:tc>
        <w:tc>
          <w:tcPr>
            <w:tcW w:w="3005" w:type="dxa"/>
            <w:tcBorders>
              <w:top w:val="nil"/>
              <w:left w:val="nil"/>
              <w:right w:val="nil"/>
            </w:tcBorders>
            <w:hideMark/>
          </w:tcPr>
          <w:p w14:paraId="7D98800C" w14:textId="77777777" w:rsidR="007F51CA" w:rsidRDefault="007F51CA" w:rsidP="00393224">
            <w:pPr>
              <w:jc w:val="center"/>
              <w:rPr>
                <w:rFonts w:ascii="Times" w:hAnsi="Times"/>
                <w:b/>
                <w:bCs/>
                <w:sz w:val="20"/>
                <w:szCs w:val="20"/>
              </w:rPr>
            </w:pPr>
            <w:r>
              <w:rPr>
                <w:rFonts w:ascii="Times" w:eastAsia="Microsoft YaHei" w:hAnsi="Times" w:cs="Microsoft YaHei" w:hint="eastAsia"/>
                <w:color w:val="000000"/>
                <w:sz w:val="20"/>
                <w:szCs w:val="20"/>
                <w:lang w:val="en-US"/>
              </w:rPr>
              <w:t>鞋</w:t>
            </w:r>
          </w:p>
        </w:tc>
        <w:tc>
          <w:tcPr>
            <w:tcW w:w="3006" w:type="dxa"/>
            <w:tcBorders>
              <w:top w:val="nil"/>
              <w:left w:val="nil"/>
            </w:tcBorders>
            <w:hideMark/>
          </w:tcPr>
          <w:p w14:paraId="5E755374" w14:textId="77777777" w:rsidR="007F51CA" w:rsidRDefault="007F51CA" w:rsidP="00393224">
            <w:pPr>
              <w:jc w:val="center"/>
              <w:rPr>
                <w:rFonts w:ascii="Times" w:hAnsi="Times"/>
                <w:bCs/>
                <w:sz w:val="20"/>
                <w:szCs w:val="20"/>
              </w:rPr>
            </w:pPr>
            <w:r>
              <w:rPr>
                <w:rFonts w:ascii="Times" w:hAnsi="Times"/>
                <w:bCs/>
                <w:sz w:val="20"/>
                <w:szCs w:val="20"/>
              </w:rPr>
              <w:t>Inanimate</w:t>
            </w:r>
          </w:p>
        </w:tc>
      </w:tr>
    </w:tbl>
    <w:p w14:paraId="4AAB76F5" w14:textId="77777777" w:rsidR="007F51CA" w:rsidRDefault="007F51CA" w:rsidP="007F51CA">
      <w:pPr>
        <w:rPr>
          <w:rFonts w:ascii="Times" w:hAnsi="Times"/>
          <w:b/>
          <w:bCs/>
        </w:rPr>
      </w:pPr>
    </w:p>
    <w:p w14:paraId="2EFF7669" w14:textId="77777777" w:rsidR="007F51CA" w:rsidRDefault="007F51CA" w:rsidP="007F51CA">
      <w:pPr>
        <w:rPr>
          <w:rFonts w:ascii="Times" w:hAnsi="Times"/>
          <w:b/>
          <w:bCs/>
        </w:rPr>
      </w:pPr>
    </w:p>
    <w:p w14:paraId="196E7915" w14:textId="77777777" w:rsidR="007F51CA" w:rsidRPr="00CD3B1C" w:rsidRDefault="007F51CA" w:rsidP="007F51CA">
      <w:pPr>
        <w:rPr>
          <w:rFonts w:ascii="Times" w:hAnsi="Times"/>
          <w:bCs/>
          <w:i/>
          <w:sz w:val="22"/>
          <w:szCs w:val="22"/>
        </w:rPr>
      </w:pPr>
      <w:r w:rsidRPr="00CD3B1C">
        <w:rPr>
          <w:rFonts w:ascii="Times" w:hAnsi="Times"/>
          <w:bCs/>
          <w:i/>
          <w:sz w:val="22"/>
          <w:szCs w:val="22"/>
        </w:rPr>
        <w:t>Set 3</w:t>
      </w:r>
    </w:p>
    <w:p w14:paraId="3E27D36D" w14:textId="77777777" w:rsidR="007F51CA" w:rsidRPr="00CD3B1C" w:rsidRDefault="007F51CA" w:rsidP="007F51CA">
      <w:pPr>
        <w:rPr>
          <w:rFonts w:ascii="Times" w:hAnsi="Times"/>
          <w:bCs/>
          <w:i/>
          <w:sz w:val="22"/>
          <w:szCs w:val="22"/>
        </w:rPr>
      </w:pPr>
    </w:p>
    <w:p w14:paraId="18E6CA4D" w14:textId="77777777" w:rsidR="007F51CA" w:rsidRPr="00CD3B1C" w:rsidRDefault="007F51CA" w:rsidP="007F51CA">
      <w:pPr>
        <w:rPr>
          <w:rFonts w:ascii="Times" w:hAnsi="Times"/>
          <w:sz w:val="22"/>
          <w:szCs w:val="22"/>
        </w:rPr>
      </w:pPr>
      <w:r w:rsidRPr="00CD3B1C">
        <w:rPr>
          <w:rFonts w:ascii="Times" w:hAnsi="Times"/>
          <w:sz w:val="22"/>
          <w:szCs w:val="22"/>
        </w:rPr>
        <w:t xml:space="preserve">Mandarin ZIPF frequency: </w:t>
      </w:r>
      <w:r w:rsidRPr="00CD3B1C">
        <w:rPr>
          <w:rFonts w:ascii="Times" w:hAnsi="Times"/>
          <w:i/>
          <w:iCs/>
          <w:sz w:val="22"/>
          <w:szCs w:val="22"/>
        </w:rPr>
        <w:t xml:space="preserve">M </w:t>
      </w:r>
      <w:r w:rsidRPr="00CD3B1C">
        <w:rPr>
          <w:rFonts w:ascii="Times" w:hAnsi="Times"/>
          <w:sz w:val="22"/>
          <w:szCs w:val="22"/>
        </w:rPr>
        <w:t xml:space="preserve">= 4.311; </w:t>
      </w:r>
      <w:r w:rsidRPr="00CD3B1C">
        <w:rPr>
          <w:rFonts w:ascii="Times" w:hAnsi="Times"/>
          <w:i/>
          <w:iCs/>
          <w:sz w:val="22"/>
          <w:szCs w:val="22"/>
        </w:rPr>
        <w:t>SD</w:t>
      </w:r>
      <w:r w:rsidRPr="00CD3B1C">
        <w:rPr>
          <w:rFonts w:ascii="Times" w:hAnsi="Times"/>
          <w:sz w:val="22"/>
          <w:szCs w:val="22"/>
        </w:rPr>
        <w:t xml:space="preserve"> = 0.244; English ZIPF frequency: </w:t>
      </w:r>
      <w:r w:rsidRPr="00CD3B1C">
        <w:rPr>
          <w:rFonts w:ascii="Times" w:hAnsi="Times"/>
          <w:i/>
          <w:iCs/>
          <w:sz w:val="22"/>
          <w:szCs w:val="22"/>
        </w:rPr>
        <w:t xml:space="preserve">M </w:t>
      </w:r>
      <w:r w:rsidRPr="00CD3B1C">
        <w:rPr>
          <w:rFonts w:ascii="Times" w:hAnsi="Times"/>
          <w:sz w:val="22"/>
          <w:szCs w:val="22"/>
        </w:rPr>
        <w:t xml:space="preserve">= 4.312; </w:t>
      </w:r>
      <w:r w:rsidRPr="00CD3B1C">
        <w:rPr>
          <w:rFonts w:ascii="Times" w:hAnsi="Times"/>
          <w:i/>
          <w:iCs/>
          <w:sz w:val="22"/>
          <w:szCs w:val="22"/>
        </w:rPr>
        <w:t>SD</w:t>
      </w:r>
      <w:r w:rsidRPr="00CD3B1C">
        <w:rPr>
          <w:rFonts w:ascii="Times" w:hAnsi="Times"/>
          <w:sz w:val="22"/>
          <w:szCs w:val="22"/>
        </w:rPr>
        <w:t xml:space="preserve"> = 0.334; </w:t>
      </w:r>
      <w:proofErr w:type="gramStart"/>
      <w:r w:rsidRPr="00CD3B1C">
        <w:rPr>
          <w:rFonts w:ascii="Times" w:hAnsi="Times"/>
          <w:i/>
          <w:sz w:val="22"/>
          <w:szCs w:val="22"/>
        </w:rPr>
        <w:t>t</w:t>
      </w:r>
      <w:r w:rsidRPr="00CD3B1C">
        <w:rPr>
          <w:rFonts w:ascii="Times" w:hAnsi="Times"/>
          <w:sz w:val="22"/>
          <w:szCs w:val="22"/>
        </w:rPr>
        <w:t>(</w:t>
      </w:r>
      <w:proofErr w:type="gramEnd"/>
      <w:r w:rsidRPr="00CD3B1C">
        <w:rPr>
          <w:rFonts w:ascii="Times" w:hAnsi="Times"/>
          <w:sz w:val="22"/>
          <w:szCs w:val="22"/>
        </w:rPr>
        <w:t xml:space="preserve">19) = 0.018, </w:t>
      </w:r>
      <w:r w:rsidRPr="00CD3B1C">
        <w:rPr>
          <w:rFonts w:ascii="Times" w:hAnsi="Times"/>
          <w:i/>
          <w:sz w:val="22"/>
          <w:szCs w:val="22"/>
        </w:rPr>
        <w:t xml:space="preserve">p </w:t>
      </w:r>
      <w:r w:rsidRPr="00CD3B1C">
        <w:rPr>
          <w:rFonts w:ascii="Times" w:hAnsi="Times"/>
          <w:sz w:val="22"/>
          <w:szCs w:val="22"/>
        </w:rPr>
        <w:t>= 0.986).</w:t>
      </w:r>
    </w:p>
    <w:p w14:paraId="68EBAD4F" w14:textId="77777777" w:rsidR="007F51CA" w:rsidRDefault="007F51CA" w:rsidP="007F51CA">
      <w:pPr>
        <w:rPr>
          <w:rFonts w:ascii="Times" w:hAnsi="Times"/>
        </w:rPr>
      </w:pPr>
    </w:p>
    <w:p w14:paraId="34649886" w14:textId="7AD64605" w:rsidR="007F51CA" w:rsidRPr="00CE0DDA" w:rsidRDefault="00225F48" w:rsidP="007F51CA">
      <w:pPr>
        <w:rPr>
          <w:rFonts w:ascii="Times" w:hAnsi="Times"/>
          <w:b/>
          <w:bCs/>
          <w:sz w:val="22"/>
          <w:szCs w:val="22"/>
        </w:rPr>
      </w:pPr>
      <w:r>
        <w:rPr>
          <w:rFonts w:ascii="Times" w:hAnsi="Times"/>
          <w:b/>
          <w:bCs/>
          <w:sz w:val="22"/>
          <w:szCs w:val="22"/>
        </w:rPr>
        <w:t xml:space="preserve">Supplementary </w:t>
      </w:r>
      <w:r w:rsidR="00CE0DDA" w:rsidRPr="00CE0DDA">
        <w:rPr>
          <w:rFonts w:ascii="Times" w:hAnsi="Times"/>
          <w:b/>
          <w:bCs/>
          <w:sz w:val="22"/>
          <w:szCs w:val="22"/>
        </w:rPr>
        <w:t xml:space="preserve">Table </w:t>
      </w:r>
      <w:r w:rsidR="0053614B">
        <w:rPr>
          <w:rFonts w:ascii="Times" w:hAnsi="Times"/>
          <w:b/>
          <w:bCs/>
          <w:sz w:val="22"/>
          <w:szCs w:val="22"/>
        </w:rPr>
        <w:t>5c</w:t>
      </w:r>
      <w:r w:rsidR="00CE0DDA">
        <w:rPr>
          <w:rFonts w:ascii="Times" w:hAnsi="Times"/>
          <w:b/>
          <w:bCs/>
          <w:sz w:val="22"/>
          <w:szCs w:val="22"/>
        </w:rPr>
        <w:t xml:space="preserve">. </w:t>
      </w:r>
      <w:r w:rsidR="00CE0DDA" w:rsidRPr="00CE0DDA">
        <w:rPr>
          <w:rFonts w:ascii="Times" w:hAnsi="Times"/>
          <w:bCs/>
          <w:sz w:val="22"/>
          <w:szCs w:val="22"/>
        </w:rPr>
        <w:t xml:space="preserve">Set </w:t>
      </w:r>
      <w:r w:rsidR="00CE0DDA">
        <w:rPr>
          <w:rFonts w:ascii="Times" w:hAnsi="Times"/>
          <w:bCs/>
          <w:sz w:val="22"/>
          <w:szCs w:val="22"/>
        </w:rPr>
        <w:t>3</w:t>
      </w:r>
      <w:r w:rsidR="00795808" w:rsidRPr="00795808">
        <w:rPr>
          <w:rFonts w:ascii="Times" w:hAnsi="Times"/>
          <w:bCs/>
          <w:sz w:val="22"/>
          <w:szCs w:val="22"/>
        </w:rPr>
        <w:t xml:space="preserve"> </w:t>
      </w:r>
      <w:r w:rsidR="00795808">
        <w:rPr>
          <w:rFonts w:ascii="Times" w:hAnsi="Times"/>
          <w:bCs/>
          <w:sz w:val="22"/>
          <w:szCs w:val="22"/>
        </w:rPr>
        <w:t>of Experiments 2 and 3</w:t>
      </w:r>
    </w:p>
    <w:tbl>
      <w:tblPr>
        <w:tblW w:w="0" w:type="auto"/>
        <w:tblLook w:val="04A0" w:firstRow="1" w:lastRow="0" w:firstColumn="1" w:lastColumn="0" w:noHBand="0" w:noVBand="1"/>
      </w:tblPr>
      <w:tblGrid>
        <w:gridCol w:w="3005"/>
        <w:gridCol w:w="3005"/>
        <w:gridCol w:w="3006"/>
      </w:tblGrid>
      <w:tr w:rsidR="007F51CA" w14:paraId="6DA76029" w14:textId="77777777" w:rsidTr="00F13EB2">
        <w:tc>
          <w:tcPr>
            <w:tcW w:w="3005" w:type="dxa"/>
            <w:tcBorders>
              <w:top w:val="single" w:sz="4" w:space="0" w:color="auto"/>
              <w:bottom w:val="single" w:sz="4" w:space="0" w:color="auto"/>
            </w:tcBorders>
            <w:hideMark/>
          </w:tcPr>
          <w:p w14:paraId="123C2AF1" w14:textId="77777777" w:rsidR="007F51CA" w:rsidRDefault="007F51CA" w:rsidP="00F13EB2">
            <w:pPr>
              <w:jc w:val="center"/>
              <w:rPr>
                <w:rFonts w:ascii="Times" w:hAnsi="Times"/>
                <w:b/>
                <w:bCs/>
                <w:sz w:val="20"/>
                <w:szCs w:val="20"/>
              </w:rPr>
            </w:pPr>
            <w:r>
              <w:rPr>
                <w:rFonts w:ascii="Times" w:hAnsi="Times"/>
                <w:b/>
                <w:bCs/>
                <w:sz w:val="20"/>
                <w:szCs w:val="20"/>
              </w:rPr>
              <w:t>English word</w:t>
            </w:r>
          </w:p>
        </w:tc>
        <w:tc>
          <w:tcPr>
            <w:tcW w:w="3005" w:type="dxa"/>
            <w:tcBorders>
              <w:top w:val="single" w:sz="4" w:space="0" w:color="auto"/>
              <w:bottom w:val="single" w:sz="4" w:space="0" w:color="auto"/>
            </w:tcBorders>
            <w:hideMark/>
          </w:tcPr>
          <w:p w14:paraId="2948265C" w14:textId="77777777" w:rsidR="007F51CA" w:rsidRDefault="007F51CA" w:rsidP="00F13EB2">
            <w:pPr>
              <w:jc w:val="center"/>
              <w:rPr>
                <w:rFonts w:ascii="Times" w:hAnsi="Times"/>
                <w:b/>
                <w:bCs/>
                <w:sz w:val="20"/>
                <w:szCs w:val="20"/>
              </w:rPr>
            </w:pPr>
            <w:r>
              <w:rPr>
                <w:rFonts w:ascii="Times" w:hAnsi="Times"/>
                <w:b/>
                <w:bCs/>
                <w:sz w:val="20"/>
                <w:szCs w:val="20"/>
              </w:rPr>
              <w:t>Mandarin word</w:t>
            </w:r>
          </w:p>
        </w:tc>
        <w:tc>
          <w:tcPr>
            <w:tcW w:w="3006" w:type="dxa"/>
            <w:tcBorders>
              <w:top w:val="single" w:sz="4" w:space="0" w:color="auto"/>
              <w:bottom w:val="single" w:sz="4" w:space="0" w:color="auto"/>
            </w:tcBorders>
            <w:hideMark/>
          </w:tcPr>
          <w:p w14:paraId="4FF463D9" w14:textId="438CADD4" w:rsidR="007F51CA" w:rsidRDefault="007F51CA" w:rsidP="00F13EB2">
            <w:pPr>
              <w:jc w:val="center"/>
              <w:rPr>
                <w:rFonts w:ascii="Times" w:hAnsi="Times"/>
                <w:b/>
                <w:bCs/>
                <w:sz w:val="20"/>
                <w:szCs w:val="20"/>
              </w:rPr>
            </w:pPr>
            <w:r>
              <w:rPr>
                <w:rFonts w:ascii="Times" w:hAnsi="Times"/>
                <w:b/>
                <w:bCs/>
                <w:sz w:val="20"/>
                <w:szCs w:val="20"/>
              </w:rPr>
              <w:t>Animacy</w:t>
            </w:r>
          </w:p>
        </w:tc>
      </w:tr>
      <w:tr w:rsidR="007F51CA" w14:paraId="216C0F90" w14:textId="77777777" w:rsidTr="00F13EB2">
        <w:tc>
          <w:tcPr>
            <w:tcW w:w="3005" w:type="dxa"/>
            <w:tcBorders>
              <w:top w:val="single" w:sz="4" w:space="0" w:color="auto"/>
            </w:tcBorders>
            <w:hideMark/>
          </w:tcPr>
          <w:p w14:paraId="4920E70D" w14:textId="77777777" w:rsidR="007F51CA" w:rsidRDefault="007F51CA" w:rsidP="00F13EB2">
            <w:pPr>
              <w:jc w:val="center"/>
              <w:rPr>
                <w:rFonts w:ascii="Times" w:hAnsi="Times"/>
                <w:b/>
                <w:bCs/>
                <w:sz w:val="20"/>
                <w:szCs w:val="20"/>
              </w:rPr>
            </w:pPr>
            <w:r>
              <w:rPr>
                <w:rFonts w:ascii="Times" w:hAnsi="Times"/>
                <w:sz w:val="20"/>
                <w:szCs w:val="20"/>
              </w:rPr>
              <w:t>Fly</w:t>
            </w:r>
          </w:p>
        </w:tc>
        <w:tc>
          <w:tcPr>
            <w:tcW w:w="3005" w:type="dxa"/>
            <w:tcBorders>
              <w:top w:val="single" w:sz="4" w:space="0" w:color="auto"/>
            </w:tcBorders>
            <w:hideMark/>
          </w:tcPr>
          <w:p w14:paraId="0E4CB5C4"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苍</w:t>
            </w:r>
            <w:r>
              <w:rPr>
                <w:rFonts w:ascii="Times" w:eastAsia="Microsoft YaHei" w:hAnsi="Times" w:cs="Microsoft YaHei" w:hint="eastAsia"/>
                <w:color w:val="000000"/>
                <w:sz w:val="20"/>
                <w:szCs w:val="20"/>
                <w:lang w:val="en-US"/>
              </w:rPr>
              <w:t>蝇</w:t>
            </w:r>
          </w:p>
        </w:tc>
        <w:tc>
          <w:tcPr>
            <w:tcW w:w="3006" w:type="dxa"/>
            <w:tcBorders>
              <w:top w:val="single" w:sz="4" w:space="0" w:color="auto"/>
            </w:tcBorders>
            <w:hideMark/>
          </w:tcPr>
          <w:p w14:paraId="2FE5E417"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7A53F199" w14:textId="77777777" w:rsidTr="00F13EB2">
        <w:tc>
          <w:tcPr>
            <w:tcW w:w="3005" w:type="dxa"/>
            <w:hideMark/>
          </w:tcPr>
          <w:p w14:paraId="499DCC8C" w14:textId="77777777" w:rsidR="007F51CA" w:rsidRDefault="007F51CA" w:rsidP="00F13EB2">
            <w:pPr>
              <w:jc w:val="center"/>
              <w:rPr>
                <w:rFonts w:ascii="Times" w:hAnsi="Times"/>
                <w:b/>
                <w:bCs/>
                <w:sz w:val="20"/>
                <w:szCs w:val="20"/>
              </w:rPr>
            </w:pPr>
            <w:r>
              <w:rPr>
                <w:rFonts w:ascii="Times" w:hAnsi="Times"/>
                <w:sz w:val="20"/>
                <w:szCs w:val="20"/>
              </w:rPr>
              <w:t>Witch</w:t>
            </w:r>
          </w:p>
        </w:tc>
        <w:tc>
          <w:tcPr>
            <w:tcW w:w="3005" w:type="dxa"/>
            <w:hideMark/>
          </w:tcPr>
          <w:p w14:paraId="45BCEA68"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巫</w:t>
            </w:r>
            <w:r>
              <w:rPr>
                <w:rFonts w:ascii="Times" w:eastAsia="Microsoft YaHei" w:hAnsi="Times" w:cs="Microsoft YaHei" w:hint="eastAsia"/>
                <w:color w:val="000000"/>
                <w:sz w:val="20"/>
                <w:szCs w:val="20"/>
                <w:lang w:val="en-US"/>
              </w:rPr>
              <w:t>师</w:t>
            </w:r>
          </w:p>
        </w:tc>
        <w:tc>
          <w:tcPr>
            <w:tcW w:w="3006" w:type="dxa"/>
            <w:hideMark/>
          </w:tcPr>
          <w:p w14:paraId="7B795F8F"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3E9AB259" w14:textId="77777777" w:rsidTr="00F13EB2">
        <w:tc>
          <w:tcPr>
            <w:tcW w:w="3005" w:type="dxa"/>
            <w:hideMark/>
          </w:tcPr>
          <w:p w14:paraId="01687625" w14:textId="77777777" w:rsidR="007F51CA" w:rsidRDefault="007F51CA" w:rsidP="00F13EB2">
            <w:pPr>
              <w:jc w:val="center"/>
              <w:rPr>
                <w:rFonts w:ascii="Times" w:hAnsi="Times"/>
                <w:b/>
                <w:bCs/>
                <w:sz w:val="20"/>
                <w:szCs w:val="20"/>
              </w:rPr>
            </w:pPr>
            <w:r>
              <w:rPr>
                <w:rFonts w:ascii="Times" w:hAnsi="Times"/>
                <w:sz w:val="20"/>
                <w:szCs w:val="20"/>
              </w:rPr>
              <w:t>Tiger</w:t>
            </w:r>
          </w:p>
        </w:tc>
        <w:tc>
          <w:tcPr>
            <w:tcW w:w="3005" w:type="dxa"/>
            <w:hideMark/>
          </w:tcPr>
          <w:p w14:paraId="1F890AC9"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老</w:t>
            </w:r>
            <w:r>
              <w:rPr>
                <w:rFonts w:ascii="Times" w:eastAsia="Microsoft YaHei" w:hAnsi="Times" w:cs="Microsoft YaHei" w:hint="eastAsia"/>
                <w:color w:val="000000"/>
                <w:sz w:val="20"/>
                <w:szCs w:val="20"/>
                <w:lang w:val="en-US"/>
              </w:rPr>
              <w:t>虎</w:t>
            </w:r>
          </w:p>
        </w:tc>
        <w:tc>
          <w:tcPr>
            <w:tcW w:w="3006" w:type="dxa"/>
            <w:hideMark/>
          </w:tcPr>
          <w:p w14:paraId="676F9457"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5346710F" w14:textId="77777777" w:rsidTr="00F13EB2">
        <w:tc>
          <w:tcPr>
            <w:tcW w:w="3005" w:type="dxa"/>
            <w:hideMark/>
          </w:tcPr>
          <w:p w14:paraId="4FB8CF4E" w14:textId="77777777" w:rsidR="007F51CA" w:rsidRDefault="007F51CA" w:rsidP="00F13EB2">
            <w:pPr>
              <w:jc w:val="center"/>
              <w:rPr>
                <w:rFonts w:ascii="Times" w:hAnsi="Times"/>
                <w:b/>
                <w:bCs/>
                <w:sz w:val="20"/>
                <w:szCs w:val="20"/>
              </w:rPr>
            </w:pPr>
            <w:r>
              <w:rPr>
                <w:rFonts w:ascii="Times" w:hAnsi="Times"/>
                <w:sz w:val="20"/>
                <w:szCs w:val="20"/>
              </w:rPr>
              <w:t>Prisoner</w:t>
            </w:r>
          </w:p>
        </w:tc>
        <w:tc>
          <w:tcPr>
            <w:tcW w:w="3005" w:type="dxa"/>
            <w:hideMark/>
          </w:tcPr>
          <w:p w14:paraId="7FF5CE68"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犯</w:t>
            </w:r>
            <w:r>
              <w:rPr>
                <w:rFonts w:ascii="Times" w:eastAsia="Microsoft YaHei" w:hAnsi="Times" w:cs="Microsoft YaHei" w:hint="eastAsia"/>
                <w:color w:val="000000"/>
                <w:sz w:val="20"/>
                <w:szCs w:val="20"/>
                <w:lang w:val="en-US"/>
              </w:rPr>
              <w:t>人</w:t>
            </w:r>
          </w:p>
        </w:tc>
        <w:tc>
          <w:tcPr>
            <w:tcW w:w="3006" w:type="dxa"/>
            <w:hideMark/>
          </w:tcPr>
          <w:p w14:paraId="13FC5B47"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0D8CB52B" w14:textId="77777777" w:rsidTr="00F13EB2">
        <w:tc>
          <w:tcPr>
            <w:tcW w:w="3005" w:type="dxa"/>
            <w:hideMark/>
          </w:tcPr>
          <w:p w14:paraId="506C241D" w14:textId="77777777" w:rsidR="007F51CA" w:rsidRDefault="007F51CA" w:rsidP="00F13EB2">
            <w:pPr>
              <w:jc w:val="center"/>
              <w:rPr>
                <w:rFonts w:ascii="Calibri" w:hAnsi="Calibri" w:cs="Calibri"/>
                <w:color w:val="000000"/>
                <w:sz w:val="20"/>
                <w:szCs w:val="20"/>
              </w:rPr>
            </w:pPr>
            <w:r>
              <w:rPr>
                <w:rFonts w:ascii="Times" w:hAnsi="Times"/>
                <w:sz w:val="20"/>
                <w:szCs w:val="20"/>
              </w:rPr>
              <w:t>Camel</w:t>
            </w:r>
          </w:p>
        </w:tc>
        <w:tc>
          <w:tcPr>
            <w:tcW w:w="3005" w:type="dxa"/>
            <w:hideMark/>
          </w:tcPr>
          <w:p w14:paraId="5FB25A4E" w14:textId="77777777" w:rsidR="007F51CA" w:rsidRDefault="007F51CA" w:rsidP="00F13EB2">
            <w:pPr>
              <w:jc w:val="center"/>
              <w:rPr>
                <w:rFonts w:ascii="Calibri" w:hAnsi="Calibri" w:cs="Calibri"/>
                <w:color w:val="000000"/>
                <w:sz w:val="20"/>
                <w:szCs w:val="20"/>
              </w:rPr>
            </w:pPr>
            <w:r>
              <w:rPr>
                <w:rFonts w:ascii="Microsoft YaHei" w:eastAsia="Microsoft YaHei" w:hAnsi="Microsoft YaHei" w:cs="Microsoft YaHei" w:hint="eastAsia"/>
                <w:color w:val="000000"/>
                <w:sz w:val="20"/>
                <w:szCs w:val="20"/>
                <w:lang w:val="en-US"/>
              </w:rPr>
              <w:t>骆</w:t>
            </w:r>
            <w:r>
              <w:rPr>
                <w:rFonts w:ascii="Times" w:eastAsia="Microsoft YaHei" w:hAnsi="Times" w:cs="Microsoft YaHei" w:hint="eastAsia"/>
                <w:color w:val="000000"/>
                <w:sz w:val="20"/>
                <w:szCs w:val="20"/>
                <w:lang w:val="en-US"/>
              </w:rPr>
              <w:t>驼</w:t>
            </w:r>
          </w:p>
        </w:tc>
        <w:tc>
          <w:tcPr>
            <w:tcW w:w="3006" w:type="dxa"/>
            <w:hideMark/>
          </w:tcPr>
          <w:p w14:paraId="583F4025"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50D990B5" w14:textId="77777777" w:rsidTr="00F13EB2">
        <w:tc>
          <w:tcPr>
            <w:tcW w:w="3005" w:type="dxa"/>
            <w:hideMark/>
          </w:tcPr>
          <w:p w14:paraId="6A0EF169" w14:textId="77777777" w:rsidR="007F51CA" w:rsidRDefault="007F51CA" w:rsidP="00F13EB2">
            <w:pPr>
              <w:jc w:val="center"/>
              <w:rPr>
                <w:rFonts w:ascii="Times" w:hAnsi="Times"/>
                <w:b/>
                <w:bCs/>
                <w:sz w:val="20"/>
                <w:szCs w:val="20"/>
              </w:rPr>
            </w:pPr>
            <w:r>
              <w:rPr>
                <w:rFonts w:ascii="Times" w:hAnsi="Times"/>
                <w:sz w:val="20"/>
                <w:szCs w:val="20"/>
              </w:rPr>
              <w:t>Snake</w:t>
            </w:r>
          </w:p>
        </w:tc>
        <w:tc>
          <w:tcPr>
            <w:tcW w:w="3005" w:type="dxa"/>
            <w:hideMark/>
          </w:tcPr>
          <w:p w14:paraId="5A502B39" w14:textId="77777777" w:rsidR="007F51CA" w:rsidRDefault="007F51CA" w:rsidP="00F13EB2">
            <w:pPr>
              <w:jc w:val="center"/>
              <w:rPr>
                <w:rFonts w:ascii="Times" w:hAnsi="Times"/>
                <w:b/>
                <w:bCs/>
                <w:sz w:val="20"/>
                <w:szCs w:val="20"/>
              </w:rPr>
            </w:pPr>
            <w:r>
              <w:rPr>
                <w:rFonts w:ascii="Times" w:eastAsia="Microsoft YaHei" w:hAnsi="Times" w:cs="Microsoft YaHei" w:hint="eastAsia"/>
                <w:color w:val="000000"/>
                <w:sz w:val="20"/>
                <w:szCs w:val="20"/>
                <w:lang w:val="en-US"/>
              </w:rPr>
              <w:t>蛇</w:t>
            </w:r>
          </w:p>
        </w:tc>
        <w:tc>
          <w:tcPr>
            <w:tcW w:w="3006" w:type="dxa"/>
            <w:hideMark/>
          </w:tcPr>
          <w:p w14:paraId="509720FE"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79E9C3D8" w14:textId="77777777" w:rsidTr="00F13EB2">
        <w:tc>
          <w:tcPr>
            <w:tcW w:w="3005" w:type="dxa"/>
            <w:hideMark/>
          </w:tcPr>
          <w:p w14:paraId="459140D4" w14:textId="77777777" w:rsidR="007F51CA" w:rsidRDefault="007F51CA" w:rsidP="00F13EB2">
            <w:pPr>
              <w:jc w:val="center"/>
              <w:rPr>
                <w:rFonts w:ascii="Times" w:hAnsi="Times"/>
                <w:b/>
                <w:bCs/>
                <w:sz w:val="20"/>
                <w:szCs w:val="20"/>
              </w:rPr>
            </w:pPr>
            <w:r>
              <w:rPr>
                <w:rFonts w:ascii="Times" w:hAnsi="Times"/>
                <w:sz w:val="20"/>
                <w:szCs w:val="20"/>
              </w:rPr>
              <w:t>Rabbit</w:t>
            </w:r>
          </w:p>
        </w:tc>
        <w:tc>
          <w:tcPr>
            <w:tcW w:w="3005" w:type="dxa"/>
            <w:hideMark/>
          </w:tcPr>
          <w:p w14:paraId="7070CD05"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兔</w:t>
            </w:r>
            <w:r>
              <w:rPr>
                <w:rFonts w:ascii="Times" w:eastAsia="Microsoft YaHei" w:hAnsi="Times" w:cs="Microsoft YaHei" w:hint="eastAsia"/>
                <w:color w:val="000000"/>
                <w:sz w:val="20"/>
                <w:szCs w:val="20"/>
                <w:lang w:val="en-US"/>
              </w:rPr>
              <w:t>子</w:t>
            </w:r>
          </w:p>
        </w:tc>
        <w:tc>
          <w:tcPr>
            <w:tcW w:w="3006" w:type="dxa"/>
            <w:hideMark/>
          </w:tcPr>
          <w:p w14:paraId="32762803"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16F3EACE" w14:textId="77777777" w:rsidTr="00F13EB2">
        <w:tc>
          <w:tcPr>
            <w:tcW w:w="3005" w:type="dxa"/>
            <w:hideMark/>
          </w:tcPr>
          <w:p w14:paraId="180B1D9F" w14:textId="77777777" w:rsidR="007F51CA" w:rsidRDefault="007F51CA" w:rsidP="00F13EB2">
            <w:pPr>
              <w:jc w:val="center"/>
              <w:rPr>
                <w:rFonts w:ascii="Times" w:hAnsi="Times"/>
                <w:b/>
                <w:bCs/>
                <w:sz w:val="20"/>
                <w:szCs w:val="20"/>
              </w:rPr>
            </w:pPr>
            <w:r>
              <w:rPr>
                <w:rFonts w:ascii="Times" w:hAnsi="Times"/>
                <w:sz w:val="20"/>
                <w:szCs w:val="20"/>
              </w:rPr>
              <w:t>Wolf</w:t>
            </w:r>
          </w:p>
        </w:tc>
        <w:tc>
          <w:tcPr>
            <w:tcW w:w="3005" w:type="dxa"/>
            <w:hideMark/>
          </w:tcPr>
          <w:p w14:paraId="7D7C22D1" w14:textId="77777777" w:rsidR="007F51CA" w:rsidRDefault="007F51CA" w:rsidP="00F13EB2">
            <w:pPr>
              <w:jc w:val="center"/>
              <w:rPr>
                <w:rFonts w:ascii="Times" w:hAnsi="Times"/>
                <w:b/>
                <w:bCs/>
                <w:sz w:val="20"/>
                <w:szCs w:val="20"/>
              </w:rPr>
            </w:pPr>
            <w:r>
              <w:rPr>
                <w:rFonts w:ascii="Times" w:eastAsia="Microsoft YaHei" w:hAnsi="Times" w:cs="Microsoft YaHei" w:hint="eastAsia"/>
                <w:color w:val="000000"/>
                <w:sz w:val="20"/>
                <w:szCs w:val="20"/>
                <w:lang w:val="en-US"/>
              </w:rPr>
              <w:t>狼</w:t>
            </w:r>
          </w:p>
        </w:tc>
        <w:tc>
          <w:tcPr>
            <w:tcW w:w="3006" w:type="dxa"/>
            <w:hideMark/>
          </w:tcPr>
          <w:p w14:paraId="1E50A5C3" w14:textId="06F57E14" w:rsidR="007F51CA" w:rsidRDefault="007F51CA" w:rsidP="00F13EB2">
            <w:pPr>
              <w:jc w:val="center"/>
              <w:rPr>
                <w:rFonts w:ascii="Times" w:hAnsi="Times"/>
                <w:bCs/>
                <w:sz w:val="20"/>
                <w:szCs w:val="20"/>
              </w:rPr>
            </w:pPr>
            <w:r>
              <w:rPr>
                <w:rFonts w:ascii="Times" w:hAnsi="Times"/>
                <w:bCs/>
                <w:sz w:val="20"/>
                <w:szCs w:val="20"/>
              </w:rPr>
              <w:t>Animate</w:t>
            </w:r>
          </w:p>
        </w:tc>
      </w:tr>
      <w:tr w:rsidR="007F51CA" w14:paraId="0F2F0340" w14:textId="77777777" w:rsidTr="00F13EB2">
        <w:tc>
          <w:tcPr>
            <w:tcW w:w="3005" w:type="dxa"/>
            <w:hideMark/>
          </w:tcPr>
          <w:p w14:paraId="2683A6D2" w14:textId="77777777" w:rsidR="007F51CA" w:rsidRDefault="007F51CA" w:rsidP="00F13EB2">
            <w:pPr>
              <w:jc w:val="center"/>
              <w:rPr>
                <w:rFonts w:ascii="Times" w:hAnsi="Times"/>
                <w:b/>
                <w:bCs/>
                <w:sz w:val="20"/>
                <w:szCs w:val="20"/>
              </w:rPr>
            </w:pPr>
            <w:r>
              <w:rPr>
                <w:rFonts w:ascii="Times" w:hAnsi="Times"/>
                <w:sz w:val="20"/>
                <w:szCs w:val="20"/>
              </w:rPr>
              <w:t>Pirate</w:t>
            </w:r>
          </w:p>
        </w:tc>
        <w:tc>
          <w:tcPr>
            <w:tcW w:w="3005" w:type="dxa"/>
            <w:hideMark/>
          </w:tcPr>
          <w:p w14:paraId="23A392CB"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海</w:t>
            </w:r>
            <w:r>
              <w:rPr>
                <w:rFonts w:ascii="Times" w:eastAsia="Microsoft YaHei" w:hAnsi="Times" w:cs="Microsoft YaHei" w:hint="eastAsia"/>
                <w:color w:val="000000"/>
                <w:sz w:val="20"/>
                <w:szCs w:val="20"/>
                <w:lang w:val="en-US"/>
              </w:rPr>
              <w:t>盗</w:t>
            </w:r>
          </w:p>
        </w:tc>
        <w:tc>
          <w:tcPr>
            <w:tcW w:w="3006" w:type="dxa"/>
            <w:hideMark/>
          </w:tcPr>
          <w:p w14:paraId="55433AAE"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019FDFFB" w14:textId="77777777" w:rsidTr="00F13EB2">
        <w:tc>
          <w:tcPr>
            <w:tcW w:w="3005" w:type="dxa"/>
            <w:hideMark/>
          </w:tcPr>
          <w:p w14:paraId="199C6028" w14:textId="77777777" w:rsidR="007F51CA" w:rsidRDefault="007F51CA" w:rsidP="00F13EB2">
            <w:pPr>
              <w:jc w:val="center"/>
              <w:rPr>
                <w:rFonts w:ascii="Times" w:hAnsi="Times"/>
                <w:b/>
                <w:bCs/>
                <w:sz w:val="20"/>
                <w:szCs w:val="20"/>
              </w:rPr>
            </w:pPr>
            <w:r>
              <w:rPr>
                <w:rFonts w:ascii="Times" w:hAnsi="Times"/>
                <w:sz w:val="20"/>
                <w:szCs w:val="20"/>
              </w:rPr>
              <w:t>Spider</w:t>
            </w:r>
          </w:p>
        </w:tc>
        <w:tc>
          <w:tcPr>
            <w:tcW w:w="3005" w:type="dxa"/>
            <w:hideMark/>
          </w:tcPr>
          <w:p w14:paraId="1F2190F6"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蜘</w:t>
            </w:r>
            <w:r>
              <w:rPr>
                <w:rFonts w:ascii="Times" w:eastAsia="Microsoft YaHei" w:hAnsi="Times" w:cs="Microsoft YaHei" w:hint="eastAsia"/>
                <w:color w:val="000000"/>
                <w:sz w:val="20"/>
                <w:szCs w:val="20"/>
                <w:lang w:val="en-US"/>
              </w:rPr>
              <w:t>蛛</w:t>
            </w:r>
          </w:p>
        </w:tc>
        <w:tc>
          <w:tcPr>
            <w:tcW w:w="3006" w:type="dxa"/>
            <w:hideMark/>
          </w:tcPr>
          <w:p w14:paraId="65C2EA35" w14:textId="77777777" w:rsidR="007F51CA" w:rsidRDefault="007F51CA" w:rsidP="00F13EB2">
            <w:pPr>
              <w:jc w:val="center"/>
              <w:rPr>
                <w:rFonts w:ascii="Times" w:hAnsi="Times"/>
                <w:bCs/>
                <w:sz w:val="20"/>
                <w:szCs w:val="20"/>
              </w:rPr>
            </w:pPr>
            <w:r>
              <w:rPr>
                <w:rFonts w:ascii="Times" w:hAnsi="Times"/>
                <w:bCs/>
                <w:sz w:val="20"/>
                <w:szCs w:val="20"/>
              </w:rPr>
              <w:t>Animate</w:t>
            </w:r>
          </w:p>
        </w:tc>
      </w:tr>
      <w:tr w:rsidR="007F51CA" w14:paraId="3660F43C" w14:textId="77777777" w:rsidTr="00F13EB2">
        <w:tc>
          <w:tcPr>
            <w:tcW w:w="3005" w:type="dxa"/>
            <w:hideMark/>
          </w:tcPr>
          <w:p w14:paraId="6D6042CC" w14:textId="77777777" w:rsidR="007F51CA" w:rsidRDefault="007F51CA" w:rsidP="00F13EB2">
            <w:pPr>
              <w:jc w:val="center"/>
              <w:rPr>
                <w:rFonts w:ascii="Times" w:hAnsi="Times"/>
                <w:b/>
                <w:bCs/>
                <w:sz w:val="20"/>
                <w:szCs w:val="20"/>
              </w:rPr>
            </w:pPr>
            <w:r>
              <w:rPr>
                <w:rFonts w:ascii="Times" w:hAnsi="Times"/>
                <w:sz w:val="20"/>
                <w:szCs w:val="20"/>
              </w:rPr>
              <w:t>Knot</w:t>
            </w:r>
          </w:p>
        </w:tc>
        <w:tc>
          <w:tcPr>
            <w:tcW w:w="3005" w:type="dxa"/>
            <w:hideMark/>
          </w:tcPr>
          <w:p w14:paraId="20EF892B" w14:textId="77777777" w:rsidR="007F51CA" w:rsidRDefault="007F51CA" w:rsidP="00F13EB2">
            <w:pPr>
              <w:jc w:val="center"/>
              <w:rPr>
                <w:rFonts w:ascii="Times" w:hAnsi="Times"/>
                <w:b/>
                <w:bCs/>
                <w:sz w:val="20"/>
                <w:szCs w:val="20"/>
              </w:rPr>
            </w:pPr>
            <w:r>
              <w:rPr>
                <w:rFonts w:ascii="Times" w:eastAsia="Microsoft YaHei" w:hAnsi="Times" w:cs="Microsoft YaHei" w:hint="eastAsia"/>
                <w:color w:val="000000"/>
                <w:sz w:val="20"/>
                <w:szCs w:val="20"/>
                <w:lang w:val="en-US"/>
              </w:rPr>
              <w:t>结</w:t>
            </w:r>
          </w:p>
        </w:tc>
        <w:tc>
          <w:tcPr>
            <w:tcW w:w="3006" w:type="dxa"/>
            <w:hideMark/>
          </w:tcPr>
          <w:p w14:paraId="206DFBC8"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4F4BB812" w14:textId="77777777" w:rsidTr="00F13EB2">
        <w:tc>
          <w:tcPr>
            <w:tcW w:w="3005" w:type="dxa"/>
            <w:hideMark/>
          </w:tcPr>
          <w:p w14:paraId="40866DB3" w14:textId="77777777" w:rsidR="007F51CA" w:rsidRDefault="007F51CA" w:rsidP="00F13EB2">
            <w:pPr>
              <w:jc w:val="center"/>
              <w:rPr>
                <w:rFonts w:ascii="Times" w:hAnsi="Times"/>
                <w:b/>
                <w:bCs/>
                <w:sz w:val="20"/>
                <w:szCs w:val="20"/>
              </w:rPr>
            </w:pPr>
            <w:r>
              <w:rPr>
                <w:rFonts w:ascii="Times" w:hAnsi="Times"/>
                <w:sz w:val="20"/>
                <w:szCs w:val="20"/>
              </w:rPr>
              <w:t>Star</w:t>
            </w:r>
          </w:p>
        </w:tc>
        <w:tc>
          <w:tcPr>
            <w:tcW w:w="3005" w:type="dxa"/>
            <w:hideMark/>
          </w:tcPr>
          <w:p w14:paraId="002B45F2"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星</w:t>
            </w:r>
            <w:r>
              <w:rPr>
                <w:rFonts w:ascii="Times" w:eastAsia="Microsoft YaHei" w:hAnsi="Times" w:cs="Microsoft YaHei" w:hint="eastAsia"/>
                <w:color w:val="000000"/>
                <w:sz w:val="20"/>
                <w:szCs w:val="20"/>
                <w:lang w:val="en-US"/>
              </w:rPr>
              <w:t>星</w:t>
            </w:r>
          </w:p>
        </w:tc>
        <w:tc>
          <w:tcPr>
            <w:tcW w:w="3006" w:type="dxa"/>
            <w:hideMark/>
          </w:tcPr>
          <w:p w14:paraId="17270732"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7C36A86E" w14:textId="77777777" w:rsidTr="00F13EB2">
        <w:tc>
          <w:tcPr>
            <w:tcW w:w="3005" w:type="dxa"/>
            <w:hideMark/>
          </w:tcPr>
          <w:p w14:paraId="26E16782" w14:textId="77777777" w:rsidR="007F51CA" w:rsidRDefault="007F51CA" w:rsidP="00F13EB2">
            <w:pPr>
              <w:jc w:val="center"/>
              <w:rPr>
                <w:rFonts w:ascii="Times" w:hAnsi="Times"/>
                <w:b/>
                <w:bCs/>
                <w:sz w:val="20"/>
                <w:szCs w:val="20"/>
              </w:rPr>
            </w:pPr>
            <w:r>
              <w:rPr>
                <w:rFonts w:ascii="Times" w:hAnsi="Times"/>
                <w:sz w:val="20"/>
                <w:szCs w:val="20"/>
              </w:rPr>
              <w:t>Tie</w:t>
            </w:r>
          </w:p>
        </w:tc>
        <w:tc>
          <w:tcPr>
            <w:tcW w:w="3005" w:type="dxa"/>
            <w:hideMark/>
          </w:tcPr>
          <w:p w14:paraId="304CB188"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领</w:t>
            </w:r>
            <w:r>
              <w:rPr>
                <w:rFonts w:ascii="Times" w:eastAsia="Microsoft YaHei" w:hAnsi="Times" w:cs="Microsoft YaHei" w:hint="eastAsia"/>
                <w:color w:val="000000"/>
                <w:sz w:val="20"/>
                <w:szCs w:val="20"/>
                <w:lang w:val="en-US"/>
              </w:rPr>
              <w:t>带</w:t>
            </w:r>
          </w:p>
        </w:tc>
        <w:tc>
          <w:tcPr>
            <w:tcW w:w="3006" w:type="dxa"/>
            <w:hideMark/>
          </w:tcPr>
          <w:p w14:paraId="094376F1"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2B07CFB9" w14:textId="77777777" w:rsidTr="00F13EB2">
        <w:tc>
          <w:tcPr>
            <w:tcW w:w="3005" w:type="dxa"/>
            <w:hideMark/>
          </w:tcPr>
          <w:p w14:paraId="57E87C98" w14:textId="77777777" w:rsidR="007F51CA" w:rsidRDefault="007F51CA" w:rsidP="00F13EB2">
            <w:pPr>
              <w:jc w:val="center"/>
              <w:rPr>
                <w:rFonts w:ascii="Calibri" w:hAnsi="Calibri" w:cs="Calibri"/>
                <w:color w:val="000000"/>
                <w:sz w:val="20"/>
                <w:szCs w:val="20"/>
              </w:rPr>
            </w:pPr>
            <w:r>
              <w:rPr>
                <w:rFonts w:ascii="Times" w:hAnsi="Times"/>
                <w:sz w:val="20"/>
                <w:szCs w:val="20"/>
              </w:rPr>
              <w:lastRenderedPageBreak/>
              <w:t>Rocket</w:t>
            </w:r>
          </w:p>
        </w:tc>
        <w:tc>
          <w:tcPr>
            <w:tcW w:w="3005" w:type="dxa"/>
            <w:hideMark/>
          </w:tcPr>
          <w:p w14:paraId="0D00BE25"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火</w:t>
            </w:r>
            <w:r>
              <w:rPr>
                <w:rFonts w:ascii="Times" w:eastAsia="Microsoft YaHei" w:hAnsi="Times" w:cs="Microsoft YaHei" w:hint="eastAsia"/>
                <w:color w:val="000000"/>
                <w:sz w:val="20"/>
                <w:szCs w:val="20"/>
                <w:lang w:val="en-US"/>
              </w:rPr>
              <w:t>箭</w:t>
            </w:r>
          </w:p>
        </w:tc>
        <w:tc>
          <w:tcPr>
            <w:tcW w:w="3006" w:type="dxa"/>
            <w:hideMark/>
          </w:tcPr>
          <w:p w14:paraId="708B4CA2"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7C129233" w14:textId="77777777" w:rsidTr="00F13EB2">
        <w:tc>
          <w:tcPr>
            <w:tcW w:w="3005" w:type="dxa"/>
            <w:hideMark/>
          </w:tcPr>
          <w:p w14:paraId="65B8C332" w14:textId="77777777" w:rsidR="007F51CA" w:rsidRDefault="007F51CA" w:rsidP="00F13EB2">
            <w:pPr>
              <w:jc w:val="center"/>
              <w:rPr>
                <w:rFonts w:ascii="Calibri" w:hAnsi="Calibri" w:cs="Calibri"/>
                <w:color w:val="000000"/>
                <w:sz w:val="20"/>
                <w:szCs w:val="20"/>
              </w:rPr>
            </w:pPr>
            <w:r>
              <w:rPr>
                <w:rFonts w:ascii="Times" w:hAnsi="Times"/>
                <w:sz w:val="20"/>
                <w:szCs w:val="20"/>
              </w:rPr>
              <w:t>Tunnel</w:t>
            </w:r>
          </w:p>
        </w:tc>
        <w:tc>
          <w:tcPr>
            <w:tcW w:w="3005" w:type="dxa"/>
            <w:hideMark/>
          </w:tcPr>
          <w:p w14:paraId="7C2550F1"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隧</w:t>
            </w:r>
            <w:r>
              <w:rPr>
                <w:rFonts w:ascii="Times" w:eastAsia="Microsoft YaHei" w:hAnsi="Times" w:cs="Microsoft YaHei" w:hint="eastAsia"/>
                <w:color w:val="000000"/>
                <w:sz w:val="20"/>
                <w:szCs w:val="20"/>
                <w:lang w:val="en-US"/>
              </w:rPr>
              <w:t>道</w:t>
            </w:r>
          </w:p>
        </w:tc>
        <w:tc>
          <w:tcPr>
            <w:tcW w:w="3006" w:type="dxa"/>
            <w:hideMark/>
          </w:tcPr>
          <w:p w14:paraId="3E9F3073"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68130055" w14:textId="77777777" w:rsidTr="00F13EB2">
        <w:tc>
          <w:tcPr>
            <w:tcW w:w="3005" w:type="dxa"/>
            <w:hideMark/>
          </w:tcPr>
          <w:p w14:paraId="6F7FBA57" w14:textId="77777777" w:rsidR="007F51CA" w:rsidRDefault="007F51CA" w:rsidP="00F13EB2">
            <w:pPr>
              <w:jc w:val="center"/>
              <w:rPr>
                <w:rFonts w:ascii="Calibri" w:hAnsi="Calibri" w:cs="Calibri"/>
                <w:color w:val="000000"/>
                <w:sz w:val="20"/>
                <w:szCs w:val="20"/>
              </w:rPr>
            </w:pPr>
            <w:r>
              <w:rPr>
                <w:rFonts w:ascii="Times" w:hAnsi="Times"/>
                <w:sz w:val="20"/>
                <w:szCs w:val="20"/>
              </w:rPr>
              <w:t>Plate</w:t>
            </w:r>
          </w:p>
        </w:tc>
        <w:tc>
          <w:tcPr>
            <w:tcW w:w="3005" w:type="dxa"/>
            <w:hideMark/>
          </w:tcPr>
          <w:p w14:paraId="121C99B7"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盘</w:t>
            </w:r>
            <w:r>
              <w:rPr>
                <w:rFonts w:ascii="Times" w:eastAsia="Microsoft YaHei" w:hAnsi="Times" w:cs="Microsoft YaHei" w:hint="eastAsia"/>
                <w:color w:val="000000"/>
                <w:sz w:val="20"/>
                <w:szCs w:val="20"/>
                <w:lang w:val="en-US"/>
              </w:rPr>
              <w:t>子</w:t>
            </w:r>
          </w:p>
        </w:tc>
        <w:tc>
          <w:tcPr>
            <w:tcW w:w="3006" w:type="dxa"/>
            <w:hideMark/>
          </w:tcPr>
          <w:p w14:paraId="6E41A991"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6E7B4E85" w14:textId="77777777" w:rsidTr="00F13EB2">
        <w:tc>
          <w:tcPr>
            <w:tcW w:w="3005" w:type="dxa"/>
            <w:hideMark/>
          </w:tcPr>
          <w:p w14:paraId="3C00A302" w14:textId="77777777" w:rsidR="007F51CA" w:rsidRDefault="007F51CA" w:rsidP="00F13EB2">
            <w:pPr>
              <w:jc w:val="center"/>
              <w:rPr>
                <w:rFonts w:ascii="Calibri" w:hAnsi="Calibri" w:cs="Calibri"/>
                <w:color w:val="000000"/>
                <w:sz w:val="20"/>
                <w:szCs w:val="20"/>
              </w:rPr>
            </w:pPr>
            <w:r>
              <w:rPr>
                <w:rFonts w:ascii="Times" w:hAnsi="Times"/>
                <w:sz w:val="20"/>
                <w:szCs w:val="20"/>
              </w:rPr>
              <w:t>Coin</w:t>
            </w:r>
          </w:p>
        </w:tc>
        <w:tc>
          <w:tcPr>
            <w:tcW w:w="3005" w:type="dxa"/>
            <w:hideMark/>
          </w:tcPr>
          <w:p w14:paraId="7F7A4D4D"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硬</w:t>
            </w:r>
            <w:r>
              <w:rPr>
                <w:rFonts w:ascii="Times" w:eastAsia="Microsoft YaHei" w:hAnsi="Times" w:cs="Microsoft YaHei" w:hint="eastAsia"/>
                <w:color w:val="000000"/>
                <w:sz w:val="20"/>
                <w:szCs w:val="20"/>
                <w:lang w:val="en-US"/>
              </w:rPr>
              <w:t>币</w:t>
            </w:r>
          </w:p>
        </w:tc>
        <w:tc>
          <w:tcPr>
            <w:tcW w:w="3006" w:type="dxa"/>
            <w:hideMark/>
          </w:tcPr>
          <w:p w14:paraId="11F4916A"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652AF141" w14:textId="77777777" w:rsidTr="00F13EB2">
        <w:tc>
          <w:tcPr>
            <w:tcW w:w="3005" w:type="dxa"/>
            <w:hideMark/>
          </w:tcPr>
          <w:p w14:paraId="0B803B4E" w14:textId="77777777" w:rsidR="007F51CA" w:rsidRDefault="007F51CA" w:rsidP="00F13EB2">
            <w:pPr>
              <w:jc w:val="center"/>
              <w:rPr>
                <w:rFonts w:ascii="Calibri" w:hAnsi="Calibri" w:cs="Calibri"/>
                <w:color w:val="000000"/>
                <w:sz w:val="20"/>
                <w:szCs w:val="20"/>
              </w:rPr>
            </w:pPr>
            <w:r>
              <w:rPr>
                <w:rFonts w:ascii="Times" w:hAnsi="Times"/>
                <w:sz w:val="20"/>
                <w:szCs w:val="20"/>
              </w:rPr>
              <w:t>Truck</w:t>
            </w:r>
          </w:p>
        </w:tc>
        <w:tc>
          <w:tcPr>
            <w:tcW w:w="3005" w:type="dxa"/>
            <w:hideMark/>
          </w:tcPr>
          <w:p w14:paraId="516FE3E5"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卡</w:t>
            </w:r>
            <w:r>
              <w:rPr>
                <w:rFonts w:ascii="Times" w:eastAsia="Microsoft YaHei" w:hAnsi="Times" w:cs="Microsoft YaHei" w:hint="eastAsia"/>
                <w:color w:val="000000"/>
                <w:sz w:val="20"/>
                <w:szCs w:val="20"/>
                <w:lang w:val="en-US"/>
              </w:rPr>
              <w:t>车</w:t>
            </w:r>
          </w:p>
        </w:tc>
        <w:tc>
          <w:tcPr>
            <w:tcW w:w="3006" w:type="dxa"/>
            <w:hideMark/>
          </w:tcPr>
          <w:p w14:paraId="4C86A9BF"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5F92C1C6" w14:textId="77777777" w:rsidTr="00F13EB2">
        <w:tc>
          <w:tcPr>
            <w:tcW w:w="3005" w:type="dxa"/>
            <w:hideMark/>
          </w:tcPr>
          <w:p w14:paraId="3B7647E5" w14:textId="77777777" w:rsidR="007F51CA" w:rsidRDefault="007F51CA" w:rsidP="00F13EB2">
            <w:pPr>
              <w:jc w:val="center"/>
              <w:rPr>
                <w:rFonts w:ascii="Calibri" w:hAnsi="Calibri" w:cs="Calibri"/>
                <w:color w:val="000000"/>
                <w:sz w:val="20"/>
                <w:szCs w:val="20"/>
              </w:rPr>
            </w:pPr>
            <w:r>
              <w:rPr>
                <w:rFonts w:ascii="Times" w:hAnsi="Times"/>
                <w:sz w:val="20"/>
                <w:szCs w:val="20"/>
              </w:rPr>
              <w:t>Trousers</w:t>
            </w:r>
          </w:p>
        </w:tc>
        <w:tc>
          <w:tcPr>
            <w:tcW w:w="3005" w:type="dxa"/>
            <w:hideMark/>
          </w:tcPr>
          <w:p w14:paraId="43B0EAA4"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裤</w:t>
            </w:r>
            <w:r>
              <w:rPr>
                <w:rFonts w:ascii="Times" w:eastAsia="Microsoft YaHei" w:hAnsi="Times" w:cs="Microsoft YaHei" w:hint="eastAsia"/>
                <w:color w:val="000000"/>
                <w:sz w:val="20"/>
                <w:szCs w:val="20"/>
                <w:lang w:val="en-US"/>
              </w:rPr>
              <w:t>子</w:t>
            </w:r>
          </w:p>
        </w:tc>
        <w:tc>
          <w:tcPr>
            <w:tcW w:w="3006" w:type="dxa"/>
            <w:hideMark/>
          </w:tcPr>
          <w:p w14:paraId="7526763C" w14:textId="77777777" w:rsidR="007F51CA" w:rsidRDefault="007F51CA" w:rsidP="00F13EB2">
            <w:pPr>
              <w:jc w:val="center"/>
              <w:rPr>
                <w:rFonts w:ascii="Times" w:hAnsi="Times"/>
                <w:bCs/>
                <w:sz w:val="20"/>
                <w:szCs w:val="20"/>
              </w:rPr>
            </w:pPr>
            <w:r>
              <w:rPr>
                <w:rFonts w:ascii="Times" w:hAnsi="Times"/>
                <w:bCs/>
                <w:sz w:val="20"/>
                <w:szCs w:val="20"/>
              </w:rPr>
              <w:t>Inanimate</w:t>
            </w:r>
          </w:p>
        </w:tc>
      </w:tr>
      <w:tr w:rsidR="007F51CA" w14:paraId="3123C7C1" w14:textId="77777777" w:rsidTr="00F13EB2">
        <w:tc>
          <w:tcPr>
            <w:tcW w:w="3005" w:type="dxa"/>
            <w:tcBorders>
              <w:bottom w:val="single" w:sz="4" w:space="0" w:color="auto"/>
            </w:tcBorders>
            <w:hideMark/>
          </w:tcPr>
          <w:p w14:paraId="1C20AB03" w14:textId="77777777" w:rsidR="007F51CA" w:rsidRDefault="007F51CA" w:rsidP="00F13EB2">
            <w:pPr>
              <w:jc w:val="center"/>
              <w:rPr>
                <w:rFonts w:ascii="Calibri" w:hAnsi="Calibri" w:cs="Calibri"/>
                <w:color w:val="000000"/>
                <w:sz w:val="20"/>
                <w:szCs w:val="20"/>
              </w:rPr>
            </w:pPr>
            <w:r>
              <w:rPr>
                <w:rFonts w:ascii="Times" w:hAnsi="Times"/>
                <w:sz w:val="20"/>
                <w:szCs w:val="20"/>
              </w:rPr>
              <w:t>Bottle</w:t>
            </w:r>
          </w:p>
        </w:tc>
        <w:tc>
          <w:tcPr>
            <w:tcW w:w="3005" w:type="dxa"/>
            <w:tcBorders>
              <w:bottom w:val="single" w:sz="4" w:space="0" w:color="auto"/>
            </w:tcBorders>
            <w:hideMark/>
          </w:tcPr>
          <w:p w14:paraId="2C4D6304" w14:textId="77777777" w:rsidR="007F51CA" w:rsidRDefault="007F51CA" w:rsidP="00F13EB2">
            <w:pPr>
              <w:jc w:val="center"/>
              <w:rPr>
                <w:rFonts w:ascii="Times" w:hAnsi="Times"/>
                <w:b/>
                <w:bCs/>
                <w:sz w:val="20"/>
                <w:szCs w:val="20"/>
              </w:rPr>
            </w:pPr>
            <w:r>
              <w:rPr>
                <w:rFonts w:ascii="Microsoft YaHei" w:eastAsia="Microsoft YaHei" w:hAnsi="Microsoft YaHei" w:cs="Microsoft YaHei" w:hint="eastAsia"/>
                <w:color w:val="000000"/>
                <w:sz w:val="20"/>
                <w:szCs w:val="20"/>
                <w:lang w:val="en-US"/>
              </w:rPr>
              <w:t>瓶</w:t>
            </w:r>
            <w:r>
              <w:rPr>
                <w:rFonts w:ascii="Times" w:eastAsia="Microsoft YaHei" w:hAnsi="Times" w:cs="Microsoft YaHei" w:hint="eastAsia"/>
                <w:color w:val="000000"/>
                <w:sz w:val="20"/>
                <w:szCs w:val="20"/>
                <w:lang w:val="en-US"/>
              </w:rPr>
              <w:t>子</w:t>
            </w:r>
          </w:p>
        </w:tc>
        <w:tc>
          <w:tcPr>
            <w:tcW w:w="3006" w:type="dxa"/>
            <w:tcBorders>
              <w:bottom w:val="single" w:sz="4" w:space="0" w:color="auto"/>
            </w:tcBorders>
            <w:hideMark/>
          </w:tcPr>
          <w:p w14:paraId="2FDC4A86" w14:textId="77777777" w:rsidR="007F51CA" w:rsidRDefault="007F51CA" w:rsidP="00F13EB2">
            <w:pPr>
              <w:jc w:val="center"/>
              <w:rPr>
                <w:rFonts w:ascii="Times" w:hAnsi="Times"/>
                <w:bCs/>
                <w:sz w:val="20"/>
                <w:szCs w:val="20"/>
              </w:rPr>
            </w:pPr>
            <w:r>
              <w:rPr>
                <w:rFonts w:ascii="Times" w:hAnsi="Times"/>
                <w:bCs/>
                <w:sz w:val="20"/>
                <w:szCs w:val="20"/>
              </w:rPr>
              <w:t>Inanimate</w:t>
            </w:r>
          </w:p>
        </w:tc>
      </w:tr>
    </w:tbl>
    <w:p w14:paraId="7719CE97" w14:textId="74E6C325" w:rsidR="008F19BC" w:rsidRPr="009B79B9" w:rsidRDefault="00DB712A" w:rsidP="009B79B9">
      <w:pPr>
        <w:spacing w:line="480" w:lineRule="auto"/>
        <w:rPr>
          <w:rFonts w:ascii="Times" w:hAnsi="Times"/>
          <w:bCs/>
          <w:sz w:val="22"/>
          <w:szCs w:val="22"/>
          <w:u w:val="single"/>
        </w:rPr>
      </w:pPr>
      <w:r>
        <w:rPr>
          <w:rFonts w:ascii="Times" w:hAnsi="Times"/>
          <w:bCs/>
          <w:sz w:val="22"/>
          <w:szCs w:val="22"/>
        </w:rPr>
        <w:tab/>
        <w:t xml:space="preserve"> </w:t>
      </w:r>
    </w:p>
    <w:p w14:paraId="73AB674F" w14:textId="661AC169" w:rsidR="0006429A" w:rsidRPr="00040CC0" w:rsidRDefault="00040CC0" w:rsidP="00743D58">
      <w:pPr>
        <w:rPr>
          <w:rFonts w:ascii="Times" w:hAnsi="Times"/>
          <w:b/>
          <w:bCs/>
          <w:color w:val="000000" w:themeColor="text1"/>
          <w:sz w:val="22"/>
          <w:szCs w:val="22"/>
        </w:rPr>
      </w:pPr>
      <w:r w:rsidRPr="00040CC0">
        <w:rPr>
          <w:rFonts w:ascii="Times" w:hAnsi="Times"/>
          <w:b/>
          <w:bCs/>
          <w:color w:val="000000" w:themeColor="text1"/>
          <w:sz w:val="22"/>
          <w:szCs w:val="22"/>
        </w:rPr>
        <w:t>6</w:t>
      </w:r>
      <w:r w:rsidR="0006429A" w:rsidRPr="00040CC0">
        <w:rPr>
          <w:rFonts w:ascii="Times" w:hAnsi="Times"/>
          <w:b/>
          <w:bCs/>
          <w:color w:val="000000" w:themeColor="text1"/>
          <w:sz w:val="22"/>
          <w:szCs w:val="22"/>
        </w:rPr>
        <w:t xml:space="preserve">. </w:t>
      </w:r>
      <w:r w:rsidRPr="00040CC0">
        <w:rPr>
          <w:rFonts w:ascii="Times" w:hAnsi="Times"/>
          <w:b/>
          <w:bCs/>
          <w:color w:val="000000" w:themeColor="text1"/>
          <w:sz w:val="22"/>
          <w:szCs w:val="22"/>
        </w:rPr>
        <w:t xml:space="preserve">Additional analyses for </w:t>
      </w:r>
      <w:r w:rsidR="0006429A" w:rsidRPr="00040CC0">
        <w:rPr>
          <w:rFonts w:ascii="Times" w:hAnsi="Times"/>
          <w:b/>
          <w:bCs/>
          <w:color w:val="000000" w:themeColor="text1"/>
          <w:sz w:val="22"/>
          <w:szCs w:val="22"/>
        </w:rPr>
        <w:t>Experiment 2</w:t>
      </w:r>
    </w:p>
    <w:p w14:paraId="38944BF9" w14:textId="1DCC783D" w:rsidR="0006429A" w:rsidRDefault="00040CC0" w:rsidP="00743D58">
      <w:pPr>
        <w:rPr>
          <w:rFonts w:ascii="Times" w:hAnsi="Times"/>
          <w:b/>
          <w:bCs/>
          <w:sz w:val="22"/>
          <w:szCs w:val="22"/>
        </w:rPr>
      </w:pPr>
      <w:r>
        <w:rPr>
          <w:rFonts w:ascii="Times" w:hAnsi="Times"/>
          <w:b/>
          <w:bCs/>
          <w:sz w:val="22"/>
          <w:szCs w:val="22"/>
        </w:rPr>
        <w:t>6</w:t>
      </w:r>
      <w:r w:rsidR="0006429A">
        <w:rPr>
          <w:rFonts w:ascii="Times" w:hAnsi="Times"/>
          <w:b/>
          <w:bCs/>
          <w:sz w:val="22"/>
          <w:szCs w:val="22"/>
        </w:rPr>
        <w:t xml:space="preserve">.1 </w:t>
      </w:r>
      <w:r w:rsidR="0085111C">
        <w:rPr>
          <w:rFonts w:ascii="Times" w:hAnsi="Times"/>
          <w:b/>
          <w:bCs/>
          <w:sz w:val="22"/>
          <w:szCs w:val="22"/>
        </w:rPr>
        <w:t>By accent condition</w:t>
      </w:r>
    </w:p>
    <w:p w14:paraId="02BAAD79" w14:textId="2A129C5E" w:rsidR="00242D3D" w:rsidRDefault="00242D3D" w:rsidP="0006429A">
      <w:pPr>
        <w:spacing w:line="360" w:lineRule="auto"/>
        <w:rPr>
          <w:rFonts w:ascii="Times New Roman" w:eastAsia="Times New Roman" w:hAnsi="Times New Roman" w:cs="Times New Roman"/>
          <w:color w:val="000000" w:themeColor="text1"/>
          <w:sz w:val="22"/>
          <w:szCs w:val="22"/>
          <w:lang w:eastAsia="es-ES"/>
        </w:rPr>
      </w:pPr>
    </w:p>
    <w:p w14:paraId="26A7B148" w14:textId="7FC1BB1C" w:rsidR="00B33252" w:rsidRDefault="00242D3D" w:rsidP="00A45878">
      <w:pPr>
        <w:spacing w:line="360" w:lineRule="auto"/>
        <w:rPr>
          <w:rFonts w:ascii="Times New Roman" w:eastAsia="Times New Roman" w:hAnsi="Times New Roman" w:cs="Times New Roman"/>
          <w:color w:val="000000" w:themeColor="text1"/>
          <w:sz w:val="22"/>
          <w:szCs w:val="22"/>
          <w:lang w:eastAsia="es-ES"/>
        </w:rPr>
      </w:pPr>
      <w:r>
        <w:rPr>
          <w:rFonts w:ascii="Times New Roman" w:eastAsia="Times New Roman" w:hAnsi="Times New Roman" w:cs="Times New Roman"/>
          <w:color w:val="000000" w:themeColor="text1"/>
          <w:sz w:val="22"/>
          <w:szCs w:val="22"/>
          <w:lang w:eastAsia="es-ES"/>
        </w:rPr>
        <w:t xml:space="preserve">To understand the significant interaction between Trial Type, Accent and Language, </w:t>
      </w:r>
      <w:r w:rsidR="0085111C">
        <w:rPr>
          <w:rFonts w:ascii="Times New Roman" w:eastAsia="Times New Roman" w:hAnsi="Times New Roman" w:cs="Times New Roman"/>
          <w:color w:val="000000" w:themeColor="text1"/>
          <w:sz w:val="22"/>
          <w:szCs w:val="22"/>
          <w:lang w:eastAsia="es-ES"/>
        </w:rPr>
        <w:t xml:space="preserve">we examined the data for the one- and two-accents conditions separately. </w:t>
      </w:r>
      <w:r>
        <w:rPr>
          <w:rFonts w:ascii="Times New Roman" w:eastAsia="Times New Roman" w:hAnsi="Times New Roman" w:cs="Times New Roman"/>
          <w:color w:val="000000" w:themeColor="text1"/>
          <w:sz w:val="22"/>
          <w:szCs w:val="22"/>
          <w:lang w:eastAsia="es-ES"/>
        </w:rPr>
        <w:t xml:space="preserve"> </w:t>
      </w:r>
    </w:p>
    <w:p w14:paraId="1BE2E005" w14:textId="69B8F036" w:rsidR="004442B4" w:rsidRDefault="004442B4" w:rsidP="009B2D94">
      <w:pPr>
        <w:rPr>
          <w:rFonts w:ascii="Times" w:hAnsi="Times"/>
          <w:sz w:val="22"/>
          <w:szCs w:val="22"/>
        </w:rPr>
      </w:pPr>
    </w:p>
    <w:p w14:paraId="2E117B8F" w14:textId="188BDCD2" w:rsidR="004442B4" w:rsidRPr="00C50F76" w:rsidRDefault="00225F48" w:rsidP="004442B4">
      <w:pPr>
        <w:spacing w:line="360" w:lineRule="auto"/>
        <w:rPr>
          <w:rFonts w:ascii="Times" w:hAnsi="Times" w:cs="Arial"/>
          <w:bCs/>
          <w:i/>
          <w:iCs/>
          <w:sz w:val="22"/>
          <w:szCs w:val="22"/>
        </w:rPr>
      </w:pPr>
      <w:r>
        <w:rPr>
          <w:rFonts w:ascii="Times" w:hAnsi="Times"/>
          <w:b/>
          <w:bCs/>
          <w:sz w:val="22"/>
          <w:szCs w:val="22"/>
        </w:rPr>
        <w:t xml:space="preserve">Supplementary </w:t>
      </w:r>
      <w:r w:rsidR="004442B4" w:rsidRPr="004442B4">
        <w:rPr>
          <w:rFonts w:ascii="Times" w:hAnsi="Times" w:cs="Arial"/>
          <w:b/>
          <w:sz w:val="22"/>
          <w:szCs w:val="22"/>
        </w:rPr>
        <w:t xml:space="preserve">Table </w:t>
      </w:r>
      <w:r w:rsidR="00207163">
        <w:rPr>
          <w:rFonts w:ascii="Times" w:hAnsi="Times" w:cs="Arial"/>
          <w:b/>
          <w:sz w:val="22"/>
          <w:szCs w:val="22"/>
        </w:rPr>
        <w:t>6</w:t>
      </w:r>
      <w:r w:rsidR="004442B4" w:rsidRPr="004442B4">
        <w:rPr>
          <w:rFonts w:ascii="Times" w:hAnsi="Times" w:cs="Arial"/>
          <w:b/>
          <w:sz w:val="22"/>
          <w:szCs w:val="22"/>
        </w:rPr>
        <w:t>. Outcome of the linear mixed effect models for the one accent task.</w:t>
      </w:r>
      <w:r w:rsidR="00C50F76">
        <w:rPr>
          <w:rFonts w:ascii="Times" w:hAnsi="Times" w:cs="Arial"/>
          <w:b/>
          <w:sz w:val="22"/>
          <w:szCs w:val="22"/>
        </w:rPr>
        <w:t xml:space="preserve"> </w:t>
      </w:r>
      <w:r w:rsidR="00C50F76">
        <w:rPr>
          <w:rFonts w:ascii="Times" w:hAnsi="Times" w:cs="Arial"/>
          <w:bCs/>
          <w:i/>
          <w:iCs/>
          <w:sz w:val="22"/>
          <w:szCs w:val="22"/>
        </w:rPr>
        <w:t xml:space="preserve">The final model included by-subject and by-item random intercepts, as well as by-subject random slopes for language </w:t>
      </w:r>
      <w:r w:rsidR="0085111C">
        <w:rPr>
          <w:rFonts w:ascii="Times" w:hAnsi="Times" w:cs="Arial"/>
          <w:bCs/>
          <w:i/>
          <w:iCs/>
          <w:sz w:val="22"/>
          <w:szCs w:val="22"/>
        </w:rPr>
        <w:t xml:space="preserve">and the interaction between </w:t>
      </w:r>
      <w:r w:rsidR="0023207F">
        <w:rPr>
          <w:rFonts w:ascii="Times" w:hAnsi="Times" w:cs="Arial"/>
          <w:bCs/>
          <w:i/>
          <w:iCs/>
          <w:sz w:val="22"/>
          <w:szCs w:val="22"/>
        </w:rPr>
        <w:t>trial type</w:t>
      </w:r>
      <w:r w:rsidR="0085111C">
        <w:rPr>
          <w:rFonts w:ascii="Times" w:hAnsi="Times" w:cs="Arial"/>
          <w:bCs/>
          <w:i/>
          <w:iCs/>
          <w:sz w:val="22"/>
          <w:szCs w:val="22"/>
        </w:rPr>
        <w:t xml:space="preserve"> and language </w:t>
      </w:r>
      <w:r w:rsidR="00C50F76">
        <w:rPr>
          <w:rFonts w:ascii="Times" w:hAnsi="Times" w:cs="Arial"/>
          <w:bCs/>
          <w:i/>
          <w:iCs/>
          <w:sz w:val="22"/>
          <w:szCs w:val="22"/>
        </w:rPr>
        <w:t xml:space="preserve">and by-item random slopes </w:t>
      </w:r>
      <w:r w:rsidR="0085111C">
        <w:rPr>
          <w:rFonts w:ascii="Times" w:hAnsi="Times" w:cs="Arial"/>
          <w:bCs/>
          <w:i/>
          <w:iCs/>
          <w:sz w:val="22"/>
          <w:szCs w:val="22"/>
        </w:rPr>
        <w:t>for trial type, language, and their interaction.</w:t>
      </w:r>
    </w:p>
    <w:tbl>
      <w:tblPr>
        <w:tblW w:w="7860" w:type="dxa"/>
        <w:tblLook w:val="04A0" w:firstRow="1" w:lastRow="0" w:firstColumn="1" w:lastColumn="0" w:noHBand="0" w:noVBand="1"/>
      </w:tblPr>
      <w:tblGrid>
        <w:gridCol w:w="2866"/>
        <w:gridCol w:w="1159"/>
        <w:gridCol w:w="1530"/>
        <w:gridCol w:w="1034"/>
        <w:gridCol w:w="1271"/>
      </w:tblGrid>
      <w:tr w:rsidR="00C1197D" w:rsidRPr="00697639" w14:paraId="640BC6B2" w14:textId="77777777" w:rsidTr="00C1197D">
        <w:trPr>
          <w:trHeight w:val="380"/>
        </w:trPr>
        <w:tc>
          <w:tcPr>
            <w:tcW w:w="2866" w:type="dxa"/>
            <w:tcBorders>
              <w:top w:val="single" w:sz="4" w:space="0" w:color="auto"/>
              <w:left w:val="nil"/>
              <w:bottom w:val="single" w:sz="4" w:space="0" w:color="auto"/>
              <w:right w:val="nil"/>
            </w:tcBorders>
          </w:tcPr>
          <w:p w14:paraId="6FBDE268"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Fixed effects</w:t>
            </w:r>
          </w:p>
        </w:tc>
        <w:tc>
          <w:tcPr>
            <w:tcW w:w="1159" w:type="dxa"/>
            <w:tcBorders>
              <w:top w:val="single" w:sz="4" w:space="0" w:color="auto"/>
              <w:left w:val="nil"/>
              <w:bottom w:val="single" w:sz="4" w:space="0" w:color="auto"/>
              <w:right w:val="nil"/>
            </w:tcBorders>
          </w:tcPr>
          <w:p w14:paraId="62A3983B"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Estimate</w:t>
            </w:r>
          </w:p>
        </w:tc>
        <w:tc>
          <w:tcPr>
            <w:tcW w:w="1530" w:type="dxa"/>
            <w:tcBorders>
              <w:top w:val="single" w:sz="4" w:space="0" w:color="auto"/>
              <w:left w:val="nil"/>
              <w:bottom w:val="single" w:sz="4" w:space="0" w:color="auto"/>
              <w:right w:val="nil"/>
            </w:tcBorders>
          </w:tcPr>
          <w:p w14:paraId="3913F15E"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Standard Error</w:t>
            </w:r>
          </w:p>
        </w:tc>
        <w:tc>
          <w:tcPr>
            <w:tcW w:w="1034" w:type="dxa"/>
            <w:tcBorders>
              <w:top w:val="single" w:sz="4" w:space="0" w:color="auto"/>
              <w:left w:val="nil"/>
              <w:bottom w:val="single" w:sz="4" w:space="0" w:color="auto"/>
              <w:right w:val="nil"/>
            </w:tcBorders>
          </w:tcPr>
          <w:p w14:paraId="489E0F07"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t-value</w:t>
            </w:r>
          </w:p>
        </w:tc>
        <w:tc>
          <w:tcPr>
            <w:tcW w:w="1271" w:type="dxa"/>
            <w:tcBorders>
              <w:top w:val="single" w:sz="4" w:space="0" w:color="auto"/>
              <w:left w:val="nil"/>
              <w:bottom w:val="single" w:sz="4" w:space="0" w:color="auto"/>
              <w:right w:val="nil"/>
            </w:tcBorders>
          </w:tcPr>
          <w:p w14:paraId="72B34FDD" w14:textId="77777777" w:rsidR="00C1197D" w:rsidRPr="00C50F76" w:rsidRDefault="00C1197D" w:rsidP="00040CC0">
            <w:pPr>
              <w:spacing w:line="360" w:lineRule="auto"/>
              <w:rPr>
                <w:rFonts w:ascii="Times" w:hAnsi="Times"/>
                <w:b/>
                <w:bCs/>
                <w:sz w:val="20"/>
                <w:szCs w:val="20"/>
              </w:rPr>
            </w:pPr>
            <w:r w:rsidRPr="00C50F76">
              <w:rPr>
                <w:rFonts w:ascii="Times" w:hAnsi="Times"/>
                <w:b/>
                <w:bCs/>
                <w:i/>
                <w:iCs/>
                <w:sz w:val="20"/>
                <w:szCs w:val="20"/>
              </w:rPr>
              <w:t>p</w:t>
            </w:r>
            <w:r w:rsidRPr="00C50F76">
              <w:rPr>
                <w:rFonts w:ascii="Times" w:hAnsi="Times"/>
                <w:b/>
                <w:bCs/>
                <w:sz w:val="20"/>
                <w:szCs w:val="20"/>
              </w:rPr>
              <w:t>-value</w:t>
            </w:r>
          </w:p>
        </w:tc>
      </w:tr>
      <w:tr w:rsidR="00C1197D" w:rsidRPr="00697639" w14:paraId="3A544AC2" w14:textId="77777777" w:rsidTr="00C1197D">
        <w:trPr>
          <w:trHeight w:val="380"/>
        </w:trPr>
        <w:tc>
          <w:tcPr>
            <w:tcW w:w="2866" w:type="dxa"/>
            <w:tcBorders>
              <w:left w:val="nil"/>
              <w:bottom w:val="nil"/>
              <w:right w:val="nil"/>
            </w:tcBorders>
          </w:tcPr>
          <w:p w14:paraId="32D28CC8"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Intercept</w:t>
            </w:r>
          </w:p>
        </w:tc>
        <w:tc>
          <w:tcPr>
            <w:tcW w:w="1159" w:type="dxa"/>
            <w:tcBorders>
              <w:left w:val="nil"/>
              <w:bottom w:val="nil"/>
              <w:right w:val="nil"/>
            </w:tcBorders>
          </w:tcPr>
          <w:p w14:paraId="526FA0A2" w14:textId="0EEEB9BA" w:rsidR="00C1197D" w:rsidRPr="00C50F76" w:rsidRDefault="00C1197D" w:rsidP="00040CC0">
            <w:pPr>
              <w:spacing w:line="360" w:lineRule="auto"/>
              <w:rPr>
                <w:rFonts w:ascii="Times" w:hAnsi="Times"/>
                <w:sz w:val="20"/>
                <w:szCs w:val="20"/>
              </w:rPr>
            </w:pPr>
            <w:r w:rsidRPr="00C50F76">
              <w:rPr>
                <w:rFonts w:ascii="Times" w:hAnsi="Times"/>
                <w:sz w:val="20"/>
                <w:szCs w:val="20"/>
              </w:rPr>
              <w:t>6.90</w:t>
            </w:r>
            <w:r w:rsidR="00C50F76" w:rsidRPr="00C50F76">
              <w:rPr>
                <w:rFonts w:ascii="Times" w:hAnsi="Times"/>
                <w:sz w:val="20"/>
                <w:szCs w:val="20"/>
              </w:rPr>
              <w:t>3</w:t>
            </w:r>
          </w:p>
        </w:tc>
        <w:tc>
          <w:tcPr>
            <w:tcW w:w="1530" w:type="dxa"/>
            <w:tcBorders>
              <w:left w:val="nil"/>
              <w:bottom w:val="nil"/>
              <w:right w:val="nil"/>
            </w:tcBorders>
          </w:tcPr>
          <w:p w14:paraId="1F7247BC" w14:textId="473A24F9" w:rsidR="00C1197D" w:rsidRPr="00C50F76" w:rsidRDefault="00C1197D" w:rsidP="00040CC0">
            <w:pPr>
              <w:spacing w:line="360" w:lineRule="auto"/>
              <w:rPr>
                <w:rFonts w:ascii="Times" w:hAnsi="Times"/>
                <w:sz w:val="20"/>
                <w:szCs w:val="20"/>
              </w:rPr>
            </w:pPr>
            <w:r w:rsidRPr="00C50F76">
              <w:rPr>
                <w:rFonts w:ascii="Times" w:hAnsi="Times"/>
                <w:sz w:val="20"/>
                <w:szCs w:val="20"/>
              </w:rPr>
              <w:t>0.01</w:t>
            </w:r>
            <w:r w:rsidR="00C50F76" w:rsidRPr="00C50F76">
              <w:rPr>
                <w:rFonts w:ascii="Times" w:hAnsi="Times"/>
                <w:sz w:val="20"/>
                <w:szCs w:val="20"/>
              </w:rPr>
              <w:t>5</w:t>
            </w:r>
          </w:p>
        </w:tc>
        <w:tc>
          <w:tcPr>
            <w:tcW w:w="1034" w:type="dxa"/>
            <w:tcBorders>
              <w:left w:val="nil"/>
              <w:bottom w:val="nil"/>
              <w:right w:val="nil"/>
            </w:tcBorders>
          </w:tcPr>
          <w:p w14:paraId="1735E692" w14:textId="04966EB0" w:rsidR="00C1197D" w:rsidRPr="00C50F76" w:rsidRDefault="00C1197D" w:rsidP="00040CC0">
            <w:pPr>
              <w:spacing w:line="360" w:lineRule="auto"/>
              <w:rPr>
                <w:rFonts w:ascii="Times" w:hAnsi="Times"/>
                <w:sz w:val="20"/>
                <w:szCs w:val="20"/>
              </w:rPr>
            </w:pPr>
            <w:r w:rsidRPr="00C50F76">
              <w:rPr>
                <w:rFonts w:ascii="Times" w:hAnsi="Times"/>
                <w:sz w:val="20"/>
                <w:szCs w:val="20"/>
              </w:rPr>
              <w:t>46</w:t>
            </w:r>
            <w:r w:rsidR="00A27DCE" w:rsidRPr="00C50F76">
              <w:rPr>
                <w:rFonts w:ascii="Times" w:hAnsi="Times"/>
                <w:sz w:val="20"/>
                <w:szCs w:val="20"/>
              </w:rPr>
              <w:t>4.</w:t>
            </w:r>
            <w:r w:rsidR="00A2662E" w:rsidRPr="00C50F76">
              <w:rPr>
                <w:rFonts w:ascii="Times" w:hAnsi="Times"/>
                <w:sz w:val="20"/>
                <w:szCs w:val="20"/>
              </w:rPr>
              <w:t>6</w:t>
            </w:r>
            <w:r w:rsidR="0085111C">
              <w:rPr>
                <w:rFonts w:ascii="Times" w:hAnsi="Times"/>
                <w:sz w:val="20"/>
                <w:szCs w:val="20"/>
              </w:rPr>
              <w:t>59</w:t>
            </w:r>
          </w:p>
        </w:tc>
        <w:tc>
          <w:tcPr>
            <w:tcW w:w="1271" w:type="dxa"/>
            <w:tcBorders>
              <w:left w:val="nil"/>
              <w:bottom w:val="nil"/>
              <w:right w:val="nil"/>
            </w:tcBorders>
          </w:tcPr>
          <w:p w14:paraId="09DB3A32" w14:textId="73CF8732" w:rsidR="00C1197D" w:rsidRPr="0085111C" w:rsidRDefault="0085111C" w:rsidP="00040CC0">
            <w:pPr>
              <w:spacing w:line="360" w:lineRule="auto"/>
              <w:rPr>
                <w:rFonts w:ascii="Times" w:hAnsi="Times"/>
                <w:b/>
                <w:sz w:val="20"/>
                <w:szCs w:val="20"/>
              </w:rPr>
            </w:pPr>
            <w:r w:rsidRPr="0085111C">
              <w:rPr>
                <w:rFonts w:ascii="Times" w:hAnsi="Times"/>
                <w:b/>
                <w:sz w:val="20"/>
                <w:szCs w:val="20"/>
              </w:rPr>
              <w:t>&lt;.001</w:t>
            </w:r>
          </w:p>
        </w:tc>
      </w:tr>
      <w:tr w:rsidR="00C1197D" w:rsidRPr="00697639" w14:paraId="061D3BA7" w14:textId="77777777" w:rsidTr="00C1197D">
        <w:trPr>
          <w:trHeight w:val="392"/>
        </w:trPr>
        <w:tc>
          <w:tcPr>
            <w:tcW w:w="2866" w:type="dxa"/>
            <w:tcBorders>
              <w:top w:val="nil"/>
              <w:left w:val="nil"/>
              <w:bottom w:val="nil"/>
              <w:right w:val="nil"/>
            </w:tcBorders>
          </w:tcPr>
          <w:p w14:paraId="4EC4CFF7"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Trial type</w:t>
            </w:r>
          </w:p>
        </w:tc>
        <w:tc>
          <w:tcPr>
            <w:tcW w:w="1159" w:type="dxa"/>
            <w:tcBorders>
              <w:top w:val="nil"/>
              <w:left w:val="nil"/>
              <w:bottom w:val="nil"/>
              <w:right w:val="nil"/>
            </w:tcBorders>
          </w:tcPr>
          <w:p w14:paraId="6F6B0840" w14:textId="5ADEF37D" w:rsidR="00C1197D" w:rsidRPr="00C50F76" w:rsidRDefault="00C1197D" w:rsidP="00040CC0">
            <w:pPr>
              <w:spacing w:line="360" w:lineRule="auto"/>
              <w:rPr>
                <w:rFonts w:ascii="Times" w:hAnsi="Times"/>
                <w:sz w:val="20"/>
                <w:szCs w:val="20"/>
              </w:rPr>
            </w:pPr>
            <w:r w:rsidRPr="00C50F76">
              <w:rPr>
                <w:rFonts w:ascii="Times" w:hAnsi="Times"/>
                <w:sz w:val="20"/>
                <w:szCs w:val="20"/>
              </w:rPr>
              <w:t>0.00</w:t>
            </w:r>
            <w:r w:rsidR="0085111C">
              <w:rPr>
                <w:rFonts w:ascii="Times" w:hAnsi="Times"/>
                <w:sz w:val="20"/>
                <w:szCs w:val="20"/>
              </w:rPr>
              <w:t>8</w:t>
            </w:r>
          </w:p>
        </w:tc>
        <w:tc>
          <w:tcPr>
            <w:tcW w:w="1530" w:type="dxa"/>
            <w:tcBorders>
              <w:top w:val="nil"/>
              <w:left w:val="nil"/>
              <w:bottom w:val="nil"/>
              <w:right w:val="nil"/>
            </w:tcBorders>
          </w:tcPr>
          <w:p w14:paraId="78287110" w14:textId="5493A3B4" w:rsidR="00C1197D" w:rsidRPr="00C50F76" w:rsidRDefault="00C1197D" w:rsidP="00040CC0">
            <w:pPr>
              <w:spacing w:line="360" w:lineRule="auto"/>
              <w:rPr>
                <w:rFonts w:ascii="Times" w:hAnsi="Times"/>
                <w:sz w:val="20"/>
                <w:szCs w:val="20"/>
              </w:rPr>
            </w:pPr>
            <w:r w:rsidRPr="00C50F76">
              <w:rPr>
                <w:rFonts w:ascii="Times" w:hAnsi="Times"/>
                <w:sz w:val="20"/>
                <w:szCs w:val="20"/>
              </w:rPr>
              <w:t>0.004</w:t>
            </w:r>
          </w:p>
        </w:tc>
        <w:tc>
          <w:tcPr>
            <w:tcW w:w="1034" w:type="dxa"/>
            <w:tcBorders>
              <w:top w:val="nil"/>
              <w:left w:val="nil"/>
              <w:bottom w:val="nil"/>
              <w:right w:val="nil"/>
            </w:tcBorders>
          </w:tcPr>
          <w:p w14:paraId="3A78B7E4" w14:textId="7705771C" w:rsidR="00C1197D" w:rsidRPr="00C50F76" w:rsidRDefault="00A27DCE" w:rsidP="00040CC0">
            <w:pPr>
              <w:spacing w:line="360" w:lineRule="auto"/>
              <w:rPr>
                <w:rFonts w:ascii="Times" w:hAnsi="Times"/>
                <w:sz w:val="20"/>
                <w:szCs w:val="20"/>
              </w:rPr>
            </w:pPr>
            <w:r w:rsidRPr="00C50F76">
              <w:rPr>
                <w:rFonts w:ascii="Times" w:hAnsi="Times"/>
                <w:sz w:val="20"/>
                <w:szCs w:val="20"/>
              </w:rPr>
              <w:t>1.9</w:t>
            </w:r>
            <w:r w:rsidR="00A2662E" w:rsidRPr="00C50F76">
              <w:rPr>
                <w:rFonts w:ascii="Times" w:hAnsi="Times"/>
                <w:sz w:val="20"/>
                <w:szCs w:val="20"/>
              </w:rPr>
              <w:t>0</w:t>
            </w:r>
            <w:r w:rsidR="00C50F76" w:rsidRPr="00C50F76">
              <w:rPr>
                <w:rFonts w:ascii="Times" w:hAnsi="Times"/>
                <w:sz w:val="20"/>
                <w:szCs w:val="20"/>
              </w:rPr>
              <w:t>1</w:t>
            </w:r>
          </w:p>
        </w:tc>
        <w:tc>
          <w:tcPr>
            <w:tcW w:w="1271" w:type="dxa"/>
            <w:tcBorders>
              <w:top w:val="nil"/>
              <w:left w:val="nil"/>
              <w:bottom w:val="nil"/>
              <w:right w:val="nil"/>
            </w:tcBorders>
          </w:tcPr>
          <w:p w14:paraId="44337BB2" w14:textId="4F8D2BC6" w:rsidR="00C1197D" w:rsidRPr="00C50F76" w:rsidRDefault="00C1197D" w:rsidP="00040CC0">
            <w:pPr>
              <w:spacing w:line="360" w:lineRule="auto"/>
              <w:rPr>
                <w:rFonts w:ascii="Times" w:hAnsi="Times"/>
                <w:sz w:val="20"/>
                <w:szCs w:val="20"/>
              </w:rPr>
            </w:pPr>
            <w:r w:rsidRPr="00C50F76">
              <w:rPr>
                <w:rFonts w:ascii="Times" w:hAnsi="Times"/>
                <w:sz w:val="20"/>
                <w:szCs w:val="20"/>
              </w:rPr>
              <w:t>.</w:t>
            </w:r>
            <w:r w:rsidR="00A27DCE" w:rsidRPr="00C50F76">
              <w:rPr>
                <w:rFonts w:ascii="Times" w:hAnsi="Times"/>
                <w:sz w:val="20"/>
                <w:szCs w:val="20"/>
              </w:rPr>
              <w:t>06</w:t>
            </w:r>
            <w:r w:rsidR="00C50F76" w:rsidRPr="00C50F76">
              <w:rPr>
                <w:rFonts w:ascii="Times" w:hAnsi="Times"/>
                <w:sz w:val="20"/>
                <w:szCs w:val="20"/>
              </w:rPr>
              <w:t>2</w:t>
            </w:r>
          </w:p>
        </w:tc>
      </w:tr>
      <w:tr w:rsidR="00C1197D" w:rsidRPr="00697639" w14:paraId="473CCDFA" w14:textId="77777777" w:rsidTr="00C1197D">
        <w:trPr>
          <w:trHeight w:val="380"/>
        </w:trPr>
        <w:tc>
          <w:tcPr>
            <w:tcW w:w="2866" w:type="dxa"/>
            <w:tcBorders>
              <w:top w:val="nil"/>
              <w:left w:val="nil"/>
              <w:right w:val="nil"/>
            </w:tcBorders>
          </w:tcPr>
          <w:p w14:paraId="2A861CEF"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Language</w:t>
            </w:r>
          </w:p>
        </w:tc>
        <w:tc>
          <w:tcPr>
            <w:tcW w:w="1159" w:type="dxa"/>
            <w:tcBorders>
              <w:top w:val="nil"/>
              <w:left w:val="nil"/>
              <w:right w:val="nil"/>
            </w:tcBorders>
          </w:tcPr>
          <w:p w14:paraId="7610B731" w14:textId="7757D7A1" w:rsidR="00C1197D" w:rsidRPr="00C50F76" w:rsidRDefault="00C1197D" w:rsidP="00040CC0">
            <w:pPr>
              <w:spacing w:line="360" w:lineRule="auto"/>
              <w:rPr>
                <w:rFonts w:ascii="Times" w:hAnsi="Times"/>
                <w:sz w:val="20"/>
                <w:szCs w:val="20"/>
              </w:rPr>
            </w:pPr>
            <w:r w:rsidRPr="00C50F76">
              <w:rPr>
                <w:rFonts w:ascii="Times" w:hAnsi="Times"/>
                <w:sz w:val="20"/>
                <w:szCs w:val="20"/>
              </w:rPr>
              <w:t>0.0</w:t>
            </w:r>
            <w:r w:rsidR="00A27DCE" w:rsidRPr="00C50F76">
              <w:rPr>
                <w:rFonts w:ascii="Times" w:hAnsi="Times"/>
                <w:sz w:val="20"/>
                <w:szCs w:val="20"/>
              </w:rPr>
              <w:t>6</w:t>
            </w:r>
            <w:r w:rsidR="00C50F76" w:rsidRPr="00C50F76">
              <w:rPr>
                <w:rFonts w:ascii="Times" w:hAnsi="Times"/>
                <w:sz w:val="20"/>
                <w:szCs w:val="20"/>
              </w:rPr>
              <w:t>4</w:t>
            </w:r>
          </w:p>
        </w:tc>
        <w:tc>
          <w:tcPr>
            <w:tcW w:w="1530" w:type="dxa"/>
            <w:tcBorders>
              <w:top w:val="nil"/>
              <w:left w:val="nil"/>
              <w:right w:val="nil"/>
            </w:tcBorders>
          </w:tcPr>
          <w:p w14:paraId="7A50BFBE" w14:textId="1CA93ED3" w:rsidR="00C1197D" w:rsidRPr="00C50F76" w:rsidRDefault="00C1197D" w:rsidP="00040CC0">
            <w:pPr>
              <w:spacing w:line="360" w:lineRule="auto"/>
              <w:rPr>
                <w:rFonts w:ascii="Times" w:hAnsi="Times"/>
                <w:sz w:val="20"/>
                <w:szCs w:val="20"/>
              </w:rPr>
            </w:pPr>
            <w:r w:rsidRPr="00C50F76">
              <w:rPr>
                <w:rFonts w:ascii="Times" w:hAnsi="Times"/>
                <w:sz w:val="20"/>
                <w:szCs w:val="20"/>
              </w:rPr>
              <w:t>0.0</w:t>
            </w:r>
            <w:r w:rsidR="00A2662E" w:rsidRPr="00C50F76">
              <w:rPr>
                <w:rFonts w:ascii="Times" w:hAnsi="Times"/>
                <w:sz w:val="20"/>
                <w:szCs w:val="20"/>
              </w:rPr>
              <w:t>1</w:t>
            </w:r>
            <w:r w:rsidR="00C50F76" w:rsidRPr="00C50F76">
              <w:rPr>
                <w:rFonts w:ascii="Times" w:hAnsi="Times"/>
                <w:sz w:val="20"/>
                <w:szCs w:val="20"/>
              </w:rPr>
              <w:t>0</w:t>
            </w:r>
          </w:p>
        </w:tc>
        <w:tc>
          <w:tcPr>
            <w:tcW w:w="1034" w:type="dxa"/>
            <w:tcBorders>
              <w:top w:val="nil"/>
              <w:left w:val="nil"/>
              <w:right w:val="nil"/>
            </w:tcBorders>
          </w:tcPr>
          <w:p w14:paraId="49266793" w14:textId="48030B50" w:rsidR="00C1197D" w:rsidRPr="00C50F76" w:rsidRDefault="00C1197D" w:rsidP="00040CC0">
            <w:pPr>
              <w:spacing w:line="360" w:lineRule="auto"/>
              <w:rPr>
                <w:rFonts w:ascii="Times" w:hAnsi="Times"/>
                <w:sz w:val="20"/>
                <w:szCs w:val="20"/>
              </w:rPr>
            </w:pPr>
            <w:r w:rsidRPr="00C50F76">
              <w:rPr>
                <w:rFonts w:ascii="Times" w:hAnsi="Times"/>
                <w:sz w:val="20"/>
                <w:szCs w:val="20"/>
              </w:rPr>
              <w:t>6.</w:t>
            </w:r>
            <w:r w:rsidR="00A27DCE" w:rsidRPr="00C50F76">
              <w:rPr>
                <w:rFonts w:ascii="Times" w:hAnsi="Times"/>
                <w:sz w:val="20"/>
                <w:szCs w:val="20"/>
              </w:rPr>
              <w:t>4</w:t>
            </w:r>
            <w:r w:rsidR="0085111C">
              <w:rPr>
                <w:rFonts w:ascii="Times" w:hAnsi="Times"/>
                <w:sz w:val="20"/>
                <w:szCs w:val="20"/>
              </w:rPr>
              <w:t>16</w:t>
            </w:r>
          </w:p>
        </w:tc>
        <w:tc>
          <w:tcPr>
            <w:tcW w:w="1271" w:type="dxa"/>
            <w:tcBorders>
              <w:top w:val="nil"/>
              <w:left w:val="nil"/>
              <w:right w:val="nil"/>
            </w:tcBorders>
          </w:tcPr>
          <w:p w14:paraId="61605229" w14:textId="1732BC36" w:rsidR="00C1197D" w:rsidRPr="00C50F76" w:rsidRDefault="00C50F76" w:rsidP="00040CC0">
            <w:pPr>
              <w:spacing w:line="360" w:lineRule="auto"/>
              <w:rPr>
                <w:rFonts w:ascii="Times" w:hAnsi="Times"/>
                <w:b/>
                <w:bCs/>
                <w:sz w:val="20"/>
                <w:szCs w:val="20"/>
              </w:rPr>
            </w:pPr>
            <w:r w:rsidRPr="00C50F76">
              <w:rPr>
                <w:rFonts w:ascii="Times" w:hAnsi="Times"/>
                <w:b/>
                <w:bCs/>
                <w:sz w:val="20"/>
                <w:szCs w:val="20"/>
              </w:rPr>
              <w:t>&lt;.001</w:t>
            </w:r>
          </w:p>
        </w:tc>
      </w:tr>
      <w:tr w:rsidR="00C1197D" w:rsidRPr="00697639" w14:paraId="68AC1FD8" w14:textId="77777777" w:rsidTr="00C1197D">
        <w:trPr>
          <w:trHeight w:val="380"/>
        </w:trPr>
        <w:tc>
          <w:tcPr>
            <w:tcW w:w="2866" w:type="dxa"/>
            <w:tcBorders>
              <w:top w:val="nil"/>
              <w:left w:val="nil"/>
              <w:bottom w:val="single" w:sz="4" w:space="0" w:color="auto"/>
              <w:right w:val="nil"/>
            </w:tcBorders>
          </w:tcPr>
          <w:p w14:paraId="02B6DCEC"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Trial Type x Language</w:t>
            </w:r>
          </w:p>
        </w:tc>
        <w:tc>
          <w:tcPr>
            <w:tcW w:w="1159" w:type="dxa"/>
            <w:tcBorders>
              <w:top w:val="nil"/>
              <w:left w:val="nil"/>
              <w:bottom w:val="single" w:sz="4" w:space="0" w:color="auto"/>
              <w:right w:val="nil"/>
            </w:tcBorders>
          </w:tcPr>
          <w:p w14:paraId="3C45E8D5" w14:textId="5F186DD3" w:rsidR="00C1197D" w:rsidRPr="00C50F76" w:rsidRDefault="00C1197D" w:rsidP="00040CC0">
            <w:pPr>
              <w:spacing w:line="360" w:lineRule="auto"/>
              <w:rPr>
                <w:rFonts w:ascii="Times" w:hAnsi="Times"/>
                <w:sz w:val="20"/>
                <w:szCs w:val="20"/>
              </w:rPr>
            </w:pPr>
            <w:r w:rsidRPr="00C50F76">
              <w:rPr>
                <w:rFonts w:ascii="Times" w:hAnsi="Times"/>
                <w:sz w:val="20"/>
                <w:szCs w:val="20"/>
              </w:rPr>
              <w:t>-0.0</w:t>
            </w:r>
            <w:r w:rsidR="00C50F76" w:rsidRPr="00C50F76">
              <w:rPr>
                <w:rFonts w:ascii="Times" w:hAnsi="Times"/>
                <w:sz w:val="20"/>
                <w:szCs w:val="20"/>
              </w:rPr>
              <w:t>15</w:t>
            </w:r>
          </w:p>
        </w:tc>
        <w:tc>
          <w:tcPr>
            <w:tcW w:w="1530" w:type="dxa"/>
            <w:tcBorders>
              <w:top w:val="nil"/>
              <w:left w:val="nil"/>
              <w:bottom w:val="single" w:sz="4" w:space="0" w:color="auto"/>
              <w:right w:val="nil"/>
            </w:tcBorders>
          </w:tcPr>
          <w:p w14:paraId="6101F577" w14:textId="4E3E45B5" w:rsidR="00C1197D" w:rsidRPr="00C50F76" w:rsidRDefault="00C1197D" w:rsidP="00040CC0">
            <w:pPr>
              <w:spacing w:line="360" w:lineRule="auto"/>
              <w:rPr>
                <w:rFonts w:ascii="Times" w:hAnsi="Times"/>
                <w:sz w:val="20"/>
                <w:szCs w:val="20"/>
              </w:rPr>
            </w:pPr>
            <w:r w:rsidRPr="00C50F76">
              <w:rPr>
                <w:rFonts w:ascii="Times" w:hAnsi="Times"/>
                <w:sz w:val="20"/>
                <w:szCs w:val="20"/>
              </w:rPr>
              <w:t>0.0</w:t>
            </w:r>
            <w:r w:rsidR="00C50F76" w:rsidRPr="00C50F76">
              <w:rPr>
                <w:rFonts w:ascii="Times" w:hAnsi="Times"/>
                <w:sz w:val="20"/>
                <w:szCs w:val="20"/>
              </w:rPr>
              <w:t>09</w:t>
            </w:r>
          </w:p>
        </w:tc>
        <w:tc>
          <w:tcPr>
            <w:tcW w:w="1034" w:type="dxa"/>
            <w:tcBorders>
              <w:top w:val="nil"/>
              <w:left w:val="nil"/>
              <w:bottom w:val="single" w:sz="4" w:space="0" w:color="auto"/>
              <w:right w:val="nil"/>
            </w:tcBorders>
          </w:tcPr>
          <w:p w14:paraId="6F3C9ECC" w14:textId="164665F8" w:rsidR="00C1197D" w:rsidRPr="00C50F76" w:rsidRDefault="00C1197D" w:rsidP="00040CC0">
            <w:pPr>
              <w:spacing w:line="360" w:lineRule="auto"/>
              <w:rPr>
                <w:rFonts w:ascii="Times" w:hAnsi="Times"/>
                <w:sz w:val="20"/>
                <w:szCs w:val="20"/>
              </w:rPr>
            </w:pPr>
            <w:r w:rsidRPr="00C50F76">
              <w:rPr>
                <w:rFonts w:ascii="Times" w:hAnsi="Times"/>
                <w:sz w:val="20"/>
                <w:szCs w:val="20"/>
              </w:rPr>
              <w:t>-1.6</w:t>
            </w:r>
            <w:r w:rsidR="0085111C">
              <w:rPr>
                <w:rFonts w:ascii="Times" w:hAnsi="Times"/>
                <w:sz w:val="20"/>
                <w:szCs w:val="20"/>
              </w:rPr>
              <w:t>63</w:t>
            </w:r>
          </w:p>
        </w:tc>
        <w:tc>
          <w:tcPr>
            <w:tcW w:w="1271" w:type="dxa"/>
            <w:tcBorders>
              <w:top w:val="nil"/>
              <w:left w:val="nil"/>
              <w:bottom w:val="single" w:sz="4" w:space="0" w:color="auto"/>
              <w:right w:val="nil"/>
            </w:tcBorders>
          </w:tcPr>
          <w:p w14:paraId="03A4E9DB" w14:textId="75D523DE" w:rsidR="00C1197D" w:rsidRPr="00C50F76" w:rsidRDefault="00C1197D" w:rsidP="00040CC0">
            <w:pPr>
              <w:spacing w:line="360" w:lineRule="auto"/>
              <w:rPr>
                <w:rFonts w:ascii="Times" w:hAnsi="Times"/>
                <w:sz w:val="20"/>
                <w:szCs w:val="20"/>
              </w:rPr>
            </w:pPr>
            <w:bookmarkStart w:id="0" w:name="_GoBack"/>
            <w:bookmarkEnd w:id="0"/>
            <w:r w:rsidRPr="00C50F76">
              <w:rPr>
                <w:rFonts w:ascii="Times" w:hAnsi="Times"/>
                <w:sz w:val="20"/>
                <w:szCs w:val="20"/>
              </w:rPr>
              <w:t>.</w:t>
            </w:r>
            <w:r w:rsidR="0085111C">
              <w:rPr>
                <w:rFonts w:ascii="Times" w:hAnsi="Times"/>
                <w:sz w:val="20"/>
                <w:szCs w:val="20"/>
              </w:rPr>
              <w:t>103</w:t>
            </w:r>
          </w:p>
        </w:tc>
      </w:tr>
    </w:tbl>
    <w:p w14:paraId="3ACD1D07" w14:textId="77777777" w:rsidR="00465E54" w:rsidRDefault="00465E54" w:rsidP="00242D3D">
      <w:pPr>
        <w:spacing w:line="360" w:lineRule="auto"/>
        <w:rPr>
          <w:rFonts w:ascii="Times" w:hAnsi="Times" w:cs="Arial"/>
          <w:b/>
          <w:sz w:val="22"/>
          <w:szCs w:val="22"/>
        </w:rPr>
      </w:pPr>
    </w:p>
    <w:p w14:paraId="1D6EF854" w14:textId="33F04A95" w:rsidR="00242D3D" w:rsidRPr="00697639" w:rsidRDefault="00225F48" w:rsidP="00242D3D">
      <w:pPr>
        <w:spacing w:line="360" w:lineRule="auto"/>
        <w:rPr>
          <w:rFonts w:ascii="Times" w:hAnsi="Times" w:cs="Arial"/>
          <w:b/>
          <w:sz w:val="22"/>
          <w:szCs w:val="22"/>
          <w:highlight w:val="yellow"/>
        </w:rPr>
      </w:pPr>
      <w:r>
        <w:rPr>
          <w:rFonts w:ascii="Times" w:hAnsi="Times"/>
          <w:b/>
          <w:bCs/>
          <w:sz w:val="22"/>
          <w:szCs w:val="22"/>
        </w:rPr>
        <w:t xml:space="preserve">Supplementary </w:t>
      </w:r>
      <w:r w:rsidR="00242D3D" w:rsidRPr="00C50F76">
        <w:rPr>
          <w:rFonts w:ascii="Times" w:hAnsi="Times" w:cs="Arial"/>
          <w:b/>
          <w:sz w:val="22"/>
          <w:szCs w:val="22"/>
        </w:rPr>
        <w:t xml:space="preserve">Table </w:t>
      </w:r>
      <w:r w:rsidR="00207163">
        <w:rPr>
          <w:rFonts w:ascii="Times" w:hAnsi="Times" w:cs="Arial"/>
          <w:b/>
          <w:sz w:val="22"/>
          <w:szCs w:val="22"/>
        </w:rPr>
        <w:t>7</w:t>
      </w:r>
      <w:r w:rsidR="00242D3D" w:rsidRPr="00C50F76">
        <w:rPr>
          <w:rFonts w:ascii="Times" w:hAnsi="Times" w:cs="Arial"/>
          <w:b/>
          <w:sz w:val="22"/>
          <w:szCs w:val="22"/>
        </w:rPr>
        <w:t xml:space="preserve">. Outcome of the linear mixed effect models for the </w:t>
      </w:r>
      <w:r w:rsidR="009B2D94" w:rsidRPr="00C50F76">
        <w:rPr>
          <w:rFonts w:ascii="Times" w:hAnsi="Times" w:cs="Arial"/>
          <w:b/>
          <w:sz w:val="22"/>
          <w:szCs w:val="22"/>
        </w:rPr>
        <w:t>two-accents</w:t>
      </w:r>
      <w:r w:rsidR="00242D3D" w:rsidRPr="00C50F76">
        <w:rPr>
          <w:rFonts w:ascii="Times" w:hAnsi="Times" w:cs="Arial"/>
          <w:b/>
          <w:sz w:val="22"/>
          <w:szCs w:val="22"/>
        </w:rPr>
        <w:t xml:space="preserve"> task.</w:t>
      </w:r>
      <w:r w:rsidR="00C50F76" w:rsidRPr="00C50F76">
        <w:rPr>
          <w:rFonts w:ascii="Times" w:hAnsi="Times" w:cs="Arial"/>
          <w:b/>
          <w:sz w:val="22"/>
          <w:szCs w:val="22"/>
        </w:rPr>
        <w:t xml:space="preserve"> </w:t>
      </w:r>
      <w:r w:rsidR="0085111C">
        <w:rPr>
          <w:rFonts w:ascii="Times" w:hAnsi="Times" w:cs="Arial"/>
          <w:bCs/>
          <w:i/>
          <w:iCs/>
          <w:sz w:val="22"/>
          <w:szCs w:val="22"/>
        </w:rPr>
        <w:t xml:space="preserve">The final model included by-subject and by-item random intercepts, as well as by-subject random slopes for language and the interaction between </w:t>
      </w:r>
      <w:r w:rsidR="0023207F">
        <w:rPr>
          <w:rFonts w:ascii="Times" w:hAnsi="Times" w:cs="Arial"/>
          <w:bCs/>
          <w:i/>
          <w:iCs/>
          <w:sz w:val="22"/>
          <w:szCs w:val="22"/>
        </w:rPr>
        <w:t>trial type</w:t>
      </w:r>
      <w:r w:rsidR="0085111C">
        <w:rPr>
          <w:rFonts w:ascii="Times" w:hAnsi="Times" w:cs="Arial"/>
          <w:bCs/>
          <w:i/>
          <w:iCs/>
          <w:sz w:val="22"/>
          <w:szCs w:val="22"/>
        </w:rPr>
        <w:t xml:space="preserve"> and language and by-item random slopes for trial type, language, and their interaction.</w:t>
      </w:r>
    </w:p>
    <w:tbl>
      <w:tblPr>
        <w:tblW w:w="7958" w:type="dxa"/>
        <w:tblLook w:val="04A0" w:firstRow="1" w:lastRow="0" w:firstColumn="1" w:lastColumn="0" w:noHBand="0" w:noVBand="1"/>
      </w:tblPr>
      <w:tblGrid>
        <w:gridCol w:w="2821"/>
        <w:gridCol w:w="1160"/>
        <w:gridCol w:w="1518"/>
        <w:gridCol w:w="1200"/>
        <w:gridCol w:w="1259"/>
      </w:tblGrid>
      <w:tr w:rsidR="00C1197D" w:rsidRPr="00697639" w14:paraId="7E22355C" w14:textId="77777777" w:rsidTr="00C1197D">
        <w:trPr>
          <w:trHeight w:val="380"/>
        </w:trPr>
        <w:tc>
          <w:tcPr>
            <w:tcW w:w="2821" w:type="dxa"/>
            <w:tcBorders>
              <w:top w:val="single" w:sz="4" w:space="0" w:color="auto"/>
              <w:left w:val="nil"/>
              <w:bottom w:val="single" w:sz="4" w:space="0" w:color="auto"/>
              <w:right w:val="nil"/>
            </w:tcBorders>
          </w:tcPr>
          <w:p w14:paraId="45397EC4"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Fixed effects</w:t>
            </w:r>
          </w:p>
        </w:tc>
        <w:tc>
          <w:tcPr>
            <w:tcW w:w="1160" w:type="dxa"/>
            <w:tcBorders>
              <w:top w:val="single" w:sz="4" w:space="0" w:color="auto"/>
              <w:left w:val="nil"/>
              <w:bottom w:val="single" w:sz="4" w:space="0" w:color="auto"/>
              <w:right w:val="nil"/>
            </w:tcBorders>
          </w:tcPr>
          <w:p w14:paraId="49C0ED49"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Estimate</w:t>
            </w:r>
          </w:p>
        </w:tc>
        <w:tc>
          <w:tcPr>
            <w:tcW w:w="1518" w:type="dxa"/>
            <w:tcBorders>
              <w:top w:val="single" w:sz="4" w:space="0" w:color="auto"/>
              <w:left w:val="nil"/>
              <w:bottom w:val="single" w:sz="4" w:space="0" w:color="auto"/>
              <w:right w:val="nil"/>
            </w:tcBorders>
          </w:tcPr>
          <w:p w14:paraId="095BD952"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Standard Error</w:t>
            </w:r>
          </w:p>
        </w:tc>
        <w:tc>
          <w:tcPr>
            <w:tcW w:w="1200" w:type="dxa"/>
            <w:tcBorders>
              <w:top w:val="single" w:sz="4" w:space="0" w:color="auto"/>
              <w:left w:val="nil"/>
              <w:bottom w:val="single" w:sz="4" w:space="0" w:color="auto"/>
              <w:right w:val="nil"/>
            </w:tcBorders>
          </w:tcPr>
          <w:p w14:paraId="3A9D8EC3" w14:textId="77777777" w:rsidR="00C1197D" w:rsidRPr="00C50F76" w:rsidRDefault="00C1197D" w:rsidP="00040CC0">
            <w:pPr>
              <w:spacing w:line="360" w:lineRule="auto"/>
              <w:rPr>
                <w:rFonts w:ascii="Times" w:hAnsi="Times"/>
                <w:b/>
                <w:bCs/>
                <w:sz w:val="20"/>
                <w:szCs w:val="20"/>
              </w:rPr>
            </w:pPr>
            <w:r w:rsidRPr="00C50F76">
              <w:rPr>
                <w:rFonts w:ascii="Times" w:hAnsi="Times"/>
                <w:b/>
                <w:bCs/>
                <w:sz w:val="20"/>
                <w:szCs w:val="20"/>
              </w:rPr>
              <w:t>t-value</w:t>
            </w:r>
          </w:p>
        </w:tc>
        <w:tc>
          <w:tcPr>
            <w:tcW w:w="1259" w:type="dxa"/>
            <w:tcBorders>
              <w:top w:val="single" w:sz="4" w:space="0" w:color="auto"/>
              <w:left w:val="nil"/>
              <w:bottom w:val="single" w:sz="4" w:space="0" w:color="auto"/>
              <w:right w:val="nil"/>
            </w:tcBorders>
          </w:tcPr>
          <w:p w14:paraId="497A913A" w14:textId="77777777" w:rsidR="00C1197D" w:rsidRPr="00C50F76" w:rsidRDefault="00C1197D" w:rsidP="00040CC0">
            <w:pPr>
              <w:spacing w:line="360" w:lineRule="auto"/>
              <w:rPr>
                <w:rFonts w:ascii="Times" w:hAnsi="Times"/>
                <w:b/>
                <w:bCs/>
                <w:sz w:val="20"/>
                <w:szCs w:val="20"/>
              </w:rPr>
            </w:pPr>
            <w:r w:rsidRPr="00C50F76">
              <w:rPr>
                <w:rFonts w:ascii="Times" w:hAnsi="Times"/>
                <w:b/>
                <w:bCs/>
                <w:i/>
                <w:iCs/>
                <w:sz w:val="20"/>
                <w:szCs w:val="20"/>
              </w:rPr>
              <w:t>p</w:t>
            </w:r>
            <w:r w:rsidRPr="00C50F76">
              <w:rPr>
                <w:rFonts w:ascii="Times" w:hAnsi="Times"/>
                <w:b/>
                <w:bCs/>
                <w:sz w:val="20"/>
                <w:szCs w:val="20"/>
              </w:rPr>
              <w:t>-value</w:t>
            </w:r>
          </w:p>
        </w:tc>
      </w:tr>
      <w:tr w:rsidR="00C1197D" w:rsidRPr="00697639" w14:paraId="0806A229" w14:textId="77777777" w:rsidTr="00C1197D">
        <w:trPr>
          <w:trHeight w:val="380"/>
        </w:trPr>
        <w:tc>
          <w:tcPr>
            <w:tcW w:w="2821" w:type="dxa"/>
            <w:tcBorders>
              <w:left w:val="nil"/>
              <w:bottom w:val="nil"/>
              <w:right w:val="nil"/>
            </w:tcBorders>
          </w:tcPr>
          <w:p w14:paraId="0165FBB8"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Intercept</w:t>
            </w:r>
          </w:p>
        </w:tc>
        <w:tc>
          <w:tcPr>
            <w:tcW w:w="1160" w:type="dxa"/>
            <w:tcBorders>
              <w:left w:val="nil"/>
              <w:bottom w:val="nil"/>
              <w:right w:val="nil"/>
            </w:tcBorders>
          </w:tcPr>
          <w:p w14:paraId="40766788" w14:textId="106B178C" w:rsidR="00C1197D" w:rsidRPr="00C50F76" w:rsidRDefault="00C1197D" w:rsidP="00040CC0">
            <w:pPr>
              <w:spacing w:line="360" w:lineRule="auto"/>
              <w:rPr>
                <w:rFonts w:ascii="Times" w:hAnsi="Times"/>
                <w:sz w:val="20"/>
                <w:szCs w:val="20"/>
              </w:rPr>
            </w:pPr>
            <w:r w:rsidRPr="00C50F76">
              <w:rPr>
                <w:rFonts w:ascii="Times" w:hAnsi="Times"/>
                <w:sz w:val="20"/>
                <w:szCs w:val="20"/>
              </w:rPr>
              <w:t>6.90</w:t>
            </w:r>
            <w:r w:rsidR="00C50F76" w:rsidRPr="00C50F76">
              <w:rPr>
                <w:rFonts w:ascii="Times" w:hAnsi="Times"/>
                <w:sz w:val="20"/>
                <w:szCs w:val="20"/>
              </w:rPr>
              <w:t>4</w:t>
            </w:r>
          </w:p>
        </w:tc>
        <w:tc>
          <w:tcPr>
            <w:tcW w:w="1518" w:type="dxa"/>
            <w:tcBorders>
              <w:left w:val="nil"/>
              <w:bottom w:val="nil"/>
              <w:right w:val="nil"/>
            </w:tcBorders>
          </w:tcPr>
          <w:p w14:paraId="196EB443" w14:textId="2071F18E" w:rsidR="00C1197D" w:rsidRPr="00C50F76" w:rsidRDefault="004B307D" w:rsidP="00040CC0">
            <w:pPr>
              <w:spacing w:line="360" w:lineRule="auto"/>
              <w:rPr>
                <w:rFonts w:ascii="Times" w:hAnsi="Times"/>
                <w:sz w:val="20"/>
                <w:szCs w:val="20"/>
              </w:rPr>
            </w:pPr>
            <w:r w:rsidRPr="00C50F76">
              <w:rPr>
                <w:rFonts w:ascii="Times" w:hAnsi="Times"/>
                <w:sz w:val="20"/>
                <w:szCs w:val="20"/>
              </w:rPr>
              <w:t>0.0</w:t>
            </w:r>
            <w:r w:rsidR="00C50F76" w:rsidRPr="00C50F76">
              <w:rPr>
                <w:rFonts w:ascii="Times" w:hAnsi="Times"/>
                <w:sz w:val="20"/>
                <w:szCs w:val="20"/>
              </w:rPr>
              <w:t>15</w:t>
            </w:r>
          </w:p>
        </w:tc>
        <w:tc>
          <w:tcPr>
            <w:tcW w:w="1200" w:type="dxa"/>
            <w:tcBorders>
              <w:left w:val="nil"/>
              <w:bottom w:val="nil"/>
              <w:right w:val="nil"/>
            </w:tcBorders>
          </w:tcPr>
          <w:p w14:paraId="5199BD1B" w14:textId="1C9B9B43" w:rsidR="00C1197D" w:rsidRPr="00C50F76" w:rsidRDefault="00C1197D" w:rsidP="00040CC0">
            <w:pPr>
              <w:spacing w:line="360" w:lineRule="auto"/>
              <w:rPr>
                <w:rFonts w:ascii="Times" w:hAnsi="Times"/>
                <w:sz w:val="20"/>
                <w:szCs w:val="20"/>
              </w:rPr>
            </w:pPr>
            <w:r w:rsidRPr="00C50F76">
              <w:rPr>
                <w:rFonts w:ascii="Times" w:hAnsi="Times"/>
                <w:sz w:val="20"/>
                <w:szCs w:val="20"/>
              </w:rPr>
              <w:t>455.</w:t>
            </w:r>
            <w:r w:rsidR="0085111C">
              <w:rPr>
                <w:rFonts w:ascii="Times" w:hAnsi="Times"/>
                <w:sz w:val="20"/>
                <w:szCs w:val="20"/>
              </w:rPr>
              <w:t>183</w:t>
            </w:r>
          </w:p>
        </w:tc>
        <w:tc>
          <w:tcPr>
            <w:tcW w:w="1259" w:type="dxa"/>
            <w:tcBorders>
              <w:left w:val="nil"/>
              <w:bottom w:val="nil"/>
              <w:right w:val="nil"/>
            </w:tcBorders>
          </w:tcPr>
          <w:p w14:paraId="11F89206" w14:textId="291C99B6" w:rsidR="00C1197D" w:rsidRPr="0085111C" w:rsidRDefault="0085111C" w:rsidP="00040CC0">
            <w:pPr>
              <w:spacing w:line="360" w:lineRule="auto"/>
              <w:rPr>
                <w:rFonts w:ascii="Times" w:hAnsi="Times"/>
                <w:b/>
                <w:sz w:val="20"/>
                <w:szCs w:val="20"/>
              </w:rPr>
            </w:pPr>
            <w:r w:rsidRPr="0085111C">
              <w:rPr>
                <w:rFonts w:ascii="Times" w:hAnsi="Times"/>
                <w:b/>
                <w:sz w:val="20"/>
                <w:szCs w:val="20"/>
              </w:rPr>
              <w:t>&lt;.001</w:t>
            </w:r>
          </w:p>
        </w:tc>
      </w:tr>
      <w:tr w:rsidR="00C1197D" w:rsidRPr="00697639" w14:paraId="665EDEBF" w14:textId="77777777" w:rsidTr="00C1197D">
        <w:trPr>
          <w:trHeight w:val="392"/>
        </w:trPr>
        <w:tc>
          <w:tcPr>
            <w:tcW w:w="2821" w:type="dxa"/>
            <w:tcBorders>
              <w:top w:val="nil"/>
              <w:left w:val="nil"/>
              <w:bottom w:val="nil"/>
              <w:right w:val="nil"/>
            </w:tcBorders>
          </w:tcPr>
          <w:p w14:paraId="0187B84B"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Trial type</w:t>
            </w:r>
          </w:p>
        </w:tc>
        <w:tc>
          <w:tcPr>
            <w:tcW w:w="1160" w:type="dxa"/>
            <w:tcBorders>
              <w:top w:val="nil"/>
              <w:left w:val="nil"/>
              <w:bottom w:val="nil"/>
              <w:right w:val="nil"/>
            </w:tcBorders>
          </w:tcPr>
          <w:p w14:paraId="4EB5CDF7" w14:textId="26E44BA7" w:rsidR="00C1197D" w:rsidRPr="00C50F76" w:rsidRDefault="004B307D" w:rsidP="00040CC0">
            <w:pPr>
              <w:spacing w:line="360" w:lineRule="auto"/>
              <w:rPr>
                <w:rFonts w:ascii="Times" w:hAnsi="Times"/>
                <w:sz w:val="20"/>
                <w:szCs w:val="20"/>
              </w:rPr>
            </w:pPr>
            <w:r w:rsidRPr="00C50F76">
              <w:rPr>
                <w:rFonts w:ascii="Times" w:hAnsi="Times"/>
                <w:sz w:val="20"/>
                <w:szCs w:val="20"/>
              </w:rPr>
              <w:t>0.008</w:t>
            </w:r>
          </w:p>
        </w:tc>
        <w:tc>
          <w:tcPr>
            <w:tcW w:w="1518" w:type="dxa"/>
            <w:tcBorders>
              <w:top w:val="nil"/>
              <w:left w:val="nil"/>
              <w:bottom w:val="nil"/>
              <w:right w:val="nil"/>
            </w:tcBorders>
          </w:tcPr>
          <w:p w14:paraId="2FAB69D4" w14:textId="7FCB8D9E" w:rsidR="00C1197D" w:rsidRPr="00C50F76" w:rsidRDefault="004B307D" w:rsidP="00040CC0">
            <w:pPr>
              <w:spacing w:line="360" w:lineRule="auto"/>
              <w:rPr>
                <w:rFonts w:ascii="Times" w:hAnsi="Times"/>
                <w:sz w:val="20"/>
                <w:szCs w:val="20"/>
              </w:rPr>
            </w:pPr>
            <w:r w:rsidRPr="00C50F76">
              <w:rPr>
                <w:rFonts w:ascii="Times" w:hAnsi="Times"/>
                <w:sz w:val="20"/>
                <w:szCs w:val="20"/>
              </w:rPr>
              <w:t>0.005</w:t>
            </w:r>
          </w:p>
        </w:tc>
        <w:tc>
          <w:tcPr>
            <w:tcW w:w="1200" w:type="dxa"/>
            <w:tcBorders>
              <w:top w:val="nil"/>
              <w:left w:val="nil"/>
              <w:bottom w:val="nil"/>
              <w:right w:val="nil"/>
            </w:tcBorders>
          </w:tcPr>
          <w:p w14:paraId="699B699E" w14:textId="5D1B3A93" w:rsidR="00C1197D" w:rsidRPr="00C50F76" w:rsidRDefault="00C1197D" w:rsidP="00040CC0">
            <w:pPr>
              <w:spacing w:line="360" w:lineRule="auto"/>
              <w:rPr>
                <w:rFonts w:ascii="Times" w:hAnsi="Times"/>
                <w:sz w:val="20"/>
                <w:szCs w:val="20"/>
              </w:rPr>
            </w:pPr>
            <w:r w:rsidRPr="00C50F76">
              <w:rPr>
                <w:rFonts w:ascii="Times" w:hAnsi="Times"/>
                <w:sz w:val="20"/>
                <w:szCs w:val="20"/>
              </w:rPr>
              <w:t>1.</w:t>
            </w:r>
            <w:r w:rsidR="004B307D" w:rsidRPr="00C50F76">
              <w:rPr>
                <w:rFonts w:ascii="Times" w:hAnsi="Times"/>
                <w:sz w:val="20"/>
                <w:szCs w:val="20"/>
              </w:rPr>
              <w:t>6</w:t>
            </w:r>
            <w:r w:rsidR="0085111C">
              <w:rPr>
                <w:rFonts w:ascii="Times" w:hAnsi="Times"/>
                <w:sz w:val="20"/>
                <w:szCs w:val="20"/>
              </w:rPr>
              <w:t>03</w:t>
            </w:r>
          </w:p>
        </w:tc>
        <w:tc>
          <w:tcPr>
            <w:tcW w:w="1259" w:type="dxa"/>
            <w:tcBorders>
              <w:top w:val="nil"/>
              <w:left w:val="nil"/>
              <w:bottom w:val="nil"/>
              <w:right w:val="nil"/>
            </w:tcBorders>
          </w:tcPr>
          <w:p w14:paraId="0A2FC9D6" w14:textId="47B727C2" w:rsidR="00C1197D" w:rsidRPr="00C50F76" w:rsidRDefault="00C1197D" w:rsidP="00040CC0">
            <w:pPr>
              <w:spacing w:line="360" w:lineRule="auto"/>
              <w:rPr>
                <w:rFonts w:ascii="Times" w:hAnsi="Times"/>
                <w:sz w:val="20"/>
                <w:szCs w:val="20"/>
              </w:rPr>
            </w:pPr>
            <w:r w:rsidRPr="00C50F76">
              <w:rPr>
                <w:rFonts w:ascii="Times" w:hAnsi="Times"/>
                <w:sz w:val="20"/>
                <w:szCs w:val="20"/>
              </w:rPr>
              <w:t>.</w:t>
            </w:r>
            <w:r w:rsidR="007E265F" w:rsidRPr="00C50F76">
              <w:rPr>
                <w:rFonts w:ascii="Times" w:hAnsi="Times"/>
                <w:sz w:val="20"/>
                <w:szCs w:val="20"/>
              </w:rPr>
              <w:t>1</w:t>
            </w:r>
            <w:r w:rsidR="0085111C">
              <w:rPr>
                <w:rFonts w:ascii="Times" w:hAnsi="Times"/>
                <w:sz w:val="20"/>
                <w:szCs w:val="20"/>
              </w:rPr>
              <w:t>15</w:t>
            </w:r>
          </w:p>
        </w:tc>
      </w:tr>
      <w:tr w:rsidR="00C1197D" w:rsidRPr="00697639" w14:paraId="6AE520ED" w14:textId="77777777" w:rsidTr="00C1197D">
        <w:trPr>
          <w:trHeight w:val="380"/>
        </w:trPr>
        <w:tc>
          <w:tcPr>
            <w:tcW w:w="2821" w:type="dxa"/>
            <w:tcBorders>
              <w:top w:val="nil"/>
              <w:left w:val="nil"/>
              <w:right w:val="nil"/>
            </w:tcBorders>
          </w:tcPr>
          <w:p w14:paraId="60943494"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Language</w:t>
            </w:r>
          </w:p>
        </w:tc>
        <w:tc>
          <w:tcPr>
            <w:tcW w:w="1160" w:type="dxa"/>
            <w:tcBorders>
              <w:top w:val="nil"/>
              <w:left w:val="nil"/>
              <w:right w:val="nil"/>
            </w:tcBorders>
          </w:tcPr>
          <w:p w14:paraId="30B200E3" w14:textId="7773049D" w:rsidR="00C1197D" w:rsidRPr="00C50F76" w:rsidRDefault="004B307D" w:rsidP="00040CC0">
            <w:pPr>
              <w:spacing w:line="360" w:lineRule="auto"/>
              <w:rPr>
                <w:rFonts w:ascii="Times" w:hAnsi="Times"/>
                <w:sz w:val="20"/>
                <w:szCs w:val="20"/>
              </w:rPr>
            </w:pPr>
            <w:r w:rsidRPr="00C50F76">
              <w:rPr>
                <w:rFonts w:ascii="Times" w:hAnsi="Times"/>
                <w:sz w:val="20"/>
                <w:szCs w:val="20"/>
              </w:rPr>
              <w:t>0.05</w:t>
            </w:r>
            <w:r w:rsidR="00C50F76" w:rsidRPr="00C50F76">
              <w:rPr>
                <w:rFonts w:ascii="Times" w:hAnsi="Times"/>
                <w:sz w:val="20"/>
                <w:szCs w:val="20"/>
              </w:rPr>
              <w:t>0</w:t>
            </w:r>
          </w:p>
        </w:tc>
        <w:tc>
          <w:tcPr>
            <w:tcW w:w="1518" w:type="dxa"/>
            <w:tcBorders>
              <w:top w:val="nil"/>
              <w:left w:val="nil"/>
              <w:right w:val="nil"/>
            </w:tcBorders>
          </w:tcPr>
          <w:p w14:paraId="37D8C641" w14:textId="4E4C9ACB" w:rsidR="00C1197D" w:rsidRPr="00C50F76" w:rsidRDefault="004B307D" w:rsidP="00040CC0">
            <w:pPr>
              <w:spacing w:line="360" w:lineRule="auto"/>
              <w:rPr>
                <w:rFonts w:ascii="Times" w:hAnsi="Times"/>
                <w:sz w:val="20"/>
                <w:szCs w:val="20"/>
              </w:rPr>
            </w:pPr>
            <w:r w:rsidRPr="00C50F76">
              <w:rPr>
                <w:rFonts w:ascii="Times" w:hAnsi="Times"/>
                <w:sz w:val="20"/>
                <w:szCs w:val="20"/>
              </w:rPr>
              <w:t>0.01</w:t>
            </w:r>
            <w:r w:rsidR="00C50F76" w:rsidRPr="00C50F76">
              <w:rPr>
                <w:rFonts w:ascii="Times" w:hAnsi="Times"/>
                <w:sz w:val="20"/>
                <w:szCs w:val="20"/>
              </w:rPr>
              <w:t>0</w:t>
            </w:r>
          </w:p>
        </w:tc>
        <w:tc>
          <w:tcPr>
            <w:tcW w:w="1200" w:type="dxa"/>
            <w:tcBorders>
              <w:top w:val="nil"/>
              <w:left w:val="nil"/>
              <w:right w:val="nil"/>
            </w:tcBorders>
          </w:tcPr>
          <w:p w14:paraId="6721E736" w14:textId="0A1A8B44" w:rsidR="00C1197D" w:rsidRPr="00C50F76" w:rsidRDefault="00C1197D" w:rsidP="00040CC0">
            <w:pPr>
              <w:spacing w:line="360" w:lineRule="auto"/>
              <w:rPr>
                <w:rFonts w:ascii="Times" w:hAnsi="Times"/>
                <w:sz w:val="20"/>
                <w:szCs w:val="20"/>
              </w:rPr>
            </w:pPr>
            <w:r w:rsidRPr="00C50F76">
              <w:rPr>
                <w:rFonts w:ascii="Times" w:hAnsi="Times"/>
                <w:sz w:val="20"/>
                <w:szCs w:val="20"/>
              </w:rPr>
              <w:t>4.</w:t>
            </w:r>
            <w:r w:rsidR="007E265F" w:rsidRPr="00C50F76">
              <w:rPr>
                <w:rFonts w:ascii="Times" w:hAnsi="Times"/>
                <w:sz w:val="20"/>
                <w:szCs w:val="20"/>
              </w:rPr>
              <w:t>96</w:t>
            </w:r>
            <w:r w:rsidR="0085111C">
              <w:rPr>
                <w:rFonts w:ascii="Times" w:hAnsi="Times"/>
                <w:sz w:val="20"/>
                <w:szCs w:val="20"/>
              </w:rPr>
              <w:t>1</w:t>
            </w:r>
          </w:p>
        </w:tc>
        <w:tc>
          <w:tcPr>
            <w:tcW w:w="1259" w:type="dxa"/>
            <w:tcBorders>
              <w:top w:val="nil"/>
              <w:left w:val="nil"/>
              <w:right w:val="nil"/>
            </w:tcBorders>
          </w:tcPr>
          <w:p w14:paraId="1AAFF20A" w14:textId="1FD5329E" w:rsidR="00C1197D" w:rsidRPr="00C50F76" w:rsidRDefault="00C50F76" w:rsidP="00040CC0">
            <w:pPr>
              <w:spacing w:line="360" w:lineRule="auto"/>
              <w:rPr>
                <w:rFonts w:ascii="Times" w:hAnsi="Times"/>
                <w:b/>
                <w:bCs/>
                <w:sz w:val="20"/>
                <w:szCs w:val="20"/>
              </w:rPr>
            </w:pPr>
            <w:r w:rsidRPr="00C50F76">
              <w:rPr>
                <w:rFonts w:ascii="Times" w:hAnsi="Times"/>
                <w:b/>
                <w:bCs/>
                <w:sz w:val="20"/>
                <w:szCs w:val="20"/>
              </w:rPr>
              <w:t>&lt;.001</w:t>
            </w:r>
          </w:p>
        </w:tc>
      </w:tr>
      <w:tr w:rsidR="00C1197D" w:rsidRPr="004442B4" w14:paraId="1FDDC20F" w14:textId="77777777" w:rsidTr="00C1197D">
        <w:trPr>
          <w:trHeight w:val="380"/>
        </w:trPr>
        <w:tc>
          <w:tcPr>
            <w:tcW w:w="2821" w:type="dxa"/>
            <w:tcBorders>
              <w:top w:val="nil"/>
              <w:left w:val="nil"/>
              <w:bottom w:val="single" w:sz="4" w:space="0" w:color="auto"/>
              <w:right w:val="nil"/>
            </w:tcBorders>
          </w:tcPr>
          <w:p w14:paraId="732D263F" w14:textId="77777777" w:rsidR="00C1197D" w:rsidRPr="00C50F76" w:rsidRDefault="00C1197D" w:rsidP="00040CC0">
            <w:pPr>
              <w:spacing w:line="360" w:lineRule="auto"/>
              <w:rPr>
                <w:rFonts w:ascii="Times" w:hAnsi="Times"/>
                <w:sz w:val="20"/>
                <w:szCs w:val="20"/>
              </w:rPr>
            </w:pPr>
            <w:r w:rsidRPr="00C50F76">
              <w:rPr>
                <w:rFonts w:ascii="Times" w:hAnsi="Times"/>
                <w:sz w:val="20"/>
                <w:szCs w:val="20"/>
              </w:rPr>
              <w:t>Trial Type x Language</w:t>
            </w:r>
          </w:p>
        </w:tc>
        <w:tc>
          <w:tcPr>
            <w:tcW w:w="1160" w:type="dxa"/>
            <w:tcBorders>
              <w:top w:val="nil"/>
              <w:left w:val="nil"/>
              <w:bottom w:val="single" w:sz="4" w:space="0" w:color="auto"/>
              <w:right w:val="nil"/>
            </w:tcBorders>
          </w:tcPr>
          <w:p w14:paraId="26212C5C" w14:textId="1284E211" w:rsidR="00C1197D" w:rsidRPr="00C50F76" w:rsidRDefault="004B307D" w:rsidP="00040CC0">
            <w:pPr>
              <w:spacing w:line="360" w:lineRule="auto"/>
              <w:rPr>
                <w:rFonts w:ascii="Times" w:hAnsi="Times"/>
                <w:sz w:val="20"/>
                <w:szCs w:val="20"/>
              </w:rPr>
            </w:pPr>
            <w:r w:rsidRPr="00C50F76">
              <w:rPr>
                <w:rFonts w:ascii="Times" w:hAnsi="Times"/>
                <w:sz w:val="20"/>
                <w:szCs w:val="20"/>
              </w:rPr>
              <w:t>0.01</w:t>
            </w:r>
            <w:r w:rsidR="00C50F76" w:rsidRPr="00C50F76">
              <w:rPr>
                <w:rFonts w:ascii="Times" w:hAnsi="Times"/>
                <w:sz w:val="20"/>
                <w:szCs w:val="20"/>
              </w:rPr>
              <w:t>0</w:t>
            </w:r>
          </w:p>
        </w:tc>
        <w:tc>
          <w:tcPr>
            <w:tcW w:w="1518" w:type="dxa"/>
            <w:tcBorders>
              <w:top w:val="nil"/>
              <w:left w:val="nil"/>
              <w:bottom w:val="single" w:sz="4" w:space="0" w:color="auto"/>
              <w:right w:val="nil"/>
            </w:tcBorders>
          </w:tcPr>
          <w:p w14:paraId="61AF876F" w14:textId="27BB4820" w:rsidR="00C1197D" w:rsidRPr="00C50F76" w:rsidRDefault="0085111C" w:rsidP="00040CC0">
            <w:pPr>
              <w:spacing w:line="360" w:lineRule="auto"/>
              <w:rPr>
                <w:rFonts w:ascii="Times" w:hAnsi="Times"/>
                <w:sz w:val="20"/>
                <w:szCs w:val="20"/>
              </w:rPr>
            </w:pPr>
            <w:r>
              <w:rPr>
                <w:rFonts w:ascii="Times" w:hAnsi="Times"/>
                <w:sz w:val="20"/>
                <w:szCs w:val="20"/>
              </w:rPr>
              <w:t>0.010</w:t>
            </w:r>
          </w:p>
        </w:tc>
        <w:tc>
          <w:tcPr>
            <w:tcW w:w="1200" w:type="dxa"/>
            <w:tcBorders>
              <w:top w:val="nil"/>
              <w:left w:val="nil"/>
              <w:bottom w:val="single" w:sz="4" w:space="0" w:color="auto"/>
              <w:right w:val="nil"/>
            </w:tcBorders>
          </w:tcPr>
          <w:p w14:paraId="57D2863F" w14:textId="34879A1E" w:rsidR="00C1197D" w:rsidRPr="00C50F76" w:rsidRDefault="00C1197D" w:rsidP="00040CC0">
            <w:pPr>
              <w:spacing w:line="360" w:lineRule="auto"/>
              <w:rPr>
                <w:rFonts w:ascii="Times" w:hAnsi="Times"/>
                <w:sz w:val="20"/>
                <w:szCs w:val="20"/>
              </w:rPr>
            </w:pPr>
            <w:r w:rsidRPr="00C50F76">
              <w:rPr>
                <w:rFonts w:ascii="Times" w:hAnsi="Times"/>
                <w:sz w:val="20"/>
                <w:szCs w:val="20"/>
              </w:rPr>
              <w:t>1.</w:t>
            </w:r>
            <w:r w:rsidR="0085111C">
              <w:rPr>
                <w:rFonts w:ascii="Times" w:hAnsi="Times"/>
                <w:sz w:val="20"/>
                <w:szCs w:val="20"/>
              </w:rPr>
              <w:t>001</w:t>
            </w:r>
          </w:p>
        </w:tc>
        <w:tc>
          <w:tcPr>
            <w:tcW w:w="1259" w:type="dxa"/>
            <w:tcBorders>
              <w:top w:val="nil"/>
              <w:left w:val="nil"/>
              <w:bottom w:val="single" w:sz="4" w:space="0" w:color="auto"/>
              <w:right w:val="nil"/>
            </w:tcBorders>
          </w:tcPr>
          <w:p w14:paraId="42750F6E" w14:textId="587D0748" w:rsidR="00C1197D" w:rsidRPr="00C50F76" w:rsidRDefault="0085111C" w:rsidP="00040CC0">
            <w:pPr>
              <w:spacing w:line="360" w:lineRule="auto"/>
              <w:rPr>
                <w:rFonts w:ascii="Times" w:hAnsi="Times"/>
                <w:sz w:val="20"/>
                <w:szCs w:val="20"/>
              </w:rPr>
            </w:pPr>
            <w:r>
              <w:rPr>
                <w:rFonts w:ascii="Times" w:hAnsi="Times"/>
                <w:sz w:val="20"/>
                <w:szCs w:val="20"/>
              </w:rPr>
              <w:t>.321</w:t>
            </w:r>
          </w:p>
        </w:tc>
      </w:tr>
    </w:tbl>
    <w:p w14:paraId="21041EAE" w14:textId="77777777" w:rsidR="00CE0DDA" w:rsidRDefault="00CE0DDA" w:rsidP="00242D3D">
      <w:pPr>
        <w:spacing w:line="360" w:lineRule="auto"/>
        <w:rPr>
          <w:rFonts w:ascii="Times New Roman" w:eastAsia="Times New Roman" w:hAnsi="Times New Roman" w:cs="Times New Roman"/>
          <w:i/>
          <w:iCs/>
          <w:color w:val="000000" w:themeColor="text1"/>
          <w:sz w:val="22"/>
          <w:szCs w:val="22"/>
          <w:lang w:eastAsia="es-ES"/>
        </w:rPr>
      </w:pPr>
    </w:p>
    <w:p w14:paraId="04F29E17" w14:textId="13348579" w:rsidR="00C63DA9" w:rsidRDefault="00040CC0" w:rsidP="004442B4">
      <w:pPr>
        <w:spacing w:line="360" w:lineRule="auto"/>
        <w:rPr>
          <w:rFonts w:ascii="Times New Roman" w:eastAsia="Times New Roman" w:hAnsi="Times New Roman" w:cs="Times New Roman"/>
          <w:b/>
          <w:bCs/>
          <w:color w:val="000000" w:themeColor="text1"/>
          <w:sz w:val="22"/>
          <w:szCs w:val="22"/>
          <w:lang w:eastAsia="es-ES"/>
        </w:rPr>
      </w:pPr>
      <w:r>
        <w:rPr>
          <w:rFonts w:ascii="Times New Roman" w:eastAsia="Times New Roman" w:hAnsi="Times New Roman" w:cs="Times New Roman"/>
          <w:b/>
          <w:bCs/>
          <w:color w:val="000000" w:themeColor="text1"/>
          <w:sz w:val="22"/>
          <w:szCs w:val="22"/>
          <w:lang w:eastAsia="es-ES"/>
        </w:rPr>
        <w:t>6</w:t>
      </w:r>
      <w:r w:rsidR="003E52CD" w:rsidRPr="003E52CD">
        <w:rPr>
          <w:rFonts w:ascii="Times New Roman" w:eastAsia="Times New Roman" w:hAnsi="Times New Roman" w:cs="Times New Roman"/>
          <w:b/>
          <w:bCs/>
          <w:color w:val="000000" w:themeColor="text1"/>
          <w:sz w:val="22"/>
          <w:szCs w:val="22"/>
          <w:lang w:eastAsia="es-ES"/>
        </w:rPr>
        <w:t xml:space="preserve">.2. </w:t>
      </w:r>
      <w:r w:rsidR="006A2B8D">
        <w:rPr>
          <w:rFonts w:ascii="Times New Roman" w:eastAsia="Times New Roman" w:hAnsi="Times New Roman" w:cs="Times New Roman"/>
          <w:b/>
          <w:bCs/>
          <w:color w:val="000000" w:themeColor="text1"/>
          <w:sz w:val="22"/>
          <w:szCs w:val="22"/>
          <w:lang w:eastAsia="es-ES"/>
        </w:rPr>
        <w:t>Analyses by language</w:t>
      </w:r>
    </w:p>
    <w:p w14:paraId="275BE305" w14:textId="77777777" w:rsidR="00555156" w:rsidRDefault="00555156" w:rsidP="004442B4">
      <w:pPr>
        <w:spacing w:line="360" w:lineRule="auto"/>
        <w:rPr>
          <w:rFonts w:ascii="Times New Roman" w:eastAsia="Times New Roman" w:hAnsi="Times New Roman" w:cs="Times New Roman"/>
          <w:b/>
          <w:bCs/>
          <w:color w:val="000000" w:themeColor="text1"/>
          <w:sz w:val="22"/>
          <w:szCs w:val="22"/>
          <w:lang w:eastAsia="es-ES"/>
        </w:rPr>
      </w:pPr>
    </w:p>
    <w:p w14:paraId="76AC575D" w14:textId="6A987C84" w:rsidR="00555156" w:rsidRDefault="00555156" w:rsidP="00555156">
      <w:pPr>
        <w:spacing w:line="360" w:lineRule="auto"/>
        <w:rPr>
          <w:rFonts w:ascii="Times New Roman" w:eastAsia="Times New Roman" w:hAnsi="Times New Roman" w:cs="Times New Roman"/>
          <w:color w:val="000000" w:themeColor="text1"/>
          <w:sz w:val="22"/>
          <w:szCs w:val="22"/>
          <w:lang w:eastAsia="es-ES"/>
        </w:rPr>
      </w:pPr>
      <w:r>
        <w:rPr>
          <w:rFonts w:ascii="Times New Roman" w:eastAsia="Times New Roman" w:hAnsi="Times New Roman" w:cs="Times New Roman"/>
          <w:color w:val="000000" w:themeColor="text1"/>
          <w:sz w:val="22"/>
          <w:szCs w:val="22"/>
          <w:lang w:eastAsia="es-ES"/>
        </w:rPr>
        <w:lastRenderedPageBreak/>
        <w:t xml:space="preserve">To understand the significant interaction between Trial Type, Accent and Language, we also examined the data for Mandarin and English separately.  </w:t>
      </w:r>
    </w:p>
    <w:p w14:paraId="0CA024B1" w14:textId="77777777" w:rsidR="00555156" w:rsidRDefault="00555156" w:rsidP="004442B4">
      <w:pPr>
        <w:spacing w:line="360" w:lineRule="auto"/>
        <w:rPr>
          <w:rFonts w:ascii="Times New Roman" w:eastAsia="Times New Roman" w:hAnsi="Times New Roman" w:cs="Times New Roman"/>
          <w:b/>
          <w:bCs/>
          <w:color w:val="000000" w:themeColor="text1"/>
          <w:sz w:val="22"/>
          <w:szCs w:val="22"/>
          <w:lang w:eastAsia="es-ES"/>
        </w:rPr>
      </w:pPr>
    </w:p>
    <w:p w14:paraId="157EC21F" w14:textId="3778904A" w:rsidR="006A2B8D" w:rsidRPr="005D64E9" w:rsidRDefault="00225F48" w:rsidP="006A2B8D">
      <w:pPr>
        <w:spacing w:line="360" w:lineRule="auto"/>
        <w:rPr>
          <w:rFonts w:ascii="Times" w:hAnsi="Times" w:cs="Arial"/>
          <w:b/>
          <w:sz w:val="22"/>
          <w:szCs w:val="22"/>
        </w:rPr>
      </w:pPr>
      <w:r>
        <w:rPr>
          <w:rFonts w:ascii="Times" w:hAnsi="Times"/>
          <w:b/>
          <w:bCs/>
          <w:sz w:val="22"/>
          <w:szCs w:val="22"/>
        </w:rPr>
        <w:t xml:space="preserve">Supplementary </w:t>
      </w:r>
      <w:r w:rsidR="006A2B8D" w:rsidRPr="008D70E8">
        <w:rPr>
          <w:rFonts w:ascii="Times" w:hAnsi="Times" w:cs="Arial"/>
          <w:b/>
          <w:sz w:val="22"/>
          <w:szCs w:val="22"/>
        </w:rPr>
        <w:t xml:space="preserve">Table </w:t>
      </w:r>
      <w:r w:rsidR="00207163">
        <w:rPr>
          <w:rFonts w:ascii="Times" w:hAnsi="Times" w:cs="Arial"/>
          <w:b/>
          <w:sz w:val="22"/>
          <w:szCs w:val="22"/>
        </w:rPr>
        <w:t>8</w:t>
      </w:r>
      <w:r w:rsidR="006A2B8D" w:rsidRPr="008D70E8">
        <w:rPr>
          <w:rFonts w:ascii="Times" w:hAnsi="Times" w:cs="Arial"/>
          <w:b/>
          <w:sz w:val="22"/>
          <w:szCs w:val="22"/>
        </w:rPr>
        <w:t xml:space="preserve">. Outcome of the linear mixed effect models for the Mandarin trials. </w:t>
      </w:r>
      <w:r w:rsidR="006A2B8D">
        <w:rPr>
          <w:rFonts w:ascii="Times" w:hAnsi="Times" w:cs="Arial"/>
          <w:bCs/>
          <w:i/>
          <w:iCs/>
          <w:sz w:val="22"/>
          <w:szCs w:val="22"/>
        </w:rPr>
        <w:t xml:space="preserve">The final model included by-subject and by-item random intercepts, as well as by-subject random slopes for trial type </w:t>
      </w:r>
      <w:r w:rsidR="006A2B8D" w:rsidRPr="008D70E8">
        <w:rPr>
          <w:rFonts w:ascii="Times" w:hAnsi="Times" w:cs="Arial"/>
          <w:bCs/>
          <w:i/>
          <w:iCs/>
          <w:sz w:val="22"/>
          <w:szCs w:val="22"/>
        </w:rPr>
        <w:t>and accent and by-item random slopes for trial type and accent and their two-way interaction.</w:t>
      </w:r>
    </w:p>
    <w:tbl>
      <w:tblPr>
        <w:tblW w:w="7860" w:type="dxa"/>
        <w:tblLook w:val="04A0" w:firstRow="1" w:lastRow="0" w:firstColumn="1" w:lastColumn="0" w:noHBand="0" w:noVBand="1"/>
      </w:tblPr>
      <w:tblGrid>
        <w:gridCol w:w="2865"/>
        <w:gridCol w:w="1159"/>
        <w:gridCol w:w="1531"/>
        <w:gridCol w:w="1034"/>
        <w:gridCol w:w="1271"/>
      </w:tblGrid>
      <w:tr w:rsidR="00A27713" w:rsidRPr="008D70E8" w14:paraId="25163348" w14:textId="77777777" w:rsidTr="009D0C63">
        <w:trPr>
          <w:trHeight w:val="380"/>
        </w:trPr>
        <w:tc>
          <w:tcPr>
            <w:tcW w:w="2865" w:type="dxa"/>
            <w:tcBorders>
              <w:top w:val="single" w:sz="4" w:space="0" w:color="auto"/>
              <w:left w:val="nil"/>
              <w:bottom w:val="single" w:sz="4" w:space="0" w:color="auto"/>
              <w:right w:val="nil"/>
            </w:tcBorders>
          </w:tcPr>
          <w:p w14:paraId="6825CB53" w14:textId="77777777" w:rsidR="00A27713" w:rsidRPr="008D70E8" w:rsidRDefault="00A27713" w:rsidP="009D0C63">
            <w:pPr>
              <w:spacing w:line="360" w:lineRule="auto"/>
              <w:rPr>
                <w:rFonts w:ascii="Times" w:hAnsi="Times"/>
                <w:b/>
                <w:bCs/>
                <w:sz w:val="20"/>
                <w:szCs w:val="20"/>
              </w:rPr>
            </w:pPr>
            <w:r w:rsidRPr="008D70E8">
              <w:rPr>
                <w:rFonts w:ascii="Times" w:hAnsi="Times"/>
                <w:b/>
                <w:bCs/>
                <w:sz w:val="20"/>
                <w:szCs w:val="20"/>
              </w:rPr>
              <w:t>Fixed effects</w:t>
            </w:r>
          </w:p>
        </w:tc>
        <w:tc>
          <w:tcPr>
            <w:tcW w:w="1159" w:type="dxa"/>
            <w:tcBorders>
              <w:top w:val="single" w:sz="4" w:space="0" w:color="auto"/>
              <w:left w:val="nil"/>
              <w:bottom w:val="single" w:sz="4" w:space="0" w:color="auto"/>
              <w:right w:val="nil"/>
            </w:tcBorders>
          </w:tcPr>
          <w:p w14:paraId="0CF62BC3" w14:textId="77777777" w:rsidR="00A27713" w:rsidRPr="008D70E8" w:rsidRDefault="00A27713" w:rsidP="009D0C63">
            <w:pPr>
              <w:spacing w:line="360" w:lineRule="auto"/>
              <w:rPr>
                <w:rFonts w:ascii="Times" w:hAnsi="Times"/>
                <w:b/>
                <w:bCs/>
                <w:sz w:val="20"/>
                <w:szCs w:val="20"/>
              </w:rPr>
            </w:pPr>
            <w:r w:rsidRPr="008D70E8">
              <w:rPr>
                <w:rFonts w:ascii="Times" w:hAnsi="Times"/>
                <w:b/>
                <w:bCs/>
                <w:sz w:val="20"/>
                <w:szCs w:val="20"/>
              </w:rPr>
              <w:t>Estimate</w:t>
            </w:r>
          </w:p>
        </w:tc>
        <w:tc>
          <w:tcPr>
            <w:tcW w:w="1531" w:type="dxa"/>
            <w:tcBorders>
              <w:top w:val="single" w:sz="4" w:space="0" w:color="auto"/>
              <w:left w:val="nil"/>
              <w:bottom w:val="single" w:sz="4" w:space="0" w:color="auto"/>
              <w:right w:val="nil"/>
            </w:tcBorders>
          </w:tcPr>
          <w:p w14:paraId="5AF98DF0" w14:textId="77777777" w:rsidR="00A27713" w:rsidRPr="008D70E8" w:rsidRDefault="00A27713" w:rsidP="009D0C63">
            <w:pPr>
              <w:spacing w:line="360" w:lineRule="auto"/>
              <w:rPr>
                <w:rFonts w:ascii="Times" w:hAnsi="Times"/>
                <w:b/>
                <w:bCs/>
                <w:sz w:val="20"/>
                <w:szCs w:val="20"/>
              </w:rPr>
            </w:pPr>
            <w:r w:rsidRPr="008D70E8">
              <w:rPr>
                <w:rFonts w:ascii="Times" w:hAnsi="Times"/>
                <w:b/>
                <w:bCs/>
                <w:sz w:val="20"/>
                <w:szCs w:val="20"/>
              </w:rPr>
              <w:t>Standard Error</w:t>
            </w:r>
          </w:p>
        </w:tc>
        <w:tc>
          <w:tcPr>
            <w:tcW w:w="1034" w:type="dxa"/>
            <w:tcBorders>
              <w:top w:val="single" w:sz="4" w:space="0" w:color="auto"/>
              <w:left w:val="nil"/>
              <w:bottom w:val="single" w:sz="4" w:space="0" w:color="auto"/>
              <w:right w:val="nil"/>
            </w:tcBorders>
          </w:tcPr>
          <w:p w14:paraId="32C70F93" w14:textId="77777777" w:rsidR="00A27713" w:rsidRPr="008D70E8" w:rsidRDefault="00A27713" w:rsidP="009D0C63">
            <w:pPr>
              <w:spacing w:line="360" w:lineRule="auto"/>
              <w:rPr>
                <w:rFonts w:ascii="Times" w:hAnsi="Times"/>
                <w:b/>
                <w:bCs/>
                <w:sz w:val="20"/>
                <w:szCs w:val="20"/>
              </w:rPr>
            </w:pPr>
            <w:r w:rsidRPr="008D70E8">
              <w:rPr>
                <w:rFonts w:ascii="Times" w:hAnsi="Times"/>
                <w:b/>
                <w:bCs/>
                <w:sz w:val="20"/>
                <w:szCs w:val="20"/>
              </w:rPr>
              <w:t>t-value</w:t>
            </w:r>
          </w:p>
        </w:tc>
        <w:tc>
          <w:tcPr>
            <w:tcW w:w="1271" w:type="dxa"/>
            <w:tcBorders>
              <w:top w:val="single" w:sz="4" w:space="0" w:color="auto"/>
              <w:left w:val="nil"/>
              <w:bottom w:val="single" w:sz="4" w:space="0" w:color="auto"/>
              <w:right w:val="nil"/>
            </w:tcBorders>
          </w:tcPr>
          <w:p w14:paraId="19AD36A6" w14:textId="77777777" w:rsidR="00A27713" w:rsidRPr="008D70E8" w:rsidRDefault="00A27713" w:rsidP="009D0C63">
            <w:pPr>
              <w:spacing w:line="360" w:lineRule="auto"/>
              <w:rPr>
                <w:rFonts w:ascii="Times" w:hAnsi="Times"/>
                <w:b/>
                <w:bCs/>
                <w:sz w:val="20"/>
                <w:szCs w:val="20"/>
              </w:rPr>
            </w:pPr>
            <w:r w:rsidRPr="008D70E8">
              <w:rPr>
                <w:rFonts w:ascii="Times" w:hAnsi="Times"/>
                <w:b/>
                <w:bCs/>
                <w:i/>
                <w:iCs/>
                <w:sz w:val="20"/>
                <w:szCs w:val="20"/>
              </w:rPr>
              <w:t>p</w:t>
            </w:r>
            <w:r w:rsidRPr="008D70E8">
              <w:rPr>
                <w:rFonts w:ascii="Times" w:hAnsi="Times"/>
                <w:b/>
                <w:bCs/>
                <w:sz w:val="20"/>
                <w:szCs w:val="20"/>
              </w:rPr>
              <w:t>-value</w:t>
            </w:r>
          </w:p>
        </w:tc>
      </w:tr>
      <w:tr w:rsidR="00A27713" w:rsidRPr="008D70E8" w14:paraId="2FB0A3FA" w14:textId="77777777" w:rsidTr="009D0C63">
        <w:trPr>
          <w:trHeight w:val="380"/>
        </w:trPr>
        <w:tc>
          <w:tcPr>
            <w:tcW w:w="2865" w:type="dxa"/>
            <w:tcBorders>
              <w:left w:val="nil"/>
              <w:bottom w:val="nil"/>
              <w:right w:val="nil"/>
            </w:tcBorders>
          </w:tcPr>
          <w:p w14:paraId="5FBA14BD"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Intercept</w:t>
            </w:r>
          </w:p>
        </w:tc>
        <w:tc>
          <w:tcPr>
            <w:tcW w:w="1159" w:type="dxa"/>
            <w:tcBorders>
              <w:left w:val="nil"/>
              <w:bottom w:val="nil"/>
              <w:right w:val="nil"/>
            </w:tcBorders>
          </w:tcPr>
          <w:p w14:paraId="00BA90B9"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6.875</w:t>
            </w:r>
          </w:p>
        </w:tc>
        <w:tc>
          <w:tcPr>
            <w:tcW w:w="1531" w:type="dxa"/>
            <w:tcBorders>
              <w:left w:val="nil"/>
              <w:bottom w:val="nil"/>
              <w:right w:val="nil"/>
            </w:tcBorders>
          </w:tcPr>
          <w:p w14:paraId="104EB891"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0.016</w:t>
            </w:r>
          </w:p>
        </w:tc>
        <w:tc>
          <w:tcPr>
            <w:tcW w:w="1034" w:type="dxa"/>
            <w:tcBorders>
              <w:left w:val="nil"/>
              <w:bottom w:val="nil"/>
              <w:right w:val="nil"/>
            </w:tcBorders>
          </w:tcPr>
          <w:p w14:paraId="370B3E5C"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440.145</w:t>
            </w:r>
          </w:p>
        </w:tc>
        <w:tc>
          <w:tcPr>
            <w:tcW w:w="1271" w:type="dxa"/>
            <w:tcBorders>
              <w:left w:val="nil"/>
              <w:bottom w:val="nil"/>
              <w:right w:val="nil"/>
            </w:tcBorders>
          </w:tcPr>
          <w:p w14:paraId="456430CB" w14:textId="77777777" w:rsidR="00A27713" w:rsidRPr="0023207F" w:rsidRDefault="00A27713" w:rsidP="009D0C63">
            <w:pPr>
              <w:spacing w:line="360" w:lineRule="auto"/>
              <w:rPr>
                <w:rFonts w:ascii="Times" w:hAnsi="Times"/>
                <w:b/>
                <w:sz w:val="20"/>
                <w:szCs w:val="20"/>
              </w:rPr>
            </w:pPr>
            <w:r w:rsidRPr="0023207F">
              <w:rPr>
                <w:rFonts w:ascii="Times" w:hAnsi="Times"/>
                <w:b/>
                <w:sz w:val="20"/>
                <w:szCs w:val="20"/>
              </w:rPr>
              <w:t>&lt;.001</w:t>
            </w:r>
          </w:p>
        </w:tc>
      </w:tr>
      <w:tr w:rsidR="00A27713" w:rsidRPr="008D70E8" w14:paraId="38C9895C" w14:textId="77777777" w:rsidTr="009D0C63">
        <w:trPr>
          <w:trHeight w:val="392"/>
        </w:trPr>
        <w:tc>
          <w:tcPr>
            <w:tcW w:w="2865" w:type="dxa"/>
            <w:tcBorders>
              <w:top w:val="nil"/>
              <w:left w:val="nil"/>
              <w:bottom w:val="nil"/>
              <w:right w:val="nil"/>
            </w:tcBorders>
          </w:tcPr>
          <w:p w14:paraId="268F8B8F"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Trial type</w:t>
            </w:r>
          </w:p>
        </w:tc>
        <w:tc>
          <w:tcPr>
            <w:tcW w:w="1159" w:type="dxa"/>
            <w:tcBorders>
              <w:top w:val="nil"/>
              <w:left w:val="nil"/>
              <w:bottom w:val="nil"/>
              <w:right w:val="nil"/>
            </w:tcBorders>
          </w:tcPr>
          <w:p w14:paraId="6BE9A957"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0.009</w:t>
            </w:r>
          </w:p>
        </w:tc>
        <w:tc>
          <w:tcPr>
            <w:tcW w:w="1531" w:type="dxa"/>
            <w:tcBorders>
              <w:top w:val="nil"/>
              <w:left w:val="nil"/>
              <w:bottom w:val="nil"/>
              <w:right w:val="nil"/>
            </w:tcBorders>
          </w:tcPr>
          <w:p w14:paraId="7E1257E0"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0.006</w:t>
            </w:r>
          </w:p>
        </w:tc>
        <w:tc>
          <w:tcPr>
            <w:tcW w:w="1034" w:type="dxa"/>
            <w:tcBorders>
              <w:top w:val="nil"/>
              <w:left w:val="nil"/>
              <w:bottom w:val="nil"/>
              <w:right w:val="nil"/>
            </w:tcBorders>
          </w:tcPr>
          <w:p w14:paraId="20C23486"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1.609</w:t>
            </w:r>
          </w:p>
        </w:tc>
        <w:tc>
          <w:tcPr>
            <w:tcW w:w="1271" w:type="dxa"/>
            <w:tcBorders>
              <w:top w:val="nil"/>
              <w:left w:val="nil"/>
              <w:bottom w:val="nil"/>
              <w:right w:val="nil"/>
            </w:tcBorders>
          </w:tcPr>
          <w:p w14:paraId="5565ADCE" w14:textId="1039650A" w:rsidR="00A27713" w:rsidRPr="008D70E8" w:rsidRDefault="00A27713" w:rsidP="009D0C63">
            <w:pPr>
              <w:spacing w:line="360" w:lineRule="auto"/>
              <w:rPr>
                <w:rFonts w:ascii="Times" w:hAnsi="Times"/>
                <w:sz w:val="20"/>
                <w:szCs w:val="20"/>
              </w:rPr>
            </w:pPr>
            <w:r w:rsidRPr="008D70E8">
              <w:rPr>
                <w:rFonts w:ascii="Times" w:hAnsi="Times"/>
                <w:sz w:val="20"/>
                <w:szCs w:val="20"/>
              </w:rPr>
              <w:t>.113</w:t>
            </w:r>
          </w:p>
        </w:tc>
      </w:tr>
      <w:tr w:rsidR="00A27713" w:rsidRPr="008D70E8" w14:paraId="1906EAE4" w14:textId="77777777" w:rsidTr="009D0C63">
        <w:trPr>
          <w:trHeight w:val="380"/>
        </w:trPr>
        <w:tc>
          <w:tcPr>
            <w:tcW w:w="2865" w:type="dxa"/>
            <w:tcBorders>
              <w:top w:val="nil"/>
              <w:left w:val="nil"/>
              <w:right w:val="nil"/>
            </w:tcBorders>
          </w:tcPr>
          <w:p w14:paraId="26A759E0"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Accent</w:t>
            </w:r>
          </w:p>
        </w:tc>
        <w:tc>
          <w:tcPr>
            <w:tcW w:w="1159" w:type="dxa"/>
            <w:tcBorders>
              <w:top w:val="nil"/>
              <w:left w:val="nil"/>
              <w:right w:val="nil"/>
            </w:tcBorders>
          </w:tcPr>
          <w:p w14:paraId="7D2FBCD7"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-0.008</w:t>
            </w:r>
          </w:p>
        </w:tc>
        <w:tc>
          <w:tcPr>
            <w:tcW w:w="1531" w:type="dxa"/>
            <w:tcBorders>
              <w:top w:val="nil"/>
              <w:left w:val="nil"/>
              <w:right w:val="nil"/>
            </w:tcBorders>
          </w:tcPr>
          <w:p w14:paraId="2B6C7579"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0.008</w:t>
            </w:r>
          </w:p>
        </w:tc>
        <w:tc>
          <w:tcPr>
            <w:tcW w:w="1034" w:type="dxa"/>
            <w:tcBorders>
              <w:top w:val="nil"/>
              <w:left w:val="nil"/>
              <w:right w:val="nil"/>
            </w:tcBorders>
          </w:tcPr>
          <w:p w14:paraId="7AE3760D"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-1.054</w:t>
            </w:r>
          </w:p>
        </w:tc>
        <w:tc>
          <w:tcPr>
            <w:tcW w:w="1271" w:type="dxa"/>
            <w:tcBorders>
              <w:top w:val="nil"/>
              <w:left w:val="nil"/>
              <w:right w:val="nil"/>
            </w:tcBorders>
          </w:tcPr>
          <w:p w14:paraId="0334BB6D" w14:textId="04E5F293" w:rsidR="00A27713" w:rsidRPr="008D70E8" w:rsidRDefault="00A27713" w:rsidP="009D0C63">
            <w:pPr>
              <w:spacing w:line="360" w:lineRule="auto"/>
              <w:rPr>
                <w:rFonts w:ascii="Times" w:hAnsi="Times"/>
                <w:sz w:val="20"/>
                <w:szCs w:val="20"/>
              </w:rPr>
            </w:pPr>
            <w:r w:rsidRPr="008D70E8">
              <w:rPr>
                <w:rFonts w:ascii="Times" w:hAnsi="Times"/>
                <w:sz w:val="20"/>
                <w:szCs w:val="20"/>
              </w:rPr>
              <w:t>.294</w:t>
            </w:r>
          </w:p>
        </w:tc>
      </w:tr>
      <w:tr w:rsidR="00A27713" w:rsidRPr="008D70E8" w14:paraId="218DDD33" w14:textId="77777777" w:rsidTr="009D0C63">
        <w:trPr>
          <w:trHeight w:val="380"/>
        </w:trPr>
        <w:tc>
          <w:tcPr>
            <w:tcW w:w="2865" w:type="dxa"/>
            <w:tcBorders>
              <w:top w:val="nil"/>
              <w:left w:val="nil"/>
              <w:bottom w:val="single" w:sz="4" w:space="0" w:color="auto"/>
              <w:right w:val="nil"/>
            </w:tcBorders>
          </w:tcPr>
          <w:p w14:paraId="396DD957"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Trial Type x Accent</w:t>
            </w:r>
          </w:p>
        </w:tc>
        <w:tc>
          <w:tcPr>
            <w:tcW w:w="1159" w:type="dxa"/>
            <w:tcBorders>
              <w:top w:val="nil"/>
              <w:left w:val="nil"/>
              <w:bottom w:val="single" w:sz="4" w:space="0" w:color="auto"/>
              <w:right w:val="nil"/>
            </w:tcBorders>
          </w:tcPr>
          <w:p w14:paraId="4637A50A"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0.013</w:t>
            </w:r>
          </w:p>
        </w:tc>
        <w:tc>
          <w:tcPr>
            <w:tcW w:w="1531" w:type="dxa"/>
            <w:tcBorders>
              <w:top w:val="nil"/>
              <w:left w:val="nil"/>
              <w:bottom w:val="single" w:sz="4" w:space="0" w:color="auto"/>
              <w:right w:val="nil"/>
            </w:tcBorders>
          </w:tcPr>
          <w:p w14:paraId="5FC34094"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0.008</w:t>
            </w:r>
          </w:p>
        </w:tc>
        <w:tc>
          <w:tcPr>
            <w:tcW w:w="1034" w:type="dxa"/>
            <w:tcBorders>
              <w:top w:val="nil"/>
              <w:left w:val="nil"/>
              <w:bottom w:val="single" w:sz="4" w:space="0" w:color="auto"/>
              <w:right w:val="nil"/>
            </w:tcBorders>
          </w:tcPr>
          <w:p w14:paraId="609166B3" w14:textId="77777777" w:rsidR="00A27713" w:rsidRPr="008D70E8" w:rsidRDefault="00A27713" w:rsidP="009D0C63">
            <w:pPr>
              <w:spacing w:line="360" w:lineRule="auto"/>
              <w:rPr>
                <w:rFonts w:ascii="Times" w:hAnsi="Times"/>
                <w:sz w:val="20"/>
                <w:szCs w:val="20"/>
              </w:rPr>
            </w:pPr>
            <w:r w:rsidRPr="008D70E8">
              <w:rPr>
                <w:rFonts w:ascii="Times" w:hAnsi="Times"/>
                <w:sz w:val="20"/>
                <w:szCs w:val="20"/>
              </w:rPr>
              <w:t>1.618</w:t>
            </w:r>
          </w:p>
        </w:tc>
        <w:tc>
          <w:tcPr>
            <w:tcW w:w="1271" w:type="dxa"/>
            <w:tcBorders>
              <w:top w:val="nil"/>
              <w:left w:val="nil"/>
              <w:bottom w:val="single" w:sz="4" w:space="0" w:color="auto"/>
              <w:right w:val="nil"/>
            </w:tcBorders>
          </w:tcPr>
          <w:p w14:paraId="451DC14F" w14:textId="04979EE3" w:rsidR="00A27713" w:rsidRPr="008D70E8" w:rsidRDefault="00A27713" w:rsidP="009D0C63">
            <w:pPr>
              <w:spacing w:line="360" w:lineRule="auto"/>
              <w:rPr>
                <w:rFonts w:ascii="Times" w:hAnsi="Times"/>
                <w:sz w:val="20"/>
                <w:szCs w:val="20"/>
              </w:rPr>
            </w:pPr>
            <w:r w:rsidRPr="008D70E8">
              <w:rPr>
                <w:rFonts w:ascii="Times" w:hAnsi="Times"/>
                <w:sz w:val="20"/>
                <w:szCs w:val="20"/>
              </w:rPr>
              <w:t>.111</w:t>
            </w:r>
          </w:p>
        </w:tc>
      </w:tr>
    </w:tbl>
    <w:p w14:paraId="08000939" w14:textId="77777777" w:rsidR="004619C8" w:rsidRPr="003E52CD" w:rsidRDefault="004619C8" w:rsidP="004442B4">
      <w:pPr>
        <w:spacing w:line="360" w:lineRule="auto"/>
        <w:rPr>
          <w:rFonts w:ascii="Times New Roman" w:eastAsia="Times New Roman" w:hAnsi="Times New Roman" w:cs="Times New Roman"/>
          <w:b/>
          <w:bCs/>
          <w:color w:val="000000" w:themeColor="text1"/>
          <w:sz w:val="22"/>
          <w:szCs w:val="22"/>
          <w:lang w:eastAsia="es-ES"/>
        </w:rPr>
      </w:pPr>
    </w:p>
    <w:p w14:paraId="55119B55" w14:textId="755A103B" w:rsidR="004442B4" w:rsidRPr="008D70E8" w:rsidRDefault="00225F48" w:rsidP="004442B4">
      <w:pPr>
        <w:spacing w:line="360" w:lineRule="auto"/>
        <w:rPr>
          <w:rFonts w:ascii="Times" w:hAnsi="Times" w:cs="Arial"/>
          <w:b/>
          <w:sz w:val="22"/>
          <w:szCs w:val="22"/>
        </w:rPr>
      </w:pPr>
      <w:r>
        <w:rPr>
          <w:rFonts w:ascii="Times" w:hAnsi="Times"/>
          <w:b/>
          <w:bCs/>
          <w:sz w:val="22"/>
          <w:szCs w:val="22"/>
        </w:rPr>
        <w:t xml:space="preserve">Supplementary </w:t>
      </w:r>
      <w:r w:rsidR="004442B4" w:rsidRPr="004442B4">
        <w:rPr>
          <w:rFonts w:ascii="Times" w:hAnsi="Times" w:cs="Arial"/>
          <w:b/>
          <w:sz w:val="22"/>
          <w:szCs w:val="22"/>
        </w:rPr>
        <w:t xml:space="preserve">Table </w:t>
      </w:r>
      <w:r w:rsidR="00207163">
        <w:rPr>
          <w:rFonts w:ascii="Times" w:hAnsi="Times" w:cs="Arial"/>
          <w:b/>
          <w:sz w:val="22"/>
          <w:szCs w:val="22"/>
        </w:rPr>
        <w:t>9</w:t>
      </w:r>
      <w:r w:rsidR="004442B4" w:rsidRPr="004442B4">
        <w:rPr>
          <w:rFonts w:ascii="Times" w:hAnsi="Times" w:cs="Arial"/>
          <w:b/>
          <w:sz w:val="22"/>
          <w:szCs w:val="22"/>
        </w:rPr>
        <w:t>. Outcome of the linear mixed effect models for</w:t>
      </w:r>
      <w:r w:rsidR="004442B4">
        <w:rPr>
          <w:rFonts w:ascii="Times" w:hAnsi="Times" w:cs="Arial"/>
          <w:b/>
          <w:sz w:val="22"/>
          <w:szCs w:val="22"/>
        </w:rPr>
        <w:t xml:space="preserve"> the English trials</w:t>
      </w:r>
      <w:r w:rsidR="004442B4" w:rsidRPr="004442B4">
        <w:rPr>
          <w:rFonts w:ascii="Times" w:hAnsi="Times" w:cs="Arial"/>
          <w:b/>
          <w:sz w:val="22"/>
          <w:szCs w:val="22"/>
        </w:rPr>
        <w:t>.</w:t>
      </w:r>
      <w:r w:rsidR="00C50F76">
        <w:rPr>
          <w:rFonts w:ascii="Times" w:hAnsi="Times" w:cs="Arial"/>
          <w:b/>
          <w:sz w:val="22"/>
          <w:szCs w:val="22"/>
        </w:rPr>
        <w:t xml:space="preserve"> </w:t>
      </w:r>
      <w:r w:rsidR="00C50F76">
        <w:rPr>
          <w:rFonts w:ascii="Times" w:hAnsi="Times" w:cs="Arial"/>
          <w:bCs/>
          <w:i/>
          <w:iCs/>
          <w:sz w:val="22"/>
          <w:szCs w:val="22"/>
        </w:rPr>
        <w:t xml:space="preserve">The final model included by-subject and by-item random intercepts, as well as by-subject random slopes for </w:t>
      </w:r>
      <w:r w:rsidR="0023207F">
        <w:rPr>
          <w:rFonts w:ascii="Times" w:hAnsi="Times" w:cs="Arial"/>
          <w:bCs/>
          <w:i/>
          <w:iCs/>
          <w:sz w:val="22"/>
          <w:szCs w:val="22"/>
        </w:rPr>
        <w:t xml:space="preserve">trial type </w:t>
      </w:r>
      <w:r w:rsidR="00C50F76" w:rsidRPr="008D70E8">
        <w:rPr>
          <w:rFonts w:ascii="Times" w:hAnsi="Times" w:cs="Arial"/>
          <w:bCs/>
          <w:i/>
          <w:iCs/>
          <w:sz w:val="22"/>
          <w:szCs w:val="22"/>
        </w:rPr>
        <w:t>and accent and by-item random slopes for trial type and accent and their two-way interaction.</w:t>
      </w:r>
    </w:p>
    <w:p w14:paraId="1712D27D" w14:textId="6406F253" w:rsidR="002004E7" w:rsidRDefault="002004E7" w:rsidP="0006429A">
      <w:pPr>
        <w:rPr>
          <w:rFonts w:ascii="Times New Roman" w:eastAsia="Times New Roman" w:hAnsi="Times New Roman" w:cs="Times New Roman"/>
          <w:b/>
          <w:bCs/>
          <w:color w:val="000000" w:themeColor="text1"/>
          <w:sz w:val="22"/>
          <w:szCs w:val="22"/>
          <w:lang w:eastAsia="es-ES"/>
        </w:rPr>
      </w:pPr>
    </w:p>
    <w:p w14:paraId="798B594D" w14:textId="71EDE88A" w:rsidR="00A27713" w:rsidRDefault="00A27713" w:rsidP="0006429A">
      <w:pPr>
        <w:rPr>
          <w:rFonts w:ascii="Times New Roman" w:eastAsia="Times New Roman" w:hAnsi="Times New Roman" w:cs="Times New Roman"/>
          <w:b/>
          <w:bCs/>
          <w:color w:val="000000" w:themeColor="text1"/>
          <w:sz w:val="22"/>
          <w:szCs w:val="22"/>
          <w:lang w:eastAsia="es-ES"/>
        </w:rPr>
      </w:pPr>
    </w:p>
    <w:tbl>
      <w:tblPr>
        <w:tblW w:w="7860" w:type="dxa"/>
        <w:tblLook w:val="04A0" w:firstRow="1" w:lastRow="0" w:firstColumn="1" w:lastColumn="0" w:noHBand="0" w:noVBand="1"/>
      </w:tblPr>
      <w:tblGrid>
        <w:gridCol w:w="2865"/>
        <w:gridCol w:w="1159"/>
        <w:gridCol w:w="1531"/>
        <w:gridCol w:w="1034"/>
        <w:gridCol w:w="1271"/>
      </w:tblGrid>
      <w:tr w:rsidR="00A27713" w:rsidRPr="005D64E9" w14:paraId="54E01164" w14:textId="77777777" w:rsidTr="009D0C63">
        <w:trPr>
          <w:trHeight w:val="380"/>
        </w:trPr>
        <w:tc>
          <w:tcPr>
            <w:tcW w:w="2865" w:type="dxa"/>
            <w:tcBorders>
              <w:top w:val="single" w:sz="4" w:space="0" w:color="auto"/>
              <w:left w:val="nil"/>
              <w:bottom w:val="single" w:sz="4" w:space="0" w:color="auto"/>
              <w:right w:val="nil"/>
            </w:tcBorders>
          </w:tcPr>
          <w:p w14:paraId="2351B49E" w14:textId="77777777" w:rsidR="00A27713" w:rsidRPr="005D64E9" w:rsidRDefault="00A27713" w:rsidP="009D0C63">
            <w:pPr>
              <w:spacing w:line="360" w:lineRule="auto"/>
              <w:rPr>
                <w:rFonts w:ascii="Times" w:hAnsi="Times"/>
                <w:b/>
                <w:bCs/>
                <w:sz w:val="20"/>
                <w:szCs w:val="20"/>
              </w:rPr>
            </w:pPr>
            <w:r w:rsidRPr="005D64E9">
              <w:rPr>
                <w:rFonts w:ascii="Times" w:hAnsi="Times"/>
                <w:b/>
                <w:bCs/>
                <w:sz w:val="20"/>
                <w:szCs w:val="20"/>
              </w:rPr>
              <w:t>Fixed effects</w:t>
            </w:r>
          </w:p>
        </w:tc>
        <w:tc>
          <w:tcPr>
            <w:tcW w:w="1159" w:type="dxa"/>
            <w:tcBorders>
              <w:top w:val="single" w:sz="4" w:space="0" w:color="auto"/>
              <w:left w:val="nil"/>
              <w:bottom w:val="single" w:sz="4" w:space="0" w:color="auto"/>
              <w:right w:val="nil"/>
            </w:tcBorders>
          </w:tcPr>
          <w:p w14:paraId="108AC8B3" w14:textId="77777777" w:rsidR="00A27713" w:rsidRPr="005D64E9" w:rsidRDefault="00A27713" w:rsidP="009D0C63">
            <w:pPr>
              <w:spacing w:line="360" w:lineRule="auto"/>
              <w:rPr>
                <w:rFonts w:ascii="Times" w:hAnsi="Times"/>
                <w:b/>
                <w:bCs/>
                <w:sz w:val="20"/>
                <w:szCs w:val="20"/>
              </w:rPr>
            </w:pPr>
            <w:r w:rsidRPr="005D64E9">
              <w:rPr>
                <w:rFonts w:ascii="Times" w:hAnsi="Times"/>
                <w:b/>
                <w:bCs/>
                <w:sz w:val="20"/>
                <w:szCs w:val="20"/>
              </w:rPr>
              <w:t>Estimate</w:t>
            </w:r>
          </w:p>
        </w:tc>
        <w:tc>
          <w:tcPr>
            <w:tcW w:w="1531" w:type="dxa"/>
            <w:tcBorders>
              <w:top w:val="single" w:sz="4" w:space="0" w:color="auto"/>
              <w:left w:val="nil"/>
              <w:bottom w:val="single" w:sz="4" w:space="0" w:color="auto"/>
              <w:right w:val="nil"/>
            </w:tcBorders>
          </w:tcPr>
          <w:p w14:paraId="37423074" w14:textId="77777777" w:rsidR="00A27713" w:rsidRPr="005D64E9" w:rsidRDefault="00A27713" w:rsidP="009D0C63">
            <w:pPr>
              <w:spacing w:line="360" w:lineRule="auto"/>
              <w:rPr>
                <w:rFonts w:ascii="Times" w:hAnsi="Times"/>
                <w:b/>
                <w:bCs/>
                <w:sz w:val="20"/>
                <w:szCs w:val="20"/>
              </w:rPr>
            </w:pPr>
            <w:r w:rsidRPr="005D64E9">
              <w:rPr>
                <w:rFonts w:ascii="Times" w:hAnsi="Times"/>
                <w:b/>
                <w:bCs/>
                <w:sz w:val="20"/>
                <w:szCs w:val="20"/>
              </w:rPr>
              <w:t>Standard Error</w:t>
            </w:r>
          </w:p>
        </w:tc>
        <w:tc>
          <w:tcPr>
            <w:tcW w:w="1034" w:type="dxa"/>
            <w:tcBorders>
              <w:top w:val="single" w:sz="4" w:space="0" w:color="auto"/>
              <w:left w:val="nil"/>
              <w:bottom w:val="single" w:sz="4" w:space="0" w:color="auto"/>
              <w:right w:val="nil"/>
            </w:tcBorders>
          </w:tcPr>
          <w:p w14:paraId="0149992D" w14:textId="77777777" w:rsidR="00A27713" w:rsidRPr="005D64E9" w:rsidRDefault="00A27713" w:rsidP="009D0C63">
            <w:pPr>
              <w:spacing w:line="360" w:lineRule="auto"/>
              <w:rPr>
                <w:rFonts w:ascii="Times" w:hAnsi="Times"/>
                <w:b/>
                <w:bCs/>
                <w:sz w:val="20"/>
                <w:szCs w:val="20"/>
              </w:rPr>
            </w:pPr>
            <w:r w:rsidRPr="005D64E9">
              <w:rPr>
                <w:rFonts w:ascii="Times" w:hAnsi="Times"/>
                <w:b/>
                <w:bCs/>
                <w:sz w:val="20"/>
                <w:szCs w:val="20"/>
              </w:rPr>
              <w:t>t-value</w:t>
            </w:r>
          </w:p>
        </w:tc>
        <w:tc>
          <w:tcPr>
            <w:tcW w:w="1271" w:type="dxa"/>
            <w:tcBorders>
              <w:top w:val="single" w:sz="4" w:space="0" w:color="auto"/>
              <w:left w:val="nil"/>
              <w:bottom w:val="single" w:sz="4" w:space="0" w:color="auto"/>
              <w:right w:val="nil"/>
            </w:tcBorders>
          </w:tcPr>
          <w:p w14:paraId="7F860E50" w14:textId="77777777" w:rsidR="00A27713" w:rsidRPr="005D64E9" w:rsidRDefault="00A27713" w:rsidP="009D0C63">
            <w:pPr>
              <w:spacing w:line="360" w:lineRule="auto"/>
              <w:rPr>
                <w:rFonts w:ascii="Times" w:hAnsi="Times"/>
                <w:b/>
                <w:bCs/>
                <w:sz w:val="20"/>
                <w:szCs w:val="20"/>
              </w:rPr>
            </w:pPr>
            <w:r w:rsidRPr="005D64E9">
              <w:rPr>
                <w:rFonts w:ascii="Times" w:hAnsi="Times"/>
                <w:b/>
                <w:bCs/>
                <w:i/>
                <w:iCs/>
                <w:sz w:val="20"/>
                <w:szCs w:val="20"/>
              </w:rPr>
              <w:t>p</w:t>
            </w:r>
            <w:r w:rsidRPr="005D64E9">
              <w:rPr>
                <w:rFonts w:ascii="Times" w:hAnsi="Times"/>
                <w:b/>
                <w:bCs/>
                <w:sz w:val="20"/>
                <w:szCs w:val="20"/>
              </w:rPr>
              <w:t>-value</w:t>
            </w:r>
          </w:p>
        </w:tc>
      </w:tr>
      <w:tr w:rsidR="00A27713" w:rsidRPr="005D64E9" w14:paraId="402DA59E" w14:textId="77777777" w:rsidTr="009D0C63">
        <w:trPr>
          <w:trHeight w:val="380"/>
        </w:trPr>
        <w:tc>
          <w:tcPr>
            <w:tcW w:w="2865" w:type="dxa"/>
            <w:tcBorders>
              <w:left w:val="nil"/>
              <w:bottom w:val="nil"/>
              <w:right w:val="nil"/>
            </w:tcBorders>
          </w:tcPr>
          <w:p w14:paraId="33081826"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Intercept</w:t>
            </w:r>
          </w:p>
        </w:tc>
        <w:tc>
          <w:tcPr>
            <w:tcW w:w="1159" w:type="dxa"/>
            <w:tcBorders>
              <w:left w:val="nil"/>
              <w:bottom w:val="nil"/>
              <w:right w:val="nil"/>
            </w:tcBorders>
          </w:tcPr>
          <w:p w14:paraId="58933615"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6.932</w:t>
            </w:r>
          </w:p>
        </w:tc>
        <w:tc>
          <w:tcPr>
            <w:tcW w:w="1531" w:type="dxa"/>
            <w:tcBorders>
              <w:left w:val="nil"/>
              <w:bottom w:val="nil"/>
              <w:right w:val="nil"/>
            </w:tcBorders>
          </w:tcPr>
          <w:p w14:paraId="228E9A06"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0.015</w:t>
            </w:r>
          </w:p>
        </w:tc>
        <w:tc>
          <w:tcPr>
            <w:tcW w:w="1034" w:type="dxa"/>
            <w:tcBorders>
              <w:left w:val="nil"/>
              <w:bottom w:val="nil"/>
              <w:right w:val="nil"/>
            </w:tcBorders>
          </w:tcPr>
          <w:p w14:paraId="53B79C37"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465.551</w:t>
            </w:r>
          </w:p>
        </w:tc>
        <w:tc>
          <w:tcPr>
            <w:tcW w:w="1271" w:type="dxa"/>
            <w:tcBorders>
              <w:left w:val="nil"/>
              <w:bottom w:val="nil"/>
              <w:right w:val="nil"/>
            </w:tcBorders>
          </w:tcPr>
          <w:p w14:paraId="45F0C11F" w14:textId="77777777" w:rsidR="00A27713" w:rsidRPr="0023207F" w:rsidRDefault="00A27713" w:rsidP="009D0C63">
            <w:pPr>
              <w:spacing w:line="360" w:lineRule="auto"/>
              <w:rPr>
                <w:rFonts w:ascii="Times" w:hAnsi="Times"/>
                <w:b/>
                <w:sz w:val="20"/>
                <w:szCs w:val="20"/>
              </w:rPr>
            </w:pPr>
            <w:r w:rsidRPr="0023207F">
              <w:rPr>
                <w:rFonts w:ascii="Times" w:hAnsi="Times"/>
                <w:b/>
                <w:sz w:val="20"/>
                <w:szCs w:val="20"/>
              </w:rPr>
              <w:t>&lt;.001</w:t>
            </w:r>
          </w:p>
        </w:tc>
      </w:tr>
      <w:tr w:rsidR="00A27713" w:rsidRPr="005D64E9" w14:paraId="5FE9BA66" w14:textId="77777777" w:rsidTr="009D0C63">
        <w:trPr>
          <w:trHeight w:val="392"/>
        </w:trPr>
        <w:tc>
          <w:tcPr>
            <w:tcW w:w="2865" w:type="dxa"/>
            <w:tcBorders>
              <w:top w:val="nil"/>
              <w:left w:val="nil"/>
              <w:bottom w:val="nil"/>
              <w:right w:val="nil"/>
            </w:tcBorders>
          </w:tcPr>
          <w:p w14:paraId="323772B2"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Trial type</w:t>
            </w:r>
          </w:p>
        </w:tc>
        <w:tc>
          <w:tcPr>
            <w:tcW w:w="1159" w:type="dxa"/>
            <w:tcBorders>
              <w:top w:val="nil"/>
              <w:left w:val="nil"/>
              <w:bottom w:val="nil"/>
              <w:right w:val="nil"/>
            </w:tcBorders>
          </w:tcPr>
          <w:p w14:paraId="1437D768"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0.007</w:t>
            </w:r>
          </w:p>
        </w:tc>
        <w:tc>
          <w:tcPr>
            <w:tcW w:w="1531" w:type="dxa"/>
            <w:tcBorders>
              <w:top w:val="nil"/>
              <w:left w:val="nil"/>
              <w:bottom w:val="nil"/>
              <w:right w:val="nil"/>
            </w:tcBorders>
          </w:tcPr>
          <w:p w14:paraId="3D4F61DC"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0.005</w:t>
            </w:r>
          </w:p>
        </w:tc>
        <w:tc>
          <w:tcPr>
            <w:tcW w:w="1034" w:type="dxa"/>
            <w:tcBorders>
              <w:top w:val="nil"/>
              <w:left w:val="nil"/>
              <w:bottom w:val="nil"/>
              <w:right w:val="nil"/>
            </w:tcBorders>
          </w:tcPr>
          <w:p w14:paraId="296A0DCA"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1.466</w:t>
            </w:r>
          </w:p>
        </w:tc>
        <w:tc>
          <w:tcPr>
            <w:tcW w:w="1271" w:type="dxa"/>
            <w:tcBorders>
              <w:top w:val="nil"/>
              <w:left w:val="nil"/>
              <w:bottom w:val="nil"/>
              <w:right w:val="nil"/>
            </w:tcBorders>
          </w:tcPr>
          <w:p w14:paraId="649FC231" w14:textId="200C1AD6" w:rsidR="00A27713" w:rsidRPr="005D64E9" w:rsidRDefault="00A27713" w:rsidP="009D0C63">
            <w:pPr>
              <w:spacing w:line="360" w:lineRule="auto"/>
              <w:rPr>
                <w:rFonts w:ascii="Times" w:hAnsi="Times"/>
                <w:sz w:val="20"/>
                <w:szCs w:val="20"/>
              </w:rPr>
            </w:pPr>
            <w:r w:rsidRPr="005D64E9">
              <w:rPr>
                <w:rFonts w:ascii="Times" w:hAnsi="Times"/>
                <w:sz w:val="20"/>
                <w:szCs w:val="20"/>
              </w:rPr>
              <w:t>.149</w:t>
            </w:r>
          </w:p>
        </w:tc>
      </w:tr>
      <w:tr w:rsidR="00A27713" w:rsidRPr="005D64E9" w14:paraId="7845E9B0" w14:textId="77777777" w:rsidTr="009D0C63">
        <w:trPr>
          <w:trHeight w:val="380"/>
        </w:trPr>
        <w:tc>
          <w:tcPr>
            <w:tcW w:w="2865" w:type="dxa"/>
            <w:tcBorders>
              <w:top w:val="nil"/>
              <w:left w:val="nil"/>
              <w:right w:val="nil"/>
            </w:tcBorders>
          </w:tcPr>
          <w:p w14:paraId="24A0CAC6"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Accent</w:t>
            </w:r>
          </w:p>
        </w:tc>
        <w:tc>
          <w:tcPr>
            <w:tcW w:w="1159" w:type="dxa"/>
            <w:tcBorders>
              <w:top w:val="nil"/>
              <w:left w:val="nil"/>
              <w:right w:val="nil"/>
            </w:tcBorders>
          </w:tcPr>
          <w:p w14:paraId="478FE11A"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0.005</w:t>
            </w:r>
          </w:p>
        </w:tc>
        <w:tc>
          <w:tcPr>
            <w:tcW w:w="1531" w:type="dxa"/>
            <w:tcBorders>
              <w:top w:val="nil"/>
              <w:left w:val="nil"/>
              <w:right w:val="nil"/>
            </w:tcBorders>
          </w:tcPr>
          <w:p w14:paraId="75BB6DBF"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0.009</w:t>
            </w:r>
          </w:p>
        </w:tc>
        <w:tc>
          <w:tcPr>
            <w:tcW w:w="1034" w:type="dxa"/>
            <w:tcBorders>
              <w:top w:val="nil"/>
              <w:left w:val="nil"/>
              <w:right w:val="nil"/>
            </w:tcBorders>
          </w:tcPr>
          <w:p w14:paraId="326E2748"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0.523</w:t>
            </w:r>
          </w:p>
        </w:tc>
        <w:tc>
          <w:tcPr>
            <w:tcW w:w="1271" w:type="dxa"/>
            <w:tcBorders>
              <w:top w:val="nil"/>
              <w:left w:val="nil"/>
              <w:right w:val="nil"/>
            </w:tcBorders>
          </w:tcPr>
          <w:p w14:paraId="46E5C867" w14:textId="0B6E441C" w:rsidR="00A27713" w:rsidRPr="005D64E9" w:rsidRDefault="00A27713" w:rsidP="009D0C63">
            <w:pPr>
              <w:spacing w:line="360" w:lineRule="auto"/>
              <w:rPr>
                <w:rFonts w:ascii="Times" w:hAnsi="Times"/>
                <w:sz w:val="20"/>
                <w:szCs w:val="20"/>
              </w:rPr>
            </w:pPr>
            <w:r w:rsidRPr="005D64E9">
              <w:rPr>
                <w:rFonts w:ascii="Times" w:hAnsi="Times"/>
                <w:sz w:val="20"/>
                <w:szCs w:val="20"/>
              </w:rPr>
              <w:t>.602</w:t>
            </w:r>
          </w:p>
        </w:tc>
      </w:tr>
      <w:tr w:rsidR="00A27713" w:rsidRPr="004442B4" w14:paraId="256B1F55" w14:textId="77777777" w:rsidTr="009D0C63">
        <w:trPr>
          <w:trHeight w:val="380"/>
        </w:trPr>
        <w:tc>
          <w:tcPr>
            <w:tcW w:w="2865" w:type="dxa"/>
            <w:tcBorders>
              <w:top w:val="nil"/>
              <w:left w:val="nil"/>
              <w:bottom w:val="single" w:sz="4" w:space="0" w:color="auto"/>
              <w:right w:val="nil"/>
            </w:tcBorders>
          </w:tcPr>
          <w:p w14:paraId="2D22EFB6"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Trial Type x Accent</w:t>
            </w:r>
          </w:p>
        </w:tc>
        <w:tc>
          <w:tcPr>
            <w:tcW w:w="1159" w:type="dxa"/>
            <w:tcBorders>
              <w:top w:val="nil"/>
              <w:left w:val="nil"/>
              <w:bottom w:val="single" w:sz="4" w:space="0" w:color="auto"/>
              <w:right w:val="nil"/>
            </w:tcBorders>
          </w:tcPr>
          <w:p w14:paraId="3052ECD0"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-0.012</w:t>
            </w:r>
          </w:p>
        </w:tc>
        <w:tc>
          <w:tcPr>
            <w:tcW w:w="1531" w:type="dxa"/>
            <w:tcBorders>
              <w:top w:val="nil"/>
              <w:left w:val="nil"/>
              <w:bottom w:val="single" w:sz="4" w:space="0" w:color="auto"/>
              <w:right w:val="nil"/>
            </w:tcBorders>
          </w:tcPr>
          <w:p w14:paraId="7853BD47"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0.008</w:t>
            </w:r>
          </w:p>
        </w:tc>
        <w:tc>
          <w:tcPr>
            <w:tcW w:w="1034" w:type="dxa"/>
            <w:tcBorders>
              <w:top w:val="nil"/>
              <w:left w:val="nil"/>
              <w:bottom w:val="single" w:sz="4" w:space="0" w:color="auto"/>
              <w:right w:val="nil"/>
            </w:tcBorders>
          </w:tcPr>
          <w:p w14:paraId="3F914534" w14:textId="77777777" w:rsidR="00A27713" w:rsidRPr="005D64E9" w:rsidRDefault="00A27713" w:rsidP="009D0C63">
            <w:pPr>
              <w:spacing w:line="360" w:lineRule="auto"/>
              <w:rPr>
                <w:rFonts w:ascii="Times" w:hAnsi="Times"/>
                <w:sz w:val="20"/>
                <w:szCs w:val="20"/>
              </w:rPr>
            </w:pPr>
            <w:r w:rsidRPr="005D64E9">
              <w:rPr>
                <w:rFonts w:ascii="Times" w:hAnsi="Times"/>
                <w:sz w:val="20"/>
                <w:szCs w:val="20"/>
              </w:rPr>
              <w:t>-1.481</w:t>
            </w:r>
          </w:p>
        </w:tc>
        <w:tc>
          <w:tcPr>
            <w:tcW w:w="1271" w:type="dxa"/>
            <w:tcBorders>
              <w:top w:val="nil"/>
              <w:left w:val="nil"/>
              <w:bottom w:val="single" w:sz="4" w:space="0" w:color="auto"/>
              <w:right w:val="nil"/>
            </w:tcBorders>
          </w:tcPr>
          <w:p w14:paraId="4318B1D5" w14:textId="20379AC6" w:rsidR="00A27713" w:rsidRPr="004442B4" w:rsidRDefault="00A27713" w:rsidP="009D0C63">
            <w:pPr>
              <w:spacing w:line="360" w:lineRule="auto"/>
              <w:rPr>
                <w:rFonts w:ascii="Times" w:hAnsi="Times"/>
                <w:sz w:val="20"/>
                <w:szCs w:val="20"/>
              </w:rPr>
            </w:pPr>
            <w:r w:rsidRPr="005D64E9">
              <w:rPr>
                <w:rFonts w:ascii="Times" w:hAnsi="Times"/>
                <w:sz w:val="20"/>
                <w:szCs w:val="20"/>
              </w:rPr>
              <w:t>.144</w:t>
            </w:r>
          </w:p>
        </w:tc>
      </w:tr>
    </w:tbl>
    <w:p w14:paraId="4EFEE2DA" w14:textId="77777777" w:rsidR="00A27713" w:rsidRDefault="00A27713" w:rsidP="0006429A">
      <w:pPr>
        <w:rPr>
          <w:rFonts w:ascii="Times New Roman" w:eastAsia="Times New Roman" w:hAnsi="Times New Roman" w:cs="Times New Roman"/>
          <w:b/>
          <w:bCs/>
          <w:color w:val="000000" w:themeColor="text1"/>
          <w:sz w:val="22"/>
          <w:szCs w:val="22"/>
          <w:lang w:eastAsia="es-ES"/>
        </w:rPr>
      </w:pPr>
    </w:p>
    <w:p w14:paraId="6D8CEA97" w14:textId="194EEBF6" w:rsidR="00CE0DDA" w:rsidRDefault="00CE0DDA" w:rsidP="00CE0DDA">
      <w:pPr>
        <w:rPr>
          <w:rFonts w:ascii="Times" w:hAnsi="Times"/>
          <w:b/>
          <w:bCs/>
          <w:sz w:val="22"/>
          <w:szCs w:val="22"/>
        </w:rPr>
      </w:pPr>
      <w:r>
        <w:rPr>
          <w:rFonts w:ascii="Times" w:hAnsi="Times"/>
          <w:b/>
          <w:bCs/>
          <w:sz w:val="22"/>
          <w:szCs w:val="22"/>
        </w:rPr>
        <w:t>7. Exploratory analysis of Experiment 2</w:t>
      </w:r>
    </w:p>
    <w:p w14:paraId="521085FC" w14:textId="77777777" w:rsidR="00CE0DDA" w:rsidRPr="00316D90" w:rsidRDefault="00CE0DDA" w:rsidP="00CE0DDA">
      <w:pPr>
        <w:rPr>
          <w:rFonts w:ascii="Times" w:hAnsi="Times"/>
          <w:b/>
          <w:bCs/>
          <w:sz w:val="22"/>
          <w:szCs w:val="22"/>
        </w:rPr>
      </w:pPr>
    </w:p>
    <w:p w14:paraId="5EF0FA5F" w14:textId="6313C154" w:rsidR="00CE0DDA" w:rsidRDefault="00CE0DDA" w:rsidP="00934F5F">
      <w:pPr>
        <w:spacing w:line="360" w:lineRule="auto"/>
        <w:rPr>
          <w:rFonts w:ascii="Times" w:hAnsi="Times"/>
          <w:sz w:val="22"/>
          <w:szCs w:val="22"/>
        </w:rPr>
      </w:pPr>
      <w:r>
        <w:rPr>
          <w:rFonts w:ascii="Times" w:hAnsi="Times"/>
          <w:sz w:val="22"/>
          <w:szCs w:val="22"/>
        </w:rPr>
        <w:t>We ran an additional grouped analysis with the data of Experiment 1 and the data of the one-accent task of Experiment 2 combined. We also included Response Switching (whether participants have to switch or not between a “living” and a “non-living” response on the animacy judgment task) and Experiment (Experiment 1 vs. Experiment 2) as factors. This analysis revealed that there was a significant interaction between Trial Type and Language (</w:t>
      </w:r>
      <w:r w:rsidR="00A45563">
        <w:rPr>
          <w:rFonts w:ascii="Times" w:hAnsi="Times"/>
          <w:sz w:val="22"/>
          <w:szCs w:val="22"/>
        </w:rPr>
        <w:t xml:space="preserve">Supplementary </w:t>
      </w:r>
      <w:r>
        <w:rPr>
          <w:rFonts w:ascii="Times" w:hAnsi="Times"/>
          <w:sz w:val="22"/>
          <w:szCs w:val="22"/>
        </w:rPr>
        <w:t xml:space="preserve">Table </w:t>
      </w:r>
      <w:r w:rsidR="00934F5F">
        <w:rPr>
          <w:rFonts w:ascii="Times" w:hAnsi="Times"/>
          <w:sz w:val="22"/>
          <w:szCs w:val="22"/>
        </w:rPr>
        <w:t>1</w:t>
      </w:r>
      <w:r w:rsidR="00A45563">
        <w:rPr>
          <w:rFonts w:ascii="Times" w:hAnsi="Times"/>
          <w:sz w:val="22"/>
          <w:szCs w:val="22"/>
        </w:rPr>
        <w:t>0</w:t>
      </w:r>
      <w:r>
        <w:rPr>
          <w:rFonts w:ascii="Times" w:hAnsi="Times"/>
          <w:sz w:val="22"/>
          <w:szCs w:val="22"/>
        </w:rPr>
        <w:t xml:space="preserve">) across experiments. We then split the data per Language and Experiment to explore their significant interactions with Response Switching. The two analyses confirmed that there was a significant effect of Response Switching across languages </w:t>
      </w:r>
      <w:r w:rsidR="00934F5F">
        <w:rPr>
          <w:rFonts w:ascii="Times" w:hAnsi="Times"/>
          <w:sz w:val="22"/>
          <w:szCs w:val="22"/>
        </w:rPr>
        <w:t xml:space="preserve">and </w:t>
      </w:r>
      <w:r>
        <w:rPr>
          <w:rFonts w:ascii="Times" w:hAnsi="Times"/>
          <w:sz w:val="22"/>
          <w:szCs w:val="22"/>
        </w:rPr>
        <w:t>across experiments (</w:t>
      </w:r>
      <w:r w:rsidR="00A45563">
        <w:rPr>
          <w:rFonts w:ascii="Times" w:hAnsi="Times"/>
          <w:sz w:val="22"/>
          <w:szCs w:val="22"/>
        </w:rPr>
        <w:t xml:space="preserve">Supplementary </w:t>
      </w:r>
      <w:r>
        <w:rPr>
          <w:rFonts w:ascii="Times" w:hAnsi="Times"/>
          <w:sz w:val="22"/>
          <w:szCs w:val="22"/>
        </w:rPr>
        <w:t xml:space="preserve">Tables </w:t>
      </w:r>
      <w:r w:rsidR="00A45563">
        <w:rPr>
          <w:rFonts w:ascii="Times" w:hAnsi="Times"/>
          <w:sz w:val="22"/>
          <w:szCs w:val="22"/>
        </w:rPr>
        <w:t>11-14</w:t>
      </w:r>
      <w:r>
        <w:rPr>
          <w:rFonts w:ascii="Times" w:hAnsi="Times"/>
          <w:sz w:val="22"/>
          <w:szCs w:val="22"/>
        </w:rPr>
        <w:t>). Crucially, neither Response Switching nor Experiment did significantly interact with Trial Type.</w:t>
      </w:r>
    </w:p>
    <w:p w14:paraId="5DC208F1" w14:textId="77777777" w:rsidR="00CE0DDA" w:rsidRDefault="00CE0DDA" w:rsidP="00CE0DDA">
      <w:pPr>
        <w:rPr>
          <w:rFonts w:ascii="Times" w:hAnsi="Times"/>
          <w:sz w:val="22"/>
          <w:szCs w:val="22"/>
        </w:rPr>
      </w:pPr>
    </w:p>
    <w:p w14:paraId="77DDFE1B" w14:textId="21CEBCDB" w:rsidR="00CE0DDA" w:rsidRPr="0059016D" w:rsidRDefault="00225F48" w:rsidP="00CE0DDA">
      <w:pPr>
        <w:spacing w:line="360" w:lineRule="auto"/>
        <w:rPr>
          <w:rFonts w:ascii="Times" w:hAnsi="Times" w:cs="Arial"/>
          <w:b/>
          <w:i/>
          <w:iCs/>
          <w:sz w:val="22"/>
          <w:szCs w:val="22"/>
        </w:rPr>
      </w:pPr>
      <w:r>
        <w:rPr>
          <w:rFonts w:ascii="Times" w:hAnsi="Times"/>
          <w:b/>
          <w:bCs/>
          <w:sz w:val="22"/>
          <w:szCs w:val="22"/>
        </w:rPr>
        <w:t xml:space="preserve">Supplementary </w:t>
      </w:r>
      <w:r w:rsidR="00CE0DDA" w:rsidRPr="00CA34BF">
        <w:rPr>
          <w:rFonts w:ascii="Times" w:hAnsi="Times" w:cs="Arial"/>
          <w:b/>
          <w:sz w:val="22"/>
          <w:szCs w:val="22"/>
        </w:rPr>
        <w:t xml:space="preserve">Table </w:t>
      </w:r>
      <w:r w:rsidR="00C54501">
        <w:rPr>
          <w:rFonts w:ascii="Times" w:hAnsi="Times" w:cs="Arial"/>
          <w:b/>
          <w:sz w:val="22"/>
          <w:szCs w:val="22"/>
        </w:rPr>
        <w:t>1</w:t>
      </w:r>
      <w:r w:rsidR="00207163">
        <w:rPr>
          <w:rFonts w:ascii="Times" w:hAnsi="Times" w:cs="Arial"/>
          <w:b/>
          <w:sz w:val="22"/>
          <w:szCs w:val="22"/>
        </w:rPr>
        <w:t>0</w:t>
      </w:r>
      <w:r w:rsidR="00CE0DDA">
        <w:rPr>
          <w:rFonts w:ascii="Times" w:hAnsi="Times" w:cs="Arial"/>
          <w:b/>
          <w:sz w:val="22"/>
          <w:szCs w:val="22"/>
        </w:rPr>
        <w:t>.</w:t>
      </w:r>
      <w:r w:rsidR="00CE0DDA" w:rsidRPr="00CA34BF">
        <w:rPr>
          <w:rFonts w:ascii="Times" w:hAnsi="Times" w:cs="Arial"/>
          <w:b/>
          <w:sz w:val="22"/>
          <w:szCs w:val="22"/>
        </w:rPr>
        <w:t xml:space="preserve"> Outcome of the linear mixed effect models for </w:t>
      </w:r>
      <w:r w:rsidR="00CE0DDA">
        <w:rPr>
          <w:rFonts w:ascii="Times" w:hAnsi="Times" w:cs="Arial"/>
          <w:b/>
          <w:sz w:val="22"/>
          <w:szCs w:val="22"/>
        </w:rPr>
        <w:t>the grouped analysis</w:t>
      </w:r>
      <w:r w:rsidR="00CE0DDA" w:rsidRPr="00CA34BF">
        <w:rPr>
          <w:rFonts w:ascii="Times" w:hAnsi="Times" w:cs="Arial"/>
          <w:b/>
          <w:sz w:val="22"/>
          <w:szCs w:val="22"/>
        </w:rPr>
        <w:t>.</w:t>
      </w:r>
      <w:r w:rsidR="00CE0DDA">
        <w:rPr>
          <w:rFonts w:ascii="Times" w:hAnsi="Times" w:cs="Arial"/>
          <w:b/>
          <w:sz w:val="22"/>
          <w:szCs w:val="22"/>
        </w:rPr>
        <w:t xml:space="preserve"> </w:t>
      </w:r>
      <w:r w:rsidR="00CE0DDA">
        <w:rPr>
          <w:rFonts w:ascii="Times" w:hAnsi="Times" w:cs="Arial"/>
          <w:bCs/>
          <w:i/>
          <w:iCs/>
          <w:sz w:val="22"/>
          <w:szCs w:val="22"/>
        </w:rPr>
        <w:t xml:space="preserve"> </w:t>
      </w:r>
      <w:r w:rsidR="00CE0DDA" w:rsidRPr="0059016D">
        <w:rPr>
          <w:rFonts w:ascii="Times" w:hAnsi="Times" w:cs="Arial"/>
          <w:bCs/>
          <w:i/>
          <w:iCs/>
          <w:sz w:val="22"/>
          <w:szCs w:val="22"/>
        </w:rPr>
        <w:t xml:space="preserve">The final model included by-subject and by-item random intercepts, by-subject </w:t>
      </w:r>
      <w:r w:rsidR="00CE0DDA">
        <w:rPr>
          <w:rFonts w:ascii="Times" w:hAnsi="Times" w:cs="Arial"/>
          <w:bCs/>
          <w:i/>
          <w:iCs/>
          <w:sz w:val="22"/>
          <w:szCs w:val="22"/>
        </w:rPr>
        <w:t>random slopes for Trial Type, Language, Response Switching and the interactions between Trial Type and Language, and between Trial Type and Response Switching, as well as by-item random slopes for Language, Response Switching, Trial Type and their interaction</w:t>
      </w:r>
      <w:r w:rsidR="00934785">
        <w:rPr>
          <w:rFonts w:ascii="Times" w:hAnsi="Times" w:cs="Arial"/>
          <w:bCs/>
          <w:i/>
          <w:iCs/>
          <w:sz w:val="22"/>
          <w:szCs w:val="22"/>
        </w:rPr>
        <w:t>s</w:t>
      </w:r>
      <w:r w:rsidR="00CE0DDA">
        <w:rPr>
          <w:rFonts w:ascii="Times" w:hAnsi="Times" w:cs="Arial"/>
          <w:bCs/>
          <w:i/>
          <w:iCs/>
          <w:sz w:val="22"/>
          <w:szCs w:val="22"/>
        </w:rPr>
        <w:t xml:space="preserve">. </w:t>
      </w:r>
      <w:r w:rsidR="00CE0DDA">
        <w:rPr>
          <w:rFonts w:ascii="Times" w:hAnsi="Times" w:cs="Arial"/>
          <w:b/>
          <w:i/>
          <w:iCs/>
          <w:sz w:val="22"/>
          <w:szCs w:val="22"/>
        </w:rPr>
        <w:t xml:space="preserve"> </w:t>
      </w:r>
    </w:p>
    <w:tbl>
      <w:tblPr>
        <w:tblW w:w="7508" w:type="dxa"/>
        <w:tblLook w:val="04A0" w:firstRow="1" w:lastRow="0" w:firstColumn="1" w:lastColumn="0" w:noHBand="0" w:noVBand="1"/>
      </w:tblPr>
      <w:tblGrid>
        <w:gridCol w:w="2635"/>
        <w:gridCol w:w="1151"/>
        <w:gridCol w:w="1469"/>
        <w:gridCol w:w="1014"/>
        <w:gridCol w:w="1239"/>
      </w:tblGrid>
      <w:tr w:rsidR="00CE0DDA" w:rsidRPr="0059016D" w14:paraId="60BBAC1E" w14:textId="77777777" w:rsidTr="00465E54">
        <w:trPr>
          <w:trHeight w:val="380"/>
        </w:trPr>
        <w:tc>
          <w:tcPr>
            <w:tcW w:w="2635" w:type="dxa"/>
            <w:tcBorders>
              <w:top w:val="single" w:sz="4" w:space="0" w:color="auto"/>
              <w:left w:val="nil"/>
              <w:bottom w:val="single" w:sz="4" w:space="0" w:color="auto"/>
              <w:right w:val="nil"/>
            </w:tcBorders>
          </w:tcPr>
          <w:p w14:paraId="1A6A5BFB"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Fixed effects</w:t>
            </w:r>
          </w:p>
        </w:tc>
        <w:tc>
          <w:tcPr>
            <w:tcW w:w="1151" w:type="dxa"/>
            <w:tcBorders>
              <w:top w:val="single" w:sz="4" w:space="0" w:color="auto"/>
              <w:left w:val="nil"/>
              <w:bottom w:val="single" w:sz="4" w:space="0" w:color="auto"/>
              <w:right w:val="nil"/>
            </w:tcBorders>
          </w:tcPr>
          <w:p w14:paraId="7D575D8F"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1BAD2BB1"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5D71D8C6"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t-value</w:t>
            </w:r>
          </w:p>
        </w:tc>
        <w:tc>
          <w:tcPr>
            <w:tcW w:w="1239" w:type="dxa"/>
            <w:tcBorders>
              <w:top w:val="single" w:sz="4" w:space="0" w:color="auto"/>
              <w:left w:val="nil"/>
              <w:bottom w:val="single" w:sz="4" w:space="0" w:color="auto"/>
              <w:right w:val="nil"/>
            </w:tcBorders>
          </w:tcPr>
          <w:p w14:paraId="73961BF6" w14:textId="77777777" w:rsidR="00CE0DDA" w:rsidRPr="0059016D" w:rsidRDefault="00CE0DDA" w:rsidP="00465E54">
            <w:pPr>
              <w:spacing w:line="360" w:lineRule="auto"/>
              <w:rPr>
                <w:rFonts w:ascii="Times" w:hAnsi="Times"/>
                <w:b/>
                <w:bCs/>
                <w:sz w:val="20"/>
                <w:szCs w:val="20"/>
              </w:rPr>
            </w:pPr>
            <w:r w:rsidRPr="0059016D">
              <w:rPr>
                <w:rFonts w:ascii="Times" w:hAnsi="Times"/>
                <w:b/>
                <w:bCs/>
                <w:i/>
                <w:iCs/>
                <w:sz w:val="20"/>
                <w:szCs w:val="20"/>
              </w:rPr>
              <w:t>p</w:t>
            </w:r>
            <w:r w:rsidRPr="0059016D">
              <w:rPr>
                <w:rFonts w:ascii="Times" w:hAnsi="Times"/>
                <w:b/>
                <w:bCs/>
                <w:sz w:val="20"/>
                <w:szCs w:val="20"/>
              </w:rPr>
              <w:t>-value</w:t>
            </w:r>
          </w:p>
        </w:tc>
      </w:tr>
      <w:tr w:rsidR="00CE0DDA" w:rsidRPr="0059016D" w14:paraId="0021447D" w14:textId="77777777" w:rsidTr="00465E54">
        <w:trPr>
          <w:trHeight w:val="380"/>
        </w:trPr>
        <w:tc>
          <w:tcPr>
            <w:tcW w:w="2635" w:type="dxa"/>
            <w:tcBorders>
              <w:left w:val="nil"/>
              <w:bottom w:val="nil"/>
              <w:right w:val="nil"/>
            </w:tcBorders>
          </w:tcPr>
          <w:p w14:paraId="1AC6EF90"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Intercept</w:t>
            </w:r>
          </w:p>
        </w:tc>
        <w:tc>
          <w:tcPr>
            <w:tcW w:w="1151" w:type="dxa"/>
            <w:tcBorders>
              <w:left w:val="nil"/>
              <w:bottom w:val="nil"/>
              <w:right w:val="nil"/>
            </w:tcBorders>
          </w:tcPr>
          <w:p w14:paraId="5CE13A08"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6.9</w:t>
            </w:r>
            <w:r>
              <w:rPr>
                <w:rFonts w:ascii="Times" w:hAnsi="Times"/>
                <w:sz w:val="20"/>
                <w:szCs w:val="20"/>
              </w:rPr>
              <w:t>40</w:t>
            </w:r>
          </w:p>
        </w:tc>
        <w:tc>
          <w:tcPr>
            <w:tcW w:w="1469" w:type="dxa"/>
            <w:tcBorders>
              <w:left w:val="nil"/>
              <w:bottom w:val="nil"/>
              <w:right w:val="nil"/>
            </w:tcBorders>
          </w:tcPr>
          <w:p w14:paraId="477C3320"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0.01</w:t>
            </w:r>
            <w:r>
              <w:rPr>
                <w:rFonts w:ascii="Times" w:hAnsi="Times"/>
                <w:sz w:val="20"/>
                <w:szCs w:val="20"/>
              </w:rPr>
              <w:t>2</w:t>
            </w:r>
          </w:p>
        </w:tc>
        <w:tc>
          <w:tcPr>
            <w:tcW w:w="1014" w:type="dxa"/>
            <w:tcBorders>
              <w:left w:val="nil"/>
              <w:bottom w:val="nil"/>
              <w:right w:val="nil"/>
            </w:tcBorders>
          </w:tcPr>
          <w:p w14:paraId="02C233E3" w14:textId="77777777" w:rsidR="00CE0DDA" w:rsidRPr="0059016D" w:rsidRDefault="00CE0DDA" w:rsidP="00465E54">
            <w:pPr>
              <w:spacing w:line="360" w:lineRule="auto"/>
              <w:rPr>
                <w:rFonts w:ascii="Times" w:hAnsi="Times"/>
                <w:sz w:val="20"/>
                <w:szCs w:val="20"/>
              </w:rPr>
            </w:pPr>
            <w:r>
              <w:rPr>
                <w:rFonts w:ascii="Times" w:hAnsi="Times"/>
                <w:sz w:val="20"/>
                <w:szCs w:val="20"/>
              </w:rPr>
              <w:t>599.680</w:t>
            </w:r>
          </w:p>
        </w:tc>
        <w:tc>
          <w:tcPr>
            <w:tcW w:w="1239" w:type="dxa"/>
            <w:tcBorders>
              <w:left w:val="nil"/>
              <w:bottom w:val="nil"/>
              <w:right w:val="nil"/>
            </w:tcBorders>
          </w:tcPr>
          <w:p w14:paraId="6F4D3619"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&lt;</w:t>
            </w:r>
            <w:r>
              <w:rPr>
                <w:rFonts w:ascii="Times" w:hAnsi="Times"/>
                <w:b/>
                <w:bCs/>
                <w:sz w:val="20"/>
                <w:szCs w:val="20"/>
              </w:rPr>
              <w:t>.001</w:t>
            </w:r>
          </w:p>
        </w:tc>
      </w:tr>
      <w:tr w:rsidR="00CE0DDA" w:rsidRPr="0059016D" w14:paraId="3D6B4B48" w14:textId="77777777" w:rsidTr="00465E54">
        <w:trPr>
          <w:trHeight w:val="392"/>
        </w:trPr>
        <w:tc>
          <w:tcPr>
            <w:tcW w:w="2635" w:type="dxa"/>
            <w:tcBorders>
              <w:top w:val="nil"/>
              <w:left w:val="nil"/>
              <w:bottom w:val="nil"/>
              <w:right w:val="nil"/>
            </w:tcBorders>
          </w:tcPr>
          <w:p w14:paraId="174D2D14"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Trial type</w:t>
            </w:r>
          </w:p>
        </w:tc>
        <w:tc>
          <w:tcPr>
            <w:tcW w:w="1151" w:type="dxa"/>
            <w:tcBorders>
              <w:top w:val="nil"/>
              <w:left w:val="nil"/>
              <w:bottom w:val="nil"/>
              <w:right w:val="nil"/>
            </w:tcBorders>
          </w:tcPr>
          <w:p w14:paraId="06C71E8E"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0.00</w:t>
            </w:r>
            <w:r>
              <w:rPr>
                <w:rFonts w:ascii="Times" w:hAnsi="Times"/>
                <w:sz w:val="20"/>
                <w:szCs w:val="20"/>
              </w:rPr>
              <w:t>5</w:t>
            </w:r>
          </w:p>
        </w:tc>
        <w:tc>
          <w:tcPr>
            <w:tcW w:w="1469" w:type="dxa"/>
            <w:tcBorders>
              <w:top w:val="nil"/>
              <w:left w:val="nil"/>
              <w:bottom w:val="nil"/>
              <w:right w:val="nil"/>
            </w:tcBorders>
          </w:tcPr>
          <w:p w14:paraId="1FEBD79B"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0.003</w:t>
            </w:r>
          </w:p>
        </w:tc>
        <w:tc>
          <w:tcPr>
            <w:tcW w:w="1014" w:type="dxa"/>
            <w:tcBorders>
              <w:top w:val="nil"/>
              <w:left w:val="nil"/>
              <w:bottom w:val="nil"/>
              <w:right w:val="nil"/>
            </w:tcBorders>
          </w:tcPr>
          <w:p w14:paraId="35BB0CD0" w14:textId="77777777" w:rsidR="00CE0DDA" w:rsidRPr="0059016D" w:rsidRDefault="00CE0DDA" w:rsidP="00465E54">
            <w:pPr>
              <w:spacing w:line="360" w:lineRule="auto"/>
              <w:rPr>
                <w:rFonts w:ascii="Times" w:hAnsi="Times"/>
                <w:sz w:val="20"/>
                <w:szCs w:val="20"/>
              </w:rPr>
            </w:pPr>
            <w:r>
              <w:rPr>
                <w:rFonts w:ascii="Times" w:hAnsi="Times"/>
                <w:sz w:val="20"/>
                <w:szCs w:val="20"/>
              </w:rPr>
              <w:t>1.803</w:t>
            </w:r>
          </w:p>
        </w:tc>
        <w:tc>
          <w:tcPr>
            <w:tcW w:w="1239" w:type="dxa"/>
            <w:tcBorders>
              <w:top w:val="nil"/>
              <w:left w:val="nil"/>
              <w:bottom w:val="nil"/>
              <w:right w:val="nil"/>
            </w:tcBorders>
          </w:tcPr>
          <w:p w14:paraId="63E759C2" w14:textId="6CD083D6" w:rsidR="00CE0DDA" w:rsidRPr="00931E33" w:rsidRDefault="00CE0DDA" w:rsidP="00465E54">
            <w:pPr>
              <w:spacing w:line="360" w:lineRule="auto"/>
              <w:rPr>
                <w:rFonts w:ascii="Times" w:hAnsi="Times"/>
                <w:sz w:val="20"/>
                <w:szCs w:val="20"/>
              </w:rPr>
            </w:pPr>
            <w:r>
              <w:rPr>
                <w:rFonts w:ascii="Times" w:hAnsi="Times"/>
                <w:sz w:val="20"/>
                <w:szCs w:val="20"/>
              </w:rPr>
              <w:t>.075</w:t>
            </w:r>
          </w:p>
        </w:tc>
      </w:tr>
      <w:tr w:rsidR="00CE0DDA" w:rsidRPr="0059016D" w14:paraId="3D3B0DB3" w14:textId="77777777" w:rsidTr="00465E54">
        <w:trPr>
          <w:trHeight w:val="380"/>
        </w:trPr>
        <w:tc>
          <w:tcPr>
            <w:tcW w:w="2635" w:type="dxa"/>
            <w:tcBorders>
              <w:top w:val="nil"/>
              <w:left w:val="nil"/>
              <w:right w:val="nil"/>
            </w:tcBorders>
          </w:tcPr>
          <w:p w14:paraId="5833E0E5"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Language</w:t>
            </w:r>
          </w:p>
        </w:tc>
        <w:tc>
          <w:tcPr>
            <w:tcW w:w="1151" w:type="dxa"/>
            <w:tcBorders>
              <w:top w:val="nil"/>
              <w:left w:val="nil"/>
              <w:right w:val="nil"/>
            </w:tcBorders>
          </w:tcPr>
          <w:p w14:paraId="5947A5EE"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0.07</w:t>
            </w:r>
            <w:r>
              <w:rPr>
                <w:rFonts w:ascii="Times" w:hAnsi="Times"/>
                <w:sz w:val="20"/>
                <w:szCs w:val="20"/>
              </w:rPr>
              <w:t>2</w:t>
            </w:r>
          </w:p>
        </w:tc>
        <w:tc>
          <w:tcPr>
            <w:tcW w:w="1469" w:type="dxa"/>
            <w:tcBorders>
              <w:top w:val="nil"/>
              <w:left w:val="nil"/>
              <w:right w:val="nil"/>
            </w:tcBorders>
          </w:tcPr>
          <w:p w14:paraId="2CB57527" w14:textId="5D982073" w:rsidR="00CE0DDA" w:rsidRPr="0059016D" w:rsidRDefault="00CE0DDA" w:rsidP="00465E54">
            <w:pPr>
              <w:spacing w:line="360" w:lineRule="auto"/>
              <w:rPr>
                <w:rFonts w:ascii="Times" w:hAnsi="Times"/>
                <w:sz w:val="20"/>
                <w:szCs w:val="20"/>
              </w:rPr>
            </w:pPr>
            <w:r w:rsidRPr="0059016D">
              <w:rPr>
                <w:rFonts w:ascii="Times" w:hAnsi="Times"/>
                <w:sz w:val="20"/>
                <w:szCs w:val="20"/>
              </w:rPr>
              <w:t>0.00</w:t>
            </w:r>
            <w:r w:rsidR="00A66267">
              <w:rPr>
                <w:rFonts w:ascii="Times" w:hAnsi="Times"/>
                <w:sz w:val="20"/>
                <w:szCs w:val="20"/>
              </w:rPr>
              <w:t>7</w:t>
            </w:r>
          </w:p>
        </w:tc>
        <w:tc>
          <w:tcPr>
            <w:tcW w:w="1014" w:type="dxa"/>
            <w:tcBorders>
              <w:top w:val="nil"/>
              <w:left w:val="nil"/>
              <w:right w:val="nil"/>
            </w:tcBorders>
          </w:tcPr>
          <w:p w14:paraId="485C1CE7"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9.6</w:t>
            </w:r>
            <w:r>
              <w:rPr>
                <w:rFonts w:ascii="Times" w:hAnsi="Times"/>
                <w:sz w:val="20"/>
                <w:szCs w:val="20"/>
              </w:rPr>
              <w:t>98</w:t>
            </w:r>
          </w:p>
        </w:tc>
        <w:tc>
          <w:tcPr>
            <w:tcW w:w="1239" w:type="dxa"/>
            <w:tcBorders>
              <w:top w:val="nil"/>
              <w:left w:val="nil"/>
              <w:right w:val="nil"/>
            </w:tcBorders>
          </w:tcPr>
          <w:p w14:paraId="10CDAB8E"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&lt;.001</w:t>
            </w:r>
          </w:p>
        </w:tc>
      </w:tr>
      <w:tr w:rsidR="00CE0DDA" w:rsidRPr="0059016D" w14:paraId="21B5BA53" w14:textId="77777777" w:rsidTr="00465E54">
        <w:trPr>
          <w:trHeight w:val="380"/>
        </w:trPr>
        <w:tc>
          <w:tcPr>
            <w:tcW w:w="2635" w:type="dxa"/>
            <w:tcBorders>
              <w:top w:val="nil"/>
              <w:left w:val="nil"/>
              <w:bottom w:val="nil"/>
              <w:right w:val="nil"/>
            </w:tcBorders>
          </w:tcPr>
          <w:p w14:paraId="1D895ED3" w14:textId="77777777" w:rsidR="00CE0DDA" w:rsidRPr="0059016D" w:rsidRDefault="00CE0DDA" w:rsidP="00465E54">
            <w:pPr>
              <w:spacing w:line="360" w:lineRule="auto"/>
              <w:rPr>
                <w:rFonts w:ascii="Times" w:hAnsi="Times"/>
                <w:sz w:val="20"/>
                <w:szCs w:val="20"/>
              </w:rPr>
            </w:pPr>
            <w:r>
              <w:rPr>
                <w:rFonts w:ascii="Times" w:hAnsi="Times"/>
                <w:sz w:val="20"/>
                <w:szCs w:val="20"/>
              </w:rPr>
              <w:t>Experiment</w:t>
            </w:r>
          </w:p>
        </w:tc>
        <w:tc>
          <w:tcPr>
            <w:tcW w:w="1151" w:type="dxa"/>
            <w:tcBorders>
              <w:top w:val="nil"/>
              <w:left w:val="nil"/>
              <w:bottom w:val="nil"/>
              <w:right w:val="nil"/>
            </w:tcBorders>
          </w:tcPr>
          <w:p w14:paraId="3A07937A"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63</w:t>
            </w:r>
          </w:p>
        </w:tc>
        <w:tc>
          <w:tcPr>
            <w:tcW w:w="1469" w:type="dxa"/>
            <w:tcBorders>
              <w:top w:val="nil"/>
              <w:left w:val="nil"/>
              <w:bottom w:val="nil"/>
              <w:right w:val="nil"/>
            </w:tcBorders>
          </w:tcPr>
          <w:p w14:paraId="4FB18C75"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22</w:t>
            </w:r>
          </w:p>
        </w:tc>
        <w:tc>
          <w:tcPr>
            <w:tcW w:w="1014" w:type="dxa"/>
            <w:tcBorders>
              <w:top w:val="nil"/>
              <w:left w:val="nil"/>
              <w:bottom w:val="nil"/>
              <w:right w:val="nil"/>
            </w:tcBorders>
          </w:tcPr>
          <w:p w14:paraId="696635E0"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w:t>
            </w:r>
            <w:r>
              <w:rPr>
                <w:rFonts w:ascii="Times" w:hAnsi="Times"/>
                <w:sz w:val="20"/>
                <w:szCs w:val="20"/>
              </w:rPr>
              <w:t>2.846</w:t>
            </w:r>
          </w:p>
        </w:tc>
        <w:tc>
          <w:tcPr>
            <w:tcW w:w="1239" w:type="dxa"/>
            <w:tcBorders>
              <w:top w:val="nil"/>
              <w:left w:val="nil"/>
              <w:bottom w:val="nil"/>
              <w:right w:val="nil"/>
            </w:tcBorders>
          </w:tcPr>
          <w:p w14:paraId="112DB642" w14:textId="165EA14E" w:rsidR="00CE0DDA" w:rsidRPr="0059016D" w:rsidRDefault="00CE0DDA" w:rsidP="00465E54">
            <w:pPr>
              <w:spacing w:line="360" w:lineRule="auto"/>
              <w:rPr>
                <w:rFonts w:ascii="Times" w:hAnsi="Times"/>
                <w:b/>
                <w:bCs/>
                <w:sz w:val="20"/>
                <w:szCs w:val="20"/>
              </w:rPr>
            </w:pPr>
            <w:r>
              <w:rPr>
                <w:rFonts w:ascii="Times" w:hAnsi="Times"/>
                <w:b/>
                <w:bCs/>
                <w:sz w:val="20"/>
                <w:szCs w:val="20"/>
              </w:rPr>
              <w:t>.005</w:t>
            </w:r>
          </w:p>
        </w:tc>
      </w:tr>
      <w:tr w:rsidR="00CE0DDA" w:rsidRPr="0059016D" w14:paraId="0F88CA9E" w14:textId="77777777" w:rsidTr="00465E54">
        <w:trPr>
          <w:trHeight w:val="380"/>
        </w:trPr>
        <w:tc>
          <w:tcPr>
            <w:tcW w:w="2635" w:type="dxa"/>
            <w:tcBorders>
              <w:top w:val="nil"/>
              <w:left w:val="nil"/>
              <w:bottom w:val="nil"/>
              <w:right w:val="nil"/>
            </w:tcBorders>
          </w:tcPr>
          <w:p w14:paraId="53B9CC68" w14:textId="77777777" w:rsidR="00CE0DDA" w:rsidRPr="0059016D" w:rsidRDefault="00CE0DDA" w:rsidP="00465E54">
            <w:pPr>
              <w:spacing w:line="360" w:lineRule="auto"/>
              <w:rPr>
                <w:rFonts w:ascii="Times" w:hAnsi="Times"/>
                <w:sz w:val="20"/>
                <w:szCs w:val="20"/>
              </w:rPr>
            </w:pPr>
            <w:r>
              <w:rPr>
                <w:rFonts w:ascii="Times" w:hAnsi="Times"/>
                <w:sz w:val="20"/>
                <w:szCs w:val="20"/>
              </w:rPr>
              <w:t>Response Switching</w:t>
            </w:r>
          </w:p>
        </w:tc>
        <w:tc>
          <w:tcPr>
            <w:tcW w:w="1151" w:type="dxa"/>
            <w:tcBorders>
              <w:top w:val="nil"/>
              <w:left w:val="nil"/>
              <w:bottom w:val="nil"/>
              <w:right w:val="nil"/>
            </w:tcBorders>
          </w:tcPr>
          <w:p w14:paraId="19E38BD9" w14:textId="77777777" w:rsidR="00CE0DDA" w:rsidRPr="0059016D" w:rsidRDefault="00CE0DDA" w:rsidP="00465E54">
            <w:pPr>
              <w:spacing w:line="360" w:lineRule="auto"/>
              <w:rPr>
                <w:rFonts w:ascii="Times" w:hAnsi="Times"/>
                <w:sz w:val="20"/>
                <w:szCs w:val="20"/>
              </w:rPr>
            </w:pPr>
            <w:r>
              <w:rPr>
                <w:rFonts w:ascii="Times" w:hAnsi="Times"/>
                <w:sz w:val="20"/>
                <w:szCs w:val="20"/>
              </w:rPr>
              <w:t>-0.020</w:t>
            </w:r>
          </w:p>
        </w:tc>
        <w:tc>
          <w:tcPr>
            <w:tcW w:w="1469" w:type="dxa"/>
            <w:tcBorders>
              <w:top w:val="nil"/>
              <w:left w:val="nil"/>
              <w:bottom w:val="nil"/>
              <w:right w:val="nil"/>
            </w:tcBorders>
          </w:tcPr>
          <w:p w14:paraId="4978C40C" w14:textId="77777777" w:rsidR="00CE0DDA" w:rsidRPr="0059016D" w:rsidRDefault="00CE0DDA" w:rsidP="00465E54">
            <w:pPr>
              <w:spacing w:line="360" w:lineRule="auto"/>
              <w:rPr>
                <w:rFonts w:ascii="Times" w:hAnsi="Times"/>
                <w:sz w:val="20"/>
                <w:szCs w:val="20"/>
              </w:rPr>
            </w:pPr>
            <w:r>
              <w:rPr>
                <w:rFonts w:ascii="Times" w:hAnsi="Times"/>
                <w:sz w:val="20"/>
                <w:szCs w:val="20"/>
              </w:rPr>
              <w:t>0.004</w:t>
            </w:r>
          </w:p>
        </w:tc>
        <w:tc>
          <w:tcPr>
            <w:tcW w:w="1014" w:type="dxa"/>
            <w:tcBorders>
              <w:top w:val="nil"/>
              <w:left w:val="nil"/>
              <w:bottom w:val="nil"/>
              <w:right w:val="nil"/>
            </w:tcBorders>
          </w:tcPr>
          <w:p w14:paraId="3905CD63" w14:textId="77777777" w:rsidR="00CE0DDA" w:rsidRPr="0059016D" w:rsidRDefault="00CE0DDA" w:rsidP="00465E54">
            <w:pPr>
              <w:spacing w:line="360" w:lineRule="auto"/>
              <w:rPr>
                <w:rFonts w:ascii="Times" w:hAnsi="Times"/>
                <w:sz w:val="20"/>
                <w:szCs w:val="20"/>
              </w:rPr>
            </w:pPr>
            <w:r>
              <w:rPr>
                <w:rFonts w:ascii="Times" w:hAnsi="Times"/>
                <w:sz w:val="20"/>
                <w:szCs w:val="20"/>
              </w:rPr>
              <w:t>-4.486</w:t>
            </w:r>
          </w:p>
        </w:tc>
        <w:tc>
          <w:tcPr>
            <w:tcW w:w="1239" w:type="dxa"/>
            <w:tcBorders>
              <w:top w:val="nil"/>
              <w:left w:val="nil"/>
              <w:bottom w:val="nil"/>
              <w:right w:val="nil"/>
            </w:tcBorders>
          </w:tcPr>
          <w:p w14:paraId="2EA51E51" w14:textId="77777777" w:rsidR="00CE0DDA" w:rsidRPr="0059016D" w:rsidRDefault="00CE0DDA" w:rsidP="00465E54">
            <w:pPr>
              <w:spacing w:line="360" w:lineRule="auto"/>
              <w:rPr>
                <w:rFonts w:ascii="Times" w:hAnsi="Times"/>
                <w:b/>
                <w:bCs/>
                <w:sz w:val="20"/>
                <w:szCs w:val="20"/>
              </w:rPr>
            </w:pPr>
            <w:r>
              <w:rPr>
                <w:rFonts w:ascii="Times" w:hAnsi="Times"/>
                <w:b/>
                <w:bCs/>
                <w:sz w:val="20"/>
                <w:szCs w:val="20"/>
              </w:rPr>
              <w:t>&lt;.001</w:t>
            </w:r>
          </w:p>
        </w:tc>
      </w:tr>
      <w:tr w:rsidR="00CE0DDA" w:rsidRPr="0059016D" w14:paraId="7D818711" w14:textId="77777777" w:rsidTr="00465E54">
        <w:trPr>
          <w:trHeight w:val="380"/>
        </w:trPr>
        <w:tc>
          <w:tcPr>
            <w:tcW w:w="2635" w:type="dxa"/>
            <w:tcBorders>
              <w:top w:val="nil"/>
              <w:left w:val="nil"/>
              <w:bottom w:val="nil"/>
              <w:right w:val="nil"/>
            </w:tcBorders>
          </w:tcPr>
          <w:p w14:paraId="0DD1C3ED"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Language</w:t>
            </w:r>
          </w:p>
        </w:tc>
        <w:tc>
          <w:tcPr>
            <w:tcW w:w="1151" w:type="dxa"/>
            <w:tcBorders>
              <w:top w:val="nil"/>
              <w:left w:val="nil"/>
              <w:bottom w:val="nil"/>
              <w:right w:val="nil"/>
            </w:tcBorders>
          </w:tcPr>
          <w:p w14:paraId="43561B3D" w14:textId="77777777" w:rsidR="00CE0DDA" w:rsidRPr="0059016D" w:rsidRDefault="00CE0DDA" w:rsidP="00465E54">
            <w:pPr>
              <w:spacing w:line="360" w:lineRule="auto"/>
              <w:rPr>
                <w:rFonts w:ascii="Times" w:hAnsi="Times"/>
                <w:sz w:val="20"/>
                <w:szCs w:val="20"/>
              </w:rPr>
            </w:pPr>
            <w:r>
              <w:rPr>
                <w:rFonts w:ascii="Times" w:hAnsi="Times"/>
                <w:sz w:val="20"/>
                <w:szCs w:val="20"/>
              </w:rPr>
              <w:t>-0.020</w:t>
            </w:r>
          </w:p>
        </w:tc>
        <w:tc>
          <w:tcPr>
            <w:tcW w:w="1469" w:type="dxa"/>
            <w:tcBorders>
              <w:top w:val="nil"/>
              <w:left w:val="nil"/>
              <w:bottom w:val="nil"/>
              <w:right w:val="nil"/>
            </w:tcBorders>
          </w:tcPr>
          <w:p w14:paraId="595FB938" w14:textId="77777777" w:rsidR="00CE0DDA" w:rsidRPr="0059016D" w:rsidRDefault="00CE0DDA" w:rsidP="00465E54">
            <w:pPr>
              <w:spacing w:line="360" w:lineRule="auto"/>
              <w:rPr>
                <w:rFonts w:ascii="Times" w:hAnsi="Times"/>
                <w:sz w:val="20"/>
                <w:szCs w:val="20"/>
              </w:rPr>
            </w:pPr>
            <w:r>
              <w:rPr>
                <w:rFonts w:ascii="Times" w:hAnsi="Times"/>
                <w:sz w:val="20"/>
                <w:szCs w:val="20"/>
              </w:rPr>
              <w:t>0.006</w:t>
            </w:r>
          </w:p>
        </w:tc>
        <w:tc>
          <w:tcPr>
            <w:tcW w:w="1014" w:type="dxa"/>
            <w:tcBorders>
              <w:top w:val="nil"/>
              <w:left w:val="nil"/>
              <w:bottom w:val="nil"/>
              <w:right w:val="nil"/>
            </w:tcBorders>
          </w:tcPr>
          <w:p w14:paraId="48516CD0" w14:textId="77777777" w:rsidR="00CE0DDA" w:rsidRPr="0059016D" w:rsidRDefault="00CE0DDA" w:rsidP="00465E54">
            <w:pPr>
              <w:spacing w:line="360" w:lineRule="auto"/>
              <w:rPr>
                <w:rFonts w:ascii="Times" w:hAnsi="Times"/>
                <w:sz w:val="20"/>
                <w:szCs w:val="20"/>
              </w:rPr>
            </w:pPr>
            <w:r>
              <w:rPr>
                <w:rFonts w:ascii="Times" w:hAnsi="Times"/>
                <w:sz w:val="20"/>
                <w:szCs w:val="20"/>
              </w:rPr>
              <w:t>-3.485</w:t>
            </w:r>
          </w:p>
        </w:tc>
        <w:tc>
          <w:tcPr>
            <w:tcW w:w="1239" w:type="dxa"/>
            <w:tcBorders>
              <w:top w:val="nil"/>
              <w:left w:val="nil"/>
              <w:bottom w:val="nil"/>
              <w:right w:val="nil"/>
            </w:tcBorders>
          </w:tcPr>
          <w:p w14:paraId="76C84EBC" w14:textId="77777777" w:rsidR="00CE0DDA" w:rsidRPr="0059016D" w:rsidRDefault="00CE0DDA" w:rsidP="00465E54">
            <w:pPr>
              <w:spacing w:line="360" w:lineRule="auto"/>
              <w:rPr>
                <w:rFonts w:ascii="Times" w:hAnsi="Times"/>
                <w:b/>
                <w:bCs/>
                <w:sz w:val="20"/>
                <w:szCs w:val="20"/>
              </w:rPr>
            </w:pPr>
            <w:r>
              <w:rPr>
                <w:rFonts w:ascii="Times" w:hAnsi="Times"/>
                <w:b/>
                <w:bCs/>
                <w:sz w:val="20"/>
                <w:szCs w:val="20"/>
              </w:rPr>
              <w:t>&lt;.001</w:t>
            </w:r>
          </w:p>
        </w:tc>
      </w:tr>
      <w:tr w:rsidR="00CE0DDA" w:rsidRPr="0059016D" w14:paraId="51DFB7BD" w14:textId="77777777" w:rsidTr="00465E54">
        <w:trPr>
          <w:trHeight w:val="380"/>
        </w:trPr>
        <w:tc>
          <w:tcPr>
            <w:tcW w:w="2635" w:type="dxa"/>
            <w:tcBorders>
              <w:top w:val="nil"/>
              <w:left w:val="nil"/>
              <w:bottom w:val="nil"/>
              <w:right w:val="nil"/>
            </w:tcBorders>
          </w:tcPr>
          <w:p w14:paraId="6D279248"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Experiment</w:t>
            </w:r>
          </w:p>
        </w:tc>
        <w:tc>
          <w:tcPr>
            <w:tcW w:w="1151" w:type="dxa"/>
            <w:tcBorders>
              <w:top w:val="nil"/>
              <w:left w:val="nil"/>
              <w:bottom w:val="nil"/>
              <w:right w:val="nil"/>
            </w:tcBorders>
          </w:tcPr>
          <w:p w14:paraId="2223BEC8" w14:textId="77777777" w:rsidR="00CE0DDA" w:rsidRPr="0059016D" w:rsidRDefault="00CE0DDA" w:rsidP="00465E54">
            <w:pPr>
              <w:spacing w:line="360" w:lineRule="auto"/>
              <w:rPr>
                <w:rFonts w:ascii="Times" w:hAnsi="Times"/>
                <w:sz w:val="20"/>
                <w:szCs w:val="20"/>
              </w:rPr>
            </w:pPr>
            <w:r>
              <w:rPr>
                <w:rFonts w:ascii="Times" w:hAnsi="Times"/>
                <w:sz w:val="20"/>
                <w:szCs w:val="20"/>
              </w:rPr>
              <w:t>0.004</w:t>
            </w:r>
          </w:p>
        </w:tc>
        <w:tc>
          <w:tcPr>
            <w:tcW w:w="1469" w:type="dxa"/>
            <w:tcBorders>
              <w:top w:val="nil"/>
              <w:left w:val="nil"/>
              <w:bottom w:val="nil"/>
              <w:right w:val="nil"/>
            </w:tcBorders>
          </w:tcPr>
          <w:p w14:paraId="505AC46A" w14:textId="77777777" w:rsidR="00CE0DDA" w:rsidRPr="0059016D" w:rsidRDefault="00CE0DDA" w:rsidP="00465E54">
            <w:pPr>
              <w:spacing w:line="360" w:lineRule="auto"/>
              <w:rPr>
                <w:rFonts w:ascii="Times" w:hAnsi="Times"/>
                <w:sz w:val="20"/>
                <w:szCs w:val="20"/>
              </w:rPr>
            </w:pPr>
            <w:r>
              <w:rPr>
                <w:rFonts w:ascii="Times" w:hAnsi="Times"/>
                <w:sz w:val="20"/>
                <w:szCs w:val="20"/>
              </w:rPr>
              <w:t>0.005</w:t>
            </w:r>
          </w:p>
        </w:tc>
        <w:tc>
          <w:tcPr>
            <w:tcW w:w="1014" w:type="dxa"/>
            <w:tcBorders>
              <w:top w:val="nil"/>
              <w:left w:val="nil"/>
              <w:bottom w:val="nil"/>
              <w:right w:val="nil"/>
            </w:tcBorders>
          </w:tcPr>
          <w:p w14:paraId="452DF478" w14:textId="77777777" w:rsidR="00CE0DDA" w:rsidRPr="0059016D" w:rsidRDefault="00CE0DDA" w:rsidP="00465E54">
            <w:pPr>
              <w:spacing w:line="360" w:lineRule="auto"/>
              <w:rPr>
                <w:rFonts w:ascii="Times" w:hAnsi="Times"/>
                <w:sz w:val="20"/>
                <w:szCs w:val="20"/>
              </w:rPr>
            </w:pPr>
            <w:r>
              <w:rPr>
                <w:rFonts w:ascii="Times" w:hAnsi="Times"/>
                <w:sz w:val="20"/>
                <w:szCs w:val="20"/>
              </w:rPr>
              <w:t>0.742</w:t>
            </w:r>
          </w:p>
        </w:tc>
        <w:tc>
          <w:tcPr>
            <w:tcW w:w="1239" w:type="dxa"/>
            <w:tcBorders>
              <w:top w:val="nil"/>
              <w:left w:val="nil"/>
              <w:bottom w:val="nil"/>
              <w:right w:val="nil"/>
            </w:tcBorders>
          </w:tcPr>
          <w:p w14:paraId="0F0870E5" w14:textId="475EEADA" w:rsidR="00CE0DDA" w:rsidRPr="00931E33" w:rsidRDefault="00CE0DDA" w:rsidP="00465E54">
            <w:pPr>
              <w:spacing w:line="360" w:lineRule="auto"/>
              <w:rPr>
                <w:rFonts w:ascii="Times" w:hAnsi="Times"/>
                <w:sz w:val="20"/>
                <w:szCs w:val="20"/>
              </w:rPr>
            </w:pPr>
            <w:r w:rsidRPr="00931E33">
              <w:rPr>
                <w:rFonts w:ascii="Times" w:hAnsi="Times"/>
                <w:sz w:val="20"/>
                <w:szCs w:val="20"/>
              </w:rPr>
              <w:t>.459</w:t>
            </w:r>
          </w:p>
        </w:tc>
      </w:tr>
      <w:tr w:rsidR="00CE0DDA" w:rsidRPr="0059016D" w14:paraId="44A0635A" w14:textId="77777777" w:rsidTr="00465E54">
        <w:trPr>
          <w:trHeight w:val="380"/>
        </w:trPr>
        <w:tc>
          <w:tcPr>
            <w:tcW w:w="2635" w:type="dxa"/>
            <w:tcBorders>
              <w:top w:val="nil"/>
              <w:left w:val="nil"/>
              <w:bottom w:val="nil"/>
              <w:right w:val="nil"/>
            </w:tcBorders>
          </w:tcPr>
          <w:p w14:paraId="0E98B07E" w14:textId="77777777" w:rsidR="00CE0DDA" w:rsidRPr="0059016D" w:rsidRDefault="00CE0DDA" w:rsidP="00465E54">
            <w:pPr>
              <w:spacing w:line="360" w:lineRule="auto"/>
              <w:rPr>
                <w:rFonts w:ascii="Times" w:hAnsi="Times"/>
                <w:sz w:val="20"/>
                <w:szCs w:val="20"/>
              </w:rPr>
            </w:pPr>
            <w:r>
              <w:rPr>
                <w:rFonts w:ascii="Times" w:hAnsi="Times"/>
                <w:sz w:val="20"/>
                <w:szCs w:val="20"/>
              </w:rPr>
              <w:t>Language x Experiment</w:t>
            </w:r>
          </w:p>
        </w:tc>
        <w:tc>
          <w:tcPr>
            <w:tcW w:w="1151" w:type="dxa"/>
            <w:tcBorders>
              <w:top w:val="nil"/>
              <w:left w:val="nil"/>
              <w:bottom w:val="nil"/>
              <w:right w:val="nil"/>
            </w:tcBorders>
          </w:tcPr>
          <w:p w14:paraId="12B79BA8" w14:textId="77777777" w:rsidR="00CE0DDA" w:rsidRPr="0059016D" w:rsidRDefault="00CE0DDA" w:rsidP="00465E54">
            <w:pPr>
              <w:spacing w:line="360" w:lineRule="auto"/>
              <w:rPr>
                <w:rFonts w:ascii="Times" w:hAnsi="Times"/>
                <w:sz w:val="20"/>
                <w:szCs w:val="20"/>
              </w:rPr>
            </w:pPr>
            <w:r>
              <w:rPr>
                <w:rFonts w:ascii="Times" w:hAnsi="Times"/>
                <w:sz w:val="20"/>
                <w:szCs w:val="20"/>
              </w:rPr>
              <w:t>-0.009</w:t>
            </w:r>
          </w:p>
        </w:tc>
        <w:tc>
          <w:tcPr>
            <w:tcW w:w="1469" w:type="dxa"/>
            <w:tcBorders>
              <w:top w:val="nil"/>
              <w:left w:val="nil"/>
              <w:bottom w:val="nil"/>
              <w:right w:val="nil"/>
            </w:tcBorders>
          </w:tcPr>
          <w:p w14:paraId="28DB3341" w14:textId="77777777" w:rsidR="00CE0DDA" w:rsidRPr="0059016D" w:rsidRDefault="00CE0DDA" w:rsidP="00465E54">
            <w:pPr>
              <w:spacing w:line="360" w:lineRule="auto"/>
              <w:rPr>
                <w:rFonts w:ascii="Times" w:hAnsi="Times"/>
                <w:sz w:val="20"/>
                <w:szCs w:val="20"/>
              </w:rPr>
            </w:pPr>
            <w:r>
              <w:rPr>
                <w:rFonts w:ascii="Times" w:hAnsi="Times"/>
                <w:sz w:val="20"/>
                <w:szCs w:val="20"/>
              </w:rPr>
              <w:t>0.011</w:t>
            </w:r>
          </w:p>
        </w:tc>
        <w:tc>
          <w:tcPr>
            <w:tcW w:w="1014" w:type="dxa"/>
            <w:tcBorders>
              <w:top w:val="nil"/>
              <w:left w:val="nil"/>
              <w:bottom w:val="nil"/>
              <w:right w:val="nil"/>
            </w:tcBorders>
          </w:tcPr>
          <w:p w14:paraId="7C4A196E" w14:textId="77777777" w:rsidR="00CE0DDA" w:rsidRPr="0059016D" w:rsidRDefault="00CE0DDA" w:rsidP="00465E54">
            <w:pPr>
              <w:spacing w:line="360" w:lineRule="auto"/>
              <w:rPr>
                <w:rFonts w:ascii="Times" w:hAnsi="Times"/>
                <w:sz w:val="20"/>
                <w:szCs w:val="20"/>
              </w:rPr>
            </w:pPr>
            <w:r>
              <w:rPr>
                <w:rFonts w:ascii="Times" w:hAnsi="Times"/>
                <w:sz w:val="20"/>
                <w:szCs w:val="20"/>
              </w:rPr>
              <w:t>-0.857</w:t>
            </w:r>
          </w:p>
        </w:tc>
        <w:tc>
          <w:tcPr>
            <w:tcW w:w="1239" w:type="dxa"/>
            <w:tcBorders>
              <w:top w:val="nil"/>
              <w:left w:val="nil"/>
              <w:bottom w:val="nil"/>
              <w:right w:val="nil"/>
            </w:tcBorders>
          </w:tcPr>
          <w:p w14:paraId="41BE827A" w14:textId="1F648BE8" w:rsidR="00CE0DDA" w:rsidRPr="00931E33" w:rsidRDefault="00CE0DDA" w:rsidP="00465E54">
            <w:pPr>
              <w:spacing w:line="360" w:lineRule="auto"/>
              <w:rPr>
                <w:rFonts w:ascii="Times" w:hAnsi="Times"/>
                <w:sz w:val="20"/>
                <w:szCs w:val="20"/>
              </w:rPr>
            </w:pPr>
            <w:r>
              <w:rPr>
                <w:rFonts w:ascii="Times" w:hAnsi="Times"/>
                <w:sz w:val="20"/>
                <w:szCs w:val="20"/>
              </w:rPr>
              <w:t>.393</w:t>
            </w:r>
          </w:p>
        </w:tc>
      </w:tr>
      <w:tr w:rsidR="00CE0DDA" w:rsidRPr="0059016D" w14:paraId="5F726713" w14:textId="77777777" w:rsidTr="00465E54">
        <w:trPr>
          <w:trHeight w:val="380"/>
        </w:trPr>
        <w:tc>
          <w:tcPr>
            <w:tcW w:w="2635" w:type="dxa"/>
            <w:tcBorders>
              <w:top w:val="nil"/>
              <w:left w:val="nil"/>
              <w:bottom w:val="nil"/>
              <w:right w:val="nil"/>
            </w:tcBorders>
          </w:tcPr>
          <w:p w14:paraId="58105626"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Response Switching</w:t>
            </w:r>
          </w:p>
        </w:tc>
        <w:tc>
          <w:tcPr>
            <w:tcW w:w="1151" w:type="dxa"/>
            <w:tcBorders>
              <w:top w:val="nil"/>
              <w:left w:val="nil"/>
              <w:bottom w:val="nil"/>
              <w:right w:val="nil"/>
            </w:tcBorders>
          </w:tcPr>
          <w:p w14:paraId="05C5E393" w14:textId="3F44E4E0" w:rsidR="00CE0DDA" w:rsidRPr="0059016D" w:rsidRDefault="000E5E95" w:rsidP="00465E54">
            <w:pPr>
              <w:spacing w:line="360" w:lineRule="auto"/>
              <w:rPr>
                <w:rFonts w:ascii="Times" w:hAnsi="Times"/>
                <w:sz w:val="20"/>
                <w:szCs w:val="20"/>
              </w:rPr>
            </w:pPr>
            <w:r>
              <w:rPr>
                <w:rFonts w:ascii="Times" w:hAnsi="Times"/>
                <w:sz w:val="20"/>
                <w:szCs w:val="20"/>
              </w:rPr>
              <w:t>-</w:t>
            </w:r>
            <w:r w:rsidR="00CE0DDA">
              <w:rPr>
                <w:rFonts w:ascii="Times" w:hAnsi="Times"/>
                <w:sz w:val="20"/>
                <w:szCs w:val="20"/>
              </w:rPr>
              <w:t>0.010</w:t>
            </w:r>
          </w:p>
        </w:tc>
        <w:tc>
          <w:tcPr>
            <w:tcW w:w="1469" w:type="dxa"/>
            <w:tcBorders>
              <w:top w:val="nil"/>
              <w:left w:val="nil"/>
              <w:bottom w:val="nil"/>
              <w:right w:val="nil"/>
            </w:tcBorders>
          </w:tcPr>
          <w:p w14:paraId="13B823DF" w14:textId="77777777" w:rsidR="00CE0DDA" w:rsidRPr="0059016D" w:rsidRDefault="00CE0DDA" w:rsidP="00465E54">
            <w:pPr>
              <w:spacing w:line="360" w:lineRule="auto"/>
              <w:rPr>
                <w:rFonts w:ascii="Times" w:hAnsi="Times"/>
                <w:sz w:val="20"/>
                <w:szCs w:val="20"/>
              </w:rPr>
            </w:pPr>
            <w:r>
              <w:rPr>
                <w:rFonts w:ascii="Times" w:hAnsi="Times"/>
                <w:sz w:val="20"/>
                <w:szCs w:val="20"/>
              </w:rPr>
              <w:t>0.008</w:t>
            </w:r>
          </w:p>
        </w:tc>
        <w:tc>
          <w:tcPr>
            <w:tcW w:w="1014" w:type="dxa"/>
            <w:tcBorders>
              <w:top w:val="nil"/>
              <w:left w:val="nil"/>
              <w:bottom w:val="nil"/>
              <w:right w:val="nil"/>
            </w:tcBorders>
          </w:tcPr>
          <w:p w14:paraId="1A44CE99" w14:textId="77777777" w:rsidR="00CE0DDA" w:rsidRPr="0059016D" w:rsidRDefault="00CE0DDA" w:rsidP="00465E54">
            <w:pPr>
              <w:spacing w:line="360" w:lineRule="auto"/>
              <w:rPr>
                <w:rFonts w:ascii="Times" w:hAnsi="Times"/>
                <w:sz w:val="20"/>
                <w:szCs w:val="20"/>
              </w:rPr>
            </w:pPr>
            <w:r>
              <w:rPr>
                <w:rFonts w:ascii="Times" w:hAnsi="Times"/>
                <w:sz w:val="20"/>
                <w:szCs w:val="20"/>
              </w:rPr>
              <w:t>-1.371</w:t>
            </w:r>
          </w:p>
        </w:tc>
        <w:tc>
          <w:tcPr>
            <w:tcW w:w="1239" w:type="dxa"/>
            <w:tcBorders>
              <w:top w:val="nil"/>
              <w:left w:val="nil"/>
              <w:bottom w:val="nil"/>
              <w:right w:val="nil"/>
            </w:tcBorders>
          </w:tcPr>
          <w:p w14:paraId="5CB679FB" w14:textId="6F580D88" w:rsidR="00CE0DDA" w:rsidRPr="00931E33" w:rsidRDefault="00CE0DDA" w:rsidP="00465E54">
            <w:pPr>
              <w:spacing w:line="360" w:lineRule="auto"/>
              <w:rPr>
                <w:rFonts w:ascii="Times" w:hAnsi="Times"/>
                <w:sz w:val="20"/>
                <w:szCs w:val="20"/>
              </w:rPr>
            </w:pPr>
            <w:r>
              <w:rPr>
                <w:rFonts w:ascii="Times" w:hAnsi="Times"/>
                <w:sz w:val="20"/>
                <w:szCs w:val="20"/>
              </w:rPr>
              <w:t>.173</w:t>
            </w:r>
          </w:p>
        </w:tc>
      </w:tr>
      <w:tr w:rsidR="00CE0DDA" w:rsidRPr="0059016D" w14:paraId="2188EAA4" w14:textId="77777777" w:rsidTr="00465E54">
        <w:trPr>
          <w:trHeight w:val="380"/>
        </w:trPr>
        <w:tc>
          <w:tcPr>
            <w:tcW w:w="2635" w:type="dxa"/>
            <w:tcBorders>
              <w:top w:val="nil"/>
              <w:left w:val="nil"/>
              <w:bottom w:val="nil"/>
              <w:right w:val="nil"/>
            </w:tcBorders>
          </w:tcPr>
          <w:p w14:paraId="42E93C63" w14:textId="77777777" w:rsidR="00CE0DDA" w:rsidRPr="0059016D" w:rsidRDefault="00CE0DDA" w:rsidP="00465E54">
            <w:pPr>
              <w:spacing w:line="360" w:lineRule="auto"/>
              <w:rPr>
                <w:rFonts w:ascii="Times" w:hAnsi="Times"/>
                <w:sz w:val="20"/>
                <w:szCs w:val="20"/>
              </w:rPr>
            </w:pPr>
            <w:r>
              <w:rPr>
                <w:rFonts w:ascii="Times" w:hAnsi="Times"/>
                <w:sz w:val="20"/>
                <w:szCs w:val="20"/>
              </w:rPr>
              <w:t>Language x Response Switching</w:t>
            </w:r>
          </w:p>
        </w:tc>
        <w:tc>
          <w:tcPr>
            <w:tcW w:w="1151" w:type="dxa"/>
            <w:tcBorders>
              <w:top w:val="nil"/>
              <w:left w:val="nil"/>
              <w:bottom w:val="nil"/>
              <w:right w:val="nil"/>
            </w:tcBorders>
          </w:tcPr>
          <w:p w14:paraId="08BE7ECE" w14:textId="77777777" w:rsidR="00CE0DDA" w:rsidRPr="0059016D" w:rsidRDefault="00CE0DDA" w:rsidP="00465E54">
            <w:pPr>
              <w:spacing w:line="360" w:lineRule="auto"/>
              <w:rPr>
                <w:rFonts w:ascii="Times" w:hAnsi="Times"/>
                <w:sz w:val="20"/>
                <w:szCs w:val="20"/>
              </w:rPr>
            </w:pPr>
            <w:r>
              <w:rPr>
                <w:rFonts w:ascii="Times" w:hAnsi="Times"/>
                <w:sz w:val="20"/>
                <w:szCs w:val="20"/>
              </w:rPr>
              <w:t>-0.011</w:t>
            </w:r>
          </w:p>
        </w:tc>
        <w:tc>
          <w:tcPr>
            <w:tcW w:w="1469" w:type="dxa"/>
            <w:tcBorders>
              <w:top w:val="nil"/>
              <w:left w:val="nil"/>
              <w:bottom w:val="nil"/>
              <w:right w:val="nil"/>
            </w:tcBorders>
          </w:tcPr>
          <w:p w14:paraId="0F135A57" w14:textId="77777777" w:rsidR="00CE0DDA" w:rsidRPr="0059016D" w:rsidRDefault="00CE0DDA" w:rsidP="00465E54">
            <w:pPr>
              <w:spacing w:line="360" w:lineRule="auto"/>
              <w:rPr>
                <w:rFonts w:ascii="Times" w:hAnsi="Times"/>
                <w:sz w:val="20"/>
                <w:szCs w:val="20"/>
              </w:rPr>
            </w:pPr>
            <w:r>
              <w:rPr>
                <w:rFonts w:ascii="Times" w:hAnsi="Times"/>
                <w:sz w:val="20"/>
                <w:szCs w:val="20"/>
              </w:rPr>
              <w:t>0.006</w:t>
            </w:r>
          </w:p>
        </w:tc>
        <w:tc>
          <w:tcPr>
            <w:tcW w:w="1014" w:type="dxa"/>
            <w:tcBorders>
              <w:top w:val="nil"/>
              <w:left w:val="nil"/>
              <w:bottom w:val="nil"/>
              <w:right w:val="nil"/>
            </w:tcBorders>
          </w:tcPr>
          <w:p w14:paraId="747D633D" w14:textId="77777777" w:rsidR="00CE0DDA" w:rsidRPr="0059016D" w:rsidRDefault="00CE0DDA" w:rsidP="00465E54">
            <w:pPr>
              <w:spacing w:line="360" w:lineRule="auto"/>
              <w:rPr>
                <w:rFonts w:ascii="Times" w:hAnsi="Times"/>
                <w:sz w:val="20"/>
                <w:szCs w:val="20"/>
              </w:rPr>
            </w:pPr>
            <w:r>
              <w:rPr>
                <w:rFonts w:ascii="Times" w:hAnsi="Times"/>
                <w:sz w:val="20"/>
                <w:szCs w:val="20"/>
              </w:rPr>
              <w:t>-2.004</w:t>
            </w:r>
          </w:p>
        </w:tc>
        <w:tc>
          <w:tcPr>
            <w:tcW w:w="1239" w:type="dxa"/>
            <w:tcBorders>
              <w:top w:val="nil"/>
              <w:left w:val="nil"/>
              <w:bottom w:val="nil"/>
              <w:right w:val="nil"/>
            </w:tcBorders>
          </w:tcPr>
          <w:p w14:paraId="09551EBD" w14:textId="0A29488A" w:rsidR="00CE0DDA" w:rsidRPr="003E49D2" w:rsidRDefault="00CE0DDA" w:rsidP="00465E54">
            <w:pPr>
              <w:spacing w:line="360" w:lineRule="auto"/>
              <w:rPr>
                <w:rFonts w:ascii="Times" w:hAnsi="Times"/>
                <w:b/>
                <w:bCs/>
                <w:sz w:val="20"/>
                <w:szCs w:val="20"/>
              </w:rPr>
            </w:pPr>
            <w:r w:rsidRPr="003E49D2">
              <w:rPr>
                <w:rFonts w:ascii="Times" w:hAnsi="Times"/>
                <w:b/>
                <w:bCs/>
                <w:sz w:val="20"/>
                <w:szCs w:val="20"/>
              </w:rPr>
              <w:t>.048</w:t>
            </w:r>
          </w:p>
        </w:tc>
      </w:tr>
      <w:tr w:rsidR="00CE0DDA" w:rsidRPr="0059016D" w14:paraId="28C94BB1" w14:textId="77777777" w:rsidTr="00465E54">
        <w:trPr>
          <w:trHeight w:val="380"/>
        </w:trPr>
        <w:tc>
          <w:tcPr>
            <w:tcW w:w="2635" w:type="dxa"/>
            <w:tcBorders>
              <w:top w:val="nil"/>
              <w:left w:val="nil"/>
              <w:bottom w:val="nil"/>
              <w:right w:val="nil"/>
            </w:tcBorders>
          </w:tcPr>
          <w:p w14:paraId="1C9E4EFA" w14:textId="77777777" w:rsidR="00CE0DDA" w:rsidRPr="0059016D" w:rsidRDefault="00CE0DDA" w:rsidP="00465E54">
            <w:pPr>
              <w:spacing w:line="360" w:lineRule="auto"/>
              <w:rPr>
                <w:rFonts w:ascii="Times" w:hAnsi="Times"/>
                <w:sz w:val="20"/>
                <w:szCs w:val="20"/>
              </w:rPr>
            </w:pPr>
            <w:r>
              <w:rPr>
                <w:rFonts w:ascii="Times" w:hAnsi="Times"/>
                <w:sz w:val="20"/>
                <w:szCs w:val="20"/>
              </w:rPr>
              <w:t>Experiment x Response Switching</w:t>
            </w:r>
          </w:p>
        </w:tc>
        <w:tc>
          <w:tcPr>
            <w:tcW w:w="1151" w:type="dxa"/>
            <w:tcBorders>
              <w:top w:val="nil"/>
              <w:left w:val="nil"/>
              <w:bottom w:val="nil"/>
              <w:right w:val="nil"/>
            </w:tcBorders>
          </w:tcPr>
          <w:p w14:paraId="0048858C" w14:textId="77777777" w:rsidR="00CE0DDA" w:rsidRPr="0059016D" w:rsidRDefault="00CE0DDA" w:rsidP="00465E54">
            <w:pPr>
              <w:spacing w:line="360" w:lineRule="auto"/>
              <w:rPr>
                <w:rFonts w:ascii="Times" w:hAnsi="Times"/>
                <w:sz w:val="20"/>
                <w:szCs w:val="20"/>
              </w:rPr>
            </w:pPr>
            <w:r>
              <w:rPr>
                <w:rFonts w:ascii="Times" w:hAnsi="Times"/>
                <w:sz w:val="20"/>
                <w:szCs w:val="20"/>
              </w:rPr>
              <w:t>-0.017</w:t>
            </w:r>
          </w:p>
        </w:tc>
        <w:tc>
          <w:tcPr>
            <w:tcW w:w="1469" w:type="dxa"/>
            <w:tcBorders>
              <w:top w:val="nil"/>
              <w:left w:val="nil"/>
              <w:bottom w:val="nil"/>
              <w:right w:val="nil"/>
            </w:tcBorders>
          </w:tcPr>
          <w:p w14:paraId="7937EC3A" w14:textId="77777777" w:rsidR="00CE0DDA" w:rsidRPr="0059016D" w:rsidRDefault="00CE0DDA" w:rsidP="00465E54">
            <w:pPr>
              <w:spacing w:line="360" w:lineRule="auto"/>
              <w:rPr>
                <w:rFonts w:ascii="Times" w:hAnsi="Times"/>
                <w:sz w:val="20"/>
                <w:szCs w:val="20"/>
              </w:rPr>
            </w:pPr>
            <w:r>
              <w:rPr>
                <w:rFonts w:ascii="Times" w:hAnsi="Times"/>
                <w:sz w:val="20"/>
                <w:szCs w:val="20"/>
              </w:rPr>
              <w:t>0.007</w:t>
            </w:r>
          </w:p>
        </w:tc>
        <w:tc>
          <w:tcPr>
            <w:tcW w:w="1014" w:type="dxa"/>
            <w:tcBorders>
              <w:top w:val="nil"/>
              <w:left w:val="nil"/>
              <w:bottom w:val="nil"/>
              <w:right w:val="nil"/>
            </w:tcBorders>
          </w:tcPr>
          <w:p w14:paraId="716E58E4" w14:textId="77777777" w:rsidR="00CE0DDA" w:rsidRPr="0059016D" w:rsidRDefault="00CE0DDA" w:rsidP="00465E54">
            <w:pPr>
              <w:spacing w:line="360" w:lineRule="auto"/>
              <w:rPr>
                <w:rFonts w:ascii="Times" w:hAnsi="Times"/>
                <w:sz w:val="20"/>
                <w:szCs w:val="20"/>
              </w:rPr>
            </w:pPr>
            <w:r>
              <w:rPr>
                <w:rFonts w:ascii="Times" w:hAnsi="Times"/>
                <w:sz w:val="20"/>
                <w:szCs w:val="20"/>
              </w:rPr>
              <w:t>-2.381</w:t>
            </w:r>
          </w:p>
        </w:tc>
        <w:tc>
          <w:tcPr>
            <w:tcW w:w="1239" w:type="dxa"/>
            <w:tcBorders>
              <w:top w:val="nil"/>
              <w:left w:val="nil"/>
              <w:bottom w:val="nil"/>
              <w:right w:val="nil"/>
            </w:tcBorders>
          </w:tcPr>
          <w:p w14:paraId="315519BE" w14:textId="4775B839" w:rsidR="00CE0DDA" w:rsidRPr="003E49D2" w:rsidRDefault="00CE0DDA" w:rsidP="00465E54">
            <w:pPr>
              <w:spacing w:line="360" w:lineRule="auto"/>
              <w:rPr>
                <w:rFonts w:ascii="Times" w:hAnsi="Times"/>
                <w:b/>
                <w:bCs/>
                <w:sz w:val="20"/>
                <w:szCs w:val="20"/>
              </w:rPr>
            </w:pPr>
            <w:r w:rsidRPr="003E49D2">
              <w:rPr>
                <w:rFonts w:ascii="Times" w:hAnsi="Times"/>
                <w:b/>
                <w:bCs/>
                <w:sz w:val="20"/>
                <w:szCs w:val="20"/>
              </w:rPr>
              <w:t>.018</w:t>
            </w:r>
          </w:p>
        </w:tc>
      </w:tr>
      <w:tr w:rsidR="00CE0DDA" w:rsidRPr="0059016D" w14:paraId="173882C1" w14:textId="77777777" w:rsidTr="00465E54">
        <w:trPr>
          <w:trHeight w:val="380"/>
        </w:trPr>
        <w:tc>
          <w:tcPr>
            <w:tcW w:w="2635" w:type="dxa"/>
            <w:tcBorders>
              <w:top w:val="nil"/>
              <w:left w:val="nil"/>
              <w:bottom w:val="nil"/>
              <w:right w:val="nil"/>
            </w:tcBorders>
          </w:tcPr>
          <w:p w14:paraId="4D698B95"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Language x Experiment</w:t>
            </w:r>
          </w:p>
        </w:tc>
        <w:tc>
          <w:tcPr>
            <w:tcW w:w="1151" w:type="dxa"/>
            <w:tcBorders>
              <w:top w:val="nil"/>
              <w:left w:val="nil"/>
              <w:bottom w:val="nil"/>
              <w:right w:val="nil"/>
            </w:tcBorders>
          </w:tcPr>
          <w:p w14:paraId="651CBB81" w14:textId="77777777" w:rsidR="00CE0DDA" w:rsidRPr="0059016D" w:rsidRDefault="00CE0DDA" w:rsidP="00465E54">
            <w:pPr>
              <w:spacing w:line="360" w:lineRule="auto"/>
              <w:rPr>
                <w:rFonts w:ascii="Times" w:hAnsi="Times"/>
                <w:sz w:val="20"/>
                <w:szCs w:val="20"/>
              </w:rPr>
            </w:pPr>
            <w:r>
              <w:rPr>
                <w:rFonts w:ascii="Times" w:hAnsi="Times"/>
                <w:sz w:val="20"/>
                <w:szCs w:val="20"/>
              </w:rPr>
              <w:t>0.009</w:t>
            </w:r>
          </w:p>
        </w:tc>
        <w:tc>
          <w:tcPr>
            <w:tcW w:w="1469" w:type="dxa"/>
            <w:tcBorders>
              <w:top w:val="nil"/>
              <w:left w:val="nil"/>
              <w:bottom w:val="nil"/>
              <w:right w:val="nil"/>
            </w:tcBorders>
          </w:tcPr>
          <w:p w14:paraId="1A521EAE" w14:textId="77777777" w:rsidR="00CE0DDA" w:rsidRPr="0059016D" w:rsidRDefault="00CE0DDA" w:rsidP="00465E54">
            <w:pPr>
              <w:spacing w:line="360" w:lineRule="auto"/>
              <w:rPr>
                <w:rFonts w:ascii="Times" w:hAnsi="Times"/>
                <w:sz w:val="20"/>
                <w:szCs w:val="20"/>
              </w:rPr>
            </w:pPr>
            <w:r>
              <w:rPr>
                <w:rFonts w:ascii="Times" w:hAnsi="Times"/>
                <w:sz w:val="20"/>
                <w:szCs w:val="20"/>
              </w:rPr>
              <w:t>0.011</w:t>
            </w:r>
          </w:p>
        </w:tc>
        <w:tc>
          <w:tcPr>
            <w:tcW w:w="1014" w:type="dxa"/>
            <w:tcBorders>
              <w:top w:val="nil"/>
              <w:left w:val="nil"/>
              <w:bottom w:val="nil"/>
              <w:right w:val="nil"/>
            </w:tcBorders>
          </w:tcPr>
          <w:p w14:paraId="5B6FB261" w14:textId="77777777" w:rsidR="00CE0DDA" w:rsidRPr="0059016D" w:rsidRDefault="00CE0DDA" w:rsidP="00465E54">
            <w:pPr>
              <w:spacing w:line="360" w:lineRule="auto"/>
              <w:rPr>
                <w:rFonts w:ascii="Times" w:hAnsi="Times"/>
                <w:sz w:val="20"/>
                <w:szCs w:val="20"/>
              </w:rPr>
            </w:pPr>
            <w:r>
              <w:rPr>
                <w:rFonts w:ascii="Times" w:hAnsi="Times"/>
                <w:sz w:val="20"/>
                <w:szCs w:val="20"/>
              </w:rPr>
              <w:t>0.897</w:t>
            </w:r>
          </w:p>
        </w:tc>
        <w:tc>
          <w:tcPr>
            <w:tcW w:w="1239" w:type="dxa"/>
            <w:tcBorders>
              <w:top w:val="nil"/>
              <w:left w:val="nil"/>
              <w:bottom w:val="nil"/>
              <w:right w:val="nil"/>
            </w:tcBorders>
          </w:tcPr>
          <w:p w14:paraId="671B23C7" w14:textId="77777777" w:rsidR="00CE0DDA" w:rsidRPr="00931E33" w:rsidRDefault="00CE0DDA" w:rsidP="00465E54">
            <w:pPr>
              <w:spacing w:line="360" w:lineRule="auto"/>
              <w:rPr>
                <w:rFonts w:ascii="Times" w:hAnsi="Times"/>
                <w:sz w:val="20"/>
                <w:szCs w:val="20"/>
              </w:rPr>
            </w:pPr>
            <w:r>
              <w:rPr>
                <w:rFonts w:ascii="Times" w:hAnsi="Times"/>
                <w:sz w:val="20"/>
                <w:szCs w:val="20"/>
              </w:rPr>
              <w:t>0.371</w:t>
            </w:r>
          </w:p>
        </w:tc>
      </w:tr>
      <w:tr w:rsidR="00CE0DDA" w:rsidRPr="0059016D" w14:paraId="410B67F3" w14:textId="77777777" w:rsidTr="00465E54">
        <w:trPr>
          <w:trHeight w:val="380"/>
        </w:trPr>
        <w:tc>
          <w:tcPr>
            <w:tcW w:w="2635" w:type="dxa"/>
            <w:tcBorders>
              <w:top w:val="nil"/>
              <w:left w:val="nil"/>
              <w:bottom w:val="nil"/>
              <w:right w:val="nil"/>
            </w:tcBorders>
          </w:tcPr>
          <w:p w14:paraId="6DFCEA72"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Language x Response Switching</w:t>
            </w:r>
          </w:p>
        </w:tc>
        <w:tc>
          <w:tcPr>
            <w:tcW w:w="1151" w:type="dxa"/>
            <w:tcBorders>
              <w:top w:val="nil"/>
              <w:left w:val="nil"/>
              <w:bottom w:val="nil"/>
              <w:right w:val="nil"/>
            </w:tcBorders>
          </w:tcPr>
          <w:p w14:paraId="1ABB0A6E" w14:textId="77777777" w:rsidR="00CE0DDA" w:rsidRPr="0059016D" w:rsidRDefault="00CE0DDA" w:rsidP="00465E54">
            <w:pPr>
              <w:spacing w:line="360" w:lineRule="auto"/>
              <w:rPr>
                <w:rFonts w:ascii="Times" w:hAnsi="Times"/>
                <w:sz w:val="20"/>
                <w:szCs w:val="20"/>
              </w:rPr>
            </w:pPr>
            <w:r>
              <w:rPr>
                <w:rFonts w:ascii="Times" w:hAnsi="Times"/>
                <w:sz w:val="20"/>
                <w:szCs w:val="20"/>
              </w:rPr>
              <w:t>-0.016</w:t>
            </w:r>
          </w:p>
        </w:tc>
        <w:tc>
          <w:tcPr>
            <w:tcW w:w="1469" w:type="dxa"/>
            <w:tcBorders>
              <w:top w:val="nil"/>
              <w:left w:val="nil"/>
              <w:bottom w:val="nil"/>
              <w:right w:val="nil"/>
            </w:tcBorders>
          </w:tcPr>
          <w:p w14:paraId="148BF0E9" w14:textId="77777777" w:rsidR="00CE0DDA" w:rsidRPr="0059016D" w:rsidRDefault="00CE0DDA" w:rsidP="00465E54">
            <w:pPr>
              <w:spacing w:line="360" w:lineRule="auto"/>
              <w:rPr>
                <w:rFonts w:ascii="Times" w:hAnsi="Times"/>
                <w:sz w:val="20"/>
                <w:szCs w:val="20"/>
              </w:rPr>
            </w:pPr>
            <w:r>
              <w:rPr>
                <w:rFonts w:ascii="Times" w:hAnsi="Times"/>
                <w:sz w:val="20"/>
                <w:szCs w:val="20"/>
              </w:rPr>
              <w:t>0.012</w:t>
            </w:r>
          </w:p>
        </w:tc>
        <w:tc>
          <w:tcPr>
            <w:tcW w:w="1014" w:type="dxa"/>
            <w:tcBorders>
              <w:top w:val="nil"/>
              <w:left w:val="nil"/>
              <w:bottom w:val="nil"/>
              <w:right w:val="nil"/>
            </w:tcBorders>
          </w:tcPr>
          <w:p w14:paraId="57A5D10B" w14:textId="77777777" w:rsidR="00CE0DDA" w:rsidRPr="0059016D" w:rsidRDefault="00CE0DDA" w:rsidP="00465E54">
            <w:pPr>
              <w:spacing w:line="360" w:lineRule="auto"/>
              <w:rPr>
                <w:rFonts w:ascii="Times" w:hAnsi="Times"/>
                <w:sz w:val="20"/>
                <w:szCs w:val="20"/>
              </w:rPr>
            </w:pPr>
            <w:r>
              <w:rPr>
                <w:rFonts w:ascii="Times" w:hAnsi="Times"/>
                <w:sz w:val="20"/>
                <w:szCs w:val="20"/>
              </w:rPr>
              <w:t>-1.315</w:t>
            </w:r>
          </w:p>
        </w:tc>
        <w:tc>
          <w:tcPr>
            <w:tcW w:w="1239" w:type="dxa"/>
            <w:tcBorders>
              <w:top w:val="nil"/>
              <w:left w:val="nil"/>
              <w:bottom w:val="nil"/>
              <w:right w:val="nil"/>
            </w:tcBorders>
          </w:tcPr>
          <w:p w14:paraId="0F5167E5" w14:textId="6F37B709" w:rsidR="00CE0DDA" w:rsidRPr="00931E33" w:rsidRDefault="00CE0DDA" w:rsidP="00465E54">
            <w:pPr>
              <w:spacing w:line="360" w:lineRule="auto"/>
              <w:rPr>
                <w:rFonts w:ascii="Times" w:hAnsi="Times"/>
                <w:sz w:val="20"/>
                <w:szCs w:val="20"/>
              </w:rPr>
            </w:pPr>
            <w:r>
              <w:rPr>
                <w:rFonts w:ascii="Times" w:hAnsi="Times"/>
                <w:sz w:val="20"/>
                <w:szCs w:val="20"/>
              </w:rPr>
              <w:t>.191</w:t>
            </w:r>
          </w:p>
        </w:tc>
      </w:tr>
      <w:tr w:rsidR="00CE0DDA" w:rsidRPr="0059016D" w14:paraId="19C23085" w14:textId="77777777" w:rsidTr="00465E54">
        <w:trPr>
          <w:trHeight w:val="380"/>
        </w:trPr>
        <w:tc>
          <w:tcPr>
            <w:tcW w:w="2635" w:type="dxa"/>
            <w:tcBorders>
              <w:top w:val="nil"/>
              <w:left w:val="nil"/>
              <w:bottom w:val="nil"/>
              <w:right w:val="nil"/>
            </w:tcBorders>
          </w:tcPr>
          <w:p w14:paraId="6D9FB21C"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Experiment x Response Switching</w:t>
            </w:r>
          </w:p>
        </w:tc>
        <w:tc>
          <w:tcPr>
            <w:tcW w:w="1151" w:type="dxa"/>
            <w:tcBorders>
              <w:top w:val="nil"/>
              <w:left w:val="nil"/>
              <w:bottom w:val="nil"/>
              <w:right w:val="nil"/>
            </w:tcBorders>
          </w:tcPr>
          <w:p w14:paraId="2280DE66" w14:textId="38953C99" w:rsidR="00CE0DDA" w:rsidRPr="0059016D" w:rsidRDefault="00CE0DDA" w:rsidP="00465E54">
            <w:pPr>
              <w:spacing w:line="360" w:lineRule="auto"/>
              <w:rPr>
                <w:rFonts w:ascii="Times" w:hAnsi="Times"/>
                <w:sz w:val="20"/>
                <w:szCs w:val="20"/>
              </w:rPr>
            </w:pPr>
            <w:r>
              <w:rPr>
                <w:rFonts w:ascii="Times" w:hAnsi="Times"/>
                <w:sz w:val="20"/>
                <w:szCs w:val="20"/>
              </w:rPr>
              <w:t>-0.0</w:t>
            </w:r>
            <w:r w:rsidR="000E5E95">
              <w:rPr>
                <w:rFonts w:ascii="Times" w:hAnsi="Times"/>
                <w:sz w:val="20"/>
                <w:szCs w:val="20"/>
              </w:rPr>
              <w:t>09</w:t>
            </w:r>
          </w:p>
        </w:tc>
        <w:tc>
          <w:tcPr>
            <w:tcW w:w="1469" w:type="dxa"/>
            <w:tcBorders>
              <w:top w:val="nil"/>
              <w:left w:val="nil"/>
              <w:bottom w:val="nil"/>
              <w:right w:val="nil"/>
            </w:tcBorders>
          </w:tcPr>
          <w:p w14:paraId="44E0BD34" w14:textId="77777777" w:rsidR="00CE0DDA" w:rsidRPr="0059016D" w:rsidRDefault="00CE0DDA" w:rsidP="00465E54">
            <w:pPr>
              <w:spacing w:line="360" w:lineRule="auto"/>
              <w:rPr>
                <w:rFonts w:ascii="Times" w:hAnsi="Times"/>
                <w:sz w:val="20"/>
                <w:szCs w:val="20"/>
              </w:rPr>
            </w:pPr>
            <w:r>
              <w:rPr>
                <w:rFonts w:ascii="Times" w:hAnsi="Times"/>
                <w:sz w:val="20"/>
                <w:szCs w:val="20"/>
              </w:rPr>
              <w:t>0.012</w:t>
            </w:r>
          </w:p>
        </w:tc>
        <w:tc>
          <w:tcPr>
            <w:tcW w:w="1014" w:type="dxa"/>
            <w:tcBorders>
              <w:top w:val="nil"/>
              <w:left w:val="nil"/>
              <w:bottom w:val="nil"/>
              <w:right w:val="nil"/>
            </w:tcBorders>
          </w:tcPr>
          <w:p w14:paraId="7CC75F09" w14:textId="77777777" w:rsidR="00CE0DDA" w:rsidRPr="0059016D" w:rsidRDefault="00CE0DDA" w:rsidP="00465E54">
            <w:pPr>
              <w:spacing w:line="360" w:lineRule="auto"/>
              <w:rPr>
                <w:rFonts w:ascii="Times" w:hAnsi="Times"/>
                <w:sz w:val="20"/>
                <w:szCs w:val="20"/>
              </w:rPr>
            </w:pPr>
            <w:r>
              <w:rPr>
                <w:rFonts w:ascii="Times" w:hAnsi="Times"/>
                <w:sz w:val="20"/>
                <w:szCs w:val="20"/>
              </w:rPr>
              <w:t>-0.738</w:t>
            </w:r>
          </w:p>
        </w:tc>
        <w:tc>
          <w:tcPr>
            <w:tcW w:w="1239" w:type="dxa"/>
            <w:tcBorders>
              <w:top w:val="nil"/>
              <w:left w:val="nil"/>
              <w:bottom w:val="nil"/>
              <w:right w:val="nil"/>
            </w:tcBorders>
          </w:tcPr>
          <w:p w14:paraId="0795D2BC" w14:textId="30E57EA1" w:rsidR="00CE0DDA" w:rsidRPr="00931E33" w:rsidRDefault="00CE0DDA" w:rsidP="00465E54">
            <w:pPr>
              <w:spacing w:line="360" w:lineRule="auto"/>
              <w:rPr>
                <w:rFonts w:ascii="Times" w:hAnsi="Times"/>
                <w:sz w:val="20"/>
                <w:szCs w:val="20"/>
              </w:rPr>
            </w:pPr>
            <w:r>
              <w:rPr>
                <w:rFonts w:ascii="Times" w:hAnsi="Times"/>
                <w:sz w:val="20"/>
                <w:szCs w:val="20"/>
              </w:rPr>
              <w:t>.461</w:t>
            </w:r>
          </w:p>
        </w:tc>
      </w:tr>
      <w:tr w:rsidR="00CE0DDA" w:rsidRPr="0059016D" w14:paraId="32E38A7C" w14:textId="77777777" w:rsidTr="00465E54">
        <w:trPr>
          <w:trHeight w:val="380"/>
        </w:trPr>
        <w:tc>
          <w:tcPr>
            <w:tcW w:w="2635" w:type="dxa"/>
            <w:tcBorders>
              <w:top w:val="nil"/>
              <w:left w:val="nil"/>
              <w:bottom w:val="nil"/>
              <w:right w:val="nil"/>
            </w:tcBorders>
          </w:tcPr>
          <w:p w14:paraId="49CC16F6" w14:textId="77777777" w:rsidR="00CE0DDA" w:rsidRPr="0059016D" w:rsidRDefault="00CE0DDA" w:rsidP="00465E54">
            <w:pPr>
              <w:spacing w:line="360" w:lineRule="auto"/>
              <w:rPr>
                <w:rFonts w:ascii="Times" w:hAnsi="Times"/>
                <w:sz w:val="20"/>
                <w:szCs w:val="20"/>
              </w:rPr>
            </w:pPr>
            <w:r>
              <w:rPr>
                <w:rFonts w:ascii="Times" w:hAnsi="Times"/>
                <w:sz w:val="20"/>
                <w:szCs w:val="20"/>
              </w:rPr>
              <w:t>Language x Experiment x Response Switching</w:t>
            </w:r>
          </w:p>
        </w:tc>
        <w:tc>
          <w:tcPr>
            <w:tcW w:w="1151" w:type="dxa"/>
            <w:tcBorders>
              <w:top w:val="nil"/>
              <w:left w:val="nil"/>
              <w:bottom w:val="nil"/>
              <w:right w:val="nil"/>
            </w:tcBorders>
          </w:tcPr>
          <w:p w14:paraId="3599C17F" w14:textId="7E71C6CD" w:rsidR="00CE0DDA" w:rsidRPr="0059016D" w:rsidRDefault="00CE0DDA" w:rsidP="00465E54">
            <w:pPr>
              <w:spacing w:line="360" w:lineRule="auto"/>
              <w:rPr>
                <w:rFonts w:ascii="Times" w:hAnsi="Times"/>
                <w:sz w:val="20"/>
                <w:szCs w:val="20"/>
              </w:rPr>
            </w:pPr>
            <w:r>
              <w:rPr>
                <w:rFonts w:ascii="Times" w:hAnsi="Times"/>
                <w:sz w:val="20"/>
                <w:szCs w:val="20"/>
              </w:rPr>
              <w:t>-0.0</w:t>
            </w:r>
            <w:r w:rsidR="000E5E95">
              <w:rPr>
                <w:rFonts w:ascii="Times" w:hAnsi="Times"/>
                <w:sz w:val="20"/>
                <w:szCs w:val="20"/>
              </w:rPr>
              <w:t>02</w:t>
            </w:r>
          </w:p>
        </w:tc>
        <w:tc>
          <w:tcPr>
            <w:tcW w:w="1469" w:type="dxa"/>
            <w:tcBorders>
              <w:top w:val="nil"/>
              <w:left w:val="nil"/>
              <w:bottom w:val="nil"/>
              <w:right w:val="nil"/>
            </w:tcBorders>
          </w:tcPr>
          <w:p w14:paraId="66A0EEB7" w14:textId="77777777" w:rsidR="00CE0DDA" w:rsidRPr="0059016D" w:rsidRDefault="00CE0DDA" w:rsidP="00465E54">
            <w:pPr>
              <w:spacing w:line="360" w:lineRule="auto"/>
              <w:rPr>
                <w:rFonts w:ascii="Times" w:hAnsi="Times"/>
                <w:sz w:val="20"/>
                <w:szCs w:val="20"/>
              </w:rPr>
            </w:pPr>
            <w:r>
              <w:rPr>
                <w:rFonts w:ascii="Times" w:hAnsi="Times"/>
                <w:sz w:val="20"/>
                <w:szCs w:val="20"/>
              </w:rPr>
              <w:t>0.011</w:t>
            </w:r>
          </w:p>
        </w:tc>
        <w:tc>
          <w:tcPr>
            <w:tcW w:w="1014" w:type="dxa"/>
            <w:tcBorders>
              <w:top w:val="nil"/>
              <w:left w:val="nil"/>
              <w:bottom w:val="nil"/>
              <w:right w:val="nil"/>
            </w:tcBorders>
          </w:tcPr>
          <w:p w14:paraId="46F2CA8E" w14:textId="36507393" w:rsidR="00CE0DDA" w:rsidRPr="0059016D" w:rsidRDefault="00CE0DDA" w:rsidP="00465E54">
            <w:pPr>
              <w:spacing w:line="360" w:lineRule="auto"/>
              <w:rPr>
                <w:rFonts w:ascii="Times" w:hAnsi="Times"/>
                <w:sz w:val="20"/>
                <w:szCs w:val="20"/>
              </w:rPr>
            </w:pPr>
            <w:r>
              <w:rPr>
                <w:rFonts w:ascii="Times" w:hAnsi="Times"/>
                <w:sz w:val="20"/>
                <w:szCs w:val="20"/>
              </w:rPr>
              <w:t>-0.</w:t>
            </w:r>
            <w:r w:rsidR="00A66267">
              <w:rPr>
                <w:rFonts w:ascii="Times" w:hAnsi="Times"/>
                <w:sz w:val="20"/>
                <w:szCs w:val="20"/>
              </w:rPr>
              <w:t>194</w:t>
            </w:r>
          </w:p>
        </w:tc>
        <w:tc>
          <w:tcPr>
            <w:tcW w:w="1239" w:type="dxa"/>
            <w:tcBorders>
              <w:top w:val="nil"/>
              <w:left w:val="nil"/>
              <w:bottom w:val="nil"/>
              <w:right w:val="nil"/>
            </w:tcBorders>
          </w:tcPr>
          <w:p w14:paraId="6B518EE3" w14:textId="6C591773" w:rsidR="00CE0DDA" w:rsidRPr="00931E33" w:rsidRDefault="00CE0DDA" w:rsidP="00465E54">
            <w:pPr>
              <w:spacing w:line="360" w:lineRule="auto"/>
              <w:rPr>
                <w:rFonts w:ascii="Times" w:hAnsi="Times"/>
                <w:sz w:val="20"/>
                <w:szCs w:val="20"/>
              </w:rPr>
            </w:pPr>
            <w:r>
              <w:rPr>
                <w:rFonts w:ascii="Times" w:hAnsi="Times"/>
                <w:sz w:val="20"/>
                <w:szCs w:val="20"/>
              </w:rPr>
              <w:t>.846</w:t>
            </w:r>
          </w:p>
        </w:tc>
      </w:tr>
      <w:tr w:rsidR="00CE0DDA" w:rsidRPr="0059016D" w14:paraId="1F73347E" w14:textId="77777777" w:rsidTr="00465E54">
        <w:trPr>
          <w:trHeight w:val="380"/>
        </w:trPr>
        <w:tc>
          <w:tcPr>
            <w:tcW w:w="2635" w:type="dxa"/>
            <w:tcBorders>
              <w:top w:val="nil"/>
              <w:left w:val="nil"/>
              <w:bottom w:val="single" w:sz="4" w:space="0" w:color="auto"/>
              <w:right w:val="nil"/>
            </w:tcBorders>
          </w:tcPr>
          <w:p w14:paraId="5E447FCD"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Language x Experiment x Response Switching</w:t>
            </w:r>
          </w:p>
        </w:tc>
        <w:tc>
          <w:tcPr>
            <w:tcW w:w="1151" w:type="dxa"/>
            <w:tcBorders>
              <w:top w:val="nil"/>
              <w:left w:val="nil"/>
              <w:bottom w:val="single" w:sz="4" w:space="0" w:color="auto"/>
              <w:right w:val="nil"/>
            </w:tcBorders>
          </w:tcPr>
          <w:p w14:paraId="04E7C3A0" w14:textId="77777777" w:rsidR="00CE0DDA" w:rsidRPr="0059016D" w:rsidRDefault="00CE0DDA" w:rsidP="00465E54">
            <w:pPr>
              <w:spacing w:line="360" w:lineRule="auto"/>
              <w:rPr>
                <w:rFonts w:ascii="Times" w:hAnsi="Times"/>
                <w:sz w:val="20"/>
                <w:szCs w:val="20"/>
              </w:rPr>
            </w:pPr>
            <w:r>
              <w:rPr>
                <w:rFonts w:ascii="Times" w:hAnsi="Times"/>
                <w:sz w:val="20"/>
                <w:szCs w:val="20"/>
              </w:rPr>
              <w:t>-0.036</w:t>
            </w:r>
          </w:p>
        </w:tc>
        <w:tc>
          <w:tcPr>
            <w:tcW w:w="1469" w:type="dxa"/>
            <w:tcBorders>
              <w:top w:val="nil"/>
              <w:left w:val="nil"/>
              <w:bottom w:val="single" w:sz="4" w:space="0" w:color="auto"/>
              <w:right w:val="nil"/>
            </w:tcBorders>
          </w:tcPr>
          <w:p w14:paraId="4A489708" w14:textId="77777777" w:rsidR="00CE0DDA" w:rsidRPr="0059016D" w:rsidRDefault="00CE0DDA" w:rsidP="00465E54">
            <w:pPr>
              <w:spacing w:line="360" w:lineRule="auto"/>
              <w:rPr>
                <w:rFonts w:ascii="Times" w:hAnsi="Times"/>
                <w:sz w:val="20"/>
                <w:szCs w:val="20"/>
              </w:rPr>
            </w:pPr>
            <w:r>
              <w:rPr>
                <w:rFonts w:ascii="Times" w:hAnsi="Times"/>
                <w:sz w:val="20"/>
                <w:szCs w:val="20"/>
              </w:rPr>
              <w:t>0.021</w:t>
            </w:r>
          </w:p>
        </w:tc>
        <w:tc>
          <w:tcPr>
            <w:tcW w:w="1014" w:type="dxa"/>
            <w:tcBorders>
              <w:top w:val="nil"/>
              <w:left w:val="nil"/>
              <w:bottom w:val="single" w:sz="4" w:space="0" w:color="auto"/>
              <w:right w:val="nil"/>
            </w:tcBorders>
          </w:tcPr>
          <w:p w14:paraId="5DD6F9CD" w14:textId="77777777" w:rsidR="00CE0DDA" w:rsidRPr="0059016D" w:rsidRDefault="00CE0DDA" w:rsidP="00465E54">
            <w:pPr>
              <w:spacing w:line="360" w:lineRule="auto"/>
              <w:rPr>
                <w:rFonts w:ascii="Times" w:hAnsi="Times"/>
                <w:sz w:val="20"/>
                <w:szCs w:val="20"/>
              </w:rPr>
            </w:pPr>
            <w:r>
              <w:rPr>
                <w:rFonts w:ascii="Times" w:hAnsi="Times"/>
                <w:sz w:val="20"/>
                <w:szCs w:val="20"/>
              </w:rPr>
              <w:t>-1.655</w:t>
            </w:r>
          </w:p>
        </w:tc>
        <w:tc>
          <w:tcPr>
            <w:tcW w:w="1239" w:type="dxa"/>
            <w:tcBorders>
              <w:top w:val="nil"/>
              <w:left w:val="nil"/>
              <w:bottom w:val="single" w:sz="4" w:space="0" w:color="auto"/>
              <w:right w:val="nil"/>
            </w:tcBorders>
          </w:tcPr>
          <w:p w14:paraId="1B3A1CE5" w14:textId="56754807" w:rsidR="00CE0DDA" w:rsidRPr="00931E33" w:rsidRDefault="00CE0DDA" w:rsidP="00465E54">
            <w:pPr>
              <w:spacing w:line="360" w:lineRule="auto"/>
              <w:rPr>
                <w:rFonts w:ascii="Times" w:hAnsi="Times"/>
                <w:sz w:val="20"/>
                <w:szCs w:val="20"/>
              </w:rPr>
            </w:pPr>
            <w:r>
              <w:rPr>
                <w:rFonts w:ascii="Times" w:hAnsi="Times"/>
                <w:sz w:val="20"/>
                <w:szCs w:val="20"/>
              </w:rPr>
              <w:t>.098</w:t>
            </w:r>
          </w:p>
        </w:tc>
      </w:tr>
    </w:tbl>
    <w:p w14:paraId="21B17B33" w14:textId="77777777" w:rsidR="00CE0DDA" w:rsidRDefault="00CE0DDA" w:rsidP="00CE0DDA">
      <w:pPr>
        <w:rPr>
          <w:rFonts w:ascii="Times" w:hAnsi="Times"/>
          <w:sz w:val="22"/>
          <w:szCs w:val="22"/>
        </w:rPr>
      </w:pPr>
    </w:p>
    <w:p w14:paraId="30D01A90" w14:textId="77777777" w:rsidR="00CE0DDA" w:rsidRDefault="00CE0DDA" w:rsidP="00CE0DDA">
      <w:pPr>
        <w:rPr>
          <w:rFonts w:ascii="Times" w:hAnsi="Times"/>
          <w:sz w:val="22"/>
          <w:szCs w:val="22"/>
        </w:rPr>
      </w:pPr>
    </w:p>
    <w:p w14:paraId="3A97C148" w14:textId="591B6045" w:rsidR="00CE0DDA" w:rsidRPr="002F6D85" w:rsidRDefault="00225F48" w:rsidP="00CE0DDA">
      <w:pPr>
        <w:spacing w:line="360" w:lineRule="auto"/>
        <w:rPr>
          <w:rFonts w:ascii="Times" w:hAnsi="Times" w:cs="Arial"/>
          <w:bCs/>
          <w:i/>
          <w:iCs/>
          <w:sz w:val="22"/>
          <w:szCs w:val="22"/>
        </w:rPr>
      </w:pPr>
      <w:r>
        <w:rPr>
          <w:rFonts w:ascii="Times" w:hAnsi="Times"/>
          <w:b/>
          <w:bCs/>
          <w:sz w:val="22"/>
          <w:szCs w:val="22"/>
        </w:rPr>
        <w:t xml:space="preserve">Supplementary </w:t>
      </w:r>
      <w:r w:rsidR="00CE0DDA" w:rsidRPr="00CA34BF">
        <w:rPr>
          <w:rFonts w:ascii="Times" w:hAnsi="Times" w:cs="Arial"/>
          <w:b/>
          <w:sz w:val="22"/>
          <w:szCs w:val="22"/>
        </w:rPr>
        <w:t xml:space="preserve">Table </w:t>
      </w:r>
      <w:r w:rsidR="00207163">
        <w:rPr>
          <w:rFonts w:ascii="Times" w:hAnsi="Times" w:cs="Arial"/>
          <w:b/>
          <w:sz w:val="22"/>
          <w:szCs w:val="22"/>
        </w:rPr>
        <w:t>11</w:t>
      </w:r>
      <w:r w:rsidR="00CE0DDA">
        <w:rPr>
          <w:rFonts w:ascii="Times" w:hAnsi="Times" w:cs="Arial"/>
          <w:b/>
          <w:sz w:val="22"/>
          <w:szCs w:val="22"/>
        </w:rPr>
        <w:t>.</w:t>
      </w:r>
      <w:r w:rsidR="00CE0DDA" w:rsidRPr="00CA34BF">
        <w:rPr>
          <w:rFonts w:ascii="Times" w:hAnsi="Times" w:cs="Arial"/>
          <w:b/>
          <w:sz w:val="22"/>
          <w:szCs w:val="22"/>
        </w:rPr>
        <w:t xml:space="preserve"> Outcome of the linear mixed effect models for </w:t>
      </w:r>
      <w:r w:rsidR="00CE0DDA">
        <w:rPr>
          <w:rFonts w:ascii="Times" w:hAnsi="Times" w:cs="Arial"/>
          <w:b/>
          <w:sz w:val="22"/>
          <w:szCs w:val="22"/>
        </w:rPr>
        <w:t>Mandarin trials</w:t>
      </w:r>
      <w:r w:rsidR="00CE0DDA" w:rsidRPr="00CA34BF">
        <w:rPr>
          <w:rFonts w:ascii="Times" w:hAnsi="Times" w:cs="Arial"/>
          <w:b/>
          <w:sz w:val="22"/>
          <w:szCs w:val="22"/>
        </w:rPr>
        <w:t>.</w:t>
      </w:r>
      <w:r w:rsidR="00CE0DDA">
        <w:rPr>
          <w:rFonts w:ascii="Times" w:hAnsi="Times" w:cs="Arial"/>
          <w:b/>
          <w:sz w:val="22"/>
          <w:szCs w:val="22"/>
        </w:rPr>
        <w:t xml:space="preserve"> </w:t>
      </w:r>
      <w:r w:rsidR="00CE0DDA" w:rsidRPr="0059016D">
        <w:rPr>
          <w:rFonts w:ascii="Times" w:hAnsi="Times" w:cs="Arial"/>
          <w:bCs/>
          <w:i/>
          <w:iCs/>
          <w:sz w:val="22"/>
          <w:szCs w:val="22"/>
        </w:rPr>
        <w:t xml:space="preserve">The final model included by-subject and by-item random intercepts, by-subject </w:t>
      </w:r>
      <w:r w:rsidR="00CE0DDA">
        <w:rPr>
          <w:rFonts w:ascii="Times" w:hAnsi="Times" w:cs="Arial"/>
          <w:bCs/>
          <w:i/>
          <w:iCs/>
          <w:sz w:val="22"/>
          <w:szCs w:val="22"/>
        </w:rPr>
        <w:t xml:space="preserve">random slopes for Response Switching and its interaction with Trial Type, as well as by-item random slopes for Response Switching, Trial Type and their two-way interaction. </w:t>
      </w:r>
      <w:r w:rsidR="00CE0DDA">
        <w:rPr>
          <w:rFonts w:ascii="Times" w:hAnsi="Times" w:cs="Arial"/>
          <w:b/>
          <w:i/>
          <w:iCs/>
          <w:sz w:val="22"/>
          <w:szCs w:val="22"/>
        </w:rPr>
        <w:t xml:space="preserve"> </w:t>
      </w:r>
    </w:p>
    <w:tbl>
      <w:tblPr>
        <w:tblW w:w="7508" w:type="dxa"/>
        <w:tblLook w:val="04A0" w:firstRow="1" w:lastRow="0" w:firstColumn="1" w:lastColumn="0" w:noHBand="0" w:noVBand="1"/>
      </w:tblPr>
      <w:tblGrid>
        <w:gridCol w:w="2635"/>
        <w:gridCol w:w="1151"/>
        <w:gridCol w:w="1469"/>
        <w:gridCol w:w="1014"/>
        <w:gridCol w:w="1239"/>
      </w:tblGrid>
      <w:tr w:rsidR="00CE0DDA" w:rsidRPr="0059016D" w14:paraId="2F381683" w14:textId="77777777" w:rsidTr="00465E54">
        <w:trPr>
          <w:trHeight w:val="380"/>
        </w:trPr>
        <w:tc>
          <w:tcPr>
            <w:tcW w:w="2635" w:type="dxa"/>
            <w:tcBorders>
              <w:top w:val="single" w:sz="4" w:space="0" w:color="auto"/>
              <w:left w:val="nil"/>
              <w:bottom w:val="single" w:sz="4" w:space="0" w:color="auto"/>
              <w:right w:val="nil"/>
            </w:tcBorders>
          </w:tcPr>
          <w:p w14:paraId="6ADEBF1F"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lastRenderedPageBreak/>
              <w:t>Fixed effects</w:t>
            </w:r>
          </w:p>
        </w:tc>
        <w:tc>
          <w:tcPr>
            <w:tcW w:w="1151" w:type="dxa"/>
            <w:tcBorders>
              <w:top w:val="single" w:sz="4" w:space="0" w:color="auto"/>
              <w:left w:val="nil"/>
              <w:bottom w:val="single" w:sz="4" w:space="0" w:color="auto"/>
              <w:right w:val="nil"/>
            </w:tcBorders>
          </w:tcPr>
          <w:p w14:paraId="7E56EB8A"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679700E5"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270A4375"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t-value</w:t>
            </w:r>
          </w:p>
        </w:tc>
        <w:tc>
          <w:tcPr>
            <w:tcW w:w="1239" w:type="dxa"/>
            <w:tcBorders>
              <w:top w:val="single" w:sz="4" w:space="0" w:color="auto"/>
              <w:left w:val="nil"/>
              <w:bottom w:val="single" w:sz="4" w:space="0" w:color="auto"/>
              <w:right w:val="nil"/>
            </w:tcBorders>
          </w:tcPr>
          <w:p w14:paraId="4FCAB96B" w14:textId="77777777" w:rsidR="00CE0DDA" w:rsidRPr="0059016D" w:rsidRDefault="00CE0DDA" w:rsidP="00465E54">
            <w:pPr>
              <w:spacing w:line="360" w:lineRule="auto"/>
              <w:rPr>
                <w:rFonts w:ascii="Times" w:hAnsi="Times"/>
                <w:b/>
                <w:bCs/>
                <w:sz w:val="20"/>
                <w:szCs w:val="20"/>
              </w:rPr>
            </w:pPr>
            <w:r w:rsidRPr="0059016D">
              <w:rPr>
                <w:rFonts w:ascii="Times" w:hAnsi="Times"/>
                <w:b/>
                <w:bCs/>
                <w:i/>
                <w:iCs/>
                <w:sz w:val="20"/>
                <w:szCs w:val="20"/>
              </w:rPr>
              <w:t>p</w:t>
            </w:r>
            <w:r w:rsidRPr="0059016D">
              <w:rPr>
                <w:rFonts w:ascii="Times" w:hAnsi="Times"/>
                <w:b/>
                <w:bCs/>
                <w:sz w:val="20"/>
                <w:szCs w:val="20"/>
              </w:rPr>
              <w:t>-value</w:t>
            </w:r>
          </w:p>
        </w:tc>
      </w:tr>
      <w:tr w:rsidR="00CE0DDA" w:rsidRPr="0059016D" w14:paraId="03D6166C" w14:textId="77777777" w:rsidTr="00465E54">
        <w:trPr>
          <w:trHeight w:val="380"/>
        </w:trPr>
        <w:tc>
          <w:tcPr>
            <w:tcW w:w="2635" w:type="dxa"/>
            <w:tcBorders>
              <w:left w:val="nil"/>
              <w:bottom w:val="nil"/>
              <w:right w:val="nil"/>
            </w:tcBorders>
          </w:tcPr>
          <w:p w14:paraId="15C474DC"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Intercept</w:t>
            </w:r>
          </w:p>
        </w:tc>
        <w:tc>
          <w:tcPr>
            <w:tcW w:w="1151" w:type="dxa"/>
            <w:tcBorders>
              <w:left w:val="nil"/>
              <w:bottom w:val="nil"/>
              <w:right w:val="nil"/>
            </w:tcBorders>
          </w:tcPr>
          <w:p w14:paraId="2CC3EA86"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6.9</w:t>
            </w:r>
            <w:r>
              <w:rPr>
                <w:rFonts w:ascii="Times" w:hAnsi="Times"/>
                <w:sz w:val="20"/>
                <w:szCs w:val="20"/>
              </w:rPr>
              <w:t>03</w:t>
            </w:r>
          </w:p>
        </w:tc>
        <w:tc>
          <w:tcPr>
            <w:tcW w:w="1469" w:type="dxa"/>
            <w:tcBorders>
              <w:left w:val="nil"/>
              <w:bottom w:val="nil"/>
              <w:right w:val="nil"/>
            </w:tcBorders>
          </w:tcPr>
          <w:p w14:paraId="7308DEE8"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0.01</w:t>
            </w:r>
            <w:r>
              <w:rPr>
                <w:rFonts w:ascii="Times" w:hAnsi="Times"/>
                <w:sz w:val="20"/>
                <w:szCs w:val="20"/>
              </w:rPr>
              <w:t>3</w:t>
            </w:r>
          </w:p>
        </w:tc>
        <w:tc>
          <w:tcPr>
            <w:tcW w:w="1014" w:type="dxa"/>
            <w:tcBorders>
              <w:left w:val="nil"/>
              <w:bottom w:val="nil"/>
              <w:right w:val="nil"/>
            </w:tcBorders>
          </w:tcPr>
          <w:p w14:paraId="365C6E61" w14:textId="77777777" w:rsidR="00CE0DDA" w:rsidRPr="0059016D" w:rsidRDefault="00CE0DDA" w:rsidP="00465E54">
            <w:pPr>
              <w:spacing w:line="360" w:lineRule="auto"/>
              <w:rPr>
                <w:rFonts w:ascii="Times" w:hAnsi="Times"/>
                <w:sz w:val="20"/>
                <w:szCs w:val="20"/>
              </w:rPr>
            </w:pPr>
            <w:r>
              <w:rPr>
                <w:rFonts w:ascii="Times" w:hAnsi="Times"/>
                <w:sz w:val="20"/>
                <w:szCs w:val="20"/>
              </w:rPr>
              <w:t>548.878</w:t>
            </w:r>
          </w:p>
        </w:tc>
        <w:tc>
          <w:tcPr>
            <w:tcW w:w="1239" w:type="dxa"/>
            <w:tcBorders>
              <w:left w:val="nil"/>
              <w:bottom w:val="nil"/>
              <w:right w:val="nil"/>
            </w:tcBorders>
          </w:tcPr>
          <w:p w14:paraId="13036212"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&lt;</w:t>
            </w:r>
            <w:r>
              <w:rPr>
                <w:rFonts w:ascii="Times" w:hAnsi="Times"/>
                <w:b/>
                <w:bCs/>
                <w:sz w:val="20"/>
                <w:szCs w:val="20"/>
              </w:rPr>
              <w:t>.001</w:t>
            </w:r>
          </w:p>
        </w:tc>
      </w:tr>
      <w:tr w:rsidR="00CE0DDA" w:rsidRPr="0059016D" w14:paraId="5F0CB6E4" w14:textId="77777777" w:rsidTr="00465E54">
        <w:trPr>
          <w:trHeight w:val="392"/>
        </w:trPr>
        <w:tc>
          <w:tcPr>
            <w:tcW w:w="2635" w:type="dxa"/>
            <w:tcBorders>
              <w:top w:val="nil"/>
              <w:left w:val="nil"/>
              <w:bottom w:val="nil"/>
              <w:right w:val="nil"/>
            </w:tcBorders>
          </w:tcPr>
          <w:p w14:paraId="4726E475" w14:textId="77777777" w:rsidR="00CE0DDA" w:rsidRPr="0059016D" w:rsidRDefault="00CE0DDA" w:rsidP="00465E54">
            <w:pPr>
              <w:spacing w:line="360" w:lineRule="auto"/>
              <w:rPr>
                <w:rFonts w:ascii="Times" w:hAnsi="Times"/>
                <w:sz w:val="20"/>
                <w:szCs w:val="20"/>
              </w:rPr>
            </w:pPr>
            <w:r>
              <w:rPr>
                <w:rFonts w:ascii="Times" w:hAnsi="Times"/>
                <w:sz w:val="20"/>
                <w:szCs w:val="20"/>
              </w:rPr>
              <w:t>Trial Type</w:t>
            </w:r>
          </w:p>
        </w:tc>
        <w:tc>
          <w:tcPr>
            <w:tcW w:w="1151" w:type="dxa"/>
            <w:tcBorders>
              <w:top w:val="nil"/>
              <w:left w:val="nil"/>
              <w:bottom w:val="nil"/>
              <w:right w:val="nil"/>
            </w:tcBorders>
          </w:tcPr>
          <w:p w14:paraId="3A173153"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16</w:t>
            </w:r>
          </w:p>
        </w:tc>
        <w:tc>
          <w:tcPr>
            <w:tcW w:w="1469" w:type="dxa"/>
            <w:tcBorders>
              <w:top w:val="nil"/>
              <w:left w:val="nil"/>
              <w:bottom w:val="nil"/>
              <w:right w:val="nil"/>
            </w:tcBorders>
          </w:tcPr>
          <w:p w14:paraId="26CC084F"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0.00</w:t>
            </w:r>
            <w:r>
              <w:rPr>
                <w:rFonts w:ascii="Times" w:hAnsi="Times"/>
                <w:sz w:val="20"/>
                <w:szCs w:val="20"/>
              </w:rPr>
              <w:t>4</w:t>
            </w:r>
          </w:p>
        </w:tc>
        <w:tc>
          <w:tcPr>
            <w:tcW w:w="1014" w:type="dxa"/>
            <w:tcBorders>
              <w:top w:val="nil"/>
              <w:left w:val="nil"/>
              <w:bottom w:val="nil"/>
              <w:right w:val="nil"/>
            </w:tcBorders>
          </w:tcPr>
          <w:p w14:paraId="7C67794A" w14:textId="77777777" w:rsidR="00CE0DDA" w:rsidRPr="0059016D" w:rsidRDefault="00CE0DDA" w:rsidP="00465E54">
            <w:pPr>
              <w:spacing w:line="360" w:lineRule="auto"/>
              <w:rPr>
                <w:rFonts w:ascii="Times" w:hAnsi="Times"/>
                <w:sz w:val="20"/>
                <w:szCs w:val="20"/>
              </w:rPr>
            </w:pPr>
            <w:r>
              <w:rPr>
                <w:rFonts w:ascii="Times" w:hAnsi="Times"/>
                <w:sz w:val="20"/>
                <w:szCs w:val="20"/>
              </w:rPr>
              <w:t>3.993</w:t>
            </w:r>
          </w:p>
        </w:tc>
        <w:tc>
          <w:tcPr>
            <w:tcW w:w="1239" w:type="dxa"/>
            <w:tcBorders>
              <w:top w:val="nil"/>
              <w:left w:val="nil"/>
              <w:bottom w:val="nil"/>
              <w:right w:val="nil"/>
            </w:tcBorders>
          </w:tcPr>
          <w:p w14:paraId="28A50DBC" w14:textId="77777777" w:rsidR="00CE0DDA" w:rsidRPr="002A3D4B" w:rsidRDefault="00CE0DDA" w:rsidP="00465E54">
            <w:pPr>
              <w:spacing w:line="360" w:lineRule="auto"/>
              <w:rPr>
                <w:rFonts w:ascii="Times" w:hAnsi="Times"/>
                <w:b/>
                <w:bCs/>
                <w:sz w:val="20"/>
                <w:szCs w:val="20"/>
              </w:rPr>
            </w:pPr>
            <w:r w:rsidRPr="002A3D4B">
              <w:rPr>
                <w:rFonts w:ascii="Times" w:hAnsi="Times"/>
                <w:b/>
                <w:bCs/>
                <w:sz w:val="20"/>
                <w:szCs w:val="20"/>
              </w:rPr>
              <w:t>&lt;.001</w:t>
            </w:r>
          </w:p>
        </w:tc>
      </w:tr>
      <w:tr w:rsidR="00CE0DDA" w:rsidRPr="0059016D" w14:paraId="1DA291AD" w14:textId="77777777" w:rsidTr="00465E54">
        <w:trPr>
          <w:trHeight w:val="380"/>
        </w:trPr>
        <w:tc>
          <w:tcPr>
            <w:tcW w:w="2635" w:type="dxa"/>
            <w:tcBorders>
              <w:top w:val="nil"/>
              <w:left w:val="nil"/>
              <w:bottom w:val="nil"/>
              <w:right w:val="nil"/>
            </w:tcBorders>
          </w:tcPr>
          <w:p w14:paraId="05D1419E" w14:textId="77777777" w:rsidR="00CE0DDA" w:rsidRPr="0059016D" w:rsidRDefault="00CE0DDA" w:rsidP="00465E54">
            <w:pPr>
              <w:spacing w:line="360" w:lineRule="auto"/>
              <w:rPr>
                <w:rFonts w:ascii="Times" w:hAnsi="Times"/>
                <w:sz w:val="20"/>
                <w:szCs w:val="20"/>
              </w:rPr>
            </w:pPr>
            <w:r>
              <w:rPr>
                <w:rFonts w:ascii="Times" w:hAnsi="Times"/>
                <w:sz w:val="20"/>
                <w:szCs w:val="20"/>
              </w:rPr>
              <w:t>Experiment</w:t>
            </w:r>
          </w:p>
        </w:tc>
        <w:tc>
          <w:tcPr>
            <w:tcW w:w="1151" w:type="dxa"/>
            <w:tcBorders>
              <w:top w:val="nil"/>
              <w:left w:val="nil"/>
              <w:bottom w:val="nil"/>
              <w:right w:val="nil"/>
            </w:tcBorders>
          </w:tcPr>
          <w:p w14:paraId="47CEF662"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59</w:t>
            </w:r>
          </w:p>
        </w:tc>
        <w:tc>
          <w:tcPr>
            <w:tcW w:w="1469" w:type="dxa"/>
            <w:tcBorders>
              <w:top w:val="nil"/>
              <w:left w:val="nil"/>
              <w:bottom w:val="nil"/>
              <w:right w:val="nil"/>
            </w:tcBorders>
          </w:tcPr>
          <w:p w14:paraId="69CED8FA"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23</w:t>
            </w:r>
          </w:p>
        </w:tc>
        <w:tc>
          <w:tcPr>
            <w:tcW w:w="1014" w:type="dxa"/>
            <w:tcBorders>
              <w:top w:val="nil"/>
              <w:left w:val="nil"/>
              <w:bottom w:val="nil"/>
              <w:right w:val="nil"/>
            </w:tcBorders>
          </w:tcPr>
          <w:p w14:paraId="3F66E4AF"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w:t>
            </w:r>
            <w:r>
              <w:rPr>
                <w:rFonts w:ascii="Times" w:hAnsi="Times"/>
                <w:sz w:val="20"/>
                <w:szCs w:val="20"/>
              </w:rPr>
              <w:t>2.511</w:t>
            </w:r>
          </w:p>
        </w:tc>
        <w:tc>
          <w:tcPr>
            <w:tcW w:w="1239" w:type="dxa"/>
            <w:tcBorders>
              <w:top w:val="nil"/>
              <w:left w:val="nil"/>
              <w:bottom w:val="nil"/>
              <w:right w:val="nil"/>
            </w:tcBorders>
          </w:tcPr>
          <w:p w14:paraId="695FDCB2" w14:textId="0C392118" w:rsidR="00CE0DDA" w:rsidRPr="0059016D" w:rsidRDefault="00CE0DDA" w:rsidP="00465E54">
            <w:pPr>
              <w:spacing w:line="360" w:lineRule="auto"/>
              <w:rPr>
                <w:rFonts w:ascii="Times" w:hAnsi="Times"/>
                <w:b/>
                <w:bCs/>
                <w:sz w:val="20"/>
                <w:szCs w:val="20"/>
              </w:rPr>
            </w:pPr>
            <w:r>
              <w:rPr>
                <w:rFonts w:ascii="Times" w:hAnsi="Times"/>
                <w:b/>
                <w:bCs/>
                <w:sz w:val="20"/>
                <w:szCs w:val="20"/>
              </w:rPr>
              <w:t>.013</w:t>
            </w:r>
          </w:p>
        </w:tc>
      </w:tr>
      <w:tr w:rsidR="00CE0DDA" w:rsidRPr="0059016D" w14:paraId="77AEC550" w14:textId="77777777" w:rsidTr="00465E54">
        <w:trPr>
          <w:trHeight w:val="380"/>
        </w:trPr>
        <w:tc>
          <w:tcPr>
            <w:tcW w:w="2635" w:type="dxa"/>
            <w:tcBorders>
              <w:top w:val="nil"/>
              <w:left w:val="nil"/>
              <w:bottom w:val="nil"/>
              <w:right w:val="nil"/>
            </w:tcBorders>
          </w:tcPr>
          <w:p w14:paraId="00BB5ABD" w14:textId="77777777" w:rsidR="00CE0DDA" w:rsidRPr="0059016D" w:rsidRDefault="00CE0DDA" w:rsidP="00465E54">
            <w:pPr>
              <w:spacing w:line="360" w:lineRule="auto"/>
              <w:rPr>
                <w:rFonts w:ascii="Times" w:hAnsi="Times"/>
                <w:sz w:val="20"/>
                <w:szCs w:val="20"/>
              </w:rPr>
            </w:pPr>
            <w:r>
              <w:rPr>
                <w:rFonts w:ascii="Times" w:hAnsi="Times"/>
                <w:sz w:val="20"/>
                <w:szCs w:val="20"/>
              </w:rPr>
              <w:t>Response Switching</w:t>
            </w:r>
          </w:p>
        </w:tc>
        <w:tc>
          <w:tcPr>
            <w:tcW w:w="1151" w:type="dxa"/>
            <w:tcBorders>
              <w:top w:val="nil"/>
              <w:left w:val="nil"/>
              <w:bottom w:val="nil"/>
              <w:right w:val="nil"/>
            </w:tcBorders>
          </w:tcPr>
          <w:p w14:paraId="2E94C3AD" w14:textId="77777777" w:rsidR="00CE0DDA" w:rsidRPr="0059016D" w:rsidRDefault="00CE0DDA" w:rsidP="00465E54">
            <w:pPr>
              <w:spacing w:line="360" w:lineRule="auto"/>
              <w:rPr>
                <w:rFonts w:ascii="Times" w:hAnsi="Times"/>
                <w:sz w:val="20"/>
                <w:szCs w:val="20"/>
              </w:rPr>
            </w:pPr>
            <w:r>
              <w:rPr>
                <w:rFonts w:ascii="Times" w:hAnsi="Times"/>
                <w:sz w:val="20"/>
                <w:szCs w:val="20"/>
              </w:rPr>
              <w:t>-0.013</w:t>
            </w:r>
          </w:p>
        </w:tc>
        <w:tc>
          <w:tcPr>
            <w:tcW w:w="1469" w:type="dxa"/>
            <w:tcBorders>
              <w:top w:val="nil"/>
              <w:left w:val="nil"/>
              <w:bottom w:val="nil"/>
              <w:right w:val="nil"/>
            </w:tcBorders>
          </w:tcPr>
          <w:p w14:paraId="1C239479" w14:textId="77777777" w:rsidR="00CE0DDA" w:rsidRPr="0059016D" w:rsidRDefault="00CE0DDA" w:rsidP="00465E54">
            <w:pPr>
              <w:spacing w:line="360" w:lineRule="auto"/>
              <w:rPr>
                <w:rFonts w:ascii="Times" w:hAnsi="Times"/>
                <w:sz w:val="20"/>
                <w:szCs w:val="20"/>
              </w:rPr>
            </w:pPr>
            <w:r>
              <w:rPr>
                <w:rFonts w:ascii="Times" w:hAnsi="Times"/>
                <w:sz w:val="20"/>
                <w:szCs w:val="20"/>
              </w:rPr>
              <w:t>0.005</w:t>
            </w:r>
          </w:p>
        </w:tc>
        <w:tc>
          <w:tcPr>
            <w:tcW w:w="1014" w:type="dxa"/>
            <w:tcBorders>
              <w:top w:val="nil"/>
              <w:left w:val="nil"/>
              <w:bottom w:val="nil"/>
              <w:right w:val="nil"/>
            </w:tcBorders>
          </w:tcPr>
          <w:p w14:paraId="1C03B605" w14:textId="77777777" w:rsidR="00CE0DDA" w:rsidRPr="0059016D" w:rsidRDefault="00CE0DDA" w:rsidP="00465E54">
            <w:pPr>
              <w:spacing w:line="360" w:lineRule="auto"/>
              <w:rPr>
                <w:rFonts w:ascii="Times" w:hAnsi="Times"/>
                <w:sz w:val="20"/>
                <w:szCs w:val="20"/>
              </w:rPr>
            </w:pPr>
            <w:r>
              <w:rPr>
                <w:rFonts w:ascii="Times" w:hAnsi="Times"/>
                <w:sz w:val="20"/>
                <w:szCs w:val="20"/>
              </w:rPr>
              <w:t>-2.514</w:t>
            </w:r>
          </w:p>
        </w:tc>
        <w:tc>
          <w:tcPr>
            <w:tcW w:w="1239" w:type="dxa"/>
            <w:tcBorders>
              <w:top w:val="nil"/>
              <w:left w:val="nil"/>
              <w:bottom w:val="nil"/>
              <w:right w:val="nil"/>
            </w:tcBorders>
          </w:tcPr>
          <w:p w14:paraId="556AA7A8" w14:textId="06B73E42" w:rsidR="00CE0DDA" w:rsidRPr="0059016D" w:rsidRDefault="00CE0DDA" w:rsidP="00465E54">
            <w:pPr>
              <w:spacing w:line="360" w:lineRule="auto"/>
              <w:rPr>
                <w:rFonts w:ascii="Times" w:hAnsi="Times"/>
                <w:b/>
                <w:bCs/>
                <w:sz w:val="20"/>
                <w:szCs w:val="20"/>
              </w:rPr>
            </w:pPr>
            <w:r>
              <w:rPr>
                <w:rFonts w:ascii="Times" w:hAnsi="Times"/>
                <w:b/>
                <w:bCs/>
                <w:sz w:val="20"/>
                <w:szCs w:val="20"/>
              </w:rPr>
              <w:t>.014</w:t>
            </w:r>
          </w:p>
        </w:tc>
      </w:tr>
      <w:tr w:rsidR="00CE0DDA" w:rsidRPr="0059016D" w14:paraId="50FE808F" w14:textId="77777777" w:rsidTr="00465E54">
        <w:trPr>
          <w:trHeight w:val="380"/>
        </w:trPr>
        <w:tc>
          <w:tcPr>
            <w:tcW w:w="2635" w:type="dxa"/>
            <w:tcBorders>
              <w:top w:val="nil"/>
              <w:left w:val="nil"/>
              <w:bottom w:val="nil"/>
              <w:right w:val="nil"/>
            </w:tcBorders>
          </w:tcPr>
          <w:p w14:paraId="06D4782A"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Experiment</w:t>
            </w:r>
          </w:p>
        </w:tc>
        <w:tc>
          <w:tcPr>
            <w:tcW w:w="1151" w:type="dxa"/>
            <w:tcBorders>
              <w:top w:val="nil"/>
              <w:left w:val="nil"/>
              <w:bottom w:val="nil"/>
              <w:right w:val="nil"/>
            </w:tcBorders>
          </w:tcPr>
          <w:p w14:paraId="20129E87" w14:textId="77777777" w:rsidR="00CE0DDA" w:rsidRPr="0059016D" w:rsidRDefault="00CE0DDA" w:rsidP="00465E54">
            <w:pPr>
              <w:spacing w:line="360" w:lineRule="auto"/>
              <w:rPr>
                <w:rFonts w:ascii="Times" w:hAnsi="Times"/>
                <w:sz w:val="20"/>
                <w:szCs w:val="20"/>
              </w:rPr>
            </w:pPr>
            <w:r>
              <w:rPr>
                <w:rFonts w:ascii="Times" w:hAnsi="Times"/>
                <w:sz w:val="20"/>
                <w:szCs w:val="20"/>
              </w:rPr>
              <w:t>-0.0001</w:t>
            </w:r>
          </w:p>
        </w:tc>
        <w:tc>
          <w:tcPr>
            <w:tcW w:w="1469" w:type="dxa"/>
            <w:tcBorders>
              <w:top w:val="nil"/>
              <w:left w:val="nil"/>
              <w:bottom w:val="nil"/>
              <w:right w:val="nil"/>
            </w:tcBorders>
          </w:tcPr>
          <w:p w14:paraId="05586E86" w14:textId="77777777" w:rsidR="00CE0DDA" w:rsidRPr="0059016D" w:rsidRDefault="00CE0DDA" w:rsidP="00465E54">
            <w:pPr>
              <w:spacing w:line="360" w:lineRule="auto"/>
              <w:rPr>
                <w:rFonts w:ascii="Times" w:hAnsi="Times"/>
                <w:sz w:val="20"/>
                <w:szCs w:val="20"/>
              </w:rPr>
            </w:pPr>
            <w:r>
              <w:rPr>
                <w:rFonts w:ascii="Times" w:hAnsi="Times"/>
                <w:sz w:val="20"/>
                <w:szCs w:val="20"/>
              </w:rPr>
              <w:t>0.007</w:t>
            </w:r>
          </w:p>
        </w:tc>
        <w:tc>
          <w:tcPr>
            <w:tcW w:w="1014" w:type="dxa"/>
            <w:tcBorders>
              <w:top w:val="nil"/>
              <w:left w:val="nil"/>
              <w:bottom w:val="nil"/>
              <w:right w:val="nil"/>
            </w:tcBorders>
          </w:tcPr>
          <w:p w14:paraId="2C94B71D" w14:textId="77777777" w:rsidR="00CE0DDA" w:rsidRPr="0059016D" w:rsidRDefault="00CE0DDA" w:rsidP="00465E54">
            <w:pPr>
              <w:spacing w:line="360" w:lineRule="auto"/>
              <w:rPr>
                <w:rFonts w:ascii="Times" w:hAnsi="Times"/>
                <w:sz w:val="20"/>
                <w:szCs w:val="20"/>
              </w:rPr>
            </w:pPr>
            <w:r>
              <w:rPr>
                <w:rFonts w:ascii="Times" w:hAnsi="Times"/>
                <w:sz w:val="20"/>
                <w:szCs w:val="20"/>
              </w:rPr>
              <w:t>-0.019</w:t>
            </w:r>
          </w:p>
        </w:tc>
        <w:tc>
          <w:tcPr>
            <w:tcW w:w="1239" w:type="dxa"/>
            <w:tcBorders>
              <w:top w:val="nil"/>
              <w:left w:val="nil"/>
              <w:bottom w:val="nil"/>
              <w:right w:val="nil"/>
            </w:tcBorders>
          </w:tcPr>
          <w:p w14:paraId="6041A25C" w14:textId="3EDC27B8" w:rsidR="00CE0DDA" w:rsidRPr="002A3D4B" w:rsidRDefault="00CE0DDA" w:rsidP="00465E54">
            <w:pPr>
              <w:spacing w:line="360" w:lineRule="auto"/>
              <w:rPr>
                <w:rFonts w:ascii="Times" w:hAnsi="Times"/>
                <w:sz w:val="20"/>
                <w:szCs w:val="20"/>
              </w:rPr>
            </w:pPr>
            <w:r>
              <w:rPr>
                <w:rFonts w:ascii="Times" w:hAnsi="Times"/>
                <w:sz w:val="20"/>
                <w:szCs w:val="20"/>
              </w:rPr>
              <w:t>.985</w:t>
            </w:r>
          </w:p>
        </w:tc>
      </w:tr>
      <w:tr w:rsidR="00CE0DDA" w:rsidRPr="0059016D" w14:paraId="79D3BA95" w14:textId="77777777" w:rsidTr="00465E54">
        <w:trPr>
          <w:trHeight w:val="380"/>
        </w:trPr>
        <w:tc>
          <w:tcPr>
            <w:tcW w:w="2635" w:type="dxa"/>
            <w:tcBorders>
              <w:top w:val="nil"/>
              <w:left w:val="nil"/>
              <w:bottom w:val="nil"/>
              <w:right w:val="nil"/>
            </w:tcBorders>
          </w:tcPr>
          <w:p w14:paraId="4E96BF52"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Response Switching</w:t>
            </w:r>
          </w:p>
        </w:tc>
        <w:tc>
          <w:tcPr>
            <w:tcW w:w="1151" w:type="dxa"/>
            <w:tcBorders>
              <w:top w:val="nil"/>
              <w:left w:val="nil"/>
              <w:bottom w:val="nil"/>
              <w:right w:val="nil"/>
            </w:tcBorders>
          </w:tcPr>
          <w:p w14:paraId="083690AC" w14:textId="77777777" w:rsidR="00CE0DDA" w:rsidRPr="0059016D" w:rsidRDefault="00CE0DDA" w:rsidP="00465E54">
            <w:pPr>
              <w:spacing w:line="360" w:lineRule="auto"/>
              <w:rPr>
                <w:rFonts w:ascii="Times" w:hAnsi="Times"/>
                <w:sz w:val="20"/>
                <w:szCs w:val="20"/>
              </w:rPr>
            </w:pPr>
            <w:r>
              <w:rPr>
                <w:rFonts w:ascii="Times" w:hAnsi="Times"/>
                <w:sz w:val="20"/>
                <w:szCs w:val="20"/>
              </w:rPr>
              <w:t>-0.002</w:t>
            </w:r>
          </w:p>
        </w:tc>
        <w:tc>
          <w:tcPr>
            <w:tcW w:w="1469" w:type="dxa"/>
            <w:tcBorders>
              <w:top w:val="nil"/>
              <w:left w:val="nil"/>
              <w:bottom w:val="nil"/>
              <w:right w:val="nil"/>
            </w:tcBorders>
          </w:tcPr>
          <w:p w14:paraId="3058CED5" w14:textId="77777777" w:rsidR="00CE0DDA" w:rsidRPr="0059016D" w:rsidRDefault="00CE0DDA" w:rsidP="00465E54">
            <w:pPr>
              <w:spacing w:line="360" w:lineRule="auto"/>
              <w:rPr>
                <w:rFonts w:ascii="Times" w:hAnsi="Times"/>
                <w:sz w:val="20"/>
                <w:szCs w:val="20"/>
              </w:rPr>
            </w:pPr>
            <w:r>
              <w:rPr>
                <w:rFonts w:ascii="Times" w:hAnsi="Times"/>
                <w:sz w:val="20"/>
                <w:szCs w:val="20"/>
              </w:rPr>
              <w:t>0.008</w:t>
            </w:r>
          </w:p>
        </w:tc>
        <w:tc>
          <w:tcPr>
            <w:tcW w:w="1014" w:type="dxa"/>
            <w:tcBorders>
              <w:top w:val="nil"/>
              <w:left w:val="nil"/>
              <w:bottom w:val="nil"/>
              <w:right w:val="nil"/>
            </w:tcBorders>
          </w:tcPr>
          <w:p w14:paraId="5A038BA2" w14:textId="77777777" w:rsidR="00CE0DDA" w:rsidRPr="0059016D" w:rsidRDefault="00CE0DDA" w:rsidP="00465E54">
            <w:pPr>
              <w:spacing w:line="360" w:lineRule="auto"/>
              <w:rPr>
                <w:rFonts w:ascii="Times" w:hAnsi="Times"/>
                <w:sz w:val="20"/>
                <w:szCs w:val="20"/>
              </w:rPr>
            </w:pPr>
            <w:r>
              <w:rPr>
                <w:rFonts w:ascii="Times" w:hAnsi="Times"/>
                <w:sz w:val="20"/>
                <w:szCs w:val="20"/>
              </w:rPr>
              <w:t>-0.261</w:t>
            </w:r>
          </w:p>
        </w:tc>
        <w:tc>
          <w:tcPr>
            <w:tcW w:w="1239" w:type="dxa"/>
            <w:tcBorders>
              <w:top w:val="nil"/>
              <w:left w:val="nil"/>
              <w:bottom w:val="nil"/>
              <w:right w:val="nil"/>
            </w:tcBorders>
          </w:tcPr>
          <w:p w14:paraId="55109FEA" w14:textId="1EEC8B19"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794</w:t>
            </w:r>
          </w:p>
        </w:tc>
      </w:tr>
      <w:tr w:rsidR="00CE0DDA" w:rsidRPr="0059016D" w14:paraId="64D0C079" w14:textId="77777777" w:rsidTr="00465E54">
        <w:trPr>
          <w:trHeight w:val="380"/>
        </w:trPr>
        <w:tc>
          <w:tcPr>
            <w:tcW w:w="2635" w:type="dxa"/>
            <w:tcBorders>
              <w:top w:val="nil"/>
              <w:left w:val="nil"/>
              <w:right w:val="nil"/>
            </w:tcBorders>
          </w:tcPr>
          <w:p w14:paraId="4AA9D985" w14:textId="77777777" w:rsidR="00CE0DDA" w:rsidRPr="0059016D" w:rsidRDefault="00CE0DDA" w:rsidP="00465E54">
            <w:pPr>
              <w:spacing w:line="360" w:lineRule="auto"/>
              <w:rPr>
                <w:rFonts w:ascii="Times" w:hAnsi="Times"/>
                <w:sz w:val="20"/>
                <w:szCs w:val="20"/>
              </w:rPr>
            </w:pPr>
            <w:r>
              <w:rPr>
                <w:rFonts w:ascii="Times" w:hAnsi="Times"/>
                <w:sz w:val="20"/>
                <w:szCs w:val="20"/>
              </w:rPr>
              <w:t>Experiment x Response Switching</w:t>
            </w:r>
          </w:p>
        </w:tc>
        <w:tc>
          <w:tcPr>
            <w:tcW w:w="1151" w:type="dxa"/>
            <w:tcBorders>
              <w:top w:val="nil"/>
              <w:left w:val="nil"/>
              <w:right w:val="nil"/>
            </w:tcBorders>
          </w:tcPr>
          <w:p w14:paraId="710A92AA" w14:textId="77777777" w:rsidR="00CE0DDA" w:rsidRPr="0059016D" w:rsidRDefault="00CE0DDA" w:rsidP="00465E54">
            <w:pPr>
              <w:spacing w:line="360" w:lineRule="auto"/>
              <w:rPr>
                <w:rFonts w:ascii="Times" w:hAnsi="Times"/>
                <w:sz w:val="20"/>
                <w:szCs w:val="20"/>
              </w:rPr>
            </w:pPr>
            <w:r>
              <w:rPr>
                <w:rFonts w:ascii="Times" w:hAnsi="Times"/>
                <w:sz w:val="20"/>
                <w:szCs w:val="20"/>
              </w:rPr>
              <w:t>-0.013</w:t>
            </w:r>
          </w:p>
        </w:tc>
        <w:tc>
          <w:tcPr>
            <w:tcW w:w="1469" w:type="dxa"/>
            <w:tcBorders>
              <w:top w:val="nil"/>
              <w:left w:val="nil"/>
              <w:right w:val="nil"/>
            </w:tcBorders>
          </w:tcPr>
          <w:p w14:paraId="3DA96B4F" w14:textId="77777777" w:rsidR="00CE0DDA" w:rsidRPr="0059016D" w:rsidRDefault="00CE0DDA" w:rsidP="00465E54">
            <w:pPr>
              <w:spacing w:line="360" w:lineRule="auto"/>
              <w:rPr>
                <w:rFonts w:ascii="Times" w:hAnsi="Times"/>
                <w:sz w:val="20"/>
                <w:szCs w:val="20"/>
              </w:rPr>
            </w:pPr>
            <w:r>
              <w:rPr>
                <w:rFonts w:ascii="Times" w:hAnsi="Times"/>
                <w:sz w:val="20"/>
                <w:szCs w:val="20"/>
              </w:rPr>
              <w:t>0.008</w:t>
            </w:r>
          </w:p>
        </w:tc>
        <w:tc>
          <w:tcPr>
            <w:tcW w:w="1014" w:type="dxa"/>
            <w:tcBorders>
              <w:top w:val="nil"/>
              <w:left w:val="nil"/>
              <w:right w:val="nil"/>
            </w:tcBorders>
          </w:tcPr>
          <w:p w14:paraId="278690BD" w14:textId="77777777" w:rsidR="00CE0DDA" w:rsidRPr="0059016D" w:rsidRDefault="00CE0DDA" w:rsidP="00465E54">
            <w:pPr>
              <w:spacing w:line="360" w:lineRule="auto"/>
              <w:rPr>
                <w:rFonts w:ascii="Times" w:hAnsi="Times"/>
                <w:sz w:val="20"/>
                <w:szCs w:val="20"/>
              </w:rPr>
            </w:pPr>
            <w:r>
              <w:rPr>
                <w:rFonts w:ascii="Times" w:hAnsi="Times"/>
                <w:sz w:val="20"/>
                <w:szCs w:val="20"/>
              </w:rPr>
              <w:t>-1.553</w:t>
            </w:r>
          </w:p>
        </w:tc>
        <w:tc>
          <w:tcPr>
            <w:tcW w:w="1239" w:type="dxa"/>
            <w:tcBorders>
              <w:top w:val="nil"/>
              <w:left w:val="nil"/>
              <w:right w:val="nil"/>
            </w:tcBorders>
          </w:tcPr>
          <w:p w14:paraId="706B70BC" w14:textId="73A0FBF8"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122</w:t>
            </w:r>
          </w:p>
        </w:tc>
      </w:tr>
      <w:tr w:rsidR="00CE0DDA" w:rsidRPr="0059016D" w14:paraId="3DF619E3" w14:textId="77777777" w:rsidTr="00465E54">
        <w:trPr>
          <w:trHeight w:val="380"/>
        </w:trPr>
        <w:tc>
          <w:tcPr>
            <w:tcW w:w="2635" w:type="dxa"/>
            <w:tcBorders>
              <w:top w:val="nil"/>
              <w:left w:val="nil"/>
              <w:bottom w:val="single" w:sz="4" w:space="0" w:color="auto"/>
              <w:right w:val="nil"/>
            </w:tcBorders>
          </w:tcPr>
          <w:p w14:paraId="3774DC9E"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Response Switching x Experiment</w:t>
            </w:r>
          </w:p>
        </w:tc>
        <w:tc>
          <w:tcPr>
            <w:tcW w:w="1151" w:type="dxa"/>
            <w:tcBorders>
              <w:top w:val="nil"/>
              <w:left w:val="nil"/>
              <w:bottom w:val="single" w:sz="4" w:space="0" w:color="auto"/>
              <w:right w:val="nil"/>
            </w:tcBorders>
          </w:tcPr>
          <w:p w14:paraId="19405A24" w14:textId="77777777" w:rsidR="00CE0DDA" w:rsidRPr="0059016D" w:rsidRDefault="00CE0DDA" w:rsidP="00465E54">
            <w:pPr>
              <w:spacing w:line="360" w:lineRule="auto"/>
              <w:rPr>
                <w:rFonts w:ascii="Times" w:hAnsi="Times"/>
                <w:sz w:val="20"/>
                <w:szCs w:val="20"/>
              </w:rPr>
            </w:pPr>
            <w:r>
              <w:rPr>
                <w:rFonts w:ascii="Times" w:hAnsi="Times"/>
                <w:sz w:val="20"/>
                <w:szCs w:val="20"/>
              </w:rPr>
              <w:t>0.009</w:t>
            </w:r>
          </w:p>
        </w:tc>
        <w:tc>
          <w:tcPr>
            <w:tcW w:w="1469" w:type="dxa"/>
            <w:tcBorders>
              <w:top w:val="nil"/>
              <w:left w:val="nil"/>
              <w:bottom w:val="single" w:sz="4" w:space="0" w:color="auto"/>
              <w:right w:val="nil"/>
            </w:tcBorders>
          </w:tcPr>
          <w:p w14:paraId="54CEC828" w14:textId="77777777" w:rsidR="00CE0DDA" w:rsidRPr="0059016D" w:rsidRDefault="00CE0DDA" w:rsidP="00465E54">
            <w:pPr>
              <w:spacing w:line="360" w:lineRule="auto"/>
              <w:rPr>
                <w:rFonts w:ascii="Times" w:hAnsi="Times"/>
                <w:sz w:val="20"/>
                <w:szCs w:val="20"/>
              </w:rPr>
            </w:pPr>
            <w:r>
              <w:rPr>
                <w:rFonts w:ascii="Times" w:hAnsi="Times"/>
                <w:sz w:val="20"/>
                <w:szCs w:val="20"/>
              </w:rPr>
              <w:t>0.015</w:t>
            </w:r>
          </w:p>
        </w:tc>
        <w:tc>
          <w:tcPr>
            <w:tcW w:w="1014" w:type="dxa"/>
            <w:tcBorders>
              <w:top w:val="nil"/>
              <w:left w:val="nil"/>
              <w:bottom w:val="single" w:sz="4" w:space="0" w:color="auto"/>
              <w:right w:val="nil"/>
            </w:tcBorders>
          </w:tcPr>
          <w:p w14:paraId="1BE17F66" w14:textId="77777777" w:rsidR="00CE0DDA" w:rsidRPr="0059016D" w:rsidRDefault="00CE0DDA" w:rsidP="00465E54">
            <w:pPr>
              <w:spacing w:line="360" w:lineRule="auto"/>
              <w:rPr>
                <w:rFonts w:ascii="Times" w:hAnsi="Times"/>
                <w:sz w:val="20"/>
                <w:szCs w:val="20"/>
              </w:rPr>
            </w:pPr>
            <w:r>
              <w:rPr>
                <w:rFonts w:ascii="Times" w:hAnsi="Times"/>
                <w:sz w:val="20"/>
                <w:szCs w:val="20"/>
              </w:rPr>
              <w:t>0.575</w:t>
            </w:r>
          </w:p>
        </w:tc>
        <w:tc>
          <w:tcPr>
            <w:tcW w:w="1239" w:type="dxa"/>
            <w:tcBorders>
              <w:top w:val="nil"/>
              <w:left w:val="nil"/>
              <w:bottom w:val="single" w:sz="4" w:space="0" w:color="auto"/>
              <w:right w:val="nil"/>
            </w:tcBorders>
          </w:tcPr>
          <w:p w14:paraId="34E12FDE" w14:textId="01EF5AA6"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566</w:t>
            </w:r>
          </w:p>
        </w:tc>
      </w:tr>
    </w:tbl>
    <w:p w14:paraId="254BE2D2" w14:textId="77777777" w:rsidR="00CE0DDA" w:rsidRDefault="00CE0DDA" w:rsidP="00CE0DDA">
      <w:pPr>
        <w:rPr>
          <w:rFonts w:ascii="Times" w:hAnsi="Times"/>
          <w:sz w:val="22"/>
          <w:szCs w:val="22"/>
        </w:rPr>
      </w:pPr>
    </w:p>
    <w:p w14:paraId="6B496575" w14:textId="77777777" w:rsidR="00CE0DDA" w:rsidRDefault="00CE0DDA" w:rsidP="00CE0DDA">
      <w:pPr>
        <w:rPr>
          <w:rFonts w:ascii="Times" w:hAnsi="Times"/>
          <w:sz w:val="22"/>
          <w:szCs w:val="22"/>
        </w:rPr>
      </w:pPr>
    </w:p>
    <w:p w14:paraId="79C62B2B" w14:textId="712E0BAF" w:rsidR="00CE0DDA" w:rsidRPr="002F6D85" w:rsidRDefault="00225F48" w:rsidP="00CE0DDA">
      <w:pPr>
        <w:spacing w:line="360" w:lineRule="auto"/>
        <w:rPr>
          <w:rFonts w:ascii="Times" w:hAnsi="Times" w:cs="Arial"/>
          <w:bCs/>
          <w:i/>
          <w:iCs/>
          <w:sz w:val="22"/>
          <w:szCs w:val="22"/>
        </w:rPr>
      </w:pPr>
      <w:r>
        <w:rPr>
          <w:rFonts w:ascii="Times" w:hAnsi="Times"/>
          <w:b/>
          <w:bCs/>
          <w:sz w:val="22"/>
          <w:szCs w:val="22"/>
        </w:rPr>
        <w:t xml:space="preserve">Supplementary </w:t>
      </w:r>
      <w:r w:rsidR="00CE0DDA" w:rsidRPr="00CA34BF">
        <w:rPr>
          <w:rFonts w:ascii="Times" w:hAnsi="Times" w:cs="Arial"/>
          <w:b/>
          <w:sz w:val="22"/>
          <w:szCs w:val="22"/>
        </w:rPr>
        <w:t xml:space="preserve">Table </w:t>
      </w:r>
      <w:r w:rsidR="00207163">
        <w:rPr>
          <w:rFonts w:ascii="Times" w:hAnsi="Times" w:cs="Arial"/>
          <w:b/>
          <w:sz w:val="22"/>
          <w:szCs w:val="22"/>
        </w:rPr>
        <w:t>12</w:t>
      </w:r>
      <w:r w:rsidR="00CE0DDA">
        <w:rPr>
          <w:rFonts w:ascii="Times" w:hAnsi="Times" w:cs="Arial"/>
          <w:b/>
          <w:sz w:val="22"/>
          <w:szCs w:val="22"/>
        </w:rPr>
        <w:t>.</w:t>
      </w:r>
      <w:r w:rsidR="00CE0DDA" w:rsidRPr="00CA34BF">
        <w:rPr>
          <w:rFonts w:ascii="Times" w:hAnsi="Times" w:cs="Arial"/>
          <w:b/>
          <w:sz w:val="22"/>
          <w:szCs w:val="22"/>
        </w:rPr>
        <w:t xml:space="preserve"> Outcome of the linear mixed effect models for </w:t>
      </w:r>
      <w:r w:rsidR="00CE0DDA">
        <w:rPr>
          <w:rFonts w:ascii="Times" w:hAnsi="Times" w:cs="Arial"/>
          <w:b/>
          <w:sz w:val="22"/>
          <w:szCs w:val="22"/>
        </w:rPr>
        <w:t>English trials</w:t>
      </w:r>
      <w:r w:rsidR="00CE0DDA" w:rsidRPr="00CA34BF">
        <w:rPr>
          <w:rFonts w:ascii="Times" w:hAnsi="Times" w:cs="Arial"/>
          <w:b/>
          <w:sz w:val="22"/>
          <w:szCs w:val="22"/>
        </w:rPr>
        <w:t>.</w:t>
      </w:r>
      <w:r w:rsidR="00CE0DDA">
        <w:rPr>
          <w:rFonts w:ascii="Times" w:hAnsi="Times" w:cs="Arial"/>
          <w:b/>
          <w:sz w:val="22"/>
          <w:szCs w:val="22"/>
        </w:rPr>
        <w:t xml:space="preserve"> </w:t>
      </w:r>
      <w:r w:rsidR="00CE0DDA" w:rsidRPr="0059016D">
        <w:rPr>
          <w:rFonts w:ascii="Times" w:hAnsi="Times" w:cs="Arial"/>
          <w:bCs/>
          <w:i/>
          <w:iCs/>
          <w:sz w:val="22"/>
          <w:szCs w:val="22"/>
        </w:rPr>
        <w:t xml:space="preserve">The final model included by-subject and by-item random intercepts, by-subject </w:t>
      </w:r>
      <w:r w:rsidR="00CE0DDA">
        <w:rPr>
          <w:rFonts w:ascii="Times" w:hAnsi="Times" w:cs="Arial"/>
          <w:bCs/>
          <w:i/>
          <w:iCs/>
          <w:sz w:val="22"/>
          <w:szCs w:val="22"/>
        </w:rPr>
        <w:t xml:space="preserve">random slopes for Response Switching and its interaction with Trial Type, as well as by-item random slopes for Response Switching, Trial Type and their two-way interaction. </w:t>
      </w:r>
      <w:r w:rsidR="00CE0DDA">
        <w:rPr>
          <w:rFonts w:ascii="Times" w:hAnsi="Times" w:cs="Arial"/>
          <w:b/>
          <w:i/>
          <w:iCs/>
          <w:sz w:val="22"/>
          <w:szCs w:val="22"/>
        </w:rPr>
        <w:t xml:space="preserve"> </w:t>
      </w:r>
    </w:p>
    <w:tbl>
      <w:tblPr>
        <w:tblW w:w="7508" w:type="dxa"/>
        <w:tblLook w:val="04A0" w:firstRow="1" w:lastRow="0" w:firstColumn="1" w:lastColumn="0" w:noHBand="0" w:noVBand="1"/>
      </w:tblPr>
      <w:tblGrid>
        <w:gridCol w:w="2635"/>
        <w:gridCol w:w="1151"/>
        <w:gridCol w:w="1469"/>
        <w:gridCol w:w="1014"/>
        <w:gridCol w:w="1239"/>
      </w:tblGrid>
      <w:tr w:rsidR="00CE0DDA" w:rsidRPr="0059016D" w14:paraId="5F68373B" w14:textId="77777777" w:rsidTr="00465E54">
        <w:trPr>
          <w:trHeight w:val="380"/>
        </w:trPr>
        <w:tc>
          <w:tcPr>
            <w:tcW w:w="2635" w:type="dxa"/>
            <w:tcBorders>
              <w:top w:val="single" w:sz="4" w:space="0" w:color="auto"/>
              <w:left w:val="nil"/>
              <w:bottom w:val="single" w:sz="4" w:space="0" w:color="auto"/>
              <w:right w:val="nil"/>
            </w:tcBorders>
          </w:tcPr>
          <w:p w14:paraId="4272FF97"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Fixed effects</w:t>
            </w:r>
          </w:p>
        </w:tc>
        <w:tc>
          <w:tcPr>
            <w:tcW w:w="1151" w:type="dxa"/>
            <w:tcBorders>
              <w:top w:val="single" w:sz="4" w:space="0" w:color="auto"/>
              <w:left w:val="nil"/>
              <w:bottom w:val="single" w:sz="4" w:space="0" w:color="auto"/>
              <w:right w:val="nil"/>
            </w:tcBorders>
          </w:tcPr>
          <w:p w14:paraId="50C41E25"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0EC54690"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4130C2FA"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t-value</w:t>
            </w:r>
          </w:p>
        </w:tc>
        <w:tc>
          <w:tcPr>
            <w:tcW w:w="1239" w:type="dxa"/>
            <w:tcBorders>
              <w:top w:val="single" w:sz="4" w:space="0" w:color="auto"/>
              <w:left w:val="nil"/>
              <w:bottom w:val="single" w:sz="4" w:space="0" w:color="auto"/>
              <w:right w:val="nil"/>
            </w:tcBorders>
          </w:tcPr>
          <w:p w14:paraId="06B4C14C" w14:textId="77777777" w:rsidR="00CE0DDA" w:rsidRPr="0059016D" w:rsidRDefault="00CE0DDA" w:rsidP="00465E54">
            <w:pPr>
              <w:spacing w:line="360" w:lineRule="auto"/>
              <w:rPr>
                <w:rFonts w:ascii="Times" w:hAnsi="Times"/>
                <w:b/>
                <w:bCs/>
                <w:sz w:val="20"/>
                <w:szCs w:val="20"/>
              </w:rPr>
            </w:pPr>
            <w:r w:rsidRPr="0059016D">
              <w:rPr>
                <w:rFonts w:ascii="Times" w:hAnsi="Times"/>
                <w:b/>
                <w:bCs/>
                <w:i/>
                <w:iCs/>
                <w:sz w:val="20"/>
                <w:szCs w:val="20"/>
              </w:rPr>
              <w:t>p</w:t>
            </w:r>
            <w:r w:rsidRPr="0059016D">
              <w:rPr>
                <w:rFonts w:ascii="Times" w:hAnsi="Times"/>
                <w:b/>
                <w:bCs/>
                <w:sz w:val="20"/>
                <w:szCs w:val="20"/>
              </w:rPr>
              <w:t>-value</w:t>
            </w:r>
          </w:p>
        </w:tc>
      </w:tr>
      <w:tr w:rsidR="00CE0DDA" w:rsidRPr="0059016D" w14:paraId="702784E1" w14:textId="77777777" w:rsidTr="00465E54">
        <w:trPr>
          <w:trHeight w:val="380"/>
        </w:trPr>
        <w:tc>
          <w:tcPr>
            <w:tcW w:w="2635" w:type="dxa"/>
            <w:tcBorders>
              <w:left w:val="nil"/>
              <w:bottom w:val="nil"/>
              <w:right w:val="nil"/>
            </w:tcBorders>
          </w:tcPr>
          <w:p w14:paraId="3C1BBC3C"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Intercept</w:t>
            </w:r>
          </w:p>
        </w:tc>
        <w:tc>
          <w:tcPr>
            <w:tcW w:w="1151" w:type="dxa"/>
            <w:tcBorders>
              <w:left w:val="nil"/>
              <w:bottom w:val="nil"/>
              <w:right w:val="nil"/>
            </w:tcBorders>
          </w:tcPr>
          <w:p w14:paraId="0F110F8F"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6.9</w:t>
            </w:r>
            <w:r>
              <w:rPr>
                <w:rFonts w:ascii="Times" w:hAnsi="Times"/>
                <w:sz w:val="20"/>
                <w:szCs w:val="20"/>
              </w:rPr>
              <w:t>76</w:t>
            </w:r>
          </w:p>
        </w:tc>
        <w:tc>
          <w:tcPr>
            <w:tcW w:w="1469" w:type="dxa"/>
            <w:tcBorders>
              <w:left w:val="nil"/>
              <w:bottom w:val="nil"/>
              <w:right w:val="nil"/>
            </w:tcBorders>
          </w:tcPr>
          <w:p w14:paraId="1C8E988C"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0.01</w:t>
            </w:r>
            <w:r>
              <w:rPr>
                <w:rFonts w:ascii="Times" w:hAnsi="Times"/>
                <w:sz w:val="20"/>
                <w:szCs w:val="20"/>
              </w:rPr>
              <w:t>2</w:t>
            </w:r>
          </w:p>
        </w:tc>
        <w:tc>
          <w:tcPr>
            <w:tcW w:w="1014" w:type="dxa"/>
            <w:tcBorders>
              <w:left w:val="nil"/>
              <w:bottom w:val="nil"/>
              <w:right w:val="nil"/>
            </w:tcBorders>
          </w:tcPr>
          <w:p w14:paraId="257F0429" w14:textId="77777777" w:rsidR="00CE0DDA" w:rsidRPr="0059016D" w:rsidRDefault="00CE0DDA" w:rsidP="00465E54">
            <w:pPr>
              <w:spacing w:line="360" w:lineRule="auto"/>
              <w:rPr>
                <w:rFonts w:ascii="Times" w:hAnsi="Times"/>
                <w:sz w:val="20"/>
                <w:szCs w:val="20"/>
              </w:rPr>
            </w:pPr>
            <w:r>
              <w:rPr>
                <w:rFonts w:ascii="Times" w:hAnsi="Times"/>
                <w:sz w:val="20"/>
                <w:szCs w:val="20"/>
              </w:rPr>
              <w:t>595.376</w:t>
            </w:r>
          </w:p>
        </w:tc>
        <w:tc>
          <w:tcPr>
            <w:tcW w:w="1239" w:type="dxa"/>
            <w:tcBorders>
              <w:left w:val="nil"/>
              <w:bottom w:val="nil"/>
              <w:right w:val="nil"/>
            </w:tcBorders>
          </w:tcPr>
          <w:p w14:paraId="14CF4F72" w14:textId="77777777" w:rsidR="00CE0DDA" w:rsidRPr="0059016D" w:rsidRDefault="00CE0DDA" w:rsidP="00465E54">
            <w:pPr>
              <w:spacing w:line="360" w:lineRule="auto"/>
              <w:rPr>
                <w:rFonts w:ascii="Times" w:hAnsi="Times"/>
                <w:b/>
                <w:bCs/>
                <w:sz w:val="20"/>
                <w:szCs w:val="20"/>
              </w:rPr>
            </w:pPr>
            <w:r w:rsidRPr="0059016D">
              <w:rPr>
                <w:rFonts w:ascii="Times" w:hAnsi="Times"/>
                <w:b/>
                <w:bCs/>
                <w:sz w:val="20"/>
                <w:szCs w:val="20"/>
              </w:rPr>
              <w:t>&lt;</w:t>
            </w:r>
            <w:r>
              <w:rPr>
                <w:rFonts w:ascii="Times" w:hAnsi="Times"/>
                <w:b/>
                <w:bCs/>
                <w:sz w:val="20"/>
                <w:szCs w:val="20"/>
              </w:rPr>
              <w:t>.001</w:t>
            </w:r>
          </w:p>
        </w:tc>
      </w:tr>
      <w:tr w:rsidR="00CE0DDA" w:rsidRPr="0059016D" w14:paraId="00C722CA" w14:textId="77777777" w:rsidTr="00465E54">
        <w:trPr>
          <w:trHeight w:val="392"/>
        </w:trPr>
        <w:tc>
          <w:tcPr>
            <w:tcW w:w="2635" w:type="dxa"/>
            <w:tcBorders>
              <w:top w:val="nil"/>
              <w:left w:val="nil"/>
              <w:bottom w:val="nil"/>
              <w:right w:val="nil"/>
            </w:tcBorders>
          </w:tcPr>
          <w:p w14:paraId="37219BFB" w14:textId="77777777" w:rsidR="00CE0DDA" w:rsidRPr="0059016D" w:rsidRDefault="00CE0DDA" w:rsidP="00465E54">
            <w:pPr>
              <w:spacing w:line="360" w:lineRule="auto"/>
              <w:rPr>
                <w:rFonts w:ascii="Times" w:hAnsi="Times"/>
                <w:sz w:val="20"/>
                <w:szCs w:val="20"/>
              </w:rPr>
            </w:pPr>
            <w:r>
              <w:rPr>
                <w:rFonts w:ascii="Times" w:hAnsi="Times"/>
                <w:sz w:val="20"/>
                <w:szCs w:val="20"/>
              </w:rPr>
              <w:t>Trial Type</w:t>
            </w:r>
          </w:p>
        </w:tc>
        <w:tc>
          <w:tcPr>
            <w:tcW w:w="1151" w:type="dxa"/>
            <w:tcBorders>
              <w:top w:val="nil"/>
              <w:left w:val="nil"/>
              <w:bottom w:val="nil"/>
              <w:right w:val="nil"/>
            </w:tcBorders>
          </w:tcPr>
          <w:p w14:paraId="1F69C9EC" w14:textId="77777777" w:rsidR="00CE0DDA" w:rsidRPr="0059016D" w:rsidRDefault="00CE0DDA" w:rsidP="00465E54">
            <w:pPr>
              <w:spacing w:line="360" w:lineRule="auto"/>
              <w:rPr>
                <w:rFonts w:ascii="Times" w:hAnsi="Times"/>
                <w:sz w:val="20"/>
                <w:szCs w:val="20"/>
              </w:rPr>
            </w:pPr>
            <w:r>
              <w:rPr>
                <w:rFonts w:ascii="Times" w:hAnsi="Times"/>
                <w:sz w:val="20"/>
                <w:szCs w:val="20"/>
              </w:rPr>
              <w:t>-</w:t>
            </w:r>
            <w:r w:rsidRPr="0059016D">
              <w:rPr>
                <w:rFonts w:ascii="Times" w:hAnsi="Times"/>
                <w:sz w:val="20"/>
                <w:szCs w:val="20"/>
              </w:rPr>
              <w:t>0.0</w:t>
            </w:r>
            <w:r>
              <w:rPr>
                <w:rFonts w:ascii="Times" w:hAnsi="Times"/>
                <w:sz w:val="20"/>
                <w:szCs w:val="20"/>
              </w:rPr>
              <w:t>04</w:t>
            </w:r>
          </w:p>
        </w:tc>
        <w:tc>
          <w:tcPr>
            <w:tcW w:w="1469" w:type="dxa"/>
            <w:tcBorders>
              <w:top w:val="nil"/>
              <w:left w:val="nil"/>
              <w:bottom w:val="nil"/>
              <w:right w:val="nil"/>
            </w:tcBorders>
          </w:tcPr>
          <w:p w14:paraId="38741F21"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0.00</w:t>
            </w:r>
            <w:r>
              <w:rPr>
                <w:rFonts w:ascii="Times" w:hAnsi="Times"/>
                <w:sz w:val="20"/>
                <w:szCs w:val="20"/>
              </w:rPr>
              <w:t>4</w:t>
            </w:r>
          </w:p>
        </w:tc>
        <w:tc>
          <w:tcPr>
            <w:tcW w:w="1014" w:type="dxa"/>
            <w:tcBorders>
              <w:top w:val="nil"/>
              <w:left w:val="nil"/>
              <w:bottom w:val="nil"/>
              <w:right w:val="nil"/>
            </w:tcBorders>
          </w:tcPr>
          <w:p w14:paraId="59DAF7E6" w14:textId="77777777" w:rsidR="00CE0DDA" w:rsidRPr="0059016D" w:rsidRDefault="00CE0DDA" w:rsidP="00465E54">
            <w:pPr>
              <w:spacing w:line="360" w:lineRule="auto"/>
              <w:rPr>
                <w:rFonts w:ascii="Times" w:hAnsi="Times"/>
                <w:sz w:val="20"/>
                <w:szCs w:val="20"/>
              </w:rPr>
            </w:pPr>
            <w:r>
              <w:rPr>
                <w:rFonts w:ascii="Times" w:hAnsi="Times"/>
                <w:sz w:val="20"/>
                <w:szCs w:val="20"/>
              </w:rPr>
              <w:t>-0.996</w:t>
            </w:r>
          </w:p>
        </w:tc>
        <w:tc>
          <w:tcPr>
            <w:tcW w:w="1239" w:type="dxa"/>
            <w:tcBorders>
              <w:top w:val="nil"/>
              <w:left w:val="nil"/>
              <w:bottom w:val="nil"/>
              <w:right w:val="nil"/>
            </w:tcBorders>
          </w:tcPr>
          <w:p w14:paraId="40651443" w14:textId="0815DCC0" w:rsidR="00CE0DDA" w:rsidRPr="00D46546" w:rsidRDefault="00CE0DDA" w:rsidP="00465E54">
            <w:pPr>
              <w:spacing w:line="360" w:lineRule="auto"/>
              <w:rPr>
                <w:rFonts w:ascii="Times" w:hAnsi="Times"/>
                <w:sz w:val="20"/>
                <w:szCs w:val="20"/>
              </w:rPr>
            </w:pPr>
            <w:r>
              <w:rPr>
                <w:rFonts w:ascii="Times" w:hAnsi="Times"/>
                <w:sz w:val="20"/>
                <w:szCs w:val="20"/>
              </w:rPr>
              <w:t>.321</w:t>
            </w:r>
          </w:p>
        </w:tc>
      </w:tr>
      <w:tr w:rsidR="00CE0DDA" w:rsidRPr="0059016D" w14:paraId="792FD91E" w14:textId="77777777" w:rsidTr="00465E54">
        <w:trPr>
          <w:trHeight w:val="380"/>
        </w:trPr>
        <w:tc>
          <w:tcPr>
            <w:tcW w:w="2635" w:type="dxa"/>
            <w:tcBorders>
              <w:top w:val="nil"/>
              <w:left w:val="nil"/>
              <w:bottom w:val="nil"/>
              <w:right w:val="nil"/>
            </w:tcBorders>
          </w:tcPr>
          <w:p w14:paraId="728E47B1" w14:textId="77777777" w:rsidR="00CE0DDA" w:rsidRPr="0059016D" w:rsidRDefault="00CE0DDA" w:rsidP="00465E54">
            <w:pPr>
              <w:spacing w:line="360" w:lineRule="auto"/>
              <w:rPr>
                <w:rFonts w:ascii="Times" w:hAnsi="Times"/>
                <w:sz w:val="20"/>
                <w:szCs w:val="20"/>
              </w:rPr>
            </w:pPr>
            <w:r>
              <w:rPr>
                <w:rFonts w:ascii="Times" w:hAnsi="Times"/>
                <w:sz w:val="20"/>
                <w:szCs w:val="20"/>
              </w:rPr>
              <w:t>Experiment</w:t>
            </w:r>
          </w:p>
        </w:tc>
        <w:tc>
          <w:tcPr>
            <w:tcW w:w="1151" w:type="dxa"/>
            <w:tcBorders>
              <w:top w:val="nil"/>
              <w:left w:val="nil"/>
              <w:bottom w:val="nil"/>
              <w:right w:val="nil"/>
            </w:tcBorders>
          </w:tcPr>
          <w:p w14:paraId="576146DD"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68</w:t>
            </w:r>
          </w:p>
        </w:tc>
        <w:tc>
          <w:tcPr>
            <w:tcW w:w="1469" w:type="dxa"/>
            <w:tcBorders>
              <w:top w:val="nil"/>
              <w:left w:val="nil"/>
              <w:bottom w:val="nil"/>
              <w:right w:val="nil"/>
            </w:tcBorders>
          </w:tcPr>
          <w:p w14:paraId="49E87183"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0.0</w:t>
            </w:r>
            <w:r>
              <w:rPr>
                <w:rFonts w:ascii="Times" w:hAnsi="Times"/>
                <w:sz w:val="20"/>
                <w:szCs w:val="20"/>
              </w:rPr>
              <w:t>22</w:t>
            </w:r>
          </w:p>
        </w:tc>
        <w:tc>
          <w:tcPr>
            <w:tcW w:w="1014" w:type="dxa"/>
            <w:tcBorders>
              <w:top w:val="nil"/>
              <w:left w:val="nil"/>
              <w:bottom w:val="nil"/>
              <w:right w:val="nil"/>
            </w:tcBorders>
          </w:tcPr>
          <w:p w14:paraId="755797A3" w14:textId="77777777" w:rsidR="00CE0DDA" w:rsidRPr="0059016D" w:rsidRDefault="00CE0DDA" w:rsidP="00465E54">
            <w:pPr>
              <w:spacing w:line="360" w:lineRule="auto"/>
              <w:rPr>
                <w:rFonts w:ascii="Times" w:hAnsi="Times"/>
                <w:sz w:val="20"/>
                <w:szCs w:val="20"/>
              </w:rPr>
            </w:pPr>
            <w:r w:rsidRPr="0059016D">
              <w:rPr>
                <w:rFonts w:ascii="Times" w:hAnsi="Times"/>
                <w:sz w:val="20"/>
                <w:szCs w:val="20"/>
              </w:rPr>
              <w:t>-</w:t>
            </w:r>
            <w:r>
              <w:rPr>
                <w:rFonts w:ascii="Times" w:hAnsi="Times"/>
                <w:sz w:val="20"/>
                <w:szCs w:val="20"/>
              </w:rPr>
              <w:t>3.111</w:t>
            </w:r>
          </w:p>
        </w:tc>
        <w:tc>
          <w:tcPr>
            <w:tcW w:w="1239" w:type="dxa"/>
            <w:tcBorders>
              <w:top w:val="nil"/>
              <w:left w:val="nil"/>
              <w:bottom w:val="nil"/>
              <w:right w:val="nil"/>
            </w:tcBorders>
          </w:tcPr>
          <w:p w14:paraId="3C613B61" w14:textId="49C2557E" w:rsidR="00CE0DDA" w:rsidRPr="0059016D" w:rsidRDefault="00CE0DDA" w:rsidP="00465E54">
            <w:pPr>
              <w:spacing w:line="360" w:lineRule="auto"/>
              <w:rPr>
                <w:rFonts w:ascii="Times" w:hAnsi="Times"/>
                <w:b/>
                <w:bCs/>
                <w:sz w:val="20"/>
                <w:szCs w:val="20"/>
              </w:rPr>
            </w:pPr>
            <w:r>
              <w:rPr>
                <w:rFonts w:ascii="Times" w:hAnsi="Times"/>
                <w:b/>
                <w:bCs/>
                <w:sz w:val="20"/>
                <w:szCs w:val="20"/>
              </w:rPr>
              <w:t>.002</w:t>
            </w:r>
          </w:p>
        </w:tc>
      </w:tr>
      <w:tr w:rsidR="00CE0DDA" w:rsidRPr="0059016D" w14:paraId="22315AB8" w14:textId="77777777" w:rsidTr="00465E54">
        <w:trPr>
          <w:trHeight w:val="380"/>
        </w:trPr>
        <w:tc>
          <w:tcPr>
            <w:tcW w:w="2635" w:type="dxa"/>
            <w:tcBorders>
              <w:top w:val="nil"/>
              <w:left w:val="nil"/>
              <w:bottom w:val="nil"/>
              <w:right w:val="nil"/>
            </w:tcBorders>
          </w:tcPr>
          <w:p w14:paraId="3BA94EC8" w14:textId="77777777" w:rsidR="00CE0DDA" w:rsidRPr="0059016D" w:rsidRDefault="00CE0DDA" w:rsidP="00465E54">
            <w:pPr>
              <w:spacing w:line="360" w:lineRule="auto"/>
              <w:rPr>
                <w:rFonts w:ascii="Times" w:hAnsi="Times"/>
                <w:sz w:val="20"/>
                <w:szCs w:val="20"/>
              </w:rPr>
            </w:pPr>
            <w:r>
              <w:rPr>
                <w:rFonts w:ascii="Times" w:hAnsi="Times"/>
                <w:sz w:val="20"/>
                <w:szCs w:val="20"/>
              </w:rPr>
              <w:t>Response Switching</w:t>
            </w:r>
          </w:p>
        </w:tc>
        <w:tc>
          <w:tcPr>
            <w:tcW w:w="1151" w:type="dxa"/>
            <w:tcBorders>
              <w:top w:val="nil"/>
              <w:left w:val="nil"/>
              <w:bottom w:val="nil"/>
              <w:right w:val="nil"/>
            </w:tcBorders>
          </w:tcPr>
          <w:p w14:paraId="6940244C" w14:textId="77777777" w:rsidR="00CE0DDA" w:rsidRPr="0059016D" w:rsidRDefault="00CE0DDA" w:rsidP="00465E54">
            <w:pPr>
              <w:spacing w:line="360" w:lineRule="auto"/>
              <w:rPr>
                <w:rFonts w:ascii="Times" w:hAnsi="Times"/>
                <w:sz w:val="20"/>
                <w:szCs w:val="20"/>
              </w:rPr>
            </w:pPr>
            <w:r>
              <w:rPr>
                <w:rFonts w:ascii="Times" w:hAnsi="Times"/>
                <w:sz w:val="20"/>
                <w:szCs w:val="20"/>
              </w:rPr>
              <w:t>-0.025</w:t>
            </w:r>
          </w:p>
        </w:tc>
        <w:tc>
          <w:tcPr>
            <w:tcW w:w="1469" w:type="dxa"/>
            <w:tcBorders>
              <w:top w:val="nil"/>
              <w:left w:val="nil"/>
              <w:bottom w:val="nil"/>
              <w:right w:val="nil"/>
            </w:tcBorders>
          </w:tcPr>
          <w:p w14:paraId="5CBD690D" w14:textId="77777777" w:rsidR="00CE0DDA" w:rsidRPr="0059016D" w:rsidRDefault="00CE0DDA" w:rsidP="00465E54">
            <w:pPr>
              <w:spacing w:line="360" w:lineRule="auto"/>
              <w:rPr>
                <w:rFonts w:ascii="Times" w:hAnsi="Times"/>
                <w:sz w:val="20"/>
                <w:szCs w:val="20"/>
              </w:rPr>
            </w:pPr>
            <w:r>
              <w:rPr>
                <w:rFonts w:ascii="Times" w:hAnsi="Times"/>
                <w:sz w:val="20"/>
                <w:szCs w:val="20"/>
              </w:rPr>
              <w:t>0.005</w:t>
            </w:r>
          </w:p>
        </w:tc>
        <w:tc>
          <w:tcPr>
            <w:tcW w:w="1014" w:type="dxa"/>
            <w:tcBorders>
              <w:top w:val="nil"/>
              <w:left w:val="nil"/>
              <w:bottom w:val="nil"/>
              <w:right w:val="nil"/>
            </w:tcBorders>
          </w:tcPr>
          <w:p w14:paraId="6973F1B6" w14:textId="77777777" w:rsidR="00CE0DDA" w:rsidRPr="0059016D" w:rsidRDefault="00CE0DDA" w:rsidP="00465E54">
            <w:pPr>
              <w:spacing w:line="360" w:lineRule="auto"/>
              <w:rPr>
                <w:rFonts w:ascii="Times" w:hAnsi="Times"/>
                <w:sz w:val="20"/>
                <w:szCs w:val="20"/>
              </w:rPr>
            </w:pPr>
            <w:r>
              <w:rPr>
                <w:rFonts w:ascii="Times" w:hAnsi="Times"/>
                <w:sz w:val="20"/>
                <w:szCs w:val="20"/>
              </w:rPr>
              <w:t>-4.594</w:t>
            </w:r>
          </w:p>
        </w:tc>
        <w:tc>
          <w:tcPr>
            <w:tcW w:w="1239" w:type="dxa"/>
            <w:tcBorders>
              <w:top w:val="nil"/>
              <w:left w:val="nil"/>
              <w:bottom w:val="nil"/>
              <w:right w:val="nil"/>
            </w:tcBorders>
          </w:tcPr>
          <w:p w14:paraId="200CB2BA" w14:textId="77777777" w:rsidR="00CE0DDA" w:rsidRPr="0059016D" w:rsidRDefault="00CE0DDA" w:rsidP="00465E54">
            <w:pPr>
              <w:spacing w:line="360" w:lineRule="auto"/>
              <w:rPr>
                <w:rFonts w:ascii="Times" w:hAnsi="Times"/>
                <w:b/>
                <w:bCs/>
                <w:sz w:val="20"/>
                <w:szCs w:val="20"/>
              </w:rPr>
            </w:pPr>
            <w:r>
              <w:rPr>
                <w:rFonts w:ascii="Times" w:hAnsi="Times"/>
                <w:b/>
                <w:bCs/>
                <w:sz w:val="20"/>
                <w:szCs w:val="20"/>
              </w:rPr>
              <w:t>&lt;.001</w:t>
            </w:r>
          </w:p>
        </w:tc>
      </w:tr>
      <w:tr w:rsidR="00CE0DDA" w:rsidRPr="0059016D" w14:paraId="2F93DB74" w14:textId="77777777" w:rsidTr="00465E54">
        <w:trPr>
          <w:trHeight w:val="380"/>
        </w:trPr>
        <w:tc>
          <w:tcPr>
            <w:tcW w:w="2635" w:type="dxa"/>
            <w:tcBorders>
              <w:top w:val="nil"/>
              <w:left w:val="nil"/>
              <w:bottom w:val="nil"/>
              <w:right w:val="nil"/>
            </w:tcBorders>
          </w:tcPr>
          <w:p w14:paraId="5A7213D1"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Experiment</w:t>
            </w:r>
          </w:p>
        </w:tc>
        <w:tc>
          <w:tcPr>
            <w:tcW w:w="1151" w:type="dxa"/>
            <w:tcBorders>
              <w:top w:val="nil"/>
              <w:left w:val="nil"/>
              <w:bottom w:val="nil"/>
              <w:right w:val="nil"/>
            </w:tcBorders>
          </w:tcPr>
          <w:p w14:paraId="656F23FF" w14:textId="77777777" w:rsidR="00CE0DDA" w:rsidRPr="0059016D" w:rsidRDefault="00CE0DDA" w:rsidP="00465E54">
            <w:pPr>
              <w:spacing w:line="360" w:lineRule="auto"/>
              <w:rPr>
                <w:rFonts w:ascii="Times" w:hAnsi="Times"/>
                <w:sz w:val="20"/>
                <w:szCs w:val="20"/>
              </w:rPr>
            </w:pPr>
            <w:r>
              <w:rPr>
                <w:rFonts w:ascii="Times" w:hAnsi="Times"/>
                <w:sz w:val="20"/>
                <w:szCs w:val="20"/>
              </w:rPr>
              <w:t>0.009</w:t>
            </w:r>
          </w:p>
        </w:tc>
        <w:tc>
          <w:tcPr>
            <w:tcW w:w="1469" w:type="dxa"/>
            <w:tcBorders>
              <w:top w:val="nil"/>
              <w:left w:val="nil"/>
              <w:bottom w:val="nil"/>
              <w:right w:val="nil"/>
            </w:tcBorders>
          </w:tcPr>
          <w:p w14:paraId="73C4DD21" w14:textId="77777777" w:rsidR="00CE0DDA" w:rsidRPr="0059016D" w:rsidRDefault="00CE0DDA" w:rsidP="00465E54">
            <w:pPr>
              <w:spacing w:line="360" w:lineRule="auto"/>
              <w:rPr>
                <w:rFonts w:ascii="Times" w:hAnsi="Times"/>
                <w:sz w:val="20"/>
                <w:szCs w:val="20"/>
              </w:rPr>
            </w:pPr>
            <w:r>
              <w:rPr>
                <w:rFonts w:ascii="Times" w:hAnsi="Times"/>
                <w:sz w:val="20"/>
                <w:szCs w:val="20"/>
              </w:rPr>
              <w:t>0.008</w:t>
            </w:r>
          </w:p>
        </w:tc>
        <w:tc>
          <w:tcPr>
            <w:tcW w:w="1014" w:type="dxa"/>
            <w:tcBorders>
              <w:top w:val="nil"/>
              <w:left w:val="nil"/>
              <w:bottom w:val="nil"/>
              <w:right w:val="nil"/>
            </w:tcBorders>
          </w:tcPr>
          <w:p w14:paraId="62641F9D" w14:textId="77777777" w:rsidR="00CE0DDA" w:rsidRPr="0059016D" w:rsidRDefault="00CE0DDA" w:rsidP="00465E54">
            <w:pPr>
              <w:spacing w:line="360" w:lineRule="auto"/>
              <w:rPr>
                <w:rFonts w:ascii="Times" w:hAnsi="Times"/>
                <w:sz w:val="20"/>
                <w:szCs w:val="20"/>
              </w:rPr>
            </w:pPr>
            <w:r>
              <w:rPr>
                <w:rFonts w:ascii="Times" w:hAnsi="Times"/>
                <w:sz w:val="20"/>
                <w:szCs w:val="20"/>
              </w:rPr>
              <w:t>1.156</w:t>
            </w:r>
          </w:p>
        </w:tc>
        <w:tc>
          <w:tcPr>
            <w:tcW w:w="1239" w:type="dxa"/>
            <w:tcBorders>
              <w:top w:val="nil"/>
              <w:left w:val="nil"/>
              <w:bottom w:val="nil"/>
              <w:right w:val="nil"/>
            </w:tcBorders>
          </w:tcPr>
          <w:p w14:paraId="361DC824" w14:textId="3F568EE7" w:rsidR="00CE0DDA" w:rsidRPr="002A3D4B" w:rsidRDefault="00CE0DDA" w:rsidP="00465E54">
            <w:pPr>
              <w:spacing w:line="360" w:lineRule="auto"/>
              <w:rPr>
                <w:rFonts w:ascii="Times" w:hAnsi="Times"/>
                <w:sz w:val="20"/>
                <w:szCs w:val="20"/>
              </w:rPr>
            </w:pPr>
            <w:r>
              <w:rPr>
                <w:rFonts w:ascii="Times" w:hAnsi="Times"/>
                <w:sz w:val="20"/>
                <w:szCs w:val="20"/>
              </w:rPr>
              <w:t>.248</w:t>
            </w:r>
          </w:p>
        </w:tc>
      </w:tr>
      <w:tr w:rsidR="00CE0DDA" w:rsidRPr="0059016D" w14:paraId="2993AD91" w14:textId="77777777" w:rsidTr="00465E54">
        <w:trPr>
          <w:trHeight w:val="380"/>
        </w:trPr>
        <w:tc>
          <w:tcPr>
            <w:tcW w:w="2635" w:type="dxa"/>
            <w:tcBorders>
              <w:top w:val="nil"/>
              <w:left w:val="nil"/>
              <w:bottom w:val="nil"/>
              <w:right w:val="nil"/>
            </w:tcBorders>
          </w:tcPr>
          <w:p w14:paraId="5656CAD4"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Response Switching</w:t>
            </w:r>
          </w:p>
        </w:tc>
        <w:tc>
          <w:tcPr>
            <w:tcW w:w="1151" w:type="dxa"/>
            <w:tcBorders>
              <w:top w:val="nil"/>
              <w:left w:val="nil"/>
              <w:bottom w:val="nil"/>
              <w:right w:val="nil"/>
            </w:tcBorders>
          </w:tcPr>
          <w:p w14:paraId="5AB0111D" w14:textId="77777777" w:rsidR="00CE0DDA" w:rsidRPr="0059016D" w:rsidRDefault="00CE0DDA" w:rsidP="00465E54">
            <w:pPr>
              <w:spacing w:line="360" w:lineRule="auto"/>
              <w:rPr>
                <w:rFonts w:ascii="Times" w:hAnsi="Times"/>
                <w:sz w:val="20"/>
                <w:szCs w:val="20"/>
              </w:rPr>
            </w:pPr>
            <w:r>
              <w:rPr>
                <w:rFonts w:ascii="Times" w:hAnsi="Times"/>
                <w:sz w:val="20"/>
                <w:szCs w:val="20"/>
              </w:rPr>
              <w:t>-0.018</w:t>
            </w:r>
          </w:p>
        </w:tc>
        <w:tc>
          <w:tcPr>
            <w:tcW w:w="1469" w:type="dxa"/>
            <w:tcBorders>
              <w:top w:val="nil"/>
              <w:left w:val="nil"/>
              <w:bottom w:val="nil"/>
              <w:right w:val="nil"/>
            </w:tcBorders>
          </w:tcPr>
          <w:p w14:paraId="2F8D672B" w14:textId="77777777" w:rsidR="00CE0DDA" w:rsidRPr="0059016D" w:rsidRDefault="00CE0DDA" w:rsidP="00465E54">
            <w:pPr>
              <w:spacing w:line="360" w:lineRule="auto"/>
              <w:rPr>
                <w:rFonts w:ascii="Times" w:hAnsi="Times"/>
                <w:sz w:val="20"/>
                <w:szCs w:val="20"/>
              </w:rPr>
            </w:pPr>
            <w:r>
              <w:rPr>
                <w:rFonts w:ascii="Times" w:hAnsi="Times"/>
                <w:sz w:val="20"/>
                <w:szCs w:val="20"/>
              </w:rPr>
              <w:t>0.011</w:t>
            </w:r>
          </w:p>
        </w:tc>
        <w:tc>
          <w:tcPr>
            <w:tcW w:w="1014" w:type="dxa"/>
            <w:tcBorders>
              <w:top w:val="nil"/>
              <w:left w:val="nil"/>
              <w:bottom w:val="nil"/>
              <w:right w:val="nil"/>
            </w:tcBorders>
          </w:tcPr>
          <w:p w14:paraId="5EBBAA18" w14:textId="77777777" w:rsidR="00CE0DDA" w:rsidRPr="0059016D" w:rsidRDefault="00CE0DDA" w:rsidP="00465E54">
            <w:pPr>
              <w:spacing w:line="360" w:lineRule="auto"/>
              <w:rPr>
                <w:rFonts w:ascii="Times" w:hAnsi="Times"/>
                <w:sz w:val="20"/>
                <w:szCs w:val="20"/>
              </w:rPr>
            </w:pPr>
            <w:r>
              <w:rPr>
                <w:rFonts w:ascii="Times" w:hAnsi="Times"/>
                <w:sz w:val="20"/>
                <w:szCs w:val="20"/>
              </w:rPr>
              <w:t>-1.619</w:t>
            </w:r>
          </w:p>
        </w:tc>
        <w:tc>
          <w:tcPr>
            <w:tcW w:w="1239" w:type="dxa"/>
            <w:tcBorders>
              <w:top w:val="nil"/>
              <w:left w:val="nil"/>
              <w:bottom w:val="nil"/>
              <w:right w:val="nil"/>
            </w:tcBorders>
          </w:tcPr>
          <w:p w14:paraId="607953E0" w14:textId="76B4FC5F"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109</w:t>
            </w:r>
          </w:p>
        </w:tc>
      </w:tr>
      <w:tr w:rsidR="00CE0DDA" w:rsidRPr="0059016D" w14:paraId="6931F811" w14:textId="77777777" w:rsidTr="00465E54">
        <w:trPr>
          <w:trHeight w:val="380"/>
        </w:trPr>
        <w:tc>
          <w:tcPr>
            <w:tcW w:w="2635" w:type="dxa"/>
            <w:tcBorders>
              <w:top w:val="nil"/>
              <w:left w:val="nil"/>
              <w:right w:val="nil"/>
            </w:tcBorders>
          </w:tcPr>
          <w:p w14:paraId="21764A73" w14:textId="77777777" w:rsidR="00CE0DDA" w:rsidRPr="0059016D" w:rsidRDefault="00CE0DDA" w:rsidP="00465E54">
            <w:pPr>
              <w:spacing w:line="360" w:lineRule="auto"/>
              <w:rPr>
                <w:rFonts w:ascii="Times" w:hAnsi="Times"/>
                <w:sz w:val="20"/>
                <w:szCs w:val="20"/>
              </w:rPr>
            </w:pPr>
            <w:r>
              <w:rPr>
                <w:rFonts w:ascii="Times" w:hAnsi="Times"/>
                <w:sz w:val="20"/>
                <w:szCs w:val="20"/>
              </w:rPr>
              <w:t>Experiment x Response Switching</w:t>
            </w:r>
          </w:p>
        </w:tc>
        <w:tc>
          <w:tcPr>
            <w:tcW w:w="1151" w:type="dxa"/>
            <w:tcBorders>
              <w:top w:val="nil"/>
              <w:left w:val="nil"/>
              <w:right w:val="nil"/>
            </w:tcBorders>
          </w:tcPr>
          <w:p w14:paraId="5212EF26" w14:textId="77777777" w:rsidR="00CE0DDA" w:rsidRPr="0059016D" w:rsidRDefault="00CE0DDA" w:rsidP="00465E54">
            <w:pPr>
              <w:spacing w:line="360" w:lineRule="auto"/>
              <w:rPr>
                <w:rFonts w:ascii="Times" w:hAnsi="Times"/>
                <w:sz w:val="20"/>
                <w:szCs w:val="20"/>
              </w:rPr>
            </w:pPr>
            <w:r>
              <w:rPr>
                <w:rFonts w:ascii="Times" w:hAnsi="Times"/>
                <w:sz w:val="20"/>
                <w:szCs w:val="20"/>
              </w:rPr>
              <w:t>-0.017</w:t>
            </w:r>
          </w:p>
        </w:tc>
        <w:tc>
          <w:tcPr>
            <w:tcW w:w="1469" w:type="dxa"/>
            <w:tcBorders>
              <w:top w:val="nil"/>
              <w:left w:val="nil"/>
              <w:right w:val="nil"/>
            </w:tcBorders>
          </w:tcPr>
          <w:p w14:paraId="3B6D68AF" w14:textId="77777777" w:rsidR="00CE0DDA" w:rsidRPr="0059016D" w:rsidRDefault="00CE0DDA" w:rsidP="00465E54">
            <w:pPr>
              <w:spacing w:line="360" w:lineRule="auto"/>
              <w:rPr>
                <w:rFonts w:ascii="Times" w:hAnsi="Times"/>
                <w:sz w:val="20"/>
                <w:szCs w:val="20"/>
              </w:rPr>
            </w:pPr>
            <w:r>
              <w:rPr>
                <w:rFonts w:ascii="Times" w:hAnsi="Times"/>
                <w:sz w:val="20"/>
                <w:szCs w:val="20"/>
              </w:rPr>
              <w:t>0.009</w:t>
            </w:r>
          </w:p>
        </w:tc>
        <w:tc>
          <w:tcPr>
            <w:tcW w:w="1014" w:type="dxa"/>
            <w:tcBorders>
              <w:top w:val="nil"/>
              <w:left w:val="nil"/>
              <w:right w:val="nil"/>
            </w:tcBorders>
          </w:tcPr>
          <w:p w14:paraId="6F55E048" w14:textId="77777777" w:rsidR="00CE0DDA" w:rsidRPr="0059016D" w:rsidRDefault="00CE0DDA" w:rsidP="00465E54">
            <w:pPr>
              <w:spacing w:line="360" w:lineRule="auto"/>
              <w:rPr>
                <w:rFonts w:ascii="Times" w:hAnsi="Times"/>
                <w:sz w:val="20"/>
                <w:szCs w:val="20"/>
              </w:rPr>
            </w:pPr>
            <w:r>
              <w:rPr>
                <w:rFonts w:ascii="Times" w:hAnsi="Times"/>
                <w:sz w:val="20"/>
                <w:szCs w:val="20"/>
              </w:rPr>
              <w:t>-1.873</w:t>
            </w:r>
          </w:p>
        </w:tc>
        <w:tc>
          <w:tcPr>
            <w:tcW w:w="1239" w:type="dxa"/>
            <w:tcBorders>
              <w:top w:val="nil"/>
              <w:left w:val="nil"/>
              <w:right w:val="nil"/>
            </w:tcBorders>
          </w:tcPr>
          <w:p w14:paraId="4C8A1AC6" w14:textId="1842BB28"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063</w:t>
            </w:r>
          </w:p>
        </w:tc>
      </w:tr>
      <w:tr w:rsidR="00CE0DDA" w:rsidRPr="0059016D" w14:paraId="2CB32AF9" w14:textId="77777777" w:rsidTr="00465E54">
        <w:trPr>
          <w:trHeight w:val="380"/>
        </w:trPr>
        <w:tc>
          <w:tcPr>
            <w:tcW w:w="2635" w:type="dxa"/>
            <w:tcBorders>
              <w:top w:val="nil"/>
              <w:left w:val="nil"/>
              <w:bottom w:val="single" w:sz="4" w:space="0" w:color="auto"/>
              <w:right w:val="nil"/>
            </w:tcBorders>
          </w:tcPr>
          <w:p w14:paraId="3D0691B9" w14:textId="77777777" w:rsidR="00CE0DDA" w:rsidRPr="0059016D" w:rsidRDefault="00CE0DDA" w:rsidP="00465E54">
            <w:pPr>
              <w:spacing w:line="360" w:lineRule="auto"/>
              <w:rPr>
                <w:rFonts w:ascii="Times" w:hAnsi="Times"/>
                <w:sz w:val="20"/>
                <w:szCs w:val="20"/>
              </w:rPr>
            </w:pPr>
            <w:r>
              <w:rPr>
                <w:rFonts w:ascii="Times" w:hAnsi="Times"/>
                <w:sz w:val="20"/>
                <w:szCs w:val="20"/>
              </w:rPr>
              <w:t>Trial Type x Response Switching x Experiment</w:t>
            </w:r>
          </w:p>
        </w:tc>
        <w:tc>
          <w:tcPr>
            <w:tcW w:w="1151" w:type="dxa"/>
            <w:tcBorders>
              <w:top w:val="nil"/>
              <w:left w:val="nil"/>
              <w:bottom w:val="single" w:sz="4" w:space="0" w:color="auto"/>
              <w:right w:val="nil"/>
            </w:tcBorders>
          </w:tcPr>
          <w:p w14:paraId="40112F1D" w14:textId="77777777" w:rsidR="00CE0DDA" w:rsidRPr="0059016D" w:rsidRDefault="00CE0DDA" w:rsidP="00465E54">
            <w:pPr>
              <w:spacing w:line="360" w:lineRule="auto"/>
              <w:rPr>
                <w:rFonts w:ascii="Times" w:hAnsi="Times"/>
                <w:sz w:val="20"/>
                <w:szCs w:val="20"/>
              </w:rPr>
            </w:pPr>
            <w:r>
              <w:rPr>
                <w:rFonts w:ascii="Times" w:hAnsi="Times"/>
                <w:sz w:val="20"/>
                <w:szCs w:val="20"/>
              </w:rPr>
              <w:t>-0.024</w:t>
            </w:r>
          </w:p>
        </w:tc>
        <w:tc>
          <w:tcPr>
            <w:tcW w:w="1469" w:type="dxa"/>
            <w:tcBorders>
              <w:top w:val="nil"/>
              <w:left w:val="nil"/>
              <w:bottom w:val="single" w:sz="4" w:space="0" w:color="auto"/>
              <w:right w:val="nil"/>
            </w:tcBorders>
          </w:tcPr>
          <w:p w14:paraId="6E493B42" w14:textId="77777777" w:rsidR="00CE0DDA" w:rsidRPr="0059016D" w:rsidRDefault="00CE0DDA" w:rsidP="00465E54">
            <w:pPr>
              <w:spacing w:line="360" w:lineRule="auto"/>
              <w:rPr>
                <w:rFonts w:ascii="Times" w:hAnsi="Times"/>
                <w:sz w:val="20"/>
                <w:szCs w:val="20"/>
              </w:rPr>
            </w:pPr>
            <w:r>
              <w:rPr>
                <w:rFonts w:ascii="Times" w:hAnsi="Times"/>
                <w:sz w:val="20"/>
                <w:szCs w:val="20"/>
              </w:rPr>
              <w:t>0.016</w:t>
            </w:r>
          </w:p>
        </w:tc>
        <w:tc>
          <w:tcPr>
            <w:tcW w:w="1014" w:type="dxa"/>
            <w:tcBorders>
              <w:top w:val="nil"/>
              <w:left w:val="nil"/>
              <w:bottom w:val="single" w:sz="4" w:space="0" w:color="auto"/>
              <w:right w:val="nil"/>
            </w:tcBorders>
          </w:tcPr>
          <w:p w14:paraId="0A733702" w14:textId="77777777" w:rsidR="00CE0DDA" w:rsidRPr="0059016D" w:rsidRDefault="00CE0DDA" w:rsidP="00465E54">
            <w:pPr>
              <w:spacing w:line="360" w:lineRule="auto"/>
              <w:rPr>
                <w:rFonts w:ascii="Times" w:hAnsi="Times"/>
                <w:sz w:val="20"/>
                <w:szCs w:val="20"/>
              </w:rPr>
            </w:pPr>
            <w:r>
              <w:rPr>
                <w:rFonts w:ascii="Times" w:hAnsi="Times"/>
                <w:sz w:val="20"/>
                <w:szCs w:val="20"/>
              </w:rPr>
              <w:t>-1.503</w:t>
            </w:r>
          </w:p>
        </w:tc>
        <w:tc>
          <w:tcPr>
            <w:tcW w:w="1239" w:type="dxa"/>
            <w:tcBorders>
              <w:top w:val="nil"/>
              <w:left w:val="nil"/>
              <w:bottom w:val="single" w:sz="4" w:space="0" w:color="auto"/>
              <w:right w:val="nil"/>
            </w:tcBorders>
          </w:tcPr>
          <w:p w14:paraId="01120E17" w14:textId="53129DB6" w:rsidR="00CE0DDA" w:rsidRPr="002A3D4B" w:rsidRDefault="00CE0DDA" w:rsidP="00465E54">
            <w:pPr>
              <w:spacing w:line="360" w:lineRule="auto"/>
              <w:rPr>
                <w:rFonts w:ascii="Times" w:hAnsi="Times"/>
                <w:sz w:val="20"/>
                <w:szCs w:val="20"/>
              </w:rPr>
            </w:pPr>
            <w:r w:rsidRPr="002A3D4B">
              <w:rPr>
                <w:rFonts w:ascii="Times" w:hAnsi="Times"/>
                <w:sz w:val="20"/>
                <w:szCs w:val="20"/>
              </w:rPr>
              <w:t>.</w:t>
            </w:r>
            <w:r>
              <w:rPr>
                <w:rFonts w:ascii="Times" w:hAnsi="Times"/>
                <w:sz w:val="20"/>
                <w:szCs w:val="20"/>
              </w:rPr>
              <w:t>134</w:t>
            </w:r>
          </w:p>
        </w:tc>
      </w:tr>
    </w:tbl>
    <w:p w14:paraId="63D6F662" w14:textId="77777777" w:rsidR="00922023" w:rsidRDefault="00922023" w:rsidP="00CC7BF4">
      <w:pPr>
        <w:spacing w:line="360" w:lineRule="auto"/>
        <w:rPr>
          <w:rFonts w:ascii="Times" w:hAnsi="Times" w:cs="Arial"/>
          <w:b/>
          <w:sz w:val="22"/>
          <w:szCs w:val="22"/>
        </w:rPr>
      </w:pPr>
    </w:p>
    <w:p w14:paraId="45C5C218" w14:textId="59105D45" w:rsidR="00CC7BF4" w:rsidRPr="002F6D85" w:rsidRDefault="00CC7BF4" w:rsidP="00CC7BF4">
      <w:pPr>
        <w:spacing w:line="360" w:lineRule="auto"/>
        <w:rPr>
          <w:rFonts w:ascii="Times" w:hAnsi="Times" w:cs="Arial"/>
          <w:bCs/>
          <w:i/>
          <w:iCs/>
          <w:sz w:val="22"/>
          <w:szCs w:val="22"/>
        </w:rPr>
      </w:pPr>
      <w:r>
        <w:rPr>
          <w:rFonts w:ascii="Times" w:hAnsi="Times" w:cs="Arial"/>
          <w:b/>
          <w:sz w:val="22"/>
          <w:szCs w:val="22"/>
        </w:rPr>
        <w:t xml:space="preserve">Supplementary </w:t>
      </w:r>
      <w:r w:rsidRPr="00CA34BF">
        <w:rPr>
          <w:rFonts w:ascii="Times" w:hAnsi="Times" w:cs="Arial"/>
          <w:b/>
          <w:sz w:val="22"/>
          <w:szCs w:val="22"/>
        </w:rPr>
        <w:t xml:space="preserve">Table </w:t>
      </w:r>
      <w:r>
        <w:rPr>
          <w:rFonts w:ascii="Times" w:hAnsi="Times" w:cs="Arial"/>
          <w:b/>
          <w:sz w:val="22"/>
          <w:szCs w:val="22"/>
        </w:rPr>
        <w:t>13.</w:t>
      </w:r>
      <w:r w:rsidRPr="00CA34BF">
        <w:rPr>
          <w:rFonts w:ascii="Times" w:hAnsi="Times" w:cs="Arial"/>
          <w:b/>
          <w:sz w:val="22"/>
          <w:szCs w:val="22"/>
        </w:rPr>
        <w:t xml:space="preserve"> Outcome of the linear mixed effect models for </w:t>
      </w:r>
      <w:r>
        <w:rPr>
          <w:rFonts w:ascii="Times" w:hAnsi="Times" w:cs="Arial"/>
          <w:b/>
          <w:sz w:val="22"/>
          <w:szCs w:val="22"/>
        </w:rPr>
        <w:t>Experiment 1</w:t>
      </w:r>
      <w:r w:rsidRPr="00CA34BF">
        <w:rPr>
          <w:rFonts w:ascii="Times" w:hAnsi="Times" w:cs="Arial"/>
          <w:b/>
          <w:sz w:val="22"/>
          <w:szCs w:val="22"/>
        </w:rPr>
        <w:t>.</w:t>
      </w:r>
      <w:r>
        <w:rPr>
          <w:rFonts w:ascii="Times" w:hAnsi="Times" w:cs="Arial"/>
          <w:b/>
          <w:sz w:val="22"/>
          <w:szCs w:val="22"/>
        </w:rPr>
        <w:t xml:space="preserve"> </w:t>
      </w:r>
      <w:r w:rsidRPr="0059016D">
        <w:rPr>
          <w:rFonts w:ascii="Times" w:hAnsi="Times" w:cs="Arial"/>
          <w:bCs/>
          <w:i/>
          <w:iCs/>
          <w:sz w:val="22"/>
          <w:szCs w:val="22"/>
        </w:rPr>
        <w:t xml:space="preserve">The final model included by-subject and by-item random intercepts, by-subject </w:t>
      </w:r>
      <w:r>
        <w:rPr>
          <w:rFonts w:ascii="Times" w:hAnsi="Times" w:cs="Arial"/>
          <w:bCs/>
          <w:i/>
          <w:iCs/>
          <w:sz w:val="22"/>
          <w:szCs w:val="22"/>
        </w:rPr>
        <w:t xml:space="preserve">random slopes for Language, Response Switching and its interaction with Trial Type, as well as by-item random slopes for Language, Response Switching, the two-way interactions between Trial Type and Language, between Trial Type and Response Switching, between Language and Response Switching and the three-way interaction between Trial Type, Language and Response Switching. </w:t>
      </w:r>
      <w:r>
        <w:rPr>
          <w:rFonts w:ascii="Times" w:hAnsi="Times" w:cs="Arial"/>
          <w:b/>
          <w:i/>
          <w:iCs/>
          <w:sz w:val="22"/>
          <w:szCs w:val="22"/>
        </w:rPr>
        <w:t xml:space="preserve"> </w:t>
      </w:r>
    </w:p>
    <w:tbl>
      <w:tblPr>
        <w:tblW w:w="7508" w:type="dxa"/>
        <w:tblLook w:val="04A0" w:firstRow="1" w:lastRow="0" w:firstColumn="1" w:lastColumn="0" w:noHBand="0" w:noVBand="1"/>
      </w:tblPr>
      <w:tblGrid>
        <w:gridCol w:w="2635"/>
        <w:gridCol w:w="1151"/>
        <w:gridCol w:w="1469"/>
        <w:gridCol w:w="1014"/>
        <w:gridCol w:w="1239"/>
      </w:tblGrid>
      <w:tr w:rsidR="00CC7BF4" w:rsidRPr="0059016D" w14:paraId="4C97A1EC" w14:textId="77777777" w:rsidTr="009D0C63">
        <w:trPr>
          <w:trHeight w:val="380"/>
        </w:trPr>
        <w:tc>
          <w:tcPr>
            <w:tcW w:w="2635" w:type="dxa"/>
            <w:tcBorders>
              <w:top w:val="single" w:sz="4" w:space="0" w:color="auto"/>
              <w:left w:val="nil"/>
              <w:bottom w:val="single" w:sz="4" w:space="0" w:color="auto"/>
              <w:right w:val="nil"/>
            </w:tcBorders>
          </w:tcPr>
          <w:p w14:paraId="4EB3F433"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lastRenderedPageBreak/>
              <w:t>Fixed effects</w:t>
            </w:r>
          </w:p>
        </w:tc>
        <w:tc>
          <w:tcPr>
            <w:tcW w:w="1151" w:type="dxa"/>
            <w:tcBorders>
              <w:top w:val="single" w:sz="4" w:space="0" w:color="auto"/>
              <w:left w:val="nil"/>
              <w:bottom w:val="single" w:sz="4" w:space="0" w:color="auto"/>
              <w:right w:val="nil"/>
            </w:tcBorders>
          </w:tcPr>
          <w:p w14:paraId="68AC2E6D"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307E0D00"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6EC58713"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t-value</w:t>
            </w:r>
          </w:p>
        </w:tc>
        <w:tc>
          <w:tcPr>
            <w:tcW w:w="1239" w:type="dxa"/>
            <w:tcBorders>
              <w:top w:val="single" w:sz="4" w:space="0" w:color="auto"/>
              <w:left w:val="nil"/>
              <w:bottom w:val="single" w:sz="4" w:space="0" w:color="auto"/>
              <w:right w:val="nil"/>
            </w:tcBorders>
          </w:tcPr>
          <w:p w14:paraId="2ADBC815" w14:textId="77777777" w:rsidR="00CC7BF4" w:rsidRPr="0059016D" w:rsidRDefault="00CC7BF4" w:rsidP="009D0C63">
            <w:pPr>
              <w:spacing w:line="360" w:lineRule="auto"/>
              <w:rPr>
                <w:rFonts w:ascii="Times" w:hAnsi="Times"/>
                <w:b/>
                <w:bCs/>
                <w:sz w:val="20"/>
                <w:szCs w:val="20"/>
              </w:rPr>
            </w:pPr>
            <w:r w:rsidRPr="0059016D">
              <w:rPr>
                <w:rFonts w:ascii="Times" w:hAnsi="Times"/>
                <w:b/>
                <w:bCs/>
                <w:i/>
                <w:iCs/>
                <w:sz w:val="20"/>
                <w:szCs w:val="20"/>
              </w:rPr>
              <w:t>p</w:t>
            </w:r>
            <w:r w:rsidRPr="0059016D">
              <w:rPr>
                <w:rFonts w:ascii="Times" w:hAnsi="Times"/>
                <w:b/>
                <w:bCs/>
                <w:sz w:val="20"/>
                <w:szCs w:val="20"/>
              </w:rPr>
              <w:t>-value</w:t>
            </w:r>
          </w:p>
        </w:tc>
      </w:tr>
      <w:tr w:rsidR="00CC7BF4" w:rsidRPr="0059016D" w14:paraId="6F58A7BC" w14:textId="77777777" w:rsidTr="009D0C63">
        <w:trPr>
          <w:trHeight w:val="380"/>
        </w:trPr>
        <w:tc>
          <w:tcPr>
            <w:tcW w:w="2635" w:type="dxa"/>
            <w:tcBorders>
              <w:left w:val="nil"/>
              <w:bottom w:val="nil"/>
              <w:right w:val="nil"/>
            </w:tcBorders>
          </w:tcPr>
          <w:p w14:paraId="702BC1D5"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Intercept</w:t>
            </w:r>
          </w:p>
        </w:tc>
        <w:tc>
          <w:tcPr>
            <w:tcW w:w="1151" w:type="dxa"/>
            <w:tcBorders>
              <w:left w:val="nil"/>
              <w:bottom w:val="nil"/>
              <w:right w:val="nil"/>
            </w:tcBorders>
          </w:tcPr>
          <w:p w14:paraId="59B8062F"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6.9</w:t>
            </w:r>
            <w:r>
              <w:rPr>
                <w:rFonts w:ascii="Times" w:hAnsi="Times"/>
                <w:sz w:val="20"/>
                <w:szCs w:val="20"/>
              </w:rPr>
              <w:t>73</w:t>
            </w:r>
          </w:p>
        </w:tc>
        <w:tc>
          <w:tcPr>
            <w:tcW w:w="1469" w:type="dxa"/>
            <w:tcBorders>
              <w:left w:val="nil"/>
              <w:bottom w:val="nil"/>
              <w:right w:val="nil"/>
            </w:tcBorders>
          </w:tcPr>
          <w:p w14:paraId="03D21205"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0.01</w:t>
            </w:r>
            <w:r>
              <w:rPr>
                <w:rFonts w:ascii="Times" w:hAnsi="Times"/>
                <w:sz w:val="20"/>
                <w:szCs w:val="20"/>
              </w:rPr>
              <w:t>7</w:t>
            </w:r>
          </w:p>
        </w:tc>
        <w:tc>
          <w:tcPr>
            <w:tcW w:w="1014" w:type="dxa"/>
            <w:tcBorders>
              <w:left w:val="nil"/>
              <w:bottom w:val="nil"/>
              <w:right w:val="nil"/>
            </w:tcBorders>
          </w:tcPr>
          <w:p w14:paraId="2D09EE3C" w14:textId="77777777" w:rsidR="00CC7BF4" w:rsidRPr="0059016D" w:rsidRDefault="00CC7BF4" w:rsidP="009D0C63">
            <w:pPr>
              <w:spacing w:line="360" w:lineRule="auto"/>
              <w:rPr>
                <w:rFonts w:ascii="Times" w:hAnsi="Times"/>
                <w:sz w:val="20"/>
                <w:szCs w:val="20"/>
              </w:rPr>
            </w:pPr>
            <w:r>
              <w:rPr>
                <w:rFonts w:ascii="Times" w:hAnsi="Times"/>
                <w:sz w:val="20"/>
                <w:szCs w:val="20"/>
              </w:rPr>
              <w:t>410.718</w:t>
            </w:r>
          </w:p>
        </w:tc>
        <w:tc>
          <w:tcPr>
            <w:tcW w:w="1239" w:type="dxa"/>
            <w:tcBorders>
              <w:left w:val="nil"/>
              <w:bottom w:val="nil"/>
              <w:right w:val="nil"/>
            </w:tcBorders>
          </w:tcPr>
          <w:p w14:paraId="710531E9"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&lt;</w:t>
            </w:r>
            <w:r>
              <w:rPr>
                <w:rFonts w:ascii="Times" w:hAnsi="Times"/>
                <w:b/>
                <w:bCs/>
                <w:sz w:val="20"/>
                <w:szCs w:val="20"/>
              </w:rPr>
              <w:t>.001</w:t>
            </w:r>
          </w:p>
        </w:tc>
      </w:tr>
      <w:tr w:rsidR="00CC7BF4" w:rsidRPr="0059016D" w14:paraId="38CDC299" w14:textId="77777777" w:rsidTr="009D0C63">
        <w:trPr>
          <w:trHeight w:val="392"/>
        </w:trPr>
        <w:tc>
          <w:tcPr>
            <w:tcW w:w="2635" w:type="dxa"/>
            <w:tcBorders>
              <w:top w:val="nil"/>
              <w:left w:val="nil"/>
              <w:bottom w:val="nil"/>
              <w:right w:val="nil"/>
            </w:tcBorders>
          </w:tcPr>
          <w:p w14:paraId="3727CD4F" w14:textId="77777777" w:rsidR="00CC7BF4" w:rsidRPr="0059016D" w:rsidRDefault="00CC7BF4" w:rsidP="009D0C63">
            <w:pPr>
              <w:spacing w:line="360" w:lineRule="auto"/>
              <w:rPr>
                <w:rFonts w:ascii="Times" w:hAnsi="Times"/>
                <w:sz w:val="20"/>
                <w:szCs w:val="20"/>
              </w:rPr>
            </w:pPr>
            <w:r>
              <w:rPr>
                <w:rFonts w:ascii="Times" w:hAnsi="Times"/>
                <w:sz w:val="20"/>
                <w:szCs w:val="20"/>
              </w:rPr>
              <w:t>Trial Type</w:t>
            </w:r>
          </w:p>
        </w:tc>
        <w:tc>
          <w:tcPr>
            <w:tcW w:w="1151" w:type="dxa"/>
            <w:tcBorders>
              <w:top w:val="nil"/>
              <w:left w:val="nil"/>
              <w:bottom w:val="nil"/>
              <w:right w:val="nil"/>
            </w:tcBorders>
          </w:tcPr>
          <w:p w14:paraId="0CFC2CD7"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w:t>
            </w:r>
            <w:r>
              <w:rPr>
                <w:rFonts w:ascii="Times" w:hAnsi="Times"/>
                <w:sz w:val="20"/>
                <w:szCs w:val="20"/>
              </w:rPr>
              <w:t>04</w:t>
            </w:r>
          </w:p>
        </w:tc>
        <w:tc>
          <w:tcPr>
            <w:tcW w:w="1469" w:type="dxa"/>
            <w:tcBorders>
              <w:top w:val="nil"/>
              <w:left w:val="nil"/>
              <w:bottom w:val="nil"/>
              <w:right w:val="nil"/>
            </w:tcBorders>
          </w:tcPr>
          <w:p w14:paraId="4150DF1D"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0.00</w:t>
            </w:r>
            <w:r>
              <w:rPr>
                <w:rFonts w:ascii="Times" w:hAnsi="Times"/>
                <w:sz w:val="20"/>
                <w:szCs w:val="20"/>
              </w:rPr>
              <w:t>3</w:t>
            </w:r>
          </w:p>
        </w:tc>
        <w:tc>
          <w:tcPr>
            <w:tcW w:w="1014" w:type="dxa"/>
            <w:tcBorders>
              <w:top w:val="nil"/>
              <w:left w:val="nil"/>
              <w:bottom w:val="nil"/>
              <w:right w:val="nil"/>
            </w:tcBorders>
          </w:tcPr>
          <w:p w14:paraId="568C3F6A" w14:textId="77777777" w:rsidR="00CC7BF4" w:rsidRPr="0059016D" w:rsidRDefault="00CC7BF4" w:rsidP="009D0C63">
            <w:pPr>
              <w:spacing w:line="360" w:lineRule="auto"/>
              <w:rPr>
                <w:rFonts w:ascii="Times" w:hAnsi="Times"/>
                <w:sz w:val="20"/>
                <w:szCs w:val="20"/>
              </w:rPr>
            </w:pPr>
            <w:r>
              <w:rPr>
                <w:rFonts w:ascii="Times" w:hAnsi="Times"/>
                <w:sz w:val="20"/>
                <w:szCs w:val="20"/>
              </w:rPr>
              <w:t>1.233</w:t>
            </w:r>
          </w:p>
        </w:tc>
        <w:tc>
          <w:tcPr>
            <w:tcW w:w="1239" w:type="dxa"/>
            <w:tcBorders>
              <w:top w:val="nil"/>
              <w:left w:val="nil"/>
              <w:bottom w:val="nil"/>
              <w:right w:val="nil"/>
            </w:tcBorders>
          </w:tcPr>
          <w:p w14:paraId="5D69A437" w14:textId="77777777" w:rsidR="00CC7BF4" w:rsidRPr="00FD2E2E" w:rsidRDefault="00CC7BF4" w:rsidP="009D0C63">
            <w:pPr>
              <w:spacing w:line="360" w:lineRule="auto"/>
              <w:rPr>
                <w:rFonts w:ascii="Times" w:hAnsi="Times"/>
                <w:sz w:val="20"/>
                <w:szCs w:val="20"/>
              </w:rPr>
            </w:pPr>
            <w:r>
              <w:rPr>
                <w:rFonts w:ascii="Times" w:hAnsi="Times"/>
                <w:sz w:val="20"/>
                <w:szCs w:val="20"/>
              </w:rPr>
              <w:t>.218</w:t>
            </w:r>
          </w:p>
        </w:tc>
      </w:tr>
      <w:tr w:rsidR="00CC7BF4" w:rsidRPr="0059016D" w14:paraId="1841AA36" w14:textId="77777777" w:rsidTr="009D0C63">
        <w:trPr>
          <w:trHeight w:val="380"/>
        </w:trPr>
        <w:tc>
          <w:tcPr>
            <w:tcW w:w="2635" w:type="dxa"/>
            <w:tcBorders>
              <w:top w:val="nil"/>
              <w:left w:val="nil"/>
              <w:bottom w:val="nil"/>
              <w:right w:val="nil"/>
            </w:tcBorders>
          </w:tcPr>
          <w:p w14:paraId="48AF41A5" w14:textId="77777777" w:rsidR="00CC7BF4" w:rsidRPr="0059016D" w:rsidRDefault="00CC7BF4" w:rsidP="009D0C63">
            <w:pPr>
              <w:spacing w:line="360" w:lineRule="auto"/>
              <w:rPr>
                <w:rFonts w:ascii="Times" w:hAnsi="Times"/>
                <w:sz w:val="20"/>
                <w:szCs w:val="20"/>
              </w:rPr>
            </w:pPr>
            <w:r>
              <w:rPr>
                <w:rFonts w:ascii="Times" w:hAnsi="Times"/>
                <w:sz w:val="20"/>
                <w:szCs w:val="20"/>
              </w:rPr>
              <w:t>Language</w:t>
            </w:r>
          </w:p>
        </w:tc>
        <w:tc>
          <w:tcPr>
            <w:tcW w:w="1151" w:type="dxa"/>
            <w:tcBorders>
              <w:top w:val="nil"/>
              <w:left w:val="nil"/>
              <w:bottom w:val="nil"/>
              <w:right w:val="nil"/>
            </w:tcBorders>
          </w:tcPr>
          <w:p w14:paraId="06763D86" w14:textId="77777777" w:rsidR="00CC7BF4" w:rsidRPr="0059016D" w:rsidRDefault="00CC7BF4" w:rsidP="009D0C63">
            <w:pPr>
              <w:spacing w:line="360" w:lineRule="auto"/>
              <w:rPr>
                <w:rFonts w:ascii="Times" w:hAnsi="Times"/>
                <w:sz w:val="20"/>
                <w:szCs w:val="20"/>
              </w:rPr>
            </w:pPr>
            <w:r>
              <w:rPr>
                <w:rFonts w:ascii="Times" w:hAnsi="Times"/>
                <w:sz w:val="20"/>
                <w:szCs w:val="20"/>
              </w:rPr>
              <w:t>0.077</w:t>
            </w:r>
          </w:p>
        </w:tc>
        <w:tc>
          <w:tcPr>
            <w:tcW w:w="1469" w:type="dxa"/>
            <w:tcBorders>
              <w:top w:val="nil"/>
              <w:left w:val="nil"/>
              <w:bottom w:val="nil"/>
              <w:right w:val="nil"/>
            </w:tcBorders>
          </w:tcPr>
          <w:p w14:paraId="0122E459"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w:t>
            </w:r>
            <w:r>
              <w:rPr>
                <w:rFonts w:ascii="Times" w:hAnsi="Times"/>
                <w:sz w:val="20"/>
                <w:szCs w:val="20"/>
              </w:rPr>
              <w:t>09</w:t>
            </w:r>
          </w:p>
        </w:tc>
        <w:tc>
          <w:tcPr>
            <w:tcW w:w="1014" w:type="dxa"/>
            <w:tcBorders>
              <w:top w:val="nil"/>
              <w:left w:val="nil"/>
              <w:bottom w:val="nil"/>
              <w:right w:val="nil"/>
            </w:tcBorders>
          </w:tcPr>
          <w:p w14:paraId="329ED352" w14:textId="77777777" w:rsidR="00CC7BF4" w:rsidRPr="0059016D" w:rsidRDefault="00CC7BF4" w:rsidP="009D0C63">
            <w:pPr>
              <w:spacing w:line="360" w:lineRule="auto"/>
              <w:rPr>
                <w:rFonts w:ascii="Times" w:hAnsi="Times"/>
                <w:sz w:val="20"/>
                <w:szCs w:val="20"/>
              </w:rPr>
            </w:pPr>
            <w:r>
              <w:rPr>
                <w:rFonts w:ascii="Times" w:hAnsi="Times"/>
                <w:sz w:val="20"/>
                <w:szCs w:val="20"/>
              </w:rPr>
              <w:t>8.235</w:t>
            </w:r>
          </w:p>
        </w:tc>
        <w:tc>
          <w:tcPr>
            <w:tcW w:w="1239" w:type="dxa"/>
            <w:tcBorders>
              <w:top w:val="nil"/>
              <w:left w:val="nil"/>
              <w:bottom w:val="nil"/>
              <w:right w:val="nil"/>
            </w:tcBorders>
          </w:tcPr>
          <w:p w14:paraId="121DB1FB" w14:textId="77777777" w:rsidR="00CC7BF4" w:rsidRPr="0059016D" w:rsidRDefault="00CC7BF4" w:rsidP="009D0C63">
            <w:pPr>
              <w:spacing w:line="360" w:lineRule="auto"/>
              <w:rPr>
                <w:rFonts w:ascii="Times" w:hAnsi="Times"/>
                <w:b/>
                <w:bCs/>
                <w:sz w:val="20"/>
                <w:szCs w:val="20"/>
              </w:rPr>
            </w:pPr>
            <w:r>
              <w:rPr>
                <w:rFonts w:ascii="Times" w:hAnsi="Times"/>
                <w:b/>
                <w:bCs/>
                <w:sz w:val="20"/>
                <w:szCs w:val="20"/>
              </w:rPr>
              <w:t>&lt;.001</w:t>
            </w:r>
          </w:p>
        </w:tc>
      </w:tr>
      <w:tr w:rsidR="00CC7BF4" w:rsidRPr="0059016D" w14:paraId="401242AD" w14:textId="77777777" w:rsidTr="009D0C63">
        <w:trPr>
          <w:trHeight w:val="380"/>
        </w:trPr>
        <w:tc>
          <w:tcPr>
            <w:tcW w:w="2635" w:type="dxa"/>
            <w:tcBorders>
              <w:top w:val="nil"/>
              <w:left w:val="nil"/>
              <w:bottom w:val="nil"/>
              <w:right w:val="nil"/>
            </w:tcBorders>
          </w:tcPr>
          <w:p w14:paraId="2A2BA868" w14:textId="77777777" w:rsidR="00CC7BF4" w:rsidRPr="0059016D" w:rsidRDefault="00CC7BF4" w:rsidP="009D0C63">
            <w:pPr>
              <w:spacing w:line="360" w:lineRule="auto"/>
              <w:rPr>
                <w:rFonts w:ascii="Times" w:hAnsi="Times"/>
                <w:sz w:val="20"/>
                <w:szCs w:val="20"/>
              </w:rPr>
            </w:pPr>
            <w:r>
              <w:rPr>
                <w:rFonts w:ascii="Times" w:hAnsi="Times"/>
                <w:sz w:val="20"/>
                <w:szCs w:val="20"/>
              </w:rPr>
              <w:t>Response Switching</w:t>
            </w:r>
          </w:p>
        </w:tc>
        <w:tc>
          <w:tcPr>
            <w:tcW w:w="1151" w:type="dxa"/>
            <w:tcBorders>
              <w:top w:val="nil"/>
              <w:left w:val="nil"/>
              <w:bottom w:val="nil"/>
              <w:right w:val="nil"/>
            </w:tcBorders>
          </w:tcPr>
          <w:p w14:paraId="67E86440" w14:textId="77777777" w:rsidR="00CC7BF4" w:rsidRPr="0059016D" w:rsidRDefault="00CC7BF4" w:rsidP="009D0C63">
            <w:pPr>
              <w:spacing w:line="360" w:lineRule="auto"/>
              <w:rPr>
                <w:rFonts w:ascii="Times" w:hAnsi="Times"/>
                <w:sz w:val="20"/>
                <w:szCs w:val="20"/>
              </w:rPr>
            </w:pPr>
            <w:r>
              <w:rPr>
                <w:rFonts w:ascii="Times" w:hAnsi="Times"/>
                <w:sz w:val="20"/>
                <w:szCs w:val="20"/>
              </w:rPr>
              <w:t>-0.016</w:t>
            </w:r>
          </w:p>
        </w:tc>
        <w:tc>
          <w:tcPr>
            <w:tcW w:w="1469" w:type="dxa"/>
            <w:tcBorders>
              <w:top w:val="nil"/>
              <w:left w:val="nil"/>
              <w:bottom w:val="nil"/>
              <w:right w:val="nil"/>
            </w:tcBorders>
          </w:tcPr>
          <w:p w14:paraId="595AD1DD" w14:textId="77777777" w:rsidR="00CC7BF4" w:rsidRPr="0059016D" w:rsidRDefault="00CC7BF4" w:rsidP="009D0C63">
            <w:pPr>
              <w:spacing w:line="360" w:lineRule="auto"/>
              <w:rPr>
                <w:rFonts w:ascii="Times" w:hAnsi="Times"/>
                <w:sz w:val="20"/>
                <w:szCs w:val="20"/>
              </w:rPr>
            </w:pPr>
            <w:r>
              <w:rPr>
                <w:rFonts w:ascii="Times" w:hAnsi="Times"/>
                <w:sz w:val="20"/>
                <w:szCs w:val="20"/>
              </w:rPr>
              <w:t>0.005</w:t>
            </w:r>
          </w:p>
        </w:tc>
        <w:tc>
          <w:tcPr>
            <w:tcW w:w="1014" w:type="dxa"/>
            <w:tcBorders>
              <w:top w:val="nil"/>
              <w:left w:val="nil"/>
              <w:bottom w:val="nil"/>
              <w:right w:val="nil"/>
            </w:tcBorders>
          </w:tcPr>
          <w:p w14:paraId="0C31EEF1" w14:textId="77777777" w:rsidR="00CC7BF4" w:rsidRPr="0059016D" w:rsidRDefault="00CC7BF4" w:rsidP="009D0C63">
            <w:pPr>
              <w:spacing w:line="360" w:lineRule="auto"/>
              <w:rPr>
                <w:rFonts w:ascii="Times" w:hAnsi="Times"/>
                <w:sz w:val="20"/>
                <w:szCs w:val="20"/>
              </w:rPr>
            </w:pPr>
            <w:r>
              <w:rPr>
                <w:rFonts w:ascii="Times" w:hAnsi="Times"/>
                <w:sz w:val="20"/>
                <w:szCs w:val="20"/>
              </w:rPr>
              <w:t>-3.104</w:t>
            </w:r>
          </w:p>
        </w:tc>
        <w:tc>
          <w:tcPr>
            <w:tcW w:w="1239" w:type="dxa"/>
            <w:tcBorders>
              <w:top w:val="nil"/>
              <w:left w:val="nil"/>
              <w:bottom w:val="nil"/>
              <w:right w:val="nil"/>
            </w:tcBorders>
          </w:tcPr>
          <w:p w14:paraId="72A85D5A" w14:textId="379552D5" w:rsidR="00CC7BF4" w:rsidRPr="0059016D" w:rsidRDefault="00A657B6" w:rsidP="009D0C63">
            <w:pPr>
              <w:spacing w:line="360" w:lineRule="auto"/>
              <w:rPr>
                <w:rFonts w:ascii="Times" w:hAnsi="Times"/>
                <w:b/>
                <w:bCs/>
                <w:sz w:val="20"/>
                <w:szCs w:val="20"/>
              </w:rPr>
            </w:pPr>
            <w:r>
              <w:rPr>
                <w:rFonts w:ascii="Times" w:hAnsi="Times"/>
                <w:b/>
                <w:bCs/>
                <w:sz w:val="20"/>
                <w:szCs w:val="20"/>
              </w:rPr>
              <w:t>.003</w:t>
            </w:r>
          </w:p>
        </w:tc>
      </w:tr>
      <w:tr w:rsidR="00CC7BF4" w:rsidRPr="0059016D" w14:paraId="32687524" w14:textId="77777777" w:rsidTr="009D0C63">
        <w:trPr>
          <w:trHeight w:val="380"/>
        </w:trPr>
        <w:tc>
          <w:tcPr>
            <w:tcW w:w="2635" w:type="dxa"/>
            <w:tcBorders>
              <w:top w:val="nil"/>
              <w:left w:val="nil"/>
              <w:bottom w:val="nil"/>
              <w:right w:val="nil"/>
            </w:tcBorders>
          </w:tcPr>
          <w:p w14:paraId="1794BFCA"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Language</w:t>
            </w:r>
          </w:p>
        </w:tc>
        <w:tc>
          <w:tcPr>
            <w:tcW w:w="1151" w:type="dxa"/>
            <w:tcBorders>
              <w:top w:val="nil"/>
              <w:left w:val="nil"/>
              <w:bottom w:val="nil"/>
              <w:right w:val="nil"/>
            </w:tcBorders>
          </w:tcPr>
          <w:p w14:paraId="408E7329" w14:textId="77777777" w:rsidR="00CC7BF4" w:rsidRPr="0059016D" w:rsidRDefault="00CC7BF4" w:rsidP="009D0C63">
            <w:pPr>
              <w:spacing w:line="360" w:lineRule="auto"/>
              <w:rPr>
                <w:rFonts w:ascii="Times" w:hAnsi="Times"/>
                <w:sz w:val="20"/>
                <w:szCs w:val="20"/>
              </w:rPr>
            </w:pPr>
            <w:r>
              <w:rPr>
                <w:rFonts w:ascii="Times" w:hAnsi="Times"/>
                <w:sz w:val="20"/>
                <w:szCs w:val="20"/>
              </w:rPr>
              <w:t>-0.026</w:t>
            </w:r>
          </w:p>
        </w:tc>
        <w:tc>
          <w:tcPr>
            <w:tcW w:w="1469" w:type="dxa"/>
            <w:tcBorders>
              <w:top w:val="nil"/>
              <w:left w:val="nil"/>
              <w:bottom w:val="nil"/>
              <w:right w:val="nil"/>
            </w:tcBorders>
          </w:tcPr>
          <w:p w14:paraId="33E4D060" w14:textId="77777777" w:rsidR="00CC7BF4" w:rsidRPr="0059016D" w:rsidRDefault="00CC7BF4" w:rsidP="009D0C63">
            <w:pPr>
              <w:spacing w:line="360" w:lineRule="auto"/>
              <w:rPr>
                <w:rFonts w:ascii="Times" w:hAnsi="Times"/>
                <w:sz w:val="20"/>
                <w:szCs w:val="20"/>
              </w:rPr>
            </w:pPr>
            <w:r>
              <w:rPr>
                <w:rFonts w:ascii="Times" w:hAnsi="Times"/>
                <w:sz w:val="20"/>
                <w:szCs w:val="20"/>
              </w:rPr>
              <w:t>0.007</w:t>
            </w:r>
          </w:p>
        </w:tc>
        <w:tc>
          <w:tcPr>
            <w:tcW w:w="1014" w:type="dxa"/>
            <w:tcBorders>
              <w:top w:val="nil"/>
              <w:left w:val="nil"/>
              <w:bottom w:val="nil"/>
              <w:right w:val="nil"/>
            </w:tcBorders>
          </w:tcPr>
          <w:p w14:paraId="6C1ABC9A" w14:textId="77777777" w:rsidR="00CC7BF4" w:rsidRPr="0059016D" w:rsidRDefault="00CC7BF4" w:rsidP="009D0C63">
            <w:pPr>
              <w:spacing w:line="360" w:lineRule="auto"/>
              <w:rPr>
                <w:rFonts w:ascii="Times" w:hAnsi="Times"/>
                <w:sz w:val="20"/>
                <w:szCs w:val="20"/>
              </w:rPr>
            </w:pPr>
            <w:r>
              <w:rPr>
                <w:rFonts w:ascii="Times" w:hAnsi="Times"/>
                <w:sz w:val="20"/>
                <w:szCs w:val="20"/>
              </w:rPr>
              <w:t>-3.537</w:t>
            </w:r>
          </w:p>
        </w:tc>
        <w:tc>
          <w:tcPr>
            <w:tcW w:w="1239" w:type="dxa"/>
            <w:tcBorders>
              <w:top w:val="nil"/>
              <w:left w:val="nil"/>
              <w:bottom w:val="nil"/>
              <w:right w:val="nil"/>
            </w:tcBorders>
          </w:tcPr>
          <w:p w14:paraId="58C255F5" w14:textId="77777777" w:rsidR="00CC7BF4" w:rsidRPr="00E7497A" w:rsidRDefault="00CC7BF4" w:rsidP="009D0C63">
            <w:pPr>
              <w:spacing w:line="360" w:lineRule="auto"/>
              <w:rPr>
                <w:rFonts w:ascii="Times" w:hAnsi="Times"/>
                <w:b/>
                <w:bCs/>
                <w:sz w:val="20"/>
                <w:szCs w:val="20"/>
              </w:rPr>
            </w:pPr>
            <w:r w:rsidRPr="00E7497A">
              <w:rPr>
                <w:rFonts w:ascii="Times" w:hAnsi="Times"/>
                <w:b/>
                <w:bCs/>
                <w:sz w:val="20"/>
                <w:szCs w:val="20"/>
              </w:rPr>
              <w:t>&lt;.001</w:t>
            </w:r>
          </w:p>
        </w:tc>
      </w:tr>
      <w:tr w:rsidR="00CC7BF4" w:rsidRPr="0059016D" w14:paraId="649AFD56" w14:textId="77777777" w:rsidTr="009D0C63">
        <w:trPr>
          <w:trHeight w:val="380"/>
        </w:trPr>
        <w:tc>
          <w:tcPr>
            <w:tcW w:w="2635" w:type="dxa"/>
            <w:tcBorders>
              <w:top w:val="nil"/>
              <w:left w:val="nil"/>
              <w:bottom w:val="nil"/>
              <w:right w:val="nil"/>
            </w:tcBorders>
          </w:tcPr>
          <w:p w14:paraId="6C62B773"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Response Switching</w:t>
            </w:r>
          </w:p>
        </w:tc>
        <w:tc>
          <w:tcPr>
            <w:tcW w:w="1151" w:type="dxa"/>
            <w:tcBorders>
              <w:top w:val="nil"/>
              <w:left w:val="nil"/>
              <w:bottom w:val="nil"/>
              <w:right w:val="nil"/>
            </w:tcBorders>
          </w:tcPr>
          <w:p w14:paraId="22249AA9" w14:textId="77777777" w:rsidR="00CC7BF4" w:rsidRPr="0059016D" w:rsidRDefault="00CC7BF4" w:rsidP="009D0C63">
            <w:pPr>
              <w:spacing w:line="360" w:lineRule="auto"/>
              <w:rPr>
                <w:rFonts w:ascii="Times" w:hAnsi="Times"/>
                <w:sz w:val="20"/>
                <w:szCs w:val="20"/>
              </w:rPr>
            </w:pPr>
            <w:r>
              <w:rPr>
                <w:rFonts w:ascii="Times" w:hAnsi="Times"/>
                <w:sz w:val="20"/>
                <w:szCs w:val="20"/>
              </w:rPr>
              <w:t>-0.008</w:t>
            </w:r>
          </w:p>
        </w:tc>
        <w:tc>
          <w:tcPr>
            <w:tcW w:w="1469" w:type="dxa"/>
            <w:tcBorders>
              <w:top w:val="nil"/>
              <w:left w:val="nil"/>
              <w:bottom w:val="nil"/>
              <w:right w:val="nil"/>
            </w:tcBorders>
          </w:tcPr>
          <w:p w14:paraId="714DFDD0" w14:textId="77777777" w:rsidR="00CC7BF4" w:rsidRPr="0059016D" w:rsidRDefault="00CC7BF4" w:rsidP="009D0C63">
            <w:pPr>
              <w:spacing w:line="360" w:lineRule="auto"/>
              <w:rPr>
                <w:rFonts w:ascii="Times" w:hAnsi="Times"/>
                <w:sz w:val="20"/>
                <w:szCs w:val="20"/>
              </w:rPr>
            </w:pPr>
            <w:r>
              <w:rPr>
                <w:rFonts w:ascii="Times" w:hAnsi="Times"/>
                <w:sz w:val="20"/>
                <w:szCs w:val="20"/>
              </w:rPr>
              <w:t>0.008</w:t>
            </w:r>
          </w:p>
        </w:tc>
        <w:tc>
          <w:tcPr>
            <w:tcW w:w="1014" w:type="dxa"/>
            <w:tcBorders>
              <w:top w:val="nil"/>
              <w:left w:val="nil"/>
              <w:bottom w:val="nil"/>
              <w:right w:val="nil"/>
            </w:tcBorders>
          </w:tcPr>
          <w:p w14:paraId="580F0C26" w14:textId="77777777" w:rsidR="00CC7BF4" w:rsidRPr="0059016D" w:rsidRDefault="00CC7BF4" w:rsidP="009D0C63">
            <w:pPr>
              <w:spacing w:line="360" w:lineRule="auto"/>
              <w:rPr>
                <w:rFonts w:ascii="Times" w:hAnsi="Times"/>
                <w:sz w:val="20"/>
                <w:szCs w:val="20"/>
              </w:rPr>
            </w:pPr>
            <w:r>
              <w:rPr>
                <w:rFonts w:ascii="Times" w:hAnsi="Times"/>
                <w:sz w:val="20"/>
                <w:szCs w:val="20"/>
              </w:rPr>
              <w:t>-1.013</w:t>
            </w:r>
          </w:p>
        </w:tc>
        <w:tc>
          <w:tcPr>
            <w:tcW w:w="1239" w:type="dxa"/>
            <w:tcBorders>
              <w:top w:val="nil"/>
              <w:left w:val="nil"/>
              <w:bottom w:val="nil"/>
              <w:right w:val="nil"/>
            </w:tcBorders>
          </w:tcPr>
          <w:p w14:paraId="5451E3BF" w14:textId="76978B2B" w:rsidR="00CC7BF4" w:rsidRPr="002A3D4B" w:rsidRDefault="00CC7BF4" w:rsidP="009D0C63">
            <w:pPr>
              <w:spacing w:line="360" w:lineRule="auto"/>
              <w:rPr>
                <w:rFonts w:ascii="Times" w:hAnsi="Times"/>
                <w:sz w:val="20"/>
                <w:szCs w:val="20"/>
              </w:rPr>
            </w:pPr>
            <w:r w:rsidRPr="002A3D4B">
              <w:rPr>
                <w:rFonts w:ascii="Times" w:hAnsi="Times"/>
                <w:sz w:val="20"/>
                <w:szCs w:val="20"/>
              </w:rPr>
              <w:t>.</w:t>
            </w:r>
            <w:r>
              <w:rPr>
                <w:rFonts w:ascii="Times" w:hAnsi="Times"/>
                <w:sz w:val="20"/>
                <w:szCs w:val="20"/>
              </w:rPr>
              <w:t>315</w:t>
            </w:r>
          </w:p>
        </w:tc>
      </w:tr>
      <w:tr w:rsidR="00CC7BF4" w:rsidRPr="0059016D" w14:paraId="79BB62D4" w14:textId="77777777" w:rsidTr="009D0C63">
        <w:trPr>
          <w:trHeight w:val="380"/>
        </w:trPr>
        <w:tc>
          <w:tcPr>
            <w:tcW w:w="2635" w:type="dxa"/>
            <w:tcBorders>
              <w:top w:val="nil"/>
              <w:left w:val="nil"/>
              <w:right w:val="nil"/>
            </w:tcBorders>
          </w:tcPr>
          <w:p w14:paraId="28F5BC1D" w14:textId="77777777" w:rsidR="00CC7BF4" w:rsidRPr="0059016D" w:rsidRDefault="00CC7BF4" w:rsidP="009D0C63">
            <w:pPr>
              <w:spacing w:line="360" w:lineRule="auto"/>
              <w:rPr>
                <w:rFonts w:ascii="Times" w:hAnsi="Times"/>
                <w:sz w:val="20"/>
                <w:szCs w:val="20"/>
              </w:rPr>
            </w:pPr>
            <w:r>
              <w:rPr>
                <w:rFonts w:ascii="Times" w:hAnsi="Times"/>
                <w:sz w:val="20"/>
                <w:szCs w:val="20"/>
              </w:rPr>
              <w:t>Language x Response Switching</w:t>
            </w:r>
          </w:p>
        </w:tc>
        <w:tc>
          <w:tcPr>
            <w:tcW w:w="1151" w:type="dxa"/>
            <w:tcBorders>
              <w:top w:val="nil"/>
              <w:left w:val="nil"/>
              <w:right w:val="nil"/>
            </w:tcBorders>
          </w:tcPr>
          <w:p w14:paraId="763E5F47" w14:textId="77777777" w:rsidR="00CC7BF4" w:rsidRPr="0059016D" w:rsidRDefault="00CC7BF4" w:rsidP="009D0C63">
            <w:pPr>
              <w:spacing w:line="360" w:lineRule="auto"/>
              <w:rPr>
                <w:rFonts w:ascii="Times" w:hAnsi="Times"/>
                <w:sz w:val="20"/>
                <w:szCs w:val="20"/>
              </w:rPr>
            </w:pPr>
            <w:r>
              <w:rPr>
                <w:rFonts w:ascii="Times" w:hAnsi="Times"/>
                <w:sz w:val="20"/>
                <w:szCs w:val="20"/>
              </w:rPr>
              <w:t>-0.007</w:t>
            </w:r>
          </w:p>
        </w:tc>
        <w:tc>
          <w:tcPr>
            <w:tcW w:w="1469" w:type="dxa"/>
            <w:tcBorders>
              <w:top w:val="nil"/>
              <w:left w:val="nil"/>
              <w:right w:val="nil"/>
            </w:tcBorders>
          </w:tcPr>
          <w:p w14:paraId="51DA1037" w14:textId="77777777" w:rsidR="00CC7BF4" w:rsidRPr="0059016D" w:rsidRDefault="00CC7BF4" w:rsidP="009D0C63">
            <w:pPr>
              <w:spacing w:line="360" w:lineRule="auto"/>
              <w:rPr>
                <w:rFonts w:ascii="Times" w:hAnsi="Times"/>
                <w:sz w:val="20"/>
                <w:szCs w:val="20"/>
              </w:rPr>
            </w:pPr>
            <w:r>
              <w:rPr>
                <w:rFonts w:ascii="Times" w:hAnsi="Times"/>
                <w:sz w:val="20"/>
                <w:szCs w:val="20"/>
              </w:rPr>
              <w:t>0.008</w:t>
            </w:r>
          </w:p>
        </w:tc>
        <w:tc>
          <w:tcPr>
            <w:tcW w:w="1014" w:type="dxa"/>
            <w:tcBorders>
              <w:top w:val="nil"/>
              <w:left w:val="nil"/>
              <w:right w:val="nil"/>
            </w:tcBorders>
          </w:tcPr>
          <w:p w14:paraId="35ACFDB3" w14:textId="77777777" w:rsidR="00CC7BF4" w:rsidRPr="0059016D" w:rsidRDefault="00CC7BF4" w:rsidP="009D0C63">
            <w:pPr>
              <w:spacing w:line="360" w:lineRule="auto"/>
              <w:rPr>
                <w:rFonts w:ascii="Times" w:hAnsi="Times"/>
                <w:sz w:val="20"/>
                <w:szCs w:val="20"/>
              </w:rPr>
            </w:pPr>
            <w:r>
              <w:rPr>
                <w:rFonts w:ascii="Times" w:hAnsi="Times"/>
                <w:sz w:val="20"/>
                <w:szCs w:val="20"/>
              </w:rPr>
              <w:t>-0.872</w:t>
            </w:r>
          </w:p>
        </w:tc>
        <w:tc>
          <w:tcPr>
            <w:tcW w:w="1239" w:type="dxa"/>
            <w:tcBorders>
              <w:top w:val="nil"/>
              <w:left w:val="nil"/>
              <w:right w:val="nil"/>
            </w:tcBorders>
          </w:tcPr>
          <w:p w14:paraId="488D8F33" w14:textId="2EC2F000" w:rsidR="00CC7BF4" w:rsidRPr="002A3D4B" w:rsidRDefault="00CC7BF4" w:rsidP="009D0C63">
            <w:pPr>
              <w:spacing w:line="360" w:lineRule="auto"/>
              <w:rPr>
                <w:rFonts w:ascii="Times" w:hAnsi="Times"/>
                <w:sz w:val="20"/>
                <w:szCs w:val="20"/>
              </w:rPr>
            </w:pPr>
            <w:r w:rsidRPr="002A3D4B">
              <w:rPr>
                <w:rFonts w:ascii="Times" w:hAnsi="Times"/>
                <w:sz w:val="20"/>
                <w:szCs w:val="20"/>
              </w:rPr>
              <w:t>.</w:t>
            </w:r>
            <w:r>
              <w:rPr>
                <w:rFonts w:ascii="Times" w:hAnsi="Times"/>
                <w:sz w:val="20"/>
                <w:szCs w:val="20"/>
              </w:rPr>
              <w:t>385</w:t>
            </w:r>
          </w:p>
        </w:tc>
      </w:tr>
      <w:tr w:rsidR="00CC7BF4" w:rsidRPr="0059016D" w14:paraId="6359EA1D" w14:textId="77777777" w:rsidTr="009D0C63">
        <w:trPr>
          <w:trHeight w:val="380"/>
        </w:trPr>
        <w:tc>
          <w:tcPr>
            <w:tcW w:w="2635" w:type="dxa"/>
            <w:tcBorders>
              <w:top w:val="nil"/>
              <w:left w:val="nil"/>
              <w:bottom w:val="single" w:sz="4" w:space="0" w:color="auto"/>
              <w:right w:val="nil"/>
            </w:tcBorders>
          </w:tcPr>
          <w:p w14:paraId="24CB4DE9"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Response Switching x Language</w:t>
            </w:r>
          </w:p>
        </w:tc>
        <w:tc>
          <w:tcPr>
            <w:tcW w:w="1151" w:type="dxa"/>
            <w:tcBorders>
              <w:top w:val="nil"/>
              <w:left w:val="nil"/>
              <w:bottom w:val="single" w:sz="4" w:space="0" w:color="auto"/>
              <w:right w:val="nil"/>
            </w:tcBorders>
          </w:tcPr>
          <w:p w14:paraId="2678B6E4" w14:textId="77777777" w:rsidR="00CC7BF4" w:rsidRPr="0059016D" w:rsidRDefault="00CC7BF4" w:rsidP="009D0C63">
            <w:pPr>
              <w:spacing w:line="360" w:lineRule="auto"/>
              <w:rPr>
                <w:rFonts w:ascii="Times" w:hAnsi="Times"/>
                <w:sz w:val="20"/>
                <w:szCs w:val="20"/>
              </w:rPr>
            </w:pPr>
            <w:r>
              <w:rPr>
                <w:rFonts w:ascii="Times" w:hAnsi="Times"/>
                <w:sz w:val="20"/>
                <w:szCs w:val="20"/>
              </w:rPr>
              <w:t>0.004</w:t>
            </w:r>
          </w:p>
        </w:tc>
        <w:tc>
          <w:tcPr>
            <w:tcW w:w="1469" w:type="dxa"/>
            <w:tcBorders>
              <w:top w:val="nil"/>
              <w:left w:val="nil"/>
              <w:bottom w:val="single" w:sz="4" w:space="0" w:color="auto"/>
              <w:right w:val="nil"/>
            </w:tcBorders>
          </w:tcPr>
          <w:p w14:paraId="000D1B1B" w14:textId="77777777" w:rsidR="00CC7BF4" w:rsidRPr="0059016D" w:rsidRDefault="00CC7BF4" w:rsidP="009D0C63">
            <w:pPr>
              <w:spacing w:line="360" w:lineRule="auto"/>
              <w:rPr>
                <w:rFonts w:ascii="Times" w:hAnsi="Times"/>
                <w:sz w:val="20"/>
                <w:szCs w:val="20"/>
              </w:rPr>
            </w:pPr>
            <w:r>
              <w:rPr>
                <w:rFonts w:ascii="Times" w:hAnsi="Times"/>
                <w:sz w:val="20"/>
                <w:szCs w:val="20"/>
              </w:rPr>
              <w:t>0.016</w:t>
            </w:r>
          </w:p>
        </w:tc>
        <w:tc>
          <w:tcPr>
            <w:tcW w:w="1014" w:type="dxa"/>
            <w:tcBorders>
              <w:top w:val="nil"/>
              <w:left w:val="nil"/>
              <w:bottom w:val="single" w:sz="4" w:space="0" w:color="auto"/>
              <w:right w:val="nil"/>
            </w:tcBorders>
          </w:tcPr>
          <w:p w14:paraId="11D578DC" w14:textId="77777777" w:rsidR="00CC7BF4" w:rsidRPr="0059016D" w:rsidRDefault="00CC7BF4" w:rsidP="009D0C63">
            <w:pPr>
              <w:spacing w:line="360" w:lineRule="auto"/>
              <w:rPr>
                <w:rFonts w:ascii="Times" w:hAnsi="Times"/>
                <w:sz w:val="20"/>
                <w:szCs w:val="20"/>
              </w:rPr>
            </w:pPr>
            <w:r>
              <w:rPr>
                <w:rFonts w:ascii="Times" w:hAnsi="Times"/>
                <w:sz w:val="20"/>
                <w:szCs w:val="20"/>
              </w:rPr>
              <w:t>0.217</w:t>
            </w:r>
          </w:p>
        </w:tc>
        <w:tc>
          <w:tcPr>
            <w:tcW w:w="1239" w:type="dxa"/>
            <w:tcBorders>
              <w:top w:val="nil"/>
              <w:left w:val="nil"/>
              <w:bottom w:val="single" w:sz="4" w:space="0" w:color="auto"/>
              <w:right w:val="nil"/>
            </w:tcBorders>
          </w:tcPr>
          <w:p w14:paraId="458A3D2E" w14:textId="077E01C0" w:rsidR="00CC7BF4" w:rsidRPr="002A3D4B" w:rsidRDefault="00CC7BF4" w:rsidP="009D0C63">
            <w:pPr>
              <w:spacing w:line="360" w:lineRule="auto"/>
              <w:rPr>
                <w:rFonts w:ascii="Times" w:hAnsi="Times"/>
                <w:sz w:val="20"/>
                <w:szCs w:val="20"/>
              </w:rPr>
            </w:pPr>
            <w:r w:rsidRPr="002A3D4B">
              <w:rPr>
                <w:rFonts w:ascii="Times" w:hAnsi="Times"/>
                <w:sz w:val="20"/>
                <w:szCs w:val="20"/>
              </w:rPr>
              <w:t>.</w:t>
            </w:r>
            <w:r>
              <w:rPr>
                <w:rFonts w:ascii="Times" w:hAnsi="Times"/>
                <w:sz w:val="20"/>
                <w:szCs w:val="20"/>
              </w:rPr>
              <w:t>828</w:t>
            </w:r>
          </w:p>
        </w:tc>
      </w:tr>
    </w:tbl>
    <w:p w14:paraId="0B775173" w14:textId="77777777" w:rsidR="00CC7BF4" w:rsidRDefault="00CC7BF4" w:rsidP="00CC7BF4">
      <w:pPr>
        <w:rPr>
          <w:rFonts w:ascii="Times" w:hAnsi="Times"/>
          <w:sz w:val="22"/>
          <w:szCs w:val="22"/>
        </w:rPr>
      </w:pPr>
    </w:p>
    <w:p w14:paraId="7B7C665D" w14:textId="4F2211EE" w:rsidR="00CC7BF4" w:rsidRPr="002F6D85" w:rsidRDefault="00CC7BF4" w:rsidP="00CC7BF4">
      <w:pPr>
        <w:spacing w:line="360" w:lineRule="auto"/>
        <w:rPr>
          <w:rFonts w:ascii="Times" w:hAnsi="Times" w:cs="Arial"/>
          <w:bCs/>
          <w:i/>
          <w:iCs/>
          <w:sz w:val="22"/>
          <w:szCs w:val="22"/>
        </w:rPr>
      </w:pPr>
      <w:r>
        <w:rPr>
          <w:rFonts w:ascii="Times" w:hAnsi="Times" w:cs="Arial"/>
          <w:b/>
          <w:sz w:val="22"/>
          <w:szCs w:val="22"/>
        </w:rPr>
        <w:t xml:space="preserve">Supplementary </w:t>
      </w:r>
      <w:r w:rsidRPr="00CA34BF">
        <w:rPr>
          <w:rFonts w:ascii="Times" w:hAnsi="Times" w:cs="Arial"/>
          <w:b/>
          <w:sz w:val="22"/>
          <w:szCs w:val="22"/>
        </w:rPr>
        <w:t xml:space="preserve">Table </w:t>
      </w:r>
      <w:r>
        <w:rPr>
          <w:rFonts w:ascii="Times" w:hAnsi="Times" w:cs="Arial"/>
          <w:b/>
          <w:sz w:val="22"/>
          <w:szCs w:val="22"/>
        </w:rPr>
        <w:t>14.</w:t>
      </w:r>
      <w:r w:rsidRPr="00CA34BF">
        <w:rPr>
          <w:rFonts w:ascii="Times" w:hAnsi="Times" w:cs="Arial"/>
          <w:b/>
          <w:sz w:val="22"/>
          <w:szCs w:val="22"/>
        </w:rPr>
        <w:t xml:space="preserve"> Outcome of the linear mixed effect models for</w:t>
      </w:r>
      <w:r>
        <w:rPr>
          <w:rFonts w:ascii="Times" w:hAnsi="Times" w:cs="Arial"/>
          <w:b/>
          <w:sz w:val="22"/>
          <w:szCs w:val="22"/>
        </w:rPr>
        <w:t xml:space="preserve"> the one-accent task of</w:t>
      </w:r>
      <w:r w:rsidRPr="00CA34BF">
        <w:rPr>
          <w:rFonts w:ascii="Times" w:hAnsi="Times" w:cs="Arial"/>
          <w:b/>
          <w:sz w:val="22"/>
          <w:szCs w:val="22"/>
        </w:rPr>
        <w:t xml:space="preserve"> </w:t>
      </w:r>
      <w:r>
        <w:rPr>
          <w:rFonts w:ascii="Times" w:hAnsi="Times" w:cs="Arial"/>
          <w:b/>
          <w:sz w:val="22"/>
          <w:szCs w:val="22"/>
        </w:rPr>
        <w:t>Experiment 2</w:t>
      </w:r>
      <w:r w:rsidRPr="00CA34BF">
        <w:rPr>
          <w:rFonts w:ascii="Times" w:hAnsi="Times" w:cs="Arial"/>
          <w:b/>
          <w:sz w:val="22"/>
          <w:szCs w:val="22"/>
        </w:rPr>
        <w:t>.</w:t>
      </w:r>
      <w:r>
        <w:rPr>
          <w:rFonts w:ascii="Times" w:hAnsi="Times" w:cs="Arial"/>
          <w:b/>
          <w:sz w:val="22"/>
          <w:szCs w:val="22"/>
        </w:rPr>
        <w:t xml:space="preserve"> </w:t>
      </w:r>
      <w:r w:rsidRPr="0059016D">
        <w:rPr>
          <w:rFonts w:ascii="Times" w:hAnsi="Times" w:cs="Arial"/>
          <w:bCs/>
          <w:i/>
          <w:iCs/>
          <w:sz w:val="22"/>
          <w:szCs w:val="22"/>
        </w:rPr>
        <w:t xml:space="preserve">The final model included by-subject and by-item random intercepts, by-subject </w:t>
      </w:r>
      <w:r>
        <w:rPr>
          <w:rFonts w:ascii="Times" w:hAnsi="Times" w:cs="Arial"/>
          <w:bCs/>
          <w:i/>
          <w:iCs/>
          <w:sz w:val="22"/>
          <w:szCs w:val="22"/>
        </w:rPr>
        <w:t xml:space="preserve">random slopes for Language, Response Switching and its interaction with Trial Type, as well as by-item random slopes for Language, Response Switching, the two-way interactions between Trial Type and Language, between Trial Type and Response Switching, between Language and Response Switching and the three-way interaction between Trial Type, Language and Response Switching. </w:t>
      </w:r>
      <w:r>
        <w:rPr>
          <w:rFonts w:ascii="Times" w:hAnsi="Times" w:cs="Arial"/>
          <w:b/>
          <w:i/>
          <w:iCs/>
          <w:sz w:val="22"/>
          <w:szCs w:val="22"/>
        </w:rPr>
        <w:t xml:space="preserve"> </w:t>
      </w:r>
    </w:p>
    <w:tbl>
      <w:tblPr>
        <w:tblW w:w="7508" w:type="dxa"/>
        <w:tblLook w:val="04A0" w:firstRow="1" w:lastRow="0" w:firstColumn="1" w:lastColumn="0" w:noHBand="0" w:noVBand="1"/>
      </w:tblPr>
      <w:tblGrid>
        <w:gridCol w:w="2635"/>
        <w:gridCol w:w="1151"/>
        <w:gridCol w:w="1469"/>
        <w:gridCol w:w="1014"/>
        <w:gridCol w:w="1239"/>
      </w:tblGrid>
      <w:tr w:rsidR="00CC7BF4" w:rsidRPr="0059016D" w14:paraId="71905704" w14:textId="77777777" w:rsidTr="009D0C63">
        <w:trPr>
          <w:trHeight w:val="380"/>
        </w:trPr>
        <w:tc>
          <w:tcPr>
            <w:tcW w:w="2635" w:type="dxa"/>
            <w:tcBorders>
              <w:top w:val="single" w:sz="4" w:space="0" w:color="auto"/>
              <w:left w:val="nil"/>
              <w:bottom w:val="single" w:sz="4" w:space="0" w:color="auto"/>
              <w:right w:val="nil"/>
            </w:tcBorders>
          </w:tcPr>
          <w:p w14:paraId="6E7009D3"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Fixed effects</w:t>
            </w:r>
          </w:p>
        </w:tc>
        <w:tc>
          <w:tcPr>
            <w:tcW w:w="1151" w:type="dxa"/>
            <w:tcBorders>
              <w:top w:val="single" w:sz="4" w:space="0" w:color="auto"/>
              <w:left w:val="nil"/>
              <w:bottom w:val="single" w:sz="4" w:space="0" w:color="auto"/>
              <w:right w:val="nil"/>
            </w:tcBorders>
          </w:tcPr>
          <w:p w14:paraId="5B35D039"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3A81FC30"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27B4A357"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t-value</w:t>
            </w:r>
          </w:p>
        </w:tc>
        <w:tc>
          <w:tcPr>
            <w:tcW w:w="1239" w:type="dxa"/>
            <w:tcBorders>
              <w:top w:val="single" w:sz="4" w:space="0" w:color="auto"/>
              <w:left w:val="nil"/>
              <w:bottom w:val="single" w:sz="4" w:space="0" w:color="auto"/>
              <w:right w:val="nil"/>
            </w:tcBorders>
          </w:tcPr>
          <w:p w14:paraId="57EB1BA4" w14:textId="77777777" w:rsidR="00CC7BF4" w:rsidRPr="0059016D" w:rsidRDefault="00CC7BF4" w:rsidP="009D0C63">
            <w:pPr>
              <w:spacing w:line="360" w:lineRule="auto"/>
              <w:rPr>
                <w:rFonts w:ascii="Times" w:hAnsi="Times"/>
                <w:b/>
                <w:bCs/>
                <w:sz w:val="20"/>
                <w:szCs w:val="20"/>
              </w:rPr>
            </w:pPr>
            <w:r w:rsidRPr="0059016D">
              <w:rPr>
                <w:rFonts w:ascii="Times" w:hAnsi="Times"/>
                <w:b/>
                <w:bCs/>
                <w:i/>
                <w:iCs/>
                <w:sz w:val="20"/>
                <w:szCs w:val="20"/>
              </w:rPr>
              <w:t>p</w:t>
            </w:r>
            <w:r w:rsidRPr="0059016D">
              <w:rPr>
                <w:rFonts w:ascii="Times" w:hAnsi="Times"/>
                <w:b/>
                <w:bCs/>
                <w:sz w:val="20"/>
                <w:szCs w:val="20"/>
              </w:rPr>
              <w:t>-value</w:t>
            </w:r>
          </w:p>
        </w:tc>
      </w:tr>
      <w:tr w:rsidR="00CC7BF4" w:rsidRPr="0059016D" w14:paraId="4FFE2CE5" w14:textId="77777777" w:rsidTr="009D0C63">
        <w:trPr>
          <w:trHeight w:val="380"/>
        </w:trPr>
        <w:tc>
          <w:tcPr>
            <w:tcW w:w="2635" w:type="dxa"/>
            <w:tcBorders>
              <w:left w:val="nil"/>
              <w:bottom w:val="nil"/>
              <w:right w:val="nil"/>
            </w:tcBorders>
          </w:tcPr>
          <w:p w14:paraId="496718A2"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Intercept</w:t>
            </w:r>
          </w:p>
        </w:tc>
        <w:tc>
          <w:tcPr>
            <w:tcW w:w="1151" w:type="dxa"/>
            <w:tcBorders>
              <w:left w:val="nil"/>
              <w:bottom w:val="nil"/>
              <w:right w:val="nil"/>
            </w:tcBorders>
          </w:tcPr>
          <w:p w14:paraId="1328D326"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6.9</w:t>
            </w:r>
            <w:r>
              <w:rPr>
                <w:rFonts w:ascii="Times" w:hAnsi="Times"/>
                <w:sz w:val="20"/>
                <w:szCs w:val="20"/>
              </w:rPr>
              <w:t>05</w:t>
            </w:r>
          </w:p>
        </w:tc>
        <w:tc>
          <w:tcPr>
            <w:tcW w:w="1469" w:type="dxa"/>
            <w:tcBorders>
              <w:left w:val="nil"/>
              <w:bottom w:val="nil"/>
              <w:right w:val="nil"/>
            </w:tcBorders>
          </w:tcPr>
          <w:p w14:paraId="2039198C"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0.01</w:t>
            </w:r>
            <w:r>
              <w:rPr>
                <w:rFonts w:ascii="Times" w:hAnsi="Times"/>
                <w:sz w:val="20"/>
                <w:szCs w:val="20"/>
              </w:rPr>
              <w:t>5</w:t>
            </w:r>
          </w:p>
        </w:tc>
        <w:tc>
          <w:tcPr>
            <w:tcW w:w="1014" w:type="dxa"/>
            <w:tcBorders>
              <w:left w:val="nil"/>
              <w:bottom w:val="nil"/>
              <w:right w:val="nil"/>
            </w:tcBorders>
          </w:tcPr>
          <w:p w14:paraId="4995C0F0" w14:textId="77777777" w:rsidR="00CC7BF4" w:rsidRPr="0059016D" w:rsidRDefault="00CC7BF4" w:rsidP="009D0C63">
            <w:pPr>
              <w:spacing w:line="360" w:lineRule="auto"/>
              <w:rPr>
                <w:rFonts w:ascii="Times" w:hAnsi="Times"/>
                <w:sz w:val="20"/>
                <w:szCs w:val="20"/>
              </w:rPr>
            </w:pPr>
            <w:r>
              <w:rPr>
                <w:rFonts w:ascii="Times" w:hAnsi="Times"/>
                <w:sz w:val="20"/>
                <w:szCs w:val="20"/>
              </w:rPr>
              <w:t>465.866</w:t>
            </w:r>
          </w:p>
        </w:tc>
        <w:tc>
          <w:tcPr>
            <w:tcW w:w="1239" w:type="dxa"/>
            <w:tcBorders>
              <w:left w:val="nil"/>
              <w:bottom w:val="nil"/>
              <w:right w:val="nil"/>
            </w:tcBorders>
          </w:tcPr>
          <w:p w14:paraId="1117900E" w14:textId="77777777" w:rsidR="00CC7BF4" w:rsidRPr="0059016D" w:rsidRDefault="00CC7BF4" w:rsidP="009D0C63">
            <w:pPr>
              <w:spacing w:line="360" w:lineRule="auto"/>
              <w:rPr>
                <w:rFonts w:ascii="Times" w:hAnsi="Times"/>
                <w:b/>
                <w:bCs/>
                <w:sz w:val="20"/>
                <w:szCs w:val="20"/>
              </w:rPr>
            </w:pPr>
            <w:r w:rsidRPr="0059016D">
              <w:rPr>
                <w:rFonts w:ascii="Times" w:hAnsi="Times"/>
                <w:b/>
                <w:bCs/>
                <w:sz w:val="20"/>
                <w:szCs w:val="20"/>
              </w:rPr>
              <w:t>&lt;</w:t>
            </w:r>
            <w:r>
              <w:rPr>
                <w:rFonts w:ascii="Times" w:hAnsi="Times"/>
                <w:b/>
                <w:bCs/>
                <w:sz w:val="20"/>
                <w:szCs w:val="20"/>
              </w:rPr>
              <w:t>.001</w:t>
            </w:r>
          </w:p>
        </w:tc>
      </w:tr>
      <w:tr w:rsidR="00CC7BF4" w:rsidRPr="0059016D" w14:paraId="595473FA" w14:textId="77777777" w:rsidTr="009D0C63">
        <w:trPr>
          <w:trHeight w:val="392"/>
        </w:trPr>
        <w:tc>
          <w:tcPr>
            <w:tcW w:w="2635" w:type="dxa"/>
            <w:tcBorders>
              <w:top w:val="nil"/>
              <w:left w:val="nil"/>
              <w:bottom w:val="nil"/>
              <w:right w:val="nil"/>
            </w:tcBorders>
          </w:tcPr>
          <w:p w14:paraId="650D35CA" w14:textId="77777777" w:rsidR="00CC7BF4" w:rsidRPr="0059016D" w:rsidRDefault="00CC7BF4" w:rsidP="009D0C63">
            <w:pPr>
              <w:spacing w:line="360" w:lineRule="auto"/>
              <w:rPr>
                <w:rFonts w:ascii="Times" w:hAnsi="Times"/>
                <w:sz w:val="20"/>
                <w:szCs w:val="20"/>
              </w:rPr>
            </w:pPr>
            <w:r>
              <w:rPr>
                <w:rFonts w:ascii="Times" w:hAnsi="Times"/>
                <w:sz w:val="20"/>
                <w:szCs w:val="20"/>
              </w:rPr>
              <w:t>Trial Type</w:t>
            </w:r>
          </w:p>
        </w:tc>
        <w:tc>
          <w:tcPr>
            <w:tcW w:w="1151" w:type="dxa"/>
            <w:tcBorders>
              <w:top w:val="nil"/>
              <w:left w:val="nil"/>
              <w:bottom w:val="nil"/>
              <w:right w:val="nil"/>
            </w:tcBorders>
          </w:tcPr>
          <w:p w14:paraId="46D5761A"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w:t>
            </w:r>
            <w:r>
              <w:rPr>
                <w:rFonts w:ascii="Times" w:hAnsi="Times"/>
                <w:sz w:val="20"/>
                <w:szCs w:val="20"/>
              </w:rPr>
              <w:t>04</w:t>
            </w:r>
          </w:p>
        </w:tc>
        <w:tc>
          <w:tcPr>
            <w:tcW w:w="1469" w:type="dxa"/>
            <w:tcBorders>
              <w:top w:val="nil"/>
              <w:left w:val="nil"/>
              <w:bottom w:val="nil"/>
              <w:right w:val="nil"/>
            </w:tcBorders>
          </w:tcPr>
          <w:p w14:paraId="0620969F"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0.00</w:t>
            </w:r>
            <w:r>
              <w:rPr>
                <w:rFonts w:ascii="Times" w:hAnsi="Times"/>
                <w:sz w:val="20"/>
                <w:szCs w:val="20"/>
              </w:rPr>
              <w:t>4</w:t>
            </w:r>
          </w:p>
        </w:tc>
        <w:tc>
          <w:tcPr>
            <w:tcW w:w="1014" w:type="dxa"/>
            <w:tcBorders>
              <w:top w:val="nil"/>
              <w:left w:val="nil"/>
              <w:bottom w:val="nil"/>
              <w:right w:val="nil"/>
            </w:tcBorders>
          </w:tcPr>
          <w:p w14:paraId="2B3EF6B4" w14:textId="77777777" w:rsidR="00CC7BF4" w:rsidRPr="0059016D" w:rsidRDefault="00CC7BF4" w:rsidP="009D0C63">
            <w:pPr>
              <w:spacing w:line="360" w:lineRule="auto"/>
              <w:rPr>
                <w:rFonts w:ascii="Times" w:hAnsi="Times"/>
                <w:sz w:val="20"/>
                <w:szCs w:val="20"/>
              </w:rPr>
            </w:pPr>
            <w:r>
              <w:rPr>
                <w:rFonts w:ascii="Times" w:hAnsi="Times"/>
                <w:sz w:val="20"/>
                <w:szCs w:val="20"/>
              </w:rPr>
              <w:t>1.003</w:t>
            </w:r>
          </w:p>
        </w:tc>
        <w:tc>
          <w:tcPr>
            <w:tcW w:w="1239" w:type="dxa"/>
            <w:tcBorders>
              <w:top w:val="nil"/>
              <w:left w:val="nil"/>
              <w:bottom w:val="nil"/>
              <w:right w:val="nil"/>
            </w:tcBorders>
          </w:tcPr>
          <w:p w14:paraId="298B1FEC" w14:textId="77777777" w:rsidR="00CC7BF4" w:rsidRPr="00FD2E2E" w:rsidRDefault="00CC7BF4" w:rsidP="009D0C63">
            <w:pPr>
              <w:spacing w:line="360" w:lineRule="auto"/>
              <w:rPr>
                <w:rFonts w:ascii="Times" w:hAnsi="Times"/>
                <w:sz w:val="20"/>
                <w:szCs w:val="20"/>
              </w:rPr>
            </w:pPr>
            <w:r>
              <w:rPr>
                <w:rFonts w:ascii="Times" w:hAnsi="Times"/>
                <w:sz w:val="20"/>
                <w:szCs w:val="20"/>
              </w:rPr>
              <w:t>.316</w:t>
            </w:r>
          </w:p>
        </w:tc>
      </w:tr>
      <w:tr w:rsidR="00CC7BF4" w:rsidRPr="0059016D" w14:paraId="0BE76303" w14:textId="77777777" w:rsidTr="009D0C63">
        <w:trPr>
          <w:trHeight w:val="380"/>
        </w:trPr>
        <w:tc>
          <w:tcPr>
            <w:tcW w:w="2635" w:type="dxa"/>
            <w:tcBorders>
              <w:top w:val="nil"/>
              <w:left w:val="nil"/>
              <w:bottom w:val="nil"/>
              <w:right w:val="nil"/>
            </w:tcBorders>
          </w:tcPr>
          <w:p w14:paraId="17F23675" w14:textId="77777777" w:rsidR="00CC7BF4" w:rsidRPr="0059016D" w:rsidRDefault="00CC7BF4" w:rsidP="009D0C63">
            <w:pPr>
              <w:spacing w:line="360" w:lineRule="auto"/>
              <w:rPr>
                <w:rFonts w:ascii="Times" w:hAnsi="Times"/>
                <w:sz w:val="20"/>
                <w:szCs w:val="20"/>
              </w:rPr>
            </w:pPr>
            <w:r>
              <w:rPr>
                <w:rFonts w:ascii="Times" w:hAnsi="Times"/>
                <w:sz w:val="20"/>
                <w:szCs w:val="20"/>
              </w:rPr>
              <w:t>Language</w:t>
            </w:r>
          </w:p>
        </w:tc>
        <w:tc>
          <w:tcPr>
            <w:tcW w:w="1151" w:type="dxa"/>
            <w:tcBorders>
              <w:top w:val="nil"/>
              <w:left w:val="nil"/>
              <w:bottom w:val="nil"/>
              <w:right w:val="nil"/>
            </w:tcBorders>
          </w:tcPr>
          <w:p w14:paraId="421FEAEA" w14:textId="77777777" w:rsidR="00CC7BF4" w:rsidRPr="0059016D" w:rsidRDefault="00CC7BF4" w:rsidP="009D0C63">
            <w:pPr>
              <w:spacing w:line="360" w:lineRule="auto"/>
              <w:rPr>
                <w:rFonts w:ascii="Times" w:hAnsi="Times"/>
                <w:sz w:val="20"/>
                <w:szCs w:val="20"/>
              </w:rPr>
            </w:pPr>
            <w:r>
              <w:rPr>
                <w:rFonts w:ascii="Times" w:hAnsi="Times"/>
                <w:sz w:val="20"/>
                <w:szCs w:val="20"/>
              </w:rPr>
              <w:t>0.065</w:t>
            </w:r>
          </w:p>
        </w:tc>
        <w:tc>
          <w:tcPr>
            <w:tcW w:w="1469" w:type="dxa"/>
            <w:tcBorders>
              <w:top w:val="nil"/>
              <w:left w:val="nil"/>
              <w:bottom w:val="nil"/>
              <w:right w:val="nil"/>
            </w:tcBorders>
          </w:tcPr>
          <w:p w14:paraId="5D83E6A0" w14:textId="77777777" w:rsidR="00CC7BF4" w:rsidRPr="0059016D" w:rsidRDefault="00CC7BF4" w:rsidP="009D0C63">
            <w:pPr>
              <w:spacing w:line="360" w:lineRule="auto"/>
              <w:rPr>
                <w:rFonts w:ascii="Times" w:hAnsi="Times"/>
                <w:sz w:val="20"/>
                <w:szCs w:val="20"/>
              </w:rPr>
            </w:pPr>
            <w:r w:rsidRPr="0059016D">
              <w:rPr>
                <w:rFonts w:ascii="Times" w:hAnsi="Times"/>
                <w:sz w:val="20"/>
                <w:szCs w:val="20"/>
              </w:rPr>
              <w:t>0.0</w:t>
            </w:r>
            <w:r>
              <w:rPr>
                <w:rFonts w:ascii="Times" w:hAnsi="Times"/>
                <w:sz w:val="20"/>
                <w:szCs w:val="20"/>
              </w:rPr>
              <w:t>10</w:t>
            </w:r>
          </w:p>
        </w:tc>
        <w:tc>
          <w:tcPr>
            <w:tcW w:w="1014" w:type="dxa"/>
            <w:tcBorders>
              <w:top w:val="nil"/>
              <w:left w:val="nil"/>
              <w:bottom w:val="nil"/>
              <w:right w:val="nil"/>
            </w:tcBorders>
          </w:tcPr>
          <w:p w14:paraId="28337D3D" w14:textId="77777777" w:rsidR="00CC7BF4" w:rsidRPr="0059016D" w:rsidRDefault="00CC7BF4" w:rsidP="009D0C63">
            <w:pPr>
              <w:spacing w:line="360" w:lineRule="auto"/>
              <w:rPr>
                <w:rFonts w:ascii="Times" w:hAnsi="Times"/>
                <w:sz w:val="20"/>
                <w:szCs w:val="20"/>
              </w:rPr>
            </w:pPr>
            <w:r>
              <w:rPr>
                <w:rFonts w:ascii="Times" w:hAnsi="Times"/>
                <w:sz w:val="20"/>
                <w:szCs w:val="20"/>
              </w:rPr>
              <w:t>6.558</w:t>
            </w:r>
          </w:p>
        </w:tc>
        <w:tc>
          <w:tcPr>
            <w:tcW w:w="1239" w:type="dxa"/>
            <w:tcBorders>
              <w:top w:val="nil"/>
              <w:left w:val="nil"/>
              <w:bottom w:val="nil"/>
              <w:right w:val="nil"/>
            </w:tcBorders>
          </w:tcPr>
          <w:p w14:paraId="5A586354" w14:textId="77777777" w:rsidR="00CC7BF4" w:rsidRPr="0059016D" w:rsidRDefault="00CC7BF4" w:rsidP="009D0C63">
            <w:pPr>
              <w:spacing w:line="360" w:lineRule="auto"/>
              <w:rPr>
                <w:rFonts w:ascii="Times" w:hAnsi="Times"/>
                <w:b/>
                <w:bCs/>
                <w:sz w:val="20"/>
                <w:szCs w:val="20"/>
              </w:rPr>
            </w:pPr>
            <w:r>
              <w:rPr>
                <w:rFonts w:ascii="Times" w:hAnsi="Times"/>
                <w:b/>
                <w:bCs/>
                <w:sz w:val="20"/>
                <w:szCs w:val="20"/>
              </w:rPr>
              <w:t>&lt;.001</w:t>
            </w:r>
          </w:p>
        </w:tc>
      </w:tr>
      <w:tr w:rsidR="00CC7BF4" w:rsidRPr="0059016D" w14:paraId="09865AF5" w14:textId="77777777" w:rsidTr="009D0C63">
        <w:trPr>
          <w:trHeight w:val="380"/>
        </w:trPr>
        <w:tc>
          <w:tcPr>
            <w:tcW w:w="2635" w:type="dxa"/>
            <w:tcBorders>
              <w:top w:val="nil"/>
              <w:left w:val="nil"/>
              <w:bottom w:val="nil"/>
              <w:right w:val="nil"/>
            </w:tcBorders>
          </w:tcPr>
          <w:p w14:paraId="46CE273B" w14:textId="77777777" w:rsidR="00CC7BF4" w:rsidRPr="0059016D" w:rsidRDefault="00CC7BF4" w:rsidP="009D0C63">
            <w:pPr>
              <w:spacing w:line="360" w:lineRule="auto"/>
              <w:rPr>
                <w:rFonts w:ascii="Times" w:hAnsi="Times"/>
                <w:sz w:val="20"/>
                <w:szCs w:val="20"/>
              </w:rPr>
            </w:pPr>
            <w:r>
              <w:rPr>
                <w:rFonts w:ascii="Times" w:hAnsi="Times"/>
                <w:sz w:val="20"/>
                <w:szCs w:val="20"/>
              </w:rPr>
              <w:t>Response Switching</w:t>
            </w:r>
          </w:p>
        </w:tc>
        <w:tc>
          <w:tcPr>
            <w:tcW w:w="1151" w:type="dxa"/>
            <w:tcBorders>
              <w:top w:val="nil"/>
              <w:left w:val="nil"/>
              <w:bottom w:val="nil"/>
              <w:right w:val="nil"/>
            </w:tcBorders>
          </w:tcPr>
          <w:p w14:paraId="6DC3E4AA" w14:textId="77777777" w:rsidR="00CC7BF4" w:rsidRPr="0059016D" w:rsidRDefault="00CC7BF4" w:rsidP="009D0C63">
            <w:pPr>
              <w:spacing w:line="360" w:lineRule="auto"/>
              <w:rPr>
                <w:rFonts w:ascii="Times" w:hAnsi="Times"/>
                <w:sz w:val="20"/>
                <w:szCs w:val="20"/>
              </w:rPr>
            </w:pPr>
            <w:r>
              <w:rPr>
                <w:rFonts w:ascii="Times" w:hAnsi="Times"/>
                <w:sz w:val="20"/>
                <w:szCs w:val="20"/>
              </w:rPr>
              <w:t>-0.023</w:t>
            </w:r>
          </w:p>
        </w:tc>
        <w:tc>
          <w:tcPr>
            <w:tcW w:w="1469" w:type="dxa"/>
            <w:tcBorders>
              <w:top w:val="nil"/>
              <w:left w:val="nil"/>
              <w:bottom w:val="nil"/>
              <w:right w:val="nil"/>
            </w:tcBorders>
          </w:tcPr>
          <w:p w14:paraId="0F282C9F" w14:textId="3CD45C62" w:rsidR="00CC7BF4" w:rsidRPr="0059016D" w:rsidRDefault="00CC7BF4" w:rsidP="009D0C63">
            <w:pPr>
              <w:spacing w:line="360" w:lineRule="auto"/>
              <w:rPr>
                <w:rFonts w:ascii="Times" w:hAnsi="Times"/>
                <w:sz w:val="20"/>
                <w:szCs w:val="20"/>
              </w:rPr>
            </w:pPr>
            <w:r>
              <w:rPr>
                <w:rFonts w:ascii="Times" w:hAnsi="Times"/>
                <w:sz w:val="20"/>
                <w:szCs w:val="20"/>
              </w:rPr>
              <w:t>0.00</w:t>
            </w:r>
            <w:r w:rsidR="00A657B6">
              <w:rPr>
                <w:rFonts w:ascii="Times" w:hAnsi="Times"/>
                <w:sz w:val="20"/>
                <w:szCs w:val="20"/>
              </w:rPr>
              <w:t>6</w:t>
            </w:r>
          </w:p>
        </w:tc>
        <w:tc>
          <w:tcPr>
            <w:tcW w:w="1014" w:type="dxa"/>
            <w:tcBorders>
              <w:top w:val="nil"/>
              <w:left w:val="nil"/>
              <w:bottom w:val="nil"/>
              <w:right w:val="nil"/>
            </w:tcBorders>
          </w:tcPr>
          <w:p w14:paraId="134481BE" w14:textId="77777777" w:rsidR="00CC7BF4" w:rsidRPr="0059016D" w:rsidRDefault="00CC7BF4" w:rsidP="009D0C63">
            <w:pPr>
              <w:spacing w:line="360" w:lineRule="auto"/>
              <w:rPr>
                <w:rFonts w:ascii="Times" w:hAnsi="Times"/>
                <w:sz w:val="20"/>
                <w:szCs w:val="20"/>
              </w:rPr>
            </w:pPr>
            <w:r>
              <w:rPr>
                <w:rFonts w:ascii="Times" w:hAnsi="Times"/>
                <w:sz w:val="20"/>
                <w:szCs w:val="20"/>
              </w:rPr>
              <w:t>-3.768</w:t>
            </w:r>
          </w:p>
        </w:tc>
        <w:tc>
          <w:tcPr>
            <w:tcW w:w="1239" w:type="dxa"/>
            <w:tcBorders>
              <w:top w:val="nil"/>
              <w:left w:val="nil"/>
              <w:bottom w:val="nil"/>
              <w:right w:val="nil"/>
            </w:tcBorders>
          </w:tcPr>
          <w:p w14:paraId="46320F6B" w14:textId="77777777" w:rsidR="00CC7BF4" w:rsidRPr="0059016D" w:rsidRDefault="00CC7BF4" w:rsidP="009D0C63">
            <w:pPr>
              <w:spacing w:line="360" w:lineRule="auto"/>
              <w:rPr>
                <w:rFonts w:ascii="Times" w:hAnsi="Times"/>
                <w:b/>
                <w:bCs/>
                <w:sz w:val="20"/>
                <w:szCs w:val="20"/>
              </w:rPr>
            </w:pPr>
            <w:r>
              <w:rPr>
                <w:rFonts w:ascii="Times" w:hAnsi="Times"/>
                <w:b/>
                <w:bCs/>
                <w:sz w:val="20"/>
                <w:szCs w:val="20"/>
              </w:rPr>
              <w:t>&lt;.001</w:t>
            </w:r>
          </w:p>
        </w:tc>
      </w:tr>
      <w:tr w:rsidR="00CC7BF4" w:rsidRPr="0059016D" w14:paraId="3540CE44" w14:textId="77777777" w:rsidTr="009D0C63">
        <w:trPr>
          <w:trHeight w:val="380"/>
        </w:trPr>
        <w:tc>
          <w:tcPr>
            <w:tcW w:w="2635" w:type="dxa"/>
            <w:tcBorders>
              <w:top w:val="nil"/>
              <w:left w:val="nil"/>
              <w:bottom w:val="nil"/>
              <w:right w:val="nil"/>
            </w:tcBorders>
          </w:tcPr>
          <w:p w14:paraId="025C2FBE"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Language</w:t>
            </w:r>
          </w:p>
        </w:tc>
        <w:tc>
          <w:tcPr>
            <w:tcW w:w="1151" w:type="dxa"/>
            <w:tcBorders>
              <w:top w:val="nil"/>
              <w:left w:val="nil"/>
              <w:bottom w:val="nil"/>
              <w:right w:val="nil"/>
            </w:tcBorders>
          </w:tcPr>
          <w:p w14:paraId="25A02B1F" w14:textId="77777777" w:rsidR="00CC7BF4" w:rsidRPr="0059016D" w:rsidRDefault="00CC7BF4" w:rsidP="009D0C63">
            <w:pPr>
              <w:spacing w:line="360" w:lineRule="auto"/>
              <w:rPr>
                <w:rFonts w:ascii="Times" w:hAnsi="Times"/>
                <w:sz w:val="20"/>
                <w:szCs w:val="20"/>
              </w:rPr>
            </w:pPr>
            <w:r>
              <w:rPr>
                <w:rFonts w:ascii="Times" w:hAnsi="Times"/>
                <w:sz w:val="20"/>
                <w:szCs w:val="20"/>
              </w:rPr>
              <w:t>-0.015</w:t>
            </w:r>
          </w:p>
        </w:tc>
        <w:tc>
          <w:tcPr>
            <w:tcW w:w="1469" w:type="dxa"/>
            <w:tcBorders>
              <w:top w:val="nil"/>
              <w:left w:val="nil"/>
              <w:bottom w:val="nil"/>
              <w:right w:val="nil"/>
            </w:tcBorders>
          </w:tcPr>
          <w:p w14:paraId="0CA3065B" w14:textId="77777777" w:rsidR="00CC7BF4" w:rsidRPr="0059016D" w:rsidRDefault="00CC7BF4" w:rsidP="009D0C63">
            <w:pPr>
              <w:spacing w:line="360" w:lineRule="auto"/>
              <w:rPr>
                <w:rFonts w:ascii="Times" w:hAnsi="Times"/>
                <w:sz w:val="20"/>
                <w:szCs w:val="20"/>
              </w:rPr>
            </w:pPr>
            <w:r>
              <w:rPr>
                <w:rFonts w:ascii="Times" w:hAnsi="Times"/>
                <w:sz w:val="20"/>
                <w:szCs w:val="20"/>
              </w:rPr>
              <w:t>0.009</w:t>
            </w:r>
          </w:p>
        </w:tc>
        <w:tc>
          <w:tcPr>
            <w:tcW w:w="1014" w:type="dxa"/>
            <w:tcBorders>
              <w:top w:val="nil"/>
              <w:left w:val="nil"/>
              <w:bottom w:val="nil"/>
              <w:right w:val="nil"/>
            </w:tcBorders>
          </w:tcPr>
          <w:p w14:paraId="65377D1D" w14:textId="77777777" w:rsidR="00CC7BF4" w:rsidRPr="0059016D" w:rsidRDefault="00CC7BF4" w:rsidP="009D0C63">
            <w:pPr>
              <w:spacing w:line="360" w:lineRule="auto"/>
              <w:rPr>
                <w:rFonts w:ascii="Times" w:hAnsi="Times"/>
                <w:sz w:val="20"/>
                <w:szCs w:val="20"/>
              </w:rPr>
            </w:pPr>
            <w:r>
              <w:rPr>
                <w:rFonts w:ascii="Times" w:hAnsi="Times"/>
                <w:sz w:val="20"/>
                <w:szCs w:val="20"/>
              </w:rPr>
              <w:t>-1.616</w:t>
            </w:r>
          </w:p>
        </w:tc>
        <w:tc>
          <w:tcPr>
            <w:tcW w:w="1239" w:type="dxa"/>
            <w:tcBorders>
              <w:top w:val="nil"/>
              <w:left w:val="nil"/>
              <w:bottom w:val="nil"/>
              <w:right w:val="nil"/>
            </w:tcBorders>
          </w:tcPr>
          <w:p w14:paraId="1CC7BA3F" w14:textId="39E8E5C8" w:rsidR="00CC7BF4" w:rsidRPr="00E7497A" w:rsidRDefault="00CC7BF4" w:rsidP="009D0C63">
            <w:pPr>
              <w:spacing w:line="360" w:lineRule="auto"/>
              <w:rPr>
                <w:rFonts w:ascii="Times" w:hAnsi="Times"/>
                <w:sz w:val="20"/>
                <w:szCs w:val="20"/>
              </w:rPr>
            </w:pPr>
            <w:r>
              <w:rPr>
                <w:rFonts w:ascii="Times" w:hAnsi="Times"/>
                <w:sz w:val="20"/>
                <w:szCs w:val="20"/>
              </w:rPr>
              <w:t>.112</w:t>
            </w:r>
          </w:p>
        </w:tc>
      </w:tr>
      <w:tr w:rsidR="00CC7BF4" w:rsidRPr="0059016D" w14:paraId="2C7CD89A" w14:textId="77777777" w:rsidTr="009D0C63">
        <w:trPr>
          <w:trHeight w:val="380"/>
        </w:trPr>
        <w:tc>
          <w:tcPr>
            <w:tcW w:w="2635" w:type="dxa"/>
            <w:tcBorders>
              <w:top w:val="nil"/>
              <w:left w:val="nil"/>
              <w:bottom w:val="nil"/>
              <w:right w:val="nil"/>
            </w:tcBorders>
          </w:tcPr>
          <w:p w14:paraId="1235D635"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Response Switching</w:t>
            </w:r>
          </w:p>
        </w:tc>
        <w:tc>
          <w:tcPr>
            <w:tcW w:w="1151" w:type="dxa"/>
            <w:tcBorders>
              <w:top w:val="nil"/>
              <w:left w:val="nil"/>
              <w:bottom w:val="nil"/>
              <w:right w:val="nil"/>
            </w:tcBorders>
          </w:tcPr>
          <w:p w14:paraId="36675804" w14:textId="77777777" w:rsidR="00CC7BF4" w:rsidRPr="0059016D" w:rsidRDefault="00CC7BF4" w:rsidP="009D0C63">
            <w:pPr>
              <w:spacing w:line="360" w:lineRule="auto"/>
              <w:rPr>
                <w:rFonts w:ascii="Times" w:hAnsi="Times"/>
                <w:sz w:val="20"/>
                <w:szCs w:val="20"/>
              </w:rPr>
            </w:pPr>
            <w:r>
              <w:rPr>
                <w:rFonts w:ascii="Times" w:hAnsi="Times"/>
                <w:sz w:val="20"/>
                <w:szCs w:val="20"/>
              </w:rPr>
              <w:t>-0.013</w:t>
            </w:r>
          </w:p>
        </w:tc>
        <w:tc>
          <w:tcPr>
            <w:tcW w:w="1469" w:type="dxa"/>
            <w:tcBorders>
              <w:top w:val="nil"/>
              <w:left w:val="nil"/>
              <w:bottom w:val="nil"/>
              <w:right w:val="nil"/>
            </w:tcBorders>
          </w:tcPr>
          <w:p w14:paraId="35A8641A" w14:textId="77777777" w:rsidR="00CC7BF4" w:rsidRPr="0059016D" w:rsidRDefault="00CC7BF4" w:rsidP="009D0C63">
            <w:pPr>
              <w:spacing w:line="360" w:lineRule="auto"/>
              <w:rPr>
                <w:rFonts w:ascii="Times" w:hAnsi="Times"/>
                <w:sz w:val="20"/>
                <w:szCs w:val="20"/>
              </w:rPr>
            </w:pPr>
            <w:r>
              <w:rPr>
                <w:rFonts w:ascii="Times" w:hAnsi="Times"/>
                <w:sz w:val="20"/>
                <w:szCs w:val="20"/>
              </w:rPr>
              <w:t>0.013</w:t>
            </w:r>
          </w:p>
        </w:tc>
        <w:tc>
          <w:tcPr>
            <w:tcW w:w="1014" w:type="dxa"/>
            <w:tcBorders>
              <w:top w:val="nil"/>
              <w:left w:val="nil"/>
              <w:bottom w:val="nil"/>
              <w:right w:val="nil"/>
            </w:tcBorders>
          </w:tcPr>
          <w:p w14:paraId="1814FA56" w14:textId="77777777" w:rsidR="00CC7BF4" w:rsidRPr="0059016D" w:rsidRDefault="00CC7BF4" w:rsidP="009D0C63">
            <w:pPr>
              <w:spacing w:line="360" w:lineRule="auto"/>
              <w:rPr>
                <w:rFonts w:ascii="Times" w:hAnsi="Times"/>
                <w:sz w:val="20"/>
                <w:szCs w:val="20"/>
              </w:rPr>
            </w:pPr>
            <w:r>
              <w:rPr>
                <w:rFonts w:ascii="Times" w:hAnsi="Times"/>
                <w:sz w:val="20"/>
                <w:szCs w:val="20"/>
              </w:rPr>
              <w:t>-1.014</w:t>
            </w:r>
          </w:p>
        </w:tc>
        <w:tc>
          <w:tcPr>
            <w:tcW w:w="1239" w:type="dxa"/>
            <w:tcBorders>
              <w:top w:val="nil"/>
              <w:left w:val="nil"/>
              <w:bottom w:val="nil"/>
              <w:right w:val="nil"/>
            </w:tcBorders>
          </w:tcPr>
          <w:p w14:paraId="77D47441" w14:textId="36C3FCC1" w:rsidR="00CC7BF4" w:rsidRPr="00E7497A" w:rsidRDefault="00CC7BF4" w:rsidP="009D0C63">
            <w:pPr>
              <w:spacing w:line="360" w:lineRule="auto"/>
              <w:rPr>
                <w:rFonts w:ascii="Times" w:hAnsi="Times"/>
                <w:sz w:val="20"/>
                <w:szCs w:val="20"/>
              </w:rPr>
            </w:pPr>
            <w:r w:rsidRPr="00E7497A">
              <w:rPr>
                <w:rFonts w:ascii="Times" w:hAnsi="Times"/>
                <w:sz w:val="20"/>
                <w:szCs w:val="20"/>
              </w:rPr>
              <w:t>.3</w:t>
            </w:r>
            <w:r>
              <w:rPr>
                <w:rFonts w:ascii="Times" w:hAnsi="Times"/>
                <w:sz w:val="20"/>
                <w:szCs w:val="20"/>
              </w:rPr>
              <w:t>15</w:t>
            </w:r>
          </w:p>
        </w:tc>
      </w:tr>
      <w:tr w:rsidR="00CC7BF4" w:rsidRPr="0059016D" w14:paraId="361B92A9" w14:textId="77777777" w:rsidTr="009D0C63">
        <w:trPr>
          <w:trHeight w:val="380"/>
        </w:trPr>
        <w:tc>
          <w:tcPr>
            <w:tcW w:w="2635" w:type="dxa"/>
            <w:tcBorders>
              <w:top w:val="nil"/>
              <w:left w:val="nil"/>
              <w:right w:val="nil"/>
            </w:tcBorders>
          </w:tcPr>
          <w:p w14:paraId="4C8E5081" w14:textId="77777777" w:rsidR="00CC7BF4" w:rsidRPr="0059016D" w:rsidRDefault="00CC7BF4" w:rsidP="009D0C63">
            <w:pPr>
              <w:spacing w:line="360" w:lineRule="auto"/>
              <w:rPr>
                <w:rFonts w:ascii="Times" w:hAnsi="Times"/>
                <w:sz w:val="20"/>
                <w:szCs w:val="20"/>
              </w:rPr>
            </w:pPr>
            <w:r>
              <w:rPr>
                <w:rFonts w:ascii="Times" w:hAnsi="Times"/>
                <w:sz w:val="20"/>
                <w:szCs w:val="20"/>
              </w:rPr>
              <w:t>Language x Response Switching</w:t>
            </w:r>
          </w:p>
        </w:tc>
        <w:tc>
          <w:tcPr>
            <w:tcW w:w="1151" w:type="dxa"/>
            <w:tcBorders>
              <w:top w:val="nil"/>
              <w:left w:val="nil"/>
              <w:right w:val="nil"/>
            </w:tcBorders>
          </w:tcPr>
          <w:p w14:paraId="0AB3466C" w14:textId="77777777" w:rsidR="00CC7BF4" w:rsidRPr="0059016D" w:rsidRDefault="00CC7BF4" w:rsidP="009D0C63">
            <w:pPr>
              <w:spacing w:line="360" w:lineRule="auto"/>
              <w:rPr>
                <w:rFonts w:ascii="Times" w:hAnsi="Times"/>
                <w:sz w:val="20"/>
                <w:szCs w:val="20"/>
              </w:rPr>
            </w:pPr>
            <w:r>
              <w:rPr>
                <w:rFonts w:ascii="Times" w:hAnsi="Times"/>
                <w:sz w:val="20"/>
                <w:szCs w:val="20"/>
              </w:rPr>
              <w:t>-0.014</w:t>
            </w:r>
          </w:p>
        </w:tc>
        <w:tc>
          <w:tcPr>
            <w:tcW w:w="1469" w:type="dxa"/>
            <w:tcBorders>
              <w:top w:val="nil"/>
              <w:left w:val="nil"/>
              <w:right w:val="nil"/>
            </w:tcBorders>
          </w:tcPr>
          <w:p w14:paraId="1AA163BF" w14:textId="77777777" w:rsidR="00CC7BF4" w:rsidRPr="0059016D" w:rsidRDefault="00CC7BF4" w:rsidP="009D0C63">
            <w:pPr>
              <w:spacing w:line="360" w:lineRule="auto"/>
              <w:rPr>
                <w:rFonts w:ascii="Times" w:hAnsi="Times"/>
                <w:sz w:val="20"/>
                <w:szCs w:val="20"/>
              </w:rPr>
            </w:pPr>
            <w:r>
              <w:rPr>
                <w:rFonts w:ascii="Times" w:hAnsi="Times"/>
                <w:sz w:val="20"/>
                <w:szCs w:val="20"/>
              </w:rPr>
              <w:t>0.008</w:t>
            </w:r>
          </w:p>
        </w:tc>
        <w:tc>
          <w:tcPr>
            <w:tcW w:w="1014" w:type="dxa"/>
            <w:tcBorders>
              <w:top w:val="nil"/>
              <w:left w:val="nil"/>
              <w:right w:val="nil"/>
            </w:tcBorders>
          </w:tcPr>
          <w:p w14:paraId="3C7C46F1" w14:textId="77777777" w:rsidR="00CC7BF4" w:rsidRPr="0059016D" w:rsidRDefault="00CC7BF4" w:rsidP="009D0C63">
            <w:pPr>
              <w:spacing w:line="360" w:lineRule="auto"/>
              <w:rPr>
                <w:rFonts w:ascii="Times" w:hAnsi="Times"/>
                <w:sz w:val="20"/>
                <w:szCs w:val="20"/>
              </w:rPr>
            </w:pPr>
            <w:r>
              <w:rPr>
                <w:rFonts w:ascii="Times" w:hAnsi="Times"/>
                <w:sz w:val="20"/>
                <w:szCs w:val="20"/>
              </w:rPr>
              <w:t>-1.799</w:t>
            </w:r>
          </w:p>
        </w:tc>
        <w:tc>
          <w:tcPr>
            <w:tcW w:w="1239" w:type="dxa"/>
            <w:tcBorders>
              <w:top w:val="nil"/>
              <w:left w:val="nil"/>
              <w:right w:val="nil"/>
            </w:tcBorders>
          </w:tcPr>
          <w:p w14:paraId="06BA5A01" w14:textId="17C43C73" w:rsidR="00CC7BF4" w:rsidRPr="00E7497A" w:rsidRDefault="00CC7BF4" w:rsidP="009D0C63">
            <w:pPr>
              <w:spacing w:line="360" w:lineRule="auto"/>
              <w:rPr>
                <w:rFonts w:ascii="Times" w:hAnsi="Times"/>
                <w:sz w:val="20"/>
                <w:szCs w:val="20"/>
              </w:rPr>
            </w:pPr>
            <w:r w:rsidRPr="00E7497A">
              <w:rPr>
                <w:rFonts w:ascii="Times" w:hAnsi="Times"/>
                <w:sz w:val="20"/>
                <w:szCs w:val="20"/>
              </w:rPr>
              <w:t>.</w:t>
            </w:r>
            <w:r>
              <w:rPr>
                <w:rFonts w:ascii="Times" w:hAnsi="Times"/>
                <w:sz w:val="20"/>
                <w:szCs w:val="20"/>
              </w:rPr>
              <w:t>078</w:t>
            </w:r>
          </w:p>
        </w:tc>
      </w:tr>
      <w:tr w:rsidR="00CC7BF4" w:rsidRPr="0059016D" w14:paraId="113B6E0B" w14:textId="77777777" w:rsidTr="009D0C63">
        <w:trPr>
          <w:trHeight w:val="380"/>
        </w:trPr>
        <w:tc>
          <w:tcPr>
            <w:tcW w:w="2635" w:type="dxa"/>
            <w:tcBorders>
              <w:top w:val="nil"/>
              <w:left w:val="nil"/>
              <w:bottom w:val="single" w:sz="4" w:space="0" w:color="auto"/>
              <w:right w:val="nil"/>
            </w:tcBorders>
          </w:tcPr>
          <w:p w14:paraId="5AD61D02" w14:textId="77777777" w:rsidR="00CC7BF4" w:rsidRPr="0059016D" w:rsidRDefault="00CC7BF4" w:rsidP="009D0C63">
            <w:pPr>
              <w:spacing w:line="360" w:lineRule="auto"/>
              <w:rPr>
                <w:rFonts w:ascii="Times" w:hAnsi="Times"/>
                <w:sz w:val="20"/>
                <w:szCs w:val="20"/>
              </w:rPr>
            </w:pPr>
            <w:r>
              <w:rPr>
                <w:rFonts w:ascii="Times" w:hAnsi="Times"/>
                <w:sz w:val="20"/>
                <w:szCs w:val="20"/>
              </w:rPr>
              <w:t>Trial Type x Response Switching x Language</w:t>
            </w:r>
          </w:p>
        </w:tc>
        <w:tc>
          <w:tcPr>
            <w:tcW w:w="1151" w:type="dxa"/>
            <w:tcBorders>
              <w:top w:val="nil"/>
              <w:left w:val="nil"/>
              <w:bottom w:val="single" w:sz="4" w:space="0" w:color="auto"/>
              <w:right w:val="nil"/>
            </w:tcBorders>
          </w:tcPr>
          <w:p w14:paraId="6323B7BB" w14:textId="77777777" w:rsidR="00CC7BF4" w:rsidRPr="0059016D" w:rsidRDefault="00CC7BF4" w:rsidP="009D0C63">
            <w:pPr>
              <w:spacing w:line="360" w:lineRule="auto"/>
              <w:rPr>
                <w:rFonts w:ascii="Times" w:hAnsi="Times"/>
                <w:sz w:val="20"/>
                <w:szCs w:val="20"/>
              </w:rPr>
            </w:pPr>
            <w:r>
              <w:rPr>
                <w:rFonts w:ascii="Times" w:hAnsi="Times"/>
                <w:sz w:val="20"/>
                <w:szCs w:val="20"/>
              </w:rPr>
              <w:t>0.039</w:t>
            </w:r>
          </w:p>
        </w:tc>
        <w:tc>
          <w:tcPr>
            <w:tcW w:w="1469" w:type="dxa"/>
            <w:tcBorders>
              <w:top w:val="nil"/>
              <w:left w:val="nil"/>
              <w:bottom w:val="single" w:sz="4" w:space="0" w:color="auto"/>
              <w:right w:val="nil"/>
            </w:tcBorders>
          </w:tcPr>
          <w:p w14:paraId="6C4C7140" w14:textId="77777777" w:rsidR="00CC7BF4" w:rsidRPr="0059016D" w:rsidRDefault="00CC7BF4" w:rsidP="009D0C63">
            <w:pPr>
              <w:spacing w:line="360" w:lineRule="auto"/>
              <w:rPr>
                <w:rFonts w:ascii="Times" w:hAnsi="Times"/>
                <w:sz w:val="20"/>
                <w:szCs w:val="20"/>
              </w:rPr>
            </w:pPr>
            <w:r>
              <w:rPr>
                <w:rFonts w:ascii="Times" w:hAnsi="Times"/>
                <w:sz w:val="20"/>
                <w:szCs w:val="20"/>
              </w:rPr>
              <w:t>0.021</w:t>
            </w:r>
          </w:p>
        </w:tc>
        <w:tc>
          <w:tcPr>
            <w:tcW w:w="1014" w:type="dxa"/>
            <w:tcBorders>
              <w:top w:val="nil"/>
              <w:left w:val="nil"/>
              <w:bottom w:val="single" w:sz="4" w:space="0" w:color="auto"/>
              <w:right w:val="nil"/>
            </w:tcBorders>
          </w:tcPr>
          <w:p w14:paraId="4BA188CE" w14:textId="77777777" w:rsidR="00CC7BF4" w:rsidRPr="0059016D" w:rsidRDefault="00CC7BF4" w:rsidP="009D0C63">
            <w:pPr>
              <w:spacing w:line="360" w:lineRule="auto"/>
              <w:rPr>
                <w:rFonts w:ascii="Times" w:hAnsi="Times"/>
                <w:sz w:val="20"/>
                <w:szCs w:val="20"/>
              </w:rPr>
            </w:pPr>
            <w:r>
              <w:rPr>
                <w:rFonts w:ascii="Times" w:hAnsi="Times"/>
                <w:sz w:val="20"/>
                <w:szCs w:val="20"/>
              </w:rPr>
              <w:t>-1.897</w:t>
            </w:r>
          </w:p>
        </w:tc>
        <w:tc>
          <w:tcPr>
            <w:tcW w:w="1239" w:type="dxa"/>
            <w:tcBorders>
              <w:top w:val="nil"/>
              <w:left w:val="nil"/>
              <w:bottom w:val="single" w:sz="4" w:space="0" w:color="auto"/>
              <w:right w:val="nil"/>
            </w:tcBorders>
          </w:tcPr>
          <w:p w14:paraId="0F0A17B0" w14:textId="5E4FD46D" w:rsidR="00CC7BF4" w:rsidRPr="00E7497A" w:rsidRDefault="00CC7BF4" w:rsidP="009D0C63">
            <w:pPr>
              <w:spacing w:line="360" w:lineRule="auto"/>
              <w:rPr>
                <w:rFonts w:ascii="Times" w:hAnsi="Times"/>
                <w:sz w:val="20"/>
                <w:szCs w:val="20"/>
              </w:rPr>
            </w:pPr>
            <w:r w:rsidRPr="00E7497A">
              <w:rPr>
                <w:rFonts w:ascii="Times" w:hAnsi="Times"/>
                <w:sz w:val="20"/>
                <w:szCs w:val="20"/>
              </w:rPr>
              <w:t>.</w:t>
            </w:r>
            <w:r>
              <w:rPr>
                <w:rFonts w:ascii="Times" w:hAnsi="Times"/>
                <w:sz w:val="20"/>
                <w:szCs w:val="20"/>
              </w:rPr>
              <w:t>063</w:t>
            </w:r>
          </w:p>
        </w:tc>
      </w:tr>
    </w:tbl>
    <w:p w14:paraId="75BBFA64" w14:textId="77777777" w:rsidR="00040CC0" w:rsidRDefault="00040CC0" w:rsidP="0006429A">
      <w:pPr>
        <w:rPr>
          <w:rFonts w:ascii="Times New Roman" w:eastAsia="Times New Roman" w:hAnsi="Times New Roman" w:cs="Times New Roman"/>
          <w:b/>
          <w:bCs/>
          <w:color w:val="000000" w:themeColor="text1"/>
          <w:sz w:val="22"/>
          <w:szCs w:val="22"/>
          <w:lang w:eastAsia="es-ES"/>
        </w:rPr>
      </w:pPr>
    </w:p>
    <w:p w14:paraId="3C7FAB3F" w14:textId="77777777" w:rsidR="00FC440D" w:rsidRDefault="00FC440D" w:rsidP="0006429A">
      <w:pPr>
        <w:rPr>
          <w:rFonts w:ascii="Times New Roman" w:eastAsia="Times New Roman" w:hAnsi="Times New Roman" w:cs="Times New Roman"/>
          <w:b/>
          <w:bCs/>
          <w:color w:val="000000" w:themeColor="text1"/>
          <w:sz w:val="22"/>
          <w:szCs w:val="22"/>
          <w:lang w:eastAsia="es-ES"/>
        </w:rPr>
      </w:pPr>
    </w:p>
    <w:p w14:paraId="398E354C" w14:textId="105C7D44" w:rsidR="00B85817" w:rsidRPr="00040CC0" w:rsidRDefault="00C54501" w:rsidP="0006429A">
      <w:pPr>
        <w:rPr>
          <w:rFonts w:ascii="Times New Roman" w:eastAsia="Times New Roman" w:hAnsi="Times New Roman" w:cs="Times New Roman"/>
          <w:b/>
          <w:bCs/>
          <w:color w:val="000000" w:themeColor="text1"/>
          <w:sz w:val="22"/>
          <w:szCs w:val="22"/>
          <w:lang w:eastAsia="es-ES"/>
        </w:rPr>
      </w:pPr>
      <w:r>
        <w:rPr>
          <w:rFonts w:ascii="Times New Roman" w:eastAsia="Times New Roman" w:hAnsi="Times New Roman" w:cs="Times New Roman"/>
          <w:b/>
          <w:bCs/>
          <w:color w:val="000000" w:themeColor="text1"/>
          <w:sz w:val="22"/>
          <w:szCs w:val="22"/>
          <w:lang w:eastAsia="es-ES"/>
        </w:rPr>
        <w:t>8</w:t>
      </w:r>
      <w:r w:rsidR="00040CC0" w:rsidRPr="00040CC0">
        <w:rPr>
          <w:rFonts w:ascii="Times New Roman" w:eastAsia="Times New Roman" w:hAnsi="Times New Roman" w:cs="Times New Roman"/>
          <w:b/>
          <w:bCs/>
          <w:color w:val="000000" w:themeColor="text1"/>
          <w:sz w:val="22"/>
          <w:szCs w:val="22"/>
          <w:lang w:eastAsia="es-ES"/>
        </w:rPr>
        <w:t xml:space="preserve">. Additional analyses for </w:t>
      </w:r>
      <w:r w:rsidR="00430DC5" w:rsidRPr="00040CC0">
        <w:rPr>
          <w:rFonts w:ascii="Times New Roman" w:eastAsia="Times New Roman" w:hAnsi="Times New Roman" w:cs="Times New Roman"/>
          <w:b/>
          <w:bCs/>
          <w:color w:val="000000" w:themeColor="text1"/>
          <w:sz w:val="22"/>
          <w:szCs w:val="22"/>
          <w:lang w:eastAsia="es-ES"/>
        </w:rPr>
        <w:t>Experiment 3</w:t>
      </w:r>
    </w:p>
    <w:p w14:paraId="770681FB" w14:textId="77777777" w:rsidR="009F607B" w:rsidRDefault="009F607B" w:rsidP="0006429A">
      <w:pPr>
        <w:rPr>
          <w:rFonts w:ascii="Times New Roman" w:eastAsia="Times New Roman" w:hAnsi="Times New Roman" w:cs="Times New Roman"/>
          <w:b/>
          <w:bCs/>
          <w:color w:val="000000" w:themeColor="text1"/>
          <w:sz w:val="22"/>
          <w:szCs w:val="22"/>
          <w:lang w:eastAsia="es-ES"/>
        </w:rPr>
      </w:pPr>
    </w:p>
    <w:p w14:paraId="1AB80A32" w14:textId="089AD406" w:rsidR="00803CA8" w:rsidRDefault="00803CA8" w:rsidP="00B85817">
      <w:pPr>
        <w:spacing w:line="360" w:lineRule="auto"/>
        <w:rPr>
          <w:rFonts w:ascii="Times" w:hAnsi="Times" w:cs="Arial"/>
          <w:bCs/>
          <w:sz w:val="22"/>
          <w:szCs w:val="22"/>
        </w:rPr>
      </w:pPr>
      <w:r>
        <w:rPr>
          <w:rFonts w:ascii="Times" w:hAnsi="Times" w:cs="Arial"/>
          <w:bCs/>
          <w:sz w:val="22"/>
          <w:szCs w:val="22"/>
        </w:rPr>
        <w:t xml:space="preserve">We split the dataset per Language. This analysis revealed that there were significant effects of </w:t>
      </w:r>
      <w:r w:rsidRPr="00806783">
        <w:rPr>
          <w:rFonts w:ascii="Times" w:hAnsi="Times" w:cs="Arial"/>
          <w:bCs/>
          <w:sz w:val="22"/>
          <w:szCs w:val="22"/>
        </w:rPr>
        <w:t>Modality 1 and Modality 2 both on the Mandarin (</w:t>
      </w:r>
      <w:r w:rsidR="00FC440D">
        <w:rPr>
          <w:rFonts w:ascii="Times" w:hAnsi="Times" w:cs="Arial"/>
          <w:bCs/>
          <w:sz w:val="22"/>
          <w:szCs w:val="22"/>
        </w:rPr>
        <w:t xml:space="preserve">Supplementary </w:t>
      </w:r>
      <w:r w:rsidRPr="00806783">
        <w:rPr>
          <w:rFonts w:ascii="Times" w:hAnsi="Times" w:cs="Arial"/>
          <w:bCs/>
          <w:sz w:val="22"/>
          <w:szCs w:val="22"/>
        </w:rPr>
        <w:t xml:space="preserve">Table </w:t>
      </w:r>
      <w:r w:rsidR="00FC440D">
        <w:rPr>
          <w:rFonts w:ascii="Times" w:hAnsi="Times" w:cs="Arial"/>
          <w:bCs/>
          <w:sz w:val="22"/>
          <w:szCs w:val="22"/>
        </w:rPr>
        <w:t>15</w:t>
      </w:r>
      <w:r w:rsidRPr="00806783">
        <w:rPr>
          <w:rFonts w:ascii="Times" w:hAnsi="Times" w:cs="Arial"/>
          <w:bCs/>
          <w:sz w:val="22"/>
          <w:szCs w:val="22"/>
        </w:rPr>
        <w:t>) and on the English trials (</w:t>
      </w:r>
      <w:r w:rsidR="00FC440D">
        <w:rPr>
          <w:rFonts w:ascii="Times" w:hAnsi="Times" w:cs="Arial"/>
          <w:bCs/>
          <w:sz w:val="22"/>
          <w:szCs w:val="22"/>
        </w:rPr>
        <w:t xml:space="preserve">Supplementary </w:t>
      </w:r>
      <w:r w:rsidRPr="00806783">
        <w:rPr>
          <w:rFonts w:ascii="Times" w:hAnsi="Times" w:cs="Arial"/>
          <w:bCs/>
          <w:sz w:val="22"/>
          <w:szCs w:val="22"/>
        </w:rPr>
        <w:t xml:space="preserve">Table </w:t>
      </w:r>
      <w:r w:rsidR="00FC440D">
        <w:rPr>
          <w:rFonts w:ascii="Times" w:hAnsi="Times" w:cs="Arial"/>
          <w:bCs/>
          <w:sz w:val="22"/>
          <w:szCs w:val="22"/>
        </w:rPr>
        <w:t>16</w:t>
      </w:r>
      <w:r w:rsidRPr="00806783">
        <w:rPr>
          <w:rFonts w:ascii="Times" w:hAnsi="Times" w:cs="Arial"/>
          <w:bCs/>
          <w:sz w:val="22"/>
          <w:szCs w:val="22"/>
        </w:rPr>
        <w:t>).</w:t>
      </w:r>
    </w:p>
    <w:p w14:paraId="3C19BF10" w14:textId="77777777" w:rsidR="00FC440D" w:rsidRPr="00FC440D" w:rsidRDefault="00FC440D" w:rsidP="00B85817">
      <w:pPr>
        <w:spacing w:line="360" w:lineRule="auto"/>
        <w:rPr>
          <w:rFonts w:ascii="Times" w:hAnsi="Times" w:cs="Arial"/>
          <w:bCs/>
          <w:sz w:val="22"/>
          <w:szCs w:val="22"/>
        </w:rPr>
      </w:pPr>
    </w:p>
    <w:p w14:paraId="142E44FF" w14:textId="73752970" w:rsidR="00B85817" w:rsidRPr="00806783" w:rsidRDefault="00225F48" w:rsidP="00B85817">
      <w:pPr>
        <w:spacing w:line="360" w:lineRule="auto"/>
        <w:rPr>
          <w:rFonts w:ascii="Times" w:hAnsi="Times" w:cs="Arial"/>
          <w:bCs/>
          <w:i/>
          <w:iCs/>
          <w:sz w:val="22"/>
          <w:szCs w:val="22"/>
        </w:rPr>
      </w:pPr>
      <w:r>
        <w:rPr>
          <w:rFonts w:ascii="Times" w:hAnsi="Times"/>
          <w:b/>
          <w:bCs/>
          <w:sz w:val="22"/>
          <w:szCs w:val="22"/>
        </w:rPr>
        <w:t xml:space="preserve">Supplementary </w:t>
      </w:r>
      <w:r w:rsidR="00B85817" w:rsidRPr="00806783">
        <w:rPr>
          <w:rFonts w:ascii="Times" w:hAnsi="Times" w:cs="Arial"/>
          <w:b/>
          <w:sz w:val="22"/>
          <w:szCs w:val="22"/>
        </w:rPr>
        <w:t xml:space="preserve">Table </w:t>
      </w:r>
      <w:r w:rsidR="00FC440D">
        <w:rPr>
          <w:rFonts w:ascii="Times" w:hAnsi="Times" w:cs="Arial"/>
          <w:b/>
          <w:sz w:val="22"/>
          <w:szCs w:val="22"/>
        </w:rPr>
        <w:t>15</w:t>
      </w:r>
      <w:r w:rsidR="00B85817" w:rsidRPr="00806783">
        <w:rPr>
          <w:rFonts w:ascii="Times" w:hAnsi="Times" w:cs="Arial"/>
          <w:b/>
          <w:sz w:val="22"/>
          <w:szCs w:val="22"/>
        </w:rPr>
        <w:t>. Outcome of the linear mixed effect models for Mandarin.</w:t>
      </w:r>
      <w:r w:rsidR="00DA7E6D" w:rsidRPr="00806783">
        <w:rPr>
          <w:rFonts w:ascii="Times" w:hAnsi="Times" w:cs="Arial"/>
          <w:b/>
          <w:sz w:val="22"/>
          <w:szCs w:val="22"/>
        </w:rPr>
        <w:t xml:space="preserve"> </w:t>
      </w:r>
      <w:r w:rsidR="00DA7E6D" w:rsidRPr="00806783">
        <w:rPr>
          <w:rFonts w:ascii="Times" w:hAnsi="Times" w:cs="Arial"/>
          <w:bCs/>
          <w:i/>
          <w:iCs/>
          <w:sz w:val="22"/>
          <w:szCs w:val="22"/>
        </w:rPr>
        <w:t>The model included by-subject and by-item random intercepts</w:t>
      </w:r>
      <w:r w:rsidR="00B40AC9" w:rsidRPr="00806783">
        <w:rPr>
          <w:rFonts w:ascii="Times" w:hAnsi="Times" w:cs="Arial"/>
          <w:bCs/>
          <w:i/>
          <w:iCs/>
          <w:sz w:val="22"/>
          <w:szCs w:val="22"/>
        </w:rPr>
        <w:t xml:space="preserve"> only.</w:t>
      </w:r>
    </w:p>
    <w:tbl>
      <w:tblPr>
        <w:tblpPr w:leftFromText="180" w:rightFromText="180" w:vertAnchor="text" w:horzAnchor="margin" w:tblpY="7"/>
        <w:tblW w:w="7508" w:type="dxa"/>
        <w:tblLook w:val="04A0" w:firstRow="1" w:lastRow="0" w:firstColumn="1" w:lastColumn="0" w:noHBand="0" w:noVBand="1"/>
      </w:tblPr>
      <w:tblGrid>
        <w:gridCol w:w="2635"/>
        <w:gridCol w:w="1151"/>
        <w:gridCol w:w="1469"/>
        <w:gridCol w:w="1014"/>
        <w:gridCol w:w="1239"/>
      </w:tblGrid>
      <w:tr w:rsidR="00B40AC9" w:rsidRPr="00806783" w14:paraId="0F2B05D0" w14:textId="77777777" w:rsidTr="00B40AC9">
        <w:trPr>
          <w:trHeight w:val="380"/>
        </w:trPr>
        <w:tc>
          <w:tcPr>
            <w:tcW w:w="2635" w:type="dxa"/>
            <w:tcBorders>
              <w:top w:val="single" w:sz="4" w:space="0" w:color="auto"/>
              <w:left w:val="nil"/>
              <w:bottom w:val="single" w:sz="4" w:space="0" w:color="auto"/>
              <w:right w:val="nil"/>
            </w:tcBorders>
          </w:tcPr>
          <w:p w14:paraId="27D2DFCD"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Fixed effects</w:t>
            </w:r>
          </w:p>
        </w:tc>
        <w:tc>
          <w:tcPr>
            <w:tcW w:w="1151" w:type="dxa"/>
            <w:tcBorders>
              <w:top w:val="single" w:sz="4" w:space="0" w:color="auto"/>
              <w:left w:val="nil"/>
              <w:bottom w:val="single" w:sz="4" w:space="0" w:color="auto"/>
              <w:right w:val="nil"/>
            </w:tcBorders>
          </w:tcPr>
          <w:p w14:paraId="5FE073F8"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Estimate</w:t>
            </w:r>
          </w:p>
        </w:tc>
        <w:tc>
          <w:tcPr>
            <w:tcW w:w="1469" w:type="dxa"/>
            <w:tcBorders>
              <w:top w:val="single" w:sz="4" w:space="0" w:color="auto"/>
              <w:left w:val="nil"/>
              <w:bottom w:val="single" w:sz="4" w:space="0" w:color="auto"/>
              <w:right w:val="nil"/>
            </w:tcBorders>
          </w:tcPr>
          <w:p w14:paraId="40CDC949"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Standard Error</w:t>
            </w:r>
          </w:p>
        </w:tc>
        <w:tc>
          <w:tcPr>
            <w:tcW w:w="1014" w:type="dxa"/>
            <w:tcBorders>
              <w:top w:val="single" w:sz="4" w:space="0" w:color="auto"/>
              <w:left w:val="nil"/>
              <w:bottom w:val="single" w:sz="4" w:space="0" w:color="auto"/>
              <w:right w:val="nil"/>
            </w:tcBorders>
          </w:tcPr>
          <w:p w14:paraId="31AFC758"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t-value</w:t>
            </w:r>
          </w:p>
        </w:tc>
        <w:tc>
          <w:tcPr>
            <w:tcW w:w="1239" w:type="dxa"/>
            <w:tcBorders>
              <w:top w:val="single" w:sz="4" w:space="0" w:color="auto"/>
              <w:left w:val="nil"/>
              <w:bottom w:val="single" w:sz="4" w:space="0" w:color="auto"/>
              <w:right w:val="nil"/>
            </w:tcBorders>
          </w:tcPr>
          <w:p w14:paraId="3F7F3BEF" w14:textId="77777777" w:rsidR="00B40AC9" w:rsidRPr="00806783" w:rsidRDefault="00B40AC9" w:rsidP="00B40AC9">
            <w:pPr>
              <w:spacing w:line="360" w:lineRule="auto"/>
              <w:rPr>
                <w:rFonts w:ascii="Times" w:hAnsi="Times"/>
                <w:b/>
                <w:bCs/>
                <w:sz w:val="20"/>
                <w:szCs w:val="20"/>
              </w:rPr>
            </w:pPr>
            <w:r w:rsidRPr="00806783">
              <w:rPr>
                <w:rFonts w:ascii="Times" w:hAnsi="Times"/>
                <w:b/>
                <w:bCs/>
                <w:i/>
                <w:iCs/>
                <w:sz w:val="20"/>
                <w:szCs w:val="20"/>
              </w:rPr>
              <w:t>p</w:t>
            </w:r>
            <w:r w:rsidRPr="00806783">
              <w:rPr>
                <w:rFonts w:ascii="Times" w:hAnsi="Times"/>
                <w:b/>
                <w:bCs/>
                <w:sz w:val="20"/>
                <w:szCs w:val="20"/>
              </w:rPr>
              <w:t>-value</w:t>
            </w:r>
          </w:p>
        </w:tc>
      </w:tr>
      <w:tr w:rsidR="00B40AC9" w:rsidRPr="00806783" w14:paraId="78CF2143" w14:textId="77777777" w:rsidTr="00B40AC9">
        <w:trPr>
          <w:trHeight w:val="380"/>
        </w:trPr>
        <w:tc>
          <w:tcPr>
            <w:tcW w:w="2635" w:type="dxa"/>
            <w:tcBorders>
              <w:left w:val="nil"/>
              <w:bottom w:val="nil"/>
              <w:right w:val="nil"/>
            </w:tcBorders>
          </w:tcPr>
          <w:p w14:paraId="008AA2B5"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Intercept</w:t>
            </w:r>
          </w:p>
        </w:tc>
        <w:tc>
          <w:tcPr>
            <w:tcW w:w="1151" w:type="dxa"/>
            <w:tcBorders>
              <w:left w:val="nil"/>
              <w:bottom w:val="nil"/>
              <w:right w:val="nil"/>
            </w:tcBorders>
          </w:tcPr>
          <w:p w14:paraId="61909853" w14:textId="576D00C7" w:rsidR="00B40AC9" w:rsidRPr="00806783" w:rsidRDefault="00B40AC9" w:rsidP="00B40AC9">
            <w:pPr>
              <w:spacing w:line="360" w:lineRule="auto"/>
              <w:rPr>
                <w:rFonts w:ascii="Times" w:hAnsi="Times"/>
                <w:sz w:val="20"/>
                <w:szCs w:val="20"/>
              </w:rPr>
            </w:pPr>
            <w:r w:rsidRPr="00806783">
              <w:rPr>
                <w:rFonts w:ascii="Times" w:hAnsi="Times"/>
                <w:sz w:val="20"/>
                <w:szCs w:val="20"/>
              </w:rPr>
              <w:t>6.734</w:t>
            </w:r>
          </w:p>
        </w:tc>
        <w:tc>
          <w:tcPr>
            <w:tcW w:w="1469" w:type="dxa"/>
            <w:tcBorders>
              <w:left w:val="nil"/>
              <w:bottom w:val="nil"/>
              <w:right w:val="nil"/>
            </w:tcBorders>
          </w:tcPr>
          <w:p w14:paraId="03308631" w14:textId="72B5F2D1" w:rsidR="00B40AC9" w:rsidRPr="00806783" w:rsidRDefault="00B40AC9" w:rsidP="00B40AC9">
            <w:pPr>
              <w:spacing w:line="360" w:lineRule="auto"/>
              <w:rPr>
                <w:rFonts w:ascii="Times" w:hAnsi="Times"/>
                <w:sz w:val="20"/>
                <w:szCs w:val="20"/>
              </w:rPr>
            </w:pPr>
            <w:r w:rsidRPr="00806783">
              <w:rPr>
                <w:rFonts w:ascii="Times" w:hAnsi="Times"/>
                <w:sz w:val="20"/>
                <w:szCs w:val="20"/>
              </w:rPr>
              <w:t>0.015</w:t>
            </w:r>
          </w:p>
        </w:tc>
        <w:tc>
          <w:tcPr>
            <w:tcW w:w="1014" w:type="dxa"/>
            <w:tcBorders>
              <w:left w:val="nil"/>
              <w:bottom w:val="nil"/>
              <w:right w:val="nil"/>
            </w:tcBorders>
          </w:tcPr>
          <w:p w14:paraId="7798C32A" w14:textId="1FB17140" w:rsidR="00B40AC9" w:rsidRPr="00806783" w:rsidRDefault="00B40AC9" w:rsidP="00B40AC9">
            <w:pPr>
              <w:spacing w:line="360" w:lineRule="auto"/>
              <w:rPr>
                <w:rFonts w:ascii="Times" w:hAnsi="Times"/>
                <w:sz w:val="20"/>
                <w:szCs w:val="20"/>
              </w:rPr>
            </w:pPr>
            <w:r w:rsidRPr="00806783">
              <w:rPr>
                <w:rFonts w:ascii="Times" w:hAnsi="Times"/>
                <w:sz w:val="20"/>
                <w:szCs w:val="20"/>
              </w:rPr>
              <w:t>454.415</w:t>
            </w:r>
          </w:p>
        </w:tc>
        <w:tc>
          <w:tcPr>
            <w:tcW w:w="1239" w:type="dxa"/>
            <w:tcBorders>
              <w:left w:val="nil"/>
              <w:bottom w:val="nil"/>
              <w:right w:val="nil"/>
            </w:tcBorders>
          </w:tcPr>
          <w:p w14:paraId="3A841966" w14:textId="0E40DF7A"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&lt;.001</w:t>
            </w:r>
          </w:p>
        </w:tc>
      </w:tr>
      <w:tr w:rsidR="00B40AC9" w:rsidRPr="00806783" w14:paraId="28FABED6" w14:textId="77777777" w:rsidTr="00B40AC9">
        <w:trPr>
          <w:trHeight w:val="392"/>
        </w:trPr>
        <w:tc>
          <w:tcPr>
            <w:tcW w:w="2635" w:type="dxa"/>
            <w:tcBorders>
              <w:top w:val="nil"/>
              <w:left w:val="nil"/>
              <w:bottom w:val="nil"/>
              <w:right w:val="nil"/>
            </w:tcBorders>
          </w:tcPr>
          <w:p w14:paraId="3D3C04EC"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Trial type</w:t>
            </w:r>
          </w:p>
        </w:tc>
        <w:tc>
          <w:tcPr>
            <w:tcW w:w="1151" w:type="dxa"/>
            <w:tcBorders>
              <w:top w:val="nil"/>
              <w:left w:val="nil"/>
              <w:bottom w:val="nil"/>
              <w:right w:val="nil"/>
            </w:tcBorders>
          </w:tcPr>
          <w:p w14:paraId="429595B2" w14:textId="65229C56" w:rsidR="00B40AC9" w:rsidRPr="00806783" w:rsidRDefault="00B40AC9" w:rsidP="00B40AC9">
            <w:pPr>
              <w:spacing w:line="360" w:lineRule="auto"/>
              <w:rPr>
                <w:rFonts w:ascii="Times" w:hAnsi="Times"/>
                <w:sz w:val="20"/>
                <w:szCs w:val="20"/>
              </w:rPr>
            </w:pPr>
            <w:r w:rsidRPr="00806783">
              <w:rPr>
                <w:rFonts w:ascii="Times" w:hAnsi="Times"/>
                <w:sz w:val="20"/>
                <w:szCs w:val="20"/>
              </w:rPr>
              <w:t>0.013</w:t>
            </w:r>
          </w:p>
        </w:tc>
        <w:tc>
          <w:tcPr>
            <w:tcW w:w="1469" w:type="dxa"/>
            <w:tcBorders>
              <w:top w:val="nil"/>
              <w:left w:val="nil"/>
              <w:bottom w:val="nil"/>
              <w:right w:val="nil"/>
            </w:tcBorders>
          </w:tcPr>
          <w:p w14:paraId="7F9C9DD5" w14:textId="2000CE98" w:rsidR="00B40AC9" w:rsidRPr="00806783" w:rsidRDefault="00B40AC9" w:rsidP="00B40AC9">
            <w:pPr>
              <w:spacing w:line="360" w:lineRule="auto"/>
              <w:rPr>
                <w:rFonts w:ascii="Times" w:hAnsi="Times"/>
                <w:sz w:val="20"/>
                <w:szCs w:val="20"/>
              </w:rPr>
            </w:pPr>
            <w:r w:rsidRPr="00806783">
              <w:rPr>
                <w:rFonts w:ascii="Times" w:hAnsi="Times"/>
                <w:sz w:val="20"/>
                <w:szCs w:val="20"/>
              </w:rPr>
              <w:t>0.003</w:t>
            </w:r>
          </w:p>
        </w:tc>
        <w:tc>
          <w:tcPr>
            <w:tcW w:w="1014" w:type="dxa"/>
            <w:tcBorders>
              <w:top w:val="nil"/>
              <w:left w:val="nil"/>
              <w:bottom w:val="nil"/>
              <w:right w:val="nil"/>
            </w:tcBorders>
          </w:tcPr>
          <w:p w14:paraId="36600238" w14:textId="28D62A5C" w:rsidR="00B40AC9" w:rsidRPr="00806783" w:rsidRDefault="00B40AC9" w:rsidP="00B40AC9">
            <w:pPr>
              <w:spacing w:line="360" w:lineRule="auto"/>
              <w:rPr>
                <w:rFonts w:ascii="Times" w:hAnsi="Times"/>
                <w:sz w:val="20"/>
                <w:szCs w:val="20"/>
              </w:rPr>
            </w:pPr>
            <w:r w:rsidRPr="00806783">
              <w:rPr>
                <w:rFonts w:ascii="Times" w:hAnsi="Times"/>
                <w:sz w:val="20"/>
                <w:szCs w:val="20"/>
              </w:rPr>
              <w:t>4.477</w:t>
            </w:r>
          </w:p>
        </w:tc>
        <w:tc>
          <w:tcPr>
            <w:tcW w:w="1239" w:type="dxa"/>
            <w:tcBorders>
              <w:top w:val="nil"/>
              <w:left w:val="nil"/>
              <w:bottom w:val="nil"/>
              <w:right w:val="nil"/>
            </w:tcBorders>
          </w:tcPr>
          <w:p w14:paraId="1C41F257" w14:textId="2D31C1EE" w:rsidR="00B40AC9" w:rsidRPr="00806783" w:rsidRDefault="00B40AC9" w:rsidP="00B40AC9">
            <w:pPr>
              <w:spacing w:line="360" w:lineRule="auto"/>
              <w:rPr>
                <w:rFonts w:ascii="Times" w:hAnsi="Times"/>
                <w:b/>
                <w:sz w:val="20"/>
                <w:szCs w:val="20"/>
              </w:rPr>
            </w:pPr>
            <w:r w:rsidRPr="00806783">
              <w:rPr>
                <w:rFonts w:ascii="Times" w:hAnsi="Times"/>
                <w:b/>
                <w:sz w:val="20"/>
                <w:szCs w:val="20"/>
              </w:rPr>
              <w:t>&lt;.001</w:t>
            </w:r>
          </w:p>
        </w:tc>
      </w:tr>
      <w:tr w:rsidR="00B40AC9" w:rsidRPr="00806783" w14:paraId="46A95A42" w14:textId="77777777" w:rsidTr="00B40AC9">
        <w:trPr>
          <w:trHeight w:val="380"/>
        </w:trPr>
        <w:tc>
          <w:tcPr>
            <w:tcW w:w="2635" w:type="dxa"/>
            <w:tcBorders>
              <w:top w:val="nil"/>
              <w:left w:val="nil"/>
              <w:right w:val="nil"/>
            </w:tcBorders>
          </w:tcPr>
          <w:p w14:paraId="3677D94E"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Modality 1</w:t>
            </w:r>
          </w:p>
        </w:tc>
        <w:tc>
          <w:tcPr>
            <w:tcW w:w="1151" w:type="dxa"/>
            <w:tcBorders>
              <w:top w:val="nil"/>
              <w:left w:val="nil"/>
              <w:right w:val="nil"/>
            </w:tcBorders>
          </w:tcPr>
          <w:p w14:paraId="2ED85CB4" w14:textId="55EB47D3" w:rsidR="00B40AC9" w:rsidRPr="00806783" w:rsidRDefault="00B40AC9" w:rsidP="00B40AC9">
            <w:pPr>
              <w:spacing w:line="360" w:lineRule="auto"/>
              <w:rPr>
                <w:rFonts w:ascii="Times" w:hAnsi="Times"/>
                <w:sz w:val="20"/>
                <w:szCs w:val="20"/>
              </w:rPr>
            </w:pPr>
            <w:r w:rsidRPr="00806783">
              <w:rPr>
                <w:rFonts w:ascii="Times" w:hAnsi="Times"/>
                <w:sz w:val="20"/>
                <w:szCs w:val="20"/>
              </w:rPr>
              <w:t>0.419</w:t>
            </w:r>
          </w:p>
        </w:tc>
        <w:tc>
          <w:tcPr>
            <w:tcW w:w="1469" w:type="dxa"/>
            <w:tcBorders>
              <w:top w:val="nil"/>
              <w:left w:val="nil"/>
              <w:right w:val="nil"/>
            </w:tcBorders>
          </w:tcPr>
          <w:p w14:paraId="3D69374A" w14:textId="2C3DF817" w:rsidR="00B40AC9" w:rsidRPr="00806783" w:rsidRDefault="00B40AC9" w:rsidP="00B40AC9">
            <w:pPr>
              <w:spacing w:line="360" w:lineRule="auto"/>
              <w:rPr>
                <w:rFonts w:ascii="Times" w:hAnsi="Times"/>
                <w:sz w:val="20"/>
                <w:szCs w:val="20"/>
              </w:rPr>
            </w:pPr>
            <w:r w:rsidRPr="00806783">
              <w:rPr>
                <w:rFonts w:ascii="Times" w:hAnsi="Times"/>
                <w:sz w:val="20"/>
                <w:szCs w:val="20"/>
              </w:rPr>
              <w:t>0.004</w:t>
            </w:r>
          </w:p>
        </w:tc>
        <w:tc>
          <w:tcPr>
            <w:tcW w:w="1014" w:type="dxa"/>
            <w:tcBorders>
              <w:top w:val="nil"/>
              <w:left w:val="nil"/>
              <w:right w:val="nil"/>
            </w:tcBorders>
          </w:tcPr>
          <w:p w14:paraId="087AD9D1" w14:textId="6E86787B" w:rsidR="00B40AC9" w:rsidRPr="00806783" w:rsidRDefault="00B40AC9" w:rsidP="00B40AC9">
            <w:pPr>
              <w:spacing w:line="360" w:lineRule="auto"/>
              <w:rPr>
                <w:rFonts w:ascii="Times" w:hAnsi="Times"/>
                <w:sz w:val="20"/>
                <w:szCs w:val="20"/>
              </w:rPr>
            </w:pPr>
            <w:r w:rsidRPr="00806783">
              <w:rPr>
                <w:rFonts w:ascii="Times" w:hAnsi="Times"/>
                <w:sz w:val="20"/>
                <w:szCs w:val="20"/>
              </w:rPr>
              <w:t>114.924</w:t>
            </w:r>
          </w:p>
        </w:tc>
        <w:tc>
          <w:tcPr>
            <w:tcW w:w="1239" w:type="dxa"/>
            <w:tcBorders>
              <w:top w:val="nil"/>
              <w:left w:val="nil"/>
              <w:right w:val="nil"/>
            </w:tcBorders>
          </w:tcPr>
          <w:p w14:paraId="6C02E8C9"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&lt;.001</w:t>
            </w:r>
          </w:p>
        </w:tc>
      </w:tr>
      <w:tr w:rsidR="00B40AC9" w:rsidRPr="00806783" w14:paraId="14E961AB" w14:textId="77777777" w:rsidTr="00B40AC9">
        <w:trPr>
          <w:trHeight w:val="380"/>
        </w:trPr>
        <w:tc>
          <w:tcPr>
            <w:tcW w:w="2635" w:type="dxa"/>
            <w:tcBorders>
              <w:top w:val="nil"/>
              <w:left w:val="nil"/>
              <w:bottom w:val="nil"/>
              <w:right w:val="nil"/>
            </w:tcBorders>
          </w:tcPr>
          <w:p w14:paraId="69F87DE6"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Modality 2</w:t>
            </w:r>
          </w:p>
        </w:tc>
        <w:tc>
          <w:tcPr>
            <w:tcW w:w="1151" w:type="dxa"/>
            <w:tcBorders>
              <w:top w:val="nil"/>
              <w:left w:val="nil"/>
              <w:bottom w:val="nil"/>
              <w:right w:val="nil"/>
            </w:tcBorders>
          </w:tcPr>
          <w:p w14:paraId="7D02DE48" w14:textId="618D7B1D" w:rsidR="00B40AC9" w:rsidRPr="00806783" w:rsidRDefault="00B40AC9" w:rsidP="00B40AC9">
            <w:pPr>
              <w:spacing w:line="360" w:lineRule="auto"/>
              <w:rPr>
                <w:rFonts w:ascii="Times" w:hAnsi="Times"/>
                <w:sz w:val="20"/>
                <w:szCs w:val="20"/>
              </w:rPr>
            </w:pPr>
            <w:r w:rsidRPr="00806783">
              <w:rPr>
                <w:rFonts w:ascii="Times" w:hAnsi="Times"/>
                <w:sz w:val="20"/>
                <w:szCs w:val="20"/>
              </w:rPr>
              <w:t>0.427</w:t>
            </w:r>
          </w:p>
        </w:tc>
        <w:tc>
          <w:tcPr>
            <w:tcW w:w="1469" w:type="dxa"/>
            <w:tcBorders>
              <w:top w:val="nil"/>
              <w:left w:val="nil"/>
              <w:bottom w:val="nil"/>
              <w:right w:val="nil"/>
            </w:tcBorders>
          </w:tcPr>
          <w:p w14:paraId="7216686A" w14:textId="55B102B2" w:rsidR="00B40AC9" w:rsidRPr="00806783" w:rsidRDefault="00B40AC9" w:rsidP="00B40AC9">
            <w:pPr>
              <w:spacing w:line="360" w:lineRule="auto"/>
              <w:rPr>
                <w:rFonts w:ascii="Times" w:hAnsi="Times"/>
                <w:sz w:val="20"/>
                <w:szCs w:val="20"/>
              </w:rPr>
            </w:pPr>
            <w:r w:rsidRPr="00806783">
              <w:rPr>
                <w:rFonts w:ascii="Times" w:hAnsi="Times"/>
                <w:sz w:val="20"/>
                <w:szCs w:val="20"/>
              </w:rPr>
              <w:t>0.004</w:t>
            </w:r>
          </w:p>
        </w:tc>
        <w:tc>
          <w:tcPr>
            <w:tcW w:w="1014" w:type="dxa"/>
            <w:tcBorders>
              <w:top w:val="nil"/>
              <w:left w:val="nil"/>
              <w:bottom w:val="nil"/>
              <w:right w:val="nil"/>
            </w:tcBorders>
          </w:tcPr>
          <w:p w14:paraId="60B098E0" w14:textId="43901BD7" w:rsidR="00B40AC9" w:rsidRPr="00806783" w:rsidRDefault="00B40AC9" w:rsidP="00B40AC9">
            <w:pPr>
              <w:spacing w:line="360" w:lineRule="auto"/>
              <w:rPr>
                <w:rFonts w:ascii="Times" w:hAnsi="Times"/>
                <w:sz w:val="20"/>
                <w:szCs w:val="20"/>
              </w:rPr>
            </w:pPr>
            <w:r w:rsidRPr="00806783">
              <w:rPr>
                <w:rFonts w:ascii="Times" w:hAnsi="Times"/>
                <w:sz w:val="20"/>
                <w:szCs w:val="20"/>
              </w:rPr>
              <w:t>116.874</w:t>
            </w:r>
          </w:p>
        </w:tc>
        <w:tc>
          <w:tcPr>
            <w:tcW w:w="1239" w:type="dxa"/>
            <w:tcBorders>
              <w:top w:val="nil"/>
              <w:left w:val="nil"/>
              <w:bottom w:val="nil"/>
              <w:right w:val="nil"/>
            </w:tcBorders>
          </w:tcPr>
          <w:p w14:paraId="71E5B8A4" w14:textId="77777777" w:rsidR="00B40AC9" w:rsidRPr="00806783" w:rsidRDefault="00B40AC9" w:rsidP="00B40AC9">
            <w:pPr>
              <w:spacing w:line="360" w:lineRule="auto"/>
              <w:rPr>
                <w:rFonts w:ascii="Times" w:hAnsi="Times"/>
                <w:b/>
                <w:bCs/>
                <w:sz w:val="20"/>
                <w:szCs w:val="20"/>
              </w:rPr>
            </w:pPr>
            <w:r w:rsidRPr="00806783">
              <w:rPr>
                <w:rFonts w:ascii="Times" w:hAnsi="Times"/>
                <w:b/>
                <w:bCs/>
                <w:sz w:val="20"/>
                <w:szCs w:val="20"/>
              </w:rPr>
              <w:t>&lt;.001</w:t>
            </w:r>
          </w:p>
        </w:tc>
      </w:tr>
      <w:tr w:rsidR="00B40AC9" w:rsidRPr="00806783" w14:paraId="5527B9ED" w14:textId="77777777" w:rsidTr="00B40AC9">
        <w:trPr>
          <w:trHeight w:val="380"/>
        </w:trPr>
        <w:tc>
          <w:tcPr>
            <w:tcW w:w="2635" w:type="dxa"/>
            <w:tcBorders>
              <w:top w:val="nil"/>
              <w:left w:val="nil"/>
              <w:bottom w:val="nil"/>
              <w:right w:val="nil"/>
            </w:tcBorders>
          </w:tcPr>
          <w:p w14:paraId="58549AC9"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Trial Type x Modality 1</w:t>
            </w:r>
          </w:p>
        </w:tc>
        <w:tc>
          <w:tcPr>
            <w:tcW w:w="1151" w:type="dxa"/>
            <w:tcBorders>
              <w:top w:val="nil"/>
              <w:left w:val="nil"/>
              <w:bottom w:val="nil"/>
              <w:right w:val="nil"/>
            </w:tcBorders>
          </w:tcPr>
          <w:p w14:paraId="40C2FDAA" w14:textId="63C13B93" w:rsidR="00B40AC9" w:rsidRPr="00806783" w:rsidRDefault="00B40AC9" w:rsidP="00B40AC9">
            <w:pPr>
              <w:spacing w:line="360" w:lineRule="auto"/>
              <w:rPr>
                <w:rFonts w:ascii="Times" w:hAnsi="Times"/>
                <w:sz w:val="20"/>
                <w:szCs w:val="20"/>
              </w:rPr>
            </w:pPr>
            <w:r w:rsidRPr="00806783">
              <w:rPr>
                <w:rFonts w:ascii="Times" w:hAnsi="Times"/>
                <w:sz w:val="20"/>
                <w:szCs w:val="20"/>
              </w:rPr>
              <w:t>-0.005</w:t>
            </w:r>
          </w:p>
        </w:tc>
        <w:tc>
          <w:tcPr>
            <w:tcW w:w="1469" w:type="dxa"/>
            <w:tcBorders>
              <w:top w:val="nil"/>
              <w:left w:val="nil"/>
              <w:bottom w:val="nil"/>
              <w:right w:val="nil"/>
            </w:tcBorders>
          </w:tcPr>
          <w:p w14:paraId="138A4B23"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0.007</w:t>
            </w:r>
          </w:p>
        </w:tc>
        <w:tc>
          <w:tcPr>
            <w:tcW w:w="1014" w:type="dxa"/>
            <w:tcBorders>
              <w:top w:val="nil"/>
              <w:left w:val="nil"/>
              <w:bottom w:val="nil"/>
              <w:right w:val="nil"/>
            </w:tcBorders>
          </w:tcPr>
          <w:p w14:paraId="3B71322A" w14:textId="62FBE7DC" w:rsidR="00B40AC9" w:rsidRPr="00806783" w:rsidRDefault="00B40AC9" w:rsidP="00B40AC9">
            <w:pPr>
              <w:spacing w:line="360" w:lineRule="auto"/>
              <w:rPr>
                <w:rFonts w:ascii="Times" w:hAnsi="Times"/>
                <w:sz w:val="20"/>
                <w:szCs w:val="20"/>
              </w:rPr>
            </w:pPr>
            <w:r w:rsidRPr="00806783">
              <w:rPr>
                <w:rFonts w:ascii="Times" w:hAnsi="Times"/>
                <w:sz w:val="20"/>
                <w:szCs w:val="20"/>
              </w:rPr>
              <w:t>-0.732</w:t>
            </w:r>
          </w:p>
        </w:tc>
        <w:tc>
          <w:tcPr>
            <w:tcW w:w="1239" w:type="dxa"/>
            <w:tcBorders>
              <w:top w:val="nil"/>
              <w:left w:val="nil"/>
              <w:bottom w:val="nil"/>
              <w:right w:val="nil"/>
            </w:tcBorders>
          </w:tcPr>
          <w:p w14:paraId="009E54CC" w14:textId="02A8F385" w:rsidR="00B40AC9" w:rsidRPr="00806783" w:rsidRDefault="00B40AC9" w:rsidP="00B40AC9">
            <w:pPr>
              <w:spacing w:line="360" w:lineRule="auto"/>
              <w:rPr>
                <w:rFonts w:ascii="Times" w:hAnsi="Times"/>
                <w:sz w:val="20"/>
                <w:szCs w:val="20"/>
              </w:rPr>
            </w:pPr>
            <w:r w:rsidRPr="00806783">
              <w:rPr>
                <w:rFonts w:ascii="Times" w:hAnsi="Times"/>
                <w:sz w:val="20"/>
                <w:szCs w:val="20"/>
              </w:rPr>
              <w:t>0.464</w:t>
            </w:r>
          </w:p>
        </w:tc>
      </w:tr>
      <w:tr w:rsidR="00B40AC9" w:rsidRPr="00806783" w14:paraId="10E9BF46" w14:textId="77777777" w:rsidTr="00B40AC9">
        <w:trPr>
          <w:trHeight w:val="380"/>
        </w:trPr>
        <w:tc>
          <w:tcPr>
            <w:tcW w:w="2635" w:type="dxa"/>
            <w:tcBorders>
              <w:top w:val="nil"/>
              <w:left w:val="nil"/>
              <w:bottom w:val="single" w:sz="4" w:space="0" w:color="auto"/>
              <w:right w:val="nil"/>
            </w:tcBorders>
          </w:tcPr>
          <w:p w14:paraId="70148C31"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Trial Type x Modality 2</w:t>
            </w:r>
          </w:p>
        </w:tc>
        <w:tc>
          <w:tcPr>
            <w:tcW w:w="1151" w:type="dxa"/>
            <w:tcBorders>
              <w:top w:val="nil"/>
              <w:left w:val="nil"/>
              <w:bottom w:val="single" w:sz="4" w:space="0" w:color="auto"/>
              <w:right w:val="nil"/>
            </w:tcBorders>
          </w:tcPr>
          <w:p w14:paraId="5F5329F6" w14:textId="664EDAFC" w:rsidR="00B40AC9" w:rsidRPr="00806783" w:rsidRDefault="00B40AC9" w:rsidP="00B40AC9">
            <w:pPr>
              <w:spacing w:line="360" w:lineRule="auto"/>
              <w:rPr>
                <w:rFonts w:ascii="Times" w:hAnsi="Times"/>
                <w:sz w:val="20"/>
                <w:szCs w:val="20"/>
              </w:rPr>
            </w:pPr>
            <w:r w:rsidRPr="00806783">
              <w:rPr>
                <w:rFonts w:ascii="Times" w:hAnsi="Times"/>
                <w:sz w:val="20"/>
                <w:szCs w:val="20"/>
              </w:rPr>
              <w:t>-0.019</w:t>
            </w:r>
          </w:p>
        </w:tc>
        <w:tc>
          <w:tcPr>
            <w:tcW w:w="1469" w:type="dxa"/>
            <w:tcBorders>
              <w:top w:val="nil"/>
              <w:left w:val="nil"/>
              <w:bottom w:val="single" w:sz="4" w:space="0" w:color="auto"/>
              <w:right w:val="nil"/>
            </w:tcBorders>
          </w:tcPr>
          <w:p w14:paraId="147DAD71" w14:textId="77777777" w:rsidR="00B40AC9" w:rsidRPr="00806783" w:rsidRDefault="00B40AC9" w:rsidP="00B40AC9">
            <w:pPr>
              <w:spacing w:line="360" w:lineRule="auto"/>
              <w:rPr>
                <w:rFonts w:ascii="Times" w:hAnsi="Times"/>
                <w:sz w:val="20"/>
                <w:szCs w:val="20"/>
              </w:rPr>
            </w:pPr>
            <w:r w:rsidRPr="00806783">
              <w:rPr>
                <w:rFonts w:ascii="Times" w:hAnsi="Times"/>
                <w:sz w:val="20"/>
                <w:szCs w:val="20"/>
              </w:rPr>
              <w:t>0.007</w:t>
            </w:r>
          </w:p>
        </w:tc>
        <w:tc>
          <w:tcPr>
            <w:tcW w:w="1014" w:type="dxa"/>
            <w:tcBorders>
              <w:top w:val="nil"/>
              <w:left w:val="nil"/>
              <w:bottom w:val="single" w:sz="4" w:space="0" w:color="auto"/>
              <w:right w:val="nil"/>
            </w:tcBorders>
          </w:tcPr>
          <w:p w14:paraId="3473912F" w14:textId="75AB4853" w:rsidR="00B40AC9" w:rsidRPr="00806783" w:rsidRDefault="00B40AC9" w:rsidP="00B40AC9">
            <w:pPr>
              <w:spacing w:line="360" w:lineRule="auto"/>
              <w:rPr>
                <w:rFonts w:ascii="Times" w:hAnsi="Times"/>
                <w:sz w:val="20"/>
                <w:szCs w:val="20"/>
              </w:rPr>
            </w:pPr>
            <w:r w:rsidRPr="00806783">
              <w:rPr>
                <w:rFonts w:ascii="Times" w:hAnsi="Times"/>
                <w:sz w:val="20"/>
                <w:szCs w:val="20"/>
              </w:rPr>
              <w:t>-2.600</w:t>
            </w:r>
          </w:p>
        </w:tc>
        <w:tc>
          <w:tcPr>
            <w:tcW w:w="1239" w:type="dxa"/>
            <w:tcBorders>
              <w:top w:val="nil"/>
              <w:left w:val="nil"/>
              <w:bottom w:val="single" w:sz="4" w:space="0" w:color="auto"/>
              <w:right w:val="nil"/>
            </w:tcBorders>
          </w:tcPr>
          <w:p w14:paraId="50957657" w14:textId="72F32766" w:rsidR="00B40AC9" w:rsidRPr="00806783" w:rsidRDefault="00B40AC9" w:rsidP="00B40AC9">
            <w:pPr>
              <w:spacing w:line="360" w:lineRule="auto"/>
              <w:rPr>
                <w:rFonts w:ascii="Times" w:hAnsi="Times"/>
                <w:b/>
                <w:sz w:val="20"/>
                <w:szCs w:val="20"/>
              </w:rPr>
            </w:pPr>
            <w:r w:rsidRPr="00806783">
              <w:rPr>
                <w:rFonts w:ascii="Times" w:hAnsi="Times"/>
                <w:b/>
                <w:sz w:val="20"/>
                <w:szCs w:val="20"/>
              </w:rPr>
              <w:t>0.009</w:t>
            </w:r>
          </w:p>
        </w:tc>
      </w:tr>
    </w:tbl>
    <w:p w14:paraId="179513DE" w14:textId="725BA7D5" w:rsidR="00451E81" w:rsidRPr="00806783" w:rsidRDefault="00451E81" w:rsidP="00B85817">
      <w:pPr>
        <w:spacing w:line="360" w:lineRule="auto"/>
        <w:rPr>
          <w:rFonts w:ascii="Times" w:hAnsi="Times" w:cs="Arial"/>
          <w:b/>
          <w:sz w:val="22"/>
          <w:szCs w:val="22"/>
        </w:rPr>
      </w:pPr>
    </w:p>
    <w:p w14:paraId="41429A8D" w14:textId="332FFCF3" w:rsidR="00B40AC9" w:rsidRPr="00806783" w:rsidRDefault="00B40AC9" w:rsidP="00B85817">
      <w:pPr>
        <w:spacing w:line="360" w:lineRule="auto"/>
        <w:rPr>
          <w:rFonts w:ascii="Times" w:hAnsi="Times" w:cs="Arial"/>
          <w:b/>
          <w:sz w:val="22"/>
          <w:szCs w:val="22"/>
        </w:rPr>
      </w:pPr>
    </w:p>
    <w:p w14:paraId="5307B511" w14:textId="69BA2F41" w:rsidR="00B40AC9" w:rsidRPr="00806783" w:rsidRDefault="00B40AC9" w:rsidP="00B85817">
      <w:pPr>
        <w:spacing w:line="360" w:lineRule="auto"/>
        <w:rPr>
          <w:rFonts w:ascii="Times" w:hAnsi="Times" w:cs="Arial"/>
          <w:b/>
          <w:sz w:val="22"/>
          <w:szCs w:val="22"/>
        </w:rPr>
      </w:pPr>
    </w:p>
    <w:p w14:paraId="26B3C7E7" w14:textId="5A08A2FC" w:rsidR="00B40AC9" w:rsidRPr="00806783" w:rsidRDefault="00B40AC9" w:rsidP="00B85817">
      <w:pPr>
        <w:spacing w:line="360" w:lineRule="auto"/>
        <w:rPr>
          <w:rFonts w:ascii="Times" w:hAnsi="Times" w:cs="Arial"/>
          <w:b/>
          <w:sz w:val="22"/>
          <w:szCs w:val="22"/>
        </w:rPr>
      </w:pPr>
    </w:p>
    <w:p w14:paraId="186194FC" w14:textId="729D4F8D" w:rsidR="00B40AC9" w:rsidRPr="00806783" w:rsidRDefault="00B40AC9" w:rsidP="00B85817">
      <w:pPr>
        <w:spacing w:line="360" w:lineRule="auto"/>
        <w:rPr>
          <w:rFonts w:ascii="Times" w:hAnsi="Times" w:cs="Arial"/>
          <w:b/>
          <w:sz w:val="22"/>
          <w:szCs w:val="22"/>
        </w:rPr>
      </w:pPr>
    </w:p>
    <w:p w14:paraId="15D3FF55" w14:textId="77777777" w:rsidR="00B40AC9" w:rsidRPr="00806783" w:rsidRDefault="00B40AC9" w:rsidP="00B85817">
      <w:pPr>
        <w:spacing w:line="360" w:lineRule="auto"/>
        <w:rPr>
          <w:rFonts w:ascii="Times" w:hAnsi="Times" w:cs="Arial"/>
          <w:b/>
          <w:sz w:val="22"/>
          <w:szCs w:val="22"/>
        </w:rPr>
      </w:pPr>
    </w:p>
    <w:p w14:paraId="5D632910" w14:textId="77777777" w:rsidR="00C54501" w:rsidRDefault="00C54501" w:rsidP="00555156">
      <w:pPr>
        <w:spacing w:line="360" w:lineRule="auto"/>
        <w:rPr>
          <w:rFonts w:ascii="Times" w:hAnsi="Times" w:cs="Arial"/>
          <w:b/>
          <w:sz w:val="22"/>
          <w:szCs w:val="22"/>
        </w:rPr>
      </w:pPr>
    </w:p>
    <w:p w14:paraId="315A47E9" w14:textId="77777777" w:rsidR="008409B2" w:rsidRDefault="008409B2" w:rsidP="00555156">
      <w:pPr>
        <w:spacing w:line="360" w:lineRule="auto"/>
        <w:rPr>
          <w:rFonts w:ascii="Times" w:hAnsi="Times" w:cs="Arial"/>
          <w:b/>
          <w:sz w:val="22"/>
          <w:szCs w:val="22"/>
        </w:rPr>
      </w:pPr>
    </w:p>
    <w:p w14:paraId="6F63164C" w14:textId="77777777" w:rsidR="008409B2" w:rsidRDefault="008409B2" w:rsidP="00555156">
      <w:pPr>
        <w:spacing w:line="360" w:lineRule="auto"/>
        <w:rPr>
          <w:rFonts w:ascii="Times" w:hAnsi="Times" w:cs="Arial"/>
          <w:b/>
          <w:sz w:val="22"/>
          <w:szCs w:val="22"/>
        </w:rPr>
      </w:pPr>
    </w:p>
    <w:p w14:paraId="24EE5C7D" w14:textId="2BA23829" w:rsidR="00451E81" w:rsidRPr="00806783" w:rsidRDefault="00225F48" w:rsidP="00555156">
      <w:pPr>
        <w:spacing w:line="360" w:lineRule="auto"/>
        <w:rPr>
          <w:rFonts w:ascii="Times" w:hAnsi="Times" w:cs="Arial"/>
          <w:b/>
          <w:sz w:val="22"/>
          <w:szCs w:val="22"/>
        </w:rPr>
      </w:pPr>
      <w:r>
        <w:rPr>
          <w:rFonts w:ascii="Times" w:hAnsi="Times"/>
          <w:b/>
          <w:bCs/>
          <w:sz w:val="22"/>
          <w:szCs w:val="22"/>
        </w:rPr>
        <w:t xml:space="preserve">Supplementary </w:t>
      </w:r>
      <w:r w:rsidR="00B85817" w:rsidRPr="00806783">
        <w:rPr>
          <w:rFonts w:ascii="Times" w:hAnsi="Times" w:cs="Arial"/>
          <w:b/>
          <w:sz w:val="22"/>
          <w:szCs w:val="22"/>
        </w:rPr>
        <w:t xml:space="preserve">Table </w:t>
      </w:r>
      <w:r w:rsidR="00FC440D">
        <w:rPr>
          <w:rFonts w:ascii="Times" w:hAnsi="Times" w:cs="Arial"/>
          <w:b/>
          <w:sz w:val="22"/>
          <w:szCs w:val="22"/>
        </w:rPr>
        <w:t>16</w:t>
      </w:r>
      <w:r w:rsidR="00B85817" w:rsidRPr="00806783">
        <w:rPr>
          <w:rFonts w:ascii="Times" w:hAnsi="Times" w:cs="Arial"/>
          <w:b/>
          <w:sz w:val="22"/>
          <w:szCs w:val="22"/>
        </w:rPr>
        <w:t>. Outcome of the linear mixed effect models for English.</w:t>
      </w:r>
      <w:r w:rsidR="00BE113D" w:rsidRPr="00806783">
        <w:rPr>
          <w:rFonts w:ascii="Times" w:hAnsi="Times" w:cs="Arial"/>
          <w:b/>
          <w:sz w:val="22"/>
          <w:szCs w:val="22"/>
        </w:rPr>
        <w:t xml:space="preserve"> </w:t>
      </w:r>
      <w:r w:rsidR="00BE113D" w:rsidRPr="00806783">
        <w:rPr>
          <w:rFonts w:ascii="Times" w:hAnsi="Times" w:cs="Arial"/>
          <w:bCs/>
          <w:i/>
          <w:iCs/>
          <w:sz w:val="22"/>
          <w:szCs w:val="22"/>
        </w:rPr>
        <w:t>The model included by-subject and by-item random intercepts</w:t>
      </w:r>
      <w:r w:rsidR="00B40AC9" w:rsidRPr="00806783">
        <w:rPr>
          <w:rFonts w:ascii="Times" w:hAnsi="Times" w:cs="Arial"/>
          <w:bCs/>
          <w:i/>
          <w:iCs/>
          <w:sz w:val="22"/>
          <w:szCs w:val="22"/>
        </w:rPr>
        <w:t xml:space="preserve"> only.</w:t>
      </w:r>
    </w:p>
    <w:tbl>
      <w:tblPr>
        <w:tblpPr w:leftFromText="180" w:rightFromText="180" w:vertAnchor="text" w:horzAnchor="margin" w:tblpY="127"/>
        <w:tblW w:w="7508" w:type="dxa"/>
        <w:tblLook w:val="04A0" w:firstRow="1" w:lastRow="0" w:firstColumn="1" w:lastColumn="0" w:noHBand="0" w:noVBand="1"/>
      </w:tblPr>
      <w:tblGrid>
        <w:gridCol w:w="2582"/>
        <w:gridCol w:w="1147"/>
        <w:gridCol w:w="1455"/>
        <w:gridCol w:w="1008"/>
        <w:gridCol w:w="1316"/>
      </w:tblGrid>
      <w:tr w:rsidR="00B40AC9" w:rsidRPr="00BE113D" w14:paraId="3E667943" w14:textId="77777777" w:rsidTr="00B40AC9">
        <w:trPr>
          <w:trHeight w:val="380"/>
        </w:trPr>
        <w:tc>
          <w:tcPr>
            <w:tcW w:w="2582" w:type="dxa"/>
            <w:tcBorders>
              <w:top w:val="single" w:sz="4" w:space="0" w:color="auto"/>
              <w:left w:val="nil"/>
              <w:bottom w:val="single" w:sz="4" w:space="0" w:color="auto"/>
              <w:right w:val="nil"/>
            </w:tcBorders>
          </w:tcPr>
          <w:p w14:paraId="63A7CB93"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Fixed effects</w:t>
            </w:r>
          </w:p>
        </w:tc>
        <w:tc>
          <w:tcPr>
            <w:tcW w:w="1147" w:type="dxa"/>
            <w:tcBorders>
              <w:top w:val="single" w:sz="4" w:space="0" w:color="auto"/>
              <w:left w:val="nil"/>
              <w:bottom w:val="single" w:sz="4" w:space="0" w:color="auto"/>
              <w:right w:val="nil"/>
            </w:tcBorders>
          </w:tcPr>
          <w:p w14:paraId="3739A723"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Estimate</w:t>
            </w:r>
          </w:p>
        </w:tc>
        <w:tc>
          <w:tcPr>
            <w:tcW w:w="1455" w:type="dxa"/>
            <w:tcBorders>
              <w:top w:val="single" w:sz="4" w:space="0" w:color="auto"/>
              <w:left w:val="nil"/>
              <w:bottom w:val="single" w:sz="4" w:space="0" w:color="auto"/>
              <w:right w:val="nil"/>
            </w:tcBorders>
          </w:tcPr>
          <w:p w14:paraId="39CDB04C"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Standard Error</w:t>
            </w:r>
          </w:p>
        </w:tc>
        <w:tc>
          <w:tcPr>
            <w:tcW w:w="1008" w:type="dxa"/>
            <w:tcBorders>
              <w:top w:val="single" w:sz="4" w:space="0" w:color="auto"/>
              <w:left w:val="nil"/>
              <w:bottom w:val="single" w:sz="4" w:space="0" w:color="auto"/>
              <w:right w:val="nil"/>
            </w:tcBorders>
          </w:tcPr>
          <w:p w14:paraId="22F1317F"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t-value</w:t>
            </w:r>
          </w:p>
        </w:tc>
        <w:tc>
          <w:tcPr>
            <w:tcW w:w="1316" w:type="dxa"/>
            <w:tcBorders>
              <w:top w:val="single" w:sz="4" w:space="0" w:color="auto"/>
              <w:left w:val="nil"/>
              <w:bottom w:val="single" w:sz="4" w:space="0" w:color="auto"/>
              <w:right w:val="nil"/>
            </w:tcBorders>
          </w:tcPr>
          <w:p w14:paraId="1A049F78" w14:textId="77777777" w:rsidR="00B40AC9" w:rsidRPr="00BE113D" w:rsidRDefault="00B40AC9" w:rsidP="00B40AC9">
            <w:pPr>
              <w:spacing w:line="360" w:lineRule="auto"/>
              <w:rPr>
                <w:rFonts w:ascii="Times" w:hAnsi="Times"/>
                <w:b/>
                <w:bCs/>
                <w:sz w:val="20"/>
                <w:szCs w:val="20"/>
              </w:rPr>
            </w:pPr>
            <w:r w:rsidRPr="00BE113D">
              <w:rPr>
                <w:rFonts w:ascii="Times" w:hAnsi="Times"/>
                <w:b/>
                <w:bCs/>
                <w:i/>
                <w:iCs/>
                <w:sz w:val="20"/>
                <w:szCs w:val="20"/>
              </w:rPr>
              <w:t>p</w:t>
            </w:r>
            <w:r w:rsidRPr="00BE113D">
              <w:rPr>
                <w:rFonts w:ascii="Times" w:hAnsi="Times"/>
                <w:b/>
                <w:bCs/>
                <w:sz w:val="20"/>
                <w:szCs w:val="20"/>
              </w:rPr>
              <w:t>-value</w:t>
            </w:r>
          </w:p>
        </w:tc>
      </w:tr>
      <w:tr w:rsidR="00B40AC9" w:rsidRPr="00BE113D" w14:paraId="46F12B09" w14:textId="77777777" w:rsidTr="00B40AC9">
        <w:trPr>
          <w:trHeight w:val="380"/>
        </w:trPr>
        <w:tc>
          <w:tcPr>
            <w:tcW w:w="2582" w:type="dxa"/>
            <w:tcBorders>
              <w:left w:val="nil"/>
              <w:bottom w:val="nil"/>
              <w:right w:val="nil"/>
            </w:tcBorders>
          </w:tcPr>
          <w:p w14:paraId="7C46E1CB"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Intercept</w:t>
            </w:r>
          </w:p>
        </w:tc>
        <w:tc>
          <w:tcPr>
            <w:tcW w:w="1147" w:type="dxa"/>
            <w:tcBorders>
              <w:left w:val="nil"/>
              <w:bottom w:val="nil"/>
              <w:right w:val="nil"/>
            </w:tcBorders>
          </w:tcPr>
          <w:p w14:paraId="46511C83" w14:textId="1E627C11" w:rsidR="00B40AC9" w:rsidRPr="00BE113D" w:rsidRDefault="00B40AC9" w:rsidP="00B40AC9">
            <w:pPr>
              <w:spacing w:line="360" w:lineRule="auto"/>
              <w:rPr>
                <w:rFonts w:ascii="Times" w:hAnsi="Times"/>
                <w:sz w:val="20"/>
                <w:szCs w:val="20"/>
              </w:rPr>
            </w:pPr>
            <w:r>
              <w:rPr>
                <w:rFonts w:ascii="Times" w:hAnsi="Times"/>
                <w:sz w:val="20"/>
                <w:szCs w:val="20"/>
              </w:rPr>
              <w:t>6.783</w:t>
            </w:r>
          </w:p>
        </w:tc>
        <w:tc>
          <w:tcPr>
            <w:tcW w:w="1455" w:type="dxa"/>
            <w:tcBorders>
              <w:left w:val="nil"/>
              <w:bottom w:val="nil"/>
              <w:right w:val="nil"/>
            </w:tcBorders>
          </w:tcPr>
          <w:p w14:paraId="30BF997E" w14:textId="3060BA75" w:rsidR="00B40AC9" w:rsidRPr="00BE113D" w:rsidRDefault="00B40AC9" w:rsidP="00B40AC9">
            <w:pPr>
              <w:spacing w:line="360" w:lineRule="auto"/>
              <w:rPr>
                <w:rFonts w:ascii="Times" w:hAnsi="Times"/>
                <w:sz w:val="20"/>
                <w:szCs w:val="20"/>
              </w:rPr>
            </w:pPr>
            <w:r w:rsidRPr="00BE113D">
              <w:rPr>
                <w:rFonts w:ascii="Times" w:hAnsi="Times"/>
                <w:sz w:val="20"/>
                <w:szCs w:val="20"/>
              </w:rPr>
              <w:t>0.01</w:t>
            </w:r>
            <w:r>
              <w:rPr>
                <w:rFonts w:ascii="Times" w:hAnsi="Times"/>
                <w:sz w:val="20"/>
                <w:szCs w:val="20"/>
              </w:rPr>
              <w:t>4</w:t>
            </w:r>
          </w:p>
        </w:tc>
        <w:tc>
          <w:tcPr>
            <w:tcW w:w="1008" w:type="dxa"/>
            <w:tcBorders>
              <w:left w:val="nil"/>
              <w:bottom w:val="nil"/>
              <w:right w:val="nil"/>
            </w:tcBorders>
          </w:tcPr>
          <w:p w14:paraId="417050B0" w14:textId="20927B70" w:rsidR="00B40AC9" w:rsidRPr="00BE113D" w:rsidRDefault="00B40AC9" w:rsidP="00B40AC9">
            <w:pPr>
              <w:spacing w:line="360" w:lineRule="auto"/>
              <w:rPr>
                <w:rFonts w:ascii="Times" w:hAnsi="Times"/>
                <w:sz w:val="20"/>
                <w:szCs w:val="20"/>
              </w:rPr>
            </w:pPr>
            <w:r>
              <w:rPr>
                <w:rFonts w:ascii="Times" w:hAnsi="Times"/>
                <w:sz w:val="20"/>
                <w:szCs w:val="20"/>
              </w:rPr>
              <w:t>485.046</w:t>
            </w:r>
          </w:p>
        </w:tc>
        <w:tc>
          <w:tcPr>
            <w:tcW w:w="1316" w:type="dxa"/>
            <w:tcBorders>
              <w:left w:val="nil"/>
              <w:bottom w:val="nil"/>
              <w:right w:val="nil"/>
            </w:tcBorders>
          </w:tcPr>
          <w:p w14:paraId="0CD44895" w14:textId="77777777" w:rsidR="00B40AC9" w:rsidRPr="00BE113D" w:rsidRDefault="00B40AC9" w:rsidP="00B40AC9">
            <w:pPr>
              <w:spacing w:line="360" w:lineRule="auto"/>
              <w:rPr>
                <w:rFonts w:ascii="Times" w:hAnsi="Times"/>
                <w:b/>
                <w:bCs/>
                <w:sz w:val="20"/>
                <w:szCs w:val="20"/>
              </w:rPr>
            </w:pPr>
            <w:r>
              <w:rPr>
                <w:rFonts w:ascii="Times" w:hAnsi="Times"/>
                <w:b/>
                <w:bCs/>
                <w:sz w:val="20"/>
                <w:szCs w:val="20"/>
              </w:rPr>
              <w:t>&lt;.001</w:t>
            </w:r>
          </w:p>
        </w:tc>
      </w:tr>
      <w:tr w:rsidR="00B40AC9" w:rsidRPr="00BE113D" w14:paraId="7BA3D4F5" w14:textId="77777777" w:rsidTr="00B40AC9">
        <w:trPr>
          <w:trHeight w:val="392"/>
        </w:trPr>
        <w:tc>
          <w:tcPr>
            <w:tcW w:w="2582" w:type="dxa"/>
            <w:tcBorders>
              <w:top w:val="nil"/>
              <w:left w:val="nil"/>
              <w:bottom w:val="nil"/>
              <w:right w:val="nil"/>
            </w:tcBorders>
          </w:tcPr>
          <w:p w14:paraId="2D0CC6DF"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Trial type</w:t>
            </w:r>
          </w:p>
        </w:tc>
        <w:tc>
          <w:tcPr>
            <w:tcW w:w="1147" w:type="dxa"/>
            <w:tcBorders>
              <w:top w:val="nil"/>
              <w:left w:val="nil"/>
              <w:bottom w:val="nil"/>
              <w:right w:val="nil"/>
            </w:tcBorders>
          </w:tcPr>
          <w:p w14:paraId="5E36213E" w14:textId="77777777" w:rsidR="00B40AC9" w:rsidRPr="00BE113D" w:rsidRDefault="00B40AC9" w:rsidP="00B40AC9">
            <w:pPr>
              <w:spacing w:line="360" w:lineRule="auto"/>
              <w:rPr>
                <w:rFonts w:ascii="Times" w:hAnsi="Times"/>
                <w:sz w:val="20"/>
                <w:szCs w:val="20"/>
              </w:rPr>
            </w:pPr>
            <w:r>
              <w:rPr>
                <w:rFonts w:ascii="Times" w:hAnsi="Times"/>
                <w:sz w:val="20"/>
                <w:szCs w:val="20"/>
              </w:rPr>
              <w:t>0.008</w:t>
            </w:r>
          </w:p>
        </w:tc>
        <w:tc>
          <w:tcPr>
            <w:tcW w:w="1455" w:type="dxa"/>
            <w:tcBorders>
              <w:top w:val="nil"/>
              <w:left w:val="nil"/>
              <w:bottom w:val="nil"/>
              <w:right w:val="nil"/>
            </w:tcBorders>
          </w:tcPr>
          <w:p w14:paraId="5DA62542" w14:textId="77777777" w:rsidR="00B40AC9" w:rsidRPr="00BE113D" w:rsidRDefault="00B40AC9" w:rsidP="00B40AC9">
            <w:pPr>
              <w:spacing w:line="360" w:lineRule="auto"/>
              <w:rPr>
                <w:rFonts w:ascii="Times" w:hAnsi="Times"/>
                <w:sz w:val="20"/>
                <w:szCs w:val="20"/>
              </w:rPr>
            </w:pPr>
            <w:r>
              <w:rPr>
                <w:rFonts w:ascii="Times" w:hAnsi="Times"/>
                <w:sz w:val="20"/>
                <w:szCs w:val="20"/>
              </w:rPr>
              <w:t>0.003</w:t>
            </w:r>
          </w:p>
        </w:tc>
        <w:tc>
          <w:tcPr>
            <w:tcW w:w="1008" w:type="dxa"/>
            <w:tcBorders>
              <w:top w:val="nil"/>
              <w:left w:val="nil"/>
              <w:bottom w:val="nil"/>
              <w:right w:val="nil"/>
            </w:tcBorders>
          </w:tcPr>
          <w:p w14:paraId="49F037BB" w14:textId="04B8B9B2" w:rsidR="00B40AC9" w:rsidRPr="00BE113D" w:rsidRDefault="00B40AC9" w:rsidP="00B40AC9">
            <w:pPr>
              <w:spacing w:line="360" w:lineRule="auto"/>
              <w:rPr>
                <w:rFonts w:ascii="Times" w:hAnsi="Times"/>
                <w:sz w:val="20"/>
                <w:szCs w:val="20"/>
              </w:rPr>
            </w:pPr>
            <w:r>
              <w:rPr>
                <w:rFonts w:ascii="Times" w:hAnsi="Times"/>
                <w:sz w:val="20"/>
                <w:szCs w:val="20"/>
              </w:rPr>
              <w:t>2.649</w:t>
            </w:r>
          </w:p>
        </w:tc>
        <w:tc>
          <w:tcPr>
            <w:tcW w:w="1316" w:type="dxa"/>
            <w:tcBorders>
              <w:top w:val="nil"/>
              <w:left w:val="nil"/>
              <w:bottom w:val="nil"/>
              <w:right w:val="nil"/>
            </w:tcBorders>
          </w:tcPr>
          <w:p w14:paraId="1F96EA36" w14:textId="66400CBF" w:rsidR="00B40AC9" w:rsidRPr="00BE113D" w:rsidRDefault="00B40AC9" w:rsidP="00B40AC9">
            <w:pPr>
              <w:spacing w:line="360" w:lineRule="auto"/>
              <w:rPr>
                <w:rFonts w:ascii="Times" w:hAnsi="Times"/>
                <w:b/>
                <w:bCs/>
                <w:sz w:val="20"/>
                <w:szCs w:val="20"/>
              </w:rPr>
            </w:pPr>
            <w:r>
              <w:rPr>
                <w:rFonts w:ascii="Times" w:hAnsi="Times"/>
                <w:b/>
                <w:bCs/>
                <w:sz w:val="20"/>
                <w:szCs w:val="20"/>
              </w:rPr>
              <w:t>0.008</w:t>
            </w:r>
          </w:p>
        </w:tc>
      </w:tr>
      <w:tr w:rsidR="00B40AC9" w:rsidRPr="00BE113D" w14:paraId="0511372E" w14:textId="77777777" w:rsidTr="00B40AC9">
        <w:trPr>
          <w:trHeight w:val="380"/>
        </w:trPr>
        <w:tc>
          <w:tcPr>
            <w:tcW w:w="2582" w:type="dxa"/>
            <w:tcBorders>
              <w:top w:val="nil"/>
              <w:left w:val="nil"/>
              <w:right w:val="nil"/>
            </w:tcBorders>
          </w:tcPr>
          <w:p w14:paraId="572DB5CF"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Modality 1</w:t>
            </w:r>
          </w:p>
        </w:tc>
        <w:tc>
          <w:tcPr>
            <w:tcW w:w="1147" w:type="dxa"/>
            <w:tcBorders>
              <w:top w:val="nil"/>
              <w:left w:val="nil"/>
              <w:right w:val="nil"/>
            </w:tcBorders>
          </w:tcPr>
          <w:p w14:paraId="0FA4BB51"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0.4</w:t>
            </w:r>
            <w:r>
              <w:rPr>
                <w:rFonts w:ascii="Times" w:hAnsi="Times"/>
                <w:sz w:val="20"/>
                <w:szCs w:val="20"/>
              </w:rPr>
              <w:t>48</w:t>
            </w:r>
          </w:p>
        </w:tc>
        <w:tc>
          <w:tcPr>
            <w:tcW w:w="1455" w:type="dxa"/>
            <w:tcBorders>
              <w:top w:val="nil"/>
              <w:left w:val="nil"/>
              <w:right w:val="nil"/>
            </w:tcBorders>
          </w:tcPr>
          <w:p w14:paraId="3DB2C23B" w14:textId="2AB08097" w:rsidR="00B40AC9" w:rsidRPr="00BE113D" w:rsidRDefault="00B40AC9" w:rsidP="00B40AC9">
            <w:pPr>
              <w:spacing w:line="360" w:lineRule="auto"/>
              <w:rPr>
                <w:rFonts w:ascii="Times" w:hAnsi="Times"/>
                <w:sz w:val="20"/>
                <w:szCs w:val="20"/>
              </w:rPr>
            </w:pPr>
            <w:r w:rsidRPr="00BE113D">
              <w:rPr>
                <w:rFonts w:ascii="Times" w:hAnsi="Times"/>
                <w:sz w:val="20"/>
                <w:szCs w:val="20"/>
              </w:rPr>
              <w:t>0.0</w:t>
            </w:r>
            <w:r w:rsidR="004A17B5">
              <w:rPr>
                <w:rFonts w:ascii="Times" w:hAnsi="Times"/>
                <w:sz w:val="20"/>
                <w:szCs w:val="20"/>
              </w:rPr>
              <w:t>04</w:t>
            </w:r>
          </w:p>
        </w:tc>
        <w:tc>
          <w:tcPr>
            <w:tcW w:w="1008" w:type="dxa"/>
            <w:tcBorders>
              <w:top w:val="nil"/>
              <w:left w:val="nil"/>
              <w:right w:val="nil"/>
            </w:tcBorders>
          </w:tcPr>
          <w:p w14:paraId="0DD226EE" w14:textId="7063C501" w:rsidR="00B40AC9" w:rsidRPr="00BE113D" w:rsidRDefault="00B40AC9" w:rsidP="00B40AC9">
            <w:pPr>
              <w:spacing w:line="360" w:lineRule="auto"/>
              <w:rPr>
                <w:rFonts w:ascii="Times" w:hAnsi="Times"/>
                <w:sz w:val="20"/>
                <w:szCs w:val="20"/>
              </w:rPr>
            </w:pPr>
            <w:r>
              <w:rPr>
                <w:rFonts w:ascii="Times" w:hAnsi="Times"/>
                <w:sz w:val="20"/>
                <w:szCs w:val="20"/>
              </w:rPr>
              <w:t>125.273</w:t>
            </w:r>
          </w:p>
        </w:tc>
        <w:tc>
          <w:tcPr>
            <w:tcW w:w="1316" w:type="dxa"/>
            <w:tcBorders>
              <w:top w:val="nil"/>
              <w:left w:val="nil"/>
              <w:right w:val="nil"/>
            </w:tcBorders>
          </w:tcPr>
          <w:p w14:paraId="522C359A"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&lt;.001</w:t>
            </w:r>
          </w:p>
        </w:tc>
      </w:tr>
      <w:tr w:rsidR="00B40AC9" w:rsidRPr="00BE113D" w14:paraId="133EE954" w14:textId="77777777" w:rsidTr="00B40AC9">
        <w:trPr>
          <w:trHeight w:val="380"/>
        </w:trPr>
        <w:tc>
          <w:tcPr>
            <w:tcW w:w="2582" w:type="dxa"/>
            <w:tcBorders>
              <w:top w:val="nil"/>
              <w:left w:val="nil"/>
              <w:bottom w:val="nil"/>
              <w:right w:val="nil"/>
            </w:tcBorders>
          </w:tcPr>
          <w:p w14:paraId="007E9836"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Modality 2</w:t>
            </w:r>
          </w:p>
        </w:tc>
        <w:tc>
          <w:tcPr>
            <w:tcW w:w="1147" w:type="dxa"/>
            <w:tcBorders>
              <w:top w:val="nil"/>
              <w:left w:val="nil"/>
              <w:bottom w:val="nil"/>
              <w:right w:val="nil"/>
            </w:tcBorders>
          </w:tcPr>
          <w:p w14:paraId="13A20173" w14:textId="559E916E" w:rsidR="00B40AC9" w:rsidRPr="00BE113D" w:rsidRDefault="00B40AC9" w:rsidP="00B40AC9">
            <w:pPr>
              <w:spacing w:line="360" w:lineRule="auto"/>
              <w:rPr>
                <w:rFonts w:ascii="Times" w:hAnsi="Times"/>
                <w:sz w:val="20"/>
                <w:szCs w:val="20"/>
              </w:rPr>
            </w:pPr>
            <w:r w:rsidRPr="00BE113D">
              <w:rPr>
                <w:rFonts w:ascii="Times" w:hAnsi="Times"/>
                <w:sz w:val="20"/>
                <w:szCs w:val="20"/>
              </w:rPr>
              <w:t>0.4</w:t>
            </w:r>
            <w:r>
              <w:rPr>
                <w:rFonts w:ascii="Times" w:hAnsi="Times"/>
                <w:sz w:val="20"/>
                <w:szCs w:val="20"/>
              </w:rPr>
              <w:t>43</w:t>
            </w:r>
          </w:p>
        </w:tc>
        <w:tc>
          <w:tcPr>
            <w:tcW w:w="1455" w:type="dxa"/>
            <w:tcBorders>
              <w:top w:val="nil"/>
              <w:left w:val="nil"/>
              <w:bottom w:val="nil"/>
              <w:right w:val="nil"/>
            </w:tcBorders>
          </w:tcPr>
          <w:p w14:paraId="491E443D" w14:textId="38AED650" w:rsidR="00B40AC9" w:rsidRPr="00BE113D" w:rsidRDefault="00B40AC9" w:rsidP="00B40AC9">
            <w:pPr>
              <w:spacing w:line="360" w:lineRule="auto"/>
              <w:rPr>
                <w:rFonts w:ascii="Times" w:hAnsi="Times"/>
                <w:sz w:val="20"/>
                <w:szCs w:val="20"/>
              </w:rPr>
            </w:pPr>
            <w:r w:rsidRPr="00BE113D">
              <w:rPr>
                <w:rFonts w:ascii="Times" w:hAnsi="Times"/>
                <w:sz w:val="20"/>
                <w:szCs w:val="20"/>
              </w:rPr>
              <w:t>0.0</w:t>
            </w:r>
            <w:r w:rsidR="004A17B5">
              <w:rPr>
                <w:rFonts w:ascii="Times" w:hAnsi="Times"/>
                <w:sz w:val="20"/>
                <w:szCs w:val="20"/>
              </w:rPr>
              <w:t>04</w:t>
            </w:r>
          </w:p>
        </w:tc>
        <w:tc>
          <w:tcPr>
            <w:tcW w:w="1008" w:type="dxa"/>
            <w:tcBorders>
              <w:top w:val="nil"/>
              <w:left w:val="nil"/>
              <w:bottom w:val="nil"/>
              <w:right w:val="nil"/>
            </w:tcBorders>
          </w:tcPr>
          <w:p w14:paraId="292CA4A0" w14:textId="0B58880C" w:rsidR="00B40AC9" w:rsidRPr="00BE113D" w:rsidRDefault="00B40AC9" w:rsidP="00B40AC9">
            <w:pPr>
              <w:spacing w:line="360" w:lineRule="auto"/>
              <w:rPr>
                <w:rFonts w:ascii="Times" w:hAnsi="Times"/>
                <w:sz w:val="20"/>
                <w:szCs w:val="20"/>
              </w:rPr>
            </w:pPr>
            <w:r>
              <w:rPr>
                <w:rFonts w:ascii="Times" w:hAnsi="Times"/>
                <w:sz w:val="20"/>
                <w:szCs w:val="20"/>
              </w:rPr>
              <w:t>125.266</w:t>
            </w:r>
          </w:p>
        </w:tc>
        <w:tc>
          <w:tcPr>
            <w:tcW w:w="1316" w:type="dxa"/>
            <w:tcBorders>
              <w:top w:val="nil"/>
              <w:left w:val="nil"/>
              <w:bottom w:val="nil"/>
              <w:right w:val="nil"/>
            </w:tcBorders>
          </w:tcPr>
          <w:p w14:paraId="30B462CC" w14:textId="77777777" w:rsidR="00B40AC9" w:rsidRPr="00BE113D" w:rsidRDefault="00B40AC9" w:rsidP="00B40AC9">
            <w:pPr>
              <w:spacing w:line="360" w:lineRule="auto"/>
              <w:rPr>
                <w:rFonts w:ascii="Times" w:hAnsi="Times"/>
                <w:b/>
                <w:bCs/>
                <w:sz w:val="20"/>
                <w:szCs w:val="20"/>
              </w:rPr>
            </w:pPr>
            <w:r w:rsidRPr="00BE113D">
              <w:rPr>
                <w:rFonts w:ascii="Times" w:hAnsi="Times"/>
                <w:b/>
                <w:bCs/>
                <w:sz w:val="20"/>
                <w:szCs w:val="20"/>
              </w:rPr>
              <w:t>&lt;.001</w:t>
            </w:r>
          </w:p>
        </w:tc>
      </w:tr>
      <w:tr w:rsidR="00B40AC9" w:rsidRPr="00BE113D" w14:paraId="5764A22D" w14:textId="77777777" w:rsidTr="00B40AC9">
        <w:trPr>
          <w:trHeight w:val="380"/>
        </w:trPr>
        <w:tc>
          <w:tcPr>
            <w:tcW w:w="2582" w:type="dxa"/>
            <w:tcBorders>
              <w:top w:val="nil"/>
              <w:left w:val="nil"/>
              <w:right w:val="nil"/>
            </w:tcBorders>
          </w:tcPr>
          <w:p w14:paraId="6F89FE59"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Trial Type x Modality 1</w:t>
            </w:r>
          </w:p>
        </w:tc>
        <w:tc>
          <w:tcPr>
            <w:tcW w:w="1147" w:type="dxa"/>
            <w:tcBorders>
              <w:top w:val="nil"/>
              <w:left w:val="nil"/>
              <w:right w:val="nil"/>
            </w:tcBorders>
          </w:tcPr>
          <w:p w14:paraId="1BEF9D70"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w:t>
            </w:r>
            <w:r>
              <w:rPr>
                <w:rFonts w:ascii="Times" w:hAnsi="Times"/>
                <w:sz w:val="20"/>
                <w:szCs w:val="20"/>
              </w:rPr>
              <w:t>0.010</w:t>
            </w:r>
          </w:p>
        </w:tc>
        <w:tc>
          <w:tcPr>
            <w:tcW w:w="1455" w:type="dxa"/>
            <w:tcBorders>
              <w:top w:val="nil"/>
              <w:left w:val="nil"/>
              <w:right w:val="nil"/>
            </w:tcBorders>
          </w:tcPr>
          <w:p w14:paraId="527783F7"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0.007</w:t>
            </w:r>
          </w:p>
        </w:tc>
        <w:tc>
          <w:tcPr>
            <w:tcW w:w="1008" w:type="dxa"/>
            <w:tcBorders>
              <w:top w:val="nil"/>
              <w:left w:val="nil"/>
              <w:right w:val="nil"/>
            </w:tcBorders>
          </w:tcPr>
          <w:p w14:paraId="4E0E7000" w14:textId="1A82B9DE" w:rsidR="00B40AC9" w:rsidRPr="00BE113D" w:rsidRDefault="00B40AC9" w:rsidP="00B40AC9">
            <w:pPr>
              <w:spacing w:line="360" w:lineRule="auto"/>
              <w:rPr>
                <w:rFonts w:ascii="Times" w:hAnsi="Times"/>
                <w:sz w:val="20"/>
                <w:szCs w:val="20"/>
              </w:rPr>
            </w:pPr>
            <w:r>
              <w:rPr>
                <w:rFonts w:ascii="Times" w:hAnsi="Times"/>
                <w:sz w:val="20"/>
                <w:szCs w:val="20"/>
              </w:rPr>
              <w:t>-1.361</w:t>
            </w:r>
          </w:p>
        </w:tc>
        <w:tc>
          <w:tcPr>
            <w:tcW w:w="1316" w:type="dxa"/>
            <w:tcBorders>
              <w:top w:val="nil"/>
              <w:left w:val="nil"/>
              <w:right w:val="nil"/>
            </w:tcBorders>
          </w:tcPr>
          <w:p w14:paraId="1AEB7E9A" w14:textId="3332DD45" w:rsidR="00B40AC9" w:rsidRPr="00BE113D" w:rsidRDefault="00B40AC9" w:rsidP="00B40AC9">
            <w:pPr>
              <w:spacing w:line="360" w:lineRule="auto"/>
              <w:rPr>
                <w:rFonts w:ascii="Times" w:hAnsi="Times"/>
                <w:sz w:val="20"/>
                <w:szCs w:val="20"/>
              </w:rPr>
            </w:pPr>
            <w:r w:rsidRPr="00BE113D">
              <w:rPr>
                <w:rFonts w:ascii="Times" w:hAnsi="Times"/>
                <w:sz w:val="20"/>
                <w:szCs w:val="20"/>
              </w:rPr>
              <w:t>0.</w:t>
            </w:r>
            <w:r>
              <w:rPr>
                <w:rFonts w:ascii="Times" w:hAnsi="Times"/>
                <w:sz w:val="20"/>
                <w:szCs w:val="20"/>
              </w:rPr>
              <w:t>173</w:t>
            </w:r>
          </w:p>
        </w:tc>
      </w:tr>
      <w:tr w:rsidR="00B40AC9" w:rsidRPr="00BE113D" w14:paraId="1E1C8294" w14:textId="77777777" w:rsidTr="00B40AC9">
        <w:trPr>
          <w:trHeight w:val="380"/>
        </w:trPr>
        <w:tc>
          <w:tcPr>
            <w:tcW w:w="2582" w:type="dxa"/>
            <w:tcBorders>
              <w:top w:val="nil"/>
              <w:left w:val="nil"/>
              <w:bottom w:val="single" w:sz="4" w:space="0" w:color="auto"/>
              <w:right w:val="nil"/>
            </w:tcBorders>
          </w:tcPr>
          <w:p w14:paraId="4AAE7615"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Trial Type x Modality 2</w:t>
            </w:r>
          </w:p>
        </w:tc>
        <w:tc>
          <w:tcPr>
            <w:tcW w:w="1147" w:type="dxa"/>
            <w:tcBorders>
              <w:top w:val="nil"/>
              <w:left w:val="nil"/>
              <w:bottom w:val="single" w:sz="4" w:space="0" w:color="auto"/>
              <w:right w:val="nil"/>
            </w:tcBorders>
          </w:tcPr>
          <w:p w14:paraId="21F4E663" w14:textId="67017D87" w:rsidR="00B40AC9" w:rsidRPr="00BE113D" w:rsidRDefault="00B40AC9" w:rsidP="00B40AC9">
            <w:pPr>
              <w:spacing w:line="360" w:lineRule="auto"/>
              <w:rPr>
                <w:rFonts w:ascii="Times" w:hAnsi="Times"/>
                <w:sz w:val="20"/>
                <w:szCs w:val="20"/>
              </w:rPr>
            </w:pPr>
            <w:r>
              <w:rPr>
                <w:rFonts w:ascii="Times" w:hAnsi="Times"/>
                <w:sz w:val="20"/>
                <w:szCs w:val="20"/>
              </w:rPr>
              <w:t>0.002</w:t>
            </w:r>
          </w:p>
        </w:tc>
        <w:tc>
          <w:tcPr>
            <w:tcW w:w="1455" w:type="dxa"/>
            <w:tcBorders>
              <w:top w:val="nil"/>
              <w:left w:val="nil"/>
              <w:bottom w:val="single" w:sz="4" w:space="0" w:color="auto"/>
              <w:right w:val="nil"/>
            </w:tcBorders>
          </w:tcPr>
          <w:p w14:paraId="4B3726E0" w14:textId="77777777" w:rsidR="00B40AC9" w:rsidRPr="00BE113D" w:rsidRDefault="00B40AC9" w:rsidP="00B40AC9">
            <w:pPr>
              <w:spacing w:line="360" w:lineRule="auto"/>
              <w:rPr>
                <w:rFonts w:ascii="Times" w:hAnsi="Times"/>
                <w:sz w:val="20"/>
                <w:szCs w:val="20"/>
              </w:rPr>
            </w:pPr>
            <w:r w:rsidRPr="00BE113D">
              <w:rPr>
                <w:rFonts w:ascii="Times" w:hAnsi="Times"/>
                <w:sz w:val="20"/>
                <w:szCs w:val="20"/>
              </w:rPr>
              <w:t>0.007</w:t>
            </w:r>
          </w:p>
        </w:tc>
        <w:tc>
          <w:tcPr>
            <w:tcW w:w="1008" w:type="dxa"/>
            <w:tcBorders>
              <w:top w:val="nil"/>
              <w:left w:val="nil"/>
              <w:bottom w:val="single" w:sz="4" w:space="0" w:color="auto"/>
              <w:right w:val="nil"/>
            </w:tcBorders>
          </w:tcPr>
          <w:p w14:paraId="1DDB4115" w14:textId="5BF15CAE" w:rsidR="00B40AC9" w:rsidRPr="00BE113D" w:rsidRDefault="00B40AC9" w:rsidP="00B40AC9">
            <w:pPr>
              <w:spacing w:line="360" w:lineRule="auto"/>
              <w:rPr>
                <w:rFonts w:ascii="Times" w:hAnsi="Times"/>
                <w:sz w:val="20"/>
                <w:szCs w:val="20"/>
              </w:rPr>
            </w:pPr>
            <w:r>
              <w:rPr>
                <w:rFonts w:ascii="Times" w:hAnsi="Times"/>
                <w:sz w:val="20"/>
                <w:szCs w:val="20"/>
              </w:rPr>
              <w:t>0.272</w:t>
            </w:r>
          </w:p>
        </w:tc>
        <w:tc>
          <w:tcPr>
            <w:tcW w:w="1316" w:type="dxa"/>
            <w:tcBorders>
              <w:top w:val="nil"/>
              <w:left w:val="nil"/>
              <w:bottom w:val="single" w:sz="4" w:space="0" w:color="auto"/>
              <w:right w:val="nil"/>
            </w:tcBorders>
          </w:tcPr>
          <w:p w14:paraId="7F5C9712" w14:textId="246AD0BB" w:rsidR="00B40AC9" w:rsidRPr="00B40AC9" w:rsidRDefault="00B40AC9" w:rsidP="00B40AC9">
            <w:pPr>
              <w:spacing w:line="360" w:lineRule="auto"/>
              <w:rPr>
                <w:rFonts w:ascii="Times" w:hAnsi="Times"/>
                <w:bCs/>
                <w:sz w:val="20"/>
                <w:szCs w:val="20"/>
              </w:rPr>
            </w:pPr>
            <w:r w:rsidRPr="00B40AC9">
              <w:rPr>
                <w:rFonts w:ascii="Times" w:hAnsi="Times"/>
                <w:bCs/>
                <w:sz w:val="20"/>
                <w:szCs w:val="20"/>
              </w:rPr>
              <w:t>0.</w:t>
            </w:r>
            <w:r>
              <w:rPr>
                <w:rFonts w:ascii="Times" w:hAnsi="Times"/>
                <w:bCs/>
                <w:sz w:val="20"/>
                <w:szCs w:val="20"/>
              </w:rPr>
              <w:t>785</w:t>
            </w:r>
          </w:p>
        </w:tc>
      </w:tr>
    </w:tbl>
    <w:p w14:paraId="0CFD5D77" w14:textId="77777777" w:rsidR="00F35D60" w:rsidRDefault="00F35D60" w:rsidP="00F35D60">
      <w:pPr>
        <w:rPr>
          <w:rFonts w:ascii="Times" w:hAnsi="Times"/>
          <w:b/>
          <w:bCs/>
          <w:sz w:val="22"/>
          <w:szCs w:val="22"/>
        </w:rPr>
      </w:pPr>
    </w:p>
    <w:p w14:paraId="379ECB14" w14:textId="77777777" w:rsidR="00321CC0" w:rsidRDefault="00321CC0" w:rsidP="0006429A">
      <w:pPr>
        <w:rPr>
          <w:rFonts w:ascii="Times" w:hAnsi="Times"/>
          <w:sz w:val="22"/>
          <w:szCs w:val="22"/>
        </w:rPr>
      </w:pPr>
    </w:p>
    <w:p w14:paraId="4C1E954E" w14:textId="77777777" w:rsidR="008409B2" w:rsidRDefault="008409B2" w:rsidP="0006429A">
      <w:pPr>
        <w:rPr>
          <w:rFonts w:ascii="Times" w:hAnsi="Times"/>
          <w:sz w:val="22"/>
          <w:szCs w:val="22"/>
        </w:rPr>
      </w:pPr>
    </w:p>
    <w:p w14:paraId="074480DB" w14:textId="77777777" w:rsidR="00FC440D" w:rsidRDefault="00FC440D" w:rsidP="0006429A">
      <w:pPr>
        <w:rPr>
          <w:rFonts w:ascii="Times" w:hAnsi="Times"/>
          <w:b/>
          <w:i/>
          <w:sz w:val="22"/>
          <w:szCs w:val="22"/>
        </w:rPr>
      </w:pPr>
    </w:p>
    <w:p w14:paraId="0410F6C6" w14:textId="77777777" w:rsidR="00FC440D" w:rsidRDefault="00FC440D" w:rsidP="0006429A">
      <w:pPr>
        <w:rPr>
          <w:rFonts w:ascii="Times" w:hAnsi="Times"/>
          <w:b/>
          <w:i/>
          <w:sz w:val="22"/>
          <w:szCs w:val="22"/>
        </w:rPr>
      </w:pPr>
    </w:p>
    <w:p w14:paraId="02C3E4E4" w14:textId="77777777" w:rsidR="00FC440D" w:rsidRDefault="00FC440D" w:rsidP="0006429A">
      <w:pPr>
        <w:rPr>
          <w:rFonts w:ascii="Times" w:hAnsi="Times"/>
          <w:b/>
          <w:i/>
          <w:sz w:val="22"/>
          <w:szCs w:val="22"/>
        </w:rPr>
      </w:pPr>
    </w:p>
    <w:p w14:paraId="56FBAE98" w14:textId="77777777" w:rsidR="00FC440D" w:rsidRDefault="00FC440D" w:rsidP="0006429A">
      <w:pPr>
        <w:rPr>
          <w:rFonts w:ascii="Times" w:hAnsi="Times"/>
          <w:b/>
          <w:i/>
          <w:sz w:val="22"/>
          <w:szCs w:val="22"/>
        </w:rPr>
      </w:pPr>
    </w:p>
    <w:p w14:paraId="3233DB5E" w14:textId="77777777" w:rsidR="00FC440D" w:rsidRDefault="00FC440D" w:rsidP="0006429A">
      <w:pPr>
        <w:rPr>
          <w:rFonts w:ascii="Times" w:hAnsi="Times"/>
          <w:b/>
          <w:i/>
          <w:sz w:val="22"/>
          <w:szCs w:val="22"/>
        </w:rPr>
      </w:pPr>
    </w:p>
    <w:p w14:paraId="08ED4357" w14:textId="77777777" w:rsidR="00FC440D" w:rsidRDefault="00FC440D" w:rsidP="0006429A">
      <w:pPr>
        <w:rPr>
          <w:rFonts w:ascii="Times" w:hAnsi="Times"/>
          <w:b/>
          <w:i/>
          <w:sz w:val="22"/>
          <w:szCs w:val="22"/>
        </w:rPr>
      </w:pPr>
    </w:p>
    <w:p w14:paraId="6F5D999E" w14:textId="77777777" w:rsidR="00FC440D" w:rsidRDefault="00FC440D" w:rsidP="0006429A">
      <w:pPr>
        <w:rPr>
          <w:rFonts w:ascii="Times" w:hAnsi="Times"/>
          <w:b/>
          <w:i/>
          <w:sz w:val="22"/>
          <w:szCs w:val="22"/>
        </w:rPr>
      </w:pPr>
    </w:p>
    <w:p w14:paraId="183E1ACD" w14:textId="77777777" w:rsidR="00FC440D" w:rsidRDefault="00FC440D" w:rsidP="0006429A">
      <w:pPr>
        <w:rPr>
          <w:rFonts w:ascii="Times" w:hAnsi="Times"/>
          <w:b/>
          <w:i/>
          <w:sz w:val="22"/>
          <w:szCs w:val="22"/>
        </w:rPr>
      </w:pPr>
    </w:p>
    <w:p w14:paraId="32AE11E2" w14:textId="77777777" w:rsidR="00FC440D" w:rsidRDefault="00FC440D" w:rsidP="0006429A">
      <w:pPr>
        <w:rPr>
          <w:rFonts w:ascii="Times" w:hAnsi="Times"/>
          <w:b/>
          <w:i/>
          <w:sz w:val="22"/>
          <w:szCs w:val="22"/>
        </w:rPr>
      </w:pPr>
    </w:p>
    <w:p w14:paraId="64FF1511" w14:textId="77777777" w:rsidR="00FC440D" w:rsidRDefault="00FC440D" w:rsidP="0006429A">
      <w:pPr>
        <w:rPr>
          <w:rFonts w:ascii="Times" w:hAnsi="Times"/>
          <w:b/>
          <w:i/>
          <w:sz w:val="22"/>
          <w:szCs w:val="22"/>
        </w:rPr>
      </w:pPr>
    </w:p>
    <w:p w14:paraId="073DC054" w14:textId="77777777" w:rsidR="00FC440D" w:rsidRDefault="00FC440D" w:rsidP="0006429A">
      <w:pPr>
        <w:rPr>
          <w:rFonts w:ascii="Times" w:hAnsi="Times"/>
          <w:b/>
          <w:i/>
          <w:sz w:val="22"/>
          <w:szCs w:val="22"/>
        </w:rPr>
      </w:pPr>
    </w:p>
    <w:p w14:paraId="3C2ED308" w14:textId="77777777" w:rsidR="00FC440D" w:rsidRDefault="00FC440D" w:rsidP="0006429A">
      <w:pPr>
        <w:rPr>
          <w:rFonts w:ascii="Times" w:hAnsi="Times"/>
          <w:b/>
          <w:i/>
          <w:sz w:val="22"/>
          <w:szCs w:val="22"/>
        </w:rPr>
      </w:pPr>
    </w:p>
    <w:p w14:paraId="08B2D86A" w14:textId="67081587" w:rsidR="003E49D2" w:rsidRDefault="00040CC0" w:rsidP="0006429A">
      <w:pPr>
        <w:rPr>
          <w:rFonts w:ascii="Times" w:hAnsi="Times"/>
          <w:b/>
          <w:i/>
          <w:sz w:val="22"/>
          <w:szCs w:val="22"/>
        </w:rPr>
      </w:pPr>
      <w:r>
        <w:rPr>
          <w:rFonts w:ascii="Times" w:hAnsi="Times"/>
          <w:b/>
          <w:i/>
          <w:sz w:val="22"/>
          <w:szCs w:val="22"/>
        </w:rPr>
        <w:t>References</w:t>
      </w:r>
    </w:p>
    <w:p w14:paraId="0A8C9B44" w14:textId="77777777" w:rsidR="00040CC0" w:rsidRPr="00177878" w:rsidRDefault="00040CC0" w:rsidP="00177878">
      <w:pPr>
        <w:spacing w:line="276" w:lineRule="auto"/>
        <w:rPr>
          <w:rFonts w:ascii="Times New Roman" w:hAnsi="Times New Roman" w:cs="Times New Roman"/>
          <w:color w:val="000000" w:themeColor="text1"/>
          <w:shd w:val="clear" w:color="auto" w:fill="FFFFFF"/>
        </w:rPr>
      </w:pPr>
      <w:r w:rsidRPr="00177878">
        <w:rPr>
          <w:rFonts w:ascii="Times New Roman" w:hAnsi="Times New Roman" w:cs="Times New Roman"/>
          <w:color w:val="000000" w:themeColor="text1"/>
          <w:shd w:val="clear" w:color="auto" w:fill="FFFFFF"/>
        </w:rPr>
        <w:t xml:space="preserve">Cai, Q., &amp; </w:t>
      </w:r>
      <w:proofErr w:type="spellStart"/>
      <w:r w:rsidRPr="00177878">
        <w:rPr>
          <w:rFonts w:ascii="Times New Roman" w:hAnsi="Times New Roman" w:cs="Times New Roman"/>
          <w:color w:val="000000" w:themeColor="text1"/>
          <w:shd w:val="clear" w:color="auto" w:fill="FFFFFF"/>
        </w:rPr>
        <w:t>Brysbaert</w:t>
      </w:r>
      <w:proofErr w:type="spellEnd"/>
      <w:r w:rsidRPr="00177878">
        <w:rPr>
          <w:rFonts w:ascii="Times New Roman" w:hAnsi="Times New Roman" w:cs="Times New Roman"/>
          <w:color w:val="000000" w:themeColor="text1"/>
          <w:shd w:val="clear" w:color="auto" w:fill="FFFFFF"/>
        </w:rPr>
        <w:t xml:space="preserve">, M. (2010). SUBTLEX-CH: Chinese word and character frequencies </w:t>
      </w:r>
    </w:p>
    <w:p w14:paraId="11CF7761" w14:textId="5B147690" w:rsidR="00040CC0" w:rsidRPr="00177878" w:rsidRDefault="00040CC0" w:rsidP="00177878">
      <w:pPr>
        <w:spacing w:line="276" w:lineRule="auto"/>
        <w:ind w:left="720"/>
        <w:rPr>
          <w:rFonts w:ascii="Times New Roman" w:hAnsi="Times New Roman" w:cs="Times New Roman"/>
          <w:color w:val="000000" w:themeColor="text1"/>
          <w:shd w:val="clear" w:color="auto" w:fill="FFFFFF"/>
        </w:rPr>
      </w:pPr>
      <w:r w:rsidRPr="00177878">
        <w:rPr>
          <w:rFonts w:ascii="Times New Roman" w:hAnsi="Times New Roman" w:cs="Times New Roman"/>
          <w:color w:val="000000" w:themeColor="text1"/>
          <w:shd w:val="clear" w:color="auto" w:fill="FFFFFF"/>
        </w:rPr>
        <w:t>based on film subtitles. </w:t>
      </w:r>
      <w:proofErr w:type="spellStart"/>
      <w:r w:rsidRPr="00177878">
        <w:rPr>
          <w:rFonts w:ascii="Times New Roman" w:hAnsi="Times New Roman" w:cs="Times New Roman"/>
          <w:i/>
          <w:iCs/>
          <w:color w:val="000000" w:themeColor="text1"/>
          <w:shd w:val="clear" w:color="auto" w:fill="FFFFFF"/>
        </w:rPr>
        <w:t>PloS</w:t>
      </w:r>
      <w:proofErr w:type="spellEnd"/>
      <w:r w:rsidRPr="00177878">
        <w:rPr>
          <w:rFonts w:ascii="Times New Roman" w:hAnsi="Times New Roman" w:cs="Times New Roman"/>
          <w:i/>
          <w:iCs/>
          <w:color w:val="000000" w:themeColor="text1"/>
          <w:shd w:val="clear" w:color="auto" w:fill="FFFFFF"/>
        </w:rPr>
        <w:t xml:space="preserve"> one</w:t>
      </w:r>
      <w:r w:rsidRPr="00177878">
        <w:rPr>
          <w:rFonts w:ascii="Times New Roman" w:hAnsi="Times New Roman" w:cs="Times New Roman"/>
          <w:color w:val="000000" w:themeColor="text1"/>
          <w:shd w:val="clear" w:color="auto" w:fill="FFFFFF"/>
        </w:rPr>
        <w:t>, </w:t>
      </w:r>
      <w:r w:rsidRPr="00177878">
        <w:rPr>
          <w:rFonts w:ascii="Times New Roman" w:hAnsi="Times New Roman" w:cs="Times New Roman"/>
          <w:i/>
          <w:iCs/>
          <w:color w:val="000000" w:themeColor="text1"/>
          <w:shd w:val="clear" w:color="auto" w:fill="FFFFFF"/>
        </w:rPr>
        <w:t>5</w:t>
      </w:r>
      <w:r w:rsidRPr="00177878">
        <w:rPr>
          <w:rFonts w:ascii="Times New Roman" w:hAnsi="Times New Roman" w:cs="Times New Roman"/>
          <w:color w:val="000000" w:themeColor="text1"/>
          <w:shd w:val="clear" w:color="auto" w:fill="FFFFFF"/>
        </w:rPr>
        <w:t xml:space="preserve">, e10729. </w:t>
      </w:r>
      <w:r w:rsidRPr="00984AED">
        <w:rPr>
          <w:rFonts w:ascii="Times New Roman" w:hAnsi="Times New Roman" w:cs="Times New Roman"/>
        </w:rPr>
        <w:t>https://doi.org/10.1371/journal.pone.0010729</w:t>
      </w:r>
    </w:p>
    <w:p w14:paraId="5F238DF7" w14:textId="77777777" w:rsidR="00040CC0" w:rsidRPr="00177878" w:rsidRDefault="00040CC0" w:rsidP="00177878">
      <w:pPr>
        <w:pStyle w:val="CommentText"/>
        <w:spacing w:line="276" w:lineRule="auto"/>
        <w:rPr>
          <w:rFonts w:ascii="Times New Roman" w:hAnsi="Times New Roman" w:cs="Times New Roman"/>
        </w:rPr>
      </w:pPr>
    </w:p>
    <w:p w14:paraId="720A32BD" w14:textId="77777777" w:rsidR="00040CC0" w:rsidRPr="00177878" w:rsidRDefault="00040CC0" w:rsidP="00177878">
      <w:pPr>
        <w:spacing w:line="276" w:lineRule="auto"/>
        <w:rPr>
          <w:rFonts w:ascii="Times New Roman" w:hAnsi="Times New Roman" w:cs="Times New Roman"/>
          <w:color w:val="000000" w:themeColor="text1"/>
          <w:shd w:val="clear" w:color="auto" w:fill="FFFFFF"/>
        </w:rPr>
      </w:pPr>
      <w:r w:rsidRPr="00177878">
        <w:rPr>
          <w:rFonts w:ascii="Times New Roman" w:hAnsi="Times New Roman" w:cs="Times New Roman"/>
          <w:color w:val="000000" w:themeColor="text1"/>
          <w:shd w:val="clear" w:color="auto" w:fill="FFFFFF"/>
          <w:lang w:val="nl-NL"/>
        </w:rPr>
        <w:t xml:space="preserve">Van Heuven, W. J., Mandera, P., Keuleers, E., &amp; Brysbaert, M. (2014). </w:t>
      </w:r>
      <w:r w:rsidRPr="00177878">
        <w:rPr>
          <w:rFonts w:ascii="Times New Roman" w:hAnsi="Times New Roman" w:cs="Times New Roman"/>
          <w:color w:val="000000" w:themeColor="text1"/>
          <w:shd w:val="clear" w:color="auto" w:fill="FFFFFF"/>
        </w:rPr>
        <w:t xml:space="preserve">SUBTLEX-UK: A </w:t>
      </w:r>
    </w:p>
    <w:p w14:paraId="56B86E4A" w14:textId="55AC06A9" w:rsidR="00040CC0" w:rsidRPr="00177878" w:rsidRDefault="00040CC0" w:rsidP="00177878">
      <w:pPr>
        <w:spacing w:line="276" w:lineRule="auto"/>
        <w:ind w:left="720"/>
        <w:rPr>
          <w:rFonts w:ascii="Times New Roman" w:hAnsi="Times New Roman" w:cs="Times New Roman"/>
          <w:sz w:val="22"/>
          <w:szCs w:val="22"/>
        </w:rPr>
      </w:pPr>
      <w:r w:rsidRPr="00177878">
        <w:rPr>
          <w:rFonts w:ascii="Times New Roman" w:hAnsi="Times New Roman" w:cs="Times New Roman"/>
          <w:color w:val="000000" w:themeColor="text1"/>
          <w:shd w:val="clear" w:color="auto" w:fill="FFFFFF"/>
        </w:rPr>
        <w:t>new and improved word frequency database for British English. </w:t>
      </w:r>
      <w:r w:rsidRPr="00177878">
        <w:rPr>
          <w:rFonts w:ascii="Times New Roman" w:hAnsi="Times New Roman" w:cs="Times New Roman"/>
          <w:i/>
          <w:iCs/>
          <w:color w:val="000000" w:themeColor="text1"/>
          <w:shd w:val="clear" w:color="auto" w:fill="FFFFFF"/>
        </w:rPr>
        <w:t>Quarterly Journal of Experimental Psychology</w:t>
      </w:r>
      <w:r w:rsidRPr="00177878">
        <w:rPr>
          <w:rFonts w:ascii="Times New Roman" w:hAnsi="Times New Roman" w:cs="Times New Roman"/>
          <w:color w:val="000000" w:themeColor="text1"/>
          <w:shd w:val="clear" w:color="auto" w:fill="FFFFFF"/>
        </w:rPr>
        <w:t>, </w:t>
      </w:r>
      <w:r w:rsidRPr="00177878">
        <w:rPr>
          <w:rFonts w:ascii="Times New Roman" w:hAnsi="Times New Roman" w:cs="Times New Roman"/>
          <w:i/>
          <w:iCs/>
          <w:color w:val="000000" w:themeColor="text1"/>
          <w:shd w:val="clear" w:color="auto" w:fill="FFFFFF"/>
        </w:rPr>
        <w:t>67</w:t>
      </w:r>
      <w:r w:rsidRPr="00177878">
        <w:rPr>
          <w:rFonts w:ascii="Times New Roman" w:hAnsi="Times New Roman" w:cs="Times New Roman"/>
          <w:color w:val="000000" w:themeColor="text1"/>
          <w:shd w:val="clear" w:color="auto" w:fill="FFFFFF"/>
        </w:rPr>
        <w:t xml:space="preserve">, 1176-1190. </w:t>
      </w:r>
      <w:r w:rsidRPr="00984AED">
        <w:rPr>
          <w:rFonts w:ascii="Times New Roman" w:hAnsi="Times New Roman" w:cs="Times New Roman"/>
          <w:shd w:val="clear" w:color="auto" w:fill="FFFFFF"/>
        </w:rPr>
        <w:t>https://doi.org/10.1080/17470218.2013.850521</w:t>
      </w:r>
    </w:p>
    <w:sectPr w:rsidR="00040CC0" w:rsidRPr="00177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7980"/>
    <w:multiLevelType w:val="hybridMultilevel"/>
    <w:tmpl w:val="95DC9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3B3133"/>
    <w:multiLevelType w:val="hybridMultilevel"/>
    <w:tmpl w:val="9E00D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4505E3"/>
    <w:multiLevelType w:val="hybridMultilevel"/>
    <w:tmpl w:val="4CEEC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58"/>
    <w:rsid w:val="0002316B"/>
    <w:rsid w:val="000254FF"/>
    <w:rsid w:val="00040CC0"/>
    <w:rsid w:val="0004323C"/>
    <w:rsid w:val="0006429A"/>
    <w:rsid w:val="00083917"/>
    <w:rsid w:val="000941F0"/>
    <w:rsid w:val="000966AA"/>
    <w:rsid w:val="000B5F3A"/>
    <w:rsid w:val="000E033B"/>
    <w:rsid w:val="000E5E95"/>
    <w:rsid w:val="0011098A"/>
    <w:rsid w:val="00157E31"/>
    <w:rsid w:val="00162692"/>
    <w:rsid w:val="0017570F"/>
    <w:rsid w:val="00177878"/>
    <w:rsid w:val="0018008A"/>
    <w:rsid w:val="00184317"/>
    <w:rsid w:val="001940CF"/>
    <w:rsid w:val="001A03A4"/>
    <w:rsid w:val="001A75E3"/>
    <w:rsid w:val="001F7D04"/>
    <w:rsid w:val="002004E7"/>
    <w:rsid w:val="00201771"/>
    <w:rsid w:val="00207163"/>
    <w:rsid w:val="00212A93"/>
    <w:rsid w:val="00212B01"/>
    <w:rsid w:val="00225F48"/>
    <w:rsid w:val="0023207F"/>
    <w:rsid w:val="00236128"/>
    <w:rsid w:val="00242D3D"/>
    <w:rsid w:val="002443C0"/>
    <w:rsid w:val="00247DDF"/>
    <w:rsid w:val="00253C6B"/>
    <w:rsid w:val="00274FD6"/>
    <w:rsid w:val="002A2699"/>
    <w:rsid w:val="002A3D4B"/>
    <w:rsid w:val="002D79AD"/>
    <w:rsid w:val="002E2942"/>
    <w:rsid w:val="002F6D85"/>
    <w:rsid w:val="00316D90"/>
    <w:rsid w:val="00321CC0"/>
    <w:rsid w:val="00343034"/>
    <w:rsid w:val="00393224"/>
    <w:rsid w:val="003A3294"/>
    <w:rsid w:val="003B630F"/>
    <w:rsid w:val="003C1415"/>
    <w:rsid w:val="003E49D2"/>
    <w:rsid w:val="003E52CD"/>
    <w:rsid w:val="003E6A9A"/>
    <w:rsid w:val="003F76E2"/>
    <w:rsid w:val="00405D79"/>
    <w:rsid w:val="004167A9"/>
    <w:rsid w:val="00430DC5"/>
    <w:rsid w:val="004334CB"/>
    <w:rsid w:val="00433719"/>
    <w:rsid w:val="004442B4"/>
    <w:rsid w:val="00451E81"/>
    <w:rsid w:val="004619C8"/>
    <w:rsid w:val="00465E54"/>
    <w:rsid w:val="00484C6F"/>
    <w:rsid w:val="00484F4E"/>
    <w:rsid w:val="00486E43"/>
    <w:rsid w:val="00490429"/>
    <w:rsid w:val="004A0EB2"/>
    <w:rsid w:val="004A17B5"/>
    <w:rsid w:val="004B307D"/>
    <w:rsid w:val="004D3C2A"/>
    <w:rsid w:val="004D594B"/>
    <w:rsid w:val="004E5757"/>
    <w:rsid w:val="005133B8"/>
    <w:rsid w:val="0053614B"/>
    <w:rsid w:val="005430A0"/>
    <w:rsid w:val="00555156"/>
    <w:rsid w:val="0056053B"/>
    <w:rsid w:val="00561F3B"/>
    <w:rsid w:val="00567048"/>
    <w:rsid w:val="0057154E"/>
    <w:rsid w:val="00576776"/>
    <w:rsid w:val="0058191C"/>
    <w:rsid w:val="0059016D"/>
    <w:rsid w:val="00596F3D"/>
    <w:rsid w:val="005A68AB"/>
    <w:rsid w:val="005C219B"/>
    <w:rsid w:val="005D3A3D"/>
    <w:rsid w:val="005D64E9"/>
    <w:rsid w:val="005E3EC9"/>
    <w:rsid w:val="005F5530"/>
    <w:rsid w:val="00640F2C"/>
    <w:rsid w:val="00652582"/>
    <w:rsid w:val="006528F1"/>
    <w:rsid w:val="00697639"/>
    <w:rsid w:val="006A0BA8"/>
    <w:rsid w:val="006A2B8D"/>
    <w:rsid w:val="006A6C73"/>
    <w:rsid w:val="006D095A"/>
    <w:rsid w:val="007148B9"/>
    <w:rsid w:val="00716EA1"/>
    <w:rsid w:val="0072534B"/>
    <w:rsid w:val="0074326D"/>
    <w:rsid w:val="00743D58"/>
    <w:rsid w:val="0076715A"/>
    <w:rsid w:val="00767D61"/>
    <w:rsid w:val="0078564E"/>
    <w:rsid w:val="0079145F"/>
    <w:rsid w:val="00795808"/>
    <w:rsid w:val="007E265F"/>
    <w:rsid w:val="007F51CA"/>
    <w:rsid w:val="0080093D"/>
    <w:rsid w:val="00803CA8"/>
    <w:rsid w:val="00806783"/>
    <w:rsid w:val="008409B2"/>
    <w:rsid w:val="008477B9"/>
    <w:rsid w:val="0085111C"/>
    <w:rsid w:val="00857D88"/>
    <w:rsid w:val="008A53D1"/>
    <w:rsid w:val="008C14F2"/>
    <w:rsid w:val="008D70E8"/>
    <w:rsid w:val="008E63FB"/>
    <w:rsid w:val="008F19BC"/>
    <w:rsid w:val="00902BD4"/>
    <w:rsid w:val="009174D2"/>
    <w:rsid w:val="00922023"/>
    <w:rsid w:val="00925004"/>
    <w:rsid w:val="00926B0A"/>
    <w:rsid w:val="00931E33"/>
    <w:rsid w:val="00934785"/>
    <w:rsid w:val="00934F5F"/>
    <w:rsid w:val="00965865"/>
    <w:rsid w:val="00984AED"/>
    <w:rsid w:val="00990CD1"/>
    <w:rsid w:val="00991903"/>
    <w:rsid w:val="009B2D94"/>
    <w:rsid w:val="009B5F99"/>
    <w:rsid w:val="009B79B9"/>
    <w:rsid w:val="009D0C63"/>
    <w:rsid w:val="009E507D"/>
    <w:rsid w:val="009F01C0"/>
    <w:rsid w:val="009F2B85"/>
    <w:rsid w:val="009F607B"/>
    <w:rsid w:val="00A00FE9"/>
    <w:rsid w:val="00A062E8"/>
    <w:rsid w:val="00A13E29"/>
    <w:rsid w:val="00A2662E"/>
    <w:rsid w:val="00A27713"/>
    <w:rsid w:val="00A27DCE"/>
    <w:rsid w:val="00A45563"/>
    <w:rsid w:val="00A45878"/>
    <w:rsid w:val="00A64CAB"/>
    <w:rsid w:val="00A657B6"/>
    <w:rsid w:val="00A66267"/>
    <w:rsid w:val="00A7644D"/>
    <w:rsid w:val="00A94DB3"/>
    <w:rsid w:val="00AB3876"/>
    <w:rsid w:val="00AC56AB"/>
    <w:rsid w:val="00B0740E"/>
    <w:rsid w:val="00B13962"/>
    <w:rsid w:val="00B33252"/>
    <w:rsid w:val="00B40AC9"/>
    <w:rsid w:val="00B479CC"/>
    <w:rsid w:val="00B5701E"/>
    <w:rsid w:val="00B84D5A"/>
    <w:rsid w:val="00B85817"/>
    <w:rsid w:val="00B86AA0"/>
    <w:rsid w:val="00B963BF"/>
    <w:rsid w:val="00BA4A91"/>
    <w:rsid w:val="00BB1C26"/>
    <w:rsid w:val="00BB72A0"/>
    <w:rsid w:val="00BD53A8"/>
    <w:rsid w:val="00BE113D"/>
    <w:rsid w:val="00BF6216"/>
    <w:rsid w:val="00C1197D"/>
    <w:rsid w:val="00C16109"/>
    <w:rsid w:val="00C17E47"/>
    <w:rsid w:val="00C50F76"/>
    <w:rsid w:val="00C53344"/>
    <w:rsid w:val="00C54501"/>
    <w:rsid w:val="00C63DA9"/>
    <w:rsid w:val="00C95579"/>
    <w:rsid w:val="00CC7BF4"/>
    <w:rsid w:val="00CD3B1C"/>
    <w:rsid w:val="00CE0DDA"/>
    <w:rsid w:val="00CE5332"/>
    <w:rsid w:val="00CF567A"/>
    <w:rsid w:val="00D05F92"/>
    <w:rsid w:val="00D207F9"/>
    <w:rsid w:val="00D37077"/>
    <w:rsid w:val="00D46546"/>
    <w:rsid w:val="00D65855"/>
    <w:rsid w:val="00D84A7C"/>
    <w:rsid w:val="00D925E2"/>
    <w:rsid w:val="00D95A80"/>
    <w:rsid w:val="00DA7646"/>
    <w:rsid w:val="00DA7E6D"/>
    <w:rsid w:val="00DB712A"/>
    <w:rsid w:val="00DC42F0"/>
    <w:rsid w:val="00E1054A"/>
    <w:rsid w:val="00E12D27"/>
    <w:rsid w:val="00E22484"/>
    <w:rsid w:val="00E56935"/>
    <w:rsid w:val="00E63A99"/>
    <w:rsid w:val="00E668CA"/>
    <w:rsid w:val="00E7497A"/>
    <w:rsid w:val="00E90F69"/>
    <w:rsid w:val="00EA46B2"/>
    <w:rsid w:val="00EB1873"/>
    <w:rsid w:val="00EC549A"/>
    <w:rsid w:val="00EF15D8"/>
    <w:rsid w:val="00EF48BF"/>
    <w:rsid w:val="00F010F5"/>
    <w:rsid w:val="00F13EB2"/>
    <w:rsid w:val="00F21F93"/>
    <w:rsid w:val="00F25A95"/>
    <w:rsid w:val="00F35D60"/>
    <w:rsid w:val="00F51143"/>
    <w:rsid w:val="00F62FBE"/>
    <w:rsid w:val="00FA0FDE"/>
    <w:rsid w:val="00FA4C9D"/>
    <w:rsid w:val="00FB4D2A"/>
    <w:rsid w:val="00FC440D"/>
    <w:rsid w:val="00FC5FAD"/>
    <w:rsid w:val="00FD2E2E"/>
    <w:rsid w:val="00FD5BED"/>
    <w:rsid w:val="00FE5BD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99948"/>
  <w15:chartTrackingRefBased/>
  <w15:docId w15:val="{83C834FC-0EEF-3F4D-92D1-7F720076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D58"/>
    <w:pPr>
      <w:ind w:left="720"/>
      <w:contextualSpacing/>
    </w:pPr>
  </w:style>
  <w:style w:type="character" w:styleId="CommentReference">
    <w:name w:val="annotation reference"/>
    <w:basedOn w:val="DefaultParagraphFont"/>
    <w:uiPriority w:val="99"/>
    <w:semiHidden/>
    <w:unhideWhenUsed/>
    <w:rsid w:val="00B85817"/>
    <w:rPr>
      <w:sz w:val="16"/>
      <w:szCs w:val="16"/>
    </w:rPr>
  </w:style>
  <w:style w:type="paragraph" w:styleId="CommentText">
    <w:name w:val="annotation text"/>
    <w:basedOn w:val="Normal"/>
    <w:link w:val="CommentTextChar"/>
    <w:uiPriority w:val="99"/>
    <w:semiHidden/>
    <w:unhideWhenUsed/>
    <w:rsid w:val="00B85817"/>
    <w:rPr>
      <w:sz w:val="20"/>
      <w:szCs w:val="20"/>
    </w:rPr>
  </w:style>
  <w:style w:type="character" w:customStyle="1" w:styleId="CommentTextChar">
    <w:name w:val="Comment Text Char"/>
    <w:basedOn w:val="DefaultParagraphFont"/>
    <w:link w:val="CommentText"/>
    <w:uiPriority w:val="99"/>
    <w:semiHidden/>
    <w:rsid w:val="00B85817"/>
    <w:rPr>
      <w:sz w:val="20"/>
      <w:szCs w:val="20"/>
    </w:rPr>
  </w:style>
  <w:style w:type="paragraph" w:styleId="CommentSubject">
    <w:name w:val="annotation subject"/>
    <w:basedOn w:val="CommentText"/>
    <w:next w:val="CommentText"/>
    <w:link w:val="CommentSubjectChar"/>
    <w:uiPriority w:val="99"/>
    <w:semiHidden/>
    <w:unhideWhenUsed/>
    <w:rsid w:val="00B85817"/>
    <w:rPr>
      <w:b/>
      <w:bCs/>
    </w:rPr>
  </w:style>
  <w:style w:type="character" w:customStyle="1" w:styleId="CommentSubjectChar">
    <w:name w:val="Comment Subject Char"/>
    <w:basedOn w:val="CommentTextChar"/>
    <w:link w:val="CommentSubject"/>
    <w:uiPriority w:val="99"/>
    <w:semiHidden/>
    <w:rsid w:val="00B85817"/>
    <w:rPr>
      <w:b/>
      <w:bCs/>
      <w:sz w:val="20"/>
      <w:szCs w:val="20"/>
    </w:rPr>
  </w:style>
  <w:style w:type="paragraph" w:styleId="BalloonText">
    <w:name w:val="Balloon Text"/>
    <w:basedOn w:val="Normal"/>
    <w:link w:val="BalloonTextChar"/>
    <w:uiPriority w:val="99"/>
    <w:semiHidden/>
    <w:unhideWhenUsed/>
    <w:rsid w:val="00A13E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E29"/>
    <w:rPr>
      <w:rFonts w:ascii="Segoe UI" w:hAnsi="Segoe UI" w:cs="Segoe UI"/>
      <w:sz w:val="18"/>
      <w:szCs w:val="18"/>
    </w:rPr>
  </w:style>
  <w:style w:type="paragraph" w:styleId="Revision">
    <w:name w:val="Revision"/>
    <w:hidden/>
    <w:uiPriority w:val="99"/>
    <w:semiHidden/>
    <w:rsid w:val="00F010F5"/>
  </w:style>
  <w:style w:type="paragraph" w:styleId="HTMLPreformatted">
    <w:name w:val="HTML Preformatted"/>
    <w:basedOn w:val="Normal"/>
    <w:link w:val="HTMLPreformattedChar"/>
    <w:uiPriority w:val="99"/>
    <w:semiHidden/>
    <w:unhideWhenUsed/>
    <w:rsid w:val="00D84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D84A7C"/>
    <w:rPr>
      <w:rFonts w:ascii="Courier New" w:eastAsia="Times New Roman" w:hAnsi="Courier New" w:cs="Courier New"/>
      <w:sz w:val="20"/>
      <w:szCs w:val="20"/>
      <w:lang w:eastAsia="en-GB"/>
    </w:rPr>
  </w:style>
  <w:style w:type="character" w:customStyle="1" w:styleId="gnd-iwgdh3b">
    <w:name w:val="gnd-iwgdh3b"/>
    <w:basedOn w:val="DefaultParagraphFont"/>
    <w:rsid w:val="00D84A7C"/>
  </w:style>
  <w:style w:type="paragraph" w:styleId="NormalWeb">
    <w:name w:val="Normal (Web)"/>
    <w:basedOn w:val="Normal"/>
    <w:uiPriority w:val="99"/>
    <w:unhideWhenUsed/>
    <w:rsid w:val="007F51CA"/>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7F51CA"/>
    <w:rPr>
      <w:color w:val="0563C1" w:themeColor="hyperlink"/>
      <w:u w:val="single"/>
    </w:rPr>
  </w:style>
  <w:style w:type="table" w:styleId="TableGrid">
    <w:name w:val="Table Grid"/>
    <w:basedOn w:val="TableNormal"/>
    <w:uiPriority w:val="39"/>
    <w:rsid w:val="001A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97540">
      <w:bodyDiv w:val="1"/>
      <w:marLeft w:val="0"/>
      <w:marRight w:val="0"/>
      <w:marTop w:val="0"/>
      <w:marBottom w:val="0"/>
      <w:divBdr>
        <w:top w:val="none" w:sz="0" w:space="0" w:color="auto"/>
        <w:left w:val="none" w:sz="0" w:space="0" w:color="auto"/>
        <w:bottom w:val="none" w:sz="0" w:space="0" w:color="auto"/>
        <w:right w:val="none" w:sz="0" w:space="0" w:color="auto"/>
      </w:divBdr>
    </w:div>
    <w:div w:id="684359415">
      <w:bodyDiv w:val="1"/>
      <w:marLeft w:val="0"/>
      <w:marRight w:val="0"/>
      <w:marTop w:val="0"/>
      <w:marBottom w:val="0"/>
      <w:divBdr>
        <w:top w:val="none" w:sz="0" w:space="0" w:color="auto"/>
        <w:left w:val="none" w:sz="0" w:space="0" w:color="auto"/>
        <w:bottom w:val="none" w:sz="0" w:space="0" w:color="auto"/>
        <w:right w:val="none" w:sz="0" w:space="0" w:color="auto"/>
      </w:divBdr>
    </w:div>
    <w:div w:id="1211727024">
      <w:bodyDiv w:val="1"/>
      <w:marLeft w:val="0"/>
      <w:marRight w:val="0"/>
      <w:marTop w:val="0"/>
      <w:marBottom w:val="0"/>
      <w:divBdr>
        <w:top w:val="none" w:sz="0" w:space="0" w:color="auto"/>
        <w:left w:val="none" w:sz="0" w:space="0" w:color="auto"/>
        <w:bottom w:val="none" w:sz="0" w:space="0" w:color="auto"/>
        <w:right w:val="none" w:sz="0" w:space="0" w:color="auto"/>
      </w:divBdr>
    </w:div>
    <w:div w:id="185263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0B21C-FB7A-43DE-945C-62F6539D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3271</Words>
  <Characters>18649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COUMEL, MARION (PGR)</dc:creator>
  <cp:keywords/>
  <dc:description/>
  <cp:lastModifiedBy>Angela De Bruin</cp:lastModifiedBy>
  <cp:revision>7</cp:revision>
  <dcterms:created xsi:type="dcterms:W3CDTF">2023-10-31T15:03:00Z</dcterms:created>
  <dcterms:modified xsi:type="dcterms:W3CDTF">2023-10-31T15:57:00Z</dcterms:modified>
</cp:coreProperties>
</file>