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00E2E" w14:textId="569D3DF0" w:rsidR="00B34FBC" w:rsidRPr="00881FE2" w:rsidRDefault="00B34FBC" w:rsidP="00B34FBC">
      <w:pPr>
        <w:spacing w:line="480" w:lineRule="auto"/>
        <w:jc w:val="center"/>
        <w:rPr>
          <w:b/>
          <w:bCs/>
        </w:rPr>
      </w:pPr>
      <w:r w:rsidRPr="00881FE2">
        <w:rPr>
          <w:b/>
          <w:bCs/>
        </w:rPr>
        <w:t>Supporting Information</w:t>
      </w:r>
      <w:r>
        <w:rPr>
          <w:b/>
          <w:bCs/>
        </w:rPr>
        <w:t>-</w:t>
      </w:r>
      <w:r w:rsidRPr="00881FE2">
        <w:rPr>
          <w:b/>
          <w:bCs/>
        </w:rPr>
        <w:t>S</w:t>
      </w:r>
      <w:r w:rsidR="00F5128B">
        <w:rPr>
          <w:b/>
          <w:bCs/>
        </w:rPr>
        <w:t>1</w:t>
      </w:r>
      <w:r w:rsidRPr="00881FE2">
        <w:rPr>
          <w:b/>
          <w:bCs/>
        </w:rPr>
        <w:t xml:space="preserve">: </w:t>
      </w:r>
      <w:r>
        <w:rPr>
          <w:b/>
          <w:bCs/>
        </w:rPr>
        <w:t>Repetition detection task (selective attention)</w:t>
      </w:r>
    </w:p>
    <w:p w14:paraId="6A6CD1C6" w14:textId="77777777" w:rsidR="00B34FBC" w:rsidRDefault="00B34FBC" w:rsidP="00B34FBC">
      <w:pPr>
        <w:spacing w:line="480" w:lineRule="auto"/>
      </w:pPr>
    </w:p>
    <w:p w14:paraId="11B11BA2" w14:textId="77777777" w:rsidR="00B34FBC" w:rsidRPr="003B1DBC" w:rsidRDefault="00B34FBC" w:rsidP="00B34FBC">
      <w:pPr>
        <w:spacing w:line="480" w:lineRule="auto"/>
        <w:rPr>
          <w:bCs/>
          <w:lang w:val="en-GB"/>
        </w:rPr>
      </w:pPr>
      <w:r w:rsidRPr="003B1DBC">
        <w:rPr>
          <w:noProof/>
        </w:rPr>
        <w:drawing>
          <wp:inline distT="0" distB="0" distL="0" distR="0" wp14:anchorId="3EAA0CCD" wp14:editId="1CB9E180">
            <wp:extent cx="5943600" cy="3161030"/>
            <wp:effectExtent l="0" t="0" r="0" b="1270"/>
            <wp:docPr id="4" name="Picture 4" descr="A picture containing text,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andelabru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61030"/>
                    </a:xfrm>
                    <a:prstGeom prst="rect">
                      <a:avLst/>
                    </a:prstGeom>
                    <a:noFill/>
                    <a:ln>
                      <a:noFill/>
                    </a:ln>
                  </pic:spPr>
                </pic:pic>
              </a:graphicData>
            </a:graphic>
          </wp:inline>
        </w:drawing>
      </w:r>
    </w:p>
    <w:p w14:paraId="637D8988" w14:textId="6DDEAC29" w:rsidR="00F5128B" w:rsidRDefault="00B34FBC" w:rsidP="00F5128B">
      <w:pPr>
        <w:spacing w:line="480" w:lineRule="auto"/>
      </w:pPr>
      <w:r w:rsidRPr="003B1DBC">
        <w:rPr>
          <w:rFonts w:eastAsia="Times New Roman"/>
          <w:b/>
          <w:bCs/>
        </w:rPr>
        <w:t>Figure</w:t>
      </w:r>
      <w:r>
        <w:rPr>
          <w:rFonts w:eastAsia="Times New Roman"/>
          <w:b/>
          <w:bCs/>
        </w:rPr>
        <w:t xml:space="preserve"> S2</w:t>
      </w:r>
      <w:r w:rsidRPr="003B1DBC">
        <w:rPr>
          <w:rFonts w:eastAsia="Times New Roman"/>
          <w:b/>
          <w:bCs/>
        </w:rPr>
        <w:t>.</w:t>
      </w:r>
      <w:r w:rsidRPr="003B1DBC">
        <w:rPr>
          <w:rFonts w:eastAsia="Times New Roman"/>
        </w:rPr>
        <w:t xml:space="preserve"> Example sequences from the dimension-selective attention task. Formant frequencies are visible in yellow in the </w:t>
      </w:r>
      <w:proofErr w:type="gramStart"/>
      <w:r w:rsidRPr="003B1DBC">
        <w:rPr>
          <w:rFonts w:eastAsia="Times New Roman"/>
        </w:rPr>
        <w:t>spectrogram,  amplitude</w:t>
      </w:r>
      <w:proofErr w:type="gramEnd"/>
      <w:r w:rsidRPr="003B1DBC">
        <w:rPr>
          <w:rFonts w:eastAsia="Times New Roman"/>
        </w:rPr>
        <w:t xml:space="preserve"> rise time contour is plotted with a blue line, and pitch is tagged above the spectrogram with orange markers. </w:t>
      </w:r>
      <w:r w:rsidRPr="003B1DBC">
        <w:rPr>
          <w:rFonts w:eastAsia="Times New Roman"/>
          <w:b/>
          <w:bCs/>
          <w:i/>
          <w:iCs/>
        </w:rPr>
        <w:t>(Top).</w:t>
      </w:r>
      <w:r w:rsidRPr="003B1DBC">
        <w:rPr>
          <w:rFonts w:eastAsia="Times New Roman"/>
        </w:rPr>
        <w:t xml:space="preserve"> Example sequence where pitch changes every two sounds (with repetition), amplitude rise time varies every two sounds (without repetition), and formant frequency is kept stable at its mid-value. The sequence appeared in the "attend to pitch" condition where participants should respond "Yes", indicating the repetition in the attended dimension. If the sequence appeared in the "attend to rise time" condition, participants should ignore the repetition in the ignored varying dimension and respond "No" since there is no repetition in the attended dimension. </w:t>
      </w:r>
      <w:r w:rsidRPr="003B1DBC">
        <w:rPr>
          <w:rFonts w:eastAsia="Times New Roman"/>
          <w:b/>
          <w:bCs/>
          <w:i/>
          <w:iCs/>
        </w:rPr>
        <w:t>(Bottom).</w:t>
      </w:r>
      <w:r w:rsidRPr="003B1DBC">
        <w:rPr>
          <w:rFonts w:eastAsia="Times New Roman"/>
        </w:rPr>
        <w:t xml:space="preserve"> Example sequence with pitch changing every two sounds (without repetition), formant frequency changing every three sounds (with repetition), and amplitude rise time kept stable. Similarly, the same sequence was used in two conditions, "attend to pitch" and "attend to formant", where participants should </w:t>
      </w:r>
      <w:r w:rsidRPr="003B1DBC">
        <w:rPr>
          <w:rFonts w:eastAsia="Times New Roman"/>
        </w:rPr>
        <w:lastRenderedPageBreak/>
        <w:t>respond "No" and "Yes", respectively, to indicate the absence or presence of the repetition within the attended dimension. </w:t>
      </w:r>
      <w:r w:rsidR="00F5128B">
        <w:t>For peer review, a full version of the repetition detection task is currently available here (</w:t>
      </w:r>
      <w:hyperlink r:id="rId7" w:history="1">
        <w:r w:rsidR="00B72E48">
          <w:rPr>
            <w:rStyle w:val="Hyperlink"/>
          </w:rPr>
          <w:t>https://app.gorilla.sc/openmaterials/497080</w:t>
        </w:r>
      </w:hyperlink>
      <w:r w:rsidR="00B72E48">
        <w:t>).</w:t>
      </w:r>
    </w:p>
    <w:p w14:paraId="527DC98D" w14:textId="6212172C" w:rsidR="00B34FBC" w:rsidRPr="003B1DBC" w:rsidRDefault="00B34FBC" w:rsidP="00B34FBC">
      <w:pPr>
        <w:spacing w:line="480" w:lineRule="auto"/>
        <w:rPr>
          <w:rFonts w:eastAsia="Times New Roman"/>
        </w:rPr>
      </w:pPr>
    </w:p>
    <w:p w14:paraId="0AE1C0E1" w14:textId="77777777" w:rsidR="00B34FBC" w:rsidRPr="00B34FBC" w:rsidRDefault="00B34FBC" w:rsidP="00B34FBC">
      <w:pPr>
        <w:spacing w:line="480" w:lineRule="auto"/>
      </w:pPr>
    </w:p>
    <w:p w14:paraId="1B2D083D" w14:textId="6958E2D6" w:rsidR="00B34FBC" w:rsidRDefault="00B34FBC" w:rsidP="00B34FBC">
      <w:pPr>
        <w:spacing w:line="480" w:lineRule="auto"/>
      </w:pPr>
      <w:r>
        <w:br w:type="page"/>
      </w:r>
    </w:p>
    <w:p w14:paraId="1C04F3C2" w14:textId="583085FB" w:rsidR="00B34FBC" w:rsidRPr="00881FE2" w:rsidRDefault="00B34FBC" w:rsidP="00B34FBC">
      <w:pPr>
        <w:spacing w:line="480" w:lineRule="auto"/>
        <w:jc w:val="center"/>
        <w:rPr>
          <w:b/>
          <w:bCs/>
        </w:rPr>
      </w:pPr>
      <w:r w:rsidRPr="00881FE2">
        <w:rPr>
          <w:b/>
          <w:bCs/>
        </w:rPr>
        <w:lastRenderedPageBreak/>
        <w:t>Supporting Information</w:t>
      </w:r>
      <w:r>
        <w:rPr>
          <w:b/>
          <w:bCs/>
        </w:rPr>
        <w:t>-</w:t>
      </w:r>
      <w:r w:rsidRPr="00881FE2">
        <w:rPr>
          <w:b/>
          <w:bCs/>
        </w:rPr>
        <w:t>S</w:t>
      </w:r>
      <w:r w:rsidR="00F5128B">
        <w:rPr>
          <w:b/>
          <w:bCs/>
        </w:rPr>
        <w:t>2</w:t>
      </w:r>
      <w:r w:rsidRPr="00881FE2">
        <w:rPr>
          <w:b/>
          <w:bCs/>
        </w:rPr>
        <w:t xml:space="preserve">: </w:t>
      </w:r>
      <w:r>
        <w:rPr>
          <w:b/>
          <w:bCs/>
        </w:rPr>
        <w:t>Repetition detection task (selective attention)</w:t>
      </w:r>
    </w:p>
    <w:p w14:paraId="2030A676" w14:textId="77777777" w:rsidR="00B34FBC" w:rsidRDefault="00B34FBC" w:rsidP="00B34FBC">
      <w:pPr>
        <w:spacing w:line="480" w:lineRule="auto"/>
      </w:pPr>
    </w:p>
    <w:p w14:paraId="78815FB9" w14:textId="5A50D3E1" w:rsidR="00B34FBC" w:rsidRPr="003B1DBC" w:rsidRDefault="00B34FBC" w:rsidP="00B34FBC">
      <w:pPr>
        <w:spacing w:line="480" w:lineRule="auto"/>
      </w:pPr>
      <w:r w:rsidRPr="003B1DBC">
        <w:rPr>
          <w:noProof/>
        </w:rPr>
        <w:drawing>
          <wp:inline distT="0" distB="0" distL="0" distR="0" wp14:anchorId="07844957" wp14:editId="78FE5230">
            <wp:extent cx="5943600" cy="3148965"/>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148965"/>
                    </a:xfrm>
                    <a:prstGeom prst="rect">
                      <a:avLst/>
                    </a:prstGeom>
                    <a:noFill/>
                    <a:ln>
                      <a:noFill/>
                    </a:ln>
                  </pic:spPr>
                </pic:pic>
              </a:graphicData>
            </a:graphic>
          </wp:inline>
        </w:drawing>
      </w:r>
    </w:p>
    <w:p w14:paraId="16424601" w14:textId="723CE0E6" w:rsidR="00B34FBC" w:rsidRPr="003B1DBC" w:rsidRDefault="00B34FBC" w:rsidP="00B34FBC">
      <w:pPr>
        <w:spacing w:line="480" w:lineRule="auto"/>
      </w:pPr>
      <w:r w:rsidRPr="003B1DBC">
        <w:rPr>
          <w:b/>
          <w:bCs/>
        </w:rPr>
        <w:t xml:space="preserve">Figure </w:t>
      </w:r>
      <w:r>
        <w:rPr>
          <w:b/>
          <w:bCs/>
        </w:rPr>
        <w:t>S3</w:t>
      </w:r>
      <w:r w:rsidRPr="003B1DBC">
        <w:rPr>
          <w:b/>
          <w:bCs/>
        </w:rPr>
        <w:t>.</w:t>
      </w:r>
      <w:r w:rsidRPr="003B1DBC">
        <w:t> Spectrograms of example sequences from Auditory Motor Integration tasks with intensity contour overlayed with a blue line and pitch height with orange markers above. Participants hear each sequence three times and can only submit their response after the third repetition ends. </w:t>
      </w:r>
      <w:r w:rsidRPr="003B1DBC">
        <w:rPr>
          <w:b/>
          <w:bCs/>
          <w:i/>
          <w:iCs/>
        </w:rPr>
        <w:t>(Top).</w:t>
      </w:r>
      <w:r w:rsidRPr="003B1DBC">
        <w:t> Melody reproduction task. Each musical sequence consists of a maximum of 8 tones selected from 5 base stimuli, and it always starts with the note "3". </w:t>
      </w:r>
      <w:r w:rsidRPr="003B1DBC">
        <w:rPr>
          <w:b/>
          <w:bCs/>
          <w:i/>
          <w:iCs/>
        </w:rPr>
        <w:t>(Bottom).</w:t>
      </w:r>
      <w:r w:rsidRPr="003B1DBC">
        <w:t> Rhythm reproduction task. All drum sequences consist of the same drum hit sounds.</w:t>
      </w:r>
      <w:r w:rsidR="00F5128B">
        <w:t xml:space="preserve"> For peer review, a full version of the reproduction task is currently available here (</w:t>
      </w:r>
      <w:hyperlink r:id="rId9" w:history="1">
        <w:r w:rsidR="00B72E48">
          <w:rPr>
            <w:rStyle w:val="Hyperlink"/>
          </w:rPr>
          <w:t>https://app.gorilla.sc/openmaterials/497080</w:t>
        </w:r>
      </w:hyperlink>
      <w:r w:rsidR="00F5128B">
        <w:t>).</w:t>
      </w:r>
    </w:p>
    <w:p w14:paraId="5B70267D" w14:textId="77777777" w:rsidR="00B34FBC" w:rsidRDefault="00B34FBC" w:rsidP="00B34FBC">
      <w:pPr>
        <w:spacing w:line="480" w:lineRule="auto"/>
      </w:pPr>
    </w:p>
    <w:p w14:paraId="404C9ED7" w14:textId="56767339" w:rsidR="00B34FBC" w:rsidRDefault="00B34FBC" w:rsidP="00B34FBC">
      <w:pPr>
        <w:spacing w:line="480" w:lineRule="auto"/>
      </w:pPr>
      <w:r>
        <w:br w:type="page"/>
      </w:r>
    </w:p>
    <w:p w14:paraId="23195263" w14:textId="462B1648" w:rsidR="0045738D" w:rsidRPr="00881FE2" w:rsidRDefault="0045738D" w:rsidP="00B34FBC">
      <w:pPr>
        <w:spacing w:line="480" w:lineRule="auto"/>
        <w:jc w:val="center"/>
        <w:rPr>
          <w:b/>
          <w:bCs/>
        </w:rPr>
      </w:pPr>
      <w:r w:rsidRPr="00881FE2">
        <w:rPr>
          <w:b/>
          <w:bCs/>
        </w:rPr>
        <w:lastRenderedPageBreak/>
        <w:t>Supporting Information</w:t>
      </w:r>
      <w:r w:rsidR="008D1299">
        <w:rPr>
          <w:b/>
          <w:bCs/>
        </w:rPr>
        <w:t>-</w:t>
      </w:r>
      <w:r w:rsidRPr="00881FE2">
        <w:rPr>
          <w:b/>
          <w:bCs/>
        </w:rPr>
        <w:t>S</w:t>
      </w:r>
      <w:r w:rsidR="00F5128B">
        <w:rPr>
          <w:b/>
          <w:bCs/>
        </w:rPr>
        <w:t>3</w:t>
      </w:r>
      <w:r w:rsidRPr="00881FE2">
        <w:rPr>
          <w:b/>
          <w:bCs/>
        </w:rPr>
        <w:t xml:space="preserve">: </w:t>
      </w:r>
      <w:r w:rsidR="00881FE2" w:rsidRPr="00881FE2">
        <w:rPr>
          <w:b/>
          <w:bCs/>
        </w:rPr>
        <w:t>Summary of Correlations Between Auditory Processing</w:t>
      </w:r>
      <w:r w:rsidR="00F34814">
        <w:rPr>
          <w:b/>
          <w:bCs/>
        </w:rPr>
        <w:t xml:space="preserve">, </w:t>
      </w:r>
      <w:r w:rsidR="00881FE2" w:rsidRPr="00881FE2">
        <w:rPr>
          <w:b/>
          <w:bCs/>
        </w:rPr>
        <w:t>Biographical Backgrounds</w:t>
      </w:r>
      <w:r w:rsidR="00F34814">
        <w:rPr>
          <w:b/>
          <w:bCs/>
        </w:rPr>
        <w:t>, and Working Memory</w:t>
      </w:r>
    </w:p>
    <w:p w14:paraId="7AEDF00D" w14:textId="77777777" w:rsidR="0045738D" w:rsidRDefault="0045738D" w:rsidP="00B34FBC">
      <w:pPr>
        <w:spacing w:line="480" w:lineRule="auto"/>
      </w:pPr>
    </w:p>
    <w:p w14:paraId="4CAA487A" w14:textId="464702B9" w:rsidR="0045738D" w:rsidRPr="00F34814" w:rsidRDefault="00B34FBC" w:rsidP="00B34FBC">
      <w:pPr>
        <w:spacing w:line="480" w:lineRule="auto"/>
        <w:rPr>
          <w:b/>
          <w:bCs/>
        </w:rPr>
      </w:pPr>
      <w:r>
        <w:rPr>
          <w:b/>
          <w:bCs/>
        </w:rPr>
        <w:t>Table S</w:t>
      </w:r>
      <w:r w:rsidR="00F5128B">
        <w:rPr>
          <w:b/>
          <w:bCs/>
        </w:rPr>
        <w:t>3</w:t>
      </w:r>
      <w:r>
        <w:rPr>
          <w:b/>
          <w:bCs/>
        </w:rPr>
        <w:t xml:space="preserve"> </w:t>
      </w:r>
      <w:r w:rsidR="00881FE2" w:rsidRPr="00B34FBC">
        <w:t>Biographical</w:t>
      </w:r>
      <w:r w:rsidR="00F34814" w:rsidRPr="00B34FBC">
        <w:t xml:space="preserve"> and Working Memory</w:t>
      </w:r>
      <w:r w:rsidR="00881FE2" w:rsidRPr="00B34FBC">
        <w:t xml:space="preserve"> Correlates of Attention and Integration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2"/>
        <w:gridCol w:w="756"/>
        <w:gridCol w:w="952"/>
        <w:gridCol w:w="843"/>
        <w:gridCol w:w="816"/>
        <w:gridCol w:w="756"/>
        <w:gridCol w:w="756"/>
        <w:gridCol w:w="843"/>
        <w:gridCol w:w="816"/>
      </w:tblGrid>
      <w:tr w:rsidR="0045738D" w:rsidRPr="0045738D" w14:paraId="51491F8F" w14:textId="77777777" w:rsidTr="0045738D">
        <w:tc>
          <w:tcPr>
            <w:tcW w:w="0" w:type="auto"/>
            <w:tcBorders>
              <w:top w:val="single" w:sz="4" w:space="0" w:color="auto"/>
            </w:tcBorders>
            <w:vAlign w:val="center"/>
          </w:tcPr>
          <w:p w14:paraId="36AF62AC"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color w:val="auto"/>
              </w:rPr>
            </w:pPr>
          </w:p>
        </w:tc>
        <w:tc>
          <w:tcPr>
            <w:tcW w:w="0" w:type="auto"/>
            <w:gridSpan w:val="4"/>
            <w:tcBorders>
              <w:top w:val="single" w:sz="4" w:space="0" w:color="auto"/>
              <w:bottom w:val="single" w:sz="4" w:space="0" w:color="auto"/>
            </w:tcBorders>
            <w:vAlign w:val="center"/>
          </w:tcPr>
          <w:p w14:paraId="01693D2D"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Attention</w:t>
            </w:r>
          </w:p>
        </w:tc>
        <w:tc>
          <w:tcPr>
            <w:tcW w:w="0" w:type="auto"/>
            <w:gridSpan w:val="4"/>
            <w:tcBorders>
              <w:top w:val="single" w:sz="4" w:space="0" w:color="auto"/>
              <w:bottom w:val="single" w:sz="4" w:space="0" w:color="auto"/>
            </w:tcBorders>
            <w:vAlign w:val="center"/>
          </w:tcPr>
          <w:p w14:paraId="3D5C8EE9"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Integration</w:t>
            </w:r>
          </w:p>
        </w:tc>
      </w:tr>
      <w:tr w:rsidR="0045738D" w:rsidRPr="0045738D" w14:paraId="59EC4D9F" w14:textId="77777777" w:rsidTr="0045738D">
        <w:tc>
          <w:tcPr>
            <w:tcW w:w="0" w:type="auto"/>
            <w:vMerge w:val="restart"/>
            <w:vAlign w:val="center"/>
          </w:tcPr>
          <w:p w14:paraId="7D4C9F3E"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color w:val="auto"/>
              </w:rPr>
            </w:pPr>
          </w:p>
        </w:tc>
        <w:tc>
          <w:tcPr>
            <w:tcW w:w="0" w:type="auto"/>
            <w:vMerge w:val="restart"/>
            <w:tcBorders>
              <w:top w:val="single" w:sz="4" w:space="0" w:color="auto"/>
            </w:tcBorders>
            <w:vAlign w:val="center"/>
          </w:tcPr>
          <w:p w14:paraId="7F85F5BF"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i/>
                <w:iCs/>
                <w:color w:val="auto"/>
              </w:rPr>
            </w:pPr>
            <w:r w:rsidRPr="0045738D">
              <w:rPr>
                <w:i/>
                <w:iCs/>
                <w:color w:val="auto"/>
              </w:rPr>
              <w:t>r</w:t>
            </w:r>
          </w:p>
        </w:tc>
        <w:tc>
          <w:tcPr>
            <w:tcW w:w="0" w:type="auto"/>
            <w:vMerge w:val="restart"/>
            <w:tcBorders>
              <w:top w:val="single" w:sz="4" w:space="0" w:color="auto"/>
            </w:tcBorders>
            <w:vAlign w:val="center"/>
          </w:tcPr>
          <w:p w14:paraId="513193B3"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i/>
                <w:iCs/>
                <w:color w:val="auto"/>
              </w:rPr>
            </w:pPr>
            <w:r w:rsidRPr="0045738D">
              <w:rPr>
                <w:i/>
                <w:iCs/>
                <w:color w:val="auto"/>
              </w:rPr>
              <w:t>p</w:t>
            </w:r>
          </w:p>
        </w:tc>
        <w:tc>
          <w:tcPr>
            <w:tcW w:w="0" w:type="auto"/>
            <w:gridSpan w:val="2"/>
            <w:tcBorders>
              <w:top w:val="single" w:sz="4" w:space="0" w:color="auto"/>
              <w:bottom w:val="single" w:sz="4" w:space="0" w:color="auto"/>
            </w:tcBorders>
            <w:vAlign w:val="center"/>
          </w:tcPr>
          <w:p w14:paraId="75FC28D8"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i/>
                <w:iCs/>
                <w:color w:val="auto"/>
              </w:rPr>
            </w:pPr>
            <w:r w:rsidRPr="0045738D">
              <w:rPr>
                <w:color w:val="auto"/>
              </w:rPr>
              <w:t xml:space="preserve">95% </w:t>
            </w:r>
            <w:r w:rsidRPr="0045738D">
              <w:rPr>
                <w:i/>
                <w:iCs/>
                <w:color w:val="auto"/>
              </w:rPr>
              <w:t>CI</w:t>
            </w:r>
          </w:p>
        </w:tc>
        <w:tc>
          <w:tcPr>
            <w:tcW w:w="0" w:type="auto"/>
            <w:vMerge w:val="restart"/>
            <w:tcBorders>
              <w:top w:val="single" w:sz="4" w:space="0" w:color="auto"/>
            </w:tcBorders>
            <w:vAlign w:val="center"/>
          </w:tcPr>
          <w:p w14:paraId="65B7D91B"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i/>
                <w:iCs/>
                <w:color w:val="auto"/>
              </w:rPr>
              <w:t>r</w:t>
            </w:r>
          </w:p>
        </w:tc>
        <w:tc>
          <w:tcPr>
            <w:tcW w:w="0" w:type="auto"/>
            <w:vMerge w:val="restart"/>
            <w:tcBorders>
              <w:top w:val="single" w:sz="4" w:space="0" w:color="auto"/>
            </w:tcBorders>
            <w:vAlign w:val="center"/>
          </w:tcPr>
          <w:p w14:paraId="5910DDB6"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i/>
                <w:iCs/>
                <w:color w:val="auto"/>
              </w:rPr>
              <w:t>p</w:t>
            </w:r>
          </w:p>
        </w:tc>
        <w:tc>
          <w:tcPr>
            <w:tcW w:w="0" w:type="auto"/>
            <w:gridSpan w:val="2"/>
            <w:tcBorders>
              <w:top w:val="single" w:sz="4" w:space="0" w:color="auto"/>
              <w:bottom w:val="single" w:sz="4" w:space="0" w:color="auto"/>
            </w:tcBorders>
            <w:vAlign w:val="center"/>
          </w:tcPr>
          <w:p w14:paraId="77168773"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i/>
                <w:iCs/>
                <w:color w:val="auto"/>
              </w:rPr>
            </w:pPr>
            <w:r w:rsidRPr="0045738D">
              <w:rPr>
                <w:color w:val="auto"/>
              </w:rPr>
              <w:t xml:space="preserve">95% </w:t>
            </w:r>
            <w:r w:rsidRPr="0045738D">
              <w:rPr>
                <w:i/>
                <w:iCs/>
                <w:color w:val="auto"/>
              </w:rPr>
              <w:t>CI</w:t>
            </w:r>
          </w:p>
        </w:tc>
      </w:tr>
      <w:tr w:rsidR="0045738D" w:rsidRPr="0045738D" w14:paraId="7BCDD764" w14:textId="77777777" w:rsidTr="0045738D">
        <w:tc>
          <w:tcPr>
            <w:tcW w:w="0" w:type="auto"/>
            <w:vMerge/>
            <w:tcBorders>
              <w:bottom w:val="single" w:sz="4" w:space="0" w:color="auto"/>
            </w:tcBorders>
            <w:vAlign w:val="center"/>
          </w:tcPr>
          <w:p w14:paraId="596AB25D"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color w:val="auto"/>
              </w:rPr>
            </w:pPr>
          </w:p>
        </w:tc>
        <w:tc>
          <w:tcPr>
            <w:tcW w:w="0" w:type="auto"/>
            <w:vMerge/>
            <w:tcBorders>
              <w:bottom w:val="single" w:sz="4" w:space="0" w:color="auto"/>
            </w:tcBorders>
            <w:vAlign w:val="center"/>
          </w:tcPr>
          <w:p w14:paraId="6D497F50"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vMerge/>
            <w:tcBorders>
              <w:bottom w:val="single" w:sz="4" w:space="0" w:color="auto"/>
            </w:tcBorders>
            <w:vAlign w:val="center"/>
          </w:tcPr>
          <w:p w14:paraId="37A5FE9F"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tcBorders>
              <w:top w:val="single" w:sz="4" w:space="0" w:color="auto"/>
              <w:bottom w:val="single" w:sz="4" w:space="0" w:color="auto"/>
            </w:tcBorders>
            <w:vAlign w:val="center"/>
          </w:tcPr>
          <w:p w14:paraId="7625FC97"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Lower</w:t>
            </w:r>
          </w:p>
        </w:tc>
        <w:tc>
          <w:tcPr>
            <w:tcW w:w="0" w:type="auto"/>
            <w:tcBorders>
              <w:top w:val="single" w:sz="4" w:space="0" w:color="auto"/>
              <w:bottom w:val="single" w:sz="4" w:space="0" w:color="auto"/>
            </w:tcBorders>
            <w:vAlign w:val="center"/>
          </w:tcPr>
          <w:p w14:paraId="2A581D1A"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Upper</w:t>
            </w:r>
          </w:p>
        </w:tc>
        <w:tc>
          <w:tcPr>
            <w:tcW w:w="0" w:type="auto"/>
            <w:vMerge/>
            <w:tcBorders>
              <w:bottom w:val="single" w:sz="4" w:space="0" w:color="auto"/>
            </w:tcBorders>
            <w:vAlign w:val="center"/>
          </w:tcPr>
          <w:p w14:paraId="116125D2"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vMerge/>
            <w:tcBorders>
              <w:bottom w:val="single" w:sz="4" w:space="0" w:color="auto"/>
            </w:tcBorders>
            <w:vAlign w:val="center"/>
          </w:tcPr>
          <w:p w14:paraId="56F4A5AE"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tcBorders>
              <w:top w:val="single" w:sz="4" w:space="0" w:color="auto"/>
              <w:bottom w:val="single" w:sz="4" w:space="0" w:color="auto"/>
            </w:tcBorders>
            <w:vAlign w:val="center"/>
          </w:tcPr>
          <w:p w14:paraId="0284ED7D"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Lower</w:t>
            </w:r>
          </w:p>
        </w:tc>
        <w:tc>
          <w:tcPr>
            <w:tcW w:w="0" w:type="auto"/>
            <w:tcBorders>
              <w:top w:val="single" w:sz="4" w:space="0" w:color="auto"/>
              <w:bottom w:val="single" w:sz="4" w:space="0" w:color="auto"/>
            </w:tcBorders>
            <w:vAlign w:val="center"/>
          </w:tcPr>
          <w:p w14:paraId="40978FC1"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Upper</w:t>
            </w:r>
          </w:p>
        </w:tc>
      </w:tr>
      <w:tr w:rsidR="00F34814" w:rsidRPr="0045738D" w14:paraId="4317319E" w14:textId="77777777" w:rsidTr="00F34814">
        <w:tc>
          <w:tcPr>
            <w:tcW w:w="0" w:type="auto"/>
            <w:tcBorders>
              <w:top w:val="single" w:sz="4" w:space="0" w:color="auto"/>
            </w:tcBorders>
            <w:vAlign w:val="center"/>
          </w:tcPr>
          <w:p w14:paraId="17E9F5D5" w14:textId="352BD49D" w:rsidR="00F34814" w:rsidRPr="00F34814"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color w:val="auto"/>
                <w:u w:val="single"/>
              </w:rPr>
            </w:pPr>
            <w:r w:rsidRPr="00F34814">
              <w:rPr>
                <w:color w:val="auto"/>
                <w:u w:val="single"/>
              </w:rPr>
              <w:t>A. Biographical backgrounds</w:t>
            </w:r>
          </w:p>
        </w:tc>
        <w:tc>
          <w:tcPr>
            <w:tcW w:w="0" w:type="auto"/>
            <w:tcBorders>
              <w:top w:val="single" w:sz="4" w:space="0" w:color="auto"/>
            </w:tcBorders>
          </w:tcPr>
          <w:p w14:paraId="05889F8F"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Borders>
              <w:top w:val="single" w:sz="4" w:space="0" w:color="auto"/>
            </w:tcBorders>
          </w:tcPr>
          <w:p w14:paraId="655DE6BF"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Borders>
              <w:top w:val="single" w:sz="4" w:space="0" w:color="auto"/>
            </w:tcBorders>
          </w:tcPr>
          <w:p w14:paraId="5E6A1742"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Borders>
              <w:top w:val="single" w:sz="4" w:space="0" w:color="auto"/>
            </w:tcBorders>
          </w:tcPr>
          <w:p w14:paraId="270B3211"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Borders>
              <w:top w:val="single" w:sz="4" w:space="0" w:color="auto"/>
            </w:tcBorders>
          </w:tcPr>
          <w:p w14:paraId="738C9003"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Borders>
              <w:top w:val="single" w:sz="4" w:space="0" w:color="auto"/>
            </w:tcBorders>
          </w:tcPr>
          <w:p w14:paraId="727DBB1F"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Borders>
              <w:top w:val="single" w:sz="4" w:space="0" w:color="auto"/>
            </w:tcBorders>
          </w:tcPr>
          <w:p w14:paraId="5C80942A"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Borders>
              <w:top w:val="single" w:sz="4" w:space="0" w:color="auto"/>
            </w:tcBorders>
          </w:tcPr>
          <w:p w14:paraId="4BC0EB7F"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r>
      <w:tr w:rsidR="000C40F5" w:rsidRPr="0045738D" w14:paraId="6AAC0D1E" w14:textId="77777777" w:rsidTr="00F34814">
        <w:tc>
          <w:tcPr>
            <w:tcW w:w="0" w:type="auto"/>
            <w:vAlign w:val="center"/>
          </w:tcPr>
          <w:p w14:paraId="22CD1F53"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color w:val="auto"/>
              </w:rPr>
            </w:pPr>
            <w:r w:rsidRPr="0045738D">
              <w:rPr>
                <w:color w:val="auto"/>
              </w:rPr>
              <w:t>Age</w:t>
            </w:r>
          </w:p>
        </w:tc>
        <w:tc>
          <w:tcPr>
            <w:tcW w:w="0" w:type="auto"/>
          </w:tcPr>
          <w:p w14:paraId="323780B4" w14:textId="6DCED29D"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.128</w:t>
            </w:r>
          </w:p>
        </w:tc>
        <w:tc>
          <w:tcPr>
            <w:tcW w:w="0" w:type="auto"/>
          </w:tcPr>
          <w:p w14:paraId="16515328"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.200</w:t>
            </w:r>
          </w:p>
        </w:tc>
        <w:tc>
          <w:tcPr>
            <w:tcW w:w="0" w:type="auto"/>
          </w:tcPr>
          <w:p w14:paraId="48EFF03C" w14:textId="795088CC"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.316</w:t>
            </w:r>
          </w:p>
        </w:tc>
        <w:tc>
          <w:tcPr>
            <w:tcW w:w="0" w:type="auto"/>
          </w:tcPr>
          <w:p w14:paraId="37E00B4F"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.069</w:t>
            </w:r>
          </w:p>
        </w:tc>
        <w:tc>
          <w:tcPr>
            <w:tcW w:w="0" w:type="auto"/>
          </w:tcPr>
          <w:p w14:paraId="291EA38D" w14:textId="1F4CB49A"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.152</w:t>
            </w:r>
          </w:p>
        </w:tc>
        <w:tc>
          <w:tcPr>
            <w:tcW w:w="0" w:type="auto"/>
          </w:tcPr>
          <w:p w14:paraId="17752780"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.128</w:t>
            </w:r>
          </w:p>
        </w:tc>
        <w:tc>
          <w:tcPr>
            <w:tcW w:w="0" w:type="auto"/>
          </w:tcPr>
          <w:p w14:paraId="047913B9" w14:textId="479B3635"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.338</w:t>
            </w:r>
          </w:p>
        </w:tc>
        <w:tc>
          <w:tcPr>
            <w:tcW w:w="0" w:type="auto"/>
          </w:tcPr>
          <w:p w14:paraId="33F658DB" w14:textId="3B6E8B75"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.044</w:t>
            </w:r>
          </w:p>
        </w:tc>
      </w:tr>
      <w:tr w:rsidR="000C40F5" w:rsidRPr="0045738D" w14:paraId="1E7612A2" w14:textId="77777777" w:rsidTr="0045738D">
        <w:tc>
          <w:tcPr>
            <w:tcW w:w="0" w:type="auto"/>
            <w:vAlign w:val="center"/>
          </w:tcPr>
          <w:p w14:paraId="65803567"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color w:val="auto"/>
              </w:rPr>
            </w:pPr>
            <w:r w:rsidRPr="0045738D">
              <w:t xml:space="preserve">Length of residence </w:t>
            </w:r>
          </w:p>
        </w:tc>
        <w:tc>
          <w:tcPr>
            <w:tcW w:w="0" w:type="auto"/>
          </w:tcPr>
          <w:p w14:paraId="028D93C7" w14:textId="2116F3EB"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.054</w:t>
            </w:r>
          </w:p>
        </w:tc>
        <w:tc>
          <w:tcPr>
            <w:tcW w:w="0" w:type="auto"/>
          </w:tcPr>
          <w:p w14:paraId="0C6AE73A"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.595</w:t>
            </w:r>
          </w:p>
        </w:tc>
        <w:tc>
          <w:tcPr>
            <w:tcW w:w="0" w:type="auto"/>
          </w:tcPr>
          <w:p w14:paraId="7C355CCF" w14:textId="560A11F9"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.246</w:t>
            </w:r>
          </w:p>
        </w:tc>
        <w:tc>
          <w:tcPr>
            <w:tcW w:w="0" w:type="auto"/>
          </w:tcPr>
          <w:p w14:paraId="26365FA3"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.143</w:t>
            </w:r>
          </w:p>
        </w:tc>
        <w:tc>
          <w:tcPr>
            <w:tcW w:w="0" w:type="auto"/>
          </w:tcPr>
          <w:p w14:paraId="0EFFB0E2" w14:textId="77D6082F"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.185</w:t>
            </w:r>
          </w:p>
        </w:tc>
        <w:tc>
          <w:tcPr>
            <w:tcW w:w="0" w:type="auto"/>
          </w:tcPr>
          <w:p w14:paraId="02317837"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.065</w:t>
            </w:r>
          </w:p>
        </w:tc>
        <w:tc>
          <w:tcPr>
            <w:tcW w:w="0" w:type="auto"/>
          </w:tcPr>
          <w:p w14:paraId="3EDD8C9B" w14:textId="191EBA80"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.011</w:t>
            </w:r>
          </w:p>
        </w:tc>
        <w:tc>
          <w:tcPr>
            <w:tcW w:w="0" w:type="auto"/>
          </w:tcPr>
          <w:p w14:paraId="5467D9BF" w14:textId="2F873AC9"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.367</w:t>
            </w:r>
          </w:p>
        </w:tc>
      </w:tr>
      <w:tr w:rsidR="000C40F5" w:rsidRPr="0045738D" w14:paraId="3D9E1135" w14:textId="77777777" w:rsidTr="0045738D">
        <w:tc>
          <w:tcPr>
            <w:tcW w:w="0" w:type="auto"/>
            <w:vAlign w:val="center"/>
          </w:tcPr>
          <w:p w14:paraId="32B58EAB"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color w:val="auto"/>
              </w:rPr>
            </w:pPr>
            <w:r w:rsidRPr="0045738D">
              <w:t xml:space="preserve">Age of arrival </w:t>
            </w:r>
          </w:p>
        </w:tc>
        <w:tc>
          <w:tcPr>
            <w:tcW w:w="0" w:type="auto"/>
          </w:tcPr>
          <w:p w14:paraId="7A2F0A56" w14:textId="62599010"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.144</w:t>
            </w:r>
          </w:p>
        </w:tc>
        <w:tc>
          <w:tcPr>
            <w:tcW w:w="0" w:type="auto"/>
          </w:tcPr>
          <w:p w14:paraId="79AC8BBC"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.150</w:t>
            </w:r>
          </w:p>
        </w:tc>
        <w:tc>
          <w:tcPr>
            <w:tcW w:w="0" w:type="auto"/>
          </w:tcPr>
          <w:p w14:paraId="6B79AD4C" w14:textId="7FC1F0C0"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.330</w:t>
            </w:r>
          </w:p>
        </w:tc>
        <w:tc>
          <w:tcPr>
            <w:tcW w:w="0" w:type="auto"/>
          </w:tcPr>
          <w:p w14:paraId="35FA1C25"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.053</w:t>
            </w:r>
          </w:p>
        </w:tc>
        <w:tc>
          <w:tcPr>
            <w:tcW w:w="0" w:type="auto"/>
          </w:tcPr>
          <w:p w14:paraId="571681B2" w14:textId="3BF16DDE"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.229</w:t>
            </w:r>
          </w:p>
        </w:tc>
        <w:tc>
          <w:tcPr>
            <w:tcW w:w="0" w:type="auto"/>
          </w:tcPr>
          <w:p w14:paraId="157A63BB"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.022</w:t>
            </w:r>
          </w:p>
        </w:tc>
        <w:tc>
          <w:tcPr>
            <w:tcW w:w="0" w:type="auto"/>
          </w:tcPr>
          <w:p w14:paraId="1350BD26" w14:textId="70FACF02"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.406</w:t>
            </w:r>
          </w:p>
        </w:tc>
        <w:tc>
          <w:tcPr>
            <w:tcW w:w="0" w:type="auto"/>
          </w:tcPr>
          <w:p w14:paraId="1B7527D5" w14:textId="35272C03"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.035</w:t>
            </w:r>
          </w:p>
        </w:tc>
      </w:tr>
      <w:tr w:rsidR="000C40F5" w:rsidRPr="0045738D" w14:paraId="47D18E1F" w14:textId="77777777" w:rsidTr="0045738D">
        <w:tc>
          <w:tcPr>
            <w:tcW w:w="0" w:type="auto"/>
            <w:vAlign w:val="center"/>
          </w:tcPr>
          <w:p w14:paraId="7406FCE3" w14:textId="2314F153"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color w:val="auto"/>
              </w:rPr>
            </w:pPr>
            <w:r w:rsidRPr="0045738D">
              <w:t>Current L2 use at home</w:t>
            </w:r>
          </w:p>
        </w:tc>
        <w:tc>
          <w:tcPr>
            <w:tcW w:w="0" w:type="auto"/>
          </w:tcPr>
          <w:p w14:paraId="4B207A1D" w14:textId="5F4EF4E3"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.014</w:t>
            </w:r>
          </w:p>
        </w:tc>
        <w:tc>
          <w:tcPr>
            <w:tcW w:w="0" w:type="auto"/>
          </w:tcPr>
          <w:p w14:paraId="37F988DF"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.889</w:t>
            </w:r>
          </w:p>
        </w:tc>
        <w:tc>
          <w:tcPr>
            <w:tcW w:w="0" w:type="auto"/>
          </w:tcPr>
          <w:p w14:paraId="7B04A0C9" w14:textId="1E007BCF"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.209</w:t>
            </w:r>
          </w:p>
        </w:tc>
        <w:tc>
          <w:tcPr>
            <w:tcW w:w="0" w:type="auto"/>
          </w:tcPr>
          <w:p w14:paraId="7B992DAF"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.182</w:t>
            </w:r>
          </w:p>
        </w:tc>
        <w:tc>
          <w:tcPr>
            <w:tcW w:w="0" w:type="auto"/>
          </w:tcPr>
          <w:p w14:paraId="3E7A9DB7" w14:textId="637E0E6C"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.121</w:t>
            </w:r>
          </w:p>
        </w:tc>
        <w:tc>
          <w:tcPr>
            <w:tcW w:w="0" w:type="auto"/>
          </w:tcPr>
          <w:p w14:paraId="01015B2A"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.228</w:t>
            </w:r>
          </w:p>
        </w:tc>
        <w:tc>
          <w:tcPr>
            <w:tcW w:w="0" w:type="auto"/>
          </w:tcPr>
          <w:p w14:paraId="2C12FA07" w14:textId="26EC997C"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.076</w:t>
            </w:r>
          </w:p>
        </w:tc>
        <w:tc>
          <w:tcPr>
            <w:tcW w:w="0" w:type="auto"/>
          </w:tcPr>
          <w:p w14:paraId="6F0EB8FB" w14:textId="3593C195"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.309</w:t>
            </w:r>
          </w:p>
        </w:tc>
      </w:tr>
      <w:tr w:rsidR="000C40F5" w:rsidRPr="0045738D" w14:paraId="5BD41D05" w14:textId="77777777" w:rsidTr="0045738D">
        <w:tc>
          <w:tcPr>
            <w:tcW w:w="0" w:type="auto"/>
            <w:vAlign w:val="center"/>
          </w:tcPr>
          <w:p w14:paraId="4D461CE5" w14:textId="1045BEB3"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color w:val="auto"/>
              </w:rPr>
            </w:pPr>
            <w:r w:rsidRPr="0045738D">
              <w:t xml:space="preserve">Current L2 use at work </w:t>
            </w:r>
          </w:p>
        </w:tc>
        <w:tc>
          <w:tcPr>
            <w:tcW w:w="0" w:type="auto"/>
          </w:tcPr>
          <w:p w14:paraId="15CF4AAC"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.167</w:t>
            </w:r>
          </w:p>
        </w:tc>
        <w:tc>
          <w:tcPr>
            <w:tcW w:w="0" w:type="auto"/>
          </w:tcPr>
          <w:p w14:paraId="4C7054EB"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.094</w:t>
            </w:r>
          </w:p>
        </w:tc>
        <w:tc>
          <w:tcPr>
            <w:tcW w:w="0" w:type="auto"/>
          </w:tcPr>
          <w:p w14:paraId="0C768A33" w14:textId="01BE4320"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.029</w:t>
            </w:r>
          </w:p>
        </w:tc>
        <w:tc>
          <w:tcPr>
            <w:tcW w:w="0" w:type="auto"/>
          </w:tcPr>
          <w:p w14:paraId="3AA07D4D"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.351</w:t>
            </w:r>
          </w:p>
        </w:tc>
        <w:tc>
          <w:tcPr>
            <w:tcW w:w="0" w:type="auto"/>
          </w:tcPr>
          <w:p w14:paraId="39F3C458" w14:textId="6900D6DE"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.012</w:t>
            </w:r>
          </w:p>
        </w:tc>
        <w:tc>
          <w:tcPr>
            <w:tcW w:w="0" w:type="auto"/>
          </w:tcPr>
          <w:p w14:paraId="57C047D9"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.907</w:t>
            </w:r>
          </w:p>
        </w:tc>
        <w:tc>
          <w:tcPr>
            <w:tcW w:w="0" w:type="auto"/>
          </w:tcPr>
          <w:p w14:paraId="06912E8C" w14:textId="5D8F6490"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.184</w:t>
            </w:r>
          </w:p>
        </w:tc>
        <w:tc>
          <w:tcPr>
            <w:tcW w:w="0" w:type="auto"/>
          </w:tcPr>
          <w:p w14:paraId="0AB354C1" w14:textId="73AFBB66"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.207</w:t>
            </w:r>
          </w:p>
        </w:tc>
      </w:tr>
      <w:tr w:rsidR="000C40F5" w:rsidRPr="0045738D" w14:paraId="18B2FCEF" w14:textId="77777777" w:rsidTr="0045738D">
        <w:tc>
          <w:tcPr>
            <w:tcW w:w="0" w:type="auto"/>
            <w:vAlign w:val="center"/>
          </w:tcPr>
          <w:p w14:paraId="736A1FA8" w14:textId="4C89D2D9"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t>Current L2 use at social</w:t>
            </w:r>
          </w:p>
        </w:tc>
        <w:tc>
          <w:tcPr>
            <w:tcW w:w="0" w:type="auto"/>
          </w:tcPr>
          <w:p w14:paraId="494D5DE0" w14:textId="06262C3C"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.055</w:t>
            </w:r>
          </w:p>
        </w:tc>
        <w:tc>
          <w:tcPr>
            <w:tcW w:w="0" w:type="auto"/>
          </w:tcPr>
          <w:p w14:paraId="38173F4E"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.587</w:t>
            </w:r>
          </w:p>
        </w:tc>
        <w:tc>
          <w:tcPr>
            <w:tcW w:w="0" w:type="auto"/>
          </w:tcPr>
          <w:p w14:paraId="6EE46082" w14:textId="7F88358C"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.247</w:t>
            </w:r>
          </w:p>
        </w:tc>
        <w:tc>
          <w:tcPr>
            <w:tcW w:w="0" w:type="auto"/>
          </w:tcPr>
          <w:p w14:paraId="4A575EE0"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.142</w:t>
            </w:r>
          </w:p>
        </w:tc>
        <w:tc>
          <w:tcPr>
            <w:tcW w:w="0" w:type="auto"/>
          </w:tcPr>
          <w:p w14:paraId="14DF96C3" w14:textId="1025149E"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.032</w:t>
            </w:r>
          </w:p>
        </w:tc>
        <w:tc>
          <w:tcPr>
            <w:tcW w:w="0" w:type="auto"/>
          </w:tcPr>
          <w:p w14:paraId="60A77315"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.748</w:t>
            </w:r>
          </w:p>
        </w:tc>
        <w:tc>
          <w:tcPr>
            <w:tcW w:w="0" w:type="auto"/>
          </w:tcPr>
          <w:p w14:paraId="12F6C7F8" w14:textId="3EA7C47E"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.164</w:t>
            </w:r>
          </w:p>
        </w:tc>
        <w:tc>
          <w:tcPr>
            <w:tcW w:w="0" w:type="auto"/>
          </w:tcPr>
          <w:p w14:paraId="206238AE" w14:textId="62D2046D"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.226</w:t>
            </w:r>
          </w:p>
        </w:tc>
      </w:tr>
      <w:tr w:rsidR="000C40F5" w:rsidRPr="0045738D" w14:paraId="17D8C07C" w14:textId="77777777" w:rsidTr="0045738D">
        <w:tc>
          <w:tcPr>
            <w:tcW w:w="0" w:type="auto"/>
            <w:vAlign w:val="center"/>
          </w:tcPr>
          <w:p w14:paraId="259E244F" w14:textId="1CF66A09"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t xml:space="preserve">Length of </w:t>
            </w:r>
            <w:r>
              <w:t>EFL</w:t>
            </w:r>
            <w:r w:rsidRPr="0045738D">
              <w:t xml:space="preserve"> </w:t>
            </w:r>
          </w:p>
        </w:tc>
        <w:tc>
          <w:tcPr>
            <w:tcW w:w="0" w:type="auto"/>
          </w:tcPr>
          <w:p w14:paraId="3EE3A91D"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rsidRPr="0045738D">
              <w:t>.030</w:t>
            </w:r>
          </w:p>
        </w:tc>
        <w:tc>
          <w:tcPr>
            <w:tcW w:w="0" w:type="auto"/>
          </w:tcPr>
          <w:p w14:paraId="3EDBA323"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.762</w:t>
            </w:r>
          </w:p>
        </w:tc>
        <w:tc>
          <w:tcPr>
            <w:tcW w:w="0" w:type="auto"/>
          </w:tcPr>
          <w:p w14:paraId="0B0E5B3F" w14:textId="76C5B597"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.166</w:t>
            </w:r>
          </w:p>
        </w:tc>
        <w:tc>
          <w:tcPr>
            <w:tcW w:w="0" w:type="auto"/>
          </w:tcPr>
          <w:p w14:paraId="40CF3815"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.225</w:t>
            </w:r>
          </w:p>
        </w:tc>
        <w:tc>
          <w:tcPr>
            <w:tcW w:w="0" w:type="auto"/>
          </w:tcPr>
          <w:p w14:paraId="68A7604F" w14:textId="54C58B39"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.055</w:t>
            </w:r>
          </w:p>
        </w:tc>
        <w:tc>
          <w:tcPr>
            <w:tcW w:w="0" w:type="auto"/>
          </w:tcPr>
          <w:p w14:paraId="78269901"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.583</w:t>
            </w:r>
          </w:p>
        </w:tc>
        <w:tc>
          <w:tcPr>
            <w:tcW w:w="0" w:type="auto"/>
          </w:tcPr>
          <w:p w14:paraId="7BC8A130" w14:textId="01922458"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.142</w:t>
            </w:r>
          </w:p>
        </w:tc>
        <w:tc>
          <w:tcPr>
            <w:tcW w:w="0" w:type="auto"/>
          </w:tcPr>
          <w:p w14:paraId="5ADCA8F2" w14:textId="7787B858"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.248</w:t>
            </w:r>
          </w:p>
        </w:tc>
      </w:tr>
      <w:tr w:rsidR="000C40F5" w:rsidRPr="0045738D" w14:paraId="5299EB56" w14:textId="77777777" w:rsidTr="00F34814">
        <w:tc>
          <w:tcPr>
            <w:tcW w:w="0" w:type="auto"/>
            <w:vAlign w:val="center"/>
          </w:tcPr>
          <w:p w14:paraId="715D237E"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t>Music training</w:t>
            </w:r>
          </w:p>
        </w:tc>
        <w:tc>
          <w:tcPr>
            <w:tcW w:w="0" w:type="auto"/>
          </w:tcPr>
          <w:p w14:paraId="1D279FCC"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rsidRPr="0045738D">
              <w:t>.079</w:t>
            </w:r>
          </w:p>
        </w:tc>
        <w:tc>
          <w:tcPr>
            <w:tcW w:w="0" w:type="auto"/>
          </w:tcPr>
          <w:p w14:paraId="142A14E0"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.435</w:t>
            </w:r>
          </w:p>
        </w:tc>
        <w:tc>
          <w:tcPr>
            <w:tcW w:w="0" w:type="auto"/>
          </w:tcPr>
          <w:p w14:paraId="2D6F9EF5" w14:textId="472AC65B"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.119</w:t>
            </w:r>
          </w:p>
        </w:tc>
        <w:tc>
          <w:tcPr>
            <w:tcW w:w="0" w:type="auto"/>
          </w:tcPr>
          <w:p w14:paraId="2E31DEB8"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.270</w:t>
            </w:r>
          </w:p>
        </w:tc>
        <w:tc>
          <w:tcPr>
            <w:tcW w:w="0" w:type="auto"/>
          </w:tcPr>
          <w:p w14:paraId="4A39F7C9" w14:textId="39085416"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.299</w:t>
            </w:r>
          </w:p>
        </w:tc>
        <w:tc>
          <w:tcPr>
            <w:tcW w:w="0" w:type="auto"/>
          </w:tcPr>
          <w:p w14:paraId="2CE3A3AD" w14:textId="7096D5BD"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.002</w:t>
            </w:r>
            <w:r>
              <w:t>*</w:t>
            </w:r>
          </w:p>
        </w:tc>
        <w:tc>
          <w:tcPr>
            <w:tcW w:w="0" w:type="auto"/>
          </w:tcPr>
          <w:p w14:paraId="340AEC87" w14:textId="2BB0EB36"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.110</w:t>
            </w:r>
          </w:p>
        </w:tc>
        <w:tc>
          <w:tcPr>
            <w:tcW w:w="0" w:type="auto"/>
          </w:tcPr>
          <w:p w14:paraId="2220D83A" w14:textId="4D2C9295"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.467</w:t>
            </w:r>
          </w:p>
        </w:tc>
      </w:tr>
      <w:tr w:rsidR="00F34814" w:rsidRPr="0045738D" w14:paraId="78AF5819" w14:textId="77777777" w:rsidTr="00F34814">
        <w:tc>
          <w:tcPr>
            <w:tcW w:w="0" w:type="auto"/>
            <w:vAlign w:val="center"/>
          </w:tcPr>
          <w:p w14:paraId="7199564C" w14:textId="5D948495" w:rsidR="00F34814" w:rsidRPr="00F34814"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u w:val="single"/>
              </w:rPr>
            </w:pPr>
            <w:r w:rsidRPr="00F34814">
              <w:rPr>
                <w:u w:val="single"/>
              </w:rPr>
              <w:t>B. Working memory</w:t>
            </w:r>
          </w:p>
        </w:tc>
        <w:tc>
          <w:tcPr>
            <w:tcW w:w="0" w:type="auto"/>
          </w:tcPr>
          <w:p w14:paraId="22908AA9"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Pr>
          <w:p w14:paraId="1E244259"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Pr>
          <w:p w14:paraId="701218B6"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Pr>
          <w:p w14:paraId="014AE9CB"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Pr>
          <w:p w14:paraId="31F7C4F9"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Pr>
          <w:p w14:paraId="094C4F17"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Pr>
          <w:p w14:paraId="4F82E109"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c>
          <w:tcPr>
            <w:tcW w:w="0" w:type="auto"/>
          </w:tcPr>
          <w:p w14:paraId="6AFFF6E3" w14:textId="7777777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p>
        </w:tc>
      </w:tr>
      <w:tr w:rsidR="00F34814" w:rsidRPr="0045738D" w14:paraId="2A525FE6" w14:textId="77777777" w:rsidTr="00F34814">
        <w:tc>
          <w:tcPr>
            <w:tcW w:w="0" w:type="auto"/>
            <w:vAlign w:val="center"/>
          </w:tcPr>
          <w:p w14:paraId="2D362D35" w14:textId="63A89719"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Forward span</w:t>
            </w:r>
          </w:p>
        </w:tc>
        <w:tc>
          <w:tcPr>
            <w:tcW w:w="0" w:type="auto"/>
          </w:tcPr>
          <w:p w14:paraId="127104C7" w14:textId="31BA170E"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.349</w:t>
            </w:r>
          </w:p>
        </w:tc>
        <w:tc>
          <w:tcPr>
            <w:tcW w:w="0" w:type="auto"/>
          </w:tcPr>
          <w:p w14:paraId="14D0F474" w14:textId="1A7BA27F" w:rsidR="00F34814" w:rsidRPr="0045738D" w:rsidRDefault="001A044A"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&lt; .001*</w:t>
            </w:r>
          </w:p>
        </w:tc>
        <w:tc>
          <w:tcPr>
            <w:tcW w:w="0" w:type="auto"/>
          </w:tcPr>
          <w:p w14:paraId="2F3EB56C" w14:textId="5818CCDF"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.165</w:t>
            </w:r>
          </w:p>
        </w:tc>
        <w:tc>
          <w:tcPr>
            <w:tcW w:w="0" w:type="auto"/>
          </w:tcPr>
          <w:p w14:paraId="13C2BB51" w14:textId="36D4248F"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.510</w:t>
            </w:r>
          </w:p>
        </w:tc>
        <w:tc>
          <w:tcPr>
            <w:tcW w:w="0" w:type="auto"/>
          </w:tcPr>
          <w:p w14:paraId="3098C60D" w14:textId="36F37146"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.183</w:t>
            </w:r>
          </w:p>
        </w:tc>
        <w:tc>
          <w:tcPr>
            <w:tcW w:w="0" w:type="auto"/>
          </w:tcPr>
          <w:p w14:paraId="6FF2C054" w14:textId="5BD8E0C7" w:rsidR="00F34814" w:rsidRPr="0045738D" w:rsidRDefault="001A044A"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.067</w:t>
            </w:r>
          </w:p>
        </w:tc>
        <w:tc>
          <w:tcPr>
            <w:tcW w:w="0" w:type="auto"/>
          </w:tcPr>
          <w:p w14:paraId="4EC94E07" w14:textId="1002965A"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.013</w:t>
            </w:r>
          </w:p>
        </w:tc>
        <w:tc>
          <w:tcPr>
            <w:tcW w:w="0" w:type="auto"/>
          </w:tcPr>
          <w:p w14:paraId="1BC33198" w14:textId="22551C7F"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.365</w:t>
            </w:r>
          </w:p>
        </w:tc>
      </w:tr>
      <w:tr w:rsidR="00F34814" w:rsidRPr="0045738D" w14:paraId="5C831E81" w14:textId="77777777" w:rsidTr="0045738D">
        <w:tc>
          <w:tcPr>
            <w:tcW w:w="0" w:type="auto"/>
            <w:tcBorders>
              <w:bottom w:val="single" w:sz="4" w:space="0" w:color="auto"/>
            </w:tcBorders>
            <w:vAlign w:val="center"/>
          </w:tcPr>
          <w:p w14:paraId="3041B735" w14:textId="400F4F36"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Backward span</w:t>
            </w:r>
          </w:p>
        </w:tc>
        <w:tc>
          <w:tcPr>
            <w:tcW w:w="0" w:type="auto"/>
            <w:tcBorders>
              <w:bottom w:val="single" w:sz="4" w:space="0" w:color="auto"/>
            </w:tcBorders>
          </w:tcPr>
          <w:p w14:paraId="641E42B8" w14:textId="7B9B8086"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.332</w:t>
            </w:r>
          </w:p>
        </w:tc>
        <w:tc>
          <w:tcPr>
            <w:tcW w:w="0" w:type="auto"/>
            <w:tcBorders>
              <w:bottom w:val="single" w:sz="4" w:space="0" w:color="auto"/>
            </w:tcBorders>
          </w:tcPr>
          <w:p w14:paraId="77F27E35" w14:textId="1415B2B0" w:rsidR="00F34814" w:rsidRPr="0045738D" w:rsidRDefault="001A044A"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&lt; .001*</w:t>
            </w:r>
          </w:p>
        </w:tc>
        <w:tc>
          <w:tcPr>
            <w:tcW w:w="0" w:type="auto"/>
            <w:tcBorders>
              <w:bottom w:val="single" w:sz="4" w:space="0" w:color="auto"/>
            </w:tcBorders>
          </w:tcPr>
          <w:p w14:paraId="2CE0B0A4" w14:textId="04C8A860"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.145</w:t>
            </w:r>
          </w:p>
        </w:tc>
        <w:tc>
          <w:tcPr>
            <w:tcW w:w="0" w:type="auto"/>
            <w:tcBorders>
              <w:bottom w:val="single" w:sz="4" w:space="0" w:color="auto"/>
            </w:tcBorders>
          </w:tcPr>
          <w:p w14:paraId="42E540F2" w14:textId="083F1F4A"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.495</w:t>
            </w:r>
          </w:p>
        </w:tc>
        <w:tc>
          <w:tcPr>
            <w:tcW w:w="0" w:type="auto"/>
            <w:tcBorders>
              <w:bottom w:val="single" w:sz="4" w:space="0" w:color="auto"/>
            </w:tcBorders>
          </w:tcPr>
          <w:p w14:paraId="6FF954AF" w14:textId="4E0B2745"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.320</w:t>
            </w:r>
          </w:p>
        </w:tc>
        <w:tc>
          <w:tcPr>
            <w:tcW w:w="0" w:type="auto"/>
            <w:tcBorders>
              <w:bottom w:val="single" w:sz="4" w:space="0" w:color="auto"/>
            </w:tcBorders>
          </w:tcPr>
          <w:p w14:paraId="4B32B66F" w14:textId="1F74C788" w:rsidR="00F34814" w:rsidRPr="0045738D" w:rsidRDefault="001A044A"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.001*</w:t>
            </w:r>
          </w:p>
        </w:tc>
        <w:tc>
          <w:tcPr>
            <w:tcW w:w="0" w:type="auto"/>
            <w:tcBorders>
              <w:bottom w:val="single" w:sz="4" w:space="0" w:color="auto"/>
            </w:tcBorders>
          </w:tcPr>
          <w:p w14:paraId="738D99B6" w14:textId="44073F0F"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.133</w:t>
            </w:r>
          </w:p>
        </w:tc>
        <w:tc>
          <w:tcPr>
            <w:tcW w:w="0" w:type="auto"/>
            <w:tcBorders>
              <w:bottom w:val="single" w:sz="4" w:space="0" w:color="auto"/>
            </w:tcBorders>
          </w:tcPr>
          <w:p w14:paraId="1A4ECFB5" w14:textId="78FC43A9"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.485</w:t>
            </w:r>
          </w:p>
        </w:tc>
      </w:tr>
    </w:tbl>
    <w:p w14:paraId="07BE20AB" w14:textId="610789FE" w:rsidR="001B1EE4" w:rsidRDefault="0045738D" w:rsidP="00B34FBC">
      <w:pPr>
        <w:spacing w:line="480" w:lineRule="auto"/>
      </w:pPr>
      <w:r>
        <w:t xml:space="preserve">* </w:t>
      </w:r>
      <w:proofErr w:type="gramStart"/>
      <w:r>
        <w:t>indicates</w:t>
      </w:r>
      <w:proofErr w:type="gramEnd"/>
      <w:r>
        <w:t xml:space="preserve"> statistical significance (</w:t>
      </w:r>
      <w:r w:rsidRPr="0045738D">
        <w:rPr>
          <w:i/>
          <w:iCs/>
        </w:rPr>
        <w:t>p</w:t>
      </w:r>
      <w:r>
        <w:t xml:space="preserve"> &lt; .006; Bonferroni corrected)</w:t>
      </w:r>
    </w:p>
    <w:p w14:paraId="6040F4CE" w14:textId="77777777" w:rsidR="00881FE2" w:rsidRDefault="00881FE2" w:rsidP="00B34FBC">
      <w:pPr>
        <w:spacing w:line="480" w:lineRule="auto"/>
      </w:pPr>
    </w:p>
    <w:p w14:paraId="66B89D3E" w14:textId="53753B99" w:rsidR="0045738D" w:rsidRDefault="0045738D" w:rsidP="00B34FBC">
      <w:pPr>
        <w:spacing w:line="480" w:lineRule="auto"/>
      </w:pPr>
    </w:p>
    <w:p w14:paraId="344E8C0D" w14:textId="77777777" w:rsidR="0045738D" w:rsidRDefault="0045738D" w:rsidP="00B34FBC">
      <w:pPr>
        <w:spacing w:line="480" w:lineRule="auto"/>
        <w:sectPr w:rsidR="0045738D" w:rsidSect="0045738D">
          <w:pgSz w:w="12240" w:h="15840"/>
          <w:pgMar w:top="1440" w:right="1440" w:bottom="1440" w:left="1440" w:header="720" w:footer="720" w:gutter="0"/>
          <w:cols w:space="720"/>
          <w:docGrid w:linePitch="360"/>
        </w:sectPr>
      </w:pPr>
    </w:p>
    <w:p w14:paraId="537C41E2" w14:textId="15F2A161" w:rsidR="0045738D" w:rsidRDefault="00B34FBC" w:rsidP="00B34FBC">
      <w:pPr>
        <w:spacing w:line="480" w:lineRule="auto"/>
      </w:pPr>
      <w:r>
        <w:rPr>
          <w:b/>
          <w:bCs/>
        </w:rPr>
        <w:lastRenderedPageBreak/>
        <w:t>Table S</w:t>
      </w:r>
      <w:r w:rsidR="00F5128B">
        <w:rPr>
          <w:b/>
          <w:bCs/>
        </w:rPr>
        <w:t>3</w:t>
      </w:r>
      <w:r>
        <w:rPr>
          <w:b/>
          <w:bCs/>
        </w:rPr>
        <w:t xml:space="preserve"> </w:t>
      </w:r>
      <w:r w:rsidR="00F34814" w:rsidRPr="00F34814">
        <w:rPr>
          <w:b/>
          <w:bCs/>
        </w:rPr>
        <w:t>Biographical</w:t>
      </w:r>
      <w:r w:rsidR="00F34814">
        <w:rPr>
          <w:b/>
          <w:bCs/>
        </w:rPr>
        <w:t xml:space="preserve"> and Working Memory</w:t>
      </w:r>
      <w:r w:rsidR="00F34814" w:rsidRPr="00F34814">
        <w:rPr>
          <w:b/>
          <w:bCs/>
        </w:rPr>
        <w:t xml:space="preserve"> Correlates</w:t>
      </w:r>
      <w:r w:rsidR="00F34814">
        <w:rPr>
          <w:b/>
          <w:bCs/>
        </w:rPr>
        <w:t xml:space="preserve"> of Perceptual Acuity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756"/>
        <w:gridCol w:w="636"/>
        <w:gridCol w:w="843"/>
        <w:gridCol w:w="816"/>
        <w:gridCol w:w="756"/>
        <w:gridCol w:w="636"/>
        <w:gridCol w:w="843"/>
        <w:gridCol w:w="816"/>
        <w:gridCol w:w="756"/>
        <w:gridCol w:w="636"/>
        <w:gridCol w:w="843"/>
        <w:gridCol w:w="816"/>
      </w:tblGrid>
      <w:tr w:rsidR="0045738D" w:rsidRPr="0045738D" w14:paraId="24AEF06D" w14:textId="77777777" w:rsidTr="0045738D">
        <w:tc>
          <w:tcPr>
            <w:tcW w:w="0" w:type="auto"/>
            <w:tcBorders>
              <w:top w:val="single" w:sz="4" w:space="0" w:color="auto"/>
            </w:tcBorders>
          </w:tcPr>
          <w:p w14:paraId="78E4BF16"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gridSpan w:val="4"/>
            <w:tcBorders>
              <w:top w:val="single" w:sz="4" w:space="0" w:color="auto"/>
              <w:bottom w:val="single" w:sz="4" w:space="0" w:color="auto"/>
            </w:tcBorders>
            <w:vAlign w:val="center"/>
          </w:tcPr>
          <w:p w14:paraId="65BE9ABB" w14:textId="02EDD3D8"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Pitch Acuity</w:t>
            </w:r>
          </w:p>
        </w:tc>
        <w:tc>
          <w:tcPr>
            <w:tcW w:w="0" w:type="auto"/>
            <w:gridSpan w:val="4"/>
            <w:tcBorders>
              <w:top w:val="single" w:sz="4" w:space="0" w:color="auto"/>
              <w:bottom w:val="single" w:sz="4" w:space="0" w:color="auto"/>
            </w:tcBorders>
            <w:vAlign w:val="center"/>
          </w:tcPr>
          <w:p w14:paraId="5C42E853"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Formant Acuity</w:t>
            </w:r>
          </w:p>
        </w:tc>
        <w:tc>
          <w:tcPr>
            <w:tcW w:w="0" w:type="auto"/>
            <w:gridSpan w:val="4"/>
            <w:tcBorders>
              <w:top w:val="single" w:sz="4" w:space="0" w:color="auto"/>
              <w:bottom w:val="single" w:sz="4" w:space="0" w:color="auto"/>
            </w:tcBorders>
            <w:vAlign w:val="center"/>
          </w:tcPr>
          <w:p w14:paraId="0DD7A3AE"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Temporal Acuity</w:t>
            </w:r>
          </w:p>
        </w:tc>
      </w:tr>
      <w:tr w:rsidR="0045738D" w:rsidRPr="0045738D" w14:paraId="5FDA952D" w14:textId="77777777" w:rsidTr="0045738D">
        <w:tc>
          <w:tcPr>
            <w:tcW w:w="0" w:type="auto"/>
          </w:tcPr>
          <w:p w14:paraId="27106EFF"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i/>
                <w:iCs/>
                <w:color w:val="auto"/>
              </w:rPr>
            </w:pPr>
          </w:p>
        </w:tc>
        <w:tc>
          <w:tcPr>
            <w:tcW w:w="0" w:type="auto"/>
            <w:vMerge w:val="restart"/>
            <w:tcBorders>
              <w:top w:val="single" w:sz="4" w:space="0" w:color="auto"/>
            </w:tcBorders>
            <w:vAlign w:val="center"/>
          </w:tcPr>
          <w:p w14:paraId="664A517F" w14:textId="7A83A2FB"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i/>
                <w:iCs/>
                <w:color w:val="auto"/>
              </w:rPr>
              <w:t>r</w:t>
            </w:r>
          </w:p>
        </w:tc>
        <w:tc>
          <w:tcPr>
            <w:tcW w:w="0" w:type="auto"/>
            <w:vMerge w:val="restart"/>
            <w:tcBorders>
              <w:top w:val="single" w:sz="4" w:space="0" w:color="auto"/>
            </w:tcBorders>
            <w:vAlign w:val="center"/>
          </w:tcPr>
          <w:p w14:paraId="4C25756A"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i/>
                <w:iCs/>
                <w:color w:val="auto"/>
              </w:rPr>
              <w:t>p</w:t>
            </w:r>
          </w:p>
        </w:tc>
        <w:tc>
          <w:tcPr>
            <w:tcW w:w="0" w:type="auto"/>
            <w:gridSpan w:val="2"/>
            <w:tcBorders>
              <w:top w:val="single" w:sz="4" w:space="0" w:color="auto"/>
              <w:bottom w:val="single" w:sz="4" w:space="0" w:color="auto"/>
            </w:tcBorders>
            <w:vAlign w:val="center"/>
          </w:tcPr>
          <w:p w14:paraId="54163C26"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i/>
                <w:iCs/>
                <w:color w:val="auto"/>
              </w:rPr>
            </w:pPr>
            <w:r w:rsidRPr="0045738D">
              <w:rPr>
                <w:color w:val="auto"/>
              </w:rPr>
              <w:t xml:space="preserve">95% </w:t>
            </w:r>
            <w:r w:rsidRPr="0045738D">
              <w:rPr>
                <w:i/>
                <w:iCs/>
                <w:color w:val="auto"/>
              </w:rPr>
              <w:t>CI</w:t>
            </w:r>
          </w:p>
        </w:tc>
        <w:tc>
          <w:tcPr>
            <w:tcW w:w="0" w:type="auto"/>
            <w:vMerge w:val="restart"/>
            <w:tcBorders>
              <w:top w:val="single" w:sz="4" w:space="0" w:color="auto"/>
            </w:tcBorders>
            <w:vAlign w:val="center"/>
          </w:tcPr>
          <w:p w14:paraId="740E5312"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i/>
                <w:iCs/>
                <w:color w:val="auto"/>
              </w:rPr>
              <w:t>r</w:t>
            </w:r>
          </w:p>
        </w:tc>
        <w:tc>
          <w:tcPr>
            <w:tcW w:w="0" w:type="auto"/>
            <w:vMerge w:val="restart"/>
            <w:tcBorders>
              <w:top w:val="single" w:sz="4" w:space="0" w:color="auto"/>
            </w:tcBorders>
            <w:vAlign w:val="center"/>
          </w:tcPr>
          <w:p w14:paraId="6495CE80"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i/>
                <w:iCs/>
                <w:color w:val="auto"/>
              </w:rPr>
              <w:t>p</w:t>
            </w:r>
          </w:p>
        </w:tc>
        <w:tc>
          <w:tcPr>
            <w:tcW w:w="0" w:type="auto"/>
            <w:gridSpan w:val="2"/>
            <w:tcBorders>
              <w:top w:val="single" w:sz="4" w:space="0" w:color="auto"/>
              <w:bottom w:val="single" w:sz="4" w:space="0" w:color="auto"/>
            </w:tcBorders>
            <w:vAlign w:val="center"/>
          </w:tcPr>
          <w:p w14:paraId="621FF32B"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i/>
                <w:iCs/>
                <w:color w:val="auto"/>
              </w:rPr>
            </w:pPr>
            <w:r w:rsidRPr="0045738D">
              <w:rPr>
                <w:color w:val="auto"/>
              </w:rPr>
              <w:t xml:space="preserve">95% </w:t>
            </w:r>
            <w:r w:rsidRPr="0045738D">
              <w:rPr>
                <w:i/>
                <w:iCs/>
                <w:color w:val="auto"/>
              </w:rPr>
              <w:t>CI</w:t>
            </w:r>
          </w:p>
        </w:tc>
        <w:tc>
          <w:tcPr>
            <w:tcW w:w="0" w:type="auto"/>
            <w:vMerge w:val="restart"/>
            <w:tcBorders>
              <w:top w:val="single" w:sz="4" w:space="0" w:color="auto"/>
            </w:tcBorders>
            <w:vAlign w:val="center"/>
          </w:tcPr>
          <w:p w14:paraId="7EC09D52"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i/>
                <w:iCs/>
                <w:color w:val="auto"/>
              </w:rPr>
              <w:t>r</w:t>
            </w:r>
          </w:p>
        </w:tc>
        <w:tc>
          <w:tcPr>
            <w:tcW w:w="0" w:type="auto"/>
            <w:vMerge w:val="restart"/>
            <w:tcBorders>
              <w:top w:val="single" w:sz="4" w:space="0" w:color="auto"/>
            </w:tcBorders>
            <w:vAlign w:val="center"/>
          </w:tcPr>
          <w:p w14:paraId="3E6057CA"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i/>
                <w:iCs/>
                <w:color w:val="auto"/>
              </w:rPr>
              <w:t>p</w:t>
            </w:r>
          </w:p>
        </w:tc>
        <w:tc>
          <w:tcPr>
            <w:tcW w:w="0" w:type="auto"/>
            <w:gridSpan w:val="2"/>
            <w:tcBorders>
              <w:top w:val="single" w:sz="4" w:space="0" w:color="auto"/>
              <w:bottom w:val="single" w:sz="4" w:space="0" w:color="auto"/>
            </w:tcBorders>
            <w:vAlign w:val="center"/>
          </w:tcPr>
          <w:p w14:paraId="1114A3BF"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 xml:space="preserve">95% </w:t>
            </w:r>
            <w:r w:rsidRPr="0045738D">
              <w:rPr>
                <w:i/>
                <w:iCs/>
                <w:color w:val="auto"/>
              </w:rPr>
              <w:t>CI</w:t>
            </w:r>
          </w:p>
        </w:tc>
      </w:tr>
      <w:tr w:rsidR="0045738D" w:rsidRPr="0045738D" w14:paraId="45F20906" w14:textId="77777777" w:rsidTr="0045738D">
        <w:tc>
          <w:tcPr>
            <w:tcW w:w="0" w:type="auto"/>
            <w:tcBorders>
              <w:bottom w:val="single" w:sz="4" w:space="0" w:color="auto"/>
            </w:tcBorders>
          </w:tcPr>
          <w:p w14:paraId="6CF7ECB8"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vMerge/>
            <w:tcBorders>
              <w:bottom w:val="single" w:sz="4" w:space="0" w:color="auto"/>
            </w:tcBorders>
            <w:vAlign w:val="center"/>
          </w:tcPr>
          <w:p w14:paraId="5F99C16D" w14:textId="3C7EF132"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vMerge/>
            <w:tcBorders>
              <w:bottom w:val="single" w:sz="4" w:space="0" w:color="auto"/>
            </w:tcBorders>
            <w:vAlign w:val="center"/>
          </w:tcPr>
          <w:p w14:paraId="289E69E3"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tcBorders>
              <w:top w:val="single" w:sz="4" w:space="0" w:color="auto"/>
              <w:bottom w:val="single" w:sz="4" w:space="0" w:color="auto"/>
            </w:tcBorders>
            <w:vAlign w:val="center"/>
          </w:tcPr>
          <w:p w14:paraId="6050E388"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Lower</w:t>
            </w:r>
          </w:p>
        </w:tc>
        <w:tc>
          <w:tcPr>
            <w:tcW w:w="0" w:type="auto"/>
            <w:tcBorders>
              <w:top w:val="single" w:sz="4" w:space="0" w:color="auto"/>
              <w:bottom w:val="single" w:sz="4" w:space="0" w:color="auto"/>
            </w:tcBorders>
            <w:vAlign w:val="center"/>
          </w:tcPr>
          <w:p w14:paraId="1A35CFD8"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Upper</w:t>
            </w:r>
          </w:p>
        </w:tc>
        <w:tc>
          <w:tcPr>
            <w:tcW w:w="0" w:type="auto"/>
            <w:vMerge/>
            <w:tcBorders>
              <w:bottom w:val="single" w:sz="4" w:space="0" w:color="auto"/>
            </w:tcBorders>
            <w:vAlign w:val="center"/>
          </w:tcPr>
          <w:p w14:paraId="1D73597A"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vMerge/>
            <w:tcBorders>
              <w:bottom w:val="single" w:sz="4" w:space="0" w:color="auto"/>
            </w:tcBorders>
            <w:vAlign w:val="center"/>
          </w:tcPr>
          <w:p w14:paraId="6D3C6626"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tcBorders>
              <w:top w:val="single" w:sz="4" w:space="0" w:color="auto"/>
              <w:bottom w:val="single" w:sz="4" w:space="0" w:color="auto"/>
            </w:tcBorders>
            <w:vAlign w:val="center"/>
          </w:tcPr>
          <w:p w14:paraId="4127AEEC"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Lower</w:t>
            </w:r>
          </w:p>
        </w:tc>
        <w:tc>
          <w:tcPr>
            <w:tcW w:w="0" w:type="auto"/>
            <w:tcBorders>
              <w:top w:val="single" w:sz="4" w:space="0" w:color="auto"/>
              <w:bottom w:val="single" w:sz="4" w:space="0" w:color="auto"/>
            </w:tcBorders>
            <w:vAlign w:val="center"/>
          </w:tcPr>
          <w:p w14:paraId="2A6E7BF6"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Upper</w:t>
            </w:r>
          </w:p>
        </w:tc>
        <w:tc>
          <w:tcPr>
            <w:tcW w:w="0" w:type="auto"/>
            <w:vMerge/>
            <w:tcBorders>
              <w:bottom w:val="single" w:sz="4" w:space="0" w:color="auto"/>
            </w:tcBorders>
            <w:vAlign w:val="center"/>
          </w:tcPr>
          <w:p w14:paraId="6B96593E"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vMerge/>
            <w:tcBorders>
              <w:bottom w:val="single" w:sz="4" w:space="0" w:color="auto"/>
            </w:tcBorders>
            <w:vAlign w:val="center"/>
          </w:tcPr>
          <w:p w14:paraId="01EA874E"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p>
        </w:tc>
        <w:tc>
          <w:tcPr>
            <w:tcW w:w="0" w:type="auto"/>
            <w:tcBorders>
              <w:top w:val="single" w:sz="4" w:space="0" w:color="auto"/>
              <w:bottom w:val="single" w:sz="4" w:space="0" w:color="auto"/>
            </w:tcBorders>
            <w:vAlign w:val="center"/>
          </w:tcPr>
          <w:p w14:paraId="1D555E7B"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Lower</w:t>
            </w:r>
          </w:p>
        </w:tc>
        <w:tc>
          <w:tcPr>
            <w:tcW w:w="0" w:type="auto"/>
            <w:tcBorders>
              <w:top w:val="single" w:sz="4" w:space="0" w:color="auto"/>
              <w:bottom w:val="single" w:sz="4" w:space="0" w:color="auto"/>
            </w:tcBorders>
            <w:vAlign w:val="center"/>
          </w:tcPr>
          <w:p w14:paraId="6F164F6D" w14:textId="77777777" w:rsidR="0045738D" w:rsidRPr="0045738D" w:rsidRDefault="0045738D"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rPr>
                <w:color w:val="auto"/>
              </w:rPr>
              <w:t>Upper</w:t>
            </w:r>
          </w:p>
        </w:tc>
      </w:tr>
      <w:tr w:rsidR="000C40F5" w:rsidRPr="0045738D" w14:paraId="65C16E86" w14:textId="77777777" w:rsidTr="0045738D">
        <w:tc>
          <w:tcPr>
            <w:tcW w:w="0" w:type="auto"/>
            <w:tcBorders>
              <w:top w:val="single" w:sz="4" w:space="0" w:color="auto"/>
            </w:tcBorders>
            <w:vAlign w:val="center"/>
          </w:tcPr>
          <w:p w14:paraId="279CB279" w14:textId="7A70772F"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rPr>
                <w:color w:val="auto"/>
              </w:rPr>
              <w:t>Age</w:t>
            </w:r>
          </w:p>
        </w:tc>
        <w:tc>
          <w:tcPr>
            <w:tcW w:w="0" w:type="auto"/>
            <w:tcBorders>
              <w:top w:val="single" w:sz="4" w:space="0" w:color="auto"/>
            </w:tcBorders>
          </w:tcPr>
          <w:p w14:paraId="715111E7" w14:textId="35ED182B"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.023</w:t>
            </w:r>
          </w:p>
        </w:tc>
        <w:tc>
          <w:tcPr>
            <w:tcW w:w="0" w:type="auto"/>
            <w:tcBorders>
              <w:top w:val="single" w:sz="4" w:space="0" w:color="auto"/>
            </w:tcBorders>
          </w:tcPr>
          <w:p w14:paraId="4E28CC3E"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.823</w:t>
            </w:r>
          </w:p>
        </w:tc>
        <w:tc>
          <w:tcPr>
            <w:tcW w:w="0" w:type="auto"/>
            <w:tcBorders>
              <w:top w:val="single" w:sz="4" w:space="0" w:color="auto"/>
            </w:tcBorders>
          </w:tcPr>
          <w:p w14:paraId="0E305426" w14:textId="2EEDC4BD"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.174</w:t>
            </w:r>
          </w:p>
        </w:tc>
        <w:tc>
          <w:tcPr>
            <w:tcW w:w="0" w:type="auto"/>
            <w:tcBorders>
              <w:top w:val="single" w:sz="4" w:space="0" w:color="auto"/>
            </w:tcBorders>
          </w:tcPr>
          <w:p w14:paraId="6F18DF50" w14:textId="06AE4E83"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.217</w:t>
            </w:r>
          </w:p>
        </w:tc>
        <w:tc>
          <w:tcPr>
            <w:tcW w:w="0" w:type="auto"/>
            <w:tcBorders>
              <w:top w:val="single" w:sz="4" w:space="0" w:color="auto"/>
            </w:tcBorders>
          </w:tcPr>
          <w:p w14:paraId="283BF208" w14:textId="3305CB6D"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.068</w:t>
            </w:r>
          </w:p>
        </w:tc>
        <w:tc>
          <w:tcPr>
            <w:tcW w:w="0" w:type="auto"/>
            <w:tcBorders>
              <w:top w:val="single" w:sz="4" w:space="0" w:color="auto"/>
            </w:tcBorders>
          </w:tcPr>
          <w:p w14:paraId="1EC0DB06"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.499</w:t>
            </w:r>
          </w:p>
        </w:tc>
        <w:tc>
          <w:tcPr>
            <w:tcW w:w="0" w:type="auto"/>
            <w:tcBorders>
              <w:top w:val="single" w:sz="4" w:space="0" w:color="auto"/>
            </w:tcBorders>
          </w:tcPr>
          <w:p w14:paraId="679F3EE8" w14:textId="114BBC55"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.260</w:t>
            </w:r>
          </w:p>
        </w:tc>
        <w:tc>
          <w:tcPr>
            <w:tcW w:w="0" w:type="auto"/>
            <w:tcBorders>
              <w:top w:val="single" w:sz="4" w:space="0" w:color="auto"/>
            </w:tcBorders>
          </w:tcPr>
          <w:p w14:paraId="633D404B" w14:textId="766F1E08"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.129</w:t>
            </w:r>
          </w:p>
        </w:tc>
        <w:tc>
          <w:tcPr>
            <w:tcW w:w="0" w:type="auto"/>
            <w:tcBorders>
              <w:top w:val="single" w:sz="4" w:space="0" w:color="auto"/>
            </w:tcBorders>
          </w:tcPr>
          <w:p w14:paraId="3FD85A4F" w14:textId="7F2BED36"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.042</w:t>
            </w:r>
          </w:p>
        </w:tc>
        <w:tc>
          <w:tcPr>
            <w:tcW w:w="0" w:type="auto"/>
            <w:tcBorders>
              <w:top w:val="single" w:sz="4" w:space="0" w:color="auto"/>
            </w:tcBorders>
          </w:tcPr>
          <w:p w14:paraId="6A0D531A"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.677</w:t>
            </w:r>
          </w:p>
        </w:tc>
        <w:tc>
          <w:tcPr>
            <w:tcW w:w="0" w:type="auto"/>
            <w:tcBorders>
              <w:top w:val="single" w:sz="4" w:space="0" w:color="auto"/>
            </w:tcBorders>
          </w:tcPr>
          <w:p w14:paraId="1C39F473" w14:textId="2D459F02"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.235</w:t>
            </w:r>
          </w:p>
        </w:tc>
        <w:tc>
          <w:tcPr>
            <w:tcW w:w="0" w:type="auto"/>
            <w:tcBorders>
              <w:top w:val="single" w:sz="4" w:space="0" w:color="auto"/>
            </w:tcBorders>
          </w:tcPr>
          <w:p w14:paraId="766397BF"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.155</w:t>
            </w:r>
          </w:p>
        </w:tc>
      </w:tr>
      <w:tr w:rsidR="000C40F5" w:rsidRPr="0045738D" w14:paraId="3D1A7A68" w14:textId="77777777" w:rsidTr="0045738D">
        <w:tc>
          <w:tcPr>
            <w:tcW w:w="0" w:type="auto"/>
            <w:vAlign w:val="center"/>
          </w:tcPr>
          <w:p w14:paraId="25799C49" w14:textId="47994F1E"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t xml:space="preserve">Length of residence </w:t>
            </w:r>
          </w:p>
        </w:tc>
        <w:tc>
          <w:tcPr>
            <w:tcW w:w="0" w:type="auto"/>
          </w:tcPr>
          <w:p w14:paraId="48B9F980" w14:textId="16D5268B"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.143</w:t>
            </w:r>
          </w:p>
        </w:tc>
        <w:tc>
          <w:tcPr>
            <w:tcW w:w="0" w:type="auto"/>
          </w:tcPr>
          <w:p w14:paraId="21A56FC7"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.153</w:t>
            </w:r>
          </w:p>
        </w:tc>
        <w:tc>
          <w:tcPr>
            <w:tcW w:w="0" w:type="auto"/>
          </w:tcPr>
          <w:p w14:paraId="62BDFBAF" w14:textId="70E007CB"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.054</w:t>
            </w:r>
          </w:p>
        </w:tc>
        <w:tc>
          <w:tcPr>
            <w:tcW w:w="0" w:type="auto"/>
          </w:tcPr>
          <w:p w14:paraId="2D6D52F9" w14:textId="4A618925"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.329</w:t>
            </w:r>
          </w:p>
        </w:tc>
        <w:tc>
          <w:tcPr>
            <w:tcW w:w="0" w:type="auto"/>
          </w:tcPr>
          <w:p w14:paraId="5614F199" w14:textId="67C2C8B1"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.020</w:t>
            </w:r>
          </w:p>
        </w:tc>
        <w:tc>
          <w:tcPr>
            <w:tcW w:w="0" w:type="auto"/>
          </w:tcPr>
          <w:p w14:paraId="7C855DEF"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.842</w:t>
            </w:r>
          </w:p>
        </w:tc>
        <w:tc>
          <w:tcPr>
            <w:tcW w:w="0" w:type="auto"/>
          </w:tcPr>
          <w:p w14:paraId="2371947C" w14:textId="25632E12"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.176</w:t>
            </w:r>
          </w:p>
        </w:tc>
        <w:tc>
          <w:tcPr>
            <w:tcW w:w="0" w:type="auto"/>
          </w:tcPr>
          <w:p w14:paraId="575A19DC" w14:textId="5CA70CA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.215</w:t>
            </w:r>
          </w:p>
        </w:tc>
        <w:tc>
          <w:tcPr>
            <w:tcW w:w="0" w:type="auto"/>
          </w:tcPr>
          <w:p w14:paraId="369EEB55"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.120</w:t>
            </w:r>
          </w:p>
        </w:tc>
        <w:tc>
          <w:tcPr>
            <w:tcW w:w="0" w:type="auto"/>
          </w:tcPr>
          <w:p w14:paraId="09B6F0A0"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.230</w:t>
            </w:r>
          </w:p>
        </w:tc>
        <w:tc>
          <w:tcPr>
            <w:tcW w:w="0" w:type="auto"/>
          </w:tcPr>
          <w:p w14:paraId="4A39EE4F" w14:textId="2039A4A2"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.077</w:t>
            </w:r>
          </w:p>
        </w:tc>
        <w:tc>
          <w:tcPr>
            <w:tcW w:w="0" w:type="auto"/>
          </w:tcPr>
          <w:p w14:paraId="2B7831C7"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.309</w:t>
            </w:r>
          </w:p>
        </w:tc>
      </w:tr>
      <w:tr w:rsidR="000C40F5" w:rsidRPr="0045738D" w14:paraId="19947DD2" w14:textId="77777777" w:rsidTr="0045738D">
        <w:tc>
          <w:tcPr>
            <w:tcW w:w="0" w:type="auto"/>
            <w:vAlign w:val="center"/>
          </w:tcPr>
          <w:p w14:paraId="0EE4ACD4" w14:textId="5F7D144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t xml:space="preserve">Age of arrival </w:t>
            </w:r>
          </w:p>
        </w:tc>
        <w:tc>
          <w:tcPr>
            <w:tcW w:w="0" w:type="auto"/>
          </w:tcPr>
          <w:p w14:paraId="3BD6BCD3" w14:textId="2F94B4AD"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.027</w:t>
            </w:r>
          </w:p>
        </w:tc>
        <w:tc>
          <w:tcPr>
            <w:tcW w:w="0" w:type="auto"/>
          </w:tcPr>
          <w:p w14:paraId="3816CAB6"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.786</w:t>
            </w:r>
          </w:p>
        </w:tc>
        <w:tc>
          <w:tcPr>
            <w:tcW w:w="0" w:type="auto"/>
          </w:tcPr>
          <w:p w14:paraId="5D6B7CB6" w14:textId="276F3455"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.222</w:t>
            </w:r>
          </w:p>
        </w:tc>
        <w:tc>
          <w:tcPr>
            <w:tcW w:w="0" w:type="auto"/>
          </w:tcPr>
          <w:p w14:paraId="7F9C2EBA" w14:textId="62E61A5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.169</w:t>
            </w:r>
          </w:p>
        </w:tc>
        <w:tc>
          <w:tcPr>
            <w:tcW w:w="0" w:type="auto"/>
          </w:tcPr>
          <w:p w14:paraId="25B982E5" w14:textId="16A32D9C"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.055</w:t>
            </w:r>
          </w:p>
        </w:tc>
        <w:tc>
          <w:tcPr>
            <w:tcW w:w="0" w:type="auto"/>
          </w:tcPr>
          <w:p w14:paraId="58DF3F44"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.585</w:t>
            </w:r>
          </w:p>
        </w:tc>
        <w:tc>
          <w:tcPr>
            <w:tcW w:w="0" w:type="auto"/>
          </w:tcPr>
          <w:p w14:paraId="078AF6C3" w14:textId="27CCEAD1"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.248</w:t>
            </w:r>
          </w:p>
        </w:tc>
        <w:tc>
          <w:tcPr>
            <w:tcW w:w="0" w:type="auto"/>
          </w:tcPr>
          <w:p w14:paraId="79294F42" w14:textId="6C8758FA"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.142</w:t>
            </w:r>
          </w:p>
        </w:tc>
        <w:tc>
          <w:tcPr>
            <w:tcW w:w="0" w:type="auto"/>
          </w:tcPr>
          <w:p w14:paraId="40D28E90" w14:textId="25BC5B35"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.103</w:t>
            </w:r>
          </w:p>
        </w:tc>
        <w:tc>
          <w:tcPr>
            <w:tcW w:w="0" w:type="auto"/>
          </w:tcPr>
          <w:p w14:paraId="68B40041"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.304</w:t>
            </w:r>
          </w:p>
        </w:tc>
        <w:tc>
          <w:tcPr>
            <w:tcW w:w="0" w:type="auto"/>
          </w:tcPr>
          <w:p w14:paraId="5C7AA490" w14:textId="19464543"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.293</w:t>
            </w:r>
          </w:p>
        </w:tc>
        <w:tc>
          <w:tcPr>
            <w:tcW w:w="0" w:type="auto"/>
          </w:tcPr>
          <w:p w14:paraId="6808182E"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.094</w:t>
            </w:r>
          </w:p>
        </w:tc>
      </w:tr>
      <w:tr w:rsidR="000C40F5" w:rsidRPr="0045738D" w14:paraId="3F3A9333" w14:textId="77777777" w:rsidTr="0045738D">
        <w:tc>
          <w:tcPr>
            <w:tcW w:w="0" w:type="auto"/>
            <w:vAlign w:val="center"/>
          </w:tcPr>
          <w:p w14:paraId="6C5F1A4A" w14:textId="5C7FD496"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t>Current L2 use at home</w:t>
            </w:r>
          </w:p>
        </w:tc>
        <w:tc>
          <w:tcPr>
            <w:tcW w:w="0" w:type="auto"/>
          </w:tcPr>
          <w:p w14:paraId="70ABA459" w14:textId="06383E00"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.135</w:t>
            </w:r>
          </w:p>
        </w:tc>
        <w:tc>
          <w:tcPr>
            <w:tcW w:w="0" w:type="auto"/>
          </w:tcPr>
          <w:p w14:paraId="03CCD9FB"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.177</w:t>
            </w:r>
          </w:p>
        </w:tc>
        <w:tc>
          <w:tcPr>
            <w:tcW w:w="0" w:type="auto"/>
          </w:tcPr>
          <w:p w14:paraId="64D3182C" w14:textId="792BE6C9"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.322</w:t>
            </w:r>
          </w:p>
        </w:tc>
        <w:tc>
          <w:tcPr>
            <w:tcW w:w="0" w:type="auto"/>
          </w:tcPr>
          <w:p w14:paraId="11532D59" w14:textId="613A5414"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.062</w:t>
            </w:r>
          </w:p>
        </w:tc>
        <w:tc>
          <w:tcPr>
            <w:tcW w:w="0" w:type="auto"/>
          </w:tcPr>
          <w:p w14:paraId="3EFF6F3F" w14:textId="78010056"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.098</w:t>
            </w:r>
          </w:p>
        </w:tc>
        <w:tc>
          <w:tcPr>
            <w:tcW w:w="0" w:type="auto"/>
          </w:tcPr>
          <w:p w14:paraId="685B9B67"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.331</w:t>
            </w:r>
          </w:p>
        </w:tc>
        <w:tc>
          <w:tcPr>
            <w:tcW w:w="0" w:type="auto"/>
          </w:tcPr>
          <w:p w14:paraId="1D659E41" w14:textId="053505C1"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.100</w:t>
            </w:r>
          </w:p>
        </w:tc>
        <w:tc>
          <w:tcPr>
            <w:tcW w:w="0" w:type="auto"/>
          </w:tcPr>
          <w:p w14:paraId="5E74E34D" w14:textId="52341F16"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.288</w:t>
            </w:r>
          </w:p>
        </w:tc>
        <w:tc>
          <w:tcPr>
            <w:tcW w:w="0" w:type="auto"/>
          </w:tcPr>
          <w:p w14:paraId="4540E9F2" w14:textId="1B7C160F"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.042</w:t>
            </w:r>
          </w:p>
        </w:tc>
        <w:tc>
          <w:tcPr>
            <w:tcW w:w="0" w:type="auto"/>
          </w:tcPr>
          <w:p w14:paraId="665BD51C"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.674</w:t>
            </w:r>
          </w:p>
        </w:tc>
        <w:tc>
          <w:tcPr>
            <w:tcW w:w="0" w:type="auto"/>
          </w:tcPr>
          <w:p w14:paraId="6C0B7819" w14:textId="436917EF"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.236</w:t>
            </w:r>
          </w:p>
        </w:tc>
        <w:tc>
          <w:tcPr>
            <w:tcW w:w="0" w:type="auto"/>
          </w:tcPr>
          <w:p w14:paraId="0F0B4AA0"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.154</w:t>
            </w:r>
          </w:p>
        </w:tc>
      </w:tr>
      <w:tr w:rsidR="000C40F5" w:rsidRPr="0045738D" w14:paraId="2B455590" w14:textId="77777777" w:rsidTr="0045738D">
        <w:tc>
          <w:tcPr>
            <w:tcW w:w="0" w:type="auto"/>
            <w:vAlign w:val="center"/>
          </w:tcPr>
          <w:p w14:paraId="355D8DAD" w14:textId="2F0B74CE"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t xml:space="preserve">Current L2 use at work </w:t>
            </w:r>
          </w:p>
        </w:tc>
        <w:tc>
          <w:tcPr>
            <w:tcW w:w="0" w:type="auto"/>
          </w:tcPr>
          <w:p w14:paraId="452DD269" w14:textId="5EA5B4ED"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.029</w:t>
            </w:r>
          </w:p>
        </w:tc>
        <w:tc>
          <w:tcPr>
            <w:tcW w:w="0" w:type="auto"/>
          </w:tcPr>
          <w:p w14:paraId="09EDD98B"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.771</w:t>
            </w:r>
          </w:p>
        </w:tc>
        <w:tc>
          <w:tcPr>
            <w:tcW w:w="0" w:type="auto"/>
          </w:tcPr>
          <w:p w14:paraId="04BF6358" w14:textId="1EDBFFD7"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.223</w:t>
            </w:r>
          </w:p>
        </w:tc>
        <w:tc>
          <w:tcPr>
            <w:tcW w:w="0" w:type="auto"/>
          </w:tcPr>
          <w:p w14:paraId="3D52E323" w14:textId="243AB976"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.167</w:t>
            </w:r>
          </w:p>
        </w:tc>
        <w:tc>
          <w:tcPr>
            <w:tcW w:w="0" w:type="auto"/>
          </w:tcPr>
          <w:p w14:paraId="2FE08A16" w14:textId="0EAAA0E8"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.138</w:t>
            </w:r>
          </w:p>
        </w:tc>
        <w:tc>
          <w:tcPr>
            <w:tcW w:w="0" w:type="auto"/>
          </w:tcPr>
          <w:p w14:paraId="541E35B3"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.169</w:t>
            </w:r>
          </w:p>
        </w:tc>
        <w:tc>
          <w:tcPr>
            <w:tcW w:w="0" w:type="auto"/>
          </w:tcPr>
          <w:p w14:paraId="25FEE759" w14:textId="6124566D"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.325</w:t>
            </w:r>
          </w:p>
        </w:tc>
        <w:tc>
          <w:tcPr>
            <w:tcW w:w="0" w:type="auto"/>
          </w:tcPr>
          <w:p w14:paraId="3EFE1A92" w14:textId="3965B8E3"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.059</w:t>
            </w:r>
          </w:p>
        </w:tc>
        <w:tc>
          <w:tcPr>
            <w:tcW w:w="0" w:type="auto"/>
          </w:tcPr>
          <w:p w14:paraId="354E39B1"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.007</w:t>
            </w:r>
          </w:p>
        </w:tc>
        <w:tc>
          <w:tcPr>
            <w:tcW w:w="0" w:type="auto"/>
          </w:tcPr>
          <w:p w14:paraId="15080F4C"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.944</w:t>
            </w:r>
          </w:p>
        </w:tc>
        <w:tc>
          <w:tcPr>
            <w:tcW w:w="0" w:type="auto"/>
          </w:tcPr>
          <w:p w14:paraId="713FA1D6" w14:textId="0E945DE5"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.189</w:t>
            </w:r>
          </w:p>
        </w:tc>
        <w:tc>
          <w:tcPr>
            <w:tcW w:w="0" w:type="auto"/>
          </w:tcPr>
          <w:p w14:paraId="313076AB"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.202</w:t>
            </w:r>
          </w:p>
        </w:tc>
      </w:tr>
      <w:tr w:rsidR="000C40F5" w:rsidRPr="0045738D" w14:paraId="6A3DC573" w14:textId="77777777" w:rsidTr="0045738D">
        <w:tc>
          <w:tcPr>
            <w:tcW w:w="0" w:type="auto"/>
            <w:vAlign w:val="center"/>
          </w:tcPr>
          <w:p w14:paraId="63397F9A" w14:textId="658CD568"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t>Current L2 use at social</w:t>
            </w:r>
          </w:p>
        </w:tc>
        <w:tc>
          <w:tcPr>
            <w:tcW w:w="0" w:type="auto"/>
          </w:tcPr>
          <w:p w14:paraId="1DF04E2E" w14:textId="54DEE072"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.020</w:t>
            </w:r>
          </w:p>
        </w:tc>
        <w:tc>
          <w:tcPr>
            <w:tcW w:w="0" w:type="auto"/>
          </w:tcPr>
          <w:p w14:paraId="26F3FE86"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.846</w:t>
            </w:r>
          </w:p>
        </w:tc>
        <w:tc>
          <w:tcPr>
            <w:tcW w:w="0" w:type="auto"/>
          </w:tcPr>
          <w:p w14:paraId="79781CEA" w14:textId="3718A7E7"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.214</w:t>
            </w:r>
          </w:p>
        </w:tc>
        <w:tc>
          <w:tcPr>
            <w:tcW w:w="0" w:type="auto"/>
          </w:tcPr>
          <w:p w14:paraId="0FFA2CBB" w14:textId="36F0A894"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.176</w:t>
            </w:r>
          </w:p>
        </w:tc>
        <w:tc>
          <w:tcPr>
            <w:tcW w:w="0" w:type="auto"/>
          </w:tcPr>
          <w:p w14:paraId="0B92AED2" w14:textId="1625793D"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.094</w:t>
            </w:r>
          </w:p>
        </w:tc>
        <w:tc>
          <w:tcPr>
            <w:tcW w:w="0" w:type="auto"/>
          </w:tcPr>
          <w:p w14:paraId="15495A33"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.351</w:t>
            </w:r>
          </w:p>
        </w:tc>
        <w:tc>
          <w:tcPr>
            <w:tcW w:w="0" w:type="auto"/>
          </w:tcPr>
          <w:p w14:paraId="3A161AF0" w14:textId="04356119"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.284</w:t>
            </w:r>
          </w:p>
        </w:tc>
        <w:tc>
          <w:tcPr>
            <w:tcW w:w="0" w:type="auto"/>
          </w:tcPr>
          <w:p w14:paraId="7D143CCE" w14:textId="7AD60001"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.104</w:t>
            </w:r>
          </w:p>
        </w:tc>
        <w:tc>
          <w:tcPr>
            <w:tcW w:w="0" w:type="auto"/>
          </w:tcPr>
          <w:p w14:paraId="0C6D9FF4" w14:textId="7762890C"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.100</w:t>
            </w:r>
          </w:p>
        </w:tc>
        <w:tc>
          <w:tcPr>
            <w:tcW w:w="0" w:type="auto"/>
          </w:tcPr>
          <w:p w14:paraId="649E0385"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.320</w:t>
            </w:r>
          </w:p>
        </w:tc>
        <w:tc>
          <w:tcPr>
            <w:tcW w:w="0" w:type="auto"/>
          </w:tcPr>
          <w:p w14:paraId="1CF9E1C8" w14:textId="54869079"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.290</w:t>
            </w:r>
          </w:p>
        </w:tc>
        <w:tc>
          <w:tcPr>
            <w:tcW w:w="0" w:type="auto"/>
          </w:tcPr>
          <w:p w14:paraId="39576EAD"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.097</w:t>
            </w:r>
          </w:p>
        </w:tc>
      </w:tr>
      <w:tr w:rsidR="000C40F5" w:rsidRPr="0045738D" w14:paraId="6B4039F6" w14:textId="77777777" w:rsidTr="0045738D">
        <w:tc>
          <w:tcPr>
            <w:tcW w:w="0" w:type="auto"/>
            <w:vAlign w:val="center"/>
          </w:tcPr>
          <w:p w14:paraId="68FD18CD" w14:textId="06F715BE"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t xml:space="preserve">Length of </w:t>
            </w:r>
            <w:r>
              <w:t>EFL</w:t>
            </w:r>
            <w:r w:rsidRPr="0045738D">
              <w:t xml:space="preserve"> </w:t>
            </w:r>
          </w:p>
        </w:tc>
        <w:tc>
          <w:tcPr>
            <w:tcW w:w="0" w:type="auto"/>
          </w:tcPr>
          <w:p w14:paraId="5ECCCE7A" w14:textId="34C5415C"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.120</w:t>
            </w:r>
          </w:p>
        </w:tc>
        <w:tc>
          <w:tcPr>
            <w:tcW w:w="0" w:type="auto"/>
          </w:tcPr>
          <w:p w14:paraId="721A0844"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.230</w:t>
            </w:r>
          </w:p>
        </w:tc>
        <w:tc>
          <w:tcPr>
            <w:tcW w:w="0" w:type="auto"/>
          </w:tcPr>
          <w:p w14:paraId="6BBC12C2" w14:textId="75B688D0"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.309</w:t>
            </w:r>
          </w:p>
        </w:tc>
        <w:tc>
          <w:tcPr>
            <w:tcW w:w="0" w:type="auto"/>
          </w:tcPr>
          <w:p w14:paraId="292898A2" w14:textId="59A8C87C"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.077</w:t>
            </w:r>
          </w:p>
        </w:tc>
        <w:tc>
          <w:tcPr>
            <w:tcW w:w="0" w:type="auto"/>
          </w:tcPr>
          <w:p w14:paraId="157457F2" w14:textId="58EFE345"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.076</w:t>
            </w:r>
          </w:p>
        </w:tc>
        <w:tc>
          <w:tcPr>
            <w:tcW w:w="0" w:type="auto"/>
          </w:tcPr>
          <w:p w14:paraId="2B5E9144"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.447</w:t>
            </w:r>
          </w:p>
        </w:tc>
        <w:tc>
          <w:tcPr>
            <w:tcW w:w="0" w:type="auto"/>
          </w:tcPr>
          <w:p w14:paraId="65F7B9F0" w14:textId="2D25D0FC"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.121</w:t>
            </w:r>
          </w:p>
        </w:tc>
        <w:tc>
          <w:tcPr>
            <w:tcW w:w="0" w:type="auto"/>
          </w:tcPr>
          <w:p w14:paraId="6BA51D07" w14:textId="24797A8A"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.268</w:t>
            </w:r>
          </w:p>
        </w:tc>
        <w:tc>
          <w:tcPr>
            <w:tcW w:w="0" w:type="auto"/>
          </w:tcPr>
          <w:p w14:paraId="38578483" w14:textId="0D8B7AF3"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.023</w:t>
            </w:r>
          </w:p>
        </w:tc>
        <w:tc>
          <w:tcPr>
            <w:tcW w:w="0" w:type="auto"/>
          </w:tcPr>
          <w:p w14:paraId="10836FE2"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.822</w:t>
            </w:r>
          </w:p>
        </w:tc>
        <w:tc>
          <w:tcPr>
            <w:tcW w:w="0" w:type="auto"/>
          </w:tcPr>
          <w:p w14:paraId="1D67DFDC" w14:textId="69653F74"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.217</w:t>
            </w:r>
          </w:p>
        </w:tc>
        <w:tc>
          <w:tcPr>
            <w:tcW w:w="0" w:type="auto"/>
          </w:tcPr>
          <w:p w14:paraId="3503BB96"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.174</w:t>
            </w:r>
          </w:p>
        </w:tc>
      </w:tr>
      <w:tr w:rsidR="000C40F5" w:rsidRPr="0045738D" w14:paraId="2A105769" w14:textId="77777777" w:rsidTr="00F34814">
        <w:tc>
          <w:tcPr>
            <w:tcW w:w="0" w:type="auto"/>
            <w:vAlign w:val="center"/>
          </w:tcPr>
          <w:p w14:paraId="2589B3E6" w14:textId="4DBE6A50"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rsidRPr="0045738D">
              <w:t>Music training</w:t>
            </w:r>
          </w:p>
        </w:tc>
        <w:tc>
          <w:tcPr>
            <w:tcW w:w="0" w:type="auto"/>
          </w:tcPr>
          <w:p w14:paraId="19FC95B8" w14:textId="765B2D8A"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.056</w:t>
            </w:r>
          </w:p>
        </w:tc>
        <w:tc>
          <w:tcPr>
            <w:tcW w:w="0" w:type="auto"/>
          </w:tcPr>
          <w:p w14:paraId="0A08775C"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.580</w:t>
            </w:r>
          </w:p>
        </w:tc>
        <w:tc>
          <w:tcPr>
            <w:tcW w:w="0" w:type="auto"/>
          </w:tcPr>
          <w:p w14:paraId="01D7AACA" w14:textId="4327EBF6"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.249</w:t>
            </w:r>
          </w:p>
        </w:tc>
        <w:tc>
          <w:tcPr>
            <w:tcW w:w="0" w:type="auto"/>
          </w:tcPr>
          <w:p w14:paraId="49BFBADC" w14:textId="2B2A87A8"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.141</w:t>
            </w:r>
          </w:p>
        </w:tc>
        <w:tc>
          <w:tcPr>
            <w:tcW w:w="0" w:type="auto"/>
          </w:tcPr>
          <w:p w14:paraId="5B705B98" w14:textId="6361753A"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.006</w:t>
            </w:r>
          </w:p>
        </w:tc>
        <w:tc>
          <w:tcPr>
            <w:tcW w:w="0" w:type="auto"/>
          </w:tcPr>
          <w:p w14:paraId="0076C69E"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.956</w:t>
            </w:r>
          </w:p>
        </w:tc>
        <w:tc>
          <w:tcPr>
            <w:tcW w:w="0" w:type="auto"/>
          </w:tcPr>
          <w:p w14:paraId="67AE3A31" w14:textId="6F4FC2AB"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.201</w:t>
            </w:r>
          </w:p>
        </w:tc>
        <w:tc>
          <w:tcPr>
            <w:tcW w:w="0" w:type="auto"/>
          </w:tcPr>
          <w:p w14:paraId="21FB5CBE" w14:textId="60235184"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.190</w:t>
            </w:r>
          </w:p>
        </w:tc>
        <w:tc>
          <w:tcPr>
            <w:tcW w:w="0" w:type="auto"/>
          </w:tcPr>
          <w:p w14:paraId="4321BC64" w14:textId="395EB80A"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.034</w:t>
            </w:r>
          </w:p>
        </w:tc>
        <w:tc>
          <w:tcPr>
            <w:tcW w:w="0" w:type="auto"/>
          </w:tcPr>
          <w:p w14:paraId="00451A3B"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.732</w:t>
            </w:r>
          </w:p>
        </w:tc>
        <w:tc>
          <w:tcPr>
            <w:tcW w:w="0" w:type="auto"/>
          </w:tcPr>
          <w:p w14:paraId="760BEB00" w14:textId="4F7FFA9F" w:rsidR="000C40F5"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t>–</w:t>
            </w:r>
            <w:r w:rsidR="000C40F5" w:rsidRPr="0045738D">
              <w:t>.228</w:t>
            </w:r>
          </w:p>
        </w:tc>
        <w:tc>
          <w:tcPr>
            <w:tcW w:w="0" w:type="auto"/>
          </w:tcPr>
          <w:p w14:paraId="4243473A" w14:textId="77777777" w:rsidR="000C40F5" w:rsidRPr="0045738D" w:rsidRDefault="000C40F5"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color w:val="auto"/>
              </w:rPr>
            </w:pPr>
            <w:r w:rsidRPr="0045738D">
              <w:t>.162</w:t>
            </w:r>
          </w:p>
        </w:tc>
      </w:tr>
      <w:tr w:rsidR="00F34814" w:rsidRPr="0045738D" w14:paraId="4D915242" w14:textId="77777777" w:rsidTr="00B34FBC">
        <w:tc>
          <w:tcPr>
            <w:tcW w:w="0" w:type="auto"/>
            <w:vAlign w:val="center"/>
          </w:tcPr>
          <w:p w14:paraId="5493D80E" w14:textId="1CE4B76B"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Forward span</w:t>
            </w:r>
          </w:p>
        </w:tc>
        <w:tc>
          <w:tcPr>
            <w:tcW w:w="0" w:type="auto"/>
          </w:tcPr>
          <w:p w14:paraId="46D473B1" w14:textId="5987D936"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.049</w:t>
            </w:r>
          </w:p>
        </w:tc>
        <w:tc>
          <w:tcPr>
            <w:tcW w:w="0" w:type="auto"/>
          </w:tcPr>
          <w:p w14:paraId="5F6728A3" w14:textId="597B740A" w:rsidR="00F34814" w:rsidRPr="0045738D" w:rsidRDefault="001A044A"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.629</w:t>
            </w:r>
          </w:p>
        </w:tc>
        <w:tc>
          <w:tcPr>
            <w:tcW w:w="0" w:type="auto"/>
          </w:tcPr>
          <w:p w14:paraId="138EDF2B" w14:textId="0A83D202"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.242</w:t>
            </w:r>
          </w:p>
        </w:tc>
        <w:tc>
          <w:tcPr>
            <w:tcW w:w="0" w:type="auto"/>
          </w:tcPr>
          <w:p w14:paraId="6B1421F3" w14:textId="5E39EBD4"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.148</w:t>
            </w:r>
          </w:p>
        </w:tc>
        <w:tc>
          <w:tcPr>
            <w:tcW w:w="0" w:type="auto"/>
          </w:tcPr>
          <w:p w14:paraId="7E67635B" w14:textId="74FA9737"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.078</w:t>
            </w:r>
          </w:p>
        </w:tc>
        <w:tc>
          <w:tcPr>
            <w:tcW w:w="0" w:type="auto"/>
          </w:tcPr>
          <w:p w14:paraId="5F5B9277" w14:textId="7B97A17F" w:rsidR="00F34814" w:rsidRPr="0045738D" w:rsidRDefault="001A044A"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.436</w:t>
            </w:r>
          </w:p>
        </w:tc>
        <w:tc>
          <w:tcPr>
            <w:tcW w:w="0" w:type="auto"/>
          </w:tcPr>
          <w:p w14:paraId="570EDB89" w14:textId="1F37B47A"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.119</w:t>
            </w:r>
          </w:p>
        </w:tc>
        <w:tc>
          <w:tcPr>
            <w:tcW w:w="0" w:type="auto"/>
          </w:tcPr>
          <w:p w14:paraId="7008FDB8" w14:textId="3CFF619C"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.270</w:t>
            </w:r>
          </w:p>
        </w:tc>
        <w:tc>
          <w:tcPr>
            <w:tcW w:w="0" w:type="auto"/>
          </w:tcPr>
          <w:p w14:paraId="23FA6BB7" w14:textId="00CFBE70"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.078</w:t>
            </w:r>
          </w:p>
        </w:tc>
        <w:tc>
          <w:tcPr>
            <w:tcW w:w="0" w:type="auto"/>
          </w:tcPr>
          <w:p w14:paraId="5903064C" w14:textId="135572E2" w:rsidR="00F34814" w:rsidRPr="0045738D" w:rsidRDefault="001A044A"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.439</w:t>
            </w:r>
          </w:p>
        </w:tc>
        <w:tc>
          <w:tcPr>
            <w:tcW w:w="0" w:type="auto"/>
          </w:tcPr>
          <w:p w14:paraId="64158200" w14:textId="168B39DA"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.269</w:t>
            </w:r>
          </w:p>
        </w:tc>
        <w:tc>
          <w:tcPr>
            <w:tcW w:w="0" w:type="auto"/>
          </w:tcPr>
          <w:p w14:paraId="28292586" w14:textId="2C799209"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.119</w:t>
            </w:r>
          </w:p>
        </w:tc>
      </w:tr>
      <w:tr w:rsidR="00B34FBC" w:rsidRPr="0045738D" w14:paraId="6604789C" w14:textId="77777777" w:rsidTr="00B34FBC">
        <w:tc>
          <w:tcPr>
            <w:tcW w:w="0" w:type="auto"/>
            <w:tcBorders>
              <w:bottom w:val="single" w:sz="4" w:space="0" w:color="auto"/>
            </w:tcBorders>
            <w:vAlign w:val="center"/>
          </w:tcPr>
          <w:p w14:paraId="2063908E" w14:textId="0D5D528D"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Backward span</w:t>
            </w:r>
          </w:p>
        </w:tc>
        <w:tc>
          <w:tcPr>
            <w:tcW w:w="0" w:type="auto"/>
            <w:tcBorders>
              <w:bottom w:val="single" w:sz="4" w:space="0" w:color="auto"/>
            </w:tcBorders>
          </w:tcPr>
          <w:p w14:paraId="26AD6CC8" w14:textId="3BA6CBE3"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.072</w:t>
            </w:r>
          </w:p>
        </w:tc>
        <w:tc>
          <w:tcPr>
            <w:tcW w:w="0" w:type="auto"/>
            <w:tcBorders>
              <w:bottom w:val="single" w:sz="4" w:space="0" w:color="auto"/>
            </w:tcBorders>
          </w:tcPr>
          <w:p w14:paraId="6632FC49" w14:textId="7C091A63" w:rsidR="00F34814" w:rsidRPr="0045738D" w:rsidRDefault="001A044A"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.476</w:t>
            </w:r>
          </w:p>
        </w:tc>
        <w:tc>
          <w:tcPr>
            <w:tcW w:w="0" w:type="auto"/>
            <w:tcBorders>
              <w:bottom w:val="single" w:sz="4" w:space="0" w:color="auto"/>
            </w:tcBorders>
          </w:tcPr>
          <w:p w14:paraId="4D056F3C" w14:textId="5ED08C0A"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.263</w:t>
            </w:r>
          </w:p>
        </w:tc>
        <w:tc>
          <w:tcPr>
            <w:tcW w:w="0" w:type="auto"/>
            <w:tcBorders>
              <w:bottom w:val="single" w:sz="4" w:space="0" w:color="auto"/>
            </w:tcBorders>
          </w:tcPr>
          <w:p w14:paraId="64892E28" w14:textId="768664CB"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.125</w:t>
            </w:r>
          </w:p>
        </w:tc>
        <w:tc>
          <w:tcPr>
            <w:tcW w:w="0" w:type="auto"/>
            <w:tcBorders>
              <w:bottom w:val="single" w:sz="4" w:space="0" w:color="auto"/>
            </w:tcBorders>
          </w:tcPr>
          <w:p w14:paraId="7DBC9ACE" w14:textId="7284BC80"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.072</w:t>
            </w:r>
          </w:p>
        </w:tc>
        <w:tc>
          <w:tcPr>
            <w:tcW w:w="0" w:type="auto"/>
            <w:tcBorders>
              <w:bottom w:val="single" w:sz="4" w:space="0" w:color="auto"/>
            </w:tcBorders>
          </w:tcPr>
          <w:p w14:paraId="478BCEB7" w14:textId="5C71F2C7" w:rsidR="00F34814" w:rsidRPr="0045738D" w:rsidRDefault="001A044A"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.476</w:t>
            </w:r>
          </w:p>
        </w:tc>
        <w:tc>
          <w:tcPr>
            <w:tcW w:w="0" w:type="auto"/>
            <w:tcBorders>
              <w:bottom w:val="single" w:sz="4" w:space="0" w:color="auto"/>
            </w:tcBorders>
          </w:tcPr>
          <w:p w14:paraId="59862250" w14:textId="660CD293"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.263</w:t>
            </w:r>
          </w:p>
        </w:tc>
        <w:tc>
          <w:tcPr>
            <w:tcW w:w="0" w:type="auto"/>
            <w:tcBorders>
              <w:bottom w:val="single" w:sz="4" w:space="0" w:color="auto"/>
            </w:tcBorders>
          </w:tcPr>
          <w:p w14:paraId="09DF3D1E" w14:textId="75D6D7A3"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.125</w:t>
            </w:r>
          </w:p>
        </w:tc>
        <w:tc>
          <w:tcPr>
            <w:tcW w:w="0" w:type="auto"/>
            <w:tcBorders>
              <w:bottom w:val="single" w:sz="4" w:space="0" w:color="auto"/>
            </w:tcBorders>
          </w:tcPr>
          <w:p w14:paraId="54386A82" w14:textId="2391B396"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.078</w:t>
            </w:r>
          </w:p>
        </w:tc>
        <w:tc>
          <w:tcPr>
            <w:tcW w:w="0" w:type="auto"/>
            <w:tcBorders>
              <w:bottom w:val="single" w:sz="4" w:space="0" w:color="auto"/>
            </w:tcBorders>
          </w:tcPr>
          <w:p w14:paraId="135AE96D" w14:textId="3C95DF72" w:rsidR="00F34814" w:rsidRPr="0045738D" w:rsidRDefault="001A044A"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.440</w:t>
            </w:r>
          </w:p>
        </w:tc>
        <w:tc>
          <w:tcPr>
            <w:tcW w:w="0" w:type="auto"/>
            <w:tcBorders>
              <w:bottom w:val="single" w:sz="4" w:space="0" w:color="auto"/>
            </w:tcBorders>
          </w:tcPr>
          <w:p w14:paraId="21B9B92A" w14:textId="6EB4DC78" w:rsidR="00F34814" w:rsidRPr="0045738D" w:rsidRDefault="008D1299"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w:t>
            </w:r>
            <w:r w:rsidR="00F34814">
              <w:t>.120</w:t>
            </w:r>
          </w:p>
        </w:tc>
        <w:tc>
          <w:tcPr>
            <w:tcW w:w="0" w:type="auto"/>
            <w:tcBorders>
              <w:bottom w:val="single" w:sz="4" w:space="0" w:color="auto"/>
            </w:tcBorders>
          </w:tcPr>
          <w:p w14:paraId="6D014D6E" w14:textId="6D821BDD" w:rsidR="00F34814" w:rsidRPr="0045738D" w:rsidRDefault="00F34814" w:rsidP="00B34FB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pPr>
            <w:r>
              <w:t>.269</w:t>
            </w:r>
          </w:p>
        </w:tc>
      </w:tr>
      <w:tr w:rsidR="00B34FBC" w:rsidRPr="0045738D" w14:paraId="3D9A71C5" w14:textId="77777777" w:rsidTr="00B34FBC">
        <w:tc>
          <w:tcPr>
            <w:tcW w:w="0" w:type="auto"/>
            <w:gridSpan w:val="13"/>
            <w:tcBorders>
              <w:top w:val="single" w:sz="4" w:space="0" w:color="auto"/>
            </w:tcBorders>
            <w:vAlign w:val="center"/>
          </w:tcPr>
          <w:p w14:paraId="3EF0F958" w14:textId="209767BD" w:rsidR="00B34FBC" w:rsidRPr="00B34FBC" w:rsidRDefault="00B34FBC" w:rsidP="00B34FBC">
            <w:pPr>
              <w:spacing w:line="480" w:lineRule="auto"/>
            </w:pPr>
            <w:r>
              <w:t xml:space="preserve">* </w:t>
            </w:r>
            <w:proofErr w:type="gramStart"/>
            <w:r>
              <w:t>indicates</w:t>
            </w:r>
            <w:proofErr w:type="gramEnd"/>
            <w:r>
              <w:t xml:space="preserve"> statistical significance (</w:t>
            </w:r>
            <w:r w:rsidRPr="0045738D">
              <w:rPr>
                <w:i/>
                <w:iCs/>
              </w:rPr>
              <w:t>p</w:t>
            </w:r>
            <w:r>
              <w:t xml:space="preserve"> &lt; .006; Bonferroni corrected)</w:t>
            </w:r>
          </w:p>
        </w:tc>
      </w:tr>
    </w:tbl>
    <w:p w14:paraId="35324CF1" w14:textId="4BF1D904" w:rsidR="008A1BDA" w:rsidRDefault="008A1BDA" w:rsidP="00B34FBC">
      <w:pPr>
        <w:spacing w:line="480" w:lineRule="auto"/>
      </w:pPr>
    </w:p>
    <w:p w14:paraId="181F45D3" w14:textId="77777777" w:rsidR="008A1BDA" w:rsidRDefault="008A1BDA">
      <w:r>
        <w:br w:type="page"/>
      </w:r>
    </w:p>
    <w:p w14:paraId="1A86157A" w14:textId="77777777" w:rsidR="008A1BDA" w:rsidRDefault="008A1BDA" w:rsidP="00B34FBC">
      <w:pPr>
        <w:spacing w:line="480" w:lineRule="auto"/>
        <w:sectPr w:rsidR="008A1BDA" w:rsidSect="00E105D7">
          <w:pgSz w:w="15840" w:h="12240" w:orient="landscape"/>
          <w:pgMar w:top="1440" w:right="1440" w:bottom="1440" w:left="1440" w:header="720" w:footer="720" w:gutter="0"/>
          <w:cols w:space="720"/>
          <w:docGrid w:linePitch="360"/>
        </w:sectPr>
      </w:pPr>
    </w:p>
    <w:p w14:paraId="49729603" w14:textId="19C05ECE" w:rsidR="0045738D" w:rsidRPr="00BA4F35" w:rsidRDefault="008A1BDA" w:rsidP="008A1BDA">
      <w:pPr>
        <w:spacing w:line="480" w:lineRule="auto"/>
        <w:jc w:val="center"/>
        <w:rPr>
          <w:b/>
          <w:bCs/>
        </w:rPr>
      </w:pPr>
      <w:r w:rsidRPr="00BA4F35">
        <w:rPr>
          <w:b/>
          <w:bCs/>
        </w:rPr>
        <w:lastRenderedPageBreak/>
        <w:t xml:space="preserve">Supporting Information-S4: </w:t>
      </w:r>
      <w:r w:rsidR="004C3DC5" w:rsidRPr="00BA4F35">
        <w:rPr>
          <w:b/>
          <w:bCs/>
        </w:rPr>
        <w:t>R codes</w:t>
      </w:r>
    </w:p>
    <w:p w14:paraId="79F00A51" w14:textId="1453E061" w:rsidR="008A1BDA" w:rsidRPr="00BA4F35" w:rsidRDefault="004C3DC5" w:rsidP="00B34FBC">
      <w:pPr>
        <w:spacing w:line="480" w:lineRule="auto"/>
        <w:rPr>
          <w:b/>
          <w:bCs/>
        </w:rPr>
      </w:pPr>
      <w:r w:rsidRPr="00BA4F35">
        <w:rPr>
          <w:b/>
          <w:bCs/>
        </w:rPr>
        <w:t>Simulation Analyses</w:t>
      </w:r>
      <w:r w:rsidR="00BA4F35" w:rsidRPr="00BA4F35">
        <w:rPr>
          <w:b/>
          <w:bCs/>
        </w:rPr>
        <w:t xml:space="preserve"> for Polish Data (Kachlicka et al., 2019)</w:t>
      </w:r>
    </w:p>
    <w:tbl>
      <w:tblPr>
        <w:tblStyle w:val="TableGrid"/>
        <w:tblW w:w="0" w:type="auto"/>
        <w:tblLook w:val="04A0" w:firstRow="1" w:lastRow="0" w:firstColumn="1" w:lastColumn="0" w:noHBand="0" w:noVBand="1"/>
      </w:tblPr>
      <w:tblGrid>
        <w:gridCol w:w="9350"/>
      </w:tblGrid>
      <w:tr w:rsidR="00BA4F35" w:rsidRPr="00BA4F35" w14:paraId="1243296E" w14:textId="77777777" w:rsidTr="00BA4F35">
        <w:tc>
          <w:tcPr>
            <w:tcW w:w="9350" w:type="dxa"/>
          </w:tcPr>
          <w:p w14:paraId="359912F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Load necessary packages</w:t>
            </w:r>
          </w:p>
          <w:p w14:paraId="4C7860F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 xml:space="preserve">("lme4"))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("lme4")</w:t>
            </w:r>
          </w:p>
          <w:p w14:paraId="412C030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simr</w:t>
            </w:r>
            <w:proofErr w:type="spellEnd"/>
            <w:r w:rsidRPr="00BA4F35">
              <w:rPr>
                <w:rFonts w:ascii="Lucida Console" w:hAnsi="Lucida Console" w:cs="Courier New"/>
                <w:color w:val="0000FF"/>
                <w:sz w:val="20"/>
                <w:szCs w:val="20"/>
              </w:rPr>
              <w:t xml:space="preserve">"))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simr</w:t>
            </w:r>
            <w:proofErr w:type="spellEnd"/>
            <w:r w:rsidRPr="00BA4F35">
              <w:rPr>
                <w:rFonts w:ascii="Lucida Console" w:hAnsi="Lucida Console" w:cs="Courier New"/>
                <w:color w:val="0000FF"/>
                <w:sz w:val="20"/>
                <w:szCs w:val="20"/>
              </w:rPr>
              <w:t>")</w:t>
            </w:r>
          </w:p>
          <w:p w14:paraId="507BDDB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readxl</w:t>
            </w:r>
            <w:proofErr w:type="spellEnd"/>
            <w:r w:rsidRPr="00BA4F35">
              <w:rPr>
                <w:rFonts w:ascii="Lucida Console" w:hAnsi="Lucida Console" w:cs="Courier New"/>
                <w:color w:val="0000FF"/>
                <w:sz w:val="20"/>
                <w:szCs w:val="20"/>
              </w:rPr>
              <w:t xml:space="preserve">"))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readxl</w:t>
            </w:r>
            <w:proofErr w:type="spellEnd"/>
            <w:r w:rsidRPr="00BA4F35">
              <w:rPr>
                <w:rFonts w:ascii="Lucida Console" w:hAnsi="Lucida Console" w:cs="Courier New"/>
                <w:color w:val="0000FF"/>
                <w:sz w:val="20"/>
                <w:szCs w:val="20"/>
              </w:rPr>
              <w:t>")</w:t>
            </w:r>
          </w:p>
          <w:p w14:paraId="3AF63AC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 xml:space="preserve">("performance"))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("performance")</w:t>
            </w:r>
          </w:p>
          <w:p w14:paraId="1338E69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08F20419"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library(lme4)</w:t>
            </w:r>
          </w:p>
          <w:p w14:paraId="4793E82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w:t>
            </w:r>
            <w:proofErr w:type="spellStart"/>
            <w:r w:rsidRPr="00BA4F35">
              <w:rPr>
                <w:rFonts w:ascii="Lucida Console" w:hAnsi="Lucida Console" w:cs="Courier New"/>
                <w:color w:val="0000FF"/>
                <w:sz w:val="20"/>
                <w:szCs w:val="20"/>
              </w:rPr>
              <w:t>simr</w:t>
            </w:r>
            <w:proofErr w:type="spellEnd"/>
            <w:r w:rsidRPr="00BA4F35">
              <w:rPr>
                <w:rFonts w:ascii="Lucida Console" w:hAnsi="Lucida Console" w:cs="Courier New"/>
                <w:color w:val="0000FF"/>
                <w:sz w:val="20"/>
                <w:szCs w:val="20"/>
              </w:rPr>
              <w:t>)</w:t>
            </w:r>
          </w:p>
          <w:p w14:paraId="103D2AE9"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w:t>
            </w:r>
            <w:proofErr w:type="spellStart"/>
            <w:r w:rsidRPr="00BA4F35">
              <w:rPr>
                <w:rFonts w:ascii="Lucida Console" w:hAnsi="Lucida Console" w:cs="Courier New"/>
                <w:color w:val="0000FF"/>
                <w:sz w:val="20"/>
                <w:szCs w:val="20"/>
              </w:rPr>
              <w:t>readxl</w:t>
            </w:r>
            <w:proofErr w:type="spellEnd"/>
            <w:r w:rsidRPr="00BA4F35">
              <w:rPr>
                <w:rFonts w:ascii="Lucida Console" w:hAnsi="Lucida Console" w:cs="Courier New"/>
                <w:color w:val="0000FF"/>
                <w:sz w:val="20"/>
                <w:szCs w:val="20"/>
              </w:rPr>
              <w:t>)</w:t>
            </w:r>
          </w:p>
          <w:p w14:paraId="15A3D5DC"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library(performance)</w:t>
            </w:r>
          </w:p>
          <w:p w14:paraId="495008A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1E68BD3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Set your file path</w:t>
            </w:r>
          </w:p>
          <w:p w14:paraId="332EE86D" w14:textId="4A0E7B40"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file_path</w:t>
            </w:r>
            <w:proofErr w:type="spellEnd"/>
            <w:r w:rsidRPr="00BA4F35">
              <w:rPr>
                <w:rFonts w:ascii="Lucida Console" w:hAnsi="Lucida Console" w:cs="Courier New"/>
                <w:color w:val="0000FF"/>
                <w:sz w:val="20"/>
                <w:szCs w:val="20"/>
              </w:rPr>
              <w:t xml:space="preserve"> &lt;- "data_in_brief_submitted.xlsx"</w:t>
            </w:r>
          </w:p>
          <w:p w14:paraId="29977F75"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3401678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Import the data</w:t>
            </w:r>
          </w:p>
          <w:p w14:paraId="34ED461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data &lt;- </w:t>
            </w:r>
            <w:proofErr w:type="spellStart"/>
            <w:r w:rsidRPr="00BA4F35">
              <w:rPr>
                <w:rFonts w:ascii="Lucida Console" w:hAnsi="Lucida Console" w:cs="Courier New"/>
                <w:color w:val="0000FF"/>
                <w:sz w:val="20"/>
                <w:szCs w:val="20"/>
              </w:rPr>
              <w:t>read_</w:t>
            </w:r>
            <w:proofErr w:type="gramStart"/>
            <w:r w:rsidRPr="00BA4F35">
              <w:rPr>
                <w:rFonts w:ascii="Lucida Console" w:hAnsi="Lucida Console" w:cs="Courier New"/>
                <w:color w:val="0000FF"/>
                <w:sz w:val="20"/>
                <w:szCs w:val="20"/>
              </w:rPr>
              <w:t>excel</w:t>
            </w:r>
            <w:proofErr w:type="spellEnd"/>
            <w:r w:rsidRPr="00BA4F35">
              <w:rPr>
                <w:rFonts w:ascii="Lucida Console" w:hAnsi="Lucida Console" w:cs="Courier New"/>
                <w:color w:val="0000FF"/>
                <w:sz w:val="20"/>
                <w:szCs w:val="20"/>
              </w:rPr>
              <w:t>(</w:t>
            </w:r>
            <w:proofErr w:type="spellStart"/>
            <w:proofErr w:type="gramEnd"/>
            <w:r w:rsidRPr="00BA4F35">
              <w:rPr>
                <w:rFonts w:ascii="Lucida Console" w:hAnsi="Lucida Console" w:cs="Courier New"/>
                <w:color w:val="0000FF"/>
                <w:sz w:val="20"/>
                <w:szCs w:val="20"/>
              </w:rPr>
              <w:t>file_path</w:t>
            </w:r>
            <w:proofErr w:type="spellEnd"/>
            <w:r w:rsidRPr="00BA4F35">
              <w:rPr>
                <w:rFonts w:ascii="Lucida Console" w:hAnsi="Lucida Console" w:cs="Courier New"/>
                <w:color w:val="0000FF"/>
                <w:sz w:val="20"/>
                <w:szCs w:val="20"/>
              </w:rPr>
              <w:t>, sheet = "</w:t>
            </w:r>
            <w:proofErr w:type="spellStart"/>
            <w:r w:rsidRPr="00BA4F35">
              <w:rPr>
                <w:rFonts w:ascii="Lucida Console" w:hAnsi="Lucida Console" w:cs="Courier New"/>
                <w:color w:val="0000FF"/>
                <w:sz w:val="20"/>
                <w:szCs w:val="20"/>
              </w:rPr>
              <w:t>SIMR_Polish</w:t>
            </w:r>
            <w:proofErr w:type="spellEnd"/>
            <w:r w:rsidRPr="00BA4F35">
              <w:rPr>
                <w:rFonts w:ascii="Lucida Console" w:hAnsi="Lucida Console" w:cs="Courier New"/>
                <w:color w:val="0000FF"/>
                <w:sz w:val="20"/>
                <w:szCs w:val="20"/>
              </w:rPr>
              <w:t>")</w:t>
            </w:r>
          </w:p>
          <w:p w14:paraId="0DA7967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7144E59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Convert 'ID' to a factor if it's not already</w:t>
            </w:r>
          </w:p>
          <w:p w14:paraId="7B29BEA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data$ID</w:t>
            </w:r>
            <w:proofErr w:type="spellEnd"/>
            <w:r w:rsidRPr="00BA4F35">
              <w:rPr>
                <w:rFonts w:ascii="Lucida Console" w:hAnsi="Lucida Console" w:cs="Courier New"/>
                <w:color w:val="0000FF"/>
                <w:sz w:val="20"/>
                <w:szCs w:val="20"/>
              </w:rPr>
              <w:t xml:space="preserve"> &lt;- </w:t>
            </w:r>
            <w:proofErr w:type="spellStart"/>
            <w:proofErr w:type="gramStart"/>
            <w:r w:rsidRPr="00BA4F35">
              <w:rPr>
                <w:rFonts w:ascii="Lucida Console" w:hAnsi="Lucida Console" w:cs="Courier New"/>
                <w:color w:val="0000FF"/>
                <w:sz w:val="20"/>
                <w:szCs w:val="20"/>
              </w:rPr>
              <w:t>as.factor</w:t>
            </w:r>
            <w:proofErr w:type="spellEnd"/>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data$ID</w:t>
            </w:r>
            <w:proofErr w:type="spellEnd"/>
            <w:r w:rsidRPr="00BA4F35">
              <w:rPr>
                <w:rFonts w:ascii="Lucida Console" w:hAnsi="Lucida Console" w:cs="Courier New"/>
                <w:color w:val="0000FF"/>
                <w:sz w:val="20"/>
                <w:szCs w:val="20"/>
              </w:rPr>
              <w:t>)</w:t>
            </w:r>
          </w:p>
          <w:p w14:paraId="0B8502C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08C8B05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Convert 'Test' to a factor if it's not already</w:t>
            </w:r>
          </w:p>
          <w:p w14:paraId="1620B7F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 xml:space="preserve"> &lt;- </w:t>
            </w:r>
            <w:proofErr w:type="spellStart"/>
            <w:proofErr w:type="gramStart"/>
            <w:r w:rsidRPr="00BA4F35">
              <w:rPr>
                <w:rFonts w:ascii="Lucida Console" w:hAnsi="Lucida Console" w:cs="Courier New"/>
                <w:color w:val="0000FF"/>
                <w:sz w:val="20"/>
                <w:szCs w:val="20"/>
              </w:rPr>
              <w:t>as.factor</w:t>
            </w:r>
            <w:proofErr w:type="spellEnd"/>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w:t>
            </w:r>
          </w:p>
          <w:p w14:paraId="003F5754"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1905F30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Relevel 'Test' with 'a' as the reference level</w:t>
            </w:r>
          </w:p>
          <w:p w14:paraId="14483DC4"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 xml:space="preserve"> &lt;- </w:t>
            </w:r>
            <w:proofErr w:type="gramStart"/>
            <w:r w:rsidRPr="00BA4F35">
              <w:rPr>
                <w:rFonts w:ascii="Lucida Console" w:hAnsi="Lucida Console" w:cs="Courier New"/>
                <w:color w:val="0000FF"/>
                <w:sz w:val="20"/>
                <w:szCs w:val="20"/>
              </w:rPr>
              <w:t>relevel(</w:t>
            </w:r>
            <w:proofErr w:type="spellStart"/>
            <w:proofErr w:type="gramEnd"/>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 ref = "a")</w:t>
            </w:r>
          </w:p>
          <w:p w14:paraId="3276463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4CC1969F"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#Create MODEL0 (including pitch, formant, and risetime acuity) </w:t>
            </w:r>
          </w:p>
          <w:p w14:paraId="39BC2682" w14:textId="3C6AC0E4"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MODEL0 &lt;- </w:t>
            </w:r>
            <w:proofErr w:type="spellStart"/>
            <w:proofErr w:type="gramStart"/>
            <w:r w:rsidRPr="00BA4F35">
              <w:rPr>
                <w:rFonts w:ascii="Lucida Console" w:hAnsi="Lucida Console" w:cs="Courier New"/>
                <w:color w:val="0000FF"/>
                <w:sz w:val="20"/>
                <w:szCs w:val="20"/>
              </w:rPr>
              <w:t>lmer</w:t>
            </w:r>
            <w:proofErr w:type="spellEnd"/>
            <w:r w:rsidRPr="00BA4F35">
              <w:rPr>
                <w:rFonts w:ascii="Lucida Console" w:hAnsi="Lucida Console" w:cs="Courier New"/>
                <w:color w:val="0000FF"/>
                <w:sz w:val="20"/>
                <w:szCs w:val="20"/>
              </w:rPr>
              <w:t>(</w:t>
            </w:r>
            <w:proofErr w:type="gramEnd"/>
            <w:r w:rsidRPr="00BA4F35">
              <w:rPr>
                <w:rFonts w:ascii="Lucida Console" w:hAnsi="Lucida Console" w:cs="Courier New"/>
                <w:color w:val="0000FF"/>
                <w:sz w:val="20"/>
                <w:szCs w:val="20"/>
              </w:rPr>
              <w:t xml:space="preserve">DV ~ </w:t>
            </w:r>
            <w:proofErr w:type="spellStart"/>
            <w:r w:rsidRPr="00BA4F35">
              <w:rPr>
                <w:rFonts w:ascii="Lucida Console" w:hAnsi="Lucida Console" w:cs="Courier New"/>
                <w:color w:val="0000FF"/>
                <w:sz w:val="20"/>
                <w:szCs w:val="20"/>
              </w:rPr>
              <w:t>FA_pitch</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FA_formant</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FA_risetime</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(1|ID), data = data)</w:t>
            </w:r>
          </w:p>
          <w:p w14:paraId="021E0D6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55F55A39"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the summary of the model</w:t>
            </w:r>
          </w:p>
          <w:p w14:paraId="409317D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summary(</w:t>
            </w:r>
            <w:proofErr w:type="gramEnd"/>
            <w:r w:rsidRPr="00BA4F35">
              <w:rPr>
                <w:rFonts w:ascii="Lucida Console" w:hAnsi="Lucida Console" w:cs="Courier New"/>
                <w:color w:val="0000FF"/>
                <w:sz w:val="20"/>
                <w:szCs w:val="20"/>
              </w:rPr>
              <w:t>MODEL0)</w:t>
            </w:r>
          </w:p>
          <w:p w14:paraId="6605BF55"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058A1D3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R squared</w:t>
            </w:r>
          </w:p>
          <w:p w14:paraId="1E905C38"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performance::</w:t>
            </w:r>
            <w:proofErr w:type="gramEnd"/>
            <w:r w:rsidRPr="00BA4F35">
              <w:rPr>
                <w:rFonts w:ascii="Lucida Console" w:hAnsi="Lucida Console" w:cs="Courier New"/>
                <w:color w:val="0000FF"/>
                <w:sz w:val="20"/>
                <w:szCs w:val="20"/>
              </w:rPr>
              <w:t>r2(MODEL0)</w:t>
            </w:r>
          </w:p>
          <w:p w14:paraId="4AEB5C4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4240FAD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r w:rsidRPr="00BA4F35">
              <w:rPr>
                <w:rFonts w:ascii="Lucida Console" w:eastAsia="Times New Roman" w:hAnsi="Lucida Console" w:cs="Courier New"/>
                <w:color w:val="0000FF"/>
                <w:sz w:val="20"/>
                <w:szCs w:val="20"/>
              </w:rPr>
              <w:t>#POWER ANALYSIS</w:t>
            </w:r>
          </w:p>
          <w:p w14:paraId="51E3260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roofErr w:type="spellStart"/>
            <w:r w:rsidRPr="00BA4F35">
              <w:rPr>
                <w:rFonts w:ascii="Lucida Console" w:eastAsia="Times New Roman" w:hAnsi="Lucida Console" w:cs="Courier New"/>
                <w:color w:val="0000FF"/>
                <w:sz w:val="20"/>
                <w:szCs w:val="20"/>
              </w:rPr>
              <w:t>power_sim_pitch</w:t>
            </w:r>
            <w:proofErr w:type="spellEnd"/>
            <w:r w:rsidRPr="00BA4F35">
              <w:rPr>
                <w:rFonts w:ascii="Lucida Console" w:eastAsia="Times New Roman" w:hAnsi="Lucida Console" w:cs="Courier New"/>
                <w:color w:val="0000FF"/>
                <w:sz w:val="20"/>
                <w:szCs w:val="20"/>
              </w:rPr>
              <w:t xml:space="preserve"> &lt;- </w:t>
            </w:r>
            <w:proofErr w:type="spellStart"/>
            <w:proofErr w:type="gramStart"/>
            <w:r w:rsidRPr="00BA4F35">
              <w:rPr>
                <w:rFonts w:ascii="Lucida Console" w:eastAsia="Times New Roman" w:hAnsi="Lucida Console" w:cs="Courier New"/>
                <w:color w:val="0000FF"/>
                <w:sz w:val="20"/>
                <w:szCs w:val="20"/>
              </w:rPr>
              <w:t>powerSim</w:t>
            </w:r>
            <w:proofErr w:type="spellEnd"/>
            <w:r w:rsidRPr="00BA4F35">
              <w:rPr>
                <w:rFonts w:ascii="Lucida Console" w:eastAsia="Times New Roman" w:hAnsi="Lucida Console" w:cs="Courier New"/>
                <w:color w:val="0000FF"/>
                <w:sz w:val="20"/>
                <w:szCs w:val="20"/>
              </w:rPr>
              <w:t>(</w:t>
            </w:r>
            <w:proofErr w:type="gramEnd"/>
            <w:r w:rsidRPr="00BA4F35">
              <w:rPr>
                <w:rFonts w:ascii="Lucida Console" w:eastAsia="Times New Roman" w:hAnsi="Lucida Console" w:cs="Courier New"/>
                <w:color w:val="0000FF"/>
                <w:sz w:val="20"/>
                <w:szCs w:val="20"/>
              </w:rPr>
              <w:t>MODEL0, test = fixed("</w:t>
            </w:r>
            <w:proofErr w:type="spellStart"/>
            <w:r w:rsidRPr="00BA4F35">
              <w:rPr>
                <w:rFonts w:ascii="Lucida Console" w:eastAsia="Times New Roman" w:hAnsi="Lucida Console" w:cs="Courier New"/>
                <w:color w:val="0000FF"/>
                <w:sz w:val="20"/>
                <w:szCs w:val="20"/>
              </w:rPr>
              <w:t>FA_pitch</w:t>
            </w:r>
            <w:proofErr w:type="spellEnd"/>
            <w:r w:rsidRPr="00BA4F35">
              <w:rPr>
                <w:rFonts w:ascii="Lucida Console" w:eastAsia="Times New Roman" w:hAnsi="Lucida Console" w:cs="Courier New"/>
                <w:color w:val="0000FF"/>
                <w:sz w:val="20"/>
                <w:szCs w:val="20"/>
              </w:rPr>
              <w:t xml:space="preserve">", "z"), </w:t>
            </w:r>
            <w:proofErr w:type="spellStart"/>
            <w:r w:rsidRPr="00BA4F35">
              <w:rPr>
                <w:rFonts w:ascii="Lucida Console" w:eastAsia="Times New Roman" w:hAnsi="Lucida Console" w:cs="Courier New"/>
                <w:color w:val="0000FF"/>
                <w:sz w:val="20"/>
                <w:szCs w:val="20"/>
              </w:rPr>
              <w:t>nsim</w:t>
            </w:r>
            <w:proofErr w:type="spellEnd"/>
            <w:r w:rsidRPr="00BA4F35">
              <w:rPr>
                <w:rFonts w:ascii="Lucida Console" w:eastAsia="Times New Roman" w:hAnsi="Lucida Console" w:cs="Courier New"/>
                <w:color w:val="0000FF"/>
                <w:sz w:val="20"/>
                <w:szCs w:val="20"/>
              </w:rPr>
              <w:t xml:space="preserve"> = 10)</w:t>
            </w:r>
          </w:p>
          <w:p w14:paraId="30A31CD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7C972C3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r w:rsidRPr="00BA4F35">
              <w:rPr>
                <w:rFonts w:ascii="Lucida Console" w:eastAsia="Times New Roman" w:hAnsi="Lucida Console" w:cs="Courier New"/>
                <w:color w:val="0000FF"/>
                <w:sz w:val="20"/>
                <w:szCs w:val="20"/>
              </w:rPr>
              <w:t>print(</w:t>
            </w:r>
            <w:proofErr w:type="spellStart"/>
            <w:r w:rsidRPr="00BA4F35">
              <w:rPr>
                <w:rFonts w:ascii="Lucida Console" w:eastAsia="Times New Roman" w:hAnsi="Lucida Console" w:cs="Courier New"/>
                <w:color w:val="0000FF"/>
                <w:sz w:val="20"/>
                <w:szCs w:val="20"/>
              </w:rPr>
              <w:t>power_sim_pitch</w:t>
            </w:r>
            <w:proofErr w:type="spellEnd"/>
            <w:r w:rsidRPr="00BA4F35">
              <w:rPr>
                <w:rFonts w:ascii="Lucida Console" w:eastAsia="Times New Roman" w:hAnsi="Lucida Console" w:cs="Courier New"/>
                <w:color w:val="0000FF"/>
                <w:sz w:val="20"/>
                <w:szCs w:val="20"/>
              </w:rPr>
              <w:t>)</w:t>
            </w:r>
          </w:p>
          <w:p w14:paraId="734CC0E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62924EC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r w:rsidRPr="00BA4F35">
              <w:rPr>
                <w:rFonts w:ascii="Lucida Console" w:eastAsia="Times New Roman" w:hAnsi="Lucida Console" w:cs="Courier New"/>
                <w:color w:val="0000FF"/>
                <w:sz w:val="20"/>
                <w:szCs w:val="20"/>
              </w:rPr>
              <w:t># Extend the number of levels for 'ID' to n = 200 (*** new n has to be more than simulated dataset)</w:t>
            </w:r>
          </w:p>
          <w:p w14:paraId="21E57D9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r w:rsidRPr="00BA4F35">
              <w:rPr>
                <w:rFonts w:ascii="Lucida Console" w:eastAsia="Times New Roman" w:hAnsi="Lucida Console" w:cs="Courier New"/>
                <w:color w:val="0000FF"/>
                <w:sz w:val="20"/>
                <w:szCs w:val="20"/>
              </w:rPr>
              <w:t xml:space="preserve">MODEL0_ID &lt;- </w:t>
            </w:r>
            <w:proofErr w:type="gramStart"/>
            <w:r w:rsidRPr="00BA4F35">
              <w:rPr>
                <w:rFonts w:ascii="Lucida Console" w:eastAsia="Times New Roman" w:hAnsi="Lucida Console" w:cs="Courier New"/>
                <w:color w:val="0000FF"/>
                <w:sz w:val="20"/>
                <w:szCs w:val="20"/>
              </w:rPr>
              <w:t>extend(</w:t>
            </w:r>
            <w:proofErr w:type="gramEnd"/>
            <w:r w:rsidRPr="00BA4F35">
              <w:rPr>
                <w:rFonts w:ascii="Lucida Console" w:eastAsia="Times New Roman" w:hAnsi="Lucida Console" w:cs="Courier New"/>
                <w:color w:val="0000FF"/>
                <w:sz w:val="20"/>
                <w:szCs w:val="20"/>
              </w:rPr>
              <w:t xml:space="preserve">MODEL0, along="ID", n=200)  </w:t>
            </w:r>
          </w:p>
          <w:p w14:paraId="7C10CEE4"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2BDDFF6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roofErr w:type="spellStart"/>
            <w:r w:rsidRPr="00BA4F35">
              <w:rPr>
                <w:rFonts w:ascii="Lucida Console" w:eastAsia="Times New Roman" w:hAnsi="Lucida Console" w:cs="Courier New"/>
                <w:color w:val="0000FF"/>
                <w:sz w:val="20"/>
                <w:szCs w:val="20"/>
              </w:rPr>
              <w:t>power_sim_pitch_ID</w:t>
            </w:r>
            <w:proofErr w:type="spellEnd"/>
            <w:r w:rsidRPr="00BA4F35">
              <w:rPr>
                <w:rFonts w:ascii="Lucida Console" w:eastAsia="Times New Roman" w:hAnsi="Lucida Console" w:cs="Courier New"/>
                <w:color w:val="0000FF"/>
                <w:sz w:val="20"/>
                <w:szCs w:val="20"/>
              </w:rPr>
              <w:t xml:space="preserve"> &lt;- </w:t>
            </w:r>
            <w:proofErr w:type="spellStart"/>
            <w:proofErr w:type="gramStart"/>
            <w:r w:rsidRPr="00BA4F35">
              <w:rPr>
                <w:rFonts w:ascii="Lucida Console" w:eastAsia="Times New Roman" w:hAnsi="Lucida Console" w:cs="Courier New"/>
                <w:color w:val="0000FF"/>
                <w:sz w:val="20"/>
                <w:szCs w:val="20"/>
              </w:rPr>
              <w:t>powerSim</w:t>
            </w:r>
            <w:proofErr w:type="spellEnd"/>
            <w:r w:rsidRPr="00BA4F35">
              <w:rPr>
                <w:rFonts w:ascii="Lucida Console" w:eastAsia="Times New Roman" w:hAnsi="Lucida Console" w:cs="Courier New"/>
                <w:color w:val="0000FF"/>
                <w:sz w:val="20"/>
                <w:szCs w:val="20"/>
              </w:rPr>
              <w:t>(</w:t>
            </w:r>
            <w:proofErr w:type="gramEnd"/>
            <w:r w:rsidRPr="00BA4F35">
              <w:rPr>
                <w:rFonts w:ascii="Lucida Console" w:eastAsia="Times New Roman" w:hAnsi="Lucida Console" w:cs="Courier New"/>
                <w:color w:val="0000FF"/>
                <w:sz w:val="20"/>
                <w:szCs w:val="20"/>
              </w:rPr>
              <w:t>MODEL0_ID, test = fixed("</w:t>
            </w:r>
            <w:proofErr w:type="spellStart"/>
            <w:r w:rsidRPr="00BA4F35">
              <w:rPr>
                <w:rFonts w:ascii="Lucida Console" w:eastAsia="Times New Roman" w:hAnsi="Lucida Console" w:cs="Courier New"/>
                <w:color w:val="0000FF"/>
                <w:sz w:val="20"/>
                <w:szCs w:val="20"/>
              </w:rPr>
              <w:t>FA_pitch</w:t>
            </w:r>
            <w:proofErr w:type="spellEnd"/>
            <w:r w:rsidRPr="00BA4F35">
              <w:rPr>
                <w:rFonts w:ascii="Lucida Console" w:eastAsia="Times New Roman" w:hAnsi="Lucida Console" w:cs="Courier New"/>
                <w:color w:val="0000FF"/>
                <w:sz w:val="20"/>
                <w:szCs w:val="20"/>
              </w:rPr>
              <w:t xml:space="preserve">", "z"), </w:t>
            </w:r>
            <w:proofErr w:type="spellStart"/>
            <w:r w:rsidRPr="00BA4F35">
              <w:rPr>
                <w:rFonts w:ascii="Lucida Console" w:eastAsia="Times New Roman" w:hAnsi="Lucida Console" w:cs="Courier New"/>
                <w:color w:val="0000FF"/>
                <w:sz w:val="20"/>
                <w:szCs w:val="20"/>
              </w:rPr>
              <w:t>nsim</w:t>
            </w:r>
            <w:proofErr w:type="spellEnd"/>
            <w:r w:rsidRPr="00BA4F35">
              <w:rPr>
                <w:rFonts w:ascii="Lucida Console" w:eastAsia="Times New Roman" w:hAnsi="Lucida Console" w:cs="Courier New"/>
                <w:color w:val="0000FF"/>
                <w:sz w:val="20"/>
                <w:szCs w:val="20"/>
              </w:rPr>
              <w:t xml:space="preserve"> = 10)</w:t>
            </w:r>
          </w:p>
          <w:p w14:paraId="7E9B247F"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r w:rsidRPr="00BA4F35">
              <w:rPr>
                <w:rFonts w:ascii="Lucida Console" w:eastAsia="Times New Roman" w:hAnsi="Lucida Console" w:cs="Courier New"/>
                <w:color w:val="0000FF"/>
                <w:sz w:val="20"/>
                <w:szCs w:val="20"/>
              </w:rPr>
              <w:t>print(</w:t>
            </w:r>
            <w:proofErr w:type="spellStart"/>
            <w:r w:rsidRPr="00BA4F35">
              <w:rPr>
                <w:rFonts w:ascii="Lucida Console" w:eastAsia="Times New Roman" w:hAnsi="Lucida Console" w:cs="Courier New"/>
                <w:color w:val="0000FF"/>
                <w:sz w:val="20"/>
                <w:szCs w:val="20"/>
              </w:rPr>
              <w:t>power_sim_pitch_ID</w:t>
            </w:r>
            <w:proofErr w:type="spellEnd"/>
            <w:r w:rsidRPr="00BA4F35">
              <w:rPr>
                <w:rFonts w:ascii="Lucida Console" w:eastAsia="Times New Roman" w:hAnsi="Lucida Console" w:cs="Courier New"/>
                <w:color w:val="0000FF"/>
                <w:sz w:val="20"/>
                <w:szCs w:val="20"/>
              </w:rPr>
              <w:t>)</w:t>
            </w:r>
          </w:p>
          <w:p w14:paraId="20D40A6F"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329083F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 Define power curve for 'ID' for each predictor *if* N = 200 </w:t>
            </w:r>
          </w:p>
          <w:p w14:paraId="6D23E1D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149ADA28"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roofErr w:type="spellStart"/>
            <w:r w:rsidRPr="00BA4F35">
              <w:rPr>
                <w:rFonts w:ascii="Lucida Console" w:eastAsia="Times New Roman" w:hAnsi="Lucida Console" w:cs="Courier New"/>
                <w:color w:val="0000FF"/>
                <w:sz w:val="20"/>
                <w:szCs w:val="20"/>
              </w:rPr>
              <w:t>pc_ID_pitch</w:t>
            </w:r>
            <w:proofErr w:type="spellEnd"/>
            <w:r w:rsidRPr="00BA4F35">
              <w:rPr>
                <w:rFonts w:ascii="Lucida Console" w:eastAsia="Times New Roman" w:hAnsi="Lucida Console" w:cs="Courier New"/>
                <w:color w:val="0000FF"/>
                <w:sz w:val="20"/>
                <w:szCs w:val="20"/>
              </w:rPr>
              <w:t xml:space="preserve"> &lt;- </w:t>
            </w:r>
            <w:proofErr w:type="spellStart"/>
            <w:proofErr w:type="gramStart"/>
            <w:r w:rsidRPr="00BA4F35">
              <w:rPr>
                <w:rFonts w:ascii="Lucida Console" w:eastAsia="Times New Roman" w:hAnsi="Lucida Console" w:cs="Courier New"/>
                <w:color w:val="0000FF"/>
                <w:sz w:val="20"/>
                <w:szCs w:val="20"/>
              </w:rPr>
              <w:t>powerCurve</w:t>
            </w:r>
            <w:proofErr w:type="spellEnd"/>
            <w:r w:rsidRPr="00BA4F35">
              <w:rPr>
                <w:rFonts w:ascii="Lucida Console" w:eastAsia="Times New Roman" w:hAnsi="Lucida Console" w:cs="Courier New"/>
                <w:color w:val="0000FF"/>
                <w:sz w:val="20"/>
                <w:szCs w:val="20"/>
              </w:rPr>
              <w:t>(</w:t>
            </w:r>
            <w:proofErr w:type="gramEnd"/>
            <w:r w:rsidRPr="00BA4F35">
              <w:rPr>
                <w:rFonts w:ascii="Lucida Console" w:eastAsia="Times New Roman" w:hAnsi="Lucida Console" w:cs="Courier New"/>
                <w:color w:val="0000FF"/>
                <w:sz w:val="20"/>
                <w:szCs w:val="20"/>
              </w:rPr>
              <w:t>MODEL0_ID, along = "ID", test = fixed("</w:t>
            </w:r>
            <w:proofErr w:type="spellStart"/>
            <w:r w:rsidRPr="00BA4F35">
              <w:rPr>
                <w:rFonts w:ascii="Lucida Console" w:eastAsia="Times New Roman" w:hAnsi="Lucida Console" w:cs="Courier New"/>
                <w:color w:val="0000FF"/>
                <w:sz w:val="20"/>
                <w:szCs w:val="20"/>
              </w:rPr>
              <w:t>FA_pitch</w:t>
            </w:r>
            <w:proofErr w:type="spellEnd"/>
            <w:r w:rsidRPr="00BA4F35">
              <w:rPr>
                <w:rFonts w:ascii="Lucida Console" w:eastAsia="Times New Roman" w:hAnsi="Lucida Console" w:cs="Courier New"/>
                <w:color w:val="0000FF"/>
                <w:sz w:val="20"/>
                <w:szCs w:val="20"/>
              </w:rPr>
              <w:t xml:space="preserve">", "z"), </w:t>
            </w:r>
            <w:proofErr w:type="spellStart"/>
            <w:r w:rsidRPr="00BA4F35">
              <w:rPr>
                <w:rFonts w:ascii="Lucida Console" w:eastAsia="Times New Roman" w:hAnsi="Lucida Console" w:cs="Courier New"/>
                <w:color w:val="0000FF"/>
                <w:sz w:val="20"/>
                <w:szCs w:val="20"/>
              </w:rPr>
              <w:t>nsim</w:t>
            </w:r>
            <w:proofErr w:type="spellEnd"/>
            <w:r w:rsidRPr="00BA4F35">
              <w:rPr>
                <w:rFonts w:ascii="Lucida Console" w:eastAsia="Times New Roman" w:hAnsi="Lucida Console" w:cs="Courier New"/>
                <w:color w:val="0000FF"/>
                <w:sz w:val="20"/>
                <w:szCs w:val="20"/>
              </w:rPr>
              <w:t xml:space="preserve"> = 10)</w:t>
            </w:r>
          </w:p>
          <w:p w14:paraId="4977CFE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00"/>
                <w:sz w:val="20"/>
                <w:szCs w:val="20"/>
              </w:rPr>
            </w:pPr>
          </w:p>
          <w:p w14:paraId="07086BB5"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#Print power curve for 'ID' for each predictor</w:t>
            </w:r>
          </w:p>
          <w:p w14:paraId="6918A544"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print(</w:t>
            </w:r>
            <w:proofErr w:type="spellStart"/>
            <w:r w:rsidRPr="00BA4F35">
              <w:rPr>
                <w:rFonts w:ascii="Lucida Console" w:hAnsi="Lucida Console" w:cs="Courier New"/>
                <w:color w:val="0000FF"/>
                <w:sz w:val="20"/>
                <w:szCs w:val="20"/>
              </w:rPr>
              <w:t>pc_ID_pitch</w:t>
            </w:r>
            <w:proofErr w:type="spellEnd"/>
            <w:r w:rsidRPr="00BA4F35">
              <w:rPr>
                <w:rFonts w:ascii="Lucida Console" w:hAnsi="Lucida Console" w:cs="Courier New"/>
                <w:color w:val="0000FF"/>
                <w:sz w:val="20"/>
                <w:szCs w:val="20"/>
              </w:rPr>
              <w:t>)</w:t>
            </w:r>
          </w:p>
          <w:p w14:paraId="1EF59BA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plot(</w:t>
            </w:r>
            <w:proofErr w:type="spellStart"/>
            <w:r w:rsidRPr="00BA4F35">
              <w:rPr>
                <w:rFonts w:ascii="Lucida Console" w:hAnsi="Lucida Console" w:cs="Courier New"/>
                <w:color w:val="0000FF"/>
                <w:sz w:val="20"/>
                <w:szCs w:val="20"/>
              </w:rPr>
              <w:t>pc_ID_pitch</w:t>
            </w:r>
            <w:proofErr w:type="spellEnd"/>
            <w:r w:rsidRPr="00BA4F35">
              <w:rPr>
                <w:rFonts w:ascii="Lucida Console" w:hAnsi="Lucida Console" w:cs="Courier New"/>
                <w:color w:val="0000FF"/>
                <w:sz w:val="20"/>
                <w:szCs w:val="20"/>
              </w:rPr>
              <w:t>)</w:t>
            </w:r>
          </w:p>
          <w:p w14:paraId="48196BA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pPr>
          </w:p>
        </w:tc>
      </w:tr>
    </w:tbl>
    <w:p w14:paraId="1C861E20" w14:textId="77777777" w:rsidR="00BA4F35" w:rsidRPr="00BA4F35" w:rsidRDefault="00BA4F35" w:rsidP="00B34FBC">
      <w:pPr>
        <w:spacing w:line="480" w:lineRule="auto"/>
        <w:rPr>
          <w:b/>
          <w:bCs/>
        </w:rPr>
      </w:pPr>
    </w:p>
    <w:p w14:paraId="3AC9547D" w14:textId="3349426D" w:rsidR="00BA4F35" w:rsidRPr="00BA4F35" w:rsidRDefault="00BA4F35" w:rsidP="00B34FBC">
      <w:pPr>
        <w:spacing w:line="480" w:lineRule="auto"/>
        <w:rPr>
          <w:b/>
          <w:bCs/>
        </w:rPr>
      </w:pPr>
      <w:r w:rsidRPr="00BA4F35">
        <w:rPr>
          <w:b/>
          <w:bCs/>
        </w:rPr>
        <w:t>Simulation Analyses for Spanish Data (Saito et al., 2022)</w:t>
      </w:r>
    </w:p>
    <w:tbl>
      <w:tblPr>
        <w:tblStyle w:val="TableGrid"/>
        <w:tblW w:w="0" w:type="auto"/>
        <w:tblLook w:val="04A0" w:firstRow="1" w:lastRow="0" w:firstColumn="1" w:lastColumn="0" w:noHBand="0" w:noVBand="1"/>
      </w:tblPr>
      <w:tblGrid>
        <w:gridCol w:w="9350"/>
      </w:tblGrid>
      <w:tr w:rsidR="00BA4F35" w:rsidRPr="00BA4F35" w14:paraId="61D14573" w14:textId="77777777" w:rsidTr="00BA4F35">
        <w:tc>
          <w:tcPr>
            <w:tcW w:w="9350" w:type="dxa"/>
          </w:tcPr>
          <w:p w14:paraId="346245F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Load necessary packages</w:t>
            </w:r>
          </w:p>
          <w:p w14:paraId="3921D70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 xml:space="preserve">("lme4"))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("lme4")</w:t>
            </w:r>
          </w:p>
          <w:p w14:paraId="62426B39"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simr</w:t>
            </w:r>
            <w:proofErr w:type="spellEnd"/>
            <w:r w:rsidRPr="00BA4F35">
              <w:rPr>
                <w:rFonts w:ascii="Lucida Console" w:hAnsi="Lucida Console" w:cs="Courier New"/>
                <w:color w:val="0000FF"/>
                <w:sz w:val="20"/>
                <w:szCs w:val="20"/>
              </w:rPr>
              <w:t xml:space="preserve">"))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simr</w:t>
            </w:r>
            <w:proofErr w:type="spellEnd"/>
            <w:r w:rsidRPr="00BA4F35">
              <w:rPr>
                <w:rFonts w:ascii="Lucida Console" w:hAnsi="Lucida Console" w:cs="Courier New"/>
                <w:color w:val="0000FF"/>
                <w:sz w:val="20"/>
                <w:szCs w:val="20"/>
              </w:rPr>
              <w:t>")</w:t>
            </w:r>
          </w:p>
          <w:p w14:paraId="2918617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readxl</w:t>
            </w:r>
            <w:proofErr w:type="spellEnd"/>
            <w:r w:rsidRPr="00BA4F35">
              <w:rPr>
                <w:rFonts w:ascii="Lucida Console" w:hAnsi="Lucida Console" w:cs="Courier New"/>
                <w:color w:val="0000FF"/>
                <w:sz w:val="20"/>
                <w:szCs w:val="20"/>
              </w:rPr>
              <w:t xml:space="preserve">"))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readxl</w:t>
            </w:r>
            <w:proofErr w:type="spellEnd"/>
            <w:r w:rsidRPr="00BA4F35">
              <w:rPr>
                <w:rFonts w:ascii="Lucida Console" w:hAnsi="Lucida Console" w:cs="Courier New"/>
                <w:color w:val="0000FF"/>
                <w:sz w:val="20"/>
                <w:szCs w:val="20"/>
              </w:rPr>
              <w:t>")</w:t>
            </w:r>
          </w:p>
          <w:p w14:paraId="275F0FEF"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 xml:space="preserve">("performance"))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("performance")</w:t>
            </w:r>
          </w:p>
          <w:p w14:paraId="04F2FC2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78C0EE3C"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library(lme4)</w:t>
            </w:r>
          </w:p>
          <w:p w14:paraId="1C80743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w:t>
            </w:r>
            <w:proofErr w:type="spellStart"/>
            <w:r w:rsidRPr="00BA4F35">
              <w:rPr>
                <w:rFonts w:ascii="Lucida Console" w:hAnsi="Lucida Console" w:cs="Courier New"/>
                <w:color w:val="0000FF"/>
                <w:sz w:val="20"/>
                <w:szCs w:val="20"/>
              </w:rPr>
              <w:t>simr</w:t>
            </w:r>
            <w:proofErr w:type="spellEnd"/>
            <w:r w:rsidRPr="00BA4F35">
              <w:rPr>
                <w:rFonts w:ascii="Lucida Console" w:hAnsi="Lucida Console" w:cs="Courier New"/>
                <w:color w:val="0000FF"/>
                <w:sz w:val="20"/>
                <w:szCs w:val="20"/>
              </w:rPr>
              <w:t>)</w:t>
            </w:r>
          </w:p>
          <w:p w14:paraId="06F7957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w:t>
            </w:r>
            <w:proofErr w:type="spellStart"/>
            <w:r w:rsidRPr="00BA4F35">
              <w:rPr>
                <w:rFonts w:ascii="Lucida Console" w:hAnsi="Lucida Console" w:cs="Courier New"/>
                <w:color w:val="0000FF"/>
                <w:sz w:val="20"/>
                <w:szCs w:val="20"/>
              </w:rPr>
              <w:t>readxl</w:t>
            </w:r>
            <w:proofErr w:type="spellEnd"/>
            <w:r w:rsidRPr="00BA4F35">
              <w:rPr>
                <w:rFonts w:ascii="Lucida Console" w:hAnsi="Lucida Console" w:cs="Courier New"/>
                <w:color w:val="0000FF"/>
                <w:sz w:val="20"/>
                <w:szCs w:val="20"/>
              </w:rPr>
              <w:t>)</w:t>
            </w:r>
          </w:p>
          <w:p w14:paraId="632C9E49"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library(performance)</w:t>
            </w:r>
          </w:p>
          <w:p w14:paraId="41C143F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2E5A293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Set your file path</w:t>
            </w:r>
          </w:p>
          <w:p w14:paraId="53EBD07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file_path</w:t>
            </w:r>
            <w:proofErr w:type="spellEnd"/>
            <w:r w:rsidRPr="00BA4F35">
              <w:rPr>
                <w:rFonts w:ascii="Lucida Console" w:hAnsi="Lucida Console" w:cs="Courier New"/>
                <w:color w:val="0000FF"/>
                <w:sz w:val="20"/>
                <w:szCs w:val="20"/>
              </w:rPr>
              <w:t xml:space="preserve"> &lt;- "data_in_brief_submitted.xlsx"</w:t>
            </w:r>
          </w:p>
          <w:p w14:paraId="18A9228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2B9E387C"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Import the data</w:t>
            </w:r>
          </w:p>
          <w:p w14:paraId="6FE9C3A9" w14:textId="62C66486"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data &lt;- </w:t>
            </w:r>
            <w:proofErr w:type="spellStart"/>
            <w:r w:rsidRPr="00BA4F35">
              <w:rPr>
                <w:rFonts w:ascii="Lucida Console" w:hAnsi="Lucida Console" w:cs="Courier New"/>
                <w:color w:val="0000FF"/>
                <w:sz w:val="20"/>
                <w:szCs w:val="20"/>
              </w:rPr>
              <w:t>read_</w:t>
            </w:r>
            <w:proofErr w:type="gramStart"/>
            <w:r w:rsidRPr="00BA4F35">
              <w:rPr>
                <w:rFonts w:ascii="Lucida Console" w:hAnsi="Lucida Console" w:cs="Courier New"/>
                <w:color w:val="0000FF"/>
                <w:sz w:val="20"/>
                <w:szCs w:val="20"/>
              </w:rPr>
              <w:t>excel</w:t>
            </w:r>
            <w:proofErr w:type="spellEnd"/>
            <w:r w:rsidRPr="00BA4F35">
              <w:rPr>
                <w:rFonts w:ascii="Lucida Console" w:hAnsi="Lucida Console" w:cs="Courier New"/>
                <w:color w:val="0000FF"/>
                <w:sz w:val="20"/>
                <w:szCs w:val="20"/>
              </w:rPr>
              <w:t>(</w:t>
            </w:r>
            <w:proofErr w:type="spellStart"/>
            <w:proofErr w:type="gramEnd"/>
            <w:r w:rsidRPr="00BA4F35">
              <w:rPr>
                <w:rFonts w:ascii="Lucida Console" w:hAnsi="Lucida Console" w:cs="Courier New"/>
                <w:color w:val="0000FF"/>
                <w:sz w:val="20"/>
                <w:szCs w:val="20"/>
              </w:rPr>
              <w:t>file_path</w:t>
            </w:r>
            <w:proofErr w:type="spellEnd"/>
            <w:r w:rsidRPr="00BA4F35">
              <w:rPr>
                <w:rFonts w:ascii="Lucida Console" w:hAnsi="Lucida Console" w:cs="Courier New"/>
                <w:color w:val="0000FF"/>
                <w:sz w:val="20"/>
                <w:szCs w:val="20"/>
              </w:rPr>
              <w:t>, sheet = "</w:t>
            </w:r>
            <w:proofErr w:type="spellStart"/>
            <w:r w:rsidRPr="00BA4F35">
              <w:rPr>
                <w:rFonts w:ascii="Lucida Console" w:hAnsi="Lucida Console" w:cs="Courier New"/>
                <w:color w:val="0000FF"/>
                <w:sz w:val="20"/>
                <w:szCs w:val="20"/>
              </w:rPr>
              <w:t>SIMR_Spanish</w:t>
            </w:r>
            <w:proofErr w:type="spellEnd"/>
            <w:r w:rsidRPr="00BA4F35">
              <w:rPr>
                <w:rFonts w:ascii="Lucida Console" w:hAnsi="Lucida Console" w:cs="Courier New"/>
                <w:color w:val="0000FF"/>
                <w:sz w:val="20"/>
                <w:szCs w:val="20"/>
              </w:rPr>
              <w:t>")</w:t>
            </w:r>
          </w:p>
          <w:p w14:paraId="760429B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18C082E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Convert 'ID' to a factor if it's not already</w:t>
            </w:r>
          </w:p>
          <w:p w14:paraId="2C69DD4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data$ID</w:t>
            </w:r>
            <w:proofErr w:type="spellEnd"/>
            <w:r w:rsidRPr="00BA4F35">
              <w:rPr>
                <w:rFonts w:ascii="Lucida Console" w:hAnsi="Lucida Console" w:cs="Courier New"/>
                <w:color w:val="0000FF"/>
                <w:sz w:val="20"/>
                <w:szCs w:val="20"/>
              </w:rPr>
              <w:t xml:space="preserve"> &lt;- </w:t>
            </w:r>
            <w:proofErr w:type="spellStart"/>
            <w:proofErr w:type="gramStart"/>
            <w:r w:rsidRPr="00BA4F35">
              <w:rPr>
                <w:rFonts w:ascii="Lucida Console" w:hAnsi="Lucida Console" w:cs="Courier New"/>
                <w:color w:val="0000FF"/>
                <w:sz w:val="20"/>
                <w:szCs w:val="20"/>
              </w:rPr>
              <w:t>as.factor</w:t>
            </w:r>
            <w:proofErr w:type="spellEnd"/>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data$ID</w:t>
            </w:r>
            <w:proofErr w:type="spellEnd"/>
            <w:r w:rsidRPr="00BA4F35">
              <w:rPr>
                <w:rFonts w:ascii="Lucida Console" w:hAnsi="Lucida Console" w:cs="Courier New"/>
                <w:color w:val="0000FF"/>
                <w:sz w:val="20"/>
                <w:szCs w:val="20"/>
              </w:rPr>
              <w:t>)</w:t>
            </w:r>
          </w:p>
          <w:p w14:paraId="745A1FE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4087464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Convert 'Test' to a factor if it's not already</w:t>
            </w:r>
          </w:p>
          <w:p w14:paraId="209FC56C"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 xml:space="preserve"> &lt;- </w:t>
            </w:r>
            <w:proofErr w:type="spellStart"/>
            <w:proofErr w:type="gramStart"/>
            <w:r w:rsidRPr="00BA4F35">
              <w:rPr>
                <w:rFonts w:ascii="Lucida Console" w:hAnsi="Lucida Console" w:cs="Courier New"/>
                <w:color w:val="0000FF"/>
                <w:sz w:val="20"/>
                <w:szCs w:val="20"/>
              </w:rPr>
              <w:t>as.factor</w:t>
            </w:r>
            <w:proofErr w:type="spellEnd"/>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w:t>
            </w:r>
          </w:p>
          <w:p w14:paraId="2C65797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4BF234D5"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Relevel 'Test' with 'a' as the reference level</w:t>
            </w:r>
          </w:p>
          <w:p w14:paraId="25E19E5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 xml:space="preserve"> &lt;- </w:t>
            </w:r>
            <w:proofErr w:type="gramStart"/>
            <w:r w:rsidRPr="00BA4F35">
              <w:rPr>
                <w:rFonts w:ascii="Lucida Console" w:hAnsi="Lucida Console" w:cs="Courier New"/>
                <w:color w:val="0000FF"/>
                <w:sz w:val="20"/>
                <w:szCs w:val="20"/>
              </w:rPr>
              <w:t>relevel(</w:t>
            </w:r>
            <w:proofErr w:type="spellStart"/>
            <w:proofErr w:type="gramEnd"/>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 ref = "a")</w:t>
            </w:r>
          </w:p>
          <w:p w14:paraId="5B84CDC4"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1AB7DC4C"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#Create MODEL0 (including pitch, formant, and risetime acuity) </w:t>
            </w:r>
          </w:p>
          <w:p w14:paraId="1A8B00EA" w14:textId="62D9D4F6"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MODEL0 &lt;- </w:t>
            </w:r>
            <w:proofErr w:type="spellStart"/>
            <w:proofErr w:type="gramStart"/>
            <w:r w:rsidRPr="00BA4F35">
              <w:rPr>
                <w:rFonts w:ascii="Lucida Console" w:hAnsi="Lucida Console" w:cs="Courier New"/>
                <w:color w:val="0000FF"/>
                <w:sz w:val="20"/>
                <w:szCs w:val="20"/>
              </w:rPr>
              <w:t>lmer</w:t>
            </w:r>
            <w:proofErr w:type="spellEnd"/>
            <w:r w:rsidRPr="00BA4F35">
              <w:rPr>
                <w:rFonts w:ascii="Lucida Console" w:hAnsi="Lucida Console" w:cs="Courier New"/>
                <w:color w:val="0000FF"/>
                <w:sz w:val="20"/>
                <w:szCs w:val="20"/>
              </w:rPr>
              <w:t>(</w:t>
            </w:r>
            <w:proofErr w:type="gramEnd"/>
            <w:r w:rsidRPr="00BA4F35">
              <w:rPr>
                <w:rFonts w:ascii="Lucida Console" w:hAnsi="Lucida Console" w:cs="Courier New"/>
                <w:color w:val="0000FF"/>
                <w:sz w:val="20"/>
                <w:szCs w:val="20"/>
              </w:rPr>
              <w:t xml:space="preserve">DV ~ </w:t>
            </w:r>
            <w:proofErr w:type="spellStart"/>
            <w:r w:rsidRPr="00BA4F35">
              <w:rPr>
                <w:rFonts w:ascii="Lucida Console" w:hAnsi="Lucida Console" w:cs="Courier New"/>
                <w:color w:val="0000FF"/>
                <w:sz w:val="20"/>
                <w:szCs w:val="20"/>
              </w:rPr>
              <w:t>FA_pitch</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FA_formant</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FA_risetime</w:t>
            </w:r>
            <w:proofErr w:type="spellEnd"/>
            <w:r w:rsidR="003776A6">
              <w:rPr>
                <w:rFonts w:ascii="Lucida Console" w:hAnsi="Lucida Console" w:cs="Courier New"/>
                <w:color w:val="0000FF"/>
                <w:sz w:val="20"/>
                <w:szCs w:val="20"/>
              </w:rPr>
              <w:t>*Test + (</w:t>
            </w:r>
            <w:r w:rsidRPr="00BA4F35">
              <w:rPr>
                <w:rFonts w:ascii="Lucida Console" w:hAnsi="Lucida Console" w:cs="Courier New"/>
                <w:color w:val="0000FF"/>
                <w:sz w:val="20"/>
                <w:szCs w:val="20"/>
              </w:rPr>
              <w:t>1|ID), data = data)</w:t>
            </w:r>
          </w:p>
          <w:p w14:paraId="61AED86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0BB1385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the summary of the model</w:t>
            </w:r>
          </w:p>
          <w:p w14:paraId="28CA652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summary(</w:t>
            </w:r>
            <w:proofErr w:type="gramEnd"/>
            <w:r w:rsidRPr="00BA4F35">
              <w:rPr>
                <w:rFonts w:ascii="Lucida Console" w:hAnsi="Lucida Console" w:cs="Courier New"/>
                <w:color w:val="0000FF"/>
                <w:sz w:val="20"/>
                <w:szCs w:val="20"/>
              </w:rPr>
              <w:t>MODEL0)</w:t>
            </w:r>
          </w:p>
          <w:p w14:paraId="779747F4"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01B0641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R squared</w:t>
            </w:r>
          </w:p>
          <w:p w14:paraId="66FC70F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performance::</w:t>
            </w:r>
            <w:proofErr w:type="gramEnd"/>
            <w:r w:rsidRPr="00BA4F35">
              <w:rPr>
                <w:rFonts w:ascii="Lucida Console" w:hAnsi="Lucida Console" w:cs="Courier New"/>
                <w:color w:val="0000FF"/>
                <w:sz w:val="20"/>
                <w:szCs w:val="20"/>
              </w:rPr>
              <w:t>r2(MODEL0)</w:t>
            </w:r>
          </w:p>
          <w:p w14:paraId="5278BE04"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7D1E854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r w:rsidRPr="00BA4F35">
              <w:rPr>
                <w:rFonts w:ascii="Lucida Console" w:eastAsia="Times New Roman" w:hAnsi="Lucida Console" w:cs="Courier New"/>
                <w:color w:val="0000FF"/>
                <w:sz w:val="20"/>
                <w:szCs w:val="20"/>
              </w:rPr>
              <w:t>#POWER ANALYSIS</w:t>
            </w:r>
          </w:p>
          <w:p w14:paraId="16EBEF3B" w14:textId="08311D9C"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roofErr w:type="spellStart"/>
            <w:r w:rsidRPr="00BA4F35">
              <w:rPr>
                <w:rFonts w:ascii="Lucida Console" w:eastAsia="Times New Roman" w:hAnsi="Lucida Console" w:cs="Courier New"/>
                <w:color w:val="0000FF"/>
                <w:sz w:val="20"/>
                <w:szCs w:val="20"/>
              </w:rPr>
              <w:t>power_sim_pitch</w:t>
            </w:r>
            <w:proofErr w:type="spellEnd"/>
            <w:r w:rsidRPr="00BA4F35">
              <w:rPr>
                <w:rFonts w:ascii="Lucida Console" w:eastAsia="Times New Roman" w:hAnsi="Lucida Console" w:cs="Courier New"/>
                <w:color w:val="0000FF"/>
                <w:sz w:val="20"/>
                <w:szCs w:val="20"/>
              </w:rPr>
              <w:t xml:space="preserve"> &lt;- </w:t>
            </w:r>
            <w:proofErr w:type="spellStart"/>
            <w:proofErr w:type="gramStart"/>
            <w:r w:rsidRPr="00BA4F35">
              <w:rPr>
                <w:rFonts w:ascii="Lucida Console" w:eastAsia="Times New Roman" w:hAnsi="Lucida Console" w:cs="Courier New"/>
                <w:color w:val="0000FF"/>
                <w:sz w:val="20"/>
                <w:szCs w:val="20"/>
              </w:rPr>
              <w:t>powerSim</w:t>
            </w:r>
            <w:proofErr w:type="spellEnd"/>
            <w:r w:rsidRPr="00BA4F35">
              <w:rPr>
                <w:rFonts w:ascii="Lucida Console" w:eastAsia="Times New Roman" w:hAnsi="Lucida Console" w:cs="Courier New"/>
                <w:color w:val="0000FF"/>
                <w:sz w:val="20"/>
                <w:szCs w:val="20"/>
              </w:rPr>
              <w:t>(</w:t>
            </w:r>
            <w:proofErr w:type="gramEnd"/>
            <w:r w:rsidRPr="00BA4F35">
              <w:rPr>
                <w:rFonts w:ascii="Lucida Console" w:eastAsia="Times New Roman" w:hAnsi="Lucida Console" w:cs="Courier New"/>
                <w:color w:val="0000FF"/>
                <w:sz w:val="20"/>
                <w:szCs w:val="20"/>
              </w:rPr>
              <w:t>MODEL0, test = fixed("</w:t>
            </w:r>
            <w:proofErr w:type="spellStart"/>
            <w:r w:rsidRPr="00BA4F35">
              <w:rPr>
                <w:rFonts w:ascii="Lucida Console" w:eastAsia="Times New Roman" w:hAnsi="Lucida Console" w:cs="Courier New"/>
                <w:color w:val="0000FF"/>
                <w:sz w:val="20"/>
                <w:szCs w:val="20"/>
              </w:rPr>
              <w:t>FA_pitch</w:t>
            </w:r>
            <w:proofErr w:type="spellEnd"/>
            <w:r w:rsidRPr="00BA4F35">
              <w:rPr>
                <w:rFonts w:ascii="Lucida Console" w:eastAsia="Times New Roman" w:hAnsi="Lucida Console" w:cs="Courier New"/>
                <w:color w:val="0000FF"/>
                <w:sz w:val="20"/>
                <w:szCs w:val="20"/>
              </w:rPr>
              <w:t xml:space="preserve">", "z"), </w:t>
            </w:r>
            <w:proofErr w:type="spellStart"/>
            <w:r w:rsidRPr="00BA4F35">
              <w:rPr>
                <w:rFonts w:ascii="Lucida Console" w:eastAsia="Times New Roman" w:hAnsi="Lucida Console" w:cs="Courier New"/>
                <w:color w:val="0000FF"/>
                <w:sz w:val="20"/>
                <w:szCs w:val="20"/>
              </w:rPr>
              <w:t>nsim</w:t>
            </w:r>
            <w:proofErr w:type="spellEnd"/>
            <w:r w:rsidRPr="00BA4F35">
              <w:rPr>
                <w:rFonts w:ascii="Lucida Console" w:eastAsia="Times New Roman" w:hAnsi="Lucida Console" w:cs="Courier New"/>
                <w:color w:val="0000FF"/>
                <w:sz w:val="20"/>
                <w:szCs w:val="20"/>
              </w:rPr>
              <w:t xml:space="preserve"> = 10</w:t>
            </w:r>
            <w:r w:rsidR="008134EF">
              <w:rPr>
                <w:rFonts w:ascii="Lucida Console" w:eastAsia="Times New Roman" w:hAnsi="Lucida Console" w:cs="Courier New"/>
                <w:color w:val="0000FF"/>
                <w:sz w:val="20"/>
                <w:szCs w:val="20"/>
              </w:rPr>
              <w:t>0</w:t>
            </w:r>
            <w:r w:rsidRPr="00BA4F35">
              <w:rPr>
                <w:rFonts w:ascii="Lucida Console" w:eastAsia="Times New Roman" w:hAnsi="Lucida Console" w:cs="Courier New"/>
                <w:color w:val="0000FF"/>
                <w:sz w:val="20"/>
                <w:szCs w:val="20"/>
              </w:rPr>
              <w:t>)</w:t>
            </w:r>
          </w:p>
          <w:p w14:paraId="7445566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2311124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r w:rsidRPr="00BA4F35">
              <w:rPr>
                <w:rFonts w:ascii="Lucida Console" w:eastAsia="Times New Roman" w:hAnsi="Lucida Console" w:cs="Courier New"/>
                <w:color w:val="0000FF"/>
                <w:sz w:val="20"/>
                <w:szCs w:val="20"/>
              </w:rPr>
              <w:t>print(</w:t>
            </w:r>
            <w:proofErr w:type="spellStart"/>
            <w:r w:rsidRPr="00BA4F35">
              <w:rPr>
                <w:rFonts w:ascii="Lucida Console" w:eastAsia="Times New Roman" w:hAnsi="Lucida Console" w:cs="Courier New"/>
                <w:color w:val="0000FF"/>
                <w:sz w:val="20"/>
                <w:szCs w:val="20"/>
              </w:rPr>
              <w:t>power_sim_pitch</w:t>
            </w:r>
            <w:proofErr w:type="spellEnd"/>
            <w:r w:rsidRPr="00BA4F35">
              <w:rPr>
                <w:rFonts w:ascii="Lucida Console" w:eastAsia="Times New Roman" w:hAnsi="Lucida Console" w:cs="Courier New"/>
                <w:color w:val="0000FF"/>
                <w:sz w:val="20"/>
                <w:szCs w:val="20"/>
              </w:rPr>
              <w:t>)</w:t>
            </w:r>
          </w:p>
          <w:p w14:paraId="5627849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2E8F7F79"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r w:rsidRPr="00BA4F35">
              <w:rPr>
                <w:rFonts w:ascii="Lucida Console" w:eastAsia="Times New Roman" w:hAnsi="Lucida Console" w:cs="Courier New"/>
                <w:color w:val="0000FF"/>
                <w:sz w:val="20"/>
                <w:szCs w:val="20"/>
              </w:rPr>
              <w:t># Extend the number of levels for 'ID' to n = 200 (*** new n has to be more than simulated dataset)</w:t>
            </w:r>
          </w:p>
          <w:p w14:paraId="521A234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r w:rsidRPr="00BA4F35">
              <w:rPr>
                <w:rFonts w:ascii="Lucida Console" w:eastAsia="Times New Roman" w:hAnsi="Lucida Console" w:cs="Courier New"/>
                <w:color w:val="0000FF"/>
                <w:sz w:val="20"/>
                <w:szCs w:val="20"/>
              </w:rPr>
              <w:t xml:space="preserve">MODEL0_ID &lt;- </w:t>
            </w:r>
            <w:proofErr w:type="gramStart"/>
            <w:r w:rsidRPr="00BA4F35">
              <w:rPr>
                <w:rFonts w:ascii="Lucida Console" w:eastAsia="Times New Roman" w:hAnsi="Lucida Console" w:cs="Courier New"/>
                <w:color w:val="0000FF"/>
                <w:sz w:val="20"/>
                <w:szCs w:val="20"/>
              </w:rPr>
              <w:t>extend(</w:t>
            </w:r>
            <w:proofErr w:type="gramEnd"/>
            <w:r w:rsidRPr="00BA4F35">
              <w:rPr>
                <w:rFonts w:ascii="Lucida Console" w:eastAsia="Times New Roman" w:hAnsi="Lucida Console" w:cs="Courier New"/>
                <w:color w:val="0000FF"/>
                <w:sz w:val="20"/>
                <w:szCs w:val="20"/>
              </w:rPr>
              <w:t xml:space="preserve">MODEL0, along="ID", n=200)  </w:t>
            </w:r>
          </w:p>
          <w:p w14:paraId="4FC8C205"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63C8287C"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roofErr w:type="spellStart"/>
            <w:r w:rsidRPr="00BA4F35">
              <w:rPr>
                <w:rFonts w:ascii="Lucida Console" w:eastAsia="Times New Roman" w:hAnsi="Lucida Console" w:cs="Courier New"/>
                <w:color w:val="0000FF"/>
                <w:sz w:val="20"/>
                <w:szCs w:val="20"/>
              </w:rPr>
              <w:t>power_sim_pitch_ID</w:t>
            </w:r>
            <w:proofErr w:type="spellEnd"/>
            <w:r w:rsidRPr="00BA4F35">
              <w:rPr>
                <w:rFonts w:ascii="Lucida Console" w:eastAsia="Times New Roman" w:hAnsi="Lucida Console" w:cs="Courier New"/>
                <w:color w:val="0000FF"/>
                <w:sz w:val="20"/>
                <w:szCs w:val="20"/>
              </w:rPr>
              <w:t xml:space="preserve"> &lt;- </w:t>
            </w:r>
            <w:proofErr w:type="spellStart"/>
            <w:proofErr w:type="gramStart"/>
            <w:r w:rsidRPr="00BA4F35">
              <w:rPr>
                <w:rFonts w:ascii="Lucida Console" w:eastAsia="Times New Roman" w:hAnsi="Lucida Console" w:cs="Courier New"/>
                <w:color w:val="0000FF"/>
                <w:sz w:val="20"/>
                <w:szCs w:val="20"/>
              </w:rPr>
              <w:t>powerSim</w:t>
            </w:r>
            <w:proofErr w:type="spellEnd"/>
            <w:r w:rsidRPr="00BA4F35">
              <w:rPr>
                <w:rFonts w:ascii="Lucida Console" w:eastAsia="Times New Roman" w:hAnsi="Lucida Console" w:cs="Courier New"/>
                <w:color w:val="0000FF"/>
                <w:sz w:val="20"/>
                <w:szCs w:val="20"/>
              </w:rPr>
              <w:t>(</w:t>
            </w:r>
            <w:proofErr w:type="gramEnd"/>
            <w:r w:rsidRPr="00BA4F35">
              <w:rPr>
                <w:rFonts w:ascii="Lucida Console" w:eastAsia="Times New Roman" w:hAnsi="Lucida Console" w:cs="Courier New"/>
                <w:color w:val="0000FF"/>
                <w:sz w:val="20"/>
                <w:szCs w:val="20"/>
              </w:rPr>
              <w:t>MODEL0_ID, test = fixed("</w:t>
            </w:r>
            <w:proofErr w:type="spellStart"/>
            <w:r w:rsidRPr="00BA4F35">
              <w:rPr>
                <w:rFonts w:ascii="Lucida Console" w:eastAsia="Times New Roman" w:hAnsi="Lucida Console" w:cs="Courier New"/>
                <w:color w:val="0000FF"/>
                <w:sz w:val="20"/>
                <w:szCs w:val="20"/>
              </w:rPr>
              <w:t>FA_pitch</w:t>
            </w:r>
            <w:proofErr w:type="spellEnd"/>
            <w:r w:rsidRPr="00BA4F35">
              <w:rPr>
                <w:rFonts w:ascii="Lucida Console" w:eastAsia="Times New Roman" w:hAnsi="Lucida Console" w:cs="Courier New"/>
                <w:color w:val="0000FF"/>
                <w:sz w:val="20"/>
                <w:szCs w:val="20"/>
              </w:rPr>
              <w:t xml:space="preserve">", "z"), </w:t>
            </w:r>
            <w:proofErr w:type="spellStart"/>
            <w:r w:rsidRPr="00BA4F35">
              <w:rPr>
                <w:rFonts w:ascii="Lucida Console" w:eastAsia="Times New Roman" w:hAnsi="Lucida Console" w:cs="Courier New"/>
                <w:color w:val="0000FF"/>
                <w:sz w:val="20"/>
                <w:szCs w:val="20"/>
              </w:rPr>
              <w:t>nsim</w:t>
            </w:r>
            <w:proofErr w:type="spellEnd"/>
            <w:r w:rsidRPr="00BA4F35">
              <w:rPr>
                <w:rFonts w:ascii="Lucida Console" w:eastAsia="Times New Roman" w:hAnsi="Lucida Console" w:cs="Courier New"/>
                <w:color w:val="0000FF"/>
                <w:sz w:val="20"/>
                <w:szCs w:val="20"/>
              </w:rPr>
              <w:t xml:space="preserve"> = 10)</w:t>
            </w:r>
          </w:p>
          <w:p w14:paraId="10C601C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r w:rsidRPr="00BA4F35">
              <w:rPr>
                <w:rFonts w:ascii="Lucida Console" w:eastAsia="Times New Roman" w:hAnsi="Lucida Console" w:cs="Courier New"/>
                <w:color w:val="0000FF"/>
                <w:sz w:val="20"/>
                <w:szCs w:val="20"/>
              </w:rPr>
              <w:t>print(</w:t>
            </w:r>
            <w:proofErr w:type="spellStart"/>
            <w:r w:rsidRPr="00BA4F35">
              <w:rPr>
                <w:rFonts w:ascii="Lucida Console" w:eastAsia="Times New Roman" w:hAnsi="Lucida Console" w:cs="Courier New"/>
                <w:color w:val="0000FF"/>
                <w:sz w:val="20"/>
                <w:szCs w:val="20"/>
              </w:rPr>
              <w:t>power_sim_pitch_ID</w:t>
            </w:r>
            <w:proofErr w:type="spellEnd"/>
            <w:r w:rsidRPr="00BA4F35">
              <w:rPr>
                <w:rFonts w:ascii="Lucida Console" w:eastAsia="Times New Roman" w:hAnsi="Lucida Console" w:cs="Courier New"/>
                <w:color w:val="0000FF"/>
                <w:sz w:val="20"/>
                <w:szCs w:val="20"/>
              </w:rPr>
              <w:t>)</w:t>
            </w:r>
          </w:p>
          <w:p w14:paraId="173E016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
          <w:p w14:paraId="40C7F64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 Define power curve for 'ID' for each predictor *if* N = 200 </w:t>
            </w:r>
          </w:p>
          <w:p w14:paraId="523ED36F"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4F422F87" w14:textId="5F49ADC8"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FF"/>
                <w:sz w:val="20"/>
                <w:szCs w:val="20"/>
              </w:rPr>
            </w:pPr>
            <w:proofErr w:type="spellStart"/>
            <w:r w:rsidRPr="00BA4F35">
              <w:rPr>
                <w:rFonts w:ascii="Lucida Console" w:eastAsia="Times New Roman" w:hAnsi="Lucida Console" w:cs="Courier New"/>
                <w:color w:val="0000FF"/>
                <w:sz w:val="20"/>
                <w:szCs w:val="20"/>
              </w:rPr>
              <w:t>pc_ID_pitch</w:t>
            </w:r>
            <w:proofErr w:type="spellEnd"/>
            <w:r w:rsidRPr="00BA4F35">
              <w:rPr>
                <w:rFonts w:ascii="Lucida Console" w:eastAsia="Times New Roman" w:hAnsi="Lucida Console" w:cs="Courier New"/>
                <w:color w:val="0000FF"/>
                <w:sz w:val="20"/>
                <w:szCs w:val="20"/>
              </w:rPr>
              <w:t xml:space="preserve"> &lt;- </w:t>
            </w:r>
            <w:proofErr w:type="spellStart"/>
            <w:proofErr w:type="gramStart"/>
            <w:r w:rsidRPr="00BA4F35">
              <w:rPr>
                <w:rFonts w:ascii="Lucida Console" w:eastAsia="Times New Roman" w:hAnsi="Lucida Console" w:cs="Courier New"/>
                <w:color w:val="0000FF"/>
                <w:sz w:val="20"/>
                <w:szCs w:val="20"/>
              </w:rPr>
              <w:t>powerCurve</w:t>
            </w:r>
            <w:proofErr w:type="spellEnd"/>
            <w:r w:rsidRPr="00BA4F35">
              <w:rPr>
                <w:rFonts w:ascii="Lucida Console" w:eastAsia="Times New Roman" w:hAnsi="Lucida Console" w:cs="Courier New"/>
                <w:color w:val="0000FF"/>
                <w:sz w:val="20"/>
                <w:szCs w:val="20"/>
              </w:rPr>
              <w:t>(</w:t>
            </w:r>
            <w:proofErr w:type="gramEnd"/>
            <w:r w:rsidRPr="00BA4F35">
              <w:rPr>
                <w:rFonts w:ascii="Lucida Console" w:eastAsia="Times New Roman" w:hAnsi="Lucida Console" w:cs="Courier New"/>
                <w:color w:val="0000FF"/>
                <w:sz w:val="20"/>
                <w:szCs w:val="20"/>
              </w:rPr>
              <w:t>MODEL0_ID, along = "ID", test = fixed("</w:t>
            </w:r>
            <w:proofErr w:type="spellStart"/>
            <w:r w:rsidRPr="00BA4F35">
              <w:rPr>
                <w:rFonts w:ascii="Lucida Console" w:eastAsia="Times New Roman" w:hAnsi="Lucida Console" w:cs="Courier New"/>
                <w:color w:val="0000FF"/>
                <w:sz w:val="20"/>
                <w:szCs w:val="20"/>
              </w:rPr>
              <w:t>FA_pitch</w:t>
            </w:r>
            <w:proofErr w:type="spellEnd"/>
            <w:r w:rsidRPr="00BA4F35">
              <w:rPr>
                <w:rFonts w:ascii="Lucida Console" w:eastAsia="Times New Roman" w:hAnsi="Lucida Console" w:cs="Courier New"/>
                <w:color w:val="0000FF"/>
                <w:sz w:val="20"/>
                <w:szCs w:val="20"/>
              </w:rPr>
              <w:t xml:space="preserve">", "z"), </w:t>
            </w:r>
            <w:proofErr w:type="spellStart"/>
            <w:r w:rsidRPr="00BA4F35">
              <w:rPr>
                <w:rFonts w:ascii="Lucida Console" w:eastAsia="Times New Roman" w:hAnsi="Lucida Console" w:cs="Courier New"/>
                <w:color w:val="0000FF"/>
                <w:sz w:val="20"/>
                <w:szCs w:val="20"/>
              </w:rPr>
              <w:t>nsim</w:t>
            </w:r>
            <w:proofErr w:type="spellEnd"/>
            <w:r w:rsidRPr="00BA4F35">
              <w:rPr>
                <w:rFonts w:ascii="Lucida Console" w:eastAsia="Times New Roman" w:hAnsi="Lucida Console" w:cs="Courier New"/>
                <w:color w:val="0000FF"/>
                <w:sz w:val="20"/>
                <w:szCs w:val="20"/>
              </w:rPr>
              <w:t xml:space="preserve"> = 10</w:t>
            </w:r>
            <w:r w:rsidR="008134EF">
              <w:rPr>
                <w:rFonts w:ascii="Lucida Console" w:eastAsia="Times New Roman" w:hAnsi="Lucida Console" w:cs="Courier New"/>
                <w:color w:val="0000FF"/>
                <w:sz w:val="20"/>
                <w:szCs w:val="20"/>
              </w:rPr>
              <w:t>0</w:t>
            </w:r>
            <w:r w:rsidRPr="00BA4F35">
              <w:rPr>
                <w:rFonts w:ascii="Lucida Console" w:eastAsia="Times New Roman" w:hAnsi="Lucida Console" w:cs="Courier New"/>
                <w:color w:val="0000FF"/>
                <w:sz w:val="20"/>
                <w:szCs w:val="20"/>
              </w:rPr>
              <w:t>)</w:t>
            </w:r>
          </w:p>
          <w:p w14:paraId="39261E9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00"/>
                <w:sz w:val="20"/>
                <w:szCs w:val="20"/>
              </w:rPr>
            </w:pPr>
          </w:p>
          <w:p w14:paraId="06706AD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#Print power curve for 'ID' for each predictor</w:t>
            </w:r>
          </w:p>
          <w:p w14:paraId="21BE6CE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print(</w:t>
            </w:r>
            <w:proofErr w:type="spellStart"/>
            <w:r w:rsidRPr="00BA4F35">
              <w:rPr>
                <w:rFonts w:ascii="Lucida Console" w:hAnsi="Lucida Console" w:cs="Courier New"/>
                <w:color w:val="0000FF"/>
                <w:sz w:val="20"/>
                <w:szCs w:val="20"/>
              </w:rPr>
              <w:t>pc_ID_pitch</w:t>
            </w:r>
            <w:proofErr w:type="spellEnd"/>
            <w:r w:rsidRPr="00BA4F35">
              <w:rPr>
                <w:rFonts w:ascii="Lucida Console" w:hAnsi="Lucida Console" w:cs="Courier New"/>
                <w:color w:val="0000FF"/>
                <w:sz w:val="20"/>
                <w:szCs w:val="20"/>
              </w:rPr>
              <w:t>)</w:t>
            </w:r>
          </w:p>
          <w:p w14:paraId="7C542CA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lastRenderedPageBreak/>
              <w:t>plot(</w:t>
            </w:r>
            <w:proofErr w:type="spellStart"/>
            <w:r w:rsidRPr="00BA4F35">
              <w:rPr>
                <w:rFonts w:ascii="Lucida Console" w:hAnsi="Lucida Console" w:cs="Courier New"/>
                <w:color w:val="0000FF"/>
                <w:sz w:val="20"/>
                <w:szCs w:val="20"/>
              </w:rPr>
              <w:t>pc_ID_pitch</w:t>
            </w:r>
            <w:proofErr w:type="spellEnd"/>
            <w:r w:rsidRPr="00BA4F35">
              <w:rPr>
                <w:rFonts w:ascii="Lucida Console" w:hAnsi="Lucida Console" w:cs="Courier New"/>
                <w:color w:val="0000FF"/>
                <w:sz w:val="20"/>
                <w:szCs w:val="20"/>
              </w:rPr>
              <w:t>)</w:t>
            </w:r>
          </w:p>
          <w:p w14:paraId="5653A441" w14:textId="70D3B1FE"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pPr>
          </w:p>
        </w:tc>
      </w:tr>
    </w:tbl>
    <w:p w14:paraId="210E0E59" w14:textId="77777777" w:rsidR="00BA4F35" w:rsidRDefault="00BA4F35" w:rsidP="00B34FBC">
      <w:pPr>
        <w:spacing w:line="480" w:lineRule="auto"/>
        <w:rPr>
          <w:b/>
          <w:bCs/>
        </w:rPr>
      </w:pPr>
    </w:p>
    <w:p w14:paraId="3280A1D4" w14:textId="455C6838" w:rsidR="00BA4F35" w:rsidRPr="00BA4F35" w:rsidRDefault="00BA4F35" w:rsidP="00B34FBC">
      <w:pPr>
        <w:spacing w:line="480" w:lineRule="auto"/>
        <w:rPr>
          <w:b/>
          <w:bCs/>
        </w:rPr>
      </w:pPr>
      <w:r>
        <w:rPr>
          <w:b/>
          <w:bCs/>
        </w:rPr>
        <w:t>Ma</w:t>
      </w:r>
      <w:r w:rsidRPr="00BA4F35">
        <w:rPr>
          <w:b/>
          <w:bCs/>
        </w:rPr>
        <w:t>in Analyses</w:t>
      </w:r>
    </w:p>
    <w:tbl>
      <w:tblPr>
        <w:tblStyle w:val="TableGrid"/>
        <w:tblW w:w="0" w:type="auto"/>
        <w:tblLook w:val="04A0" w:firstRow="1" w:lastRow="0" w:firstColumn="1" w:lastColumn="0" w:noHBand="0" w:noVBand="1"/>
      </w:tblPr>
      <w:tblGrid>
        <w:gridCol w:w="9350"/>
      </w:tblGrid>
      <w:tr w:rsidR="00BA4F35" w14:paraId="6F71833D" w14:textId="77777777" w:rsidTr="00BA4F35">
        <w:tc>
          <w:tcPr>
            <w:tcW w:w="9350" w:type="dxa"/>
          </w:tcPr>
          <w:p w14:paraId="7971ECA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bookmarkStart w:id="0" w:name="_Hlk137819570"/>
            <w:r w:rsidRPr="00BA4F35">
              <w:rPr>
                <w:rFonts w:ascii="Lucida Console" w:hAnsi="Lucida Console" w:cs="Courier New"/>
                <w:color w:val="0000FF"/>
                <w:sz w:val="20"/>
                <w:szCs w:val="20"/>
              </w:rPr>
              <w:t># Load necessary packages</w:t>
            </w:r>
          </w:p>
          <w:p w14:paraId="2291AC9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 xml:space="preserve">("lme4"))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("lme4")</w:t>
            </w:r>
          </w:p>
          <w:p w14:paraId="4996437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simr</w:t>
            </w:r>
            <w:proofErr w:type="spellEnd"/>
            <w:r w:rsidRPr="00BA4F35">
              <w:rPr>
                <w:rFonts w:ascii="Lucida Console" w:hAnsi="Lucida Console" w:cs="Courier New"/>
                <w:color w:val="0000FF"/>
                <w:sz w:val="20"/>
                <w:szCs w:val="20"/>
              </w:rPr>
              <w:t xml:space="preserve">"))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simr</w:t>
            </w:r>
            <w:proofErr w:type="spellEnd"/>
            <w:r w:rsidRPr="00BA4F35">
              <w:rPr>
                <w:rFonts w:ascii="Lucida Console" w:hAnsi="Lucida Console" w:cs="Courier New"/>
                <w:color w:val="0000FF"/>
                <w:sz w:val="20"/>
                <w:szCs w:val="20"/>
              </w:rPr>
              <w:t>")</w:t>
            </w:r>
          </w:p>
          <w:p w14:paraId="24A711AF"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readxl</w:t>
            </w:r>
            <w:proofErr w:type="spellEnd"/>
            <w:r w:rsidRPr="00BA4F35">
              <w:rPr>
                <w:rFonts w:ascii="Lucida Console" w:hAnsi="Lucida Console" w:cs="Courier New"/>
                <w:color w:val="0000FF"/>
                <w:sz w:val="20"/>
                <w:szCs w:val="20"/>
              </w:rPr>
              <w:t xml:space="preserve">"))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readxl</w:t>
            </w:r>
            <w:proofErr w:type="spellEnd"/>
            <w:r w:rsidRPr="00BA4F35">
              <w:rPr>
                <w:rFonts w:ascii="Lucida Console" w:hAnsi="Lucida Console" w:cs="Courier New"/>
                <w:color w:val="0000FF"/>
                <w:sz w:val="20"/>
                <w:szCs w:val="20"/>
              </w:rPr>
              <w:t>")</w:t>
            </w:r>
          </w:p>
          <w:p w14:paraId="385E3E2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multcomp</w:t>
            </w:r>
            <w:proofErr w:type="spellEnd"/>
            <w:r w:rsidRPr="00BA4F35">
              <w:rPr>
                <w:rFonts w:ascii="Lucida Console" w:hAnsi="Lucida Console" w:cs="Courier New"/>
                <w:color w:val="0000FF"/>
                <w:sz w:val="20"/>
                <w:szCs w:val="20"/>
              </w:rPr>
              <w:t xml:space="preserve">"))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multcomp</w:t>
            </w:r>
            <w:proofErr w:type="spellEnd"/>
            <w:r w:rsidRPr="00BA4F35">
              <w:rPr>
                <w:rFonts w:ascii="Lucida Console" w:hAnsi="Lucida Console" w:cs="Courier New"/>
                <w:color w:val="0000FF"/>
                <w:sz w:val="20"/>
                <w:szCs w:val="20"/>
              </w:rPr>
              <w:t>")</w:t>
            </w:r>
          </w:p>
          <w:p w14:paraId="1283B81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if </w:t>
            </w:r>
            <w:proofErr w:type="gramStart"/>
            <w:r w:rsidRPr="00BA4F35">
              <w:rPr>
                <w:rFonts w:ascii="Lucida Console" w:hAnsi="Lucida Console" w:cs="Courier New"/>
                <w:color w:val="0000FF"/>
                <w:sz w:val="20"/>
                <w:szCs w:val="20"/>
              </w:rPr>
              <w:t>(!require</w:t>
            </w:r>
            <w:proofErr w:type="gramEnd"/>
            <w:r w:rsidRPr="00BA4F35">
              <w:rPr>
                <w:rFonts w:ascii="Lucida Console" w:hAnsi="Lucida Console" w:cs="Courier New"/>
                <w:color w:val="0000FF"/>
                <w:sz w:val="20"/>
                <w:szCs w:val="20"/>
              </w:rPr>
              <w:t xml:space="preserve">("performance")) </w:t>
            </w:r>
            <w:proofErr w:type="spellStart"/>
            <w:r w:rsidRPr="00BA4F35">
              <w:rPr>
                <w:rFonts w:ascii="Lucida Console" w:hAnsi="Lucida Console" w:cs="Courier New"/>
                <w:color w:val="0000FF"/>
                <w:sz w:val="20"/>
                <w:szCs w:val="20"/>
              </w:rPr>
              <w:t>install.packages</w:t>
            </w:r>
            <w:proofErr w:type="spellEnd"/>
            <w:r w:rsidRPr="00BA4F35">
              <w:rPr>
                <w:rFonts w:ascii="Lucida Console" w:hAnsi="Lucida Console" w:cs="Courier New"/>
                <w:color w:val="0000FF"/>
                <w:sz w:val="20"/>
                <w:szCs w:val="20"/>
              </w:rPr>
              <w:t>("performance")</w:t>
            </w:r>
          </w:p>
          <w:p w14:paraId="6238F96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3EC3E79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library(lme4)</w:t>
            </w:r>
          </w:p>
          <w:p w14:paraId="7C984E2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w:t>
            </w:r>
            <w:proofErr w:type="spellStart"/>
            <w:r w:rsidRPr="00BA4F35">
              <w:rPr>
                <w:rFonts w:ascii="Lucida Console" w:hAnsi="Lucida Console" w:cs="Courier New"/>
                <w:color w:val="0000FF"/>
                <w:sz w:val="20"/>
                <w:szCs w:val="20"/>
              </w:rPr>
              <w:t>simr</w:t>
            </w:r>
            <w:proofErr w:type="spellEnd"/>
            <w:r w:rsidRPr="00BA4F35">
              <w:rPr>
                <w:rFonts w:ascii="Lucida Console" w:hAnsi="Lucida Console" w:cs="Courier New"/>
                <w:color w:val="0000FF"/>
                <w:sz w:val="20"/>
                <w:szCs w:val="20"/>
              </w:rPr>
              <w:t>)</w:t>
            </w:r>
          </w:p>
          <w:p w14:paraId="79FB97F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w:t>
            </w:r>
            <w:proofErr w:type="spellStart"/>
            <w:r w:rsidRPr="00BA4F35">
              <w:rPr>
                <w:rFonts w:ascii="Lucida Console" w:hAnsi="Lucida Console" w:cs="Courier New"/>
                <w:color w:val="0000FF"/>
                <w:sz w:val="20"/>
                <w:szCs w:val="20"/>
              </w:rPr>
              <w:t>readxl</w:t>
            </w:r>
            <w:proofErr w:type="spellEnd"/>
            <w:r w:rsidRPr="00BA4F35">
              <w:rPr>
                <w:rFonts w:ascii="Lucida Console" w:hAnsi="Lucida Console" w:cs="Courier New"/>
                <w:color w:val="0000FF"/>
                <w:sz w:val="20"/>
                <w:szCs w:val="20"/>
              </w:rPr>
              <w:t>)</w:t>
            </w:r>
          </w:p>
          <w:p w14:paraId="4400EDF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w:t>
            </w:r>
            <w:proofErr w:type="spellStart"/>
            <w:r w:rsidRPr="00BA4F35">
              <w:rPr>
                <w:rFonts w:ascii="Lucida Console" w:hAnsi="Lucida Console" w:cs="Courier New"/>
                <w:color w:val="0000FF"/>
                <w:sz w:val="20"/>
                <w:szCs w:val="20"/>
              </w:rPr>
              <w:t>multcomp</w:t>
            </w:r>
            <w:proofErr w:type="spellEnd"/>
            <w:r w:rsidRPr="00BA4F35">
              <w:rPr>
                <w:rFonts w:ascii="Lucida Console" w:hAnsi="Lucida Console" w:cs="Courier New"/>
                <w:color w:val="0000FF"/>
                <w:sz w:val="20"/>
                <w:szCs w:val="20"/>
              </w:rPr>
              <w:t>)</w:t>
            </w:r>
          </w:p>
          <w:p w14:paraId="72B5E87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library(performance)</w:t>
            </w:r>
          </w:p>
          <w:p w14:paraId="47A4A90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12F52C3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Set your file path</w:t>
            </w:r>
          </w:p>
          <w:p w14:paraId="62ADF612" w14:textId="16F45943"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file_path</w:t>
            </w:r>
            <w:proofErr w:type="spellEnd"/>
            <w:r w:rsidRPr="00BA4F35">
              <w:rPr>
                <w:rFonts w:ascii="Lucida Console" w:hAnsi="Lucida Console" w:cs="Courier New"/>
                <w:color w:val="0000FF"/>
                <w:sz w:val="20"/>
                <w:szCs w:val="20"/>
              </w:rPr>
              <w:t xml:space="preserve"> &lt;- "data_in_brief_submitted.xlsx"</w:t>
            </w:r>
          </w:p>
          <w:p w14:paraId="46C6044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359FF02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Import the data</w:t>
            </w:r>
          </w:p>
          <w:p w14:paraId="53CD4E34" w14:textId="4231B299"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data &lt;- </w:t>
            </w:r>
            <w:proofErr w:type="spellStart"/>
            <w:r w:rsidRPr="00BA4F35">
              <w:rPr>
                <w:rFonts w:ascii="Lucida Console" w:hAnsi="Lucida Console" w:cs="Courier New"/>
                <w:color w:val="0000FF"/>
                <w:sz w:val="20"/>
                <w:szCs w:val="20"/>
              </w:rPr>
              <w:t>read_</w:t>
            </w:r>
            <w:proofErr w:type="gramStart"/>
            <w:r w:rsidRPr="00BA4F35">
              <w:rPr>
                <w:rFonts w:ascii="Lucida Console" w:hAnsi="Lucida Console" w:cs="Courier New"/>
                <w:color w:val="0000FF"/>
                <w:sz w:val="20"/>
                <w:szCs w:val="20"/>
              </w:rPr>
              <w:t>excel</w:t>
            </w:r>
            <w:proofErr w:type="spellEnd"/>
            <w:r w:rsidRPr="00BA4F35">
              <w:rPr>
                <w:rFonts w:ascii="Lucida Console" w:hAnsi="Lucida Console" w:cs="Courier New"/>
                <w:color w:val="0000FF"/>
                <w:sz w:val="20"/>
                <w:szCs w:val="20"/>
              </w:rPr>
              <w:t>(</w:t>
            </w:r>
            <w:proofErr w:type="spellStart"/>
            <w:proofErr w:type="gramEnd"/>
            <w:r w:rsidRPr="00BA4F35">
              <w:rPr>
                <w:rFonts w:ascii="Lucida Console" w:hAnsi="Lucida Console" w:cs="Courier New"/>
                <w:color w:val="0000FF"/>
                <w:sz w:val="20"/>
                <w:szCs w:val="20"/>
              </w:rPr>
              <w:t>file_path</w:t>
            </w:r>
            <w:proofErr w:type="spellEnd"/>
            <w:r w:rsidRPr="00BA4F35">
              <w:rPr>
                <w:rFonts w:ascii="Lucida Console" w:hAnsi="Lucida Console" w:cs="Courier New"/>
                <w:color w:val="0000FF"/>
                <w:sz w:val="20"/>
                <w:szCs w:val="20"/>
              </w:rPr>
              <w:t>, sheet = "</w:t>
            </w:r>
            <w:r w:rsidR="00192EC2">
              <w:rPr>
                <w:rFonts w:ascii="Lucida Console" w:hAnsi="Lucida Console" w:cs="Courier New"/>
                <w:color w:val="0000FF"/>
                <w:sz w:val="20"/>
                <w:szCs w:val="20"/>
              </w:rPr>
              <w:t>MAINDATA</w:t>
            </w:r>
            <w:r w:rsidRPr="00BA4F35">
              <w:rPr>
                <w:rFonts w:ascii="Lucida Console" w:hAnsi="Lucida Console" w:cs="Courier New"/>
                <w:color w:val="0000FF"/>
                <w:sz w:val="20"/>
                <w:szCs w:val="20"/>
              </w:rPr>
              <w:t>")</w:t>
            </w:r>
          </w:p>
          <w:p w14:paraId="063DFDA8"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1338C49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Convert 'ID' to a factor if it's not already</w:t>
            </w:r>
          </w:p>
          <w:p w14:paraId="03D99A7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data$ID</w:t>
            </w:r>
            <w:proofErr w:type="spellEnd"/>
            <w:r w:rsidRPr="00BA4F35">
              <w:rPr>
                <w:rFonts w:ascii="Lucida Console" w:hAnsi="Lucida Console" w:cs="Courier New"/>
                <w:color w:val="0000FF"/>
                <w:sz w:val="20"/>
                <w:szCs w:val="20"/>
              </w:rPr>
              <w:t xml:space="preserve"> &lt;- </w:t>
            </w:r>
            <w:proofErr w:type="spellStart"/>
            <w:proofErr w:type="gramStart"/>
            <w:r w:rsidRPr="00BA4F35">
              <w:rPr>
                <w:rFonts w:ascii="Lucida Console" w:hAnsi="Lucida Console" w:cs="Courier New"/>
                <w:color w:val="0000FF"/>
                <w:sz w:val="20"/>
                <w:szCs w:val="20"/>
              </w:rPr>
              <w:t>as.factor</w:t>
            </w:r>
            <w:proofErr w:type="spellEnd"/>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data$ID</w:t>
            </w:r>
            <w:proofErr w:type="spellEnd"/>
            <w:r w:rsidRPr="00BA4F35">
              <w:rPr>
                <w:rFonts w:ascii="Lucida Console" w:hAnsi="Lucida Console" w:cs="Courier New"/>
                <w:color w:val="0000FF"/>
                <w:sz w:val="20"/>
                <w:szCs w:val="20"/>
              </w:rPr>
              <w:t>)</w:t>
            </w:r>
          </w:p>
          <w:p w14:paraId="4E067129"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68300DC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Convert 'Test' to a factor if it's not already</w:t>
            </w:r>
          </w:p>
          <w:p w14:paraId="168C997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 xml:space="preserve"> &lt;- </w:t>
            </w:r>
            <w:proofErr w:type="spellStart"/>
            <w:proofErr w:type="gramStart"/>
            <w:r w:rsidRPr="00BA4F35">
              <w:rPr>
                <w:rFonts w:ascii="Lucida Console" w:hAnsi="Lucida Console" w:cs="Courier New"/>
                <w:color w:val="0000FF"/>
                <w:sz w:val="20"/>
                <w:szCs w:val="20"/>
              </w:rPr>
              <w:t>as.factor</w:t>
            </w:r>
            <w:proofErr w:type="spellEnd"/>
            <w:proofErr w:type="gram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w:t>
            </w:r>
          </w:p>
          <w:p w14:paraId="2AE8BA88"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3D48CBBF"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Relevel 'Test' with 'a' as the reference level</w:t>
            </w:r>
          </w:p>
          <w:p w14:paraId="2CBD3E2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 xml:space="preserve"> &lt;- </w:t>
            </w:r>
            <w:proofErr w:type="gramStart"/>
            <w:r w:rsidRPr="00BA4F35">
              <w:rPr>
                <w:rFonts w:ascii="Lucida Console" w:hAnsi="Lucida Console" w:cs="Courier New"/>
                <w:color w:val="0000FF"/>
                <w:sz w:val="20"/>
                <w:szCs w:val="20"/>
              </w:rPr>
              <w:t>relevel(</w:t>
            </w:r>
            <w:proofErr w:type="spellStart"/>
            <w:proofErr w:type="gramEnd"/>
            <w:r w:rsidRPr="00BA4F35">
              <w:rPr>
                <w:rFonts w:ascii="Lucida Console" w:hAnsi="Lucida Console" w:cs="Courier New"/>
                <w:color w:val="0000FF"/>
                <w:sz w:val="20"/>
                <w:szCs w:val="20"/>
              </w:rPr>
              <w:t>data$Test</w:t>
            </w:r>
            <w:proofErr w:type="spellEnd"/>
            <w:r w:rsidRPr="00BA4F35">
              <w:rPr>
                <w:rFonts w:ascii="Lucida Console" w:hAnsi="Lucida Console" w:cs="Courier New"/>
                <w:color w:val="0000FF"/>
                <w:sz w:val="20"/>
                <w:szCs w:val="20"/>
              </w:rPr>
              <w:t>, ref = "a")</w:t>
            </w:r>
          </w:p>
          <w:p w14:paraId="7305F08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45E931C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#Create MODEL0 </w:t>
            </w:r>
          </w:p>
          <w:p w14:paraId="1E2764C1" w14:textId="6517310C"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MODEL0 &lt;- </w:t>
            </w:r>
            <w:proofErr w:type="spellStart"/>
            <w:proofErr w:type="gramStart"/>
            <w:r w:rsidRPr="00BA4F35">
              <w:rPr>
                <w:rFonts w:ascii="Lucida Console" w:hAnsi="Lucida Console" w:cs="Courier New"/>
                <w:color w:val="0000FF"/>
                <w:sz w:val="20"/>
                <w:szCs w:val="20"/>
              </w:rPr>
              <w:t>lmer</w:t>
            </w:r>
            <w:proofErr w:type="spellEnd"/>
            <w:r w:rsidRPr="00BA4F35">
              <w:rPr>
                <w:rFonts w:ascii="Lucida Console" w:hAnsi="Lucida Console" w:cs="Courier New"/>
                <w:color w:val="0000FF"/>
                <w:sz w:val="20"/>
                <w:szCs w:val="20"/>
              </w:rPr>
              <w:t>(</w:t>
            </w:r>
            <w:proofErr w:type="gramEnd"/>
            <w:r w:rsidRPr="00BA4F35">
              <w:rPr>
                <w:rFonts w:ascii="Lucida Console" w:hAnsi="Lucida Console" w:cs="Courier New"/>
                <w:color w:val="0000FF"/>
                <w:sz w:val="20"/>
                <w:szCs w:val="20"/>
              </w:rPr>
              <w:t xml:space="preserve">DV ~ </w:t>
            </w:r>
            <w:proofErr w:type="spellStart"/>
            <w:r w:rsidRPr="00BA4F35">
              <w:rPr>
                <w:rFonts w:ascii="Lucida Console" w:hAnsi="Lucida Console" w:cs="Courier New"/>
                <w:color w:val="0000FF"/>
                <w:sz w:val="20"/>
                <w:szCs w:val="20"/>
              </w:rPr>
              <w:t>FA_pitch</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FA_formant</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FA_risetime</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bookmarkStart w:id="1" w:name="_Hlk137819525"/>
            <w:r w:rsidRPr="00BA4F35">
              <w:rPr>
                <w:rFonts w:ascii="Lucida Console" w:hAnsi="Lucida Console" w:cs="Courier New"/>
                <w:color w:val="0000FF"/>
                <w:sz w:val="20"/>
                <w:szCs w:val="20"/>
              </w:rPr>
              <w:t>(1|ID)</w:t>
            </w:r>
            <w:bookmarkEnd w:id="1"/>
            <w:r w:rsidRPr="00BA4F35">
              <w:rPr>
                <w:rFonts w:ascii="Lucida Console" w:hAnsi="Lucida Console" w:cs="Courier New"/>
                <w:color w:val="0000FF"/>
                <w:sz w:val="20"/>
                <w:szCs w:val="20"/>
              </w:rPr>
              <w:t>, data = data)</w:t>
            </w:r>
          </w:p>
          <w:p w14:paraId="6851023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06CE405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the summary of the model</w:t>
            </w:r>
          </w:p>
          <w:p w14:paraId="3185F21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summary(</w:t>
            </w:r>
            <w:proofErr w:type="gramEnd"/>
            <w:r w:rsidRPr="00BA4F35">
              <w:rPr>
                <w:rFonts w:ascii="Lucida Console" w:hAnsi="Lucida Console" w:cs="Courier New"/>
                <w:color w:val="0000FF"/>
                <w:sz w:val="20"/>
                <w:szCs w:val="20"/>
              </w:rPr>
              <w:t>MODEL0)</w:t>
            </w:r>
          </w:p>
          <w:p w14:paraId="7AA60D1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4F50FAE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R squared</w:t>
            </w:r>
          </w:p>
          <w:p w14:paraId="70B752B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performance::</w:t>
            </w:r>
            <w:proofErr w:type="gramEnd"/>
            <w:r w:rsidRPr="00BA4F35">
              <w:rPr>
                <w:rFonts w:ascii="Lucida Console" w:hAnsi="Lucida Console" w:cs="Courier New"/>
                <w:color w:val="0000FF"/>
                <w:sz w:val="20"/>
                <w:szCs w:val="20"/>
              </w:rPr>
              <w:t>r2(MODEL0)</w:t>
            </w:r>
          </w:p>
          <w:p w14:paraId="43EC9FD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bookmarkEnd w:id="0"/>
          <w:p w14:paraId="67BD4DB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#Create MODEL1 </w:t>
            </w:r>
          </w:p>
          <w:p w14:paraId="645BC91C"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MODEL1 &lt;- </w:t>
            </w:r>
            <w:proofErr w:type="spellStart"/>
            <w:proofErr w:type="gramStart"/>
            <w:r w:rsidRPr="00BA4F35">
              <w:rPr>
                <w:rFonts w:ascii="Lucida Console" w:hAnsi="Lucida Console" w:cs="Courier New"/>
                <w:color w:val="0000FF"/>
                <w:sz w:val="20"/>
                <w:szCs w:val="20"/>
              </w:rPr>
              <w:t>lmer</w:t>
            </w:r>
            <w:proofErr w:type="spellEnd"/>
            <w:r w:rsidRPr="00BA4F35">
              <w:rPr>
                <w:rFonts w:ascii="Lucida Console" w:hAnsi="Lucida Console" w:cs="Courier New"/>
                <w:color w:val="0000FF"/>
                <w:sz w:val="20"/>
                <w:szCs w:val="20"/>
              </w:rPr>
              <w:t>(</w:t>
            </w:r>
            <w:proofErr w:type="gramEnd"/>
            <w:r w:rsidRPr="00BA4F35">
              <w:rPr>
                <w:rFonts w:ascii="Lucida Console" w:hAnsi="Lucida Console" w:cs="Courier New"/>
                <w:color w:val="0000FF"/>
                <w:sz w:val="20"/>
                <w:szCs w:val="20"/>
              </w:rPr>
              <w:t xml:space="preserve">DV ~ </w:t>
            </w:r>
            <w:proofErr w:type="spellStart"/>
            <w:r w:rsidRPr="00BA4F35">
              <w:rPr>
                <w:rFonts w:ascii="Lucida Console" w:hAnsi="Lucida Console" w:cs="Courier New"/>
                <w:color w:val="0000FF"/>
                <w:sz w:val="20"/>
                <w:szCs w:val="20"/>
              </w:rPr>
              <w:t>FA_pitch</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FA_formant</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FA_risetime</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FA_attention</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FA_integration</w:t>
            </w:r>
            <w:proofErr w:type="spellEnd"/>
            <w:r w:rsidRPr="00BA4F35">
              <w:rPr>
                <w:rFonts w:ascii="Lucida Console" w:hAnsi="Lucida Console" w:cs="Courier New"/>
                <w:color w:val="0000FF"/>
                <w:sz w:val="20"/>
                <w:szCs w:val="20"/>
              </w:rPr>
              <w:t xml:space="preserve"> + Test + (1|ID), data = data)</w:t>
            </w:r>
          </w:p>
          <w:p w14:paraId="303F30A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03397B3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the summary of the model</w:t>
            </w:r>
          </w:p>
          <w:p w14:paraId="4F37AD17"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summary(</w:t>
            </w:r>
            <w:proofErr w:type="gramEnd"/>
            <w:r w:rsidRPr="00BA4F35">
              <w:rPr>
                <w:rFonts w:ascii="Lucida Console" w:hAnsi="Lucida Console" w:cs="Courier New"/>
                <w:color w:val="0000FF"/>
                <w:sz w:val="20"/>
                <w:szCs w:val="20"/>
              </w:rPr>
              <w:t>MODEL1)</w:t>
            </w:r>
          </w:p>
          <w:p w14:paraId="25F81E3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3AAC83D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R squared</w:t>
            </w:r>
          </w:p>
          <w:p w14:paraId="074BAB9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performance::</w:t>
            </w:r>
            <w:proofErr w:type="gramEnd"/>
            <w:r w:rsidRPr="00BA4F35">
              <w:rPr>
                <w:rFonts w:ascii="Lucida Console" w:hAnsi="Lucida Console" w:cs="Courier New"/>
                <w:color w:val="0000FF"/>
                <w:sz w:val="20"/>
                <w:szCs w:val="20"/>
              </w:rPr>
              <w:t>r2(MODEL1)</w:t>
            </w:r>
          </w:p>
          <w:p w14:paraId="7D02DF2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7237BB7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#Create MODEL1_interaction to check any interaction effects </w:t>
            </w:r>
          </w:p>
          <w:p w14:paraId="5F1F145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bookmarkStart w:id="2" w:name="_Hlk139038509"/>
          </w:p>
          <w:p w14:paraId="465C97FD" w14:textId="79D08599"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MODEL1_interaction &lt;- </w:t>
            </w:r>
            <w:proofErr w:type="spellStart"/>
            <w:proofErr w:type="gramStart"/>
            <w:r w:rsidRPr="00BA4F35">
              <w:rPr>
                <w:rFonts w:ascii="Lucida Console" w:hAnsi="Lucida Console" w:cs="Courier New"/>
                <w:color w:val="0000FF"/>
                <w:sz w:val="20"/>
                <w:szCs w:val="20"/>
              </w:rPr>
              <w:t>lmer</w:t>
            </w:r>
            <w:proofErr w:type="spellEnd"/>
            <w:r w:rsidRPr="00BA4F35">
              <w:rPr>
                <w:rFonts w:ascii="Lucida Console" w:hAnsi="Lucida Console" w:cs="Courier New"/>
                <w:color w:val="0000FF"/>
                <w:sz w:val="20"/>
                <w:szCs w:val="20"/>
              </w:rPr>
              <w:t>(</w:t>
            </w:r>
            <w:proofErr w:type="gramEnd"/>
            <w:r w:rsidRPr="00BA4F35">
              <w:rPr>
                <w:rFonts w:ascii="Lucida Console" w:hAnsi="Lucida Console" w:cs="Courier New"/>
                <w:color w:val="0000FF"/>
                <w:sz w:val="20"/>
                <w:szCs w:val="20"/>
              </w:rPr>
              <w:t xml:space="preserve">DV ~ </w:t>
            </w:r>
            <w:proofErr w:type="spellStart"/>
            <w:r w:rsidRPr="00BA4F35">
              <w:rPr>
                <w:rFonts w:ascii="Lucida Console" w:hAnsi="Lucida Console" w:cs="Courier New"/>
                <w:color w:val="0000FF"/>
                <w:sz w:val="20"/>
                <w:szCs w:val="20"/>
              </w:rPr>
              <w:t>FA_pitch</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FA_formant</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FA_risetime</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FA_attention</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FA_integration</w:t>
            </w:r>
            <w:proofErr w:type="spellEnd"/>
            <w:r w:rsidR="003776A6">
              <w:rPr>
                <w:rFonts w:ascii="Lucida Console" w:hAnsi="Lucida Console" w:cs="Courier New"/>
                <w:color w:val="0000FF"/>
                <w:sz w:val="20"/>
                <w:szCs w:val="20"/>
              </w:rPr>
              <w:t>*Test</w:t>
            </w:r>
            <w:r w:rsidRPr="00BA4F35">
              <w:rPr>
                <w:rFonts w:ascii="Lucida Console" w:hAnsi="Lucida Console" w:cs="Courier New"/>
                <w:color w:val="0000FF"/>
                <w:sz w:val="20"/>
                <w:szCs w:val="20"/>
              </w:rPr>
              <w:t xml:space="preserve"> + (1|ID), data = data)</w:t>
            </w:r>
          </w:p>
          <w:bookmarkEnd w:id="2"/>
          <w:p w14:paraId="693F8FD6"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467DF728"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the summary of the model</w:t>
            </w:r>
          </w:p>
          <w:p w14:paraId="697FA16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summary(</w:t>
            </w:r>
            <w:proofErr w:type="gramEnd"/>
            <w:r w:rsidRPr="00BA4F35">
              <w:rPr>
                <w:rFonts w:ascii="Lucida Console" w:hAnsi="Lucida Console" w:cs="Courier New"/>
                <w:color w:val="0000FF"/>
                <w:sz w:val="20"/>
                <w:szCs w:val="20"/>
              </w:rPr>
              <w:t>MODEL1_interaction)</w:t>
            </w:r>
          </w:p>
          <w:p w14:paraId="605EFCFF"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371CBF05"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lastRenderedPageBreak/>
              <w:t># Print R squared</w:t>
            </w:r>
          </w:p>
          <w:p w14:paraId="64D8EA5F"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performance::</w:t>
            </w:r>
            <w:proofErr w:type="gramEnd"/>
            <w:r w:rsidRPr="00BA4F35">
              <w:rPr>
                <w:rFonts w:ascii="Lucida Console" w:hAnsi="Lucida Console" w:cs="Courier New"/>
                <w:color w:val="0000FF"/>
                <w:sz w:val="20"/>
                <w:szCs w:val="20"/>
              </w:rPr>
              <w:t>r2(MODEL1_interaction)</w:t>
            </w:r>
          </w:p>
          <w:p w14:paraId="70A42A4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64F60775"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4D88F97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#Create MODEL2</w:t>
            </w:r>
          </w:p>
          <w:p w14:paraId="1AD7C5B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First, develop a linear model with control variables as predictors</w:t>
            </w:r>
          </w:p>
          <w:p w14:paraId="62C7E14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control_model_experience</w:t>
            </w:r>
            <w:proofErr w:type="spellEnd"/>
            <w:r w:rsidRPr="00BA4F35">
              <w:rPr>
                <w:rFonts w:ascii="Lucida Console" w:hAnsi="Lucida Console" w:cs="Courier New"/>
                <w:color w:val="0000FF"/>
                <w:sz w:val="20"/>
                <w:szCs w:val="20"/>
              </w:rPr>
              <w:t xml:space="preserve"> &lt;- </w:t>
            </w:r>
            <w:proofErr w:type="spellStart"/>
            <w:proofErr w:type="gramStart"/>
            <w:r w:rsidRPr="00BA4F35">
              <w:rPr>
                <w:rFonts w:ascii="Lucida Console" w:hAnsi="Lucida Console" w:cs="Courier New"/>
                <w:color w:val="0000FF"/>
                <w:sz w:val="20"/>
                <w:szCs w:val="20"/>
              </w:rPr>
              <w:t>lm</w:t>
            </w:r>
            <w:proofErr w:type="spellEnd"/>
            <w:r w:rsidRPr="00BA4F35">
              <w:rPr>
                <w:rFonts w:ascii="Lucida Console" w:hAnsi="Lucida Console" w:cs="Courier New"/>
                <w:color w:val="0000FF"/>
                <w:sz w:val="20"/>
                <w:szCs w:val="20"/>
              </w:rPr>
              <w:t>(</w:t>
            </w:r>
            <w:proofErr w:type="gramEnd"/>
            <w:r w:rsidRPr="00BA4F35">
              <w:rPr>
                <w:rFonts w:ascii="Lucida Console" w:hAnsi="Lucida Console" w:cs="Courier New"/>
                <w:color w:val="0000FF"/>
                <w:sz w:val="20"/>
                <w:szCs w:val="20"/>
              </w:rPr>
              <w:t xml:space="preserve">DV ~ AOA + LOR + L2useAVE + </w:t>
            </w:r>
            <w:proofErr w:type="spellStart"/>
            <w:r w:rsidRPr="00BA4F35">
              <w:rPr>
                <w:rFonts w:ascii="Lucida Console" w:hAnsi="Lucida Console" w:cs="Courier New"/>
                <w:color w:val="0000FF"/>
                <w:sz w:val="20"/>
                <w:szCs w:val="20"/>
              </w:rPr>
              <w:t>LengthofEFL</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MusicTrainingYN</w:t>
            </w:r>
            <w:proofErr w:type="spellEnd"/>
            <w:r w:rsidRPr="00BA4F35">
              <w:rPr>
                <w:rFonts w:ascii="Lucida Console" w:hAnsi="Lucida Console" w:cs="Courier New"/>
                <w:color w:val="0000FF"/>
                <w:sz w:val="20"/>
                <w:szCs w:val="20"/>
              </w:rPr>
              <w:t>, data = data)</w:t>
            </w:r>
          </w:p>
          <w:p w14:paraId="29195F2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4D64C552"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Create a new dependent variable by subtracting the predicted values from the original dependent variable</w:t>
            </w:r>
          </w:p>
          <w:p w14:paraId="2DF2A65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data$DV_residuals_experience</w:t>
            </w:r>
            <w:proofErr w:type="spellEnd"/>
            <w:r w:rsidRPr="00BA4F35">
              <w:rPr>
                <w:rFonts w:ascii="Lucida Console" w:hAnsi="Lucida Console" w:cs="Courier New"/>
                <w:color w:val="0000FF"/>
                <w:sz w:val="20"/>
                <w:szCs w:val="20"/>
              </w:rPr>
              <w:t xml:space="preserve"> &lt;- </w:t>
            </w:r>
            <w:proofErr w:type="spellStart"/>
            <w:r w:rsidRPr="00BA4F35">
              <w:rPr>
                <w:rFonts w:ascii="Lucida Console" w:hAnsi="Lucida Console" w:cs="Courier New"/>
                <w:color w:val="0000FF"/>
                <w:sz w:val="20"/>
                <w:szCs w:val="20"/>
              </w:rPr>
              <w:t>resid</w:t>
            </w:r>
            <w:proofErr w:type="spell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control_model_experience</w:t>
            </w:r>
            <w:proofErr w:type="spellEnd"/>
            <w:r w:rsidRPr="00BA4F35">
              <w:rPr>
                <w:rFonts w:ascii="Lucida Console" w:hAnsi="Lucida Console" w:cs="Courier New"/>
                <w:color w:val="0000FF"/>
                <w:sz w:val="20"/>
                <w:szCs w:val="20"/>
              </w:rPr>
              <w:t>)</w:t>
            </w:r>
          </w:p>
          <w:p w14:paraId="50E34EDC"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3B553B2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Create a new mixed effects model using the new dependent variable</w:t>
            </w:r>
          </w:p>
          <w:p w14:paraId="4FCBB404"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MODEL2 &lt;- </w:t>
            </w:r>
            <w:proofErr w:type="spellStart"/>
            <w:proofErr w:type="gramStart"/>
            <w:r w:rsidRPr="00BA4F35">
              <w:rPr>
                <w:rFonts w:ascii="Lucida Console" w:hAnsi="Lucida Console" w:cs="Courier New"/>
                <w:color w:val="0000FF"/>
                <w:sz w:val="20"/>
                <w:szCs w:val="20"/>
              </w:rPr>
              <w:t>lmer</w:t>
            </w:r>
            <w:proofErr w:type="spellEnd"/>
            <w:r w:rsidRPr="00BA4F35">
              <w:rPr>
                <w:rFonts w:ascii="Lucida Console" w:hAnsi="Lucida Console" w:cs="Courier New"/>
                <w:color w:val="0000FF"/>
                <w:sz w:val="20"/>
                <w:szCs w:val="20"/>
              </w:rPr>
              <w:t>(</w:t>
            </w:r>
            <w:proofErr w:type="spellStart"/>
            <w:proofErr w:type="gramEnd"/>
            <w:r w:rsidRPr="00BA4F35">
              <w:rPr>
                <w:rFonts w:ascii="Lucida Console" w:hAnsi="Lucida Console" w:cs="Courier New"/>
                <w:color w:val="0000FF"/>
                <w:sz w:val="20"/>
                <w:szCs w:val="20"/>
              </w:rPr>
              <w:t>DV_residuals_experience</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FA_pitch</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FA_formant</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FA_risetime</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FA_attention</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FA_integration</w:t>
            </w:r>
            <w:proofErr w:type="spellEnd"/>
            <w:r w:rsidRPr="00BA4F35">
              <w:rPr>
                <w:rFonts w:ascii="Lucida Console" w:hAnsi="Lucida Console" w:cs="Courier New"/>
                <w:color w:val="0000FF"/>
                <w:sz w:val="20"/>
                <w:szCs w:val="20"/>
              </w:rPr>
              <w:t xml:space="preserve"> + Test + (1|ID), data = data)</w:t>
            </w:r>
          </w:p>
          <w:p w14:paraId="54C5DDA9"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45D57EE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2A731E78"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the summary of the model</w:t>
            </w:r>
          </w:p>
          <w:p w14:paraId="1D64A94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summary(</w:t>
            </w:r>
            <w:proofErr w:type="gramEnd"/>
            <w:r w:rsidRPr="00BA4F35">
              <w:rPr>
                <w:rFonts w:ascii="Lucida Console" w:hAnsi="Lucida Console" w:cs="Courier New"/>
                <w:color w:val="0000FF"/>
                <w:sz w:val="20"/>
                <w:szCs w:val="20"/>
              </w:rPr>
              <w:t>MODEL2)</w:t>
            </w:r>
          </w:p>
          <w:p w14:paraId="39BFC24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R squared</w:t>
            </w:r>
          </w:p>
          <w:p w14:paraId="0C8D907D"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performance::</w:t>
            </w:r>
            <w:proofErr w:type="gramEnd"/>
            <w:r w:rsidRPr="00BA4F35">
              <w:rPr>
                <w:rFonts w:ascii="Lucida Console" w:hAnsi="Lucida Console" w:cs="Courier New"/>
                <w:color w:val="0000FF"/>
                <w:sz w:val="20"/>
                <w:szCs w:val="20"/>
              </w:rPr>
              <w:t>r2(MODEL2)</w:t>
            </w:r>
          </w:p>
          <w:p w14:paraId="2DECCBB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704F6605"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#Create MODEL3</w:t>
            </w:r>
          </w:p>
          <w:p w14:paraId="3109BF69"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First, develop a linear model with control variables as predictors</w:t>
            </w:r>
          </w:p>
          <w:p w14:paraId="5E00E0B5"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control_model_wm</w:t>
            </w:r>
            <w:proofErr w:type="spellEnd"/>
            <w:r w:rsidRPr="00BA4F35">
              <w:rPr>
                <w:rFonts w:ascii="Lucida Console" w:hAnsi="Lucida Console" w:cs="Courier New"/>
                <w:color w:val="0000FF"/>
                <w:sz w:val="20"/>
                <w:szCs w:val="20"/>
              </w:rPr>
              <w:t xml:space="preserve"> &lt;- </w:t>
            </w:r>
            <w:proofErr w:type="spellStart"/>
            <w:proofErr w:type="gramStart"/>
            <w:r w:rsidRPr="00BA4F35">
              <w:rPr>
                <w:rFonts w:ascii="Lucida Console" w:hAnsi="Lucida Console" w:cs="Courier New"/>
                <w:color w:val="0000FF"/>
                <w:sz w:val="20"/>
                <w:szCs w:val="20"/>
              </w:rPr>
              <w:t>lm</w:t>
            </w:r>
            <w:proofErr w:type="spellEnd"/>
            <w:r w:rsidRPr="00BA4F35">
              <w:rPr>
                <w:rFonts w:ascii="Lucida Console" w:hAnsi="Lucida Console" w:cs="Courier New"/>
                <w:color w:val="0000FF"/>
                <w:sz w:val="20"/>
                <w:szCs w:val="20"/>
              </w:rPr>
              <w:t>(</w:t>
            </w:r>
            <w:proofErr w:type="gramEnd"/>
            <w:r w:rsidRPr="00BA4F35">
              <w:rPr>
                <w:rFonts w:ascii="Lucida Console" w:hAnsi="Lucida Console" w:cs="Courier New"/>
                <w:color w:val="0000FF"/>
                <w:sz w:val="20"/>
                <w:szCs w:val="20"/>
              </w:rPr>
              <w:t xml:space="preserve">DV ~ </w:t>
            </w:r>
            <w:proofErr w:type="spellStart"/>
            <w:r w:rsidRPr="00BA4F35">
              <w:rPr>
                <w:rFonts w:ascii="Lucida Console" w:hAnsi="Lucida Console" w:cs="Courier New"/>
                <w:color w:val="0000FF"/>
                <w:sz w:val="20"/>
                <w:szCs w:val="20"/>
              </w:rPr>
              <w:t>digit_span_forwards</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digit_span_backwards</w:t>
            </w:r>
            <w:proofErr w:type="spellEnd"/>
            <w:r w:rsidRPr="00BA4F35">
              <w:rPr>
                <w:rFonts w:ascii="Lucida Console" w:hAnsi="Lucida Console" w:cs="Courier New"/>
                <w:color w:val="0000FF"/>
                <w:sz w:val="20"/>
                <w:szCs w:val="20"/>
              </w:rPr>
              <w:t>, data = data)</w:t>
            </w:r>
          </w:p>
          <w:p w14:paraId="62B9571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7B501228"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Create a new dependent variable by subtracting the predicted values from the original dependent variable</w:t>
            </w:r>
          </w:p>
          <w:p w14:paraId="49D576D3"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spellStart"/>
            <w:r w:rsidRPr="00BA4F35">
              <w:rPr>
                <w:rFonts w:ascii="Lucida Console" w:hAnsi="Lucida Console" w:cs="Courier New"/>
                <w:color w:val="0000FF"/>
                <w:sz w:val="20"/>
                <w:szCs w:val="20"/>
              </w:rPr>
              <w:t>data$DV_residuals_wm</w:t>
            </w:r>
            <w:proofErr w:type="spellEnd"/>
            <w:r w:rsidRPr="00BA4F35">
              <w:rPr>
                <w:rFonts w:ascii="Lucida Console" w:hAnsi="Lucida Console" w:cs="Courier New"/>
                <w:color w:val="0000FF"/>
                <w:sz w:val="20"/>
                <w:szCs w:val="20"/>
              </w:rPr>
              <w:t xml:space="preserve"> &lt;- </w:t>
            </w:r>
            <w:proofErr w:type="spellStart"/>
            <w:r w:rsidRPr="00BA4F35">
              <w:rPr>
                <w:rFonts w:ascii="Lucida Console" w:hAnsi="Lucida Console" w:cs="Courier New"/>
                <w:color w:val="0000FF"/>
                <w:sz w:val="20"/>
                <w:szCs w:val="20"/>
              </w:rPr>
              <w:t>resid</w:t>
            </w:r>
            <w:proofErr w:type="spellEnd"/>
            <w:r w:rsidRPr="00BA4F35">
              <w:rPr>
                <w:rFonts w:ascii="Lucida Console" w:hAnsi="Lucida Console" w:cs="Courier New"/>
                <w:color w:val="0000FF"/>
                <w:sz w:val="20"/>
                <w:szCs w:val="20"/>
              </w:rPr>
              <w:t>(</w:t>
            </w:r>
            <w:proofErr w:type="spellStart"/>
            <w:r w:rsidRPr="00BA4F35">
              <w:rPr>
                <w:rFonts w:ascii="Lucida Console" w:hAnsi="Lucida Console" w:cs="Courier New"/>
                <w:color w:val="0000FF"/>
                <w:sz w:val="20"/>
                <w:szCs w:val="20"/>
              </w:rPr>
              <w:t>control_model_wm</w:t>
            </w:r>
            <w:proofErr w:type="spellEnd"/>
            <w:r w:rsidRPr="00BA4F35">
              <w:rPr>
                <w:rFonts w:ascii="Lucida Console" w:hAnsi="Lucida Console" w:cs="Courier New"/>
                <w:color w:val="0000FF"/>
                <w:sz w:val="20"/>
                <w:szCs w:val="20"/>
              </w:rPr>
              <w:t>)</w:t>
            </w:r>
          </w:p>
          <w:p w14:paraId="1D3C64E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30F6D89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Create a new mixed effects model using the new dependent variable</w:t>
            </w:r>
          </w:p>
          <w:p w14:paraId="08E0E6D1"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xml:space="preserve">MODEL3 &lt;- </w:t>
            </w:r>
            <w:proofErr w:type="spellStart"/>
            <w:proofErr w:type="gramStart"/>
            <w:r w:rsidRPr="00BA4F35">
              <w:rPr>
                <w:rFonts w:ascii="Lucida Console" w:hAnsi="Lucida Console" w:cs="Courier New"/>
                <w:color w:val="0000FF"/>
                <w:sz w:val="20"/>
                <w:szCs w:val="20"/>
              </w:rPr>
              <w:t>lmer</w:t>
            </w:r>
            <w:proofErr w:type="spellEnd"/>
            <w:r w:rsidRPr="00BA4F35">
              <w:rPr>
                <w:rFonts w:ascii="Lucida Console" w:hAnsi="Lucida Console" w:cs="Courier New"/>
                <w:color w:val="0000FF"/>
                <w:sz w:val="20"/>
                <w:szCs w:val="20"/>
              </w:rPr>
              <w:t>(</w:t>
            </w:r>
            <w:proofErr w:type="spellStart"/>
            <w:proofErr w:type="gramEnd"/>
            <w:r w:rsidRPr="00BA4F35">
              <w:rPr>
                <w:rFonts w:ascii="Lucida Console" w:hAnsi="Lucida Console" w:cs="Courier New"/>
                <w:color w:val="0000FF"/>
                <w:sz w:val="20"/>
                <w:szCs w:val="20"/>
              </w:rPr>
              <w:t>DV_residuals_wm</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FA_pitch</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FA_formant</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FA_risetime</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FA_attention</w:t>
            </w:r>
            <w:proofErr w:type="spellEnd"/>
            <w:r w:rsidRPr="00BA4F35">
              <w:rPr>
                <w:rFonts w:ascii="Lucida Console" w:hAnsi="Lucida Console" w:cs="Courier New"/>
                <w:color w:val="0000FF"/>
                <w:sz w:val="20"/>
                <w:szCs w:val="20"/>
              </w:rPr>
              <w:t xml:space="preserve"> + </w:t>
            </w:r>
            <w:proofErr w:type="spellStart"/>
            <w:r w:rsidRPr="00BA4F35">
              <w:rPr>
                <w:rFonts w:ascii="Lucida Console" w:hAnsi="Lucida Console" w:cs="Courier New"/>
                <w:color w:val="0000FF"/>
                <w:sz w:val="20"/>
                <w:szCs w:val="20"/>
              </w:rPr>
              <w:t>FA_integration</w:t>
            </w:r>
            <w:proofErr w:type="spellEnd"/>
            <w:r w:rsidRPr="00BA4F35">
              <w:rPr>
                <w:rFonts w:ascii="Lucida Console" w:hAnsi="Lucida Console" w:cs="Courier New"/>
                <w:color w:val="0000FF"/>
                <w:sz w:val="20"/>
                <w:szCs w:val="20"/>
              </w:rPr>
              <w:t xml:space="preserve"> + Test + (1|ID), data = data)</w:t>
            </w:r>
          </w:p>
          <w:p w14:paraId="370382FE"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1CC5246A"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the summary of the model</w:t>
            </w:r>
          </w:p>
          <w:p w14:paraId="5212BDB0"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summary(</w:t>
            </w:r>
            <w:proofErr w:type="gramEnd"/>
            <w:r w:rsidRPr="00BA4F35">
              <w:rPr>
                <w:rFonts w:ascii="Lucida Console" w:hAnsi="Lucida Console" w:cs="Courier New"/>
                <w:color w:val="0000FF"/>
                <w:sz w:val="20"/>
                <w:szCs w:val="20"/>
              </w:rPr>
              <w:t>MODEL3)</w:t>
            </w:r>
          </w:p>
          <w:p w14:paraId="3403F835"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r w:rsidRPr="00BA4F35">
              <w:rPr>
                <w:rFonts w:ascii="Lucida Console" w:hAnsi="Lucida Console" w:cs="Courier New"/>
                <w:color w:val="0000FF"/>
                <w:sz w:val="20"/>
                <w:szCs w:val="20"/>
              </w:rPr>
              <w:t># Print R squared</w:t>
            </w:r>
          </w:p>
          <w:p w14:paraId="1755D8FB"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roofErr w:type="gramStart"/>
            <w:r w:rsidRPr="00BA4F35">
              <w:rPr>
                <w:rFonts w:ascii="Lucida Console" w:hAnsi="Lucida Console" w:cs="Courier New"/>
                <w:color w:val="0000FF"/>
                <w:sz w:val="20"/>
                <w:szCs w:val="20"/>
              </w:rPr>
              <w:t>performance::</w:t>
            </w:r>
            <w:proofErr w:type="gramEnd"/>
            <w:r w:rsidRPr="00BA4F35">
              <w:rPr>
                <w:rFonts w:ascii="Lucida Console" w:hAnsi="Lucida Console" w:cs="Courier New"/>
                <w:color w:val="0000FF"/>
                <w:sz w:val="20"/>
                <w:szCs w:val="20"/>
              </w:rPr>
              <w:t>r2(MODEL3)</w:t>
            </w:r>
          </w:p>
          <w:p w14:paraId="5371D2D9" w14:textId="77777777" w:rsidR="00BA4F35" w:rsidRP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738BA888"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r w:rsidRPr="00AB7E0A">
              <w:rPr>
                <w:rFonts w:ascii="Lucida Console" w:hAnsi="Lucida Console" w:cs="Courier New"/>
                <w:color w:val="0000FF"/>
                <w:sz w:val="20"/>
                <w:szCs w:val="20"/>
                <w:lang w:val="en-CA"/>
              </w:rPr>
              <w:t># Compare MODEL0 vs. MODEL1</w:t>
            </w:r>
          </w:p>
          <w:p w14:paraId="4FCD4EB5"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proofErr w:type="spellStart"/>
            <w:proofErr w:type="gramStart"/>
            <w:r w:rsidRPr="00AB7E0A">
              <w:rPr>
                <w:rFonts w:ascii="Lucida Console" w:hAnsi="Lucida Console" w:cs="Courier New"/>
                <w:color w:val="0000FF"/>
                <w:sz w:val="20"/>
                <w:szCs w:val="20"/>
                <w:lang w:val="en-CA"/>
              </w:rPr>
              <w:t>anova</w:t>
            </w:r>
            <w:proofErr w:type="spellEnd"/>
            <w:r w:rsidRPr="00AB7E0A">
              <w:rPr>
                <w:rFonts w:ascii="Lucida Console" w:hAnsi="Lucida Console" w:cs="Courier New"/>
                <w:color w:val="0000FF"/>
                <w:sz w:val="20"/>
                <w:szCs w:val="20"/>
                <w:lang w:val="en-CA"/>
              </w:rPr>
              <w:t>(</w:t>
            </w:r>
            <w:proofErr w:type="gramEnd"/>
            <w:r w:rsidRPr="00AB7E0A">
              <w:rPr>
                <w:rFonts w:ascii="Lucida Console" w:hAnsi="Lucida Console" w:cs="Courier New"/>
                <w:color w:val="0000FF"/>
                <w:sz w:val="20"/>
                <w:szCs w:val="20"/>
                <w:lang w:val="en-CA"/>
              </w:rPr>
              <w:t>MODEL0, MODEL1)</w:t>
            </w:r>
          </w:p>
          <w:p w14:paraId="125165C6"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p>
          <w:p w14:paraId="57BA259C" w14:textId="6188EA08"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r w:rsidRPr="00AB7E0A">
              <w:rPr>
                <w:rFonts w:ascii="Lucida Console" w:hAnsi="Lucida Console" w:cs="Courier New"/>
                <w:color w:val="0000FF"/>
                <w:sz w:val="20"/>
                <w:szCs w:val="20"/>
                <w:lang w:val="en-CA"/>
              </w:rPr>
              <w:t># Compare MODEL</w:t>
            </w:r>
            <w:r w:rsidR="003D46D0">
              <w:rPr>
                <w:rFonts w:ascii="Lucida Console" w:hAnsi="Lucida Console" w:cs="Courier New"/>
                <w:color w:val="0000FF"/>
                <w:sz w:val="20"/>
                <w:szCs w:val="20"/>
                <w:lang w:val="en-CA"/>
              </w:rPr>
              <w:t>2</w:t>
            </w:r>
            <w:r w:rsidRPr="00AB7E0A">
              <w:rPr>
                <w:rFonts w:ascii="Lucida Console" w:hAnsi="Lucida Console" w:cs="Courier New"/>
                <w:color w:val="0000FF"/>
                <w:sz w:val="20"/>
                <w:szCs w:val="20"/>
                <w:lang w:val="en-CA"/>
              </w:rPr>
              <w:t xml:space="preserve"> vs. MODEL0</w:t>
            </w:r>
          </w:p>
          <w:p w14:paraId="1B41B2DB"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p>
          <w:p w14:paraId="42774597" w14:textId="3DEB56F9"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r w:rsidRPr="00AB7E0A">
              <w:rPr>
                <w:rFonts w:ascii="Lucida Console" w:hAnsi="Lucida Console" w:cs="Courier New"/>
                <w:color w:val="0000FF"/>
                <w:sz w:val="20"/>
                <w:szCs w:val="20"/>
                <w:lang w:val="en-CA"/>
              </w:rPr>
              <w:t xml:space="preserve"># For the model comparison, MODEL0 was revised using residuals, with </w:t>
            </w:r>
            <w:r>
              <w:rPr>
                <w:rFonts w:ascii="Lucida Console" w:hAnsi="Lucida Console" w:cs="Courier New"/>
                <w:color w:val="0000FF"/>
                <w:sz w:val="20"/>
                <w:szCs w:val="20"/>
                <w:lang w:val="en-CA"/>
              </w:rPr>
              <w:t xml:space="preserve">experience </w:t>
            </w:r>
            <w:r w:rsidRPr="00AB7E0A">
              <w:rPr>
                <w:rFonts w:ascii="Lucida Console" w:hAnsi="Lucida Console" w:cs="Courier New"/>
                <w:color w:val="0000FF"/>
                <w:sz w:val="20"/>
                <w:szCs w:val="20"/>
                <w:lang w:val="en-CA"/>
              </w:rPr>
              <w:t>factors controlled for.</w:t>
            </w:r>
          </w:p>
          <w:p w14:paraId="74B57703"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p>
          <w:p w14:paraId="70A3A107"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r w:rsidRPr="00AB7E0A">
              <w:rPr>
                <w:rFonts w:ascii="Lucida Console" w:hAnsi="Lucida Console" w:cs="Courier New"/>
                <w:color w:val="0000FF"/>
                <w:sz w:val="20"/>
                <w:szCs w:val="20"/>
              </w:rPr>
              <w:t xml:space="preserve">MODEL0_experience &lt;- </w:t>
            </w:r>
            <w:proofErr w:type="spellStart"/>
            <w:proofErr w:type="gramStart"/>
            <w:r w:rsidRPr="00AB7E0A">
              <w:rPr>
                <w:rFonts w:ascii="Lucida Console" w:hAnsi="Lucida Console" w:cs="Courier New"/>
                <w:color w:val="0000FF"/>
                <w:sz w:val="20"/>
                <w:szCs w:val="20"/>
              </w:rPr>
              <w:t>lmer</w:t>
            </w:r>
            <w:proofErr w:type="spellEnd"/>
            <w:r w:rsidRPr="00AB7E0A">
              <w:rPr>
                <w:rFonts w:ascii="Lucida Console" w:hAnsi="Lucida Console" w:cs="Courier New"/>
                <w:color w:val="0000FF"/>
                <w:sz w:val="20"/>
                <w:szCs w:val="20"/>
              </w:rPr>
              <w:t>(</w:t>
            </w:r>
            <w:proofErr w:type="spellStart"/>
            <w:proofErr w:type="gramEnd"/>
            <w:r w:rsidRPr="00AB7E0A">
              <w:rPr>
                <w:rFonts w:ascii="Lucida Console" w:hAnsi="Lucida Console" w:cs="Courier New"/>
                <w:color w:val="0000FF"/>
                <w:sz w:val="20"/>
                <w:szCs w:val="20"/>
              </w:rPr>
              <w:t>DV_residuals_experience</w:t>
            </w:r>
            <w:proofErr w:type="spellEnd"/>
            <w:r w:rsidRPr="00AB7E0A">
              <w:rPr>
                <w:rFonts w:ascii="Lucida Console" w:hAnsi="Lucida Console" w:cs="Courier New"/>
                <w:color w:val="0000FF"/>
                <w:sz w:val="20"/>
                <w:szCs w:val="20"/>
              </w:rPr>
              <w:t xml:space="preserve"> ~ </w:t>
            </w:r>
            <w:proofErr w:type="spellStart"/>
            <w:r w:rsidRPr="00AB7E0A">
              <w:rPr>
                <w:rFonts w:ascii="Lucida Console" w:hAnsi="Lucida Console" w:cs="Courier New"/>
                <w:color w:val="0000FF"/>
                <w:sz w:val="20"/>
                <w:szCs w:val="20"/>
              </w:rPr>
              <w:t>FA_pitch</w:t>
            </w:r>
            <w:proofErr w:type="spellEnd"/>
            <w:r w:rsidRPr="00AB7E0A">
              <w:rPr>
                <w:rFonts w:ascii="Lucida Console" w:hAnsi="Lucida Console" w:cs="Courier New"/>
                <w:color w:val="0000FF"/>
                <w:sz w:val="20"/>
                <w:szCs w:val="20"/>
              </w:rPr>
              <w:t xml:space="preserve">*Test + </w:t>
            </w:r>
            <w:proofErr w:type="spellStart"/>
            <w:r w:rsidRPr="00AB7E0A">
              <w:rPr>
                <w:rFonts w:ascii="Lucida Console" w:hAnsi="Lucida Console" w:cs="Courier New"/>
                <w:color w:val="0000FF"/>
                <w:sz w:val="20"/>
                <w:szCs w:val="20"/>
              </w:rPr>
              <w:t>FA_formant</w:t>
            </w:r>
            <w:proofErr w:type="spellEnd"/>
            <w:r w:rsidRPr="00AB7E0A">
              <w:rPr>
                <w:rFonts w:ascii="Lucida Console" w:hAnsi="Lucida Console" w:cs="Courier New"/>
                <w:color w:val="0000FF"/>
                <w:sz w:val="20"/>
                <w:szCs w:val="20"/>
              </w:rPr>
              <w:t xml:space="preserve">*Test + </w:t>
            </w:r>
            <w:proofErr w:type="spellStart"/>
            <w:r w:rsidRPr="00AB7E0A">
              <w:rPr>
                <w:rFonts w:ascii="Lucida Console" w:hAnsi="Lucida Console" w:cs="Courier New"/>
                <w:color w:val="0000FF"/>
                <w:sz w:val="20"/>
                <w:szCs w:val="20"/>
              </w:rPr>
              <w:t>FA_risetime</w:t>
            </w:r>
            <w:proofErr w:type="spellEnd"/>
            <w:r w:rsidRPr="00AB7E0A">
              <w:rPr>
                <w:rFonts w:ascii="Lucida Console" w:hAnsi="Lucida Console" w:cs="Courier New"/>
                <w:color w:val="0000FF"/>
                <w:sz w:val="20"/>
                <w:szCs w:val="20"/>
              </w:rPr>
              <w:t>*Test + (1|ID), data = data)</w:t>
            </w:r>
          </w:p>
          <w:p w14:paraId="50657BF5"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p>
          <w:p w14:paraId="60514DEE"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proofErr w:type="spellStart"/>
            <w:proofErr w:type="gramStart"/>
            <w:r w:rsidRPr="00AB7E0A">
              <w:rPr>
                <w:rFonts w:ascii="Lucida Console" w:hAnsi="Lucida Console" w:cs="Courier New"/>
                <w:color w:val="0000FF"/>
                <w:sz w:val="20"/>
                <w:szCs w:val="20"/>
                <w:lang w:val="en-CA"/>
              </w:rPr>
              <w:t>anova</w:t>
            </w:r>
            <w:proofErr w:type="spellEnd"/>
            <w:r w:rsidRPr="00AB7E0A">
              <w:rPr>
                <w:rFonts w:ascii="Lucida Console" w:hAnsi="Lucida Console" w:cs="Courier New"/>
                <w:color w:val="0000FF"/>
                <w:sz w:val="20"/>
                <w:szCs w:val="20"/>
                <w:lang w:val="en-CA"/>
              </w:rPr>
              <w:t>(</w:t>
            </w:r>
            <w:proofErr w:type="gramEnd"/>
            <w:r w:rsidRPr="00AB7E0A">
              <w:rPr>
                <w:rFonts w:ascii="Lucida Console" w:hAnsi="Lucida Console" w:cs="Courier New"/>
                <w:color w:val="0000FF"/>
                <w:sz w:val="20"/>
                <w:szCs w:val="20"/>
                <w:lang w:val="en-CA"/>
              </w:rPr>
              <w:t xml:space="preserve">MODEL2, </w:t>
            </w:r>
            <w:r w:rsidRPr="00AB7E0A">
              <w:rPr>
                <w:rFonts w:ascii="Lucida Console" w:hAnsi="Lucida Console" w:cs="Courier New"/>
                <w:color w:val="0000FF"/>
                <w:sz w:val="20"/>
                <w:szCs w:val="20"/>
              </w:rPr>
              <w:t>MODEL0_experience</w:t>
            </w:r>
            <w:r w:rsidRPr="00AB7E0A">
              <w:rPr>
                <w:rFonts w:ascii="Lucida Console" w:hAnsi="Lucida Console" w:cs="Courier New"/>
                <w:color w:val="0000FF"/>
                <w:sz w:val="20"/>
                <w:szCs w:val="20"/>
                <w:lang w:val="en-CA"/>
              </w:rPr>
              <w:t>)</w:t>
            </w:r>
          </w:p>
          <w:p w14:paraId="2A277AD4"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p>
          <w:p w14:paraId="479FE8EA" w14:textId="1E0FA2A0"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r w:rsidRPr="00AB7E0A">
              <w:rPr>
                <w:rFonts w:ascii="Lucida Console" w:hAnsi="Lucida Console" w:cs="Courier New"/>
                <w:color w:val="0000FF"/>
                <w:sz w:val="20"/>
                <w:szCs w:val="20"/>
                <w:lang w:val="en-CA"/>
              </w:rPr>
              <w:t># Compare MODEL</w:t>
            </w:r>
            <w:r w:rsidR="003D46D0">
              <w:rPr>
                <w:rFonts w:ascii="Lucida Console" w:hAnsi="Lucida Console" w:cs="Courier New"/>
                <w:color w:val="0000FF"/>
                <w:sz w:val="20"/>
                <w:szCs w:val="20"/>
                <w:lang w:val="en-CA"/>
              </w:rPr>
              <w:t>3</w:t>
            </w:r>
            <w:r w:rsidRPr="00AB7E0A">
              <w:rPr>
                <w:rFonts w:ascii="Lucida Console" w:hAnsi="Lucida Console" w:cs="Courier New"/>
                <w:color w:val="0000FF"/>
                <w:sz w:val="20"/>
                <w:szCs w:val="20"/>
                <w:lang w:val="en-CA"/>
              </w:rPr>
              <w:t xml:space="preserve"> with MODEL0</w:t>
            </w:r>
          </w:p>
          <w:p w14:paraId="5CB720F0"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p>
          <w:p w14:paraId="78777F69" w14:textId="3EFD622D"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r w:rsidRPr="00AB7E0A">
              <w:rPr>
                <w:rFonts w:ascii="Lucida Console" w:hAnsi="Lucida Console" w:cs="Courier New"/>
                <w:color w:val="0000FF"/>
                <w:sz w:val="20"/>
                <w:szCs w:val="20"/>
                <w:lang w:val="en-CA"/>
              </w:rPr>
              <w:t>#</w:t>
            </w:r>
            <w:r>
              <w:t xml:space="preserve"> </w:t>
            </w:r>
            <w:r w:rsidRPr="00AB7E0A">
              <w:rPr>
                <w:rFonts w:ascii="Lucida Console" w:hAnsi="Lucida Console" w:cs="Courier New"/>
                <w:color w:val="0000FF"/>
                <w:sz w:val="20"/>
                <w:szCs w:val="20"/>
                <w:lang w:val="en-CA"/>
              </w:rPr>
              <w:t>For the model comparison, MODEL0 was revised using residuals, with working memory factors controlled for.</w:t>
            </w:r>
          </w:p>
          <w:p w14:paraId="1B5FD263"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rPr>
            </w:pPr>
          </w:p>
          <w:p w14:paraId="4616E187"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r w:rsidRPr="00AB7E0A">
              <w:rPr>
                <w:rFonts w:ascii="Lucida Console" w:hAnsi="Lucida Console" w:cs="Courier New"/>
                <w:color w:val="0000FF"/>
                <w:sz w:val="20"/>
                <w:szCs w:val="20"/>
              </w:rPr>
              <w:t xml:space="preserve">MODEL0_wm &lt;- </w:t>
            </w:r>
            <w:proofErr w:type="spellStart"/>
            <w:proofErr w:type="gramStart"/>
            <w:r w:rsidRPr="00AB7E0A">
              <w:rPr>
                <w:rFonts w:ascii="Lucida Console" w:hAnsi="Lucida Console" w:cs="Courier New"/>
                <w:color w:val="0000FF"/>
                <w:sz w:val="20"/>
                <w:szCs w:val="20"/>
              </w:rPr>
              <w:t>lmer</w:t>
            </w:r>
            <w:proofErr w:type="spellEnd"/>
            <w:r w:rsidRPr="00AB7E0A">
              <w:rPr>
                <w:rFonts w:ascii="Lucida Console" w:hAnsi="Lucida Console" w:cs="Courier New"/>
                <w:color w:val="0000FF"/>
                <w:sz w:val="20"/>
                <w:szCs w:val="20"/>
              </w:rPr>
              <w:t>(</w:t>
            </w:r>
            <w:proofErr w:type="spellStart"/>
            <w:proofErr w:type="gramEnd"/>
            <w:r w:rsidRPr="00AB7E0A">
              <w:rPr>
                <w:rFonts w:ascii="Lucida Console" w:hAnsi="Lucida Console" w:cs="Courier New"/>
                <w:color w:val="0000FF"/>
                <w:sz w:val="20"/>
                <w:szCs w:val="20"/>
              </w:rPr>
              <w:t>DV_residuals_wm</w:t>
            </w:r>
            <w:proofErr w:type="spellEnd"/>
            <w:r w:rsidRPr="00AB7E0A">
              <w:rPr>
                <w:rFonts w:ascii="Lucida Console" w:hAnsi="Lucida Console" w:cs="Courier New"/>
                <w:color w:val="0000FF"/>
                <w:sz w:val="20"/>
                <w:szCs w:val="20"/>
              </w:rPr>
              <w:t xml:space="preserve"> ~ </w:t>
            </w:r>
            <w:proofErr w:type="spellStart"/>
            <w:r w:rsidRPr="00AB7E0A">
              <w:rPr>
                <w:rFonts w:ascii="Lucida Console" w:hAnsi="Lucida Console" w:cs="Courier New"/>
                <w:color w:val="0000FF"/>
                <w:sz w:val="20"/>
                <w:szCs w:val="20"/>
              </w:rPr>
              <w:t>FA_pitch</w:t>
            </w:r>
            <w:proofErr w:type="spellEnd"/>
            <w:r w:rsidRPr="00AB7E0A">
              <w:rPr>
                <w:rFonts w:ascii="Lucida Console" w:hAnsi="Lucida Console" w:cs="Courier New"/>
                <w:color w:val="0000FF"/>
                <w:sz w:val="20"/>
                <w:szCs w:val="20"/>
              </w:rPr>
              <w:t xml:space="preserve">*Test + </w:t>
            </w:r>
            <w:proofErr w:type="spellStart"/>
            <w:r w:rsidRPr="00AB7E0A">
              <w:rPr>
                <w:rFonts w:ascii="Lucida Console" w:hAnsi="Lucida Console" w:cs="Courier New"/>
                <w:color w:val="0000FF"/>
                <w:sz w:val="20"/>
                <w:szCs w:val="20"/>
              </w:rPr>
              <w:t>FA_formant</w:t>
            </w:r>
            <w:proofErr w:type="spellEnd"/>
            <w:r w:rsidRPr="00AB7E0A">
              <w:rPr>
                <w:rFonts w:ascii="Lucida Console" w:hAnsi="Lucida Console" w:cs="Courier New"/>
                <w:color w:val="0000FF"/>
                <w:sz w:val="20"/>
                <w:szCs w:val="20"/>
              </w:rPr>
              <w:t xml:space="preserve">*Test + </w:t>
            </w:r>
            <w:proofErr w:type="spellStart"/>
            <w:r w:rsidRPr="00AB7E0A">
              <w:rPr>
                <w:rFonts w:ascii="Lucida Console" w:hAnsi="Lucida Console" w:cs="Courier New"/>
                <w:color w:val="0000FF"/>
                <w:sz w:val="20"/>
                <w:szCs w:val="20"/>
              </w:rPr>
              <w:t>FA_risetime</w:t>
            </w:r>
            <w:proofErr w:type="spellEnd"/>
            <w:r w:rsidRPr="00AB7E0A">
              <w:rPr>
                <w:rFonts w:ascii="Lucida Console" w:hAnsi="Lucida Console" w:cs="Courier New"/>
                <w:color w:val="0000FF"/>
                <w:sz w:val="20"/>
                <w:szCs w:val="20"/>
              </w:rPr>
              <w:t>*Test + (1|ID), data = data)</w:t>
            </w:r>
          </w:p>
          <w:p w14:paraId="76D6CF68"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p>
          <w:p w14:paraId="29DFC10B" w14:textId="77777777" w:rsidR="00AB7E0A" w:rsidRPr="00AB7E0A" w:rsidRDefault="00AB7E0A" w:rsidP="00AB7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FF"/>
                <w:sz w:val="20"/>
                <w:szCs w:val="20"/>
                <w:lang w:val="en-CA"/>
              </w:rPr>
            </w:pPr>
            <w:proofErr w:type="spellStart"/>
            <w:proofErr w:type="gramStart"/>
            <w:r w:rsidRPr="00AB7E0A">
              <w:rPr>
                <w:rFonts w:ascii="Lucida Console" w:hAnsi="Lucida Console" w:cs="Courier New"/>
                <w:color w:val="0000FF"/>
                <w:sz w:val="20"/>
                <w:szCs w:val="20"/>
                <w:lang w:val="en-CA"/>
              </w:rPr>
              <w:t>anova</w:t>
            </w:r>
            <w:proofErr w:type="spellEnd"/>
            <w:r w:rsidRPr="00AB7E0A">
              <w:rPr>
                <w:rFonts w:ascii="Lucida Console" w:hAnsi="Lucida Console" w:cs="Courier New"/>
                <w:color w:val="0000FF"/>
                <w:sz w:val="20"/>
                <w:szCs w:val="20"/>
                <w:lang w:val="en-CA"/>
              </w:rPr>
              <w:t>(</w:t>
            </w:r>
            <w:proofErr w:type="gramEnd"/>
            <w:r w:rsidRPr="00AB7E0A">
              <w:rPr>
                <w:rFonts w:ascii="Lucida Console" w:hAnsi="Lucida Console" w:cs="Courier New"/>
                <w:color w:val="0000FF"/>
                <w:sz w:val="20"/>
                <w:szCs w:val="20"/>
                <w:lang w:val="en-CA"/>
              </w:rPr>
              <w:t>MODEL3, MODEL0_wm)</w:t>
            </w:r>
          </w:p>
          <w:p w14:paraId="5CDEEE86" w14:textId="37111BCF" w:rsidR="00BA4F35" w:rsidRDefault="00BA4F35" w:rsidP="00BA4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pPr>
          </w:p>
        </w:tc>
      </w:tr>
    </w:tbl>
    <w:p w14:paraId="0056E019" w14:textId="77777777" w:rsidR="00BA4F35" w:rsidRDefault="00BA4F35" w:rsidP="00B34FBC">
      <w:pPr>
        <w:spacing w:line="480" w:lineRule="auto"/>
      </w:pPr>
    </w:p>
    <w:sectPr w:rsidR="00BA4F35" w:rsidSect="008A1B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7EB6A" w14:textId="77777777" w:rsidR="00CD3B99" w:rsidRDefault="00CD3B99" w:rsidP="00F34814">
      <w:r>
        <w:separator/>
      </w:r>
    </w:p>
  </w:endnote>
  <w:endnote w:type="continuationSeparator" w:id="0">
    <w:p w14:paraId="23529587" w14:textId="77777777" w:rsidR="00CD3B99" w:rsidRDefault="00CD3B99" w:rsidP="00F34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54E03" w14:textId="77777777" w:rsidR="00CD3B99" w:rsidRDefault="00CD3B99" w:rsidP="00F34814">
      <w:r>
        <w:separator/>
      </w:r>
    </w:p>
  </w:footnote>
  <w:footnote w:type="continuationSeparator" w:id="0">
    <w:p w14:paraId="780BB57C" w14:textId="77777777" w:rsidR="00CD3B99" w:rsidRDefault="00CD3B99" w:rsidP="00F34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4B"/>
    <w:rsid w:val="00014C37"/>
    <w:rsid w:val="000C40F5"/>
    <w:rsid w:val="00163473"/>
    <w:rsid w:val="00192EC2"/>
    <w:rsid w:val="001A044A"/>
    <w:rsid w:val="001B1EE4"/>
    <w:rsid w:val="003776A6"/>
    <w:rsid w:val="003D46D0"/>
    <w:rsid w:val="004215B1"/>
    <w:rsid w:val="0045738D"/>
    <w:rsid w:val="004C3DC5"/>
    <w:rsid w:val="004C54B9"/>
    <w:rsid w:val="00540A4B"/>
    <w:rsid w:val="00666A20"/>
    <w:rsid w:val="006A11F4"/>
    <w:rsid w:val="007263C8"/>
    <w:rsid w:val="007D5B73"/>
    <w:rsid w:val="008134EF"/>
    <w:rsid w:val="00881FE2"/>
    <w:rsid w:val="008A1BDA"/>
    <w:rsid w:val="008D1299"/>
    <w:rsid w:val="00A26AEF"/>
    <w:rsid w:val="00AB319E"/>
    <w:rsid w:val="00AB7E0A"/>
    <w:rsid w:val="00B34FBC"/>
    <w:rsid w:val="00B72E48"/>
    <w:rsid w:val="00BA4F35"/>
    <w:rsid w:val="00C32C72"/>
    <w:rsid w:val="00C77669"/>
    <w:rsid w:val="00CD3B99"/>
    <w:rsid w:val="00D22856"/>
    <w:rsid w:val="00E105D7"/>
    <w:rsid w:val="00F34814"/>
    <w:rsid w:val="00F51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56DF0"/>
  <w15:chartTrackingRefBased/>
  <w15:docId w15:val="{97D7ECCA-815D-44C6-A429-5C998C41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0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40A4B"/>
    <w:pPr>
      <w:pBdr>
        <w:top w:val="nil"/>
        <w:left w:val="nil"/>
        <w:bottom w:val="nil"/>
        <w:right w:val="nil"/>
        <w:between w:val="nil"/>
        <w:bar w:val="nil"/>
      </w:pBdr>
    </w:pPr>
    <w:rPr>
      <w:rFonts w:eastAsia="Times New Roman"/>
      <w:color w:val="000000"/>
      <w:u w:color="000000"/>
      <w:bdr w:val="nil"/>
      <w:lang w:val="en-GB"/>
    </w:rPr>
  </w:style>
  <w:style w:type="paragraph" w:styleId="Header">
    <w:name w:val="header"/>
    <w:basedOn w:val="Normal"/>
    <w:link w:val="HeaderChar"/>
    <w:uiPriority w:val="99"/>
    <w:unhideWhenUsed/>
    <w:rsid w:val="00F34814"/>
    <w:pPr>
      <w:tabs>
        <w:tab w:val="center" w:pos="4680"/>
        <w:tab w:val="right" w:pos="9360"/>
      </w:tabs>
    </w:pPr>
  </w:style>
  <w:style w:type="character" w:customStyle="1" w:styleId="HeaderChar">
    <w:name w:val="Header Char"/>
    <w:basedOn w:val="DefaultParagraphFont"/>
    <w:link w:val="Header"/>
    <w:uiPriority w:val="99"/>
    <w:rsid w:val="00F34814"/>
  </w:style>
  <w:style w:type="paragraph" w:styleId="Footer">
    <w:name w:val="footer"/>
    <w:basedOn w:val="Normal"/>
    <w:link w:val="FooterChar"/>
    <w:uiPriority w:val="99"/>
    <w:unhideWhenUsed/>
    <w:rsid w:val="00F34814"/>
    <w:pPr>
      <w:tabs>
        <w:tab w:val="center" w:pos="4680"/>
        <w:tab w:val="right" w:pos="9360"/>
      </w:tabs>
    </w:pPr>
  </w:style>
  <w:style w:type="character" w:customStyle="1" w:styleId="FooterChar">
    <w:name w:val="Footer Char"/>
    <w:basedOn w:val="DefaultParagraphFont"/>
    <w:link w:val="Footer"/>
    <w:uiPriority w:val="99"/>
    <w:rsid w:val="00F34814"/>
  </w:style>
  <w:style w:type="character" w:styleId="Hyperlink">
    <w:name w:val="Hyperlink"/>
    <w:basedOn w:val="DefaultParagraphFont"/>
    <w:uiPriority w:val="99"/>
    <w:unhideWhenUsed/>
    <w:rsid w:val="00B34FBC"/>
    <w:rPr>
      <w:color w:val="0563C1" w:themeColor="hyperlink"/>
      <w:u w:val="single"/>
    </w:rPr>
  </w:style>
  <w:style w:type="character" w:styleId="UnresolvedMention">
    <w:name w:val="Unresolved Mention"/>
    <w:basedOn w:val="DefaultParagraphFont"/>
    <w:uiPriority w:val="99"/>
    <w:semiHidden/>
    <w:unhideWhenUsed/>
    <w:rsid w:val="00B34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eur01.safelinks.protection.outlook.com/?url=https%3A%2F%2Fapp.gorilla.sc%2Fopenmaterials%2F497080&amp;data=05%7C01%7Ck.saito%40ucl.ac.uk%7C003dbf27e8a5491dedd808dad150b27d%7C1faf88fea9984c5b93c9210a11d9a5c2%7C0%7C0%7C638052441773792489%7CUnknown%7CTWFpbGZsb3d8eyJWIjoiMC4wLjAwMDAiLCJQIjoiV2luMzIiLCJBTiI6Ik1haWwiLCJXVCI6Mn0%3D%7C3000%7C%7C%7C&amp;sdata=B0Tnk2fqbrEOBJ4udAgBVzv%2BpvEVbKbv%2Fbx4TSjKhu0%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ur01.safelinks.protection.outlook.com/?url=https%3A%2F%2Fapp.gorilla.sc%2Fopenmaterials%2F497080&amp;data=05%7C01%7Ck.saito%40ucl.ac.uk%7C003dbf27e8a5491dedd808dad150b27d%7C1faf88fea9984c5b93c9210a11d9a5c2%7C0%7C0%7C638052441773792489%7CUnknown%7CTWFpbGZsb3d8eyJWIjoiMC4wLjAwMDAiLCJQIjoiV2luMzIiLCJBTiI6Ik1haWwiLCJXVCI6Mn0%3D%7C3000%7C%7C%7C&amp;sdata=B0Tnk2fqbrEOBJ4udAgBVzv%2BpvEVbKbv%2Fbx4TSjKhu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10</Pages>
  <Words>1785</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Saito, Kazuya</dc:creator>
  <cp:keywords/>
  <dc:description/>
  <cp:lastModifiedBy>Saito, Kazuya</cp:lastModifiedBy>
  <cp:revision>15</cp:revision>
  <dcterms:created xsi:type="dcterms:W3CDTF">2022-10-21T09:21:00Z</dcterms:created>
  <dcterms:modified xsi:type="dcterms:W3CDTF">2023-07-28T15:28:00Z</dcterms:modified>
</cp:coreProperties>
</file>