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F1710" w14:textId="77777777" w:rsidR="003B133B" w:rsidRDefault="003B133B" w:rsidP="00473DE8">
      <w:pPr>
        <w:pStyle w:val="Heading1"/>
      </w:pPr>
    </w:p>
    <w:p w14:paraId="3AD3EEE8" w14:textId="77777777" w:rsidR="003B133B" w:rsidRDefault="003B133B" w:rsidP="00473DE8">
      <w:pPr>
        <w:pStyle w:val="Heading1"/>
      </w:pPr>
    </w:p>
    <w:p w14:paraId="4140F157" w14:textId="77777777" w:rsidR="003B133B" w:rsidRDefault="003B133B" w:rsidP="00473DE8">
      <w:pPr>
        <w:pStyle w:val="Heading1"/>
      </w:pPr>
    </w:p>
    <w:p w14:paraId="1CA8D305" w14:textId="77777777" w:rsidR="003B133B" w:rsidRDefault="003B133B" w:rsidP="00473DE8">
      <w:pPr>
        <w:pStyle w:val="Heading1"/>
      </w:pPr>
    </w:p>
    <w:p w14:paraId="062577AA" w14:textId="6A74C70C" w:rsidR="003B133B" w:rsidRDefault="007841CA" w:rsidP="00473DE8">
      <w:pPr>
        <w:pStyle w:val="Heading1"/>
        <w:sectPr w:rsidR="003B133B" w:rsidSect="00D72F8E">
          <w:headerReference w:type="even" r:id="rId8"/>
          <w:headerReference w:type="default" r:id="rId9"/>
          <w:pgSz w:w="12240" w:h="15840"/>
          <w:pgMar w:top="1440" w:right="1440" w:bottom="1440" w:left="1440" w:header="720" w:footer="720" w:gutter="0"/>
          <w:cols w:space="720"/>
          <w:docGrid w:linePitch="360"/>
        </w:sectPr>
      </w:pPr>
      <w:r w:rsidRPr="007E723E">
        <w:t>Supplementa</w:t>
      </w:r>
      <w:r w:rsidR="00E3368A">
        <w:t>l</w:t>
      </w:r>
      <w:r w:rsidRPr="007E723E">
        <w:t xml:space="preserve"> </w:t>
      </w:r>
      <w:r w:rsidR="00E3368A">
        <w:t>Material</w:t>
      </w:r>
      <w:r w:rsidR="00473DE8">
        <w:t xml:space="preserve">: </w:t>
      </w:r>
      <w:r w:rsidR="003C0ADD">
        <w:t>Moral Judgment</w:t>
      </w:r>
      <w:r w:rsidR="00EF4752">
        <w:t xml:space="preserve"> is Sensitive to Bargaining Power</w:t>
      </w:r>
    </w:p>
    <w:p w14:paraId="10025D17" w14:textId="5C7C8F24" w:rsidR="003D062B" w:rsidRPr="00867F9C" w:rsidRDefault="003D062B" w:rsidP="003B133B">
      <w:pPr>
        <w:pStyle w:val="Heading1"/>
      </w:pPr>
      <w:r w:rsidRPr="00867F9C">
        <w:lastRenderedPageBreak/>
        <w:t>Data</w:t>
      </w:r>
      <w:r w:rsidR="005F5E41">
        <w:t>,</w:t>
      </w:r>
      <w:r w:rsidR="00344345">
        <w:t xml:space="preserve"> </w:t>
      </w:r>
      <w:r w:rsidR="005F5E41">
        <w:t>Code and Materials</w:t>
      </w:r>
    </w:p>
    <w:p w14:paraId="44BFE008" w14:textId="1137DD65" w:rsidR="003D062B" w:rsidRDefault="00C70FF7" w:rsidP="00B714CE">
      <w:pPr>
        <w:rPr>
          <w:rFonts w:cs="Arial"/>
          <w:szCs w:val="20"/>
        </w:rPr>
      </w:pPr>
      <w:r>
        <w:rPr>
          <w:rFonts w:cs="Arial"/>
          <w:szCs w:val="20"/>
        </w:rPr>
        <w:t>Data</w:t>
      </w:r>
      <w:r w:rsidR="00C230BB">
        <w:rPr>
          <w:rFonts w:cs="Arial"/>
          <w:szCs w:val="20"/>
        </w:rPr>
        <w:t xml:space="preserve">, </w:t>
      </w:r>
      <w:r>
        <w:rPr>
          <w:rFonts w:cs="Arial"/>
          <w:szCs w:val="20"/>
        </w:rPr>
        <w:t>analysis scripts</w:t>
      </w:r>
      <w:r w:rsidR="00861D3C">
        <w:rPr>
          <w:rFonts w:cs="Arial"/>
          <w:szCs w:val="20"/>
        </w:rPr>
        <w:t>,</w:t>
      </w:r>
      <w:r w:rsidR="009B6DDD">
        <w:rPr>
          <w:rFonts w:cs="Arial"/>
          <w:szCs w:val="20"/>
        </w:rPr>
        <w:t xml:space="preserve"> and</w:t>
      </w:r>
      <w:r w:rsidR="00C230BB">
        <w:rPr>
          <w:rFonts w:cs="Arial"/>
          <w:szCs w:val="20"/>
        </w:rPr>
        <w:t xml:space="preserve"> </w:t>
      </w:r>
      <w:r w:rsidR="009C0A2D">
        <w:rPr>
          <w:rFonts w:cs="Arial"/>
          <w:szCs w:val="20"/>
        </w:rPr>
        <w:t>complete testing</w:t>
      </w:r>
      <w:r w:rsidR="00C230BB">
        <w:rPr>
          <w:rFonts w:cs="Arial"/>
          <w:szCs w:val="20"/>
        </w:rPr>
        <w:t xml:space="preserve"> materials</w:t>
      </w:r>
      <w:r w:rsidR="0061401B">
        <w:rPr>
          <w:rFonts w:cs="Arial"/>
          <w:szCs w:val="20"/>
        </w:rPr>
        <w:t xml:space="preserve"> (including instructional diagrams)</w:t>
      </w:r>
      <w:r>
        <w:rPr>
          <w:rFonts w:cs="Arial"/>
          <w:szCs w:val="20"/>
        </w:rPr>
        <w:t xml:space="preserve"> for all studies are available </w:t>
      </w:r>
      <w:r w:rsidR="00607576">
        <w:rPr>
          <w:rFonts w:cs="Arial"/>
          <w:szCs w:val="20"/>
        </w:rPr>
        <w:t xml:space="preserve">on </w:t>
      </w:r>
      <w:hyperlink r:id="rId10" w:history="1">
        <w:r w:rsidR="00607576" w:rsidRPr="00607576">
          <w:rPr>
            <w:rStyle w:val="Hyperlink"/>
            <w:rFonts w:cs="Arial"/>
            <w:szCs w:val="20"/>
          </w:rPr>
          <w:t>OSF</w:t>
        </w:r>
      </w:hyperlink>
      <w:r>
        <w:rPr>
          <w:rFonts w:cs="Arial"/>
          <w:szCs w:val="20"/>
        </w:rPr>
        <w:t xml:space="preserve">. </w:t>
      </w:r>
    </w:p>
    <w:p w14:paraId="3B294C58" w14:textId="477C653F" w:rsidR="00961E9B" w:rsidRPr="00961E9B" w:rsidRDefault="00961E9B" w:rsidP="00DA3183">
      <w:pPr>
        <w:pStyle w:val="Heading1"/>
      </w:pPr>
      <w:r>
        <w:t>Note on Outside Options</w:t>
      </w:r>
    </w:p>
    <w:p w14:paraId="55F248CF" w14:textId="1F5FA4BB" w:rsidR="003A46C1" w:rsidRPr="00DA3183" w:rsidRDefault="00DA3183" w:rsidP="00DA3183">
      <w:pPr>
        <w:pStyle w:val="Heading1"/>
        <w:spacing w:before="0"/>
        <w:jc w:val="left"/>
        <w:rPr>
          <w:b w:val="0"/>
          <w:bCs w:val="0"/>
        </w:rPr>
      </w:pPr>
      <w:r>
        <w:rPr>
          <w:b w:val="0"/>
          <w:bCs w:val="0"/>
        </w:rPr>
        <w:tab/>
      </w:r>
      <w:r w:rsidR="000422CB" w:rsidRPr="00DA3183">
        <w:rPr>
          <w:rFonts w:cs="Arial"/>
          <w:b w:val="0"/>
          <w:bCs w:val="0"/>
          <w:kern w:val="0"/>
          <w:szCs w:val="20"/>
        </w:rPr>
        <w:t>In an earlier draft of this manuscript</w:t>
      </w:r>
      <w:r w:rsidR="00D96731" w:rsidRPr="00DA3183">
        <w:rPr>
          <w:rFonts w:cs="Arial"/>
          <w:b w:val="0"/>
          <w:bCs w:val="0"/>
          <w:kern w:val="0"/>
          <w:szCs w:val="20"/>
        </w:rPr>
        <w:t xml:space="preserve"> and in our preregistrations</w:t>
      </w:r>
      <w:r w:rsidR="00961E9B" w:rsidRPr="009A63F9">
        <w:rPr>
          <w:rFonts w:cs="Arial"/>
          <w:b w:val="0"/>
          <w:bCs w:val="0"/>
          <w:kern w:val="0"/>
          <w:szCs w:val="20"/>
        </w:rPr>
        <w:t xml:space="preserve"> (studies 1 to 3)</w:t>
      </w:r>
      <w:r w:rsidR="00B93E2B" w:rsidRPr="00DA3183">
        <w:rPr>
          <w:rFonts w:cs="Arial"/>
          <w:b w:val="0"/>
          <w:bCs w:val="0"/>
          <w:kern w:val="0"/>
          <w:szCs w:val="20"/>
        </w:rPr>
        <w:t>,</w:t>
      </w:r>
      <w:r w:rsidR="000422CB" w:rsidRPr="00DA3183">
        <w:rPr>
          <w:rFonts w:cs="Arial"/>
          <w:b w:val="0"/>
          <w:bCs w:val="0"/>
          <w:kern w:val="0"/>
          <w:szCs w:val="20"/>
        </w:rPr>
        <w:t xml:space="preserve"> we were describing </w:t>
      </w:r>
      <w:r w:rsidR="00BA4AC0" w:rsidRPr="00DA3183">
        <w:rPr>
          <w:rFonts w:cs="Arial"/>
          <w:b w:val="0"/>
          <w:bCs w:val="0"/>
          <w:kern w:val="0"/>
          <w:szCs w:val="20"/>
        </w:rPr>
        <w:t>our manipulations</w:t>
      </w:r>
      <w:r w:rsidR="00BA4AC0" w:rsidRPr="009A63F9">
        <w:rPr>
          <w:b w:val="0"/>
          <w:bCs w:val="0"/>
        </w:rPr>
        <w:t xml:space="preserve"> of bargaining power as manipulations of “outside options”</w:t>
      </w:r>
      <w:r w:rsidR="00CA49E3" w:rsidRPr="009A63F9">
        <w:rPr>
          <w:b w:val="0"/>
          <w:bCs w:val="0"/>
        </w:rPr>
        <w:t xml:space="preserve">, understood in the game-theoretic sense of </w:t>
      </w:r>
      <w:r w:rsidR="00D475EE" w:rsidRPr="009A63F9">
        <w:rPr>
          <w:b w:val="0"/>
          <w:bCs w:val="0"/>
        </w:rPr>
        <w:t xml:space="preserve">the </w:t>
      </w:r>
      <w:r w:rsidR="00D475EE" w:rsidRPr="00DA3183">
        <w:rPr>
          <w:b w:val="0"/>
          <w:bCs w:val="0"/>
          <w:i/>
          <w:iCs/>
        </w:rPr>
        <w:t>payoff</w:t>
      </w:r>
      <w:r w:rsidR="00D475EE" w:rsidRPr="009A63F9">
        <w:rPr>
          <w:b w:val="0"/>
          <w:bCs w:val="0"/>
        </w:rPr>
        <w:t xml:space="preserve">, </w:t>
      </w:r>
      <w:r w:rsidR="00D475EE" w:rsidRPr="00DA3183">
        <w:rPr>
          <w:b w:val="0"/>
          <w:bCs w:val="0"/>
          <w:i/>
          <w:iCs/>
        </w:rPr>
        <w:t>utility</w:t>
      </w:r>
      <w:r w:rsidR="00D475EE" w:rsidRPr="009A63F9">
        <w:rPr>
          <w:b w:val="0"/>
          <w:bCs w:val="0"/>
        </w:rPr>
        <w:t xml:space="preserve">, or </w:t>
      </w:r>
      <w:r w:rsidR="00D475EE" w:rsidRPr="00DA3183">
        <w:rPr>
          <w:b w:val="0"/>
          <w:bCs w:val="0"/>
          <w:i/>
          <w:iCs/>
        </w:rPr>
        <w:t>value</w:t>
      </w:r>
      <w:r w:rsidR="00D475EE" w:rsidRPr="009A63F9">
        <w:rPr>
          <w:b w:val="0"/>
          <w:bCs w:val="0"/>
        </w:rPr>
        <w:t xml:space="preserve"> that each party would get in the absence of agreement</w:t>
      </w:r>
      <w:r w:rsidR="00B93E2B" w:rsidRPr="009A63F9">
        <w:rPr>
          <w:b w:val="0"/>
          <w:bCs w:val="0"/>
        </w:rPr>
        <w:t xml:space="preserve"> i.e., </w:t>
      </w:r>
      <w:r w:rsidR="000824AB" w:rsidRPr="009A63F9">
        <w:rPr>
          <w:b w:val="0"/>
          <w:bCs w:val="0"/>
        </w:rPr>
        <w:t xml:space="preserve">the parties’ disagreement payoffs or utilities. </w:t>
      </w:r>
      <w:r w:rsidR="00C15F39" w:rsidRPr="009A63F9">
        <w:rPr>
          <w:b w:val="0"/>
          <w:bCs w:val="0"/>
        </w:rPr>
        <w:t xml:space="preserve">For purposes of clarity, we have decided to drop </w:t>
      </w:r>
      <w:r w:rsidR="00407593" w:rsidRPr="009A63F9">
        <w:rPr>
          <w:b w:val="0"/>
          <w:bCs w:val="0"/>
        </w:rPr>
        <w:t>the “outside options” terminology which can obscure the difference between manipulations</w:t>
      </w:r>
      <w:r w:rsidR="003C4C12" w:rsidRPr="009A63F9">
        <w:rPr>
          <w:b w:val="0"/>
          <w:bCs w:val="0"/>
        </w:rPr>
        <w:t xml:space="preserve"> of bargaining power via</w:t>
      </w:r>
      <w:r w:rsidR="00407593" w:rsidRPr="009A63F9">
        <w:rPr>
          <w:b w:val="0"/>
          <w:bCs w:val="0"/>
        </w:rPr>
        <w:t xml:space="preserve"> </w:t>
      </w:r>
      <w:r w:rsidR="00407593" w:rsidRPr="009A63F9">
        <w:rPr>
          <w:b w:val="0"/>
          <w:bCs w:val="0"/>
          <w:i/>
          <w:iCs/>
        </w:rPr>
        <w:t xml:space="preserve">the value attributed to the outcome at stake by each party </w:t>
      </w:r>
      <w:r w:rsidR="007B2223" w:rsidRPr="009A63F9">
        <w:rPr>
          <w:b w:val="0"/>
          <w:bCs w:val="0"/>
        </w:rPr>
        <w:t>(</w:t>
      </w:r>
      <w:r w:rsidR="00370360" w:rsidRPr="009A63F9">
        <w:rPr>
          <w:b w:val="0"/>
          <w:bCs w:val="0"/>
        </w:rPr>
        <w:t xml:space="preserve">also referred to as </w:t>
      </w:r>
      <w:r w:rsidR="007B2223" w:rsidRPr="00DA3183">
        <w:rPr>
          <w:b w:val="0"/>
          <w:bCs w:val="0"/>
          <w:i/>
          <w:iCs/>
        </w:rPr>
        <w:t>outcome value</w:t>
      </w:r>
      <w:r w:rsidR="007B2223" w:rsidRPr="009A63F9">
        <w:rPr>
          <w:b w:val="0"/>
          <w:bCs w:val="0"/>
        </w:rPr>
        <w:t xml:space="preserve"> or </w:t>
      </w:r>
      <w:r w:rsidR="007B2223" w:rsidRPr="00DA3183">
        <w:rPr>
          <w:b w:val="0"/>
          <w:bCs w:val="0"/>
          <w:i/>
          <w:iCs/>
        </w:rPr>
        <w:t>stakes</w:t>
      </w:r>
      <w:r w:rsidR="007B2223" w:rsidRPr="009A63F9">
        <w:rPr>
          <w:b w:val="0"/>
          <w:bCs w:val="0"/>
        </w:rPr>
        <w:t xml:space="preserve">) </w:t>
      </w:r>
      <w:r w:rsidR="003C4C12" w:rsidRPr="009A63F9">
        <w:rPr>
          <w:b w:val="0"/>
          <w:bCs w:val="0"/>
        </w:rPr>
        <w:t>or</w:t>
      </w:r>
      <w:r w:rsidR="004C4AEB" w:rsidRPr="009A63F9">
        <w:rPr>
          <w:b w:val="0"/>
          <w:bCs w:val="0"/>
        </w:rPr>
        <w:t xml:space="preserve"> the</w:t>
      </w:r>
      <w:r w:rsidR="007B2223" w:rsidRPr="009A63F9">
        <w:rPr>
          <w:b w:val="0"/>
          <w:bCs w:val="0"/>
        </w:rPr>
        <w:t xml:space="preserve"> </w:t>
      </w:r>
      <w:r w:rsidR="007B2223" w:rsidRPr="00DA3183">
        <w:rPr>
          <w:b w:val="0"/>
          <w:bCs w:val="0"/>
          <w:i/>
          <w:iCs/>
        </w:rPr>
        <w:t xml:space="preserve">alternatives available </w:t>
      </w:r>
      <w:r w:rsidR="007B2223" w:rsidRPr="009A63F9">
        <w:rPr>
          <w:b w:val="0"/>
          <w:bCs w:val="0"/>
        </w:rPr>
        <w:t>to each party.</w:t>
      </w:r>
      <w:r w:rsidR="001E1A58" w:rsidRPr="009A63F9">
        <w:rPr>
          <w:b w:val="0"/>
          <w:bCs w:val="0"/>
        </w:rPr>
        <w:t xml:space="preserve"> That’s because the term “outside options” </w:t>
      </w:r>
      <w:r w:rsidR="00AB42B1" w:rsidRPr="009A63F9">
        <w:rPr>
          <w:b w:val="0"/>
          <w:bCs w:val="0"/>
        </w:rPr>
        <w:t xml:space="preserve">tends to </w:t>
      </w:r>
      <w:r w:rsidR="001E1A58" w:rsidRPr="009A63F9">
        <w:rPr>
          <w:b w:val="0"/>
          <w:bCs w:val="0"/>
        </w:rPr>
        <w:t xml:space="preserve">connote </w:t>
      </w:r>
      <w:r w:rsidR="001E1A58" w:rsidRPr="00DA3183">
        <w:rPr>
          <w:b w:val="0"/>
          <w:bCs w:val="0"/>
          <w:i/>
          <w:iCs/>
        </w:rPr>
        <w:t>available alternatives</w:t>
      </w:r>
      <w:r w:rsidR="008622A6" w:rsidRPr="009A63F9">
        <w:rPr>
          <w:b w:val="0"/>
          <w:bCs w:val="0"/>
        </w:rPr>
        <w:t xml:space="preserve"> but not</w:t>
      </w:r>
      <w:r w:rsidR="00AB42B1" w:rsidRPr="009A63F9">
        <w:rPr>
          <w:b w:val="0"/>
          <w:bCs w:val="0"/>
        </w:rPr>
        <w:t xml:space="preserve"> necessarily</w:t>
      </w:r>
      <w:r w:rsidR="008622A6" w:rsidRPr="009A63F9">
        <w:rPr>
          <w:b w:val="0"/>
          <w:bCs w:val="0"/>
        </w:rPr>
        <w:t xml:space="preserve"> </w:t>
      </w:r>
      <w:r w:rsidR="008622A6" w:rsidRPr="00DA3183">
        <w:rPr>
          <w:b w:val="0"/>
          <w:bCs w:val="0"/>
          <w:i/>
          <w:iCs/>
        </w:rPr>
        <w:t>stakes</w:t>
      </w:r>
      <w:r w:rsidR="008622A6" w:rsidRPr="009A63F9">
        <w:rPr>
          <w:b w:val="0"/>
          <w:bCs w:val="0"/>
        </w:rPr>
        <w:t>.</w:t>
      </w:r>
      <w:r w:rsidR="001E1A58" w:rsidRPr="009A63F9">
        <w:rPr>
          <w:b w:val="0"/>
          <w:bCs w:val="0"/>
        </w:rPr>
        <w:t xml:space="preserve"> </w:t>
      </w:r>
      <w:r w:rsidR="00910D8F" w:rsidRPr="009A63F9">
        <w:rPr>
          <w:b w:val="0"/>
          <w:bCs w:val="0"/>
        </w:rPr>
        <w:t>And indeed</w:t>
      </w:r>
      <w:r w:rsidR="00132AF2" w:rsidRPr="009A63F9">
        <w:rPr>
          <w:b w:val="0"/>
          <w:bCs w:val="0"/>
        </w:rPr>
        <w:t>,</w:t>
      </w:r>
      <w:r w:rsidR="00910D8F" w:rsidRPr="009A63F9">
        <w:rPr>
          <w:b w:val="0"/>
          <w:bCs w:val="0"/>
        </w:rPr>
        <w:t xml:space="preserve"> </w:t>
      </w:r>
      <w:r w:rsidR="00CA58CB" w:rsidRPr="009A63F9">
        <w:rPr>
          <w:b w:val="0"/>
          <w:bCs w:val="0"/>
        </w:rPr>
        <w:t>in the first set of vignettes</w:t>
      </w:r>
      <w:r w:rsidR="00910D8F" w:rsidRPr="009A63F9">
        <w:rPr>
          <w:b w:val="0"/>
          <w:bCs w:val="0"/>
        </w:rPr>
        <w:t xml:space="preserve"> </w:t>
      </w:r>
      <w:r w:rsidR="00CA58CB" w:rsidRPr="009A63F9">
        <w:rPr>
          <w:b w:val="0"/>
          <w:bCs w:val="0"/>
        </w:rPr>
        <w:t>(</w:t>
      </w:r>
      <w:r w:rsidR="00882362" w:rsidRPr="009A63F9">
        <w:rPr>
          <w:b w:val="0"/>
          <w:bCs w:val="0"/>
        </w:rPr>
        <w:t>s</w:t>
      </w:r>
      <w:r w:rsidR="00910D8F" w:rsidRPr="009A63F9">
        <w:rPr>
          <w:b w:val="0"/>
          <w:bCs w:val="0"/>
        </w:rPr>
        <w:t>tudies 1-</w:t>
      </w:r>
      <w:r w:rsidR="00CA58CB" w:rsidRPr="009A63F9">
        <w:rPr>
          <w:b w:val="0"/>
          <w:bCs w:val="0"/>
        </w:rPr>
        <w:t>4)</w:t>
      </w:r>
      <w:r w:rsidR="00132AF2" w:rsidRPr="009A63F9">
        <w:rPr>
          <w:b w:val="0"/>
          <w:bCs w:val="0"/>
        </w:rPr>
        <w:t>,</w:t>
      </w:r>
      <w:r w:rsidR="00CA58CB" w:rsidRPr="009A63F9">
        <w:rPr>
          <w:b w:val="0"/>
          <w:bCs w:val="0"/>
        </w:rPr>
        <w:t xml:space="preserve"> the two parties</w:t>
      </w:r>
      <w:r w:rsidR="00E05034" w:rsidRPr="009A63F9">
        <w:rPr>
          <w:b w:val="0"/>
          <w:bCs w:val="0"/>
        </w:rPr>
        <w:t xml:space="preserve"> mainly</w:t>
      </w:r>
      <w:r w:rsidR="00CA58CB" w:rsidRPr="009A63F9">
        <w:rPr>
          <w:b w:val="0"/>
          <w:bCs w:val="0"/>
        </w:rPr>
        <w:t xml:space="preserve"> differ in their bargaining power </w:t>
      </w:r>
      <w:r w:rsidR="003952C2" w:rsidRPr="009A63F9">
        <w:rPr>
          <w:b w:val="0"/>
          <w:bCs w:val="0"/>
        </w:rPr>
        <w:t xml:space="preserve">due to different </w:t>
      </w:r>
      <w:r w:rsidR="003952C2" w:rsidRPr="00DA3183">
        <w:rPr>
          <w:b w:val="0"/>
          <w:bCs w:val="0"/>
          <w:i/>
          <w:iCs/>
        </w:rPr>
        <w:t>outcome values</w:t>
      </w:r>
      <w:r w:rsidR="00910D8F" w:rsidRPr="009A63F9">
        <w:rPr>
          <w:b w:val="0"/>
          <w:bCs w:val="0"/>
        </w:rPr>
        <w:t xml:space="preserve"> (except </w:t>
      </w:r>
      <w:r w:rsidR="003952C2" w:rsidRPr="009A63F9">
        <w:rPr>
          <w:b w:val="0"/>
          <w:bCs w:val="0"/>
        </w:rPr>
        <w:t xml:space="preserve">for </w:t>
      </w:r>
      <w:r w:rsidR="00910D8F" w:rsidRPr="009A63F9">
        <w:rPr>
          <w:b w:val="0"/>
          <w:bCs w:val="0"/>
        </w:rPr>
        <w:t>Cab</w:t>
      </w:r>
      <w:r w:rsidR="003952C2" w:rsidRPr="009A63F9">
        <w:rPr>
          <w:b w:val="0"/>
          <w:bCs w:val="0"/>
        </w:rPr>
        <w:t xml:space="preserve"> in which</w:t>
      </w:r>
      <w:r w:rsidR="00F664FD" w:rsidRPr="009A63F9">
        <w:rPr>
          <w:b w:val="0"/>
          <w:bCs w:val="0"/>
        </w:rPr>
        <w:t xml:space="preserve"> they have different alternatives</w:t>
      </w:r>
      <w:r w:rsidR="00910D8F" w:rsidRPr="009A63F9">
        <w:rPr>
          <w:b w:val="0"/>
          <w:bCs w:val="0"/>
        </w:rPr>
        <w:t>)</w:t>
      </w:r>
      <w:r w:rsidR="00855876" w:rsidRPr="009A63F9">
        <w:rPr>
          <w:b w:val="0"/>
          <w:bCs w:val="0"/>
        </w:rPr>
        <w:t>, whereas in the second set of vignettes (</w:t>
      </w:r>
      <w:r w:rsidR="00882362" w:rsidRPr="009A63F9">
        <w:rPr>
          <w:b w:val="0"/>
          <w:bCs w:val="0"/>
        </w:rPr>
        <w:t>s</w:t>
      </w:r>
      <w:r w:rsidR="00855876" w:rsidRPr="009A63F9">
        <w:rPr>
          <w:b w:val="0"/>
          <w:bCs w:val="0"/>
        </w:rPr>
        <w:t>tudies 5</w:t>
      </w:r>
      <w:r w:rsidR="00FD0CF6">
        <w:rPr>
          <w:b w:val="0"/>
          <w:bCs w:val="0"/>
        </w:rPr>
        <w:t>a</w:t>
      </w:r>
      <w:r w:rsidR="00855876" w:rsidRPr="009A63F9">
        <w:rPr>
          <w:b w:val="0"/>
          <w:bCs w:val="0"/>
        </w:rPr>
        <w:t xml:space="preserve"> and </w:t>
      </w:r>
      <w:r w:rsidR="00FD0CF6">
        <w:rPr>
          <w:b w:val="0"/>
          <w:bCs w:val="0"/>
        </w:rPr>
        <w:t>5b</w:t>
      </w:r>
      <w:r w:rsidR="00855876" w:rsidRPr="009A63F9">
        <w:rPr>
          <w:b w:val="0"/>
          <w:bCs w:val="0"/>
        </w:rPr>
        <w:t>), the two parties</w:t>
      </w:r>
      <w:r w:rsidR="00E05034" w:rsidRPr="009A63F9">
        <w:rPr>
          <w:b w:val="0"/>
          <w:bCs w:val="0"/>
        </w:rPr>
        <w:t xml:space="preserve"> mainly</w:t>
      </w:r>
      <w:r w:rsidR="00855876" w:rsidRPr="009A63F9">
        <w:rPr>
          <w:b w:val="0"/>
          <w:bCs w:val="0"/>
        </w:rPr>
        <w:t xml:space="preserve"> </w:t>
      </w:r>
      <w:r w:rsidR="003A46C1" w:rsidRPr="009A63F9">
        <w:rPr>
          <w:b w:val="0"/>
          <w:bCs w:val="0"/>
        </w:rPr>
        <w:t xml:space="preserve">differ in their bargaining power due to different </w:t>
      </w:r>
      <w:r w:rsidR="003A46C1" w:rsidRPr="00DA3183">
        <w:rPr>
          <w:b w:val="0"/>
          <w:bCs w:val="0"/>
          <w:i/>
          <w:iCs/>
        </w:rPr>
        <w:t>alternatives</w:t>
      </w:r>
      <w:r w:rsidR="003A46C1" w:rsidRPr="009A63F9">
        <w:rPr>
          <w:b w:val="0"/>
          <w:bCs w:val="0"/>
        </w:rPr>
        <w:t>.</w:t>
      </w:r>
    </w:p>
    <w:p w14:paraId="78A1B1E8" w14:textId="72109CDF" w:rsidR="0038541D" w:rsidRPr="009A63F9" w:rsidRDefault="003A46C1" w:rsidP="003A46C1">
      <w:r w:rsidRPr="009A63F9">
        <w:tab/>
        <w:t xml:space="preserve">Formally, however, </w:t>
      </w:r>
      <w:r w:rsidR="00514752" w:rsidRPr="009A63F9">
        <w:t xml:space="preserve">these two types of manipulations </w:t>
      </w:r>
      <w:r w:rsidR="00C85876" w:rsidRPr="009A63F9">
        <w:t>can be treated</w:t>
      </w:r>
      <w:r w:rsidR="00514752" w:rsidRPr="009A63F9">
        <w:t xml:space="preserve"> equivalent</w:t>
      </w:r>
      <w:r w:rsidR="00C85876" w:rsidRPr="009A63F9">
        <w:t>ly</w:t>
      </w:r>
      <w:r w:rsidR="00514752" w:rsidRPr="009A63F9">
        <w:t xml:space="preserve"> if we focus on disagreement payoffs/utilities (i.e., “outside options”).</w:t>
      </w:r>
      <w:r w:rsidR="00120D82" w:rsidRPr="009A63F9">
        <w:t xml:space="preserve"> </w:t>
      </w:r>
      <w:r w:rsidR="001F1C80" w:rsidRPr="009A63F9">
        <w:t xml:space="preserve">In each case X (the party with lower bargaining power) is </w:t>
      </w:r>
      <w:r w:rsidR="00AA3341" w:rsidRPr="009A63F9">
        <w:t xml:space="preserve">worse off than Y (the party with higher bargaining power) in case of disagreement but both X and Y would prefer to perform the unpleasant action </w:t>
      </w:r>
      <w:r w:rsidR="00A90519" w:rsidRPr="009A63F9">
        <w:t xml:space="preserve">to an absence of agreement. </w:t>
      </w:r>
      <w:r w:rsidR="002617A1" w:rsidRPr="009A63F9">
        <w:t>An example possible notation which is suitable to model both types of vignettes</w:t>
      </w:r>
      <w:r w:rsidR="003F2A27" w:rsidRPr="009A63F9">
        <w:t xml:space="preserve"> in terms of disagreement payoffs</w:t>
      </w:r>
      <w:r w:rsidR="002617A1" w:rsidRPr="009A63F9">
        <w:t xml:space="preserve"> is</w:t>
      </w:r>
      <w:r w:rsidR="001E0634" w:rsidRPr="009A63F9">
        <w:t xml:space="preserve"> shown below.</w:t>
      </w:r>
      <w:r w:rsidR="002617A1" w:rsidRPr="009A63F9">
        <w:t xml:space="preserve"> </w:t>
      </w:r>
      <w:r w:rsidR="001E0634" w:rsidRPr="009A63F9">
        <w:t xml:space="preserve">Alternative </w:t>
      </w:r>
      <w:r w:rsidR="005B26DC" w:rsidRPr="009A63F9">
        <w:t xml:space="preserve">notations are also possible. The main point that we want to convey is that </w:t>
      </w:r>
      <w:r w:rsidR="00C942B6" w:rsidRPr="009A63F9">
        <w:t>manipulations of outcome value and outcome alternatives can both be viewed as manipulations of the disagreement payoff/utility for each part</w:t>
      </w:r>
      <w:r w:rsidR="00EB3DE5" w:rsidRPr="009A63F9">
        <w:t>y</w:t>
      </w:r>
      <w:r w:rsidR="009F5BE7" w:rsidRPr="009A63F9">
        <w:t>,</w:t>
      </w:r>
      <w:r w:rsidR="00EB3DE5" w:rsidRPr="009A63F9">
        <w:t xml:space="preserve"> and thus of bargaining power. </w:t>
      </w:r>
    </w:p>
    <w:p w14:paraId="7B29E62D" w14:textId="2AC14D17" w:rsidR="001F1C80" w:rsidRDefault="0038541D" w:rsidP="003A46C1">
      <w:r>
        <w:rPr>
          <w:b/>
          <w:bCs/>
        </w:rPr>
        <w:t>Notation</w:t>
      </w:r>
    </w:p>
    <w:p w14:paraId="299AC024" w14:textId="3542D423" w:rsidR="0038541D" w:rsidRDefault="0038541D" w:rsidP="003A46C1">
      <w:r>
        <w:t>We use the following notation as an example:</w:t>
      </w:r>
    </w:p>
    <w:p w14:paraId="5860CD1A" w14:textId="5C2FAA96" w:rsidR="002617A1" w:rsidRDefault="00EF1D1A" w:rsidP="00DA3183">
      <w:pPr>
        <w:pStyle w:val="ListParagraph"/>
        <w:numPr>
          <w:ilvl w:val="0"/>
          <w:numId w:val="289"/>
        </w:numPr>
      </w:pPr>
      <w:r w:rsidRPr="00DA3183">
        <w:t>X: party with lower bargaining power</w:t>
      </w:r>
    </w:p>
    <w:p w14:paraId="34AB1A92" w14:textId="5EDB42A1" w:rsidR="002617A1" w:rsidRDefault="00EF1D1A" w:rsidP="00DA3183">
      <w:pPr>
        <w:pStyle w:val="ListParagraph"/>
        <w:numPr>
          <w:ilvl w:val="0"/>
          <w:numId w:val="289"/>
        </w:numPr>
      </w:pPr>
      <w:r w:rsidRPr="00DA3183">
        <w:t>Y: party with higher bargaining power</w:t>
      </w:r>
    </w:p>
    <w:p w14:paraId="2E4C9D78" w14:textId="754E6C82" w:rsidR="002617A1" w:rsidRPr="00DA3183" w:rsidRDefault="00EF1D1A" w:rsidP="00DA3183">
      <w:pPr>
        <w:pStyle w:val="ListParagraph"/>
        <w:numPr>
          <w:ilvl w:val="0"/>
          <w:numId w:val="289"/>
        </w:numPr>
      </w:pPr>
      <w:r w:rsidRPr="00DA3183">
        <w:t>C: cost of performing the unpleasant action (C &gt; 0)</w:t>
      </w:r>
    </w:p>
    <w:p w14:paraId="23FDA914" w14:textId="1B84EEA9" w:rsidR="002617A1" w:rsidRPr="00DA3183" w:rsidRDefault="00EF1D1A" w:rsidP="00DA3183">
      <w:pPr>
        <w:pStyle w:val="ListParagraph"/>
        <w:numPr>
          <w:ilvl w:val="0"/>
          <w:numId w:val="289"/>
        </w:numPr>
      </w:pPr>
      <w:r w:rsidRPr="00DA3183">
        <w:t xml:space="preserve">c: cost of performing the least unpleasant action (c </w:t>
      </w:r>
      <w:r w:rsidR="001141A7">
        <w:sym w:font="Symbol" w:char="F0B3"/>
      </w:r>
      <w:r w:rsidRPr="00DA3183">
        <w:t xml:space="preserve"> 0; c &lt; C)</w:t>
      </w:r>
    </w:p>
    <w:p w14:paraId="5739D742" w14:textId="0D455AF3" w:rsidR="002617A1" w:rsidRDefault="0060677C" w:rsidP="00DA3183">
      <w:pPr>
        <w:pStyle w:val="ListParagraph"/>
        <w:numPr>
          <w:ilvl w:val="0"/>
          <w:numId w:val="289"/>
        </w:numPr>
      </w:pPr>
      <w:r>
        <w:t xml:space="preserve">x: </w:t>
      </w:r>
      <w:r w:rsidR="001E4F19">
        <w:t>outcome value</w:t>
      </w:r>
      <w:r>
        <w:t xml:space="preserve"> for X</w:t>
      </w:r>
      <w:r w:rsidR="008A6A4D">
        <w:t xml:space="preserve"> (x &gt; 0)</w:t>
      </w:r>
      <w:r w:rsidR="0010604A">
        <w:t xml:space="preserve"> </w:t>
      </w:r>
      <w:r w:rsidR="00272B61">
        <w:t>(-x refers to the</w:t>
      </w:r>
      <w:r w:rsidR="002D08DD">
        <w:t xml:space="preserve"> value</w:t>
      </w:r>
      <w:r w:rsidR="00AB32AC">
        <w:t xml:space="preserve"> for X</w:t>
      </w:r>
      <w:r w:rsidR="002D08DD">
        <w:t xml:space="preserve"> of a</w:t>
      </w:r>
      <w:r w:rsidR="00272B61">
        <w:t xml:space="preserve"> </w:t>
      </w:r>
      <w:r w:rsidR="00814119">
        <w:t>“</w:t>
      </w:r>
      <w:r w:rsidR="00272B61">
        <w:t>loss</w:t>
      </w:r>
      <w:r w:rsidR="00814119">
        <w:t>”</w:t>
      </w:r>
      <w:r w:rsidR="00272B61">
        <w:t xml:space="preserve"> of a wedding ring</w:t>
      </w:r>
      <w:r w:rsidR="00107290">
        <w:t xml:space="preserve"> (</w:t>
      </w:r>
      <w:r w:rsidR="00B24FA2">
        <w:t>W</w:t>
      </w:r>
      <w:r w:rsidR="00107290">
        <w:t>ell)</w:t>
      </w:r>
      <w:r w:rsidR="00272B61">
        <w:t xml:space="preserve">, </w:t>
      </w:r>
      <w:r w:rsidR="0088148C">
        <w:t>high value</w:t>
      </w:r>
      <w:r w:rsidR="00272B61">
        <w:t xml:space="preserve"> painting</w:t>
      </w:r>
      <w:r w:rsidR="00107290">
        <w:t xml:space="preserve"> (</w:t>
      </w:r>
      <w:r w:rsidR="00B24FA2">
        <w:t>P</w:t>
      </w:r>
      <w:r w:rsidR="00107290">
        <w:t>aintings)</w:t>
      </w:r>
      <w:r w:rsidR="00272B61">
        <w:t xml:space="preserve">, </w:t>
      </w:r>
      <w:r w:rsidR="00007992">
        <w:t xml:space="preserve">deal and </w:t>
      </w:r>
      <w:r w:rsidR="00272B61">
        <w:t>bonus</w:t>
      </w:r>
      <w:r w:rsidR="00107290">
        <w:t xml:space="preserve"> (</w:t>
      </w:r>
      <w:r w:rsidR="00B24FA2">
        <w:t>D</w:t>
      </w:r>
      <w:r w:rsidR="00107290">
        <w:t>eal)</w:t>
      </w:r>
      <w:r w:rsidR="00272B61">
        <w:t>,</w:t>
      </w:r>
      <w:r w:rsidR="007640ED">
        <w:t xml:space="preserve"> camera</w:t>
      </w:r>
      <w:r w:rsidR="00107290">
        <w:t xml:space="preserve"> (</w:t>
      </w:r>
      <w:r w:rsidR="00B24FA2">
        <w:t>C</w:t>
      </w:r>
      <w:r w:rsidR="00107290">
        <w:t>anoe)</w:t>
      </w:r>
      <w:r w:rsidR="007640ED">
        <w:t>,</w:t>
      </w:r>
      <w:r w:rsidR="00272B61">
        <w:t xml:space="preserve"> </w:t>
      </w:r>
      <w:r w:rsidR="00814119">
        <w:t xml:space="preserve">successful party and </w:t>
      </w:r>
      <w:r w:rsidR="00272B61">
        <w:t xml:space="preserve">promotion </w:t>
      </w:r>
      <w:r w:rsidR="007640ED">
        <w:t>opportunity</w:t>
      </w:r>
      <w:r w:rsidR="00107290">
        <w:t xml:space="preserve"> (</w:t>
      </w:r>
      <w:r w:rsidR="00B24FA2">
        <w:t>B</w:t>
      </w:r>
      <w:r w:rsidR="00107290">
        <w:t>oss)</w:t>
      </w:r>
      <w:r w:rsidR="007640ED">
        <w:t xml:space="preserve">, </w:t>
      </w:r>
      <w:r w:rsidR="00814119">
        <w:t xml:space="preserve">game and </w:t>
      </w:r>
      <w:r w:rsidR="00272B61">
        <w:t>coupon</w:t>
      </w:r>
      <w:r w:rsidR="00E57179">
        <w:t xml:space="preserve"> (</w:t>
      </w:r>
      <w:r w:rsidR="00B24FA2">
        <w:t>S</w:t>
      </w:r>
      <w:r w:rsidR="00E57179">
        <w:t>tadium)</w:t>
      </w:r>
      <w:r w:rsidR="00A84DEB">
        <w:t xml:space="preserve">; x refers </w:t>
      </w:r>
      <w:r w:rsidR="000E5948">
        <w:t>to the value for X of taking the train (</w:t>
      </w:r>
      <w:r w:rsidR="00B24FA2">
        <w:t>C</w:t>
      </w:r>
      <w:r w:rsidR="000E5948">
        <w:t>ab),</w:t>
      </w:r>
      <w:r w:rsidR="00FB0E61">
        <w:t xml:space="preserve"> or of</w:t>
      </w:r>
      <w:r w:rsidR="00A84DEB">
        <w:t xml:space="preserve"> </w:t>
      </w:r>
      <w:r w:rsidR="00D15BAA">
        <w:t>a successful deal (</w:t>
      </w:r>
      <w:r w:rsidR="00B24FA2">
        <w:t>P</w:t>
      </w:r>
      <w:r w:rsidR="00D15BAA">
        <w:t>artners</w:t>
      </w:r>
      <w:r w:rsidR="008822D4">
        <w:t xml:space="preserve">, </w:t>
      </w:r>
      <w:r w:rsidR="00B24FA2">
        <w:t>C</w:t>
      </w:r>
      <w:r w:rsidR="008822D4">
        <w:t>onstruction</w:t>
      </w:r>
      <w:r w:rsidR="007640ED">
        <w:t>)</w:t>
      </w:r>
      <w:r w:rsidR="00D15BAA">
        <w:t>, registration (</w:t>
      </w:r>
      <w:r w:rsidR="00B24FA2">
        <w:t>P</w:t>
      </w:r>
      <w:r w:rsidR="001771BC">
        <w:t xml:space="preserve">roject, </w:t>
      </w:r>
      <w:r w:rsidR="00B24FA2">
        <w:t>V</w:t>
      </w:r>
      <w:r w:rsidR="001771BC">
        <w:t>olleyball)</w:t>
      </w:r>
      <w:r w:rsidR="00EC762A">
        <w:t xml:space="preserve"> or</w:t>
      </w:r>
      <w:r w:rsidR="001771BC">
        <w:t xml:space="preserve"> maintenance (</w:t>
      </w:r>
      <w:r w:rsidR="00B24FA2">
        <w:t>C</w:t>
      </w:r>
      <w:r w:rsidR="001771BC">
        <w:t>ondo)</w:t>
      </w:r>
      <w:r w:rsidR="008822D4">
        <w:t>)</w:t>
      </w:r>
    </w:p>
    <w:p w14:paraId="2CDE30F7" w14:textId="14A3242B" w:rsidR="005F47AF" w:rsidRDefault="00007992" w:rsidP="00BB4D32">
      <w:pPr>
        <w:pStyle w:val="ListParagraph"/>
        <w:numPr>
          <w:ilvl w:val="0"/>
          <w:numId w:val="289"/>
        </w:numPr>
      </w:pPr>
      <w:r>
        <w:t>Y</w:t>
      </w:r>
      <w:r w:rsidR="0060677C">
        <w:t xml:space="preserve">: </w:t>
      </w:r>
      <w:r w:rsidR="001E4F19">
        <w:t>outcome value</w:t>
      </w:r>
      <w:r w:rsidR="0060677C">
        <w:t xml:space="preserve"> for Y</w:t>
      </w:r>
      <w:r w:rsidR="008A6A4D">
        <w:t xml:space="preserve"> (</w:t>
      </w:r>
      <w:r w:rsidR="005541DE">
        <w:t>y</w:t>
      </w:r>
      <w:r w:rsidR="001141A7">
        <w:t xml:space="preserve"> </w:t>
      </w:r>
      <w:r w:rsidR="008A6A4D">
        <w:t>&gt; 0)</w:t>
      </w:r>
      <w:r w:rsidR="007640ED">
        <w:t xml:space="preserve"> (-y refers to the</w:t>
      </w:r>
      <w:r w:rsidR="0068532D">
        <w:t xml:space="preserve"> value </w:t>
      </w:r>
      <w:r w:rsidR="00EC762A">
        <w:t xml:space="preserve">for Y </w:t>
      </w:r>
      <w:r w:rsidR="0068532D">
        <w:t>of a</w:t>
      </w:r>
      <w:r w:rsidR="007640ED">
        <w:t xml:space="preserve"> </w:t>
      </w:r>
      <w:r w:rsidR="00335AF4">
        <w:t>“</w:t>
      </w:r>
      <w:r w:rsidR="007640ED">
        <w:t>loss</w:t>
      </w:r>
      <w:r w:rsidR="00335AF4">
        <w:t>”</w:t>
      </w:r>
      <w:r w:rsidR="007640ED">
        <w:t xml:space="preserve"> of a cheap watch</w:t>
      </w:r>
      <w:r w:rsidR="00E57179">
        <w:t xml:space="preserve"> (</w:t>
      </w:r>
      <w:r w:rsidR="00B24FA2">
        <w:t>W</w:t>
      </w:r>
      <w:r w:rsidR="00E57179">
        <w:t>ell)</w:t>
      </w:r>
      <w:r w:rsidR="007640ED">
        <w:t xml:space="preserve">, </w:t>
      </w:r>
      <w:r w:rsidR="0088148C">
        <w:t>low value painting</w:t>
      </w:r>
      <w:r w:rsidR="00E57179">
        <w:t xml:space="preserve"> (</w:t>
      </w:r>
      <w:r w:rsidR="00B24FA2">
        <w:t>P</w:t>
      </w:r>
      <w:r w:rsidR="00E57179">
        <w:t>aintings)</w:t>
      </w:r>
      <w:r w:rsidR="0088148C">
        <w:t xml:space="preserve">, </w:t>
      </w:r>
      <w:r>
        <w:t>deal without bonus</w:t>
      </w:r>
      <w:r w:rsidR="00E57179">
        <w:t xml:space="preserve"> (</w:t>
      </w:r>
      <w:r w:rsidR="00B24FA2">
        <w:t>D</w:t>
      </w:r>
      <w:r w:rsidR="00E57179">
        <w:t>eal)</w:t>
      </w:r>
      <w:r>
        <w:t>, lunch bag</w:t>
      </w:r>
      <w:r w:rsidR="00E57179">
        <w:t xml:space="preserve"> (</w:t>
      </w:r>
      <w:r w:rsidR="00B24FA2">
        <w:t>C</w:t>
      </w:r>
      <w:r w:rsidR="00E57179">
        <w:t>anoe)</w:t>
      </w:r>
      <w:r>
        <w:t xml:space="preserve">, </w:t>
      </w:r>
      <w:r w:rsidR="00814119">
        <w:t>successful party</w:t>
      </w:r>
      <w:r w:rsidR="00E57179">
        <w:t xml:space="preserve"> (</w:t>
      </w:r>
      <w:r w:rsidR="00B24FA2">
        <w:t>B</w:t>
      </w:r>
      <w:r w:rsidR="00E57179">
        <w:t>oss)</w:t>
      </w:r>
      <w:r w:rsidR="00814119">
        <w:t>, game</w:t>
      </w:r>
      <w:r w:rsidR="00E57179">
        <w:t xml:space="preserve"> (</w:t>
      </w:r>
      <w:r w:rsidR="00B24FA2">
        <w:t>S</w:t>
      </w:r>
      <w:r w:rsidR="00E57179">
        <w:t>tadium)</w:t>
      </w:r>
      <w:r w:rsidR="008822D4">
        <w:t>; while y refers to</w:t>
      </w:r>
      <w:r w:rsidR="00EC762A">
        <w:t xml:space="preserve"> the value for Y of taking the train (</w:t>
      </w:r>
      <w:r w:rsidR="00B24FA2">
        <w:t>C</w:t>
      </w:r>
      <w:r w:rsidR="00EC762A">
        <w:t xml:space="preserve">ab), </w:t>
      </w:r>
      <w:r w:rsidR="00FB0E61">
        <w:t xml:space="preserve">or </w:t>
      </w:r>
      <w:r w:rsidR="00EC762A">
        <w:t>of</w:t>
      </w:r>
      <w:r w:rsidR="008822D4">
        <w:t xml:space="preserve"> a successful deal (</w:t>
      </w:r>
      <w:r w:rsidR="00B24FA2">
        <w:t>P</w:t>
      </w:r>
      <w:r w:rsidR="008822D4">
        <w:t xml:space="preserve">artners, </w:t>
      </w:r>
      <w:r w:rsidR="00B24FA2">
        <w:t>C</w:t>
      </w:r>
      <w:r w:rsidR="008822D4">
        <w:t>onstruction), registration (</w:t>
      </w:r>
      <w:r w:rsidR="00B24FA2">
        <w:t>P</w:t>
      </w:r>
      <w:r w:rsidR="008822D4">
        <w:t xml:space="preserve">roject, </w:t>
      </w:r>
      <w:r w:rsidR="00B24FA2">
        <w:t>V</w:t>
      </w:r>
      <w:r w:rsidR="008822D4">
        <w:t>olleyball)</w:t>
      </w:r>
      <w:r w:rsidR="00EC762A">
        <w:t xml:space="preserve"> or</w:t>
      </w:r>
      <w:r w:rsidR="008822D4">
        <w:t xml:space="preserve"> maintenance (</w:t>
      </w:r>
      <w:r w:rsidR="00B24FA2">
        <w:t>C</w:t>
      </w:r>
      <w:r w:rsidR="008822D4">
        <w:t>ondo)</w:t>
      </w:r>
      <w:r w:rsidR="00814119">
        <w:t>)</w:t>
      </w:r>
    </w:p>
    <w:p w14:paraId="04395013" w14:textId="46557FB1" w:rsidR="002617A1" w:rsidRDefault="005F47AF" w:rsidP="00DA3183">
      <w:pPr>
        <w:pStyle w:val="ListParagraph"/>
        <w:numPr>
          <w:ilvl w:val="0"/>
          <w:numId w:val="289"/>
        </w:numPr>
      </w:pPr>
      <w:r w:rsidRPr="00B53A75">
        <w:t xml:space="preserve">x </w:t>
      </w:r>
      <w:r>
        <w:sym w:font="Symbol" w:char="F0B3"/>
      </w:r>
      <w:r w:rsidRPr="00B53A75">
        <w:t xml:space="preserve"> y (X’s </w:t>
      </w:r>
      <w:r>
        <w:t>outcome value is higher or equal to</w:t>
      </w:r>
      <w:r w:rsidRPr="00B53A75">
        <w:t xml:space="preserve"> Y’s)</w:t>
      </w:r>
    </w:p>
    <w:p w14:paraId="12395E0D" w14:textId="2FBDDDFA" w:rsidR="00E2544C" w:rsidRDefault="00E2544C" w:rsidP="001B23AC">
      <w:pPr>
        <w:pStyle w:val="ListParagraph"/>
        <w:numPr>
          <w:ilvl w:val="0"/>
          <w:numId w:val="289"/>
        </w:numPr>
      </w:pPr>
      <w:proofErr w:type="spellStart"/>
      <w:r>
        <w:t>a</w:t>
      </w:r>
      <w:r w:rsidRPr="001B23AC">
        <w:rPr>
          <w:vertAlign w:val="subscript"/>
        </w:rPr>
        <w:t>x</w:t>
      </w:r>
      <w:proofErr w:type="spellEnd"/>
      <w:r>
        <w:t>: value of X’s best alternative (</w:t>
      </w:r>
      <w:r w:rsidR="00810F99">
        <w:t>for the first set of vignettes (except Cab)</w:t>
      </w:r>
      <w:r>
        <w:t xml:space="preserve"> the only alternative to an agreement available to X is no agreement </w:t>
      </w:r>
      <w:r w:rsidR="00810F99">
        <w:t>so</w:t>
      </w:r>
      <w:r>
        <w:t xml:space="preserve"> </w:t>
      </w:r>
      <w:proofErr w:type="spellStart"/>
      <w:r>
        <w:t>a</w:t>
      </w:r>
      <w:r w:rsidRPr="001B23AC">
        <w:rPr>
          <w:vertAlign w:val="subscript"/>
        </w:rPr>
        <w:t>x</w:t>
      </w:r>
      <w:proofErr w:type="spellEnd"/>
      <w:r>
        <w:t xml:space="preserve"> = -x </w:t>
      </w:r>
      <w:r w:rsidR="00643F04">
        <w:sym w:font="Symbol" w:char="F0A3"/>
      </w:r>
      <w:r w:rsidR="00643F04">
        <w:t xml:space="preserve"> 0 </w:t>
      </w:r>
      <w:r w:rsidR="0020722C">
        <w:t>i.e., a loss of an item/opportunity; for the second set of vignettes (and Cab) at least one of the parties has concrete/tangible alternatives and</w:t>
      </w:r>
      <w:r>
        <w:t xml:space="preserve"> </w:t>
      </w:r>
      <w:r w:rsidR="00E568E4">
        <w:t xml:space="preserve">x </w:t>
      </w:r>
      <w:r w:rsidR="00E568E4">
        <w:sym w:font="Symbol" w:char="F0B3"/>
      </w:r>
      <w:r w:rsidR="00E568E4">
        <w:t xml:space="preserve"> </w:t>
      </w:r>
      <w:proofErr w:type="spellStart"/>
      <w:r>
        <w:t>a</w:t>
      </w:r>
      <w:r w:rsidRPr="001B23AC">
        <w:rPr>
          <w:vertAlign w:val="subscript"/>
        </w:rPr>
        <w:t>x</w:t>
      </w:r>
      <w:proofErr w:type="spellEnd"/>
      <w:r>
        <w:t xml:space="preserve"> </w:t>
      </w:r>
      <w:r>
        <w:sym w:font="Symbol" w:char="F0B3"/>
      </w:r>
      <w:r>
        <w:t xml:space="preserve"> 0)</w:t>
      </w:r>
    </w:p>
    <w:p w14:paraId="1E816C7E" w14:textId="570D2E0F" w:rsidR="001B23AC" w:rsidRDefault="001B23AC" w:rsidP="00BB4D32">
      <w:pPr>
        <w:pStyle w:val="ListParagraph"/>
        <w:numPr>
          <w:ilvl w:val="0"/>
          <w:numId w:val="289"/>
        </w:numPr>
      </w:pPr>
      <w:proofErr w:type="spellStart"/>
      <w:r>
        <w:t>a</w:t>
      </w:r>
      <w:r>
        <w:rPr>
          <w:vertAlign w:val="subscript"/>
        </w:rPr>
        <w:t>y</w:t>
      </w:r>
      <w:proofErr w:type="spellEnd"/>
      <w:r>
        <w:t>: value of Y’s best alternative (</w:t>
      </w:r>
      <w:r w:rsidR="00673C77">
        <w:t>for the first set of vignettes (except Cab) the only alternative to an agreement available to Y is no agreement so a</w:t>
      </w:r>
      <w:r w:rsidR="009F4976">
        <w:rPr>
          <w:vertAlign w:val="subscript"/>
        </w:rPr>
        <w:t>y</w:t>
      </w:r>
      <w:r w:rsidR="00673C77">
        <w:t xml:space="preserve"> = -y</w:t>
      </w:r>
      <w:r w:rsidR="00B70486">
        <w:t xml:space="preserve"> </w:t>
      </w:r>
      <w:r w:rsidR="00B70486">
        <w:sym w:font="Symbol" w:char="F0A3"/>
      </w:r>
      <w:r w:rsidR="00B70486">
        <w:t xml:space="preserve"> 0</w:t>
      </w:r>
      <w:r w:rsidR="00673C77">
        <w:t xml:space="preserve"> i.e., a loss of an item/opportunity; for the second set of vignettes (and Cab) at least one of the parties has concrete/tangible alternatives and </w:t>
      </w:r>
      <w:r w:rsidR="00E568E4">
        <w:t xml:space="preserve">y </w:t>
      </w:r>
      <w:r w:rsidR="00E568E4">
        <w:sym w:font="Symbol" w:char="F0B3"/>
      </w:r>
      <w:r w:rsidR="00E568E4">
        <w:t xml:space="preserve"> </w:t>
      </w:r>
      <w:r w:rsidR="00673C77">
        <w:t>a</w:t>
      </w:r>
      <w:r w:rsidR="00673C77">
        <w:rPr>
          <w:vertAlign w:val="subscript"/>
        </w:rPr>
        <w:t>y</w:t>
      </w:r>
      <w:r w:rsidR="00673C77">
        <w:t xml:space="preserve"> </w:t>
      </w:r>
      <w:r w:rsidR="00673C77">
        <w:sym w:font="Symbol" w:char="F0B3"/>
      </w:r>
      <w:r w:rsidR="00673C77">
        <w:t xml:space="preserve"> 0</w:t>
      </w:r>
      <w:r>
        <w:t>)</w:t>
      </w:r>
    </w:p>
    <w:p w14:paraId="3CAF9CFF" w14:textId="0CF97BB6" w:rsidR="003D4F77" w:rsidRDefault="005F47AF" w:rsidP="00DA3183">
      <w:pPr>
        <w:pStyle w:val="ListParagraph"/>
        <w:numPr>
          <w:ilvl w:val="0"/>
          <w:numId w:val="289"/>
        </w:numPr>
      </w:pPr>
      <w:proofErr w:type="spellStart"/>
      <w:r>
        <w:t>a</w:t>
      </w:r>
      <w:r w:rsidRPr="002617A1">
        <w:rPr>
          <w:vertAlign w:val="subscript"/>
        </w:rPr>
        <w:t>y</w:t>
      </w:r>
      <w:proofErr w:type="spellEnd"/>
      <w:r>
        <w:t xml:space="preserve"> </w:t>
      </w:r>
      <w:r>
        <w:sym w:font="Symbol" w:char="F0B3"/>
      </w:r>
      <w:r>
        <w:t xml:space="preserve"> </w:t>
      </w:r>
      <w:proofErr w:type="spellStart"/>
      <w:r>
        <w:t>a</w:t>
      </w:r>
      <w:r w:rsidRPr="002617A1">
        <w:rPr>
          <w:vertAlign w:val="subscript"/>
        </w:rPr>
        <w:t>x</w:t>
      </w:r>
      <w:proofErr w:type="spellEnd"/>
      <w:r>
        <w:t xml:space="preserve"> (Y has (a) better alternative(s) than X)</w:t>
      </w:r>
    </w:p>
    <w:p w14:paraId="11ABDADE" w14:textId="29966C8C" w:rsidR="004D2F4B" w:rsidRPr="004D2F4B" w:rsidRDefault="004D2F4B" w:rsidP="003D4F77">
      <w:pPr>
        <w:rPr>
          <w:b/>
          <w:bCs/>
        </w:rPr>
      </w:pPr>
      <w:r>
        <w:rPr>
          <w:b/>
          <w:bCs/>
        </w:rPr>
        <w:t>Outcome Value Vignettes</w:t>
      </w:r>
    </w:p>
    <w:p w14:paraId="15459313" w14:textId="0ACF1220" w:rsidR="00CB5C80" w:rsidRDefault="00FA7C0A" w:rsidP="00FA7C0A">
      <w:r w:rsidRPr="00DA3183">
        <w:rPr>
          <w:b/>
          <w:bCs/>
          <w:i/>
          <w:iCs/>
        </w:rPr>
        <w:t>Disagreement</w:t>
      </w:r>
    </w:p>
    <w:p w14:paraId="10CFF876" w14:textId="27237FBE" w:rsidR="00FA7C0A" w:rsidRDefault="00CB5C80" w:rsidP="00DA3183">
      <w:pPr>
        <w:ind w:firstLine="360"/>
      </w:pPr>
      <w:r>
        <w:t>N</w:t>
      </w:r>
      <w:r w:rsidR="00F939A9">
        <w:t>either X nor Y performs the unpleasant action, the items/opportunities</w:t>
      </w:r>
      <w:r w:rsidR="00620F8C">
        <w:t xml:space="preserve"> (e.g., wedding ring</w:t>
      </w:r>
      <w:r w:rsidR="0097275C">
        <w:t xml:space="preserve"> vs </w:t>
      </w:r>
      <w:r w:rsidR="006150AD">
        <w:t>cheap watch</w:t>
      </w:r>
      <w:r w:rsidR="00620F8C">
        <w:t xml:space="preserve">, </w:t>
      </w:r>
      <w:r w:rsidR="006150AD">
        <w:t>bonus</w:t>
      </w:r>
      <w:r w:rsidR="001A2640">
        <w:t xml:space="preserve"> </w:t>
      </w:r>
      <w:r w:rsidR="006150AD">
        <w:t>+</w:t>
      </w:r>
      <w:r w:rsidR="001A2640">
        <w:t xml:space="preserve"> </w:t>
      </w:r>
      <w:r w:rsidR="006150AD">
        <w:t>deal</w:t>
      </w:r>
      <w:r w:rsidR="0097275C">
        <w:t xml:space="preserve"> vs </w:t>
      </w:r>
      <w:r w:rsidR="006150AD">
        <w:t>deal, camera</w:t>
      </w:r>
      <w:r w:rsidR="0097275C">
        <w:t xml:space="preserve"> vs </w:t>
      </w:r>
      <w:r w:rsidR="006150AD">
        <w:t xml:space="preserve">lunchbag, </w:t>
      </w:r>
      <w:r w:rsidR="001A2640">
        <w:t>party + promotion</w:t>
      </w:r>
      <w:r w:rsidR="0097275C">
        <w:t xml:space="preserve"> vs </w:t>
      </w:r>
      <w:r w:rsidR="001A2640">
        <w:t>party, game + coupon</w:t>
      </w:r>
      <w:r w:rsidR="0097275C">
        <w:t xml:space="preserve"> vs </w:t>
      </w:r>
      <w:r w:rsidR="001A2640">
        <w:t>game)</w:t>
      </w:r>
      <w:r w:rsidR="006150AD">
        <w:t xml:space="preserve"> </w:t>
      </w:r>
      <w:r w:rsidR="00F939A9">
        <w:t>are lost:</w:t>
      </w:r>
    </w:p>
    <w:p w14:paraId="6DE5105A" w14:textId="490A72F8" w:rsidR="00F939A9" w:rsidRPr="00DA3183" w:rsidRDefault="00F939A9" w:rsidP="00F939A9">
      <w:pPr>
        <w:pStyle w:val="ListParagraph"/>
        <w:numPr>
          <w:ilvl w:val="0"/>
          <w:numId w:val="289"/>
        </w:numPr>
      </w:pPr>
      <w:r w:rsidRPr="00B53A75">
        <w:t>Disagreement utility</w:t>
      </w:r>
      <w:r>
        <w:t xml:space="preserve"> (“outside option”)</w:t>
      </w:r>
      <w:r w:rsidRPr="00B53A75">
        <w:t xml:space="preserve"> for X: </w:t>
      </w:r>
      <w:proofErr w:type="spellStart"/>
      <w:r w:rsidRPr="00B53A75">
        <w:t>u</w:t>
      </w:r>
      <w:r w:rsidRPr="00B53A75">
        <w:rPr>
          <w:vertAlign w:val="subscript"/>
        </w:rPr>
        <w:t>xd</w:t>
      </w:r>
      <w:proofErr w:type="spellEnd"/>
      <w:r w:rsidRPr="00B53A75">
        <w:t xml:space="preserve"> =</w:t>
      </w:r>
      <w:r w:rsidR="00FD4806">
        <w:t xml:space="preserve"> </w:t>
      </w:r>
      <w:proofErr w:type="spellStart"/>
      <w:r w:rsidR="00FD4806">
        <w:t>a</w:t>
      </w:r>
      <w:r w:rsidR="00FD4806" w:rsidRPr="0050524D">
        <w:rPr>
          <w:vertAlign w:val="subscript"/>
        </w:rPr>
        <w:t>x</w:t>
      </w:r>
      <w:proofErr w:type="spellEnd"/>
      <w:r w:rsidR="00FD4806">
        <w:rPr>
          <w:vertAlign w:val="subscript"/>
        </w:rPr>
        <w:t xml:space="preserve"> </w:t>
      </w:r>
      <w:r w:rsidR="00FD4806" w:rsidRPr="00B53A75">
        <w:t>=</w:t>
      </w:r>
      <w:r w:rsidRPr="00B53A75">
        <w:t xml:space="preserve"> -x</w:t>
      </w:r>
      <w:r w:rsidR="00234CCC">
        <w:t xml:space="preserve"> </w:t>
      </w:r>
      <w:r w:rsidR="00817262">
        <w:sym w:font="Symbol" w:char="F0A3"/>
      </w:r>
      <w:r w:rsidR="00817262">
        <w:t xml:space="preserve"> 0</w:t>
      </w:r>
    </w:p>
    <w:p w14:paraId="4AD522D7" w14:textId="3F6B3114" w:rsidR="00F939A9" w:rsidRDefault="00F939A9" w:rsidP="00DA3183">
      <w:pPr>
        <w:pStyle w:val="ListParagraph"/>
        <w:numPr>
          <w:ilvl w:val="0"/>
          <w:numId w:val="289"/>
        </w:numPr>
      </w:pPr>
      <w:r w:rsidRPr="00B53A75">
        <w:t>Disagreement utility</w:t>
      </w:r>
      <w:r>
        <w:t xml:space="preserve"> (“outside option”)</w:t>
      </w:r>
      <w:r w:rsidRPr="00B53A75">
        <w:t xml:space="preserve"> for Y: </w:t>
      </w:r>
      <w:proofErr w:type="spellStart"/>
      <w:r w:rsidRPr="00B53A75">
        <w:t>u</w:t>
      </w:r>
      <w:r w:rsidRPr="00F939A9">
        <w:rPr>
          <w:vertAlign w:val="subscript"/>
        </w:rPr>
        <w:t>yd</w:t>
      </w:r>
      <w:proofErr w:type="spellEnd"/>
      <w:r w:rsidRPr="00B53A75">
        <w:t xml:space="preserve"> =</w:t>
      </w:r>
      <w:r w:rsidR="00FD4806">
        <w:t xml:space="preserve"> a</w:t>
      </w:r>
      <w:r w:rsidR="00FD4806" w:rsidRPr="00F939A9">
        <w:rPr>
          <w:vertAlign w:val="subscript"/>
        </w:rPr>
        <w:t>y</w:t>
      </w:r>
      <w:r w:rsidR="00FD4806">
        <w:rPr>
          <w:vertAlign w:val="subscript"/>
        </w:rPr>
        <w:t xml:space="preserve"> </w:t>
      </w:r>
      <w:r w:rsidR="00FD4806" w:rsidRPr="00B53A75">
        <w:t>=</w:t>
      </w:r>
      <w:r w:rsidR="00FD4806">
        <w:rPr>
          <w:vertAlign w:val="subscript"/>
        </w:rPr>
        <w:t xml:space="preserve"> </w:t>
      </w:r>
      <w:r w:rsidRPr="00B53A75">
        <w:t>-y</w:t>
      </w:r>
      <w:r w:rsidR="00817262">
        <w:t xml:space="preserve"> </w:t>
      </w:r>
      <w:r w:rsidR="00817262">
        <w:sym w:font="Symbol" w:char="F0A3"/>
      </w:r>
      <w:r w:rsidR="00817262">
        <w:t xml:space="preserve"> 0</w:t>
      </w:r>
    </w:p>
    <w:p w14:paraId="4CF99113" w14:textId="6286977C" w:rsidR="0038541D" w:rsidRDefault="0038541D" w:rsidP="00DA3183">
      <w:r>
        <w:rPr>
          <w:b/>
          <w:bCs/>
          <w:i/>
          <w:iCs/>
        </w:rPr>
        <w:t>Agreement 1</w:t>
      </w:r>
    </w:p>
    <w:p w14:paraId="57562CC2" w14:textId="42C664C2" w:rsidR="00FE1668" w:rsidRPr="00B53A75" w:rsidRDefault="00FE1668" w:rsidP="00DA3183">
      <w:pPr>
        <w:ind w:firstLine="360"/>
      </w:pPr>
      <w:r w:rsidRPr="00B53A75">
        <w:t>X performs the unpleasant action</w:t>
      </w:r>
      <w:r w:rsidR="009B5812">
        <w:t>, the item</w:t>
      </w:r>
      <w:r w:rsidR="00F939A9">
        <w:t>s</w:t>
      </w:r>
      <w:r w:rsidR="00FA7C0A">
        <w:t>/opportunit</w:t>
      </w:r>
      <w:r w:rsidR="00F939A9">
        <w:t>ies</w:t>
      </w:r>
      <w:r w:rsidR="009B5812">
        <w:t xml:space="preserve"> </w:t>
      </w:r>
      <w:r w:rsidR="00F939A9">
        <w:t>are</w:t>
      </w:r>
      <w:r w:rsidR="009B5812">
        <w:t xml:space="preserve"> not lost</w:t>
      </w:r>
      <w:r w:rsidR="002519C5">
        <w:t xml:space="preserve">, but </w:t>
      </w:r>
      <w:r w:rsidR="00B805D8">
        <w:t xml:space="preserve">the </w:t>
      </w:r>
      <w:r w:rsidR="002519C5">
        <w:t>costs of performing the unpleasant/least unpleasant actions are incurred</w:t>
      </w:r>
      <w:r w:rsidR="00FA7C0A">
        <w:t>:</w:t>
      </w:r>
      <w:r>
        <w:t xml:space="preserve"> </w:t>
      </w:r>
    </w:p>
    <w:p w14:paraId="2000010B" w14:textId="0353F8DF" w:rsidR="00FE1668" w:rsidRPr="00B53A75" w:rsidRDefault="00FE1668" w:rsidP="00FE1668">
      <w:pPr>
        <w:pStyle w:val="ListParagraph"/>
        <w:numPr>
          <w:ilvl w:val="0"/>
          <w:numId w:val="289"/>
        </w:numPr>
      </w:pPr>
      <w:r w:rsidRPr="00B53A75">
        <w:t>Agreement 1 utility for X: u</w:t>
      </w:r>
      <w:r w:rsidRPr="00B53A75">
        <w:rPr>
          <w:vertAlign w:val="subscript"/>
        </w:rPr>
        <w:t>x</w:t>
      </w:r>
      <w:r w:rsidRPr="0050524D">
        <w:rPr>
          <w:vertAlign w:val="subscript"/>
        </w:rPr>
        <w:t>a</w:t>
      </w:r>
      <w:r w:rsidRPr="00B53A75">
        <w:rPr>
          <w:vertAlign w:val="subscript"/>
        </w:rPr>
        <w:t>1</w:t>
      </w:r>
      <w:r w:rsidRPr="00B53A75">
        <w:t xml:space="preserve"> = -C</w:t>
      </w:r>
      <w:r w:rsidR="00817262">
        <w:t xml:space="preserve"> </w:t>
      </w:r>
      <w:r w:rsidR="00B805D8">
        <w:t>&lt;</w:t>
      </w:r>
      <w:r w:rsidR="00817262">
        <w:t xml:space="preserve"> 0</w:t>
      </w:r>
    </w:p>
    <w:p w14:paraId="086FAD10" w14:textId="16246CEC" w:rsidR="007C75EF" w:rsidRDefault="00FE1668" w:rsidP="00FE1668">
      <w:pPr>
        <w:pStyle w:val="ListParagraph"/>
        <w:numPr>
          <w:ilvl w:val="0"/>
          <w:numId w:val="289"/>
        </w:numPr>
      </w:pPr>
      <w:r w:rsidRPr="00B53A75">
        <w:t>Agreement 1 utility for Y: u</w:t>
      </w:r>
      <w:r w:rsidRPr="00B53A75">
        <w:rPr>
          <w:vertAlign w:val="subscript"/>
        </w:rPr>
        <w:t>y</w:t>
      </w:r>
      <w:r w:rsidRPr="0050524D">
        <w:rPr>
          <w:vertAlign w:val="subscript"/>
        </w:rPr>
        <w:t>a</w:t>
      </w:r>
      <w:r w:rsidRPr="00B53A75">
        <w:rPr>
          <w:vertAlign w:val="subscript"/>
        </w:rPr>
        <w:t>1</w:t>
      </w:r>
      <w:r w:rsidRPr="00B53A75">
        <w:t xml:space="preserve"> =</w:t>
      </w:r>
      <w:r>
        <w:t xml:space="preserve"> </w:t>
      </w:r>
      <w:r w:rsidRPr="00B53A75">
        <w:t>-c</w:t>
      </w:r>
      <w:r w:rsidR="00817262">
        <w:t xml:space="preserve"> </w:t>
      </w:r>
      <w:r w:rsidR="00817262">
        <w:sym w:font="Symbol" w:char="F0A3"/>
      </w:r>
      <w:r w:rsidR="00817262">
        <w:t xml:space="preserve"> 0</w:t>
      </w:r>
    </w:p>
    <w:p w14:paraId="1EC12D68" w14:textId="5D72900E" w:rsidR="0038541D" w:rsidRDefault="0038541D" w:rsidP="00DA3183">
      <w:r w:rsidRPr="00DA3183">
        <w:rPr>
          <w:b/>
          <w:bCs/>
          <w:i/>
          <w:iCs/>
        </w:rPr>
        <w:t xml:space="preserve">Agreement </w:t>
      </w:r>
      <w:r>
        <w:rPr>
          <w:b/>
          <w:bCs/>
          <w:i/>
          <w:iCs/>
        </w:rPr>
        <w:t>2</w:t>
      </w:r>
    </w:p>
    <w:p w14:paraId="6E2F531A" w14:textId="1878A3CA" w:rsidR="009B5812" w:rsidRPr="00B53A75" w:rsidRDefault="009B5812" w:rsidP="00DA3183">
      <w:pPr>
        <w:ind w:firstLine="360"/>
      </w:pPr>
      <w:r w:rsidRPr="00B53A75">
        <w:t>Y performs the unpleasant action</w:t>
      </w:r>
      <w:r>
        <w:t>, the item</w:t>
      </w:r>
      <w:r w:rsidR="00F939A9">
        <w:t>s</w:t>
      </w:r>
      <w:r w:rsidR="00FA7C0A">
        <w:t>/opportunit</w:t>
      </w:r>
      <w:r w:rsidR="00F939A9">
        <w:t>ies</w:t>
      </w:r>
      <w:r>
        <w:t xml:space="preserve"> </w:t>
      </w:r>
      <w:r w:rsidR="00F939A9">
        <w:t>are</w:t>
      </w:r>
      <w:r>
        <w:t xml:space="preserve"> not lost</w:t>
      </w:r>
      <w:r w:rsidR="00CD4998">
        <w:t xml:space="preserve">, but </w:t>
      </w:r>
      <w:r w:rsidR="00B805D8">
        <w:t xml:space="preserve">the </w:t>
      </w:r>
      <w:r w:rsidR="00CD4998">
        <w:t>costs of performing the unpleasant/least unpleasant actions are incurred</w:t>
      </w:r>
      <w:r w:rsidR="00FA7C0A">
        <w:t>:</w:t>
      </w:r>
    </w:p>
    <w:p w14:paraId="2894115F" w14:textId="3F72138B" w:rsidR="009B5812" w:rsidRPr="00B53A75" w:rsidRDefault="009B5812" w:rsidP="009B5812">
      <w:pPr>
        <w:pStyle w:val="ListParagraph"/>
        <w:numPr>
          <w:ilvl w:val="0"/>
          <w:numId w:val="289"/>
        </w:numPr>
      </w:pPr>
      <w:r w:rsidRPr="00B53A75">
        <w:t>Agreement 2 utility for X: u</w:t>
      </w:r>
      <w:r w:rsidRPr="00B53A75">
        <w:rPr>
          <w:vertAlign w:val="subscript"/>
        </w:rPr>
        <w:t>x</w:t>
      </w:r>
      <w:r w:rsidRPr="0050524D">
        <w:rPr>
          <w:vertAlign w:val="subscript"/>
        </w:rPr>
        <w:t>a</w:t>
      </w:r>
      <w:r w:rsidRPr="00B53A75">
        <w:rPr>
          <w:vertAlign w:val="subscript"/>
        </w:rPr>
        <w:t>2</w:t>
      </w:r>
      <w:r w:rsidRPr="00B53A75">
        <w:t xml:space="preserve"> = -c</w:t>
      </w:r>
      <w:r w:rsidR="00817262">
        <w:t xml:space="preserve"> </w:t>
      </w:r>
      <w:r w:rsidR="00817262">
        <w:sym w:font="Symbol" w:char="F0A3"/>
      </w:r>
      <w:r w:rsidR="00817262">
        <w:t xml:space="preserve"> 0</w:t>
      </w:r>
    </w:p>
    <w:p w14:paraId="3BDB8884" w14:textId="1B67C924" w:rsidR="009B5812" w:rsidRPr="00DA3183" w:rsidRDefault="009B5812" w:rsidP="00DA3183">
      <w:pPr>
        <w:pStyle w:val="ListParagraph"/>
        <w:numPr>
          <w:ilvl w:val="0"/>
          <w:numId w:val="289"/>
        </w:numPr>
      </w:pPr>
      <w:r w:rsidRPr="00B53A75">
        <w:t>Agreement 2 utility for Y: u</w:t>
      </w:r>
      <w:r w:rsidRPr="00B53A75">
        <w:rPr>
          <w:vertAlign w:val="subscript"/>
        </w:rPr>
        <w:t>y</w:t>
      </w:r>
      <w:r w:rsidRPr="0050524D">
        <w:rPr>
          <w:vertAlign w:val="subscript"/>
        </w:rPr>
        <w:t>a</w:t>
      </w:r>
      <w:r w:rsidRPr="00B53A75">
        <w:rPr>
          <w:vertAlign w:val="subscript"/>
        </w:rPr>
        <w:t>2</w:t>
      </w:r>
      <w:r w:rsidRPr="00B53A75">
        <w:t xml:space="preserve"> = </w:t>
      </w:r>
      <w:r>
        <w:t>-</w:t>
      </w:r>
      <w:r w:rsidRPr="00B53A75">
        <w:t>C</w:t>
      </w:r>
      <w:r w:rsidR="00817262">
        <w:t xml:space="preserve"> </w:t>
      </w:r>
      <w:r w:rsidR="00B805D8">
        <w:t>&lt;</w:t>
      </w:r>
      <w:r w:rsidR="00817262">
        <w:t xml:space="preserve"> 0</w:t>
      </w:r>
    </w:p>
    <w:p w14:paraId="6299DE98" w14:textId="56CB66C7" w:rsidR="004D2F4B" w:rsidRPr="00DA3183" w:rsidRDefault="007C75EF" w:rsidP="003D4F77">
      <w:pPr>
        <w:rPr>
          <w:b/>
          <w:bCs/>
        </w:rPr>
      </w:pPr>
      <w:r>
        <w:rPr>
          <w:b/>
          <w:bCs/>
        </w:rPr>
        <w:t xml:space="preserve">Available </w:t>
      </w:r>
      <w:r w:rsidR="004D2F4B">
        <w:rPr>
          <w:b/>
          <w:bCs/>
        </w:rPr>
        <w:t>A</w:t>
      </w:r>
      <w:r>
        <w:rPr>
          <w:b/>
          <w:bCs/>
        </w:rPr>
        <w:t>lternative</w:t>
      </w:r>
      <w:r w:rsidR="004912BA">
        <w:rPr>
          <w:b/>
          <w:bCs/>
        </w:rPr>
        <w:t>s</w:t>
      </w:r>
      <w:r>
        <w:rPr>
          <w:b/>
          <w:bCs/>
        </w:rPr>
        <w:t xml:space="preserve"> </w:t>
      </w:r>
      <w:r w:rsidR="004D2F4B">
        <w:rPr>
          <w:b/>
          <w:bCs/>
        </w:rPr>
        <w:t>V</w:t>
      </w:r>
      <w:r>
        <w:rPr>
          <w:b/>
          <w:bCs/>
        </w:rPr>
        <w:t>ignettes</w:t>
      </w:r>
    </w:p>
    <w:p w14:paraId="48D3568F" w14:textId="77777777" w:rsidR="0038541D" w:rsidRDefault="0038541D" w:rsidP="0038541D">
      <w:r w:rsidRPr="00B53A75">
        <w:rPr>
          <w:b/>
          <w:bCs/>
          <w:i/>
          <w:iCs/>
        </w:rPr>
        <w:t>Disagreement</w:t>
      </w:r>
    </w:p>
    <w:p w14:paraId="227B12F0" w14:textId="17375D4A" w:rsidR="00243AAB" w:rsidRDefault="0038541D" w:rsidP="00DA3183">
      <w:pPr>
        <w:ind w:firstLine="360"/>
      </w:pPr>
      <w:r>
        <w:t>N</w:t>
      </w:r>
      <w:r w:rsidR="00243AAB">
        <w:t xml:space="preserve">either X nor Y performs the unpleasant action, the </w:t>
      </w:r>
      <w:r w:rsidR="00A14FBE">
        <w:t xml:space="preserve">parties </w:t>
      </w:r>
      <w:r w:rsidR="0067685B">
        <w:t>obtain their best alternative</w:t>
      </w:r>
      <w:r w:rsidR="00AA45E1">
        <w:t>s, respectively</w:t>
      </w:r>
      <w:r w:rsidR="0067685B">
        <w:t>:</w:t>
      </w:r>
    </w:p>
    <w:p w14:paraId="669252EF" w14:textId="5F4A4FAA" w:rsidR="00243AAB" w:rsidRPr="00B53A75" w:rsidRDefault="00243AAB" w:rsidP="00243AAB">
      <w:pPr>
        <w:pStyle w:val="ListParagraph"/>
        <w:numPr>
          <w:ilvl w:val="0"/>
          <w:numId w:val="289"/>
        </w:numPr>
      </w:pPr>
      <w:r w:rsidRPr="00B53A75">
        <w:t>Disagreement utility</w:t>
      </w:r>
      <w:r>
        <w:t xml:space="preserve"> (“outside option”)</w:t>
      </w:r>
      <w:r w:rsidRPr="00B53A75">
        <w:t xml:space="preserve"> for X: </w:t>
      </w:r>
      <w:proofErr w:type="spellStart"/>
      <w:r w:rsidRPr="00B53A75">
        <w:t>u</w:t>
      </w:r>
      <w:r w:rsidRPr="00B53A75">
        <w:rPr>
          <w:vertAlign w:val="subscript"/>
        </w:rPr>
        <w:t>xd</w:t>
      </w:r>
      <w:proofErr w:type="spellEnd"/>
      <w:r w:rsidRPr="00B53A75">
        <w:t xml:space="preserve"> =</w:t>
      </w:r>
      <w:r>
        <w:t xml:space="preserve"> </w:t>
      </w:r>
      <w:proofErr w:type="spellStart"/>
      <w:r>
        <w:t>a</w:t>
      </w:r>
      <w:r w:rsidRPr="0050524D">
        <w:rPr>
          <w:vertAlign w:val="subscript"/>
        </w:rPr>
        <w:t>x</w:t>
      </w:r>
      <w:proofErr w:type="spellEnd"/>
      <w:r w:rsidR="00234CCC">
        <w:rPr>
          <w:vertAlign w:val="subscript"/>
        </w:rPr>
        <w:t xml:space="preserve"> </w:t>
      </w:r>
      <w:r w:rsidR="00234CCC">
        <w:sym w:font="Symbol" w:char="F0B3"/>
      </w:r>
      <w:r w:rsidR="00234CCC">
        <w:t xml:space="preserve"> 0</w:t>
      </w:r>
    </w:p>
    <w:p w14:paraId="16847B2F" w14:textId="435CBBE6" w:rsidR="00243AAB" w:rsidRDefault="00243AAB" w:rsidP="00243AAB">
      <w:pPr>
        <w:pStyle w:val="ListParagraph"/>
        <w:numPr>
          <w:ilvl w:val="0"/>
          <w:numId w:val="289"/>
        </w:numPr>
      </w:pPr>
      <w:r w:rsidRPr="00B53A75">
        <w:t>Disagreement utility</w:t>
      </w:r>
      <w:r>
        <w:t xml:space="preserve"> (“outside option”)</w:t>
      </w:r>
      <w:r w:rsidRPr="00B53A75">
        <w:t xml:space="preserve"> for Y: </w:t>
      </w:r>
      <w:proofErr w:type="spellStart"/>
      <w:r w:rsidRPr="00B53A75">
        <w:t>u</w:t>
      </w:r>
      <w:r w:rsidRPr="00F939A9">
        <w:rPr>
          <w:vertAlign w:val="subscript"/>
        </w:rPr>
        <w:t>yd</w:t>
      </w:r>
      <w:proofErr w:type="spellEnd"/>
      <w:r w:rsidRPr="00B53A75">
        <w:t xml:space="preserve"> =</w:t>
      </w:r>
      <w:r>
        <w:t xml:space="preserve"> a</w:t>
      </w:r>
      <w:r w:rsidRPr="00F939A9">
        <w:rPr>
          <w:vertAlign w:val="subscript"/>
        </w:rPr>
        <w:t>y</w:t>
      </w:r>
      <w:r w:rsidR="00234CCC">
        <w:rPr>
          <w:vertAlign w:val="subscript"/>
        </w:rPr>
        <w:t xml:space="preserve"> </w:t>
      </w:r>
      <w:r w:rsidR="00234CCC">
        <w:sym w:font="Symbol" w:char="F0B3"/>
      </w:r>
      <w:r w:rsidR="00234CCC">
        <w:t xml:space="preserve"> 0</w:t>
      </w:r>
    </w:p>
    <w:p w14:paraId="780450BE" w14:textId="77777777" w:rsidR="0038541D" w:rsidRDefault="0038541D" w:rsidP="00DA3183">
      <w:r w:rsidRPr="00DA3183">
        <w:rPr>
          <w:b/>
          <w:bCs/>
          <w:i/>
          <w:iCs/>
        </w:rPr>
        <w:t>Agreement 1</w:t>
      </w:r>
    </w:p>
    <w:p w14:paraId="7376842D" w14:textId="67208AAC" w:rsidR="00243AAB" w:rsidRPr="00B53A75" w:rsidRDefault="0038541D" w:rsidP="00DA3183">
      <w:pPr>
        <w:ind w:firstLine="360"/>
      </w:pPr>
      <w:r>
        <w:t>X</w:t>
      </w:r>
      <w:r w:rsidR="00243AAB" w:rsidRPr="00B53A75">
        <w:t xml:space="preserve"> performs the unpleasant action</w:t>
      </w:r>
      <w:r w:rsidR="00243AAB">
        <w:t xml:space="preserve">, the </w:t>
      </w:r>
      <w:r w:rsidR="00FB6A75">
        <w:t xml:space="preserve">parties obtain </w:t>
      </w:r>
      <w:r w:rsidR="0090665F">
        <w:t xml:space="preserve">the value of the </w:t>
      </w:r>
      <w:r w:rsidR="007B6569">
        <w:t xml:space="preserve">agreement (e.g., </w:t>
      </w:r>
      <w:r w:rsidR="00DC6C28">
        <w:t xml:space="preserve">mutually beneficial </w:t>
      </w:r>
      <w:r w:rsidR="003D630C">
        <w:t>cab</w:t>
      </w:r>
      <w:r w:rsidR="00854B90">
        <w:t xml:space="preserve"> journey, </w:t>
      </w:r>
      <w:r w:rsidR="007B6569">
        <w:t>deal, project, team</w:t>
      </w:r>
      <w:r w:rsidR="00620F8C">
        <w:t>, repaired heating system)</w:t>
      </w:r>
      <w:r w:rsidR="0090665F">
        <w:t xml:space="preserve"> minus </w:t>
      </w:r>
      <w:r w:rsidR="00787919">
        <w:t>any</w:t>
      </w:r>
      <w:r w:rsidR="0090665F">
        <w:t xml:space="preserve"> cost</w:t>
      </w:r>
      <w:r w:rsidR="00787919">
        <w:t>s incurred</w:t>
      </w:r>
      <w:r w:rsidR="00243AAB">
        <w:t xml:space="preserve">: </w:t>
      </w:r>
    </w:p>
    <w:p w14:paraId="24B9A4D7" w14:textId="1A773673" w:rsidR="00243AAB" w:rsidRPr="00B53A75" w:rsidRDefault="00243AAB" w:rsidP="00243AAB">
      <w:pPr>
        <w:pStyle w:val="ListParagraph"/>
        <w:numPr>
          <w:ilvl w:val="0"/>
          <w:numId w:val="289"/>
        </w:numPr>
      </w:pPr>
      <w:r w:rsidRPr="00B53A75">
        <w:t>Agreement 1 utility for X: u</w:t>
      </w:r>
      <w:r w:rsidRPr="00B53A75">
        <w:rPr>
          <w:vertAlign w:val="subscript"/>
        </w:rPr>
        <w:t>x</w:t>
      </w:r>
      <w:r w:rsidRPr="0050524D">
        <w:rPr>
          <w:vertAlign w:val="subscript"/>
        </w:rPr>
        <w:t>a</w:t>
      </w:r>
      <w:r w:rsidRPr="00B53A75">
        <w:rPr>
          <w:vertAlign w:val="subscript"/>
        </w:rPr>
        <w:t>1</w:t>
      </w:r>
      <w:r w:rsidRPr="00B53A75">
        <w:t xml:space="preserve"> =</w:t>
      </w:r>
      <w:r w:rsidR="0090665F">
        <w:t xml:space="preserve"> x</w:t>
      </w:r>
      <w:r w:rsidRPr="00B53A75">
        <w:t xml:space="preserve"> - C</w:t>
      </w:r>
      <w:r w:rsidR="00234CCC">
        <w:t xml:space="preserve"> </w:t>
      </w:r>
      <w:r w:rsidR="00234CCC">
        <w:sym w:font="Symbol" w:char="F0B3"/>
      </w:r>
      <w:r w:rsidR="00234CCC">
        <w:t xml:space="preserve"> 0</w:t>
      </w:r>
    </w:p>
    <w:p w14:paraId="00F59491" w14:textId="2D96BF0B" w:rsidR="00243AAB" w:rsidRDefault="00243AAB" w:rsidP="00243AAB">
      <w:pPr>
        <w:pStyle w:val="ListParagraph"/>
        <w:numPr>
          <w:ilvl w:val="0"/>
          <w:numId w:val="289"/>
        </w:numPr>
      </w:pPr>
      <w:r w:rsidRPr="00B53A75">
        <w:t>Agreement 1 utility for Y: u</w:t>
      </w:r>
      <w:r w:rsidRPr="00B53A75">
        <w:rPr>
          <w:vertAlign w:val="subscript"/>
        </w:rPr>
        <w:t>y</w:t>
      </w:r>
      <w:r w:rsidRPr="0050524D">
        <w:rPr>
          <w:vertAlign w:val="subscript"/>
        </w:rPr>
        <w:t>a</w:t>
      </w:r>
      <w:r w:rsidRPr="00B53A75">
        <w:rPr>
          <w:vertAlign w:val="subscript"/>
        </w:rPr>
        <w:t>1</w:t>
      </w:r>
      <w:r w:rsidRPr="00B53A75">
        <w:t xml:space="preserve"> =</w:t>
      </w:r>
      <w:r>
        <w:t xml:space="preserve"> </w:t>
      </w:r>
      <w:r w:rsidR="0090665F">
        <w:t xml:space="preserve">y </w:t>
      </w:r>
      <w:r w:rsidR="0098604C">
        <w:t>-</w:t>
      </w:r>
      <w:r w:rsidRPr="00B53A75">
        <w:t xml:space="preserve"> c</w:t>
      </w:r>
      <w:r w:rsidR="00234CCC">
        <w:t xml:space="preserve"> </w:t>
      </w:r>
      <w:r w:rsidR="00234CCC">
        <w:sym w:font="Symbol" w:char="F0B3"/>
      </w:r>
      <w:r w:rsidR="00234CCC">
        <w:t xml:space="preserve"> 0</w:t>
      </w:r>
    </w:p>
    <w:p w14:paraId="1BC9CB0A" w14:textId="77777777" w:rsidR="0038541D" w:rsidRDefault="0038541D" w:rsidP="00DA3183">
      <w:r w:rsidRPr="00DA3183">
        <w:rPr>
          <w:b/>
          <w:bCs/>
          <w:i/>
          <w:iCs/>
        </w:rPr>
        <w:t>Agreement 2</w:t>
      </w:r>
    </w:p>
    <w:p w14:paraId="68512496" w14:textId="0CC33514" w:rsidR="00243AAB" w:rsidRPr="00B53A75" w:rsidRDefault="00243AAB" w:rsidP="00DA3183">
      <w:pPr>
        <w:ind w:firstLine="360"/>
      </w:pPr>
      <w:r w:rsidRPr="00B53A75">
        <w:t xml:space="preserve">Y </w:t>
      </w:r>
      <w:r w:rsidR="0090665F" w:rsidRPr="00B53A75">
        <w:t>performs the unpleasant action</w:t>
      </w:r>
      <w:r w:rsidR="0090665F">
        <w:t xml:space="preserve">, </w:t>
      </w:r>
      <w:r w:rsidR="00DC6C28">
        <w:t>the parties obtain the value of the agreement (e.g., mutually beneficial cab journey, deal, project, team, repaired heating system) minus any costs incurred:</w:t>
      </w:r>
    </w:p>
    <w:p w14:paraId="0BF58B41" w14:textId="70DCE6A5" w:rsidR="00243AAB" w:rsidRPr="00B53A75" w:rsidRDefault="00243AAB" w:rsidP="00243AAB">
      <w:pPr>
        <w:pStyle w:val="ListParagraph"/>
        <w:numPr>
          <w:ilvl w:val="0"/>
          <w:numId w:val="289"/>
        </w:numPr>
      </w:pPr>
      <w:r w:rsidRPr="00B53A75">
        <w:t>Agreement 2 utility for X: u</w:t>
      </w:r>
      <w:r w:rsidRPr="00B53A75">
        <w:rPr>
          <w:vertAlign w:val="subscript"/>
        </w:rPr>
        <w:t>x</w:t>
      </w:r>
      <w:r w:rsidRPr="0050524D">
        <w:rPr>
          <w:vertAlign w:val="subscript"/>
        </w:rPr>
        <w:t>a</w:t>
      </w:r>
      <w:r w:rsidRPr="00B53A75">
        <w:rPr>
          <w:vertAlign w:val="subscript"/>
        </w:rPr>
        <w:t>2</w:t>
      </w:r>
      <w:r w:rsidRPr="00B53A75">
        <w:t xml:space="preserve"> = </w:t>
      </w:r>
      <w:r w:rsidR="0090665F">
        <w:t xml:space="preserve">x </w:t>
      </w:r>
      <w:r w:rsidR="0098604C">
        <w:t>-</w:t>
      </w:r>
      <w:r w:rsidRPr="00B53A75">
        <w:t xml:space="preserve"> c</w:t>
      </w:r>
      <w:r w:rsidR="00234CCC">
        <w:t xml:space="preserve"> </w:t>
      </w:r>
      <w:r w:rsidR="00234CCC">
        <w:sym w:font="Symbol" w:char="F0B3"/>
      </w:r>
      <w:r w:rsidR="00234CCC">
        <w:t xml:space="preserve"> 0</w:t>
      </w:r>
    </w:p>
    <w:p w14:paraId="10BE7DE8" w14:textId="3FD4ECFB" w:rsidR="005D1783" w:rsidRDefault="00243AAB" w:rsidP="0098604C">
      <w:pPr>
        <w:pStyle w:val="ListParagraph"/>
        <w:numPr>
          <w:ilvl w:val="0"/>
          <w:numId w:val="289"/>
        </w:numPr>
      </w:pPr>
      <w:r w:rsidRPr="00B53A75">
        <w:t>Agreement 2 utility for Y: u</w:t>
      </w:r>
      <w:r w:rsidRPr="00B53A75">
        <w:rPr>
          <w:vertAlign w:val="subscript"/>
        </w:rPr>
        <w:t>y</w:t>
      </w:r>
      <w:r w:rsidRPr="0050524D">
        <w:rPr>
          <w:vertAlign w:val="subscript"/>
        </w:rPr>
        <w:t>a</w:t>
      </w:r>
      <w:r w:rsidRPr="00B53A75">
        <w:rPr>
          <w:vertAlign w:val="subscript"/>
        </w:rPr>
        <w:t>2</w:t>
      </w:r>
      <w:r w:rsidRPr="00B53A75">
        <w:t xml:space="preserve"> = </w:t>
      </w:r>
      <w:r w:rsidR="0090665F">
        <w:t xml:space="preserve">y </w:t>
      </w:r>
      <w:r w:rsidR="0098604C">
        <w:t>-</w:t>
      </w:r>
      <w:r w:rsidRPr="00B53A75">
        <w:t xml:space="preserve"> C</w:t>
      </w:r>
      <w:r w:rsidR="00234CCC">
        <w:t xml:space="preserve"> </w:t>
      </w:r>
      <w:r w:rsidR="00234CCC">
        <w:sym w:font="Symbol" w:char="F0B3"/>
      </w:r>
      <w:r w:rsidR="00234CCC">
        <w:t xml:space="preserve"> 0</w:t>
      </w:r>
    </w:p>
    <w:p w14:paraId="5632FD52" w14:textId="6B42C694" w:rsidR="00EF1D1A" w:rsidRPr="003A46C1" w:rsidRDefault="005D1783" w:rsidP="00DA3183">
      <w:r>
        <w:t>For both types of vignettes, Y’s disagreement payoff (“outside options”) is better than X</w:t>
      </w:r>
      <w:r w:rsidR="00987CD4">
        <w:t>, and therefore Y has higher bargaining power</w:t>
      </w:r>
      <w:r w:rsidR="009463D1">
        <w:t xml:space="preserve"> than X.</w:t>
      </w:r>
    </w:p>
    <w:p w14:paraId="665D4C82" w14:textId="4D29C187" w:rsidR="00B714CE" w:rsidRDefault="003D5ECC" w:rsidP="001B4422">
      <w:pPr>
        <w:pStyle w:val="Heading1"/>
      </w:pPr>
      <w:r>
        <w:t>Detailed</w:t>
      </w:r>
      <w:r w:rsidR="00F76A6A" w:rsidRPr="00867F9C">
        <w:t xml:space="preserve"> </w:t>
      </w:r>
      <w:r w:rsidR="003B133B">
        <w:t>R</w:t>
      </w:r>
      <w:r w:rsidR="00F76A6A" w:rsidRPr="00867F9C">
        <w:t>esults</w:t>
      </w:r>
    </w:p>
    <w:p w14:paraId="05D6E374" w14:textId="40A9E257" w:rsidR="00B714CE" w:rsidRDefault="00B714CE" w:rsidP="009876E2">
      <w:pPr>
        <w:pStyle w:val="SMSubheading"/>
        <w:rPr>
          <w:rFonts w:cs="Arial"/>
          <w:b/>
          <w:u w:val="none"/>
        </w:rPr>
      </w:pPr>
      <w:r>
        <w:rPr>
          <w:rFonts w:cs="Arial"/>
          <w:b/>
          <w:u w:val="none"/>
        </w:rPr>
        <w:t>Study 1</w:t>
      </w:r>
    </w:p>
    <w:p w14:paraId="09D7BB65" w14:textId="52DF6341" w:rsidR="0081311F" w:rsidRDefault="003D5ECC" w:rsidP="0081311F">
      <w:pPr>
        <w:pStyle w:val="Heading3"/>
      </w:pPr>
      <w:r>
        <w:t>Detailed</w:t>
      </w:r>
      <w:r w:rsidR="00B714CE">
        <w:t xml:space="preserve"> </w:t>
      </w:r>
      <w:r w:rsidR="00CA546F">
        <w:t>R</w:t>
      </w:r>
      <w:r w:rsidR="00B714CE">
        <w:t>esults</w:t>
      </w:r>
    </w:p>
    <w:p w14:paraId="1C77DC14" w14:textId="69493B47" w:rsidR="004B3DB4" w:rsidRPr="002821EF" w:rsidRDefault="002821EF" w:rsidP="002821EF">
      <w:pPr>
        <w:ind w:firstLine="720"/>
      </w:pPr>
      <w:r>
        <w:t xml:space="preserve">Results of our preregistered statistical tests supported our hypothesis. The same request to perform a mutually beneficial but unpleasant action was perceived as more morally acceptable when the request was made by the character with higher bargaining power/a better outside option than when it was made by the character with lower bargaining power/a worse outside option for all vignettes: Well (linear regression </w:t>
      </w:r>
      <w:r>
        <w:rPr>
          <w:i/>
          <w:iCs/>
        </w:rPr>
        <w:t xml:space="preserve">b </w:t>
      </w:r>
      <w:r>
        <w:t>= -23.5, 95% CI [-28.7, -18.</w:t>
      </w:r>
      <w:r w:rsidR="00DA7D43">
        <w:t>3</w:t>
      </w:r>
      <w:r>
        <w:t xml:space="preserve">]; </w:t>
      </w:r>
      <w:r>
        <w:rPr>
          <w:i/>
          <w:iCs/>
        </w:rPr>
        <w:t xml:space="preserve">p </w:t>
      </w:r>
      <w:r>
        <w:t xml:space="preserve">&lt; .001; estimated marginal means: high: </w:t>
      </w:r>
      <w:r>
        <w:rPr>
          <w:i/>
          <w:iCs/>
        </w:rPr>
        <w:t xml:space="preserve">M </w:t>
      </w:r>
      <w:r>
        <w:t xml:space="preserve">= 62.1, 95% CI [58.4, 65.8]; low: </w:t>
      </w:r>
      <w:r>
        <w:rPr>
          <w:i/>
          <w:iCs/>
        </w:rPr>
        <w:t xml:space="preserve">M </w:t>
      </w:r>
      <w:r>
        <w:t xml:space="preserve">= 38.6, 95% CI [34.9, 42.2]; Cohen’s </w:t>
      </w:r>
      <w:r>
        <w:rPr>
          <w:i/>
          <w:iCs/>
        </w:rPr>
        <w:t xml:space="preserve">d </w:t>
      </w:r>
      <w:r>
        <w:t>= 0.91, 95% CI [0.70, 1.12]), Cab (</w:t>
      </w:r>
      <w:r>
        <w:rPr>
          <w:i/>
          <w:iCs/>
        </w:rPr>
        <w:t xml:space="preserve">b </w:t>
      </w:r>
      <w:r>
        <w:t xml:space="preserve">= -14.8, 95% CI [-19.9, -9.8]; </w:t>
      </w:r>
      <w:r>
        <w:rPr>
          <w:i/>
          <w:iCs/>
        </w:rPr>
        <w:t xml:space="preserve">p </w:t>
      </w:r>
      <w:r>
        <w:t xml:space="preserve">&lt; .001; high: </w:t>
      </w:r>
      <w:r>
        <w:rPr>
          <w:i/>
          <w:iCs/>
        </w:rPr>
        <w:t xml:space="preserve">M </w:t>
      </w:r>
      <w:r>
        <w:t xml:space="preserve">= 62.9, 95% CI [59.3, 66.5]; low: </w:t>
      </w:r>
      <w:r>
        <w:rPr>
          <w:i/>
          <w:iCs/>
        </w:rPr>
        <w:t xml:space="preserve">M </w:t>
      </w:r>
      <w:r>
        <w:t xml:space="preserve">= 48.1, 95% CI [44.5, 51.6]; </w:t>
      </w:r>
      <w:r>
        <w:rPr>
          <w:i/>
          <w:iCs/>
        </w:rPr>
        <w:t xml:space="preserve">d </w:t>
      </w:r>
      <w:r>
        <w:t>= 0.59, 95% CI [0.38, 0.79]), Deal (</w:t>
      </w:r>
      <w:r>
        <w:rPr>
          <w:i/>
          <w:iCs/>
        </w:rPr>
        <w:t xml:space="preserve">b </w:t>
      </w:r>
      <w:r>
        <w:t xml:space="preserve">= -43.5, 95% CI [-49.2, -37.8]; </w:t>
      </w:r>
      <w:r>
        <w:rPr>
          <w:i/>
          <w:iCs/>
        </w:rPr>
        <w:t xml:space="preserve">p </w:t>
      </w:r>
      <w:r>
        <w:t xml:space="preserve">&lt; .001; high: </w:t>
      </w:r>
      <w:r>
        <w:rPr>
          <w:i/>
          <w:iCs/>
        </w:rPr>
        <w:t xml:space="preserve">M </w:t>
      </w:r>
      <w:r>
        <w:t xml:space="preserve">= 73.3, 95% CI [69.3, 77.4]; low: </w:t>
      </w:r>
      <w:r>
        <w:rPr>
          <w:i/>
          <w:iCs/>
        </w:rPr>
        <w:t xml:space="preserve">M </w:t>
      </w:r>
      <w:r>
        <w:t xml:space="preserve">= 29.8, 95% CI [25.8, 33.9]; </w:t>
      </w:r>
      <w:r>
        <w:rPr>
          <w:i/>
          <w:iCs/>
        </w:rPr>
        <w:t xml:space="preserve">d </w:t>
      </w:r>
      <w:r>
        <w:t>= 1.52, 95% CI [1.30, 1.75]), Paintings (</w:t>
      </w:r>
      <w:r>
        <w:rPr>
          <w:i/>
          <w:iCs/>
        </w:rPr>
        <w:t xml:space="preserve">b </w:t>
      </w:r>
      <w:r>
        <w:t xml:space="preserve">= -4.8, 95% CI [-10.2, 0.7]; </w:t>
      </w:r>
      <w:r>
        <w:rPr>
          <w:i/>
          <w:iCs/>
        </w:rPr>
        <w:t xml:space="preserve">p </w:t>
      </w:r>
      <w:r>
        <w:t xml:space="preserve">= .08501; high: </w:t>
      </w:r>
      <w:r>
        <w:rPr>
          <w:i/>
          <w:iCs/>
        </w:rPr>
        <w:t xml:space="preserve">M </w:t>
      </w:r>
      <w:r>
        <w:t xml:space="preserve">= 53.3, 95% CI [49.5, 57.2]; low: </w:t>
      </w:r>
      <w:r>
        <w:rPr>
          <w:i/>
          <w:iCs/>
        </w:rPr>
        <w:t xml:space="preserve">M </w:t>
      </w:r>
      <w:r>
        <w:t xml:space="preserve">= 48.6, 95% CI [44.7, 52.4]; </w:t>
      </w:r>
      <w:r>
        <w:rPr>
          <w:i/>
          <w:iCs/>
        </w:rPr>
        <w:t xml:space="preserve">d </w:t>
      </w:r>
      <w:r>
        <w:t>= 0.18, 95% CI [-0.02, 0.38]), Canoe (</w:t>
      </w:r>
      <w:r>
        <w:rPr>
          <w:i/>
          <w:iCs/>
        </w:rPr>
        <w:t xml:space="preserve">b </w:t>
      </w:r>
      <w:r>
        <w:t xml:space="preserve">= -14.0, 95% CI [-19.2, -8.8]; </w:t>
      </w:r>
      <w:r>
        <w:rPr>
          <w:i/>
          <w:iCs/>
        </w:rPr>
        <w:t xml:space="preserve">p </w:t>
      </w:r>
      <w:r>
        <w:t xml:space="preserve">&lt; .001; high: </w:t>
      </w:r>
      <w:r>
        <w:rPr>
          <w:i/>
          <w:iCs/>
        </w:rPr>
        <w:t xml:space="preserve">M </w:t>
      </w:r>
      <w:r>
        <w:t xml:space="preserve">= 55.6, 95% CI [51.9, 59.3]; low: </w:t>
      </w:r>
      <w:r>
        <w:rPr>
          <w:i/>
          <w:iCs/>
        </w:rPr>
        <w:t xml:space="preserve">M </w:t>
      </w:r>
      <w:r>
        <w:t xml:space="preserve">= 41.6, 95% CI [37.9, 45.3]; </w:t>
      </w:r>
      <w:r>
        <w:rPr>
          <w:i/>
          <w:iCs/>
        </w:rPr>
        <w:t xml:space="preserve">d </w:t>
      </w:r>
      <w:r>
        <w:t>= 0.54, 95% CI [0.34, 0.74]), Boss (</w:t>
      </w:r>
      <w:r>
        <w:rPr>
          <w:i/>
          <w:iCs/>
        </w:rPr>
        <w:t xml:space="preserve">b </w:t>
      </w:r>
      <w:r>
        <w:t xml:space="preserve">= -8.9, 95% CI [-14.0, -3.9]; </w:t>
      </w:r>
      <w:r>
        <w:rPr>
          <w:i/>
          <w:iCs/>
        </w:rPr>
        <w:t xml:space="preserve">p </w:t>
      </w:r>
      <w:r>
        <w:t xml:space="preserve">&lt; .001; high: </w:t>
      </w:r>
      <w:r>
        <w:rPr>
          <w:i/>
          <w:iCs/>
        </w:rPr>
        <w:t xml:space="preserve">M </w:t>
      </w:r>
      <w:r>
        <w:t xml:space="preserve">= 60.7, 95% CI [57.1, 64.3]; low: </w:t>
      </w:r>
      <w:r>
        <w:rPr>
          <w:i/>
          <w:iCs/>
        </w:rPr>
        <w:t xml:space="preserve">M </w:t>
      </w:r>
      <w:r>
        <w:t xml:space="preserve">= 51.8, 95% CI [48.2, 55.4]; </w:t>
      </w:r>
      <w:r>
        <w:rPr>
          <w:i/>
          <w:iCs/>
        </w:rPr>
        <w:t xml:space="preserve">d </w:t>
      </w:r>
      <w:r>
        <w:t>= 0.35, 95% CI [0.15, 0.56]), Stadium (</w:t>
      </w:r>
      <w:r>
        <w:rPr>
          <w:i/>
          <w:iCs/>
        </w:rPr>
        <w:t xml:space="preserve">b </w:t>
      </w:r>
      <w:r>
        <w:t xml:space="preserve">= -17.8, 95% CI [-22.8, -12.9]; </w:t>
      </w:r>
      <w:r>
        <w:rPr>
          <w:i/>
          <w:iCs/>
        </w:rPr>
        <w:t xml:space="preserve">p </w:t>
      </w:r>
      <w:r>
        <w:t xml:space="preserve">&lt; .001; high: </w:t>
      </w:r>
      <w:r>
        <w:rPr>
          <w:i/>
          <w:iCs/>
        </w:rPr>
        <w:t xml:space="preserve">M </w:t>
      </w:r>
      <w:r>
        <w:t xml:space="preserve">= 54.5, 95% CI [51.0, 58.0]; low: </w:t>
      </w:r>
      <w:r>
        <w:rPr>
          <w:i/>
          <w:iCs/>
        </w:rPr>
        <w:t xml:space="preserve">M </w:t>
      </w:r>
      <w:r>
        <w:t xml:space="preserve">= 36.6, 95% CI [33.1, 40.2]; </w:t>
      </w:r>
      <w:r>
        <w:rPr>
          <w:i/>
          <w:iCs/>
        </w:rPr>
        <w:t xml:space="preserve">d </w:t>
      </w:r>
      <w:r>
        <w:t>= 0.72, 95% CI [0.51, 0.93]). We also found support for our hypothesis after combining judgments for all vignettes and performing a mixed-effects linear regression with random intercepts per participant and vignette</w:t>
      </w:r>
      <w:r>
        <w:rPr>
          <w:i/>
          <w:iCs/>
        </w:rPr>
        <w:t xml:space="preserve"> </w:t>
      </w:r>
      <w:r>
        <w:t>(</w:t>
      </w:r>
      <w:r>
        <w:rPr>
          <w:i/>
          <w:iCs/>
        </w:rPr>
        <w:t xml:space="preserve">b </w:t>
      </w:r>
      <w:r>
        <w:t xml:space="preserve">= -17.9, 95% CI [-19.9, -16.0]; </w:t>
      </w:r>
      <w:r>
        <w:rPr>
          <w:i/>
          <w:iCs/>
        </w:rPr>
        <w:t xml:space="preserve">p </w:t>
      </w:r>
      <w:r>
        <w:t xml:space="preserve">&lt; .001; estimated marginal means high: </w:t>
      </w:r>
      <w:r>
        <w:rPr>
          <w:i/>
          <w:iCs/>
        </w:rPr>
        <w:t xml:space="preserve">M </w:t>
      </w:r>
      <w:r>
        <w:t xml:space="preserve">= 60.2, 95% CI [56.6, 63.7]; low: </w:t>
      </w:r>
      <w:r>
        <w:rPr>
          <w:i/>
          <w:iCs/>
        </w:rPr>
        <w:t xml:space="preserve">M </w:t>
      </w:r>
      <w:r>
        <w:t xml:space="preserve">= 42.3, 95% CI [38.7, 45.8]; Cohen’s </w:t>
      </w:r>
      <w:r>
        <w:rPr>
          <w:i/>
          <w:iCs/>
        </w:rPr>
        <w:t xml:space="preserve">d </w:t>
      </w:r>
      <w:r>
        <w:t>= 0.67, 95% CI [0.60, 0.75]).</w:t>
      </w:r>
    </w:p>
    <w:p w14:paraId="56849523" w14:textId="1C8CB31F" w:rsidR="00C03A1E" w:rsidRDefault="00C03A1E" w:rsidP="00337D7C">
      <w:pPr>
        <w:pStyle w:val="Heading2"/>
      </w:pPr>
      <w:r>
        <w:t>Study 2</w:t>
      </w:r>
    </w:p>
    <w:p w14:paraId="2311648F" w14:textId="77777777" w:rsidR="003D5ECC" w:rsidRDefault="003D5ECC" w:rsidP="003D5ECC">
      <w:pPr>
        <w:pStyle w:val="Heading3"/>
      </w:pPr>
      <w:r>
        <w:t>Detailed Results</w:t>
      </w:r>
    </w:p>
    <w:p w14:paraId="3D77DADE" w14:textId="686EC273" w:rsidR="00754E8B" w:rsidRPr="00651B13" w:rsidRDefault="00651B13" w:rsidP="00651B13">
      <w:pPr>
        <w:ind w:firstLine="720"/>
      </w:pPr>
      <w:r>
        <w:t xml:space="preserve">Results of our preregistered statistical tests supported our hypothesis. The same refusal to perform a mutually beneficial but unpleasant action was perceived as more morally acceptable when the refusal was expressed by the character with higher bargaining power than when it was expressed by the character with lower bargaining power for all vignettes: Well (linear regression </w:t>
      </w:r>
      <w:r>
        <w:rPr>
          <w:i/>
          <w:iCs/>
        </w:rPr>
        <w:t xml:space="preserve">b </w:t>
      </w:r>
      <w:r>
        <w:t xml:space="preserve">= -26.8, 95% CI [-32.1, -21.6]; </w:t>
      </w:r>
      <w:r>
        <w:rPr>
          <w:i/>
          <w:iCs/>
        </w:rPr>
        <w:t xml:space="preserve">p </w:t>
      </w:r>
      <w:r>
        <w:t xml:space="preserve">&lt; .001; estimated marginal means: high: </w:t>
      </w:r>
      <w:r>
        <w:rPr>
          <w:i/>
          <w:iCs/>
        </w:rPr>
        <w:t xml:space="preserve">M </w:t>
      </w:r>
      <w:r>
        <w:t xml:space="preserve">= 59.2, 95% CI [55.5, 63.0]; low: </w:t>
      </w:r>
      <w:r>
        <w:rPr>
          <w:i/>
          <w:iCs/>
        </w:rPr>
        <w:t xml:space="preserve">M </w:t>
      </w:r>
      <w:r>
        <w:t xml:space="preserve">= 32.4, 95% CI [28.7, 36.1]; Cohen’s </w:t>
      </w:r>
      <w:r>
        <w:rPr>
          <w:i/>
          <w:iCs/>
        </w:rPr>
        <w:t xml:space="preserve">d </w:t>
      </w:r>
      <w:r>
        <w:t>= 1.05, 95% CI [0.83, 1.27]), Cab (</w:t>
      </w:r>
      <w:r>
        <w:rPr>
          <w:i/>
          <w:iCs/>
        </w:rPr>
        <w:t xml:space="preserve">b </w:t>
      </w:r>
      <w:r>
        <w:t xml:space="preserve">= -12.4, 95% CI [-17.3, -7.5]; </w:t>
      </w:r>
      <w:r>
        <w:rPr>
          <w:i/>
          <w:iCs/>
        </w:rPr>
        <w:t xml:space="preserve">p </w:t>
      </w:r>
      <w:r>
        <w:t xml:space="preserve">&lt; .001; high: </w:t>
      </w:r>
      <w:r>
        <w:rPr>
          <w:i/>
          <w:iCs/>
        </w:rPr>
        <w:t xml:space="preserve">M </w:t>
      </w:r>
      <w:r>
        <w:t xml:space="preserve">= 48.8, 95% CI [45.3, 52.3]; low: </w:t>
      </w:r>
      <w:r>
        <w:rPr>
          <w:i/>
          <w:iCs/>
        </w:rPr>
        <w:t xml:space="preserve">M </w:t>
      </w:r>
      <w:r>
        <w:t xml:space="preserve">= 36.4, 95% CI [32.9, 39.8]; </w:t>
      </w:r>
      <w:r>
        <w:rPr>
          <w:i/>
          <w:iCs/>
        </w:rPr>
        <w:t xml:space="preserve">d </w:t>
      </w:r>
      <w:r>
        <w:t>= 0.52, 95% CI [0.31, 0.73]), Deal (</w:t>
      </w:r>
      <w:r>
        <w:rPr>
          <w:i/>
          <w:iCs/>
        </w:rPr>
        <w:t xml:space="preserve">b </w:t>
      </w:r>
      <w:r>
        <w:t xml:space="preserve">= -48.1, 95% CI [-53.3, -43.0]; </w:t>
      </w:r>
      <w:r>
        <w:rPr>
          <w:i/>
          <w:iCs/>
        </w:rPr>
        <w:t xml:space="preserve">p </w:t>
      </w:r>
      <w:r>
        <w:t xml:space="preserve">&lt; .001; high: </w:t>
      </w:r>
      <w:r>
        <w:rPr>
          <w:i/>
          <w:iCs/>
        </w:rPr>
        <w:t xml:space="preserve">M </w:t>
      </w:r>
      <w:r>
        <w:t xml:space="preserve">= 68.8, 95% CI [65.1, 72.4]; low: </w:t>
      </w:r>
      <w:r>
        <w:rPr>
          <w:i/>
          <w:iCs/>
        </w:rPr>
        <w:t xml:space="preserve">M </w:t>
      </w:r>
      <w:r>
        <w:t xml:space="preserve">= 20.6, 95% CI [17.0, 24.3]; </w:t>
      </w:r>
      <w:r>
        <w:rPr>
          <w:i/>
          <w:iCs/>
        </w:rPr>
        <w:t xml:space="preserve">d </w:t>
      </w:r>
      <w:r>
        <w:t>= 1.92, 95% CI [1.67, 2.16]), Paintings (</w:t>
      </w:r>
      <w:r>
        <w:rPr>
          <w:i/>
          <w:iCs/>
        </w:rPr>
        <w:t xml:space="preserve">b </w:t>
      </w:r>
      <w:r>
        <w:t xml:space="preserve">= -9.6, 95% CI [-14.9, -4.3]; </w:t>
      </w:r>
      <w:r>
        <w:rPr>
          <w:i/>
          <w:iCs/>
        </w:rPr>
        <w:t xml:space="preserve">p </w:t>
      </w:r>
      <w:r>
        <w:t xml:space="preserve">&lt; .001; high: </w:t>
      </w:r>
      <w:r>
        <w:rPr>
          <w:i/>
          <w:iCs/>
        </w:rPr>
        <w:t xml:space="preserve">M </w:t>
      </w:r>
      <w:r>
        <w:t xml:space="preserve">= 45.7, 95% CI [41.9, 49.4]; low: </w:t>
      </w:r>
      <w:r>
        <w:rPr>
          <w:i/>
          <w:iCs/>
        </w:rPr>
        <w:t xml:space="preserve">M </w:t>
      </w:r>
      <w:r>
        <w:t xml:space="preserve">= 36.1, 95% CI [32.3, 39.9]; </w:t>
      </w:r>
      <w:r>
        <w:rPr>
          <w:i/>
          <w:iCs/>
        </w:rPr>
        <w:t xml:space="preserve">d </w:t>
      </w:r>
      <w:r>
        <w:t>= 0.37, 95% CI [0.16, 0.58]), Canoe (</w:t>
      </w:r>
      <w:r>
        <w:rPr>
          <w:i/>
          <w:iCs/>
        </w:rPr>
        <w:t xml:space="preserve">b </w:t>
      </w:r>
      <w:r>
        <w:t xml:space="preserve">= -14.8, 95% CI [-19.7, -9.8]; </w:t>
      </w:r>
      <w:r>
        <w:rPr>
          <w:i/>
          <w:iCs/>
        </w:rPr>
        <w:t xml:space="preserve">p </w:t>
      </w:r>
      <w:r>
        <w:t xml:space="preserve">&lt; .001; high: </w:t>
      </w:r>
      <w:r>
        <w:rPr>
          <w:i/>
          <w:iCs/>
        </w:rPr>
        <w:t xml:space="preserve">M </w:t>
      </w:r>
      <w:r>
        <w:t xml:space="preserve">= 48.0, 95% CI [44.5, 51.5]; low: </w:t>
      </w:r>
      <w:r>
        <w:rPr>
          <w:i/>
          <w:iCs/>
        </w:rPr>
        <w:t xml:space="preserve">M </w:t>
      </w:r>
      <w:r>
        <w:t xml:space="preserve">= 33.3, 95% CI [27.9, 36.8]; </w:t>
      </w:r>
      <w:r>
        <w:rPr>
          <w:i/>
          <w:iCs/>
        </w:rPr>
        <w:t xml:space="preserve">d </w:t>
      </w:r>
      <w:r>
        <w:t>= 0.61, 95% CI [0.40, 0.82]), Boss (</w:t>
      </w:r>
      <w:r>
        <w:rPr>
          <w:i/>
          <w:iCs/>
        </w:rPr>
        <w:t xml:space="preserve">b </w:t>
      </w:r>
      <w:r>
        <w:t xml:space="preserve">= -17.4, 95% CI [-22.6, -12.2]; </w:t>
      </w:r>
      <w:r>
        <w:rPr>
          <w:i/>
          <w:iCs/>
        </w:rPr>
        <w:t xml:space="preserve">p </w:t>
      </w:r>
      <w:r>
        <w:t xml:space="preserve">&lt; .001; high: </w:t>
      </w:r>
      <w:r>
        <w:rPr>
          <w:i/>
          <w:iCs/>
        </w:rPr>
        <w:t xml:space="preserve">M </w:t>
      </w:r>
      <w:r>
        <w:t xml:space="preserve">= 54.0, 95% CI [50.4, 57.7]; low: </w:t>
      </w:r>
      <w:r>
        <w:rPr>
          <w:i/>
          <w:iCs/>
        </w:rPr>
        <w:t xml:space="preserve">M </w:t>
      </w:r>
      <w:r>
        <w:t xml:space="preserve">= 36.7, 95% CI [33.0, 40.4]; </w:t>
      </w:r>
      <w:r>
        <w:rPr>
          <w:i/>
          <w:iCs/>
        </w:rPr>
        <w:t xml:space="preserve">d </w:t>
      </w:r>
      <w:r>
        <w:t>= 0.69, 95% CI [0.47, 0.90]), Stadium (</w:t>
      </w:r>
      <w:r>
        <w:rPr>
          <w:i/>
          <w:iCs/>
        </w:rPr>
        <w:t xml:space="preserve">b </w:t>
      </w:r>
      <w:r>
        <w:t xml:space="preserve">= -17.7, 95% CI [-22.9, -12.5]; </w:t>
      </w:r>
      <w:r>
        <w:rPr>
          <w:i/>
          <w:iCs/>
        </w:rPr>
        <w:t xml:space="preserve">p </w:t>
      </w:r>
      <w:r>
        <w:t xml:space="preserve">&lt; .001; high: </w:t>
      </w:r>
      <w:r>
        <w:rPr>
          <w:i/>
          <w:iCs/>
        </w:rPr>
        <w:t xml:space="preserve">M </w:t>
      </w:r>
      <w:r>
        <w:t xml:space="preserve">= 48.1, 95% CI [44.5, 51.8]; low: </w:t>
      </w:r>
      <w:r>
        <w:rPr>
          <w:i/>
          <w:iCs/>
        </w:rPr>
        <w:t xml:space="preserve">M </w:t>
      </w:r>
      <w:r>
        <w:t xml:space="preserve">= 30.5, 95% CI [26.8, 34.1]; </w:t>
      </w:r>
      <w:r>
        <w:rPr>
          <w:i/>
          <w:iCs/>
        </w:rPr>
        <w:t xml:space="preserve">d </w:t>
      </w:r>
      <w:r>
        <w:t>= 0.70, 95% CI [0.49, 0.91]). We also found support for our hypothesis after combining judgments for all vignettes and performing a mixed-effects linear regression with random intercepts per participant and vignette</w:t>
      </w:r>
      <w:r>
        <w:rPr>
          <w:i/>
          <w:iCs/>
        </w:rPr>
        <w:t xml:space="preserve"> </w:t>
      </w:r>
      <w:r>
        <w:t>(</w:t>
      </w:r>
      <w:r>
        <w:rPr>
          <w:i/>
          <w:iCs/>
        </w:rPr>
        <w:t xml:space="preserve">b </w:t>
      </w:r>
      <w:r>
        <w:t xml:space="preserve">= -21.2, 95% CI [-23.0, -19.4]; </w:t>
      </w:r>
      <w:r>
        <w:rPr>
          <w:i/>
          <w:iCs/>
        </w:rPr>
        <w:t xml:space="preserve">p </w:t>
      </w:r>
      <w:r>
        <w:t xml:space="preserve">&lt; .001; estimated marginal means high: </w:t>
      </w:r>
      <w:r>
        <w:rPr>
          <w:i/>
          <w:iCs/>
        </w:rPr>
        <w:t xml:space="preserve">M </w:t>
      </w:r>
      <w:r>
        <w:t xml:space="preserve">= 53.3, 95% CI [50.7, 56.0]; low: </w:t>
      </w:r>
      <w:r>
        <w:rPr>
          <w:i/>
          <w:iCs/>
        </w:rPr>
        <w:t xml:space="preserve">M </w:t>
      </w:r>
      <w:r>
        <w:t xml:space="preserve">= 32.1, 95% CI [29.5, 34.8]; Cohen’s </w:t>
      </w:r>
      <w:r>
        <w:rPr>
          <w:i/>
          <w:iCs/>
        </w:rPr>
        <w:t xml:space="preserve">d </w:t>
      </w:r>
      <w:r>
        <w:t xml:space="preserve">= 0.81, 95% CI [0.73, 0.89]). </w:t>
      </w:r>
    </w:p>
    <w:p w14:paraId="50ADD093" w14:textId="657BDE38" w:rsidR="001665FA" w:rsidRPr="00754E8B" w:rsidRDefault="001665FA" w:rsidP="00754E8B">
      <w:pPr>
        <w:pStyle w:val="Heading2"/>
        <w:rPr>
          <w:rFonts w:cs="Arial"/>
          <w:color w:val="000000"/>
          <w:szCs w:val="20"/>
        </w:rPr>
      </w:pPr>
      <w:r>
        <w:t xml:space="preserve">Study </w:t>
      </w:r>
      <w:r w:rsidR="00370A0B">
        <w:t>3</w:t>
      </w:r>
    </w:p>
    <w:p w14:paraId="27477A74" w14:textId="77777777" w:rsidR="003D5ECC" w:rsidRDefault="003D5ECC" w:rsidP="003D5ECC">
      <w:pPr>
        <w:pStyle w:val="Heading3"/>
      </w:pPr>
      <w:r>
        <w:t>Detailed Results</w:t>
      </w:r>
    </w:p>
    <w:p w14:paraId="7B2A308A" w14:textId="7C269D8D" w:rsidR="00CF28B9" w:rsidRDefault="00CF28B9" w:rsidP="00CF28B9">
      <w:pPr>
        <w:ind w:firstLine="720"/>
      </w:pPr>
      <w:r>
        <w:t>While the results of our preregistered statistical test (</w:t>
      </w:r>
      <w:r>
        <w:rPr>
          <w:rFonts w:cs="Arial"/>
          <w:color w:val="000000"/>
          <w:szCs w:val="20"/>
        </w:rPr>
        <w:t>mixed effects linear regression with condition (ordered factor) as our independent variable and random intercepts per participant and per vignette</w:t>
      </w:r>
      <w:r>
        <w:t xml:space="preserve">) were consistent with our predictions, they suggest that, contrary to our preregistered predictions, the influence of the strength of the </w:t>
      </w:r>
      <w:r w:rsidR="00B826FB">
        <w:t>bargaining position</w:t>
      </w:r>
      <w:r>
        <w:t xml:space="preserve"> on moral judgments was negligible</w:t>
      </w:r>
      <w:r w:rsidR="00B13F54">
        <w:t xml:space="preserve"> </w:t>
      </w:r>
      <w:r>
        <w:t>(</w:t>
      </w:r>
      <w:r>
        <w:rPr>
          <w:i/>
          <w:iCs/>
        </w:rPr>
        <w:t xml:space="preserve">b </w:t>
      </w:r>
      <w:r>
        <w:t xml:space="preserve">= -1.1, 95% CI [-2.0, -0.1]; </w:t>
      </w:r>
      <w:r>
        <w:rPr>
          <w:i/>
          <w:iCs/>
        </w:rPr>
        <w:t xml:space="preserve">p </w:t>
      </w:r>
      <w:r>
        <w:t xml:space="preserve">= .024; estimated marginal means high: </w:t>
      </w:r>
      <w:r>
        <w:rPr>
          <w:i/>
          <w:iCs/>
        </w:rPr>
        <w:t xml:space="preserve">M </w:t>
      </w:r>
      <w:r>
        <w:t xml:space="preserve">= 32.5, 95% CI [28.9, 36.1]; medium: </w:t>
      </w:r>
      <w:r>
        <w:rPr>
          <w:i/>
          <w:iCs/>
        </w:rPr>
        <w:t xml:space="preserve">M </w:t>
      </w:r>
      <w:r>
        <w:t xml:space="preserve">= 31.2, 95% CI [27.6, 34.8]; low: </w:t>
      </w:r>
      <w:r>
        <w:rPr>
          <w:i/>
          <w:iCs/>
        </w:rPr>
        <w:t xml:space="preserve">M </w:t>
      </w:r>
      <w:r>
        <w:t xml:space="preserve">= 31.0, 95% CI [27.4, 34.6]; comparison between high and low: Cohen’s </w:t>
      </w:r>
      <w:r>
        <w:rPr>
          <w:i/>
          <w:iCs/>
        </w:rPr>
        <w:t xml:space="preserve">d </w:t>
      </w:r>
      <w:r>
        <w:t xml:space="preserve">= 0.06, 95% CI [0.00, 0.13]). </w:t>
      </w:r>
    </w:p>
    <w:p w14:paraId="670364B5" w14:textId="70771A03" w:rsidR="003A78FB" w:rsidRDefault="00CF28B9" w:rsidP="000A6682">
      <w:r>
        <w:tab/>
        <w:t>We confirmed this by running exploratory linear regressions with condition (ordered factor) as our independent variable for each vignette: Well (</w:t>
      </w:r>
      <w:r>
        <w:rPr>
          <w:i/>
          <w:iCs/>
        </w:rPr>
        <w:t xml:space="preserve">b </w:t>
      </w:r>
      <w:r>
        <w:t xml:space="preserve">= -0.1, 95% CI [-3.2, 2.9]; </w:t>
      </w:r>
      <w:r>
        <w:rPr>
          <w:i/>
          <w:iCs/>
        </w:rPr>
        <w:t xml:space="preserve">p </w:t>
      </w:r>
      <w:r>
        <w:t xml:space="preserve">= .924; comparison between high and low: Cohen’s </w:t>
      </w:r>
      <w:r>
        <w:rPr>
          <w:i/>
          <w:iCs/>
        </w:rPr>
        <w:t xml:space="preserve">d </w:t>
      </w:r>
      <w:r>
        <w:t>= 0.01, 95% CI [-0.17, 0.18]), Cab (</w:t>
      </w:r>
      <w:r>
        <w:rPr>
          <w:i/>
          <w:iCs/>
        </w:rPr>
        <w:t xml:space="preserve">b </w:t>
      </w:r>
      <w:r>
        <w:t xml:space="preserve">= -0.4, 95% CI [-3.4, 2.6]; </w:t>
      </w:r>
      <w:r>
        <w:rPr>
          <w:i/>
          <w:iCs/>
        </w:rPr>
        <w:t xml:space="preserve">p </w:t>
      </w:r>
      <w:r>
        <w:t xml:space="preserve">= .785; comparison between high and low: Cohen’s </w:t>
      </w:r>
      <w:r>
        <w:rPr>
          <w:i/>
          <w:iCs/>
        </w:rPr>
        <w:t xml:space="preserve">d </w:t>
      </w:r>
      <w:r>
        <w:t>= 0.02, 95% CI [-0.15, 0.20]), Deal (</w:t>
      </w:r>
      <w:r>
        <w:rPr>
          <w:i/>
          <w:iCs/>
        </w:rPr>
        <w:t xml:space="preserve">b </w:t>
      </w:r>
      <w:r>
        <w:t xml:space="preserve">= -2.9, 95% CI [-5.9, 0.1]; </w:t>
      </w:r>
      <w:r>
        <w:rPr>
          <w:i/>
          <w:iCs/>
        </w:rPr>
        <w:t xml:space="preserve">p </w:t>
      </w:r>
      <w:r>
        <w:t xml:space="preserve">= .059; comparison between high and low: Cohen’s </w:t>
      </w:r>
      <w:r>
        <w:rPr>
          <w:i/>
          <w:iCs/>
        </w:rPr>
        <w:t xml:space="preserve">d </w:t>
      </w:r>
      <w:r>
        <w:t>= 0.16, 95% CI [-0.01, 0.34]), Paintings (</w:t>
      </w:r>
      <w:r>
        <w:rPr>
          <w:i/>
          <w:iCs/>
        </w:rPr>
        <w:t xml:space="preserve">b </w:t>
      </w:r>
      <w:r>
        <w:t xml:space="preserve">= -1.6, 95% CI [-4.7, 1.6]; </w:t>
      </w:r>
      <w:r>
        <w:rPr>
          <w:i/>
          <w:iCs/>
        </w:rPr>
        <w:t xml:space="preserve">p </w:t>
      </w:r>
      <w:r>
        <w:t xml:space="preserve">= .332; comparison between high and low: Cohen’s </w:t>
      </w:r>
      <w:r>
        <w:rPr>
          <w:i/>
          <w:iCs/>
        </w:rPr>
        <w:t xml:space="preserve">d </w:t>
      </w:r>
      <w:r>
        <w:t>= 0.09, 95% CI [-0.09, 0.26]), Canoe (</w:t>
      </w:r>
      <w:r>
        <w:rPr>
          <w:i/>
          <w:iCs/>
        </w:rPr>
        <w:t xml:space="preserve">b </w:t>
      </w:r>
      <w:r>
        <w:t xml:space="preserve">= -2.6, 95% CI [-5.9, 0.6]; </w:t>
      </w:r>
      <w:r>
        <w:rPr>
          <w:i/>
          <w:iCs/>
        </w:rPr>
        <w:t xml:space="preserve">p </w:t>
      </w:r>
      <w:r>
        <w:t xml:space="preserve">= .112; comparison between high and low: Cohen’s </w:t>
      </w:r>
      <w:r>
        <w:rPr>
          <w:i/>
          <w:iCs/>
        </w:rPr>
        <w:t xml:space="preserve">d </w:t>
      </w:r>
      <w:r>
        <w:t>= 0.14, 95% CI [-0.03, 0.32]), Boss (</w:t>
      </w:r>
      <w:r>
        <w:rPr>
          <w:i/>
          <w:iCs/>
        </w:rPr>
        <w:t xml:space="preserve">b </w:t>
      </w:r>
      <w:r>
        <w:t xml:space="preserve">= -0.34, 95% CI [-3.3, 2.6]; </w:t>
      </w:r>
      <w:r>
        <w:rPr>
          <w:i/>
          <w:iCs/>
        </w:rPr>
        <w:t xml:space="preserve">p </w:t>
      </w:r>
      <w:r>
        <w:t xml:space="preserve">= .818; comparison between high and low: Cohen’s </w:t>
      </w:r>
      <w:r>
        <w:rPr>
          <w:i/>
          <w:iCs/>
        </w:rPr>
        <w:t xml:space="preserve">d </w:t>
      </w:r>
      <w:r>
        <w:t>= 0.02, 95% CI [-0.15, 0.20]), Stadium (</w:t>
      </w:r>
      <w:r>
        <w:rPr>
          <w:i/>
          <w:iCs/>
        </w:rPr>
        <w:t xml:space="preserve">b </w:t>
      </w:r>
      <w:r>
        <w:t xml:space="preserve">= 0.46, 95% CI [-2.5, 3.4]; </w:t>
      </w:r>
      <w:r>
        <w:rPr>
          <w:i/>
          <w:iCs/>
        </w:rPr>
        <w:t xml:space="preserve">p </w:t>
      </w:r>
      <w:r>
        <w:t xml:space="preserve">= .760; comparison between high and low: Cohen’s </w:t>
      </w:r>
      <w:r>
        <w:rPr>
          <w:i/>
          <w:iCs/>
        </w:rPr>
        <w:t xml:space="preserve">d </w:t>
      </w:r>
      <w:r>
        <w:t xml:space="preserve">= -0.03, 95% CI [-0.20, 0.15]). The difference between conditions was negligible for all vignettes which suggests that, when the character with lower bargaining power explicitly refuses to perform the mutually advantageous but unpleasant action, the </w:t>
      </w:r>
      <w:r w:rsidR="00B826FB">
        <w:t>magnitude of the asymmetry in bargaining positions</w:t>
      </w:r>
      <w:r>
        <w:t xml:space="preserve"> did not influence the moral appropriateness of the refusal.</w:t>
      </w:r>
    </w:p>
    <w:p w14:paraId="2728D784" w14:textId="438F88E2" w:rsidR="00B27ED2" w:rsidRPr="00754E8B" w:rsidRDefault="00B27ED2" w:rsidP="00B27ED2">
      <w:pPr>
        <w:pStyle w:val="Heading2"/>
        <w:rPr>
          <w:rFonts w:cs="Arial"/>
          <w:color w:val="000000"/>
          <w:szCs w:val="20"/>
        </w:rPr>
      </w:pPr>
      <w:r>
        <w:t xml:space="preserve">Study </w:t>
      </w:r>
      <w:r w:rsidR="00DF1E02">
        <w:t>4</w:t>
      </w:r>
    </w:p>
    <w:p w14:paraId="64E0A4AA" w14:textId="77777777" w:rsidR="00B27ED2" w:rsidRDefault="00B27ED2" w:rsidP="00B27ED2">
      <w:pPr>
        <w:pStyle w:val="Heading3"/>
      </w:pPr>
      <w:r>
        <w:t>Detailed Results</w:t>
      </w:r>
    </w:p>
    <w:p w14:paraId="6E8959DD" w14:textId="2652961E" w:rsidR="00DF1E02" w:rsidRDefault="00DF1E02" w:rsidP="00DF1E02">
      <w:pPr>
        <w:rPr>
          <w:b/>
          <w:bCs/>
        </w:rPr>
      </w:pPr>
      <w:r>
        <w:rPr>
          <w:b/>
          <w:bCs/>
        </w:rPr>
        <w:t>Table S1.</w:t>
      </w:r>
    </w:p>
    <w:p w14:paraId="6FA09350" w14:textId="16BBE235" w:rsidR="00154EA8" w:rsidRPr="00DA3183" w:rsidRDefault="00154EA8" w:rsidP="00DF1E02">
      <w:pPr>
        <w:rPr>
          <w:i/>
          <w:iCs/>
        </w:rPr>
      </w:pPr>
      <w:r>
        <w:rPr>
          <w:i/>
          <w:iCs/>
        </w:rPr>
        <w:t>Study 4 Additional Results</w:t>
      </w:r>
    </w:p>
    <w:tbl>
      <w:tblPr>
        <w:tblW w:w="9998" w:type="dxa"/>
        <w:tblLook w:val="04A0" w:firstRow="1" w:lastRow="0" w:firstColumn="1" w:lastColumn="0" w:noHBand="0" w:noVBand="1"/>
      </w:tblPr>
      <w:tblGrid>
        <w:gridCol w:w="2903"/>
        <w:gridCol w:w="1419"/>
        <w:gridCol w:w="1419"/>
        <w:gridCol w:w="1419"/>
        <w:gridCol w:w="1419"/>
        <w:gridCol w:w="1419"/>
      </w:tblGrid>
      <w:tr w:rsidR="00735A72" w:rsidRPr="00735A72" w14:paraId="50EA5A15" w14:textId="77777777" w:rsidTr="00DA3183">
        <w:trPr>
          <w:trHeight w:val="173"/>
        </w:trPr>
        <w:tc>
          <w:tcPr>
            <w:tcW w:w="2903" w:type="dxa"/>
            <w:tcBorders>
              <w:top w:val="single" w:sz="4" w:space="0" w:color="auto"/>
              <w:left w:val="nil"/>
              <w:bottom w:val="single" w:sz="4" w:space="0" w:color="auto"/>
              <w:right w:val="nil"/>
            </w:tcBorders>
            <w:shd w:val="clear" w:color="auto" w:fill="auto"/>
            <w:noWrap/>
            <w:vAlign w:val="center"/>
            <w:hideMark/>
          </w:tcPr>
          <w:p w14:paraId="20301168" w14:textId="77777777" w:rsidR="00735A72" w:rsidRPr="00735A72" w:rsidRDefault="00735A72" w:rsidP="00735A72">
            <w:pPr>
              <w:spacing w:line="240" w:lineRule="auto"/>
              <w:jc w:val="center"/>
              <w:rPr>
                <w:color w:val="000000"/>
              </w:rPr>
            </w:pPr>
            <w:r w:rsidRPr="00735A72">
              <w:rPr>
                <w:color w:val="000000"/>
              </w:rPr>
              <w:t>Vignette</w:t>
            </w:r>
          </w:p>
        </w:tc>
        <w:tc>
          <w:tcPr>
            <w:tcW w:w="1419" w:type="dxa"/>
            <w:tcBorders>
              <w:top w:val="single" w:sz="4" w:space="0" w:color="auto"/>
              <w:left w:val="nil"/>
              <w:bottom w:val="single" w:sz="4" w:space="0" w:color="auto"/>
              <w:right w:val="nil"/>
            </w:tcBorders>
            <w:shd w:val="clear" w:color="auto" w:fill="auto"/>
            <w:noWrap/>
            <w:vAlign w:val="center"/>
            <w:hideMark/>
          </w:tcPr>
          <w:p w14:paraId="6F18750E" w14:textId="77777777" w:rsidR="00735A72" w:rsidRPr="00735A72" w:rsidRDefault="00735A72" w:rsidP="00735A72">
            <w:pPr>
              <w:spacing w:line="240" w:lineRule="auto"/>
              <w:jc w:val="center"/>
              <w:rPr>
                <w:color w:val="000000"/>
              </w:rPr>
            </w:pPr>
            <w:r w:rsidRPr="00735A72">
              <w:rPr>
                <w:color w:val="000000"/>
              </w:rPr>
              <w:t>High BP</w:t>
            </w:r>
          </w:p>
        </w:tc>
        <w:tc>
          <w:tcPr>
            <w:tcW w:w="1419" w:type="dxa"/>
            <w:tcBorders>
              <w:top w:val="single" w:sz="4" w:space="0" w:color="auto"/>
              <w:left w:val="nil"/>
              <w:bottom w:val="single" w:sz="4" w:space="0" w:color="auto"/>
              <w:right w:val="nil"/>
            </w:tcBorders>
            <w:shd w:val="clear" w:color="auto" w:fill="auto"/>
            <w:noWrap/>
            <w:vAlign w:val="center"/>
            <w:hideMark/>
          </w:tcPr>
          <w:p w14:paraId="184F95B8" w14:textId="77777777" w:rsidR="00735A72" w:rsidRPr="00735A72" w:rsidRDefault="00735A72" w:rsidP="00735A72">
            <w:pPr>
              <w:spacing w:line="240" w:lineRule="auto"/>
              <w:jc w:val="center"/>
              <w:rPr>
                <w:color w:val="000000"/>
              </w:rPr>
            </w:pPr>
            <w:r w:rsidRPr="00735A72">
              <w:rPr>
                <w:color w:val="000000"/>
              </w:rPr>
              <w:t>Low BP</w:t>
            </w:r>
          </w:p>
        </w:tc>
        <w:tc>
          <w:tcPr>
            <w:tcW w:w="1419" w:type="dxa"/>
            <w:tcBorders>
              <w:top w:val="single" w:sz="4" w:space="0" w:color="auto"/>
              <w:left w:val="nil"/>
              <w:bottom w:val="single" w:sz="4" w:space="0" w:color="auto"/>
              <w:right w:val="nil"/>
            </w:tcBorders>
            <w:shd w:val="clear" w:color="auto" w:fill="auto"/>
            <w:noWrap/>
            <w:vAlign w:val="center"/>
            <w:hideMark/>
          </w:tcPr>
          <w:p w14:paraId="402F8298" w14:textId="77777777" w:rsidR="00735A72" w:rsidRPr="00735A72" w:rsidRDefault="00735A72" w:rsidP="00735A72">
            <w:pPr>
              <w:spacing w:line="240" w:lineRule="auto"/>
              <w:jc w:val="center"/>
              <w:rPr>
                <w:color w:val="000000"/>
              </w:rPr>
            </w:pPr>
            <w:r w:rsidRPr="00735A72">
              <w:rPr>
                <w:i/>
                <w:iCs/>
                <w:color w:val="000000"/>
              </w:rPr>
              <w:t>p</w:t>
            </w:r>
            <w:r w:rsidRPr="00735A72">
              <w:rPr>
                <w:color w:val="000000"/>
              </w:rPr>
              <w:t>-value</w:t>
            </w:r>
          </w:p>
        </w:tc>
        <w:tc>
          <w:tcPr>
            <w:tcW w:w="1419" w:type="dxa"/>
            <w:tcBorders>
              <w:top w:val="single" w:sz="4" w:space="0" w:color="auto"/>
              <w:left w:val="nil"/>
              <w:bottom w:val="single" w:sz="4" w:space="0" w:color="auto"/>
              <w:right w:val="nil"/>
            </w:tcBorders>
            <w:shd w:val="clear" w:color="auto" w:fill="auto"/>
            <w:noWrap/>
            <w:vAlign w:val="center"/>
            <w:hideMark/>
          </w:tcPr>
          <w:p w14:paraId="79B1D762" w14:textId="77777777" w:rsidR="00735A72" w:rsidRPr="00735A72" w:rsidRDefault="00735A72" w:rsidP="00735A72">
            <w:pPr>
              <w:spacing w:line="240" w:lineRule="auto"/>
              <w:jc w:val="center"/>
              <w:rPr>
                <w:color w:val="000000"/>
              </w:rPr>
            </w:pPr>
            <w:r w:rsidRPr="00735A72">
              <w:rPr>
                <w:color w:val="000000"/>
              </w:rPr>
              <w:t xml:space="preserve">Cohen's </w:t>
            </w:r>
            <w:r w:rsidRPr="00735A72">
              <w:rPr>
                <w:i/>
                <w:iCs/>
                <w:color w:val="000000"/>
              </w:rPr>
              <w:t>d</w:t>
            </w:r>
          </w:p>
        </w:tc>
        <w:tc>
          <w:tcPr>
            <w:tcW w:w="1419" w:type="dxa"/>
            <w:tcBorders>
              <w:top w:val="single" w:sz="4" w:space="0" w:color="auto"/>
              <w:left w:val="nil"/>
              <w:bottom w:val="single" w:sz="4" w:space="0" w:color="auto"/>
              <w:right w:val="nil"/>
            </w:tcBorders>
            <w:shd w:val="clear" w:color="auto" w:fill="auto"/>
            <w:noWrap/>
            <w:vAlign w:val="center"/>
            <w:hideMark/>
          </w:tcPr>
          <w:p w14:paraId="36A0C675" w14:textId="77777777" w:rsidR="00735A72" w:rsidRPr="00735A72" w:rsidRDefault="00735A72" w:rsidP="00735A72">
            <w:pPr>
              <w:spacing w:line="240" w:lineRule="auto"/>
              <w:jc w:val="center"/>
              <w:rPr>
                <w:color w:val="000000"/>
              </w:rPr>
            </w:pPr>
            <w:r w:rsidRPr="00735A72">
              <w:rPr>
                <w:color w:val="000000"/>
              </w:rPr>
              <w:t>95% CI</w:t>
            </w:r>
          </w:p>
        </w:tc>
      </w:tr>
      <w:tr w:rsidR="00735A72" w:rsidRPr="00735A72" w14:paraId="1C302685" w14:textId="77777777" w:rsidTr="00DA3183">
        <w:trPr>
          <w:trHeight w:val="173"/>
        </w:trPr>
        <w:tc>
          <w:tcPr>
            <w:tcW w:w="2903" w:type="dxa"/>
            <w:tcBorders>
              <w:top w:val="nil"/>
              <w:left w:val="nil"/>
              <w:bottom w:val="nil"/>
              <w:right w:val="nil"/>
            </w:tcBorders>
            <w:shd w:val="clear" w:color="auto" w:fill="auto"/>
            <w:noWrap/>
            <w:vAlign w:val="center"/>
            <w:hideMark/>
          </w:tcPr>
          <w:p w14:paraId="498EC0D4" w14:textId="77777777" w:rsidR="00735A72" w:rsidRPr="00735A72" w:rsidRDefault="00735A72" w:rsidP="00735A72">
            <w:pPr>
              <w:spacing w:line="240" w:lineRule="auto"/>
              <w:rPr>
                <w:color w:val="000000"/>
              </w:rPr>
            </w:pPr>
            <w:r w:rsidRPr="00735A72">
              <w:rPr>
                <w:color w:val="000000"/>
              </w:rPr>
              <w:t>Well</w:t>
            </w:r>
          </w:p>
        </w:tc>
        <w:tc>
          <w:tcPr>
            <w:tcW w:w="1419" w:type="dxa"/>
            <w:tcBorders>
              <w:top w:val="nil"/>
              <w:left w:val="nil"/>
              <w:bottom w:val="nil"/>
              <w:right w:val="nil"/>
            </w:tcBorders>
            <w:shd w:val="clear" w:color="auto" w:fill="auto"/>
            <w:noWrap/>
            <w:vAlign w:val="center"/>
            <w:hideMark/>
          </w:tcPr>
          <w:p w14:paraId="04885FC2" w14:textId="77777777" w:rsidR="00735A72" w:rsidRPr="00735A72" w:rsidRDefault="00735A72" w:rsidP="00735A72">
            <w:pPr>
              <w:spacing w:line="240" w:lineRule="auto"/>
              <w:jc w:val="center"/>
              <w:rPr>
                <w:color w:val="000000"/>
              </w:rPr>
            </w:pPr>
            <w:r w:rsidRPr="00735A72">
              <w:rPr>
                <w:color w:val="000000"/>
              </w:rPr>
              <w:t>50.4</w:t>
            </w:r>
          </w:p>
        </w:tc>
        <w:tc>
          <w:tcPr>
            <w:tcW w:w="1419" w:type="dxa"/>
            <w:tcBorders>
              <w:top w:val="nil"/>
              <w:left w:val="nil"/>
              <w:bottom w:val="nil"/>
              <w:right w:val="nil"/>
            </w:tcBorders>
            <w:shd w:val="clear" w:color="auto" w:fill="auto"/>
            <w:noWrap/>
            <w:vAlign w:val="center"/>
            <w:hideMark/>
          </w:tcPr>
          <w:p w14:paraId="7ECE47AD" w14:textId="77777777" w:rsidR="00735A72" w:rsidRPr="00735A72" w:rsidRDefault="00735A72" w:rsidP="00735A72">
            <w:pPr>
              <w:spacing w:line="240" w:lineRule="auto"/>
              <w:jc w:val="center"/>
              <w:rPr>
                <w:color w:val="000000"/>
              </w:rPr>
            </w:pPr>
            <w:r w:rsidRPr="00735A72">
              <w:rPr>
                <w:color w:val="000000"/>
              </w:rPr>
              <w:t>30.0</w:t>
            </w:r>
          </w:p>
        </w:tc>
        <w:tc>
          <w:tcPr>
            <w:tcW w:w="1419" w:type="dxa"/>
            <w:tcBorders>
              <w:top w:val="nil"/>
              <w:left w:val="nil"/>
              <w:bottom w:val="nil"/>
              <w:right w:val="nil"/>
            </w:tcBorders>
            <w:shd w:val="clear" w:color="auto" w:fill="auto"/>
            <w:noWrap/>
            <w:vAlign w:val="center"/>
            <w:hideMark/>
          </w:tcPr>
          <w:p w14:paraId="4AA0AC83" w14:textId="77777777" w:rsidR="00735A72" w:rsidRPr="00735A72" w:rsidRDefault="00735A72" w:rsidP="00735A72">
            <w:pPr>
              <w:spacing w:line="240" w:lineRule="auto"/>
              <w:jc w:val="center"/>
              <w:rPr>
                <w:color w:val="000000"/>
              </w:rPr>
            </w:pPr>
            <w:r w:rsidRPr="00735A72">
              <w:rPr>
                <w:color w:val="000000"/>
              </w:rPr>
              <w:t>&lt; .001</w:t>
            </w:r>
          </w:p>
        </w:tc>
        <w:tc>
          <w:tcPr>
            <w:tcW w:w="1419" w:type="dxa"/>
            <w:tcBorders>
              <w:top w:val="nil"/>
              <w:left w:val="nil"/>
              <w:bottom w:val="nil"/>
              <w:right w:val="nil"/>
            </w:tcBorders>
            <w:shd w:val="clear" w:color="auto" w:fill="auto"/>
            <w:noWrap/>
            <w:vAlign w:val="center"/>
            <w:hideMark/>
          </w:tcPr>
          <w:p w14:paraId="1106F064" w14:textId="77777777" w:rsidR="00735A72" w:rsidRPr="00735A72" w:rsidRDefault="00735A72" w:rsidP="00735A72">
            <w:pPr>
              <w:spacing w:line="240" w:lineRule="auto"/>
              <w:jc w:val="center"/>
              <w:rPr>
                <w:color w:val="000000"/>
              </w:rPr>
            </w:pPr>
            <w:r w:rsidRPr="00735A72">
              <w:rPr>
                <w:color w:val="000000"/>
              </w:rPr>
              <w:t>1.02</w:t>
            </w:r>
          </w:p>
        </w:tc>
        <w:tc>
          <w:tcPr>
            <w:tcW w:w="1419" w:type="dxa"/>
            <w:tcBorders>
              <w:top w:val="nil"/>
              <w:left w:val="nil"/>
              <w:bottom w:val="nil"/>
              <w:right w:val="nil"/>
            </w:tcBorders>
            <w:shd w:val="clear" w:color="auto" w:fill="auto"/>
            <w:noWrap/>
            <w:vAlign w:val="center"/>
            <w:hideMark/>
          </w:tcPr>
          <w:p w14:paraId="5240D4CA" w14:textId="77777777" w:rsidR="00735A72" w:rsidRPr="00735A72" w:rsidRDefault="00735A72" w:rsidP="00735A72">
            <w:pPr>
              <w:spacing w:line="240" w:lineRule="auto"/>
              <w:jc w:val="center"/>
              <w:rPr>
                <w:color w:val="000000"/>
              </w:rPr>
            </w:pPr>
            <w:r w:rsidRPr="00735A72">
              <w:rPr>
                <w:color w:val="000000"/>
              </w:rPr>
              <w:t>[0.92, 1.12]</w:t>
            </w:r>
          </w:p>
        </w:tc>
      </w:tr>
      <w:tr w:rsidR="00735A72" w:rsidRPr="00735A72" w14:paraId="2F944392" w14:textId="77777777" w:rsidTr="00DA3183">
        <w:trPr>
          <w:trHeight w:val="173"/>
        </w:trPr>
        <w:tc>
          <w:tcPr>
            <w:tcW w:w="2903" w:type="dxa"/>
            <w:tcBorders>
              <w:top w:val="nil"/>
              <w:left w:val="nil"/>
              <w:bottom w:val="nil"/>
              <w:right w:val="nil"/>
            </w:tcBorders>
            <w:shd w:val="clear" w:color="auto" w:fill="auto"/>
            <w:noWrap/>
            <w:vAlign w:val="center"/>
            <w:hideMark/>
          </w:tcPr>
          <w:p w14:paraId="7E428DAF" w14:textId="77777777" w:rsidR="00735A72" w:rsidRPr="00735A72" w:rsidRDefault="00735A72" w:rsidP="00735A72">
            <w:pPr>
              <w:spacing w:line="240" w:lineRule="auto"/>
              <w:rPr>
                <w:color w:val="000000"/>
              </w:rPr>
            </w:pPr>
            <w:r w:rsidRPr="00735A72">
              <w:rPr>
                <w:color w:val="000000"/>
              </w:rPr>
              <w:t>Cab</w:t>
            </w:r>
          </w:p>
        </w:tc>
        <w:tc>
          <w:tcPr>
            <w:tcW w:w="1419" w:type="dxa"/>
            <w:tcBorders>
              <w:top w:val="nil"/>
              <w:left w:val="nil"/>
              <w:bottom w:val="nil"/>
              <w:right w:val="nil"/>
            </w:tcBorders>
            <w:shd w:val="clear" w:color="auto" w:fill="auto"/>
            <w:noWrap/>
            <w:vAlign w:val="center"/>
            <w:hideMark/>
          </w:tcPr>
          <w:p w14:paraId="5A427CD1" w14:textId="77777777" w:rsidR="00735A72" w:rsidRPr="00735A72" w:rsidRDefault="00735A72" w:rsidP="00735A72">
            <w:pPr>
              <w:spacing w:line="240" w:lineRule="auto"/>
              <w:jc w:val="center"/>
              <w:rPr>
                <w:color w:val="000000"/>
              </w:rPr>
            </w:pPr>
            <w:r w:rsidRPr="00735A72">
              <w:rPr>
                <w:color w:val="000000"/>
              </w:rPr>
              <w:t>43.1</w:t>
            </w:r>
          </w:p>
        </w:tc>
        <w:tc>
          <w:tcPr>
            <w:tcW w:w="1419" w:type="dxa"/>
            <w:tcBorders>
              <w:top w:val="nil"/>
              <w:left w:val="nil"/>
              <w:bottom w:val="nil"/>
              <w:right w:val="nil"/>
            </w:tcBorders>
            <w:shd w:val="clear" w:color="auto" w:fill="auto"/>
            <w:noWrap/>
            <w:vAlign w:val="center"/>
            <w:hideMark/>
          </w:tcPr>
          <w:p w14:paraId="43BB3CB6" w14:textId="77777777" w:rsidR="00735A72" w:rsidRPr="00735A72" w:rsidRDefault="00735A72" w:rsidP="00735A72">
            <w:pPr>
              <w:spacing w:line="240" w:lineRule="auto"/>
              <w:jc w:val="center"/>
              <w:rPr>
                <w:color w:val="000000"/>
              </w:rPr>
            </w:pPr>
            <w:r w:rsidRPr="00735A72">
              <w:rPr>
                <w:color w:val="000000"/>
              </w:rPr>
              <w:t>35.7</w:t>
            </w:r>
          </w:p>
        </w:tc>
        <w:tc>
          <w:tcPr>
            <w:tcW w:w="1419" w:type="dxa"/>
            <w:tcBorders>
              <w:top w:val="nil"/>
              <w:left w:val="nil"/>
              <w:bottom w:val="nil"/>
              <w:right w:val="nil"/>
            </w:tcBorders>
            <w:shd w:val="clear" w:color="auto" w:fill="auto"/>
            <w:noWrap/>
            <w:vAlign w:val="center"/>
            <w:hideMark/>
          </w:tcPr>
          <w:p w14:paraId="0114E358" w14:textId="77777777" w:rsidR="00735A72" w:rsidRPr="00735A72" w:rsidRDefault="00735A72" w:rsidP="00735A72">
            <w:pPr>
              <w:spacing w:line="240" w:lineRule="auto"/>
              <w:jc w:val="center"/>
              <w:rPr>
                <w:color w:val="000000"/>
              </w:rPr>
            </w:pPr>
            <w:r w:rsidRPr="00735A72">
              <w:rPr>
                <w:color w:val="000000"/>
              </w:rPr>
              <w:t>&lt; .001</w:t>
            </w:r>
          </w:p>
        </w:tc>
        <w:tc>
          <w:tcPr>
            <w:tcW w:w="1419" w:type="dxa"/>
            <w:tcBorders>
              <w:top w:val="nil"/>
              <w:left w:val="nil"/>
              <w:bottom w:val="nil"/>
              <w:right w:val="nil"/>
            </w:tcBorders>
            <w:shd w:val="clear" w:color="auto" w:fill="auto"/>
            <w:noWrap/>
            <w:vAlign w:val="center"/>
            <w:hideMark/>
          </w:tcPr>
          <w:p w14:paraId="1962568D" w14:textId="77777777" w:rsidR="00735A72" w:rsidRPr="00735A72" w:rsidRDefault="00735A72" w:rsidP="00735A72">
            <w:pPr>
              <w:spacing w:line="240" w:lineRule="auto"/>
              <w:jc w:val="center"/>
              <w:rPr>
                <w:color w:val="000000"/>
              </w:rPr>
            </w:pPr>
            <w:r w:rsidRPr="00735A72">
              <w:rPr>
                <w:color w:val="000000"/>
              </w:rPr>
              <w:t>0.36</w:t>
            </w:r>
          </w:p>
        </w:tc>
        <w:tc>
          <w:tcPr>
            <w:tcW w:w="1419" w:type="dxa"/>
            <w:tcBorders>
              <w:top w:val="nil"/>
              <w:left w:val="nil"/>
              <w:bottom w:val="nil"/>
              <w:right w:val="nil"/>
            </w:tcBorders>
            <w:shd w:val="clear" w:color="auto" w:fill="auto"/>
            <w:noWrap/>
            <w:vAlign w:val="center"/>
            <w:hideMark/>
          </w:tcPr>
          <w:p w14:paraId="6C9F1FCF" w14:textId="77777777" w:rsidR="00735A72" w:rsidRPr="00735A72" w:rsidRDefault="00735A72" w:rsidP="00735A72">
            <w:pPr>
              <w:spacing w:line="240" w:lineRule="auto"/>
              <w:jc w:val="center"/>
              <w:rPr>
                <w:color w:val="000000"/>
              </w:rPr>
            </w:pPr>
            <w:r w:rsidRPr="00735A72">
              <w:rPr>
                <w:color w:val="000000"/>
              </w:rPr>
              <w:t>[0.27, 0.45]</w:t>
            </w:r>
          </w:p>
        </w:tc>
      </w:tr>
      <w:tr w:rsidR="00735A72" w:rsidRPr="00735A72" w14:paraId="451DF58C" w14:textId="77777777" w:rsidTr="00DA3183">
        <w:trPr>
          <w:trHeight w:val="173"/>
        </w:trPr>
        <w:tc>
          <w:tcPr>
            <w:tcW w:w="2903" w:type="dxa"/>
            <w:tcBorders>
              <w:top w:val="nil"/>
              <w:left w:val="nil"/>
              <w:bottom w:val="nil"/>
              <w:right w:val="nil"/>
            </w:tcBorders>
            <w:shd w:val="clear" w:color="auto" w:fill="auto"/>
            <w:noWrap/>
            <w:vAlign w:val="center"/>
            <w:hideMark/>
          </w:tcPr>
          <w:p w14:paraId="65F1018B" w14:textId="77777777" w:rsidR="00735A72" w:rsidRPr="00735A72" w:rsidRDefault="00735A72" w:rsidP="00735A72">
            <w:pPr>
              <w:spacing w:line="240" w:lineRule="auto"/>
              <w:rPr>
                <w:color w:val="000000"/>
              </w:rPr>
            </w:pPr>
            <w:r w:rsidRPr="00735A72">
              <w:rPr>
                <w:color w:val="000000"/>
              </w:rPr>
              <w:t>Deal</w:t>
            </w:r>
          </w:p>
        </w:tc>
        <w:tc>
          <w:tcPr>
            <w:tcW w:w="1419" w:type="dxa"/>
            <w:tcBorders>
              <w:top w:val="nil"/>
              <w:left w:val="nil"/>
              <w:bottom w:val="nil"/>
              <w:right w:val="nil"/>
            </w:tcBorders>
            <w:shd w:val="clear" w:color="auto" w:fill="auto"/>
            <w:noWrap/>
            <w:vAlign w:val="center"/>
            <w:hideMark/>
          </w:tcPr>
          <w:p w14:paraId="69D5129A" w14:textId="77777777" w:rsidR="00735A72" w:rsidRPr="00735A72" w:rsidRDefault="00735A72" w:rsidP="00735A72">
            <w:pPr>
              <w:spacing w:line="240" w:lineRule="auto"/>
              <w:jc w:val="center"/>
              <w:rPr>
                <w:color w:val="000000"/>
              </w:rPr>
            </w:pPr>
            <w:r w:rsidRPr="00735A72">
              <w:rPr>
                <w:color w:val="000000"/>
              </w:rPr>
              <w:t>56.4</w:t>
            </w:r>
          </w:p>
        </w:tc>
        <w:tc>
          <w:tcPr>
            <w:tcW w:w="1419" w:type="dxa"/>
            <w:tcBorders>
              <w:top w:val="nil"/>
              <w:left w:val="nil"/>
              <w:bottom w:val="nil"/>
              <w:right w:val="nil"/>
            </w:tcBorders>
            <w:shd w:val="clear" w:color="auto" w:fill="auto"/>
            <w:noWrap/>
            <w:vAlign w:val="center"/>
            <w:hideMark/>
          </w:tcPr>
          <w:p w14:paraId="2E37875F" w14:textId="77777777" w:rsidR="00735A72" w:rsidRPr="00735A72" w:rsidRDefault="00735A72" w:rsidP="00735A72">
            <w:pPr>
              <w:spacing w:line="240" w:lineRule="auto"/>
              <w:jc w:val="center"/>
              <w:rPr>
                <w:color w:val="000000"/>
              </w:rPr>
            </w:pPr>
            <w:r w:rsidRPr="00735A72">
              <w:rPr>
                <w:color w:val="000000"/>
              </w:rPr>
              <w:t>23.1</w:t>
            </w:r>
          </w:p>
        </w:tc>
        <w:tc>
          <w:tcPr>
            <w:tcW w:w="1419" w:type="dxa"/>
            <w:tcBorders>
              <w:top w:val="nil"/>
              <w:left w:val="nil"/>
              <w:bottom w:val="nil"/>
              <w:right w:val="nil"/>
            </w:tcBorders>
            <w:shd w:val="clear" w:color="auto" w:fill="auto"/>
            <w:noWrap/>
            <w:vAlign w:val="center"/>
            <w:hideMark/>
          </w:tcPr>
          <w:p w14:paraId="235110CB" w14:textId="77777777" w:rsidR="00735A72" w:rsidRPr="00735A72" w:rsidRDefault="00735A72" w:rsidP="00735A72">
            <w:pPr>
              <w:spacing w:line="240" w:lineRule="auto"/>
              <w:jc w:val="center"/>
              <w:rPr>
                <w:color w:val="000000"/>
              </w:rPr>
            </w:pPr>
            <w:r w:rsidRPr="00735A72">
              <w:rPr>
                <w:color w:val="000000"/>
              </w:rPr>
              <w:t>&lt; .001</w:t>
            </w:r>
          </w:p>
        </w:tc>
        <w:tc>
          <w:tcPr>
            <w:tcW w:w="1419" w:type="dxa"/>
            <w:tcBorders>
              <w:top w:val="nil"/>
              <w:left w:val="nil"/>
              <w:bottom w:val="nil"/>
              <w:right w:val="nil"/>
            </w:tcBorders>
            <w:shd w:val="clear" w:color="auto" w:fill="auto"/>
            <w:noWrap/>
            <w:vAlign w:val="center"/>
            <w:hideMark/>
          </w:tcPr>
          <w:p w14:paraId="77FE07F2" w14:textId="77777777" w:rsidR="00735A72" w:rsidRPr="00735A72" w:rsidRDefault="00735A72" w:rsidP="00735A72">
            <w:pPr>
              <w:spacing w:line="240" w:lineRule="auto"/>
              <w:jc w:val="center"/>
              <w:rPr>
                <w:color w:val="000000"/>
              </w:rPr>
            </w:pPr>
            <w:r w:rsidRPr="00735A72">
              <w:rPr>
                <w:color w:val="000000"/>
              </w:rPr>
              <w:t>1.59</w:t>
            </w:r>
          </w:p>
        </w:tc>
        <w:tc>
          <w:tcPr>
            <w:tcW w:w="1419" w:type="dxa"/>
            <w:tcBorders>
              <w:top w:val="nil"/>
              <w:left w:val="nil"/>
              <w:bottom w:val="nil"/>
              <w:right w:val="nil"/>
            </w:tcBorders>
            <w:shd w:val="clear" w:color="auto" w:fill="auto"/>
            <w:noWrap/>
            <w:vAlign w:val="center"/>
            <w:hideMark/>
          </w:tcPr>
          <w:p w14:paraId="6783C4B3" w14:textId="77777777" w:rsidR="00735A72" w:rsidRPr="00735A72" w:rsidRDefault="00735A72" w:rsidP="00735A72">
            <w:pPr>
              <w:spacing w:line="240" w:lineRule="auto"/>
              <w:jc w:val="center"/>
              <w:rPr>
                <w:color w:val="000000"/>
              </w:rPr>
            </w:pPr>
            <w:r w:rsidRPr="00735A72">
              <w:rPr>
                <w:color w:val="000000"/>
              </w:rPr>
              <w:t>[1.49, 1.70]</w:t>
            </w:r>
          </w:p>
        </w:tc>
      </w:tr>
      <w:tr w:rsidR="00735A72" w:rsidRPr="00735A72" w14:paraId="27AE9065" w14:textId="77777777" w:rsidTr="00DA3183">
        <w:trPr>
          <w:trHeight w:val="173"/>
        </w:trPr>
        <w:tc>
          <w:tcPr>
            <w:tcW w:w="2903" w:type="dxa"/>
            <w:tcBorders>
              <w:top w:val="nil"/>
              <w:left w:val="nil"/>
              <w:bottom w:val="nil"/>
              <w:right w:val="nil"/>
            </w:tcBorders>
            <w:shd w:val="clear" w:color="auto" w:fill="auto"/>
            <w:noWrap/>
            <w:vAlign w:val="center"/>
            <w:hideMark/>
          </w:tcPr>
          <w:p w14:paraId="2961D2A1" w14:textId="77777777" w:rsidR="00735A72" w:rsidRPr="00735A72" w:rsidRDefault="00735A72" w:rsidP="00735A72">
            <w:pPr>
              <w:spacing w:line="240" w:lineRule="auto"/>
              <w:rPr>
                <w:color w:val="000000"/>
              </w:rPr>
            </w:pPr>
            <w:r w:rsidRPr="00735A72">
              <w:rPr>
                <w:color w:val="000000"/>
              </w:rPr>
              <w:t>Paintings</w:t>
            </w:r>
          </w:p>
        </w:tc>
        <w:tc>
          <w:tcPr>
            <w:tcW w:w="1419" w:type="dxa"/>
            <w:tcBorders>
              <w:top w:val="nil"/>
              <w:left w:val="nil"/>
              <w:bottom w:val="nil"/>
              <w:right w:val="nil"/>
            </w:tcBorders>
            <w:shd w:val="clear" w:color="auto" w:fill="auto"/>
            <w:noWrap/>
            <w:vAlign w:val="center"/>
            <w:hideMark/>
          </w:tcPr>
          <w:p w14:paraId="28DA2B01" w14:textId="77777777" w:rsidR="00735A72" w:rsidRPr="00735A72" w:rsidRDefault="00735A72" w:rsidP="00735A72">
            <w:pPr>
              <w:spacing w:line="240" w:lineRule="auto"/>
              <w:jc w:val="center"/>
              <w:rPr>
                <w:color w:val="000000"/>
              </w:rPr>
            </w:pPr>
            <w:r w:rsidRPr="00735A72">
              <w:rPr>
                <w:color w:val="000000"/>
              </w:rPr>
              <w:t>41.1</w:t>
            </w:r>
          </w:p>
        </w:tc>
        <w:tc>
          <w:tcPr>
            <w:tcW w:w="1419" w:type="dxa"/>
            <w:tcBorders>
              <w:top w:val="nil"/>
              <w:left w:val="nil"/>
              <w:bottom w:val="nil"/>
              <w:right w:val="nil"/>
            </w:tcBorders>
            <w:shd w:val="clear" w:color="auto" w:fill="auto"/>
            <w:noWrap/>
            <w:vAlign w:val="center"/>
            <w:hideMark/>
          </w:tcPr>
          <w:p w14:paraId="54B087E6" w14:textId="77777777" w:rsidR="00735A72" w:rsidRPr="00735A72" w:rsidRDefault="00735A72" w:rsidP="00735A72">
            <w:pPr>
              <w:spacing w:line="240" w:lineRule="auto"/>
              <w:jc w:val="center"/>
              <w:rPr>
                <w:color w:val="000000"/>
              </w:rPr>
            </w:pPr>
            <w:r w:rsidRPr="00735A72">
              <w:rPr>
                <w:color w:val="000000"/>
              </w:rPr>
              <w:t>32.9</w:t>
            </w:r>
          </w:p>
        </w:tc>
        <w:tc>
          <w:tcPr>
            <w:tcW w:w="1419" w:type="dxa"/>
            <w:tcBorders>
              <w:top w:val="nil"/>
              <w:left w:val="nil"/>
              <w:bottom w:val="nil"/>
              <w:right w:val="nil"/>
            </w:tcBorders>
            <w:shd w:val="clear" w:color="auto" w:fill="auto"/>
            <w:noWrap/>
            <w:vAlign w:val="center"/>
            <w:hideMark/>
          </w:tcPr>
          <w:p w14:paraId="135A67C9" w14:textId="77777777" w:rsidR="00735A72" w:rsidRPr="00735A72" w:rsidRDefault="00735A72" w:rsidP="00735A72">
            <w:pPr>
              <w:spacing w:line="240" w:lineRule="auto"/>
              <w:jc w:val="center"/>
              <w:rPr>
                <w:color w:val="000000"/>
              </w:rPr>
            </w:pPr>
            <w:r w:rsidRPr="00735A72">
              <w:rPr>
                <w:color w:val="000000"/>
              </w:rPr>
              <w:t>&lt; .001</w:t>
            </w:r>
          </w:p>
        </w:tc>
        <w:tc>
          <w:tcPr>
            <w:tcW w:w="1419" w:type="dxa"/>
            <w:tcBorders>
              <w:top w:val="nil"/>
              <w:left w:val="nil"/>
              <w:bottom w:val="nil"/>
              <w:right w:val="nil"/>
            </w:tcBorders>
            <w:shd w:val="clear" w:color="auto" w:fill="auto"/>
            <w:noWrap/>
            <w:vAlign w:val="center"/>
            <w:hideMark/>
          </w:tcPr>
          <w:p w14:paraId="0E4C4CB6" w14:textId="77777777" w:rsidR="00735A72" w:rsidRPr="00735A72" w:rsidRDefault="00735A72" w:rsidP="00735A72">
            <w:pPr>
              <w:spacing w:line="240" w:lineRule="auto"/>
              <w:jc w:val="center"/>
              <w:rPr>
                <w:color w:val="000000"/>
              </w:rPr>
            </w:pPr>
            <w:r w:rsidRPr="00735A72">
              <w:rPr>
                <w:color w:val="000000"/>
              </w:rPr>
              <w:t>0.40</w:t>
            </w:r>
          </w:p>
        </w:tc>
        <w:tc>
          <w:tcPr>
            <w:tcW w:w="1419" w:type="dxa"/>
            <w:tcBorders>
              <w:top w:val="nil"/>
              <w:left w:val="nil"/>
              <w:bottom w:val="nil"/>
              <w:right w:val="nil"/>
            </w:tcBorders>
            <w:shd w:val="clear" w:color="auto" w:fill="auto"/>
            <w:noWrap/>
            <w:vAlign w:val="center"/>
            <w:hideMark/>
          </w:tcPr>
          <w:p w14:paraId="2027888F" w14:textId="77777777" w:rsidR="00735A72" w:rsidRPr="00735A72" w:rsidRDefault="00735A72" w:rsidP="00735A72">
            <w:pPr>
              <w:spacing w:line="240" w:lineRule="auto"/>
              <w:jc w:val="center"/>
              <w:rPr>
                <w:color w:val="000000"/>
              </w:rPr>
            </w:pPr>
            <w:r w:rsidRPr="00735A72">
              <w:rPr>
                <w:color w:val="000000"/>
              </w:rPr>
              <w:t>[0.31, 0.49]</w:t>
            </w:r>
          </w:p>
        </w:tc>
      </w:tr>
      <w:tr w:rsidR="00735A72" w:rsidRPr="00735A72" w14:paraId="751D96EE" w14:textId="77777777" w:rsidTr="00DA3183">
        <w:trPr>
          <w:trHeight w:val="173"/>
        </w:trPr>
        <w:tc>
          <w:tcPr>
            <w:tcW w:w="2903" w:type="dxa"/>
            <w:tcBorders>
              <w:top w:val="nil"/>
              <w:left w:val="nil"/>
              <w:bottom w:val="nil"/>
              <w:right w:val="nil"/>
            </w:tcBorders>
            <w:shd w:val="clear" w:color="auto" w:fill="auto"/>
            <w:noWrap/>
            <w:vAlign w:val="center"/>
            <w:hideMark/>
          </w:tcPr>
          <w:p w14:paraId="6EE6403D" w14:textId="77777777" w:rsidR="00735A72" w:rsidRPr="00735A72" w:rsidRDefault="00735A72" w:rsidP="00735A72">
            <w:pPr>
              <w:spacing w:line="240" w:lineRule="auto"/>
              <w:rPr>
                <w:color w:val="000000"/>
              </w:rPr>
            </w:pPr>
            <w:r w:rsidRPr="00735A72">
              <w:rPr>
                <w:color w:val="000000"/>
              </w:rPr>
              <w:t>Canoe</w:t>
            </w:r>
          </w:p>
        </w:tc>
        <w:tc>
          <w:tcPr>
            <w:tcW w:w="1419" w:type="dxa"/>
            <w:tcBorders>
              <w:top w:val="nil"/>
              <w:left w:val="nil"/>
              <w:bottom w:val="nil"/>
              <w:right w:val="nil"/>
            </w:tcBorders>
            <w:shd w:val="clear" w:color="auto" w:fill="auto"/>
            <w:noWrap/>
            <w:vAlign w:val="center"/>
            <w:hideMark/>
          </w:tcPr>
          <w:p w14:paraId="123B644A" w14:textId="77777777" w:rsidR="00735A72" w:rsidRPr="00735A72" w:rsidRDefault="00735A72" w:rsidP="00735A72">
            <w:pPr>
              <w:spacing w:line="240" w:lineRule="auto"/>
              <w:jc w:val="center"/>
              <w:rPr>
                <w:color w:val="000000"/>
              </w:rPr>
            </w:pPr>
            <w:r w:rsidRPr="00735A72">
              <w:rPr>
                <w:color w:val="000000"/>
              </w:rPr>
              <w:t>44.0</w:t>
            </w:r>
          </w:p>
        </w:tc>
        <w:tc>
          <w:tcPr>
            <w:tcW w:w="1419" w:type="dxa"/>
            <w:tcBorders>
              <w:top w:val="nil"/>
              <w:left w:val="nil"/>
              <w:bottom w:val="nil"/>
              <w:right w:val="nil"/>
            </w:tcBorders>
            <w:shd w:val="clear" w:color="auto" w:fill="auto"/>
            <w:noWrap/>
            <w:vAlign w:val="center"/>
            <w:hideMark/>
          </w:tcPr>
          <w:p w14:paraId="0B8335BD" w14:textId="77777777" w:rsidR="00735A72" w:rsidRPr="00735A72" w:rsidRDefault="00735A72" w:rsidP="00735A72">
            <w:pPr>
              <w:spacing w:line="240" w:lineRule="auto"/>
              <w:jc w:val="center"/>
              <w:rPr>
                <w:color w:val="000000"/>
              </w:rPr>
            </w:pPr>
            <w:r w:rsidRPr="00735A72">
              <w:rPr>
                <w:color w:val="000000"/>
              </w:rPr>
              <w:t>32.3</w:t>
            </w:r>
          </w:p>
        </w:tc>
        <w:tc>
          <w:tcPr>
            <w:tcW w:w="1419" w:type="dxa"/>
            <w:tcBorders>
              <w:top w:val="nil"/>
              <w:left w:val="nil"/>
              <w:bottom w:val="nil"/>
              <w:right w:val="nil"/>
            </w:tcBorders>
            <w:shd w:val="clear" w:color="auto" w:fill="auto"/>
            <w:noWrap/>
            <w:vAlign w:val="center"/>
            <w:hideMark/>
          </w:tcPr>
          <w:p w14:paraId="43B158BF" w14:textId="77777777" w:rsidR="00735A72" w:rsidRPr="00735A72" w:rsidRDefault="00735A72" w:rsidP="00735A72">
            <w:pPr>
              <w:spacing w:line="240" w:lineRule="auto"/>
              <w:jc w:val="center"/>
              <w:rPr>
                <w:color w:val="000000"/>
              </w:rPr>
            </w:pPr>
            <w:r w:rsidRPr="00735A72">
              <w:rPr>
                <w:color w:val="000000"/>
              </w:rPr>
              <w:t>&lt; .001</w:t>
            </w:r>
          </w:p>
        </w:tc>
        <w:tc>
          <w:tcPr>
            <w:tcW w:w="1419" w:type="dxa"/>
            <w:tcBorders>
              <w:top w:val="nil"/>
              <w:left w:val="nil"/>
              <w:bottom w:val="nil"/>
              <w:right w:val="nil"/>
            </w:tcBorders>
            <w:shd w:val="clear" w:color="auto" w:fill="auto"/>
            <w:noWrap/>
            <w:vAlign w:val="center"/>
            <w:hideMark/>
          </w:tcPr>
          <w:p w14:paraId="05A65D00" w14:textId="77777777" w:rsidR="00735A72" w:rsidRPr="00735A72" w:rsidRDefault="00735A72" w:rsidP="00735A72">
            <w:pPr>
              <w:spacing w:line="240" w:lineRule="auto"/>
              <w:jc w:val="center"/>
              <w:rPr>
                <w:color w:val="000000"/>
              </w:rPr>
            </w:pPr>
            <w:r w:rsidRPr="00735A72">
              <w:rPr>
                <w:color w:val="000000"/>
              </w:rPr>
              <w:t>0.61</w:t>
            </w:r>
          </w:p>
        </w:tc>
        <w:tc>
          <w:tcPr>
            <w:tcW w:w="1419" w:type="dxa"/>
            <w:tcBorders>
              <w:top w:val="nil"/>
              <w:left w:val="nil"/>
              <w:bottom w:val="nil"/>
              <w:right w:val="nil"/>
            </w:tcBorders>
            <w:shd w:val="clear" w:color="auto" w:fill="auto"/>
            <w:noWrap/>
            <w:vAlign w:val="center"/>
            <w:hideMark/>
          </w:tcPr>
          <w:p w14:paraId="5A4A72A9" w14:textId="77777777" w:rsidR="00735A72" w:rsidRPr="00735A72" w:rsidRDefault="00735A72" w:rsidP="00735A72">
            <w:pPr>
              <w:spacing w:line="240" w:lineRule="auto"/>
              <w:jc w:val="center"/>
              <w:rPr>
                <w:color w:val="000000"/>
              </w:rPr>
            </w:pPr>
            <w:r w:rsidRPr="00735A72">
              <w:rPr>
                <w:color w:val="000000"/>
              </w:rPr>
              <w:t>[0.51, 0.70]</w:t>
            </w:r>
          </w:p>
        </w:tc>
      </w:tr>
      <w:tr w:rsidR="00735A72" w:rsidRPr="00735A72" w14:paraId="3C2F8BEE" w14:textId="77777777" w:rsidTr="00DA3183">
        <w:trPr>
          <w:trHeight w:val="173"/>
        </w:trPr>
        <w:tc>
          <w:tcPr>
            <w:tcW w:w="2903" w:type="dxa"/>
            <w:tcBorders>
              <w:top w:val="nil"/>
              <w:left w:val="nil"/>
              <w:bottom w:val="nil"/>
              <w:right w:val="nil"/>
            </w:tcBorders>
            <w:shd w:val="clear" w:color="auto" w:fill="auto"/>
            <w:noWrap/>
            <w:vAlign w:val="center"/>
            <w:hideMark/>
          </w:tcPr>
          <w:p w14:paraId="0B342AFD" w14:textId="77777777" w:rsidR="00735A72" w:rsidRPr="00735A72" w:rsidRDefault="00735A72" w:rsidP="00735A72">
            <w:pPr>
              <w:spacing w:line="240" w:lineRule="auto"/>
              <w:rPr>
                <w:color w:val="000000"/>
              </w:rPr>
            </w:pPr>
            <w:r w:rsidRPr="00735A72">
              <w:rPr>
                <w:color w:val="000000"/>
              </w:rPr>
              <w:t>Boss</w:t>
            </w:r>
          </w:p>
        </w:tc>
        <w:tc>
          <w:tcPr>
            <w:tcW w:w="1419" w:type="dxa"/>
            <w:tcBorders>
              <w:top w:val="nil"/>
              <w:left w:val="nil"/>
              <w:bottom w:val="nil"/>
              <w:right w:val="nil"/>
            </w:tcBorders>
            <w:shd w:val="clear" w:color="auto" w:fill="auto"/>
            <w:noWrap/>
            <w:vAlign w:val="center"/>
            <w:hideMark/>
          </w:tcPr>
          <w:p w14:paraId="6B61EF91" w14:textId="77777777" w:rsidR="00735A72" w:rsidRPr="00735A72" w:rsidRDefault="00735A72" w:rsidP="00735A72">
            <w:pPr>
              <w:spacing w:line="240" w:lineRule="auto"/>
              <w:jc w:val="center"/>
              <w:rPr>
                <w:color w:val="000000"/>
              </w:rPr>
            </w:pPr>
            <w:r w:rsidRPr="00735A72">
              <w:rPr>
                <w:color w:val="000000"/>
              </w:rPr>
              <w:t>48.6</w:t>
            </w:r>
          </w:p>
        </w:tc>
        <w:tc>
          <w:tcPr>
            <w:tcW w:w="1419" w:type="dxa"/>
            <w:tcBorders>
              <w:top w:val="nil"/>
              <w:left w:val="nil"/>
              <w:bottom w:val="nil"/>
              <w:right w:val="nil"/>
            </w:tcBorders>
            <w:shd w:val="clear" w:color="auto" w:fill="auto"/>
            <w:noWrap/>
            <w:vAlign w:val="center"/>
            <w:hideMark/>
          </w:tcPr>
          <w:p w14:paraId="27308EB4" w14:textId="77777777" w:rsidR="00735A72" w:rsidRPr="00735A72" w:rsidRDefault="00735A72" w:rsidP="00735A72">
            <w:pPr>
              <w:spacing w:line="240" w:lineRule="auto"/>
              <w:jc w:val="center"/>
              <w:rPr>
                <w:color w:val="000000"/>
              </w:rPr>
            </w:pPr>
            <w:r w:rsidRPr="00735A72">
              <w:rPr>
                <w:color w:val="000000"/>
              </w:rPr>
              <w:t>35.6</w:t>
            </w:r>
          </w:p>
        </w:tc>
        <w:tc>
          <w:tcPr>
            <w:tcW w:w="1419" w:type="dxa"/>
            <w:tcBorders>
              <w:top w:val="nil"/>
              <w:left w:val="nil"/>
              <w:bottom w:val="nil"/>
              <w:right w:val="nil"/>
            </w:tcBorders>
            <w:shd w:val="clear" w:color="auto" w:fill="auto"/>
            <w:noWrap/>
            <w:vAlign w:val="center"/>
            <w:hideMark/>
          </w:tcPr>
          <w:p w14:paraId="0CDF6124" w14:textId="77777777" w:rsidR="00735A72" w:rsidRPr="00735A72" w:rsidRDefault="00735A72" w:rsidP="00735A72">
            <w:pPr>
              <w:spacing w:line="240" w:lineRule="auto"/>
              <w:jc w:val="center"/>
              <w:rPr>
                <w:color w:val="000000"/>
              </w:rPr>
            </w:pPr>
            <w:r w:rsidRPr="00735A72">
              <w:rPr>
                <w:color w:val="000000"/>
              </w:rPr>
              <w:t>&lt; .001</w:t>
            </w:r>
          </w:p>
        </w:tc>
        <w:tc>
          <w:tcPr>
            <w:tcW w:w="1419" w:type="dxa"/>
            <w:tcBorders>
              <w:top w:val="nil"/>
              <w:left w:val="nil"/>
              <w:bottom w:val="nil"/>
              <w:right w:val="nil"/>
            </w:tcBorders>
            <w:shd w:val="clear" w:color="auto" w:fill="auto"/>
            <w:noWrap/>
            <w:vAlign w:val="center"/>
            <w:hideMark/>
          </w:tcPr>
          <w:p w14:paraId="709E5C12" w14:textId="77777777" w:rsidR="00735A72" w:rsidRPr="00735A72" w:rsidRDefault="00735A72" w:rsidP="00735A72">
            <w:pPr>
              <w:spacing w:line="240" w:lineRule="auto"/>
              <w:jc w:val="center"/>
              <w:rPr>
                <w:color w:val="000000"/>
              </w:rPr>
            </w:pPr>
            <w:r w:rsidRPr="00735A72">
              <w:rPr>
                <w:color w:val="000000"/>
              </w:rPr>
              <w:t>0.67</w:t>
            </w:r>
          </w:p>
        </w:tc>
        <w:tc>
          <w:tcPr>
            <w:tcW w:w="1419" w:type="dxa"/>
            <w:tcBorders>
              <w:top w:val="nil"/>
              <w:left w:val="nil"/>
              <w:bottom w:val="nil"/>
              <w:right w:val="nil"/>
            </w:tcBorders>
            <w:shd w:val="clear" w:color="auto" w:fill="auto"/>
            <w:noWrap/>
            <w:vAlign w:val="center"/>
            <w:hideMark/>
          </w:tcPr>
          <w:p w14:paraId="063F0F03" w14:textId="77777777" w:rsidR="00735A72" w:rsidRPr="00735A72" w:rsidRDefault="00735A72" w:rsidP="00735A72">
            <w:pPr>
              <w:spacing w:line="240" w:lineRule="auto"/>
              <w:jc w:val="center"/>
              <w:rPr>
                <w:color w:val="000000"/>
              </w:rPr>
            </w:pPr>
            <w:r w:rsidRPr="00735A72">
              <w:rPr>
                <w:color w:val="000000"/>
              </w:rPr>
              <w:t>[0.57, 0.76]</w:t>
            </w:r>
          </w:p>
        </w:tc>
      </w:tr>
      <w:tr w:rsidR="00735A72" w:rsidRPr="00735A72" w14:paraId="1E96954C" w14:textId="77777777" w:rsidTr="00DA3183">
        <w:trPr>
          <w:trHeight w:val="173"/>
        </w:trPr>
        <w:tc>
          <w:tcPr>
            <w:tcW w:w="2903" w:type="dxa"/>
            <w:tcBorders>
              <w:top w:val="nil"/>
              <w:left w:val="nil"/>
              <w:bottom w:val="nil"/>
              <w:right w:val="nil"/>
            </w:tcBorders>
            <w:shd w:val="clear" w:color="auto" w:fill="auto"/>
            <w:noWrap/>
            <w:vAlign w:val="center"/>
            <w:hideMark/>
          </w:tcPr>
          <w:p w14:paraId="0717F8E4" w14:textId="77777777" w:rsidR="00735A72" w:rsidRPr="00735A72" w:rsidRDefault="00735A72" w:rsidP="00735A72">
            <w:pPr>
              <w:spacing w:line="240" w:lineRule="auto"/>
              <w:rPr>
                <w:color w:val="000000"/>
              </w:rPr>
            </w:pPr>
            <w:r w:rsidRPr="00735A72">
              <w:rPr>
                <w:color w:val="000000"/>
              </w:rPr>
              <w:t>Stadium</w:t>
            </w:r>
          </w:p>
        </w:tc>
        <w:tc>
          <w:tcPr>
            <w:tcW w:w="1419" w:type="dxa"/>
            <w:tcBorders>
              <w:top w:val="nil"/>
              <w:left w:val="nil"/>
              <w:bottom w:val="nil"/>
              <w:right w:val="nil"/>
            </w:tcBorders>
            <w:shd w:val="clear" w:color="auto" w:fill="auto"/>
            <w:noWrap/>
            <w:vAlign w:val="center"/>
            <w:hideMark/>
          </w:tcPr>
          <w:p w14:paraId="3DB3E49F" w14:textId="77777777" w:rsidR="00735A72" w:rsidRPr="00735A72" w:rsidRDefault="00735A72" w:rsidP="00735A72">
            <w:pPr>
              <w:spacing w:line="240" w:lineRule="auto"/>
              <w:jc w:val="center"/>
              <w:rPr>
                <w:color w:val="000000"/>
              </w:rPr>
            </w:pPr>
            <w:r w:rsidRPr="00735A72">
              <w:rPr>
                <w:color w:val="000000"/>
              </w:rPr>
              <w:t>41.5</w:t>
            </w:r>
          </w:p>
        </w:tc>
        <w:tc>
          <w:tcPr>
            <w:tcW w:w="1419" w:type="dxa"/>
            <w:tcBorders>
              <w:top w:val="nil"/>
              <w:left w:val="nil"/>
              <w:bottom w:val="nil"/>
              <w:right w:val="nil"/>
            </w:tcBorders>
            <w:shd w:val="clear" w:color="auto" w:fill="auto"/>
            <w:noWrap/>
            <w:vAlign w:val="center"/>
            <w:hideMark/>
          </w:tcPr>
          <w:p w14:paraId="39567E88" w14:textId="77777777" w:rsidR="00735A72" w:rsidRPr="00735A72" w:rsidRDefault="00735A72" w:rsidP="00735A72">
            <w:pPr>
              <w:spacing w:line="240" w:lineRule="auto"/>
              <w:jc w:val="center"/>
              <w:rPr>
                <w:color w:val="000000"/>
              </w:rPr>
            </w:pPr>
            <w:r w:rsidRPr="00735A72">
              <w:rPr>
                <w:color w:val="000000"/>
              </w:rPr>
              <w:t>30.2</w:t>
            </w:r>
          </w:p>
        </w:tc>
        <w:tc>
          <w:tcPr>
            <w:tcW w:w="1419" w:type="dxa"/>
            <w:tcBorders>
              <w:top w:val="nil"/>
              <w:left w:val="nil"/>
              <w:bottom w:val="nil"/>
              <w:right w:val="nil"/>
            </w:tcBorders>
            <w:shd w:val="clear" w:color="auto" w:fill="auto"/>
            <w:noWrap/>
            <w:vAlign w:val="center"/>
            <w:hideMark/>
          </w:tcPr>
          <w:p w14:paraId="4640E7EB" w14:textId="77777777" w:rsidR="00735A72" w:rsidRPr="00735A72" w:rsidRDefault="00735A72" w:rsidP="00735A72">
            <w:pPr>
              <w:spacing w:line="240" w:lineRule="auto"/>
              <w:jc w:val="center"/>
              <w:rPr>
                <w:color w:val="000000"/>
              </w:rPr>
            </w:pPr>
            <w:r w:rsidRPr="00735A72">
              <w:rPr>
                <w:color w:val="000000"/>
              </w:rPr>
              <w:t>&lt; .001</w:t>
            </w:r>
          </w:p>
        </w:tc>
        <w:tc>
          <w:tcPr>
            <w:tcW w:w="1419" w:type="dxa"/>
            <w:tcBorders>
              <w:top w:val="nil"/>
              <w:left w:val="nil"/>
              <w:bottom w:val="nil"/>
              <w:right w:val="nil"/>
            </w:tcBorders>
            <w:shd w:val="clear" w:color="auto" w:fill="auto"/>
            <w:noWrap/>
            <w:vAlign w:val="center"/>
            <w:hideMark/>
          </w:tcPr>
          <w:p w14:paraId="430E0B45" w14:textId="77777777" w:rsidR="00735A72" w:rsidRPr="00735A72" w:rsidRDefault="00735A72" w:rsidP="00735A72">
            <w:pPr>
              <w:spacing w:line="240" w:lineRule="auto"/>
              <w:jc w:val="center"/>
              <w:rPr>
                <w:color w:val="000000"/>
              </w:rPr>
            </w:pPr>
            <w:r w:rsidRPr="00735A72">
              <w:rPr>
                <w:color w:val="000000"/>
              </w:rPr>
              <w:t>0.55</w:t>
            </w:r>
          </w:p>
        </w:tc>
        <w:tc>
          <w:tcPr>
            <w:tcW w:w="1419" w:type="dxa"/>
            <w:tcBorders>
              <w:top w:val="nil"/>
              <w:left w:val="nil"/>
              <w:bottom w:val="nil"/>
              <w:right w:val="nil"/>
            </w:tcBorders>
            <w:shd w:val="clear" w:color="auto" w:fill="auto"/>
            <w:noWrap/>
            <w:vAlign w:val="center"/>
            <w:hideMark/>
          </w:tcPr>
          <w:p w14:paraId="0CD33B4C" w14:textId="77777777" w:rsidR="00735A72" w:rsidRPr="00735A72" w:rsidRDefault="00735A72" w:rsidP="00735A72">
            <w:pPr>
              <w:spacing w:line="240" w:lineRule="auto"/>
              <w:jc w:val="center"/>
              <w:rPr>
                <w:color w:val="000000"/>
              </w:rPr>
            </w:pPr>
            <w:r w:rsidRPr="00735A72">
              <w:rPr>
                <w:color w:val="000000"/>
              </w:rPr>
              <w:t>[0.46, 0.65]</w:t>
            </w:r>
          </w:p>
        </w:tc>
      </w:tr>
      <w:tr w:rsidR="00735A72" w:rsidRPr="00735A72" w14:paraId="66181699" w14:textId="77777777" w:rsidTr="00DA3183">
        <w:trPr>
          <w:trHeight w:val="173"/>
        </w:trPr>
        <w:tc>
          <w:tcPr>
            <w:tcW w:w="2903" w:type="dxa"/>
            <w:tcBorders>
              <w:top w:val="nil"/>
              <w:left w:val="nil"/>
              <w:bottom w:val="single" w:sz="4" w:space="0" w:color="auto"/>
              <w:right w:val="nil"/>
            </w:tcBorders>
            <w:shd w:val="clear" w:color="auto" w:fill="auto"/>
            <w:noWrap/>
            <w:vAlign w:val="center"/>
            <w:hideMark/>
          </w:tcPr>
          <w:p w14:paraId="11EA516A" w14:textId="77777777" w:rsidR="00735A72" w:rsidRPr="00735A72" w:rsidRDefault="00735A72" w:rsidP="00735A72">
            <w:pPr>
              <w:spacing w:line="240" w:lineRule="auto"/>
              <w:rPr>
                <w:color w:val="000000"/>
              </w:rPr>
            </w:pPr>
            <w:r w:rsidRPr="00735A72">
              <w:rPr>
                <w:color w:val="000000"/>
              </w:rPr>
              <w:t>All vignettes</w:t>
            </w:r>
          </w:p>
        </w:tc>
        <w:tc>
          <w:tcPr>
            <w:tcW w:w="1419" w:type="dxa"/>
            <w:tcBorders>
              <w:top w:val="nil"/>
              <w:left w:val="nil"/>
              <w:bottom w:val="single" w:sz="4" w:space="0" w:color="auto"/>
              <w:right w:val="nil"/>
            </w:tcBorders>
            <w:shd w:val="clear" w:color="auto" w:fill="auto"/>
            <w:noWrap/>
            <w:vAlign w:val="center"/>
            <w:hideMark/>
          </w:tcPr>
          <w:p w14:paraId="654209F3" w14:textId="77777777" w:rsidR="00735A72" w:rsidRPr="00735A72" w:rsidRDefault="00735A72" w:rsidP="00735A72">
            <w:pPr>
              <w:spacing w:line="240" w:lineRule="auto"/>
              <w:jc w:val="center"/>
              <w:rPr>
                <w:color w:val="000000"/>
              </w:rPr>
            </w:pPr>
            <w:r w:rsidRPr="00735A72">
              <w:rPr>
                <w:color w:val="000000"/>
              </w:rPr>
              <w:t>46.4</w:t>
            </w:r>
          </w:p>
        </w:tc>
        <w:tc>
          <w:tcPr>
            <w:tcW w:w="1419" w:type="dxa"/>
            <w:tcBorders>
              <w:top w:val="nil"/>
              <w:left w:val="nil"/>
              <w:bottom w:val="single" w:sz="4" w:space="0" w:color="auto"/>
              <w:right w:val="nil"/>
            </w:tcBorders>
            <w:shd w:val="clear" w:color="auto" w:fill="auto"/>
            <w:noWrap/>
            <w:vAlign w:val="center"/>
            <w:hideMark/>
          </w:tcPr>
          <w:p w14:paraId="3184A331" w14:textId="77777777" w:rsidR="00735A72" w:rsidRPr="00735A72" w:rsidRDefault="00735A72" w:rsidP="00735A72">
            <w:pPr>
              <w:spacing w:line="240" w:lineRule="auto"/>
              <w:jc w:val="center"/>
              <w:rPr>
                <w:color w:val="000000"/>
              </w:rPr>
            </w:pPr>
            <w:r w:rsidRPr="00735A72">
              <w:rPr>
                <w:color w:val="000000"/>
              </w:rPr>
              <w:t>31.4</w:t>
            </w:r>
          </w:p>
        </w:tc>
        <w:tc>
          <w:tcPr>
            <w:tcW w:w="1419" w:type="dxa"/>
            <w:tcBorders>
              <w:top w:val="nil"/>
              <w:left w:val="nil"/>
              <w:bottom w:val="single" w:sz="4" w:space="0" w:color="auto"/>
              <w:right w:val="nil"/>
            </w:tcBorders>
            <w:shd w:val="clear" w:color="auto" w:fill="auto"/>
            <w:noWrap/>
            <w:vAlign w:val="center"/>
            <w:hideMark/>
          </w:tcPr>
          <w:p w14:paraId="48756891" w14:textId="77777777" w:rsidR="00735A72" w:rsidRPr="00735A72" w:rsidRDefault="00735A72" w:rsidP="00735A72">
            <w:pPr>
              <w:spacing w:line="240" w:lineRule="auto"/>
              <w:jc w:val="center"/>
              <w:rPr>
                <w:color w:val="000000"/>
              </w:rPr>
            </w:pPr>
            <w:r w:rsidRPr="00735A72">
              <w:rPr>
                <w:color w:val="000000"/>
              </w:rPr>
              <w:t>&lt; .001</w:t>
            </w:r>
          </w:p>
        </w:tc>
        <w:tc>
          <w:tcPr>
            <w:tcW w:w="1419" w:type="dxa"/>
            <w:tcBorders>
              <w:top w:val="nil"/>
              <w:left w:val="nil"/>
              <w:bottom w:val="single" w:sz="4" w:space="0" w:color="auto"/>
              <w:right w:val="nil"/>
            </w:tcBorders>
            <w:shd w:val="clear" w:color="auto" w:fill="auto"/>
            <w:noWrap/>
            <w:vAlign w:val="center"/>
            <w:hideMark/>
          </w:tcPr>
          <w:p w14:paraId="5B394D61" w14:textId="77777777" w:rsidR="00735A72" w:rsidRPr="00735A72" w:rsidRDefault="00735A72" w:rsidP="00735A72">
            <w:pPr>
              <w:spacing w:line="240" w:lineRule="auto"/>
              <w:jc w:val="center"/>
              <w:rPr>
                <w:color w:val="000000"/>
              </w:rPr>
            </w:pPr>
            <w:r w:rsidRPr="00735A72">
              <w:rPr>
                <w:color w:val="000000"/>
              </w:rPr>
              <w:t>0.73</w:t>
            </w:r>
          </w:p>
        </w:tc>
        <w:tc>
          <w:tcPr>
            <w:tcW w:w="1419" w:type="dxa"/>
            <w:tcBorders>
              <w:top w:val="nil"/>
              <w:left w:val="nil"/>
              <w:bottom w:val="single" w:sz="4" w:space="0" w:color="auto"/>
              <w:right w:val="nil"/>
            </w:tcBorders>
            <w:shd w:val="clear" w:color="auto" w:fill="auto"/>
            <w:noWrap/>
            <w:vAlign w:val="center"/>
            <w:hideMark/>
          </w:tcPr>
          <w:p w14:paraId="405A5FC0" w14:textId="77777777" w:rsidR="00735A72" w:rsidRPr="00735A72" w:rsidRDefault="00735A72" w:rsidP="00735A72">
            <w:pPr>
              <w:spacing w:line="240" w:lineRule="auto"/>
              <w:jc w:val="center"/>
              <w:rPr>
                <w:color w:val="000000"/>
              </w:rPr>
            </w:pPr>
            <w:r w:rsidRPr="00735A72">
              <w:rPr>
                <w:color w:val="000000"/>
              </w:rPr>
              <w:t>[0.69, 0.76]</w:t>
            </w:r>
          </w:p>
        </w:tc>
      </w:tr>
    </w:tbl>
    <w:p w14:paraId="05CCAC18" w14:textId="77777777" w:rsidR="00735A72" w:rsidRDefault="00735A72" w:rsidP="000A6682"/>
    <w:p w14:paraId="4231D0EA" w14:textId="6D27E73F" w:rsidR="008C2D8E" w:rsidRDefault="00723D34" w:rsidP="00723D34">
      <w:r w:rsidRPr="00D45127">
        <w:rPr>
          <w:i/>
          <w:iCs/>
        </w:rPr>
        <w:t>Note</w:t>
      </w:r>
      <w:r>
        <w:t xml:space="preserve">. Mean of five measures of moral judgment (0 to 100) for each condition (bargaining power (BP): high vs low). </w:t>
      </w:r>
      <w:r>
        <w:rPr>
          <w:i/>
          <w:iCs/>
        </w:rPr>
        <w:t>P</w:t>
      </w:r>
      <w:r>
        <w:t>-values from mixed effects linear regressions with random intercepts per participant and measure (for each vignette) and mixed effects linear regression with random intercepts per participant, vignette</w:t>
      </w:r>
      <w:r w:rsidR="00363288">
        <w:t>,</w:t>
      </w:r>
      <w:r>
        <w:t xml:space="preserve"> and measure (all vignettes combined). CI: confidence interval.</w:t>
      </w:r>
    </w:p>
    <w:p w14:paraId="3E5F0260" w14:textId="0B244F2C" w:rsidR="00372940" w:rsidRDefault="00372940" w:rsidP="00372940">
      <w:pPr>
        <w:rPr>
          <w:b/>
          <w:bCs/>
        </w:rPr>
      </w:pPr>
      <w:r>
        <w:rPr>
          <w:b/>
          <w:bCs/>
        </w:rPr>
        <w:t>Table S2.</w:t>
      </w:r>
    </w:p>
    <w:p w14:paraId="01818396" w14:textId="0D784315" w:rsidR="00BC70AA" w:rsidRDefault="00335197" w:rsidP="00723D34">
      <w:pPr>
        <w:rPr>
          <w:i/>
          <w:iCs/>
        </w:rPr>
      </w:pPr>
      <w:r>
        <w:rPr>
          <w:i/>
          <w:iCs/>
        </w:rPr>
        <w:t>Study 4 Additional Results</w:t>
      </w:r>
    </w:p>
    <w:p w14:paraId="3870EB6B" w14:textId="77777777" w:rsidR="00D501BD" w:rsidRDefault="00D501BD" w:rsidP="00723D34">
      <w:pPr>
        <w:rPr>
          <w:i/>
          <w:iCs/>
        </w:rPr>
      </w:pPr>
    </w:p>
    <w:p w14:paraId="41E3AE95" w14:textId="77777777" w:rsidR="00D501BD" w:rsidRDefault="00D501BD" w:rsidP="00723D34">
      <w:pPr>
        <w:rPr>
          <w:i/>
          <w:iCs/>
        </w:rPr>
      </w:pPr>
    </w:p>
    <w:p w14:paraId="53E9BDE3" w14:textId="77777777" w:rsidR="00D501BD" w:rsidRDefault="00D501BD" w:rsidP="00723D34">
      <w:pPr>
        <w:rPr>
          <w:i/>
          <w:iCs/>
        </w:rPr>
      </w:pPr>
    </w:p>
    <w:p w14:paraId="676EFE01" w14:textId="77777777" w:rsidR="00D501BD" w:rsidRPr="00FC675F" w:rsidRDefault="00D501BD" w:rsidP="00723D34">
      <w:pPr>
        <w:rPr>
          <w:i/>
          <w:iCs/>
        </w:rPr>
      </w:pPr>
    </w:p>
    <w:tbl>
      <w:tblPr>
        <w:tblW w:w="10168" w:type="dxa"/>
        <w:tblLook w:val="04A0" w:firstRow="1" w:lastRow="0" w:firstColumn="1" w:lastColumn="0" w:noHBand="0" w:noVBand="1"/>
      </w:tblPr>
      <w:tblGrid>
        <w:gridCol w:w="1043"/>
        <w:gridCol w:w="934"/>
        <w:gridCol w:w="891"/>
        <w:gridCol w:w="934"/>
        <w:gridCol w:w="891"/>
        <w:gridCol w:w="934"/>
        <w:gridCol w:w="891"/>
        <w:gridCol w:w="934"/>
        <w:gridCol w:w="891"/>
        <w:gridCol w:w="934"/>
        <w:gridCol w:w="891"/>
      </w:tblGrid>
      <w:tr w:rsidR="0062446C" w:rsidRPr="0062446C" w14:paraId="1564FF3F" w14:textId="77777777" w:rsidTr="00FC675F">
        <w:trPr>
          <w:trHeight w:val="493"/>
        </w:trPr>
        <w:tc>
          <w:tcPr>
            <w:tcW w:w="1043" w:type="dxa"/>
            <w:tcBorders>
              <w:top w:val="nil"/>
              <w:left w:val="nil"/>
              <w:bottom w:val="nil"/>
              <w:right w:val="nil"/>
            </w:tcBorders>
            <w:shd w:val="clear" w:color="auto" w:fill="auto"/>
            <w:noWrap/>
            <w:vAlign w:val="bottom"/>
            <w:hideMark/>
          </w:tcPr>
          <w:p w14:paraId="040204A5" w14:textId="77777777" w:rsidR="0062446C" w:rsidRPr="0062446C" w:rsidRDefault="0062446C" w:rsidP="0062446C">
            <w:pPr>
              <w:spacing w:line="240" w:lineRule="auto"/>
              <w:rPr>
                <w:sz w:val="20"/>
                <w:szCs w:val="20"/>
              </w:rPr>
            </w:pPr>
          </w:p>
        </w:tc>
        <w:tc>
          <w:tcPr>
            <w:tcW w:w="1825" w:type="dxa"/>
            <w:gridSpan w:val="2"/>
            <w:tcBorders>
              <w:top w:val="single" w:sz="4" w:space="0" w:color="auto"/>
              <w:left w:val="nil"/>
              <w:bottom w:val="nil"/>
              <w:right w:val="nil"/>
            </w:tcBorders>
            <w:shd w:val="clear" w:color="auto" w:fill="auto"/>
            <w:vAlign w:val="bottom"/>
            <w:hideMark/>
          </w:tcPr>
          <w:p w14:paraId="5C78D953" w14:textId="77777777" w:rsidR="0062446C" w:rsidRPr="0062446C" w:rsidRDefault="0062446C" w:rsidP="0062446C">
            <w:pPr>
              <w:spacing w:line="240" w:lineRule="auto"/>
              <w:jc w:val="center"/>
              <w:rPr>
                <w:color w:val="000000"/>
                <w:sz w:val="20"/>
                <w:szCs w:val="20"/>
              </w:rPr>
            </w:pPr>
            <w:r w:rsidRPr="0062446C">
              <w:rPr>
                <w:color w:val="000000"/>
                <w:sz w:val="20"/>
                <w:szCs w:val="20"/>
              </w:rPr>
              <w:t>Appropriate/</w:t>
            </w:r>
            <w:r w:rsidRPr="0062446C">
              <w:rPr>
                <w:color w:val="000000"/>
                <w:sz w:val="20"/>
                <w:szCs w:val="20"/>
              </w:rPr>
              <w:br/>
              <w:t>Inappropriate</w:t>
            </w:r>
          </w:p>
        </w:tc>
        <w:tc>
          <w:tcPr>
            <w:tcW w:w="1825" w:type="dxa"/>
            <w:gridSpan w:val="2"/>
            <w:tcBorders>
              <w:top w:val="single" w:sz="4" w:space="0" w:color="auto"/>
              <w:left w:val="nil"/>
              <w:bottom w:val="nil"/>
              <w:right w:val="nil"/>
            </w:tcBorders>
            <w:shd w:val="clear" w:color="auto" w:fill="auto"/>
            <w:vAlign w:val="bottom"/>
            <w:hideMark/>
          </w:tcPr>
          <w:p w14:paraId="23362583" w14:textId="77777777" w:rsidR="0062446C" w:rsidRPr="0062446C" w:rsidRDefault="0062446C" w:rsidP="0062446C">
            <w:pPr>
              <w:spacing w:line="240" w:lineRule="auto"/>
              <w:jc w:val="center"/>
              <w:rPr>
                <w:color w:val="000000"/>
                <w:sz w:val="20"/>
                <w:szCs w:val="20"/>
              </w:rPr>
            </w:pPr>
            <w:r w:rsidRPr="0062446C">
              <w:rPr>
                <w:color w:val="000000"/>
                <w:sz w:val="20"/>
                <w:szCs w:val="20"/>
              </w:rPr>
              <w:t>Good/</w:t>
            </w:r>
            <w:r w:rsidRPr="0062446C">
              <w:rPr>
                <w:color w:val="000000"/>
                <w:sz w:val="20"/>
                <w:szCs w:val="20"/>
              </w:rPr>
              <w:br/>
              <w:t>Bad</w:t>
            </w:r>
          </w:p>
        </w:tc>
        <w:tc>
          <w:tcPr>
            <w:tcW w:w="1825" w:type="dxa"/>
            <w:gridSpan w:val="2"/>
            <w:tcBorders>
              <w:top w:val="single" w:sz="4" w:space="0" w:color="auto"/>
              <w:left w:val="nil"/>
              <w:bottom w:val="nil"/>
              <w:right w:val="nil"/>
            </w:tcBorders>
            <w:shd w:val="clear" w:color="auto" w:fill="auto"/>
            <w:vAlign w:val="bottom"/>
            <w:hideMark/>
          </w:tcPr>
          <w:p w14:paraId="6F49DCB1" w14:textId="77777777" w:rsidR="0062446C" w:rsidRPr="0062446C" w:rsidRDefault="0062446C" w:rsidP="0062446C">
            <w:pPr>
              <w:spacing w:line="240" w:lineRule="auto"/>
              <w:jc w:val="center"/>
              <w:rPr>
                <w:color w:val="000000"/>
                <w:sz w:val="20"/>
                <w:szCs w:val="20"/>
              </w:rPr>
            </w:pPr>
            <w:r w:rsidRPr="0062446C">
              <w:rPr>
                <w:color w:val="000000"/>
                <w:sz w:val="20"/>
                <w:szCs w:val="20"/>
              </w:rPr>
              <w:t>Right/</w:t>
            </w:r>
            <w:r w:rsidRPr="0062446C">
              <w:rPr>
                <w:color w:val="000000"/>
                <w:sz w:val="20"/>
                <w:szCs w:val="20"/>
              </w:rPr>
              <w:br/>
              <w:t>Wrong</w:t>
            </w:r>
          </w:p>
        </w:tc>
        <w:tc>
          <w:tcPr>
            <w:tcW w:w="1825" w:type="dxa"/>
            <w:gridSpan w:val="2"/>
            <w:tcBorders>
              <w:top w:val="single" w:sz="4" w:space="0" w:color="auto"/>
              <w:left w:val="nil"/>
              <w:bottom w:val="nil"/>
              <w:right w:val="nil"/>
            </w:tcBorders>
            <w:shd w:val="clear" w:color="auto" w:fill="auto"/>
            <w:vAlign w:val="bottom"/>
            <w:hideMark/>
          </w:tcPr>
          <w:p w14:paraId="7FA464CA" w14:textId="77777777" w:rsidR="0062446C" w:rsidRPr="0062446C" w:rsidRDefault="0062446C" w:rsidP="0062446C">
            <w:pPr>
              <w:spacing w:line="240" w:lineRule="auto"/>
              <w:jc w:val="center"/>
              <w:rPr>
                <w:color w:val="000000"/>
                <w:sz w:val="20"/>
                <w:szCs w:val="20"/>
              </w:rPr>
            </w:pPr>
            <w:r w:rsidRPr="0062446C">
              <w:rPr>
                <w:color w:val="000000"/>
                <w:sz w:val="20"/>
                <w:szCs w:val="20"/>
              </w:rPr>
              <w:t>Praiseworthy/</w:t>
            </w:r>
            <w:r w:rsidRPr="0062446C">
              <w:rPr>
                <w:color w:val="000000"/>
                <w:sz w:val="20"/>
                <w:szCs w:val="20"/>
              </w:rPr>
              <w:br/>
              <w:t>Blameworthy</w:t>
            </w:r>
          </w:p>
        </w:tc>
        <w:tc>
          <w:tcPr>
            <w:tcW w:w="1825" w:type="dxa"/>
            <w:gridSpan w:val="2"/>
            <w:tcBorders>
              <w:top w:val="single" w:sz="4" w:space="0" w:color="auto"/>
              <w:left w:val="nil"/>
              <w:bottom w:val="nil"/>
              <w:right w:val="nil"/>
            </w:tcBorders>
            <w:shd w:val="clear" w:color="auto" w:fill="auto"/>
            <w:vAlign w:val="bottom"/>
            <w:hideMark/>
          </w:tcPr>
          <w:p w14:paraId="60BB8833" w14:textId="77777777" w:rsidR="0062446C" w:rsidRPr="0062446C" w:rsidRDefault="0062446C" w:rsidP="0062446C">
            <w:pPr>
              <w:spacing w:line="240" w:lineRule="auto"/>
              <w:jc w:val="center"/>
              <w:rPr>
                <w:color w:val="000000"/>
                <w:sz w:val="20"/>
                <w:szCs w:val="20"/>
              </w:rPr>
            </w:pPr>
            <w:r w:rsidRPr="0062446C">
              <w:rPr>
                <w:color w:val="000000"/>
                <w:sz w:val="20"/>
                <w:szCs w:val="20"/>
              </w:rPr>
              <w:t>Good/</w:t>
            </w:r>
            <w:r w:rsidRPr="0062446C">
              <w:rPr>
                <w:color w:val="000000"/>
                <w:sz w:val="20"/>
                <w:szCs w:val="20"/>
              </w:rPr>
              <w:br/>
              <w:t>Bad Person</w:t>
            </w:r>
          </w:p>
        </w:tc>
      </w:tr>
      <w:tr w:rsidR="0062446C" w:rsidRPr="0062446C" w14:paraId="486568B4" w14:textId="77777777" w:rsidTr="0062446C">
        <w:trPr>
          <w:trHeight w:val="254"/>
        </w:trPr>
        <w:tc>
          <w:tcPr>
            <w:tcW w:w="1043" w:type="dxa"/>
            <w:tcBorders>
              <w:top w:val="single" w:sz="4" w:space="0" w:color="auto"/>
              <w:left w:val="nil"/>
              <w:bottom w:val="single" w:sz="4" w:space="0" w:color="auto"/>
              <w:right w:val="nil"/>
            </w:tcBorders>
            <w:shd w:val="clear" w:color="auto" w:fill="auto"/>
            <w:noWrap/>
            <w:vAlign w:val="center"/>
            <w:hideMark/>
          </w:tcPr>
          <w:p w14:paraId="5EA0CAE2" w14:textId="77777777" w:rsidR="0062446C" w:rsidRPr="0062446C" w:rsidRDefault="0062446C" w:rsidP="0062446C">
            <w:pPr>
              <w:spacing w:line="240" w:lineRule="auto"/>
              <w:jc w:val="center"/>
              <w:rPr>
                <w:color w:val="000000"/>
                <w:sz w:val="20"/>
                <w:szCs w:val="20"/>
              </w:rPr>
            </w:pPr>
            <w:r w:rsidRPr="0062446C">
              <w:rPr>
                <w:color w:val="000000"/>
                <w:sz w:val="20"/>
                <w:szCs w:val="20"/>
              </w:rPr>
              <w:t>Vignette</w:t>
            </w:r>
          </w:p>
        </w:tc>
        <w:tc>
          <w:tcPr>
            <w:tcW w:w="934" w:type="dxa"/>
            <w:tcBorders>
              <w:top w:val="single" w:sz="4" w:space="0" w:color="auto"/>
              <w:left w:val="nil"/>
              <w:bottom w:val="single" w:sz="4" w:space="0" w:color="auto"/>
              <w:right w:val="nil"/>
            </w:tcBorders>
            <w:shd w:val="clear" w:color="auto" w:fill="auto"/>
            <w:noWrap/>
            <w:vAlign w:val="center"/>
            <w:hideMark/>
          </w:tcPr>
          <w:p w14:paraId="59942661" w14:textId="77777777" w:rsidR="0062446C" w:rsidRPr="0062446C" w:rsidRDefault="0062446C" w:rsidP="0062446C">
            <w:pPr>
              <w:spacing w:line="240" w:lineRule="auto"/>
              <w:jc w:val="center"/>
              <w:rPr>
                <w:color w:val="000000"/>
                <w:sz w:val="20"/>
                <w:szCs w:val="20"/>
              </w:rPr>
            </w:pPr>
            <w:r w:rsidRPr="0062446C">
              <w:rPr>
                <w:color w:val="000000"/>
                <w:sz w:val="20"/>
                <w:szCs w:val="20"/>
              </w:rPr>
              <w:t>High BP</w:t>
            </w:r>
          </w:p>
        </w:tc>
        <w:tc>
          <w:tcPr>
            <w:tcW w:w="890" w:type="dxa"/>
            <w:tcBorders>
              <w:top w:val="single" w:sz="4" w:space="0" w:color="auto"/>
              <w:left w:val="nil"/>
              <w:bottom w:val="single" w:sz="4" w:space="0" w:color="auto"/>
              <w:right w:val="nil"/>
            </w:tcBorders>
            <w:shd w:val="clear" w:color="auto" w:fill="auto"/>
            <w:noWrap/>
            <w:vAlign w:val="center"/>
            <w:hideMark/>
          </w:tcPr>
          <w:p w14:paraId="23912EC2" w14:textId="77777777" w:rsidR="0062446C" w:rsidRPr="0062446C" w:rsidRDefault="0062446C" w:rsidP="0062446C">
            <w:pPr>
              <w:spacing w:line="240" w:lineRule="auto"/>
              <w:jc w:val="center"/>
              <w:rPr>
                <w:color w:val="000000"/>
                <w:sz w:val="20"/>
                <w:szCs w:val="20"/>
              </w:rPr>
            </w:pPr>
            <w:r w:rsidRPr="0062446C">
              <w:rPr>
                <w:color w:val="000000"/>
                <w:sz w:val="20"/>
                <w:szCs w:val="20"/>
              </w:rPr>
              <w:t>Low BP</w:t>
            </w:r>
          </w:p>
        </w:tc>
        <w:tc>
          <w:tcPr>
            <w:tcW w:w="934" w:type="dxa"/>
            <w:tcBorders>
              <w:top w:val="single" w:sz="4" w:space="0" w:color="auto"/>
              <w:left w:val="nil"/>
              <w:bottom w:val="single" w:sz="4" w:space="0" w:color="auto"/>
              <w:right w:val="nil"/>
            </w:tcBorders>
            <w:shd w:val="clear" w:color="auto" w:fill="auto"/>
            <w:noWrap/>
            <w:vAlign w:val="center"/>
            <w:hideMark/>
          </w:tcPr>
          <w:p w14:paraId="13BB81F3" w14:textId="77777777" w:rsidR="0062446C" w:rsidRPr="0062446C" w:rsidRDefault="0062446C" w:rsidP="0062446C">
            <w:pPr>
              <w:spacing w:line="240" w:lineRule="auto"/>
              <w:jc w:val="center"/>
              <w:rPr>
                <w:color w:val="000000"/>
                <w:sz w:val="20"/>
                <w:szCs w:val="20"/>
              </w:rPr>
            </w:pPr>
            <w:r w:rsidRPr="0062446C">
              <w:rPr>
                <w:color w:val="000000"/>
                <w:sz w:val="20"/>
                <w:szCs w:val="20"/>
              </w:rPr>
              <w:t>High BP</w:t>
            </w:r>
          </w:p>
        </w:tc>
        <w:tc>
          <w:tcPr>
            <w:tcW w:w="890" w:type="dxa"/>
            <w:tcBorders>
              <w:top w:val="single" w:sz="4" w:space="0" w:color="auto"/>
              <w:left w:val="nil"/>
              <w:bottom w:val="single" w:sz="4" w:space="0" w:color="auto"/>
              <w:right w:val="nil"/>
            </w:tcBorders>
            <w:shd w:val="clear" w:color="auto" w:fill="auto"/>
            <w:noWrap/>
            <w:vAlign w:val="center"/>
            <w:hideMark/>
          </w:tcPr>
          <w:p w14:paraId="1B7506F8" w14:textId="77777777" w:rsidR="0062446C" w:rsidRPr="0062446C" w:rsidRDefault="0062446C" w:rsidP="0062446C">
            <w:pPr>
              <w:spacing w:line="240" w:lineRule="auto"/>
              <w:jc w:val="center"/>
              <w:rPr>
                <w:color w:val="000000"/>
                <w:sz w:val="20"/>
                <w:szCs w:val="20"/>
              </w:rPr>
            </w:pPr>
            <w:r w:rsidRPr="0062446C">
              <w:rPr>
                <w:color w:val="000000"/>
                <w:sz w:val="20"/>
                <w:szCs w:val="20"/>
              </w:rPr>
              <w:t>Low BP</w:t>
            </w:r>
          </w:p>
        </w:tc>
        <w:tc>
          <w:tcPr>
            <w:tcW w:w="934" w:type="dxa"/>
            <w:tcBorders>
              <w:top w:val="single" w:sz="4" w:space="0" w:color="auto"/>
              <w:left w:val="nil"/>
              <w:bottom w:val="single" w:sz="4" w:space="0" w:color="auto"/>
              <w:right w:val="nil"/>
            </w:tcBorders>
            <w:shd w:val="clear" w:color="auto" w:fill="auto"/>
            <w:noWrap/>
            <w:vAlign w:val="center"/>
            <w:hideMark/>
          </w:tcPr>
          <w:p w14:paraId="73991AB4" w14:textId="77777777" w:rsidR="0062446C" w:rsidRPr="0062446C" w:rsidRDefault="0062446C" w:rsidP="0062446C">
            <w:pPr>
              <w:spacing w:line="240" w:lineRule="auto"/>
              <w:jc w:val="center"/>
              <w:rPr>
                <w:color w:val="000000"/>
                <w:sz w:val="20"/>
                <w:szCs w:val="20"/>
              </w:rPr>
            </w:pPr>
            <w:r w:rsidRPr="0062446C">
              <w:rPr>
                <w:color w:val="000000"/>
                <w:sz w:val="20"/>
                <w:szCs w:val="20"/>
              </w:rPr>
              <w:t>High BP</w:t>
            </w:r>
          </w:p>
        </w:tc>
        <w:tc>
          <w:tcPr>
            <w:tcW w:w="890" w:type="dxa"/>
            <w:tcBorders>
              <w:top w:val="single" w:sz="4" w:space="0" w:color="auto"/>
              <w:left w:val="nil"/>
              <w:bottom w:val="single" w:sz="4" w:space="0" w:color="auto"/>
              <w:right w:val="nil"/>
            </w:tcBorders>
            <w:shd w:val="clear" w:color="auto" w:fill="auto"/>
            <w:noWrap/>
            <w:vAlign w:val="center"/>
            <w:hideMark/>
          </w:tcPr>
          <w:p w14:paraId="53A25796" w14:textId="77777777" w:rsidR="0062446C" w:rsidRPr="0062446C" w:rsidRDefault="0062446C" w:rsidP="0062446C">
            <w:pPr>
              <w:spacing w:line="240" w:lineRule="auto"/>
              <w:jc w:val="center"/>
              <w:rPr>
                <w:color w:val="000000"/>
                <w:sz w:val="20"/>
                <w:szCs w:val="20"/>
              </w:rPr>
            </w:pPr>
            <w:r w:rsidRPr="0062446C">
              <w:rPr>
                <w:color w:val="000000"/>
                <w:sz w:val="20"/>
                <w:szCs w:val="20"/>
              </w:rPr>
              <w:t>Low BP</w:t>
            </w:r>
          </w:p>
        </w:tc>
        <w:tc>
          <w:tcPr>
            <w:tcW w:w="934" w:type="dxa"/>
            <w:tcBorders>
              <w:top w:val="single" w:sz="4" w:space="0" w:color="auto"/>
              <w:left w:val="nil"/>
              <w:bottom w:val="single" w:sz="4" w:space="0" w:color="auto"/>
              <w:right w:val="nil"/>
            </w:tcBorders>
            <w:shd w:val="clear" w:color="auto" w:fill="auto"/>
            <w:noWrap/>
            <w:vAlign w:val="center"/>
            <w:hideMark/>
          </w:tcPr>
          <w:p w14:paraId="1606FA6C" w14:textId="77777777" w:rsidR="0062446C" w:rsidRPr="0062446C" w:rsidRDefault="0062446C" w:rsidP="0062446C">
            <w:pPr>
              <w:spacing w:line="240" w:lineRule="auto"/>
              <w:jc w:val="center"/>
              <w:rPr>
                <w:color w:val="000000"/>
                <w:sz w:val="20"/>
                <w:szCs w:val="20"/>
              </w:rPr>
            </w:pPr>
            <w:r w:rsidRPr="0062446C">
              <w:rPr>
                <w:color w:val="000000"/>
                <w:sz w:val="20"/>
                <w:szCs w:val="20"/>
              </w:rPr>
              <w:t>High BP</w:t>
            </w:r>
          </w:p>
        </w:tc>
        <w:tc>
          <w:tcPr>
            <w:tcW w:w="890" w:type="dxa"/>
            <w:tcBorders>
              <w:top w:val="single" w:sz="4" w:space="0" w:color="auto"/>
              <w:left w:val="nil"/>
              <w:bottom w:val="single" w:sz="4" w:space="0" w:color="auto"/>
              <w:right w:val="nil"/>
            </w:tcBorders>
            <w:shd w:val="clear" w:color="auto" w:fill="auto"/>
            <w:noWrap/>
            <w:vAlign w:val="center"/>
            <w:hideMark/>
          </w:tcPr>
          <w:p w14:paraId="24C1CE6A" w14:textId="77777777" w:rsidR="0062446C" w:rsidRPr="0062446C" w:rsidRDefault="0062446C" w:rsidP="0062446C">
            <w:pPr>
              <w:spacing w:line="240" w:lineRule="auto"/>
              <w:jc w:val="center"/>
              <w:rPr>
                <w:color w:val="000000"/>
                <w:sz w:val="20"/>
                <w:szCs w:val="20"/>
              </w:rPr>
            </w:pPr>
            <w:r w:rsidRPr="0062446C">
              <w:rPr>
                <w:color w:val="000000"/>
                <w:sz w:val="20"/>
                <w:szCs w:val="20"/>
              </w:rPr>
              <w:t>Low BP</w:t>
            </w:r>
          </w:p>
        </w:tc>
        <w:tc>
          <w:tcPr>
            <w:tcW w:w="934" w:type="dxa"/>
            <w:tcBorders>
              <w:top w:val="single" w:sz="4" w:space="0" w:color="auto"/>
              <w:left w:val="nil"/>
              <w:bottom w:val="single" w:sz="4" w:space="0" w:color="auto"/>
              <w:right w:val="nil"/>
            </w:tcBorders>
            <w:shd w:val="clear" w:color="auto" w:fill="auto"/>
            <w:noWrap/>
            <w:vAlign w:val="center"/>
            <w:hideMark/>
          </w:tcPr>
          <w:p w14:paraId="3A186F6E" w14:textId="77777777" w:rsidR="0062446C" w:rsidRPr="0062446C" w:rsidRDefault="0062446C" w:rsidP="0062446C">
            <w:pPr>
              <w:spacing w:line="240" w:lineRule="auto"/>
              <w:jc w:val="center"/>
              <w:rPr>
                <w:color w:val="000000"/>
                <w:sz w:val="20"/>
                <w:szCs w:val="20"/>
              </w:rPr>
            </w:pPr>
            <w:r w:rsidRPr="0062446C">
              <w:rPr>
                <w:color w:val="000000"/>
                <w:sz w:val="20"/>
                <w:szCs w:val="20"/>
              </w:rPr>
              <w:t>High BP</w:t>
            </w:r>
          </w:p>
        </w:tc>
        <w:tc>
          <w:tcPr>
            <w:tcW w:w="890" w:type="dxa"/>
            <w:tcBorders>
              <w:top w:val="single" w:sz="4" w:space="0" w:color="auto"/>
              <w:left w:val="nil"/>
              <w:bottom w:val="single" w:sz="4" w:space="0" w:color="auto"/>
              <w:right w:val="nil"/>
            </w:tcBorders>
            <w:shd w:val="clear" w:color="auto" w:fill="auto"/>
            <w:noWrap/>
            <w:vAlign w:val="center"/>
            <w:hideMark/>
          </w:tcPr>
          <w:p w14:paraId="5677AE45" w14:textId="77777777" w:rsidR="0062446C" w:rsidRPr="0062446C" w:rsidRDefault="0062446C" w:rsidP="0062446C">
            <w:pPr>
              <w:spacing w:line="240" w:lineRule="auto"/>
              <w:jc w:val="center"/>
              <w:rPr>
                <w:color w:val="000000"/>
                <w:sz w:val="20"/>
                <w:szCs w:val="20"/>
              </w:rPr>
            </w:pPr>
            <w:r w:rsidRPr="0062446C">
              <w:rPr>
                <w:color w:val="000000"/>
                <w:sz w:val="20"/>
                <w:szCs w:val="20"/>
              </w:rPr>
              <w:t>Low BP</w:t>
            </w:r>
          </w:p>
        </w:tc>
      </w:tr>
      <w:tr w:rsidR="0062446C" w:rsidRPr="0062446C" w14:paraId="0D2742DB" w14:textId="77777777" w:rsidTr="0062446C">
        <w:trPr>
          <w:trHeight w:val="254"/>
        </w:trPr>
        <w:tc>
          <w:tcPr>
            <w:tcW w:w="1043" w:type="dxa"/>
            <w:tcBorders>
              <w:top w:val="nil"/>
              <w:left w:val="nil"/>
              <w:bottom w:val="nil"/>
              <w:right w:val="nil"/>
            </w:tcBorders>
            <w:shd w:val="clear" w:color="auto" w:fill="auto"/>
            <w:noWrap/>
            <w:vAlign w:val="center"/>
            <w:hideMark/>
          </w:tcPr>
          <w:p w14:paraId="756EA0D9" w14:textId="77777777" w:rsidR="0062446C" w:rsidRPr="0062446C" w:rsidRDefault="0062446C" w:rsidP="0062446C">
            <w:pPr>
              <w:spacing w:line="240" w:lineRule="auto"/>
              <w:rPr>
                <w:color w:val="000000"/>
                <w:sz w:val="20"/>
                <w:szCs w:val="20"/>
              </w:rPr>
            </w:pPr>
            <w:r w:rsidRPr="0062446C">
              <w:rPr>
                <w:color w:val="000000"/>
                <w:sz w:val="20"/>
                <w:szCs w:val="20"/>
              </w:rPr>
              <w:t>Well</w:t>
            </w:r>
          </w:p>
        </w:tc>
        <w:tc>
          <w:tcPr>
            <w:tcW w:w="934" w:type="dxa"/>
            <w:tcBorders>
              <w:top w:val="nil"/>
              <w:left w:val="nil"/>
              <w:bottom w:val="nil"/>
              <w:right w:val="nil"/>
            </w:tcBorders>
            <w:shd w:val="clear" w:color="auto" w:fill="auto"/>
            <w:noWrap/>
            <w:vAlign w:val="center"/>
            <w:hideMark/>
          </w:tcPr>
          <w:p w14:paraId="301D8E68" w14:textId="77777777" w:rsidR="0062446C" w:rsidRPr="0062446C" w:rsidRDefault="0062446C" w:rsidP="0062446C">
            <w:pPr>
              <w:spacing w:line="240" w:lineRule="auto"/>
              <w:jc w:val="right"/>
              <w:rPr>
                <w:color w:val="000000"/>
                <w:sz w:val="20"/>
                <w:szCs w:val="20"/>
              </w:rPr>
            </w:pPr>
            <w:r w:rsidRPr="0062446C">
              <w:rPr>
                <w:color w:val="000000"/>
                <w:sz w:val="20"/>
                <w:szCs w:val="20"/>
              </w:rPr>
              <w:t>53.9</w:t>
            </w:r>
          </w:p>
        </w:tc>
        <w:tc>
          <w:tcPr>
            <w:tcW w:w="890" w:type="dxa"/>
            <w:tcBorders>
              <w:top w:val="nil"/>
              <w:left w:val="nil"/>
              <w:bottom w:val="nil"/>
              <w:right w:val="nil"/>
            </w:tcBorders>
            <w:shd w:val="clear" w:color="auto" w:fill="auto"/>
            <w:noWrap/>
            <w:vAlign w:val="center"/>
            <w:hideMark/>
          </w:tcPr>
          <w:p w14:paraId="78ED0312" w14:textId="77777777" w:rsidR="0062446C" w:rsidRPr="0062446C" w:rsidRDefault="0062446C" w:rsidP="0062446C">
            <w:pPr>
              <w:spacing w:line="240" w:lineRule="auto"/>
              <w:jc w:val="right"/>
              <w:rPr>
                <w:color w:val="000000"/>
                <w:sz w:val="20"/>
                <w:szCs w:val="20"/>
              </w:rPr>
            </w:pPr>
            <w:r w:rsidRPr="0062446C">
              <w:rPr>
                <w:color w:val="000000"/>
                <w:sz w:val="20"/>
                <w:szCs w:val="20"/>
              </w:rPr>
              <w:t>28.6</w:t>
            </w:r>
          </w:p>
        </w:tc>
        <w:tc>
          <w:tcPr>
            <w:tcW w:w="934" w:type="dxa"/>
            <w:tcBorders>
              <w:top w:val="nil"/>
              <w:left w:val="nil"/>
              <w:bottom w:val="nil"/>
              <w:right w:val="nil"/>
            </w:tcBorders>
            <w:shd w:val="clear" w:color="auto" w:fill="auto"/>
            <w:noWrap/>
            <w:vAlign w:val="bottom"/>
            <w:hideMark/>
          </w:tcPr>
          <w:p w14:paraId="379BBAD5" w14:textId="77777777" w:rsidR="0062446C" w:rsidRPr="0062446C" w:rsidRDefault="0062446C" w:rsidP="0062446C">
            <w:pPr>
              <w:spacing w:line="240" w:lineRule="auto"/>
              <w:jc w:val="right"/>
              <w:rPr>
                <w:color w:val="000000"/>
                <w:sz w:val="20"/>
                <w:szCs w:val="20"/>
              </w:rPr>
            </w:pPr>
            <w:r w:rsidRPr="0062446C">
              <w:rPr>
                <w:color w:val="000000"/>
                <w:sz w:val="20"/>
                <w:szCs w:val="20"/>
              </w:rPr>
              <w:t>48.5</w:t>
            </w:r>
          </w:p>
        </w:tc>
        <w:tc>
          <w:tcPr>
            <w:tcW w:w="890" w:type="dxa"/>
            <w:tcBorders>
              <w:top w:val="nil"/>
              <w:left w:val="nil"/>
              <w:bottom w:val="nil"/>
              <w:right w:val="nil"/>
            </w:tcBorders>
            <w:shd w:val="clear" w:color="auto" w:fill="auto"/>
            <w:noWrap/>
            <w:vAlign w:val="bottom"/>
            <w:hideMark/>
          </w:tcPr>
          <w:p w14:paraId="6C5B496E" w14:textId="77777777" w:rsidR="0062446C" w:rsidRPr="0062446C" w:rsidRDefault="0062446C" w:rsidP="0062446C">
            <w:pPr>
              <w:spacing w:line="240" w:lineRule="auto"/>
              <w:jc w:val="right"/>
              <w:rPr>
                <w:color w:val="000000"/>
                <w:sz w:val="20"/>
                <w:szCs w:val="20"/>
              </w:rPr>
            </w:pPr>
            <w:r w:rsidRPr="0062446C">
              <w:rPr>
                <w:color w:val="000000"/>
                <w:sz w:val="20"/>
                <w:szCs w:val="20"/>
              </w:rPr>
              <w:t>30.4</w:t>
            </w:r>
          </w:p>
        </w:tc>
        <w:tc>
          <w:tcPr>
            <w:tcW w:w="934" w:type="dxa"/>
            <w:tcBorders>
              <w:top w:val="nil"/>
              <w:left w:val="nil"/>
              <w:bottom w:val="nil"/>
              <w:right w:val="nil"/>
            </w:tcBorders>
            <w:shd w:val="clear" w:color="auto" w:fill="auto"/>
            <w:noWrap/>
            <w:vAlign w:val="bottom"/>
            <w:hideMark/>
          </w:tcPr>
          <w:p w14:paraId="051CE8D1" w14:textId="77777777" w:rsidR="0062446C" w:rsidRPr="0062446C" w:rsidRDefault="0062446C" w:rsidP="0062446C">
            <w:pPr>
              <w:spacing w:line="240" w:lineRule="auto"/>
              <w:jc w:val="right"/>
              <w:rPr>
                <w:color w:val="000000"/>
                <w:sz w:val="20"/>
                <w:szCs w:val="20"/>
              </w:rPr>
            </w:pPr>
            <w:r w:rsidRPr="0062446C">
              <w:rPr>
                <w:color w:val="000000"/>
                <w:sz w:val="20"/>
                <w:szCs w:val="20"/>
              </w:rPr>
              <w:t>51.5</w:t>
            </w:r>
          </w:p>
        </w:tc>
        <w:tc>
          <w:tcPr>
            <w:tcW w:w="890" w:type="dxa"/>
            <w:tcBorders>
              <w:top w:val="nil"/>
              <w:left w:val="nil"/>
              <w:bottom w:val="nil"/>
              <w:right w:val="nil"/>
            </w:tcBorders>
            <w:shd w:val="clear" w:color="auto" w:fill="auto"/>
            <w:noWrap/>
            <w:vAlign w:val="bottom"/>
            <w:hideMark/>
          </w:tcPr>
          <w:p w14:paraId="411C441C" w14:textId="77777777" w:rsidR="0062446C" w:rsidRPr="0062446C" w:rsidRDefault="0062446C" w:rsidP="0062446C">
            <w:pPr>
              <w:spacing w:line="240" w:lineRule="auto"/>
              <w:jc w:val="right"/>
              <w:rPr>
                <w:color w:val="000000"/>
                <w:sz w:val="20"/>
                <w:szCs w:val="20"/>
              </w:rPr>
            </w:pPr>
            <w:r w:rsidRPr="0062446C">
              <w:rPr>
                <w:color w:val="000000"/>
                <w:sz w:val="20"/>
                <w:szCs w:val="20"/>
              </w:rPr>
              <w:t>30.0</w:t>
            </w:r>
          </w:p>
        </w:tc>
        <w:tc>
          <w:tcPr>
            <w:tcW w:w="934" w:type="dxa"/>
            <w:tcBorders>
              <w:top w:val="nil"/>
              <w:left w:val="nil"/>
              <w:bottom w:val="nil"/>
              <w:right w:val="nil"/>
            </w:tcBorders>
            <w:shd w:val="clear" w:color="auto" w:fill="auto"/>
            <w:noWrap/>
            <w:vAlign w:val="bottom"/>
            <w:hideMark/>
          </w:tcPr>
          <w:p w14:paraId="746DCA20" w14:textId="77777777" w:rsidR="0062446C" w:rsidRPr="0062446C" w:rsidRDefault="0062446C" w:rsidP="0062446C">
            <w:pPr>
              <w:spacing w:line="240" w:lineRule="auto"/>
              <w:jc w:val="right"/>
              <w:rPr>
                <w:color w:val="000000"/>
                <w:sz w:val="20"/>
                <w:szCs w:val="20"/>
              </w:rPr>
            </w:pPr>
            <w:r w:rsidRPr="0062446C">
              <w:rPr>
                <w:color w:val="000000"/>
                <w:sz w:val="20"/>
                <w:szCs w:val="20"/>
              </w:rPr>
              <w:t>47.8</w:t>
            </w:r>
          </w:p>
        </w:tc>
        <w:tc>
          <w:tcPr>
            <w:tcW w:w="890" w:type="dxa"/>
            <w:tcBorders>
              <w:top w:val="nil"/>
              <w:left w:val="nil"/>
              <w:bottom w:val="nil"/>
              <w:right w:val="nil"/>
            </w:tcBorders>
            <w:shd w:val="clear" w:color="auto" w:fill="auto"/>
            <w:noWrap/>
            <w:vAlign w:val="bottom"/>
            <w:hideMark/>
          </w:tcPr>
          <w:p w14:paraId="32F0134E" w14:textId="77777777" w:rsidR="0062446C" w:rsidRPr="0062446C" w:rsidRDefault="0062446C" w:rsidP="0062446C">
            <w:pPr>
              <w:spacing w:line="240" w:lineRule="auto"/>
              <w:jc w:val="right"/>
              <w:rPr>
                <w:color w:val="000000"/>
                <w:sz w:val="20"/>
                <w:szCs w:val="20"/>
              </w:rPr>
            </w:pPr>
            <w:r w:rsidRPr="0062446C">
              <w:rPr>
                <w:color w:val="000000"/>
                <w:sz w:val="20"/>
                <w:szCs w:val="20"/>
              </w:rPr>
              <w:t>28.0</w:t>
            </w:r>
          </w:p>
        </w:tc>
        <w:tc>
          <w:tcPr>
            <w:tcW w:w="934" w:type="dxa"/>
            <w:tcBorders>
              <w:top w:val="nil"/>
              <w:left w:val="nil"/>
              <w:bottom w:val="nil"/>
              <w:right w:val="nil"/>
            </w:tcBorders>
            <w:shd w:val="clear" w:color="auto" w:fill="auto"/>
            <w:noWrap/>
            <w:vAlign w:val="bottom"/>
            <w:hideMark/>
          </w:tcPr>
          <w:p w14:paraId="3F215D8B" w14:textId="77777777" w:rsidR="0062446C" w:rsidRPr="0062446C" w:rsidRDefault="0062446C" w:rsidP="0062446C">
            <w:pPr>
              <w:spacing w:line="240" w:lineRule="auto"/>
              <w:jc w:val="right"/>
              <w:rPr>
                <w:color w:val="000000"/>
                <w:sz w:val="20"/>
                <w:szCs w:val="20"/>
              </w:rPr>
            </w:pPr>
            <w:r w:rsidRPr="0062446C">
              <w:rPr>
                <w:color w:val="000000"/>
                <w:sz w:val="20"/>
                <w:szCs w:val="20"/>
              </w:rPr>
              <w:t>50.3</w:t>
            </w:r>
          </w:p>
        </w:tc>
        <w:tc>
          <w:tcPr>
            <w:tcW w:w="890" w:type="dxa"/>
            <w:tcBorders>
              <w:top w:val="nil"/>
              <w:left w:val="nil"/>
              <w:bottom w:val="nil"/>
              <w:right w:val="nil"/>
            </w:tcBorders>
            <w:shd w:val="clear" w:color="auto" w:fill="auto"/>
            <w:noWrap/>
            <w:vAlign w:val="bottom"/>
            <w:hideMark/>
          </w:tcPr>
          <w:p w14:paraId="7E0E7EE6" w14:textId="77777777" w:rsidR="0062446C" w:rsidRPr="0062446C" w:rsidRDefault="0062446C" w:rsidP="0062446C">
            <w:pPr>
              <w:spacing w:line="240" w:lineRule="auto"/>
              <w:jc w:val="right"/>
              <w:rPr>
                <w:color w:val="000000"/>
                <w:sz w:val="20"/>
                <w:szCs w:val="20"/>
              </w:rPr>
            </w:pPr>
            <w:r w:rsidRPr="0062446C">
              <w:rPr>
                <w:color w:val="000000"/>
                <w:sz w:val="20"/>
                <w:szCs w:val="20"/>
              </w:rPr>
              <w:t>33.2</w:t>
            </w:r>
          </w:p>
        </w:tc>
      </w:tr>
      <w:tr w:rsidR="0062446C" w:rsidRPr="0062446C" w14:paraId="1AEA00DE" w14:textId="77777777" w:rsidTr="0062446C">
        <w:trPr>
          <w:trHeight w:val="254"/>
        </w:trPr>
        <w:tc>
          <w:tcPr>
            <w:tcW w:w="1043" w:type="dxa"/>
            <w:tcBorders>
              <w:top w:val="nil"/>
              <w:left w:val="nil"/>
              <w:bottom w:val="nil"/>
              <w:right w:val="nil"/>
            </w:tcBorders>
            <w:shd w:val="clear" w:color="auto" w:fill="auto"/>
            <w:noWrap/>
            <w:vAlign w:val="center"/>
            <w:hideMark/>
          </w:tcPr>
          <w:p w14:paraId="363C846E" w14:textId="77777777" w:rsidR="0062446C" w:rsidRPr="0062446C" w:rsidRDefault="0062446C" w:rsidP="0062446C">
            <w:pPr>
              <w:spacing w:line="240" w:lineRule="auto"/>
              <w:rPr>
                <w:color w:val="000000"/>
                <w:sz w:val="20"/>
                <w:szCs w:val="20"/>
              </w:rPr>
            </w:pPr>
            <w:r w:rsidRPr="0062446C">
              <w:rPr>
                <w:color w:val="000000"/>
                <w:sz w:val="20"/>
                <w:szCs w:val="20"/>
              </w:rPr>
              <w:t>Cab</w:t>
            </w:r>
          </w:p>
        </w:tc>
        <w:tc>
          <w:tcPr>
            <w:tcW w:w="934" w:type="dxa"/>
            <w:tcBorders>
              <w:top w:val="nil"/>
              <w:left w:val="nil"/>
              <w:bottom w:val="nil"/>
              <w:right w:val="nil"/>
            </w:tcBorders>
            <w:shd w:val="clear" w:color="auto" w:fill="auto"/>
            <w:noWrap/>
            <w:vAlign w:val="center"/>
            <w:hideMark/>
          </w:tcPr>
          <w:p w14:paraId="4AB144A1" w14:textId="77777777" w:rsidR="0062446C" w:rsidRPr="0062446C" w:rsidRDefault="0062446C" w:rsidP="0062446C">
            <w:pPr>
              <w:spacing w:line="240" w:lineRule="auto"/>
              <w:jc w:val="right"/>
              <w:rPr>
                <w:color w:val="000000"/>
                <w:sz w:val="20"/>
                <w:szCs w:val="20"/>
              </w:rPr>
            </w:pPr>
            <w:r w:rsidRPr="0062446C">
              <w:rPr>
                <w:color w:val="000000"/>
                <w:sz w:val="20"/>
                <w:szCs w:val="20"/>
              </w:rPr>
              <w:t>45.5</w:t>
            </w:r>
          </w:p>
        </w:tc>
        <w:tc>
          <w:tcPr>
            <w:tcW w:w="890" w:type="dxa"/>
            <w:tcBorders>
              <w:top w:val="nil"/>
              <w:left w:val="nil"/>
              <w:bottom w:val="nil"/>
              <w:right w:val="nil"/>
            </w:tcBorders>
            <w:shd w:val="clear" w:color="auto" w:fill="auto"/>
            <w:noWrap/>
            <w:vAlign w:val="center"/>
            <w:hideMark/>
          </w:tcPr>
          <w:p w14:paraId="0DA2B812" w14:textId="77777777" w:rsidR="0062446C" w:rsidRPr="0062446C" w:rsidRDefault="0062446C" w:rsidP="0062446C">
            <w:pPr>
              <w:spacing w:line="240" w:lineRule="auto"/>
              <w:jc w:val="right"/>
              <w:rPr>
                <w:color w:val="000000"/>
                <w:sz w:val="20"/>
                <w:szCs w:val="20"/>
              </w:rPr>
            </w:pPr>
            <w:r w:rsidRPr="0062446C">
              <w:rPr>
                <w:color w:val="000000"/>
                <w:sz w:val="20"/>
                <w:szCs w:val="20"/>
              </w:rPr>
              <w:t>35.2</w:t>
            </w:r>
          </w:p>
        </w:tc>
        <w:tc>
          <w:tcPr>
            <w:tcW w:w="934" w:type="dxa"/>
            <w:tcBorders>
              <w:top w:val="nil"/>
              <w:left w:val="nil"/>
              <w:bottom w:val="nil"/>
              <w:right w:val="nil"/>
            </w:tcBorders>
            <w:shd w:val="clear" w:color="auto" w:fill="auto"/>
            <w:noWrap/>
            <w:vAlign w:val="bottom"/>
            <w:hideMark/>
          </w:tcPr>
          <w:p w14:paraId="367C4D60" w14:textId="77777777" w:rsidR="0062446C" w:rsidRPr="0062446C" w:rsidRDefault="0062446C" w:rsidP="0062446C">
            <w:pPr>
              <w:spacing w:line="240" w:lineRule="auto"/>
              <w:jc w:val="right"/>
              <w:rPr>
                <w:color w:val="000000"/>
                <w:sz w:val="20"/>
                <w:szCs w:val="20"/>
              </w:rPr>
            </w:pPr>
            <w:r w:rsidRPr="0062446C">
              <w:rPr>
                <w:color w:val="000000"/>
                <w:sz w:val="20"/>
                <w:szCs w:val="20"/>
              </w:rPr>
              <w:t>42.2</w:t>
            </w:r>
          </w:p>
        </w:tc>
        <w:tc>
          <w:tcPr>
            <w:tcW w:w="890" w:type="dxa"/>
            <w:tcBorders>
              <w:top w:val="nil"/>
              <w:left w:val="nil"/>
              <w:bottom w:val="nil"/>
              <w:right w:val="nil"/>
            </w:tcBorders>
            <w:shd w:val="clear" w:color="auto" w:fill="auto"/>
            <w:noWrap/>
            <w:vAlign w:val="bottom"/>
            <w:hideMark/>
          </w:tcPr>
          <w:p w14:paraId="59B1369D" w14:textId="77777777" w:rsidR="0062446C" w:rsidRPr="0062446C" w:rsidRDefault="0062446C" w:rsidP="0062446C">
            <w:pPr>
              <w:spacing w:line="240" w:lineRule="auto"/>
              <w:jc w:val="right"/>
              <w:rPr>
                <w:color w:val="000000"/>
                <w:sz w:val="20"/>
                <w:szCs w:val="20"/>
              </w:rPr>
            </w:pPr>
            <w:r w:rsidRPr="0062446C">
              <w:rPr>
                <w:color w:val="000000"/>
                <w:sz w:val="20"/>
                <w:szCs w:val="20"/>
              </w:rPr>
              <w:t>36.3</w:t>
            </w:r>
          </w:p>
        </w:tc>
        <w:tc>
          <w:tcPr>
            <w:tcW w:w="934" w:type="dxa"/>
            <w:tcBorders>
              <w:top w:val="nil"/>
              <w:left w:val="nil"/>
              <w:bottom w:val="nil"/>
              <w:right w:val="nil"/>
            </w:tcBorders>
            <w:shd w:val="clear" w:color="auto" w:fill="auto"/>
            <w:noWrap/>
            <w:vAlign w:val="bottom"/>
            <w:hideMark/>
          </w:tcPr>
          <w:p w14:paraId="7E88FD99" w14:textId="77777777" w:rsidR="0062446C" w:rsidRPr="0062446C" w:rsidRDefault="0062446C" w:rsidP="0062446C">
            <w:pPr>
              <w:spacing w:line="240" w:lineRule="auto"/>
              <w:jc w:val="right"/>
              <w:rPr>
                <w:color w:val="000000"/>
                <w:sz w:val="20"/>
                <w:szCs w:val="20"/>
              </w:rPr>
            </w:pPr>
            <w:r w:rsidRPr="0062446C">
              <w:rPr>
                <w:color w:val="000000"/>
                <w:sz w:val="20"/>
                <w:szCs w:val="20"/>
              </w:rPr>
              <w:t>43.5</w:t>
            </w:r>
          </w:p>
        </w:tc>
        <w:tc>
          <w:tcPr>
            <w:tcW w:w="890" w:type="dxa"/>
            <w:tcBorders>
              <w:top w:val="nil"/>
              <w:left w:val="nil"/>
              <w:bottom w:val="nil"/>
              <w:right w:val="nil"/>
            </w:tcBorders>
            <w:shd w:val="clear" w:color="auto" w:fill="auto"/>
            <w:noWrap/>
            <w:vAlign w:val="bottom"/>
            <w:hideMark/>
          </w:tcPr>
          <w:p w14:paraId="6875CB3E" w14:textId="77777777" w:rsidR="0062446C" w:rsidRPr="0062446C" w:rsidRDefault="0062446C" w:rsidP="0062446C">
            <w:pPr>
              <w:spacing w:line="240" w:lineRule="auto"/>
              <w:jc w:val="right"/>
              <w:rPr>
                <w:color w:val="000000"/>
                <w:sz w:val="20"/>
                <w:szCs w:val="20"/>
              </w:rPr>
            </w:pPr>
            <w:r w:rsidRPr="0062446C">
              <w:rPr>
                <w:color w:val="000000"/>
                <w:sz w:val="20"/>
                <w:szCs w:val="20"/>
              </w:rPr>
              <w:t>35.7</w:t>
            </w:r>
          </w:p>
        </w:tc>
        <w:tc>
          <w:tcPr>
            <w:tcW w:w="934" w:type="dxa"/>
            <w:tcBorders>
              <w:top w:val="nil"/>
              <w:left w:val="nil"/>
              <w:bottom w:val="nil"/>
              <w:right w:val="nil"/>
            </w:tcBorders>
            <w:shd w:val="clear" w:color="auto" w:fill="auto"/>
            <w:noWrap/>
            <w:vAlign w:val="bottom"/>
            <w:hideMark/>
          </w:tcPr>
          <w:p w14:paraId="0A0302B0" w14:textId="77777777" w:rsidR="0062446C" w:rsidRPr="0062446C" w:rsidRDefault="0062446C" w:rsidP="0062446C">
            <w:pPr>
              <w:spacing w:line="240" w:lineRule="auto"/>
              <w:jc w:val="right"/>
              <w:rPr>
                <w:color w:val="000000"/>
                <w:sz w:val="20"/>
                <w:szCs w:val="20"/>
              </w:rPr>
            </w:pPr>
            <w:r w:rsidRPr="0062446C">
              <w:rPr>
                <w:color w:val="000000"/>
                <w:sz w:val="20"/>
                <w:szCs w:val="20"/>
              </w:rPr>
              <w:t>40.6</w:t>
            </w:r>
          </w:p>
        </w:tc>
        <w:tc>
          <w:tcPr>
            <w:tcW w:w="890" w:type="dxa"/>
            <w:tcBorders>
              <w:top w:val="nil"/>
              <w:left w:val="nil"/>
              <w:bottom w:val="nil"/>
              <w:right w:val="nil"/>
            </w:tcBorders>
            <w:shd w:val="clear" w:color="auto" w:fill="auto"/>
            <w:noWrap/>
            <w:vAlign w:val="bottom"/>
            <w:hideMark/>
          </w:tcPr>
          <w:p w14:paraId="308AC266" w14:textId="77777777" w:rsidR="0062446C" w:rsidRPr="0062446C" w:rsidRDefault="0062446C" w:rsidP="0062446C">
            <w:pPr>
              <w:spacing w:line="240" w:lineRule="auto"/>
              <w:jc w:val="right"/>
              <w:rPr>
                <w:color w:val="000000"/>
                <w:sz w:val="20"/>
                <w:szCs w:val="20"/>
              </w:rPr>
            </w:pPr>
            <w:r w:rsidRPr="0062446C">
              <w:rPr>
                <w:color w:val="000000"/>
                <w:sz w:val="20"/>
                <w:szCs w:val="20"/>
              </w:rPr>
              <w:t>33.9</w:t>
            </w:r>
          </w:p>
        </w:tc>
        <w:tc>
          <w:tcPr>
            <w:tcW w:w="934" w:type="dxa"/>
            <w:tcBorders>
              <w:top w:val="nil"/>
              <w:left w:val="nil"/>
              <w:bottom w:val="nil"/>
              <w:right w:val="nil"/>
            </w:tcBorders>
            <w:shd w:val="clear" w:color="auto" w:fill="auto"/>
            <w:noWrap/>
            <w:vAlign w:val="bottom"/>
            <w:hideMark/>
          </w:tcPr>
          <w:p w14:paraId="5650A031" w14:textId="77777777" w:rsidR="0062446C" w:rsidRPr="0062446C" w:rsidRDefault="0062446C" w:rsidP="0062446C">
            <w:pPr>
              <w:spacing w:line="240" w:lineRule="auto"/>
              <w:jc w:val="right"/>
              <w:rPr>
                <w:color w:val="000000"/>
                <w:sz w:val="20"/>
                <w:szCs w:val="20"/>
              </w:rPr>
            </w:pPr>
            <w:r w:rsidRPr="0062446C">
              <w:rPr>
                <w:color w:val="000000"/>
                <w:sz w:val="20"/>
                <w:szCs w:val="20"/>
              </w:rPr>
              <w:t>43.6</w:t>
            </w:r>
          </w:p>
        </w:tc>
        <w:tc>
          <w:tcPr>
            <w:tcW w:w="890" w:type="dxa"/>
            <w:tcBorders>
              <w:top w:val="nil"/>
              <w:left w:val="nil"/>
              <w:bottom w:val="nil"/>
              <w:right w:val="nil"/>
            </w:tcBorders>
            <w:shd w:val="clear" w:color="auto" w:fill="auto"/>
            <w:noWrap/>
            <w:vAlign w:val="bottom"/>
            <w:hideMark/>
          </w:tcPr>
          <w:p w14:paraId="6E1E492C" w14:textId="77777777" w:rsidR="0062446C" w:rsidRPr="0062446C" w:rsidRDefault="0062446C" w:rsidP="0062446C">
            <w:pPr>
              <w:spacing w:line="240" w:lineRule="auto"/>
              <w:jc w:val="right"/>
              <w:rPr>
                <w:color w:val="000000"/>
                <w:sz w:val="20"/>
                <w:szCs w:val="20"/>
              </w:rPr>
            </w:pPr>
            <w:r w:rsidRPr="0062446C">
              <w:rPr>
                <w:color w:val="000000"/>
                <w:sz w:val="20"/>
                <w:szCs w:val="20"/>
              </w:rPr>
              <w:t>37.6</w:t>
            </w:r>
          </w:p>
        </w:tc>
      </w:tr>
      <w:tr w:rsidR="0062446C" w:rsidRPr="0062446C" w14:paraId="2A525E49" w14:textId="77777777" w:rsidTr="0062446C">
        <w:trPr>
          <w:trHeight w:val="254"/>
        </w:trPr>
        <w:tc>
          <w:tcPr>
            <w:tcW w:w="1043" w:type="dxa"/>
            <w:tcBorders>
              <w:top w:val="nil"/>
              <w:left w:val="nil"/>
              <w:bottom w:val="nil"/>
              <w:right w:val="nil"/>
            </w:tcBorders>
            <w:shd w:val="clear" w:color="auto" w:fill="auto"/>
            <w:noWrap/>
            <w:vAlign w:val="center"/>
            <w:hideMark/>
          </w:tcPr>
          <w:p w14:paraId="1E2FFD12" w14:textId="77777777" w:rsidR="0062446C" w:rsidRPr="0062446C" w:rsidRDefault="0062446C" w:rsidP="0062446C">
            <w:pPr>
              <w:spacing w:line="240" w:lineRule="auto"/>
              <w:rPr>
                <w:color w:val="000000"/>
                <w:sz w:val="20"/>
                <w:szCs w:val="20"/>
              </w:rPr>
            </w:pPr>
            <w:r w:rsidRPr="0062446C">
              <w:rPr>
                <w:color w:val="000000"/>
                <w:sz w:val="20"/>
                <w:szCs w:val="20"/>
              </w:rPr>
              <w:t>Deal</w:t>
            </w:r>
          </w:p>
        </w:tc>
        <w:tc>
          <w:tcPr>
            <w:tcW w:w="934" w:type="dxa"/>
            <w:tcBorders>
              <w:top w:val="nil"/>
              <w:left w:val="nil"/>
              <w:bottom w:val="nil"/>
              <w:right w:val="nil"/>
            </w:tcBorders>
            <w:shd w:val="clear" w:color="auto" w:fill="auto"/>
            <w:noWrap/>
            <w:vAlign w:val="bottom"/>
            <w:hideMark/>
          </w:tcPr>
          <w:p w14:paraId="320C6CC3" w14:textId="77777777" w:rsidR="0062446C" w:rsidRPr="0062446C" w:rsidRDefault="0062446C" w:rsidP="0062446C">
            <w:pPr>
              <w:spacing w:line="240" w:lineRule="auto"/>
              <w:jc w:val="right"/>
              <w:rPr>
                <w:color w:val="000000"/>
                <w:sz w:val="20"/>
                <w:szCs w:val="20"/>
              </w:rPr>
            </w:pPr>
            <w:r w:rsidRPr="0062446C">
              <w:rPr>
                <w:color w:val="000000"/>
                <w:sz w:val="20"/>
                <w:szCs w:val="20"/>
              </w:rPr>
              <w:t>63.2</w:t>
            </w:r>
          </w:p>
        </w:tc>
        <w:tc>
          <w:tcPr>
            <w:tcW w:w="890" w:type="dxa"/>
            <w:tcBorders>
              <w:top w:val="nil"/>
              <w:left w:val="nil"/>
              <w:bottom w:val="nil"/>
              <w:right w:val="nil"/>
            </w:tcBorders>
            <w:shd w:val="clear" w:color="auto" w:fill="auto"/>
            <w:noWrap/>
            <w:vAlign w:val="bottom"/>
            <w:hideMark/>
          </w:tcPr>
          <w:p w14:paraId="21B54AC9" w14:textId="77777777" w:rsidR="0062446C" w:rsidRPr="0062446C" w:rsidRDefault="0062446C" w:rsidP="0062446C">
            <w:pPr>
              <w:spacing w:line="240" w:lineRule="auto"/>
              <w:jc w:val="right"/>
              <w:rPr>
                <w:color w:val="000000"/>
                <w:sz w:val="20"/>
                <w:szCs w:val="20"/>
              </w:rPr>
            </w:pPr>
            <w:r w:rsidRPr="0062446C">
              <w:rPr>
                <w:color w:val="000000"/>
                <w:sz w:val="20"/>
                <w:szCs w:val="20"/>
              </w:rPr>
              <w:t>22.5</w:t>
            </w:r>
          </w:p>
        </w:tc>
        <w:tc>
          <w:tcPr>
            <w:tcW w:w="934" w:type="dxa"/>
            <w:tcBorders>
              <w:top w:val="nil"/>
              <w:left w:val="nil"/>
              <w:bottom w:val="nil"/>
              <w:right w:val="nil"/>
            </w:tcBorders>
            <w:shd w:val="clear" w:color="auto" w:fill="auto"/>
            <w:noWrap/>
            <w:vAlign w:val="bottom"/>
            <w:hideMark/>
          </w:tcPr>
          <w:p w14:paraId="4302C19C" w14:textId="77777777" w:rsidR="0062446C" w:rsidRPr="0062446C" w:rsidRDefault="0062446C" w:rsidP="0062446C">
            <w:pPr>
              <w:spacing w:line="240" w:lineRule="auto"/>
              <w:jc w:val="right"/>
              <w:rPr>
                <w:color w:val="000000"/>
                <w:sz w:val="20"/>
                <w:szCs w:val="20"/>
              </w:rPr>
            </w:pPr>
            <w:r w:rsidRPr="0062446C">
              <w:rPr>
                <w:color w:val="000000"/>
                <w:sz w:val="20"/>
                <w:szCs w:val="20"/>
              </w:rPr>
              <w:t>54.4</w:t>
            </w:r>
          </w:p>
        </w:tc>
        <w:tc>
          <w:tcPr>
            <w:tcW w:w="890" w:type="dxa"/>
            <w:tcBorders>
              <w:top w:val="nil"/>
              <w:left w:val="nil"/>
              <w:bottom w:val="nil"/>
              <w:right w:val="nil"/>
            </w:tcBorders>
            <w:shd w:val="clear" w:color="auto" w:fill="auto"/>
            <w:noWrap/>
            <w:vAlign w:val="bottom"/>
            <w:hideMark/>
          </w:tcPr>
          <w:p w14:paraId="5BCA472D" w14:textId="77777777" w:rsidR="0062446C" w:rsidRPr="0062446C" w:rsidRDefault="0062446C" w:rsidP="0062446C">
            <w:pPr>
              <w:spacing w:line="240" w:lineRule="auto"/>
              <w:jc w:val="right"/>
              <w:rPr>
                <w:color w:val="000000"/>
                <w:sz w:val="20"/>
                <w:szCs w:val="20"/>
              </w:rPr>
            </w:pPr>
            <w:r w:rsidRPr="0062446C">
              <w:rPr>
                <w:color w:val="000000"/>
                <w:sz w:val="20"/>
                <w:szCs w:val="20"/>
              </w:rPr>
              <w:t>23.5</w:t>
            </w:r>
          </w:p>
        </w:tc>
        <w:tc>
          <w:tcPr>
            <w:tcW w:w="934" w:type="dxa"/>
            <w:tcBorders>
              <w:top w:val="nil"/>
              <w:left w:val="nil"/>
              <w:bottom w:val="nil"/>
              <w:right w:val="nil"/>
            </w:tcBorders>
            <w:shd w:val="clear" w:color="auto" w:fill="auto"/>
            <w:noWrap/>
            <w:vAlign w:val="bottom"/>
            <w:hideMark/>
          </w:tcPr>
          <w:p w14:paraId="7A196A74" w14:textId="77777777" w:rsidR="0062446C" w:rsidRPr="0062446C" w:rsidRDefault="0062446C" w:rsidP="0062446C">
            <w:pPr>
              <w:spacing w:line="240" w:lineRule="auto"/>
              <w:jc w:val="right"/>
              <w:rPr>
                <w:color w:val="000000"/>
                <w:sz w:val="20"/>
                <w:szCs w:val="20"/>
              </w:rPr>
            </w:pPr>
            <w:r w:rsidRPr="0062446C">
              <w:rPr>
                <w:color w:val="000000"/>
                <w:sz w:val="20"/>
                <w:szCs w:val="20"/>
              </w:rPr>
              <w:t>58.4</w:t>
            </w:r>
          </w:p>
        </w:tc>
        <w:tc>
          <w:tcPr>
            <w:tcW w:w="890" w:type="dxa"/>
            <w:tcBorders>
              <w:top w:val="nil"/>
              <w:left w:val="nil"/>
              <w:bottom w:val="nil"/>
              <w:right w:val="nil"/>
            </w:tcBorders>
            <w:shd w:val="clear" w:color="auto" w:fill="auto"/>
            <w:noWrap/>
            <w:vAlign w:val="bottom"/>
            <w:hideMark/>
          </w:tcPr>
          <w:p w14:paraId="3C15CD91" w14:textId="77777777" w:rsidR="0062446C" w:rsidRPr="0062446C" w:rsidRDefault="0062446C" w:rsidP="0062446C">
            <w:pPr>
              <w:spacing w:line="240" w:lineRule="auto"/>
              <w:jc w:val="right"/>
              <w:rPr>
                <w:color w:val="000000"/>
                <w:sz w:val="20"/>
                <w:szCs w:val="20"/>
              </w:rPr>
            </w:pPr>
            <w:r w:rsidRPr="0062446C">
              <w:rPr>
                <w:color w:val="000000"/>
                <w:sz w:val="20"/>
                <w:szCs w:val="20"/>
              </w:rPr>
              <w:t>22.9</w:t>
            </w:r>
          </w:p>
        </w:tc>
        <w:tc>
          <w:tcPr>
            <w:tcW w:w="934" w:type="dxa"/>
            <w:tcBorders>
              <w:top w:val="nil"/>
              <w:left w:val="nil"/>
              <w:bottom w:val="nil"/>
              <w:right w:val="nil"/>
            </w:tcBorders>
            <w:shd w:val="clear" w:color="auto" w:fill="auto"/>
            <w:noWrap/>
            <w:vAlign w:val="bottom"/>
            <w:hideMark/>
          </w:tcPr>
          <w:p w14:paraId="2B7BFD08" w14:textId="77777777" w:rsidR="0062446C" w:rsidRPr="0062446C" w:rsidRDefault="0062446C" w:rsidP="0062446C">
            <w:pPr>
              <w:spacing w:line="240" w:lineRule="auto"/>
              <w:jc w:val="right"/>
              <w:rPr>
                <w:color w:val="000000"/>
                <w:sz w:val="20"/>
                <w:szCs w:val="20"/>
              </w:rPr>
            </w:pPr>
            <w:r w:rsidRPr="0062446C">
              <w:rPr>
                <w:color w:val="000000"/>
                <w:sz w:val="20"/>
                <w:szCs w:val="20"/>
              </w:rPr>
              <w:t>51.9</w:t>
            </w:r>
          </w:p>
        </w:tc>
        <w:tc>
          <w:tcPr>
            <w:tcW w:w="890" w:type="dxa"/>
            <w:tcBorders>
              <w:top w:val="nil"/>
              <w:left w:val="nil"/>
              <w:bottom w:val="nil"/>
              <w:right w:val="nil"/>
            </w:tcBorders>
            <w:shd w:val="clear" w:color="auto" w:fill="auto"/>
            <w:noWrap/>
            <w:vAlign w:val="bottom"/>
            <w:hideMark/>
          </w:tcPr>
          <w:p w14:paraId="4EA6EF13" w14:textId="77777777" w:rsidR="0062446C" w:rsidRPr="0062446C" w:rsidRDefault="0062446C" w:rsidP="0062446C">
            <w:pPr>
              <w:spacing w:line="240" w:lineRule="auto"/>
              <w:jc w:val="right"/>
              <w:rPr>
                <w:color w:val="000000"/>
                <w:sz w:val="20"/>
                <w:szCs w:val="20"/>
              </w:rPr>
            </w:pPr>
            <w:r w:rsidRPr="0062446C">
              <w:rPr>
                <w:color w:val="000000"/>
                <w:sz w:val="20"/>
                <w:szCs w:val="20"/>
              </w:rPr>
              <w:t>21.5</w:t>
            </w:r>
          </w:p>
        </w:tc>
        <w:tc>
          <w:tcPr>
            <w:tcW w:w="934" w:type="dxa"/>
            <w:tcBorders>
              <w:top w:val="nil"/>
              <w:left w:val="nil"/>
              <w:bottom w:val="nil"/>
              <w:right w:val="nil"/>
            </w:tcBorders>
            <w:shd w:val="clear" w:color="auto" w:fill="auto"/>
            <w:noWrap/>
            <w:vAlign w:val="bottom"/>
            <w:hideMark/>
          </w:tcPr>
          <w:p w14:paraId="752E9D91" w14:textId="77777777" w:rsidR="0062446C" w:rsidRPr="0062446C" w:rsidRDefault="0062446C" w:rsidP="0062446C">
            <w:pPr>
              <w:spacing w:line="240" w:lineRule="auto"/>
              <w:jc w:val="right"/>
              <w:rPr>
                <w:color w:val="000000"/>
                <w:sz w:val="20"/>
                <w:szCs w:val="20"/>
              </w:rPr>
            </w:pPr>
            <w:r w:rsidRPr="0062446C">
              <w:rPr>
                <w:color w:val="000000"/>
                <w:sz w:val="20"/>
                <w:szCs w:val="20"/>
              </w:rPr>
              <w:t>54.4</w:t>
            </w:r>
          </w:p>
        </w:tc>
        <w:tc>
          <w:tcPr>
            <w:tcW w:w="890" w:type="dxa"/>
            <w:tcBorders>
              <w:top w:val="nil"/>
              <w:left w:val="nil"/>
              <w:bottom w:val="nil"/>
              <w:right w:val="nil"/>
            </w:tcBorders>
            <w:shd w:val="clear" w:color="auto" w:fill="auto"/>
            <w:noWrap/>
            <w:vAlign w:val="bottom"/>
            <w:hideMark/>
          </w:tcPr>
          <w:p w14:paraId="185FB293" w14:textId="77777777" w:rsidR="0062446C" w:rsidRPr="0062446C" w:rsidRDefault="0062446C" w:rsidP="0062446C">
            <w:pPr>
              <w:spacing w:line="240" w:lineRule="auto"/>
              <w:jc w:val="right"/>
              <w:rPr>
                <w:color w:val="000000"/>
                <w:sz w:val="20"/>
                <w:szCs w:val="20"/>
              </w:rPr>
            </w:pPr>
            <w:r w:rsidRPr="0062446C">
              <w:rPr>
                <w:color w:val="000000"/>
                <w:sz w:val="20"/>
                <w:szCs w:val="20"/>
              </w:rPr>
              <w:t>25.3</w:t>
            </w:r>
          </w:p>
        </w:tc>
      </w:tr>
      <w:tr w:rsidR="0062446C" w:rsidRPr="0062446C" w14:paraId="3A6DBC21" w14:textId="77777777" w:rsidTr="0062446C">
        <w:trPr>
          <w:trHeight w:val="254"/>
        </w:trPr>
        <w:tc>
          <w:tcPr>
            <w:tcW w:w="1043" w:type="dxa"/>
            <w:tcBorders>
              <w:top w:val="nil"/>
              <w:left w:val="nil"/>
              <w:bottom w:val="nil"/>
              <w:right w:val="nil"/>
            </w:tcBorders>
            <w:shd w:val="clear" w:color="auto" w:fill="auto"/>
            <w:noWrap/>
            <w:vAlign w:val="center"/>
            <w:hideMark/>
          </w:tcPr>
          <w:p w14:paraId="34F7E8CB" w14:textId="77777777" w:rsidR="0062446C" w:rsidRPr="0062446C" w:rsidRDefault="0062446C" w:rsidP="0062446C">
            <w:pPr>
              <w:spacing w:line="240" w:lineRule="auto"/>
              <w:rPr>
                <w:color w:val="000000"/>
                <w:sz w:val="20"/>
                <w:szCs w:val="20"/>
              </w:rPr>
            </w:pPr>
            <w:r w:rsidRPr="0062446C">
              <w:rPr>
                <w:color w:val="000000"/>
                <w:sz w:val="20"/>
                <w:szCs w:val="20"/>
              </w:rPr>
              <w:t>Paintings</w:t>
            </w:r>
          </w:p>
        </w:tc>
        <w:tc>
          <w:tcPr>
            <w:tcW w:w="934" w:type="dxa"/>
            <w:tcBorders>
              <w:top w:val="nil"/>
              <w:left w:val="nil"/>
              <w:bottom w:val="nil"/>
              <w:right w:val="nil"/>
            </w:tcBorders>
            <w:shd w:val="clear" w:color="auto" w:fill="auto"/>
            <w:noWrap/>
            <w:vAlign w:val="center"/>
            <w:hideMark/>
          </w:tcPr>
          <w:p w14:paraId="25AA7828" w14:textId="77777777" w:rsidR="0062446C" w:rsidRPr="0062446C" w:rsidRDefault="0062446C" w:rsidP="0062446C">
            <w:pPr>
              <w:spacing w:line="240" w:lineRule="auto"/>
              <w:jc w:val="right"/>
              <w:rPr>
                <w:color w:val="000000"/>
                <w:sz w:val="20"/>
                <w:szCs w:val="20"/>
              </w:rPr>
            </w:pPr>
            <w:r w:rsidRPr="0062446C">
              <w:rPr>
                <w:color w:val="000000"/>
                <w:sz w:val="20"/>
                <w:szCs w:val="20"/>
              </w:rPr>
              <w:t>43.5</w:t>
            </w:r>
          </w:p>
        </w:tc>
        <w:tc>
          <w:tcPr>
            <w:tcW w:w="890" w:type="dxa"/>
            <w:tcBorders>
              <w:top w:val="nil"/>
              <w:left w:val="nil"/>
              <w:bottom w:val="nil"/>
              <w:right w:val="nil"/>
            </w:tcBorders>
            <w:shd w:val="clear" w:color="auto" w:fill="auto"/>
            <w:noWrap/>
            <w:vAlign w:val="center"/>
            <w:hideMark/>
          </w:tcPr>
          <w:p w14:paraId="17D06A27" w14:textId="77777777" w:rsidR="0062446C" w:rsidRPr="0062446C" w:rsidRDefault="0062446C" w:rsidP="0062446C">
            <w:pPr>
              <w:spacing w:line="240" w:lineRule="auto"/>
              <w:jc w:val="right"/>
              <w:rPr>
                <w:color w:val="000000"/>
                <w:sz w:val="20"/>
                <w:szCs w:val="20"/>
              </w:rPr>
            </w:pPr>
            <w:r w:rsidRPr="0062446C">
              <w:rPr>
                <w:color w:val="000000"/>
                <w:sz w:val="20"/>
                <w:szCs w:val="20"/>
              </w:rPr>
              <w:t>31.7</w:t>
            </w:r>
          </w:p>
        </w:tc>
        <w:tc>
          <w:tcPr>
            <w:tcW w:w="934" w:type="dxa"/>
            <w:tcBorders>
              <w:top w:val="nil"/>
              <w:left w:val="nil"/>
              <w:bottom w:val="nil"/>
              <w:right w:val="nil"/>
            </w:tcBorders>
            <w:shd w:val="clear" w:color="auto" w:fill="auto"/>
            <w:noWrap/>
            <w:vAlign w:val="bottom"/>
            <w:hideMark/>
          </w:tcPr>
          <w:p w14:paraId="318528EB" w14:textId="77777777" w:rsidR="0062446C" w:rsidRPr="0062446C" w:rsidRDefault="0062446C" w:rsidP="0062446C">
            <w:pPr>
              <w:spacing w:line="240" w:lineRule="auto"/>
              <w:jc w:val="right"/>
              <w:rPr>
                <w:color w:val="000000"/>
                <w:sz w:val="20"/>
                <w:szCs w:val="20"/>
              </w:rPr>
            </w:pPr>
            <w:r w:rsidRPr="0062446C">
              <w:rPr>
                <w:color w:val="000000"/>
                <w:sz w:val="20"/>
                <w:szCs w:val="20"/>
              </w:rPr>
              <w:t>39.9</w:t>
            </w:r>
          </w:p>
        </w:tc>
        <w:tc>
          <w:tcPr>
            <w:tcW w:w="890" w:type="dxa"/>
            <w:tcBorders>
              <w:top w:val="nil"/>
              <w:left w:val="nil"/>
              <w:bottom w:val="nil"/>
              <w:right w:val="nil"/>
            </w:tcBorders>
            <w:shd w:val="clear" w:color="auto" w:fill="auto"/>
            <w:noWrap/>
            <w:vAlign w:val="bottom"/>
            <w:hideMark/>
          </w:tcPr>
          <w:p w14:paraId="5C7F958A" w14:textId="77777777" w:rsidR="0062446C" w:rsidRPr="0062446C" w:rsidRDefault="0062446C" w:rsidP="0062446C">
            <w:pPr>
              <w:spacing w:line="240" w:lineRule="auto"/>
              <w:jc w:val="right"/>
              <w:rPr>
                <w:color w:val="000000"/>
                <w:sz w:val="20"/>
                <w:szCs w:val="20"/>
              </w:rPr>
            </w:pPr>
            <w:r w:rsidRPr="0062446C">
              <w:rPr>
                <w:color w:val="000000"/>
                <w:sz w:val="20"/>
                <w:szCs w:val="20"/>
              </w:rPr>
              <w:t>32.3</w:t>
            </w:r>
          </w:p>
        </w:tc>
        <w:tc>
          <w:tcPr>
            <w:tcW w:w="934" w:type="dxa"/>
            <w:tcBorders>
              <w:top w:val="nil"/>
              <w:left w:val="nil"/>
              <w:bottom w:val="nil"/>
              <w:right w:val="nil"/>
            </w:tcBorders>
            <w:shd w:val="clear" w:color="auto" w:fill="auto"/>
            <w:noWrap/>
            <w:vAlign w:val="bottom"/>
            <w:hideMark/>
          </w:tcPr>
          <w:p w14:paraId="2598A4A1" w14:textId="77777777" w:rsidR="0062446C" w:rsidRPr="0062446C" w:rsidRDefault="0062446C" w:rsidP="0062446C">
            <w:pPr>
              <w:spacing w:line="240" w:lineRule="auto"/>
              <w:jc w:val="right"/>
              <w:rPr>
                <w:color w:val="000000"/>
                <w:sz w:val="20"/>
                <w:szCs w:val="20"/>
              </w:rPr>
            </w:pPr>
            <w:r w:rsidRPr="0062446C">
              <w:rPr>
                <w:color w:val="000000"/>
                <w:sz w:val="20"/>
                <w:szCs w:val="20"/>
              </w:rPr>
              <w:t>41.2</w:t>
            </w:r>
          </w:p>
        </w:tc>
        <w:tc>
          <w:tcPr>
            <w:tcW w:w="890" w:type="dxa"/>
            <w:tcBorders>
              <w:top w:val="nil"/>
              <w:left w:val="nil"/>
              <w:bottom w:val="nil"/>
              <w:right w:val="nil"/>
            </w:tcBorders>
            <w:shd w:val="clear" w:color="auto" w:fill="auto"/>
            <w:noWrap/>
            <w:vAlign w:val="bottom"/>
            <w:hideMark/>
          </w:tcPr>
          <w:p w14:paraId="6BF071A1" w14:textId="77777777" w:rsidR="0062446C" w:rsidRPr="0062446C" w:rsidRDefault="0062446C" w:rsidP="0062446C">
            <w:pPr>
              <w:spacing w:line="240" w:lineRule="auto"/>
              <w:jc w:val="right"/>
              <w:rPr>
                <w:color w:val="000000"/>
                <w:sz w:val="20"/>
                <w:szCs w:val="20"/>
              </w:rPr>
            </w:pPr>
            <w:r w:rsidRPr="0062446C">
              <w:rPr>
                <w:color w:val="000000"/>
                <w:sz w:val="20"/>
                <w:szCs w:val="20"/>
              </w:rPr>
              <w:t>33.3</w:t>
            </w:r>
          </w:p>
        </w:tc>
        <w:tc>
          <w:tcPr>
            <w:tcW w:w="934" w:type="dxa"/>
            <w:tcBorders>
              <w:top w:val="nil"/>
              <w:left w:val="nil"/>
              <w:bottom w:val="nil"/>
              <w:right w:val="nil"/>
            </w:tcBorders>
            <w:shd w:val="clear" w:color="auto" w:fill="auto"/>
            <w:noWrap/>
            <w:vAlign w:val="bottom"/>
            <w:hideMark/>
          </w:tcPr>
          <w:p w14:paraId="02440FB9" w14:textId="77777777" w:rsidR="0062446C" w:rsidRPr="0062446C" w:rsidRDefault="0062446C" w:rsidP="0062446C">
            <w:pPr>
              <w:spacing w:line="240" w:lineRule="auto"/>
              <w:jc w:val="right"/>
              <w:rPr>
                <w:color w:val="000000"/>
                <w:sz w:val="20"/>
                <w:szCs w:val="20"/>
              </w:rPr>
            </w:pPr>
            <w:r w:rsidRPr="0062446C">
              <w:rPr>
                <w:color w:val="000000"/>
                <w:sz w:val="20"/>
                <w:szCs w:val="20"/>
              </w:rPr>
              <w:t>38.4</w:t>
            </w:r>
          </w:p>
        </w:tc>
        <w:tc>
          <w:tcPr>
            <w:tcW w:w="890" w:type="dxa"/>
            <w:tcBorders>
              <w:top w:val="nil"/>
              <w:left w:val="nil"/>
              <w:bottom w:val="nil"/>
              <w:right w:val="nil"/>
            </w:tcBorders>
            <w:shd w:val="clear" w:color="auto" w:fill="auto"/>
            <w:noWrap/>
            <w:vAlign w:val="bottom"/>
            <w:hideMark/>
          </w:tcPr>
          <w:p w14:paraId="081BE4C8" w14:textId="77777777" w:rsidR="0062446C" w:rsidRPr="0062446C" w:rsidRDefault="0062446C" w:rsidP="0062446C">
            <w:pPr>
              <w:spacing w:line="240" w:lineRule="auto"/>
              <w:jc w:val="right"/>
              <w:rPr>
                <w:color w:val="000000"/>
                <w:sz w:val="20"/>
                <w:szCs w:val="20"/>
              </w:rPr>
            </w:pPr>
            <w:r w:rsidRPr="0062446C">
              <w:rPr>
                <w:color w:val="000000"/>
                <w:sz w:val="20"/>
                <w:szCs w:val="20"/>
              </w:rPr>
              <w:t>31.0</w:t>
            </w:r>
          </w:p>
        </w:tc>
        <w:tc>
          <w:tcPr>
            <w:tcW w:w="934" w:type="dxa"/>
            <w:tcBorders>
              <w:top w:val="nil"/>
              <w:left w:val="nil"/>
              <w:bottom w:val="nil"/>
              <w:right w:val="nil"/>
            </w:tcBorders>
            <w:shd w:val="clear" w:color="auto" w:fill="auto"/>
            <w:noWrap/>
            <w:vAlign w:val="bottom"/>
            <w:hideMark/>
          </w:tcPr>
          <w:p w14:paraId="31248575" w14:textId="77777777" w:rsidR="0062446C" w:rsidRPr="0062446C" w:rsidRDefault="0062446C" w:rsidP="0062446C">
            <w:pPr>
              <w:spacing w:line="240" w:lineRule="auto"/>
              <w:jc w:val="right"/>
              <w:rPr>
                <w:color w:val="000000"/>
                <w:sz w:val="20"/>
                <w:szCs w:val="20"/>
              </w:rPr>
            </w:pPr>
            <w:r w:rsidRPr="0062446C">
              <w:rPr>
                <w:color w:val="000000"/>
                <w:sz w:val="20"/>
                <w:szCs w:val="20"/>
              </w:rPr>
              <w:t>42.5</w:t>
            </w:r>
          </w:p>
        </w:tc>
        <w:tc>
          <w:tcPr>
            <w:tcW w:w="890" w:type="dxa"/>
            <w:tcBorders>
              <w:top w:val="nil"/>
              <w:left w:val="nil"/>
              <w:bottom w:val="nil"/>
              <w:right w:val="nil"/>
            </w:tcBorders>
            <w:shd w:val="clear" w:color="auto" w:fill="auto"/>
            <w:noWrap/>
            <w:vAlign w:val="bottom"/>
            <w:hideMark/>
          </w:tcPr>
          <w:p w14:paraId="612097D5" w14:textId="77777777" w:rsidR="0062446C" w:rsidRPr="0062446C" w:rsidRDefault="0062446C" w:rsidP="0062446C">
            <w:pPr>
              <w:spacing w:line="240" w:lineRule="auto"/>
              <w:jc w:val="right"/>
              <w:rPr>
                <w:color w:val="000000"/>
                <w:sz w:val="20"/>
                <w:szCs w:val="20"/>
              </w:rPr>
            </w:pPr>
            <w:r w:rsidRPr="0062446C">
              <w:rPr>
                <w:color w:val="000000"/>
                <w:sz w:val="20"/>
                <w:szCs w:val="20"/>
              </w:rPr>
              <w:t>36.0</w:t>
            </w:r>
          </w:p>
        </w:tc>
      </w:tr>
      <w:tr w:rsidR="0062446C" w:rsidRPr="0062446C" w14:paraId="37E26D6D" w14:textId="77777777" w:rsidTr="0062446C">
        <w:trPr>
          <w:trHeight w:val="254"/>
        </w:trPr>
        <w:tc>
          <w:tcPr>
            <w:tcW w:w="1043" w:type="dxa"/>
            <w:tcBorders>
              <w:top w:val="nil"/>
              <w:left w:val="nil"/>
              <w:bottom w:val="nil"/>
              <w:right w:val="nil"/>
            </w:tcBorders>
            <w:shd w:val="clear" w:color="auto" w:fill="auto"/>
            <w:noWrap/>
            <w:vAlign w:val="center"/>
            <w:hideMark/>
          </w:tcPr>
          <w:p w14:paraId="1ED715CE" w14:textId="77777777" w:rsidR="0062446C" w:rsidRPr="0062446C" w:rsidRDefault="0062446C" w:rsidP="0062446C">
            <w:pPr>
              <w:spacing w:line="240" w:lineRule="auto"/>
              <w:rPr>
                <w:color w:val="000000"/>
                <w:sz w:val="20"/>
                <w:szCs w:val="20"/>
              </w:rPr>
            </w:pPr>
            <w:r w:rsidRPr="0062446C">
              <w:rPr>
                <w:color w:val="000000"/>
                <w:sz w:val="20"/>
                <w:szCs w:val="20"/>
              </w:rPr>
              <w:t>Canoe</w:t>
            </w:r>
          </w:p>
        </w:tc>
        <w:tc>
          <w:tcPr>
            <w:tcW w:w="934" w:type="dxa"/>
            <w:tcBorders>
              <w:top w:val="nil"/>
              <w:left w:val="nil"/>
              <w:bottom w:val="nil"/>
              <w:right w:val="nil"/>
            </w:tcBorders>
            <w:shd w:val="clear" w:color="auto" w:fill="auto"/>
            <w:noWrap/>
            <w:vAlign w:val="center"/>
            <w:hideMark/>
          </w:tcPr>
          <w:p w14:paraId="3C6C552E" w14:textId="77777777" w:rsidR="0062446C" w:rsidRPr="0062446C" w:rsidRDefault="0062446C" w:rsidP="0062446C">
            <w:pPr>
              <w:spacing w:line="240" w:lineRule="auto"/>
              <w:jc w:val="right"/>
              <w:rPr>
                <w:color w:val="000000"/>
                <w:sz w:val="20"/>
                <w:szCs w:val="20"/>
              </w:rPr>
            </w:pPr>
            <w:r w:rsidRPr="0062446C">
              <w:rPr>
                <w:color w:val="000000"/>
                <w:sz w:val="20"/>
                <w:szCs w:val="20"/>
              </w:rPr>
              <w:t>45.6</w:t>
            </w:r>
          </w:p>
        </w:tc>
        <w:tc>
          <w:tcPr>
            <w:tcW w:w="890" w:type="dxa"/>
            <w:tcBorders>
              <w:top w:val="nil"/>
              <w:left w:val="nil"/>
              <w:bottom w:val="nil"/>
              <w:right w:val="nil"/>
            </w:tcBorders>
            <w:shd w:val="clear" w:color="auto" w:fill="auto"/>
            <w:noWrap/>
            <w:vAlign w:val="center"/>
            <w:hideMark/>
          </w:tcPr>
          <w:p w14:paraId="230C9B48" w14:textId="77777777" w:rsidR="0062446C" w:rsidRPr="0062446C" w:rsidRDefault="0062446C" w:rsidP="0062446C">
            <w:pPr>
              <w:spacing w:line="240" w:lineRule="auto"/>
              <w:jc w:val="right"/>
              <w:rPr>
                <w:color w:val="000000"/>
                <w:sz w:val="20"/>
                <w:szCs w:val="20"/>
              </w:rPr>
            </w:pPr>
            <w:r w:rsidRPr="0062446C">
              <w:rPr>
                <w:color w:val="000000"/>
                <w:sz w:val="20"/>
                <w:szCs w:val="20"/>
              </w:rPr>
              <w:t>31.5</w:t>
            </w:r>
          </w:p>
        </w:tc>
        <w:tc>
          <w:tcPr>
            <w:tcW w:w="934" w:type="dxa"/>
            <w:tcBorders>
              <w:top w:val="nil"/>
              <w:left w:val="nil"/>
              <w:bottom w:val="nil"/>
              <w:right w:val="nil"/>
            </w:tcBorders>
            <w:shd w:val="clear" w:color="auto" w:fill="auto"/>
            <w:noWrap/>
            <w:vAlign w:val="bottom"/>
            <w:hideMark/>
          </w:tcPr>
          <w:p w14:paraId="35ADDD44" w14:textId="77777777" w:rsidR="0062446C" w:rsidRPr="0062446C" w:rsidRDefault="0062446C" w:rsidP="0062446C">
            <w:pPr>
              <w:spacing w:line="240" w:lineRule="auto"/>
              <w:jc w:val="right"/>
              <w:rPr>
                <w:color w:val="000000"/>
                <w:sz w:val="20"/>
                <w:szCs w:val="20"/>
              </w:rPr>
            </w:pPr>
            <w:r w:rsidRPr="0062446C">
              <w:rPr>
                <w:color w:val="000000"/>
                <w:sz w:val="20"/>
                <w:szCs w:val="20"/>
              </w:rPr>
              <w:t>43.4</w:t>
            </w:r>
          </w:p>
        </w:tc>
        <w:tc>
          <w:tcPr>
            <w:tcW w:w="890" w:type="dxa"/>
            <w:tcBorders>
              <w:top w:val="nil"/>
              <w:left w:val="nil"/>
              <w:bottom w:val="nil"/>
              <w:right w:val="nil"/>
            </w:tcBorders>
            <w:shd w:val="clear" w:color="auto" w:fill="auto"/>
            <w:noWrap/>
            <w:vAlign w:val="bottom"/>
            <w:hideMark/>
          </w:tcPr>
          <w:p w14:paraId="6A0E57D0" w14:textId="77777777" w:rsidR="0062446C" w:rsidRPr="0062446C" w:rsidRDefault="0062446C" w:rsidP="0062446C">
            <w:pPr>
              <w:spacing w:line="240" w:lineRule="auto"/>
              <w:jc w:val="right"/>
              <w:rPr>
                <w:color w:val="000000"/>
                <w:sz w:val="20"/>
                <w:szCs w:val="20"/>
              </w:rPr>
            </w:pPr>
            <w:r w:rsidRPr="0062446C">
              <w:rPr>
                <w:color w:val="000000"/>
                <w:sz w:val="20"/>
                <w:szCs w:val="20"/>
              </w:rPr>
              <w:t>31.9</w:t>
            </w:r>
          </w:p>
        </w:tc>
        <w:tc>
          <w:tcPr>
            <w:tcW w:w="934" w:type="dxa"/>
            <w:tcBorders>
              <w:top w:val="nil"/>
              <w:left w:val="nil"/>
              <w:bottom w:val="nil"/>
              <w:right w:val="nil"/>
            </w:tcBorders>
            <w:shd w:val="clear" w:color="auto" w:fill="auto"/>
            <w:noWrap/>
            <w:vAlign w:val="bottom"/>
            <w:hideMark/>
          </w:tcPr>
          <w:p w14:paraId="434BA5CC" w14:textId="77777777" w:rsidR="0062446C" w:rsidRPr="0062446C" w:rsidRDefault="0062446C" w:rsidP="0062446C">
            <w:pPr>
              <w:spacing w:line="240" w:lineRule="auto"/>
              <w:jc w:val="right"/>
              <w:rPr>
                <w:color w:val="000000"/>
                <w:sz w:val="20"/>
                <w:szCs w:val="20"/>
              </w:rPr>
            </w:pPr>
            <w:r w:rsidRPr="0062446C">
              <w:rPr>
                <w:color w:val="000000"/>
                <w:sz w:val="20"/>
                <w:szCs w:val="20"/>
              </w:rPr>
              <w:t>44.3</w:t>
            </w:r>
          </w:p>
        </w:tc>
        <w:tc>
          <w:tcPr>
            <w:tcW w:w="890" w:type="dxa"/>
            <w:tcBorders>
              <w:top w:val="nil"/>
              <w:left w:val="nil"/>
              <w:bottom w:val="nil"/>
              <w:right w:val="nil"/>
            </w:tcBorders>
            <w:shd w:val="clear" w:color="auto" w:fill="auto"/>
            <w:noWrap/>
            <w:vAlign w:val="bottom"/>
            <w:hideMark/>
          </w:tcPr>
          <w:p w14:paraId="482457C7" w14:textId="77777777" w:rsidR="0062446C" w:rsidRPr="0062446C" w:rsidRDefault="0062446C" w:rsidP="0062446C">
            <w:pPr>
              <w:spacing w:line="240" w:lineRule="auto"/>
              <w:jc w:val="right"/>
              <w:rPr>
                <w:color w:val="000000"/>
                <w:sz w:val="20"/>
                <w:szCs w:val="20"/>
              </w:rPr>
            </w:pPr>
            <w:r w:rsidRPr="0062446C">
              <w:rPr>
                <w:color w:val="000000"/>
                <w:sz w:val="20"/>
                <w:szCs w:val="20"/>
              </w:rPr>
              <w:t>32.4</w:t>
            </w:r>
          </w:p>
        </w:tc>
        <w:tc>
          <w:tcPr>
            <w:tcW w:w="934" w:type="dxa"/>
            <w:tcBorders>
              <w:top w:val="nil"/>
              <w:left w:val="nil"/>
              <w:bottom w:val="nil"/>
              <w:right w:val="nil"/>
            </w:tcBorders>
            <w:shd w:val="clear" w:color="auto" w:fill="auto"/>
            <w:noWrap/>
            <w:vAlign w:val="bottom"/>
            <w:hideMark/>
          </w:tcPr>
          <w:p w14:paraId="354850E0" w14:textId="77777777" w:rsidR="0062446C" w:rsidRPr="0062446C" w:rsidRDefault="0062446C" w:rsidP="0062446C">
            <w:pPr>
              <w:spacing w:line="240" w:lineRule="auto"/>
              <w:jc w:val="right"/>
              <w:rPr>
                <w:color w:val="000000"/>
                <w:sz w:val="20"/>
                <w:szCs w:val="20"/>
              </w:rPr>
            </w:pPr>
            <w:r w:rsidRPr="0062446C">
              <w:rPr>
                <w:color w:val="000000"/>
                <w:sz w:val="20"/>
                <w:szCs w:val="20"/>
              </w:rPr>
              <w:t>41.3</w:t>
            </w:r>
          </w:p>
        </w:tc>
        <w:tc>
          <w:tcPr>
            <w:tcW w:w="890" w:type="dxa"/>
            <w:tcBorders>
              <w:top w:val="nil"/>
              <w:left w:val="nil"/>
              <w:bottom w:val="nil"/>
              <w:right w:val="nil"/>
            </w:tcBorders>
            <w:shd w:val="clear" w:color="auto" w:fill="auto"/>
            <w:noWrap/>
            <w:vAlign w:val="bottom"/>
            <w:hideMark/>
          </w:tcPr>
          <w:p w14:paraId="32536436" w14:textId="77777777" w:rsidR="0062446C" w:rsidRPr="0062446C" w:rsidRDefault="0062446C" w:rsidP="0062446C">
            <w:pPr>
              <w:spacing w:line="240" w:lineRule="auto"/>
              <w:jc w:val="right"/>
              <w:rPr>
                <w:color w:val="000000"/>
                <w:sz w:val="20"/>
                <w:szCs w:val="20"/>
              </w:rPr>
            </w:pPr>
            <w:r w:rsidRPr="0062446C">
              <w:rPr>
                <w:color w:val="000000"/>
                <w:sz w:val="20"/>
                <w:szCs w:val="20"/>
              </w:rPr>
              <w:t>31.1</w:t>
            </w:r>
          </w:p>
        </w:tc>
        <w:tc>
          <w:tcPr>
            <w:tcW w:w="934" w:type="dxa"/>
            <w:tcBorders>
              <w:top w:val="nil"/>
              <w:left w:val="nil"/>
              <w:bottom w:val="nil"/>
              <w:right w:val="nil"/>
            </w:tcBorders>
            <w:shd w:val="clear" w:color="auto" w:fill="auto"/>
            <w:noWrap/>
            <w:vAlign w:val="bottom"/>
            <w:hideMark/>
          </w:tcPr>
          <w:p w14:paraId="4438465B" w14:textId="77777777" w:rsidR="0062446C" w:rsidRPr="0062446C" w:rsidRDefault="0062446C" w:rsidP="0062446C">
            <w:pPr>
              <w:spacing w:line="240" w:lineRule="auto"/>
              <w:jc w:val="right"/>
              <w:rPr>
                <w:color w:val="000000"/>
                <w:sz w:val="20"/>
                <w:szCs w:val="20"/>
              </w:rPr>
            </w:pPr>
            <w:r w:rsidRPr="0062446C">
              <w:rPr>
                <w:color w:val="000000"/>
                <w:sz w:val="20"/>
                <w:szCs w:val="20"/>
              </w:rPr>
              <w:t>45.3</w:t>
            </w:r>
          </w:p>
        </w:tc>
        <w:tc>
          <w:tcPr>
            <w:tcW w:w="890" w:type="dxa"/>
            <w:tcBorders>
              <w:top w:val="nil"/>
              <w:left w:val="nil"/>
              <w:bottom w:val="nil"/>
              <w:right w:val="nil"/>
            </w:tcBorders>
            <w:shd w:val="clear" w:color="auto" w:fill="auto"/>
            <w:noWrap/>
            <w:vAlign w:val="bottom"/>
            <w:hideMark/>
          </w:tcPr>
          <w:p w14:paraId="3DEFE9A0" w14:textId="77777777" w:rsidR="0062446C" w:rsidRPr="0062446C" w:rsidRDefault="0062446C" w:rsidP="0062446C">
            <w:pPr>
              <w:spacing w:line="240" w:lineRule="auto"/>
              <w:jc w:val="right"/>
              <w:rPr>
                <w:color w:val="000000"/>
                <w:sz w:val="20"/>
                <w:szCs w:val="20"/>
              </w:rPr>
            </w:pPr>
            <w:r w:rsidRPr="0062446C">
              <w:rPr>
                <w:color w:val="000000"/>
                <w:sz w:val="20"/>
                <w:szCs w:val="20"/>
              </w:rPr>
              <w:t>34.6</w:t>
            </w:r>
          </w:p>
        </w:tc>
      </w:tr>
      <w:tr w:rsidR="0062446C" w:rsidRPr="0062446C" w14:paraId="55D42E66" w14:textId="77777777" w:rsidTr="0062446C">
        <w:trPr>
          <w:trHeight w:val="254"/>
        </w:trPr>
        <w:tc>
          <w:tcPr>
            <w:tcW w:w="1043" w:type="dxa"/>
            <w:tcBorders>
              <w:top w:val="nil"/>
              <w:left w:val="nil"/>
              <w:bottom w:val="nil"/>
              <w:right w:val="nil"/>
            </w:tcBorders>
            <w:shd w:val="clear" w:color="auto" w:fill="auto"/>
            <w:noWrap/>
            <w:vAlign w:val="center"/>
            <w:hideMark/>
          </w:tcPr>
          <w:p w14:paraId="048CC153" w14:textId="77777777" w:rsidR="0062446C" w:rsidRPr="0062446C" w:rsidRDefault="0062446C" w:rsidP="0062446C">
            <w:pPr>
              <w:spacing w:line="240" w:lineRule="auto"/>
              <w:rPr>
                <w:color w:val="000000"/>
                <w:sz w:val="20"/>
                <w:szCs w:val="20"/>
              </w:rPr>
            </w:pPr>
            <w:r w:rsidRPr="0062446C">
              <w:rPr>
                <w:color w:val="000000"/>
                <w:sz w:val="20"/>
                <w:szCs w:val="20"/>
              </w:rPr>
              <w:t>Boss</w:t>
            </w:r>
          </w:p>
        </w:tc>
        <w:tc>
          <w:tcPr>
            <w:tcW w:w="934" w:type="dxa"/>
            <w:tcBorders>
              <w:top w:val="nil"/>
              <w:left w:val="nil"/>
              <w:bottom w:val="nil"/>
              <w:right w:val="nil"/>
            </w:tcBorders>
            <w:shd w:val="clear" w:color="auto" w:fill="auto"/>
            <w:noWrap/>
            <w:vAlign w:val="center"/>
            <w:hideMark/>
          </w:tcPr>
          <w:p w14:paraId="26E12EA6" w14:textId="77777777" w:rsidR="0062446C" w:rsidRPr="0062446C" w:rsidRDefault="0062446C" w:rsidP="0062446C">
            <w:pPr>
              <w:spacing w:line="240" w:lineRule="auto"/>
              <w:jc w:val="right"/>
              <w:rPr>
                <w:color w:val="000000"/>
                <w:sz w:val="20"/>
                <w:szCs w:val="20"/>
              </w:rPr>
            </w:pPr>
            <w:r w:rsidRPr="0062446C">
              <w:rPr>
                <w:color w:val="000000"/>
                <w:sz w:val="20"/>
                <w:szCs w:val="20"/>
              </w:rPr>
              <w:t>52.0</w:t>
            </w:r>
          </w:p>
        </w:tc>
        <w:tc>
          <w:tcPr>
            <w:tcW w:w="890" w:type="dxa"/>
            <w:tcBorders>
              <w:top w:val="nil"/>
              <w:left w:val="nil"/>
              <w:bottom w:val="nil"/>
              <w:right w:val="nil"/>
            </w:tcBorders>
            <w:shd w:val="clear" w:color="auto" w:fill="auto"/>
            <w:noWrap/>
            <w:vAlign w:val="center"/>
            <w:hideMark/>
          </w:tcPr>
          <w:p w14:paraId="27C75133" w14:textId="77777777" w:rsidR="0062446C" w:rsidRPr="0062446C" w:rsidRDefault="0062446C" w:rsidP="0062446C">
            <w:pPr>
              <w:spacing w:line="240" w:lineRule="auto"/>
              <w:jc w:val="right"/>
              <w:rPr>
                <w:color w:val="000000"/>
                <w:sz w:val="20"/>
                <w:szCs w:val="20"/>
              </w:rPr>
            </w:pPr>
            <w:r w:rsidRPr="0062446C">
              <w:rPr>
                <w:color w:val="000000"/>
                <w:sz w:val="20"/>
                <w:szCs w:val="20"/>
              </w:rPr>
              <w:t>36.4</w:t>
            </w:r>
          </w:p>
        </w:tc>
        <w:tc>
          <w:tcPr>
            <w:tcW w:w="934" w:type="dxa"/>
            <w:tcBorders>
              <w:top w:val="nil"/>
              <w:left w:val="nil"/>
              <w:bottom w:val="nil"/>
              <w:right w:val="nil"/>
            </w:tcBorders>
            <w:shd w:val="clear" w:color="auto" w:fill="auto"/>
            <w:noWrap/>
            <w:vAlign w:val="bottom"/>
            <w:hideMark/>
          </w:tcPr>
          <w:p w14:paraId="2482E287" w14:textId="77777777" w:rsidR="0062446C" w:rsidRPr="0062446C" w:rsidRDefault="0062446C" w:rsidP="0062446C">
            <w:pPr>
              <w:spacing w:line="240" w:lineRule="auto"/>
              <w:jc w:val="right"/>
              <w:rPr>
                <w:color w:val="000000"/>
                <w:sz w:val="20"/>
                <w:szCs w:val="20"/>
              </w:rPr>
            </w:pPr>
            <w:r w:rsidRPr="0062446C">
              <w:rPr>
                <w:color w:val="000000"/>
                <w:sz w:val="20"/>
                <w:szCs w:val="20"/>
              </w:rPr>
              <w:t>46.8</w:t>
            </w:r>
          </w:p>
        </w:tc>
        <w:tc>
          <w:tcPr>
            <w:tcW w:w="890" w:type="dxa"/>
            <w:tcBorders>
              <w:top w:val="nil"/>
              <w:left w:val="nil"/>
              <w:bottom w:val="nil"/>
              <w:right w:val="nil"/>
            </w:tcBorders>
            <w:shd w:val="clear" w:color="auto" w:fill="auto"/>
            <w:noWrap/>
            <w:vAlign w:val="bottom"/>
            <w:hideMark/>
          </w:tcPr>
          <w:p w14:paraId="4C391615" w14:textId="77777777" w:rsidR="0062446C" w:rsidRPr="0062446C" w:rsidRDefault="0062446C" w:rsidP="0062446C">
            <w:pPr>
              <w:spacing w:line="240" w:lineRule="auto"/>
              <w:jc w:val="right"/>
              <w:rPr>
                <w:color w:val="000000"/>
                <w:sz w:val="20"/>
                <w:szCs w:val="20"/>
              </w:rPr>
            </w:pPr>
            <w:r w:rsidRPr="0062446C">
              <w:rPr>
                <w:color w:val="000000"/>
                <w:sz w:val="20"/>
                <w:szCs w:val="20"/>
              </w:rPr>
              <w:t>35.5</w:t>
            </w:r>
          </w:p>
        </w:tc>
        <w:tc>
          <w:tcPr>
            <w:tcW w:w="934" w:type="dxa"/>
            <w:tcBorders>
              <w:top w:val="nil"/>
              <w:left w:val="nil"/>
              <w:bottom w:val="nil"/>
              <w:right w:val="nil"/>
            </w:tcBorders>
            <w:shd w:val="clear" w:color="auto" w:fill="auto"/>
            <w:noWrap/>
            <w:vAlign w:val="bottom"/>
            <w:hideMark/>
          </w:tcPr>
          <w:p w14:paraId="4510F095" w14:textId="77777777" w:rsidR="0062446C" w:rsidRPr="0062446C" w:rsidRDefault="0062446C" w:rsidP="0062446C">
            <w:pPr>
              <w:spacing w:line="240" w:lineRule="auto"/>
              <w:jc w:val="right"/>
              <w:rPr>
                <w:color w:val="000000"/>
                <w:sz w:val="20"/>
                <w:szCs w:val="20"/>
              </w:rPr>
            </w:pPr>
            <w:r w:rsidRPr="0062446C">
              <w:rPr>
                <w:color w:val="000000"/>
                <w:sz w:val="20"/>
                <w:szCs w:val="20"/>
              </w:rPr>
              <w:t>50.4</w:t>
            </w:r>
          </w:p>
        </w:tc>
        <w:tc>
          <w:tcPr>
            <w:tcW w:w="890" w:type="dxa"/>
            <w:tcBorders>
              <w:top w:val="nil"/>
              <w:left w:val="nil"/>
              <w:bottom w:val="nil"/>
              <w:right w:val="nil"/>
            </w:tcBorders>
            <w:shd w:val="clear" w:color="auto" w:fill="auto"/>
            <w:noWrap/>
            <w:vAlign w:val="bottom"/>
            <w:hideMark/>
          </w:tcPr>
          <w:p w14:paraId="35EA4C83" w14:textId="77777777" w:rsidR="0062446C" w:rsidRPr="0062446C" w:rsidRDefault="0062446C" w:rsidP="0062446C">
            <w:pPr>
              <w:spacing w:line="240" w:lineRule="auto"/>
              <w:jc w:val="right"/>
              <w:rPr>
                <w:color w:val="000000"/>
                <w:sz w:val="20"/>
                <w:szCs w:val="20"/>
              </w:rPr>
            </w:pPr>
            <w:r w:rsidRPr="0062446C">
              <w:rPr>
                <w:color w:val="000000"/>
                <w:sz w:val="20"/>
                <w:szCs w:val="20"/>
              </w:rPr>
              <w:t>35.7</w:t>
            </w:r>
          </w:p>
        </w:tc>
        <w:tc>
          <w:tcPr>
            <w:tcW w:w="934" w:type="dxa"/>
            <w:tcBorders>
              <w:top w:val="nil"/>
              <w:left w:val="nil"/>
              <w:bottom w:val="nil"/>
              <w:right w:val="nil"/>
            </w:tcBorders>
            <w:shd w:val="clear" w:color="auto" w:fill="auto"/>
            <w:noWrap/>
            <w:vAlign w:val="bottom"/>
            <w:hideMark/>
          </w:tcPr>
          <w:p w14:paraId="788602E5" w14:textId="77777777" w:rsidR="0062446C" w:rsidRPr="0062446C" w:rsidRDefault="0062446C" w:rsidP="0062446C">
            <w:pPr>
              <w:spacing w:line="240" w:lineRule="auto"/>
              <w:jc w:val="right"/>
              <w:rPr>
                <w:color w:val="000000"/>
                <w:sz w:val="20"/>
                <w:szCs w:val="20"/>
              </w:rPr>
            </w:pPr>
            <w:r w:rsidRPr="0062446C">
              <w:rPr>
                <w:color w:val="000000"/>
                <w:sz w:val="20"/>
                <w:szCs w:val="20"/>
              </w:rPr>
              <w:t>44.9</w:t>
            </w:r>
          </w:p>
        </w:tc>
        <w:tc>
          <w:tcPr>
            <w:tcW w:w="890" w:type="dxa"/>
            <w:tcBorders>
              <w:top w:val="nil"/>
              <w:left w:val="nil"/>
              <w:bottom w:val="nil"/>
              <w:right w:val="nil"/>
            </w:tcBorders>
            <w:shd w:val="clear" w:color="auto" w:fill="auto"/>
            <w:noWrap/>
            <w:vAlign w:val="bottom"/>
            <w:hideMark/>
          </w:tcPr>
          <w:p w14:paraId="482A0C11" w14:textId="77777777" w:rsidR="0062446C" w:rsidRPr="0062446C" w:rsidRDefault="0062446C" w:rsidP="0062446C">
            <w:pPr>
              <w:spacing w:line="240" w:lineRule="auto"/>
              <w:jc w:val="right"/>
              <w:rPr>
                <w:color w:val="000000"/>
                <w:sz w:val="20"/>
                <w:szCs w:val="20"/>
              </w:rPr>
            </w:pPr>
            <w:r w:rsidRPr="0062446C">
              <w:rPr>
                <w:color w:val="000000"/>
                <w:sz w:val="20"/>
                <w:szCs w:val="20"/>
              </w:rPr>
              <w:t>33.0</w:t>
            </w:r>
          </w:p>
        </w:tc>
        <w:tc>
          <w:tcPr>
            <w:tcW w:w="934" w:type="dxa"/>
            <w:tcBorders>
              <w:top w:val="nil"/>
              <w:left w:val="nil"/>
              <w:bottom w:val="nil"/>
              <w:right w:val="nil"/>
            </w:tcBorders>
            <w:shd w:val="clear" w:color="auto" w:fill="auto"/>
            <w:noWrap/>
            <w:vAlign w:val="bottom"/>
            <w:hideMark/>
          </w:tcPr>
          <w:p w14:paraId="101DD234" w14:textId="77777777" w:rsidR="0062446C" w:rsidRPr="0062446C" w:rsidRDefault="0062446C" w:rsidP="0062446C">
            <w:pPr>
              <w:spacing w:line="240" w:lineRule="auto"/>
              <w:jc w:val="right"/>
              <w:rPr>
                <w:color w:val="000000"/>
                <w:sz w:val="20"/>
                <w:szCs w:val="20"/>
              </w:rPr>
            </w:pPr>
            <w:r w:rsidRPr="0062446C">
              <w:rPr>
                <w:color w:val="000000"/>
                <w:sz w:val="20"/>
                <w:szCs w:val="20"/>
              </w:rPr>
              <w:t>48.8</w:t>
            </w:r>
          </w:p>
        </w:tc>
        <w:tc>
          <w:tcPr>
            <w:tcW w:w="890" w:type="dxa"/>
            <w:tcBorders>
              <w:top w:val="nil"/>
              <w:left w:val="nil"/>
              <w:bottom w:val="nil"/>
              <w:right w:val="nil"/>
            </w:tcBorders>
            <w:shd w:val="clear" w:color="auto" w:fill="auto"/>
            <w:noWrap/>
            <w:vAlign w:val="bottom"/>
            <w:hideMark/>
          </w:tcPr>
          <w:p w14:paraId="6315C930" w14:textId="77777777" w:rsidR="0062446C" w:rsidRPr="0062446C" w:rsidRDefault="0062446C" w:rsidP="0062446C">
            <w:pPr>
              <w:spacing w:line="240" w:lineRule="auto"/>
              <w:jc w:val="right"/>
              <w:rPr>
                <w:color w:val="000000"/>
                <w:sz w:val="20"/>
                <w:szCs w:val="20"/>
              </w:rPr>
            </w:pPr>
            <w:r w:rsidRPr="0062446C">
              <w:rPr>
                <w:color w:val="000000"/>
                <w:sz w:val="20"/>
                <w:szCs w:val="20"/>
              </w:rPr>
              <w:t>37.3</w:t>
            </w:r>
          </w:p>
        </w:tc>
      </w:tr>
      <w:tr w:rsidR="0062446C" w:rsidRPr="0062446C" w14:paraId="4AFD74A2" w14:textId="77777777" w:rsidTr="0062446C">
        <w:trPr>
          <w:trHeight w:val="254"/>
        </w:trPr>
        <w:tc>
          <w:tcPr>
            <w:tcW w:w="1043" w:type="dxa"/>
            <w:tcBorders>
              <w:top w:val="nil"/>
              <w:left w:val="nil"/>
              <w:bottom w:val="single" w:sz="4" w:space="0" w:color="auto"/>
              <w:right w:val="nil"/>
            </w:tcBorders>
            <w:shd w:val="clear" w:color="auto" w:fill="auto"/>
            <w:noWrap/>
            <w:vAlign w:val="center"/>
            <w:hideMark/>
          </w:tcPr>
          <w:p w14:paraId="4804D17A" w14:textId="77777777" w:rsidR="0062446C" w:rsidRPr="0062446C" w:rsidRDefault="0062446C" w:rsidP="0062446C">
            <w:pPr>
              <w:spacing w:line="240" w:lineRule="auto"/>
              <w:rPr>
                <w:color w:val="000000"/>
                <w:sz w:val="20"/>
                <w:szCs w:val="20"/>
              </w:rPr>
            </w:pPr>
            <w:r w:rsidRPr="0062446C">
              <w:rPr>
                <w:color w:val="000000"/>
                <w:sz w:val="20"/>
                <w:szCs w:val="20"/>
              </w:rPr>
              <w:t>Stadium</w:t>
            </w:r>
          </w:p>
        </w:tc>
        <w:tc>
          <w:tcPr>
            <w:tcW w:w="934" w:type="dxa"/>
            <w:tcBorders>
              <w:top w:val="nil"/>
              <w:left w:val="nil"/>
              <w:bottom w:val="single" w:sz="4" w:space="0" w:color="auto"/>
              <w:right w:val="nil"/>
            </w:tcBorders>
            <w:shd w:val="clear" w:color="auto" w:fill="auto"/>
            <w:noWrap/>
            <w:vAlign w:val="center"/>
            <w:hideMark/>
          </w:tcPr>
          <w:p w14:paraId="7BE507AA" w14:textId="77777777" w:rsidR="0062446C" w:rsidRPr="0062446C" w:rsidRDefault="0062446C" w:rsidP="0062446C">
            <w:pPr>
              <w:spacing w:line="240" w:lineRule="auto"/>
              <w:jc w:val="right"/>
              <w:rPr>
                <w:color w:val="000000"/>
                <w:sz w:val="20"/>
                <w:szCs w:val="20"/>
              </w:rPr>
            </w:pPr>
            <w:r w:rsidRPr="0062446C">
              <w:rPr>
                <w:color w:val="000000"/>
                <w:sz w:val="20"/>
                <w:szCs w:val="20"/>
              </w:rPr>
              <w:t>42.6</w:t>
            </w:r>
          </w:p>
        </w:tc>
        <w:tc>
          <w:tcPr>
            <w:tcW w:w="890" w:type="dxa"/>
            <w:tcBorders>
              <w:top w:val="nil"/>
              <w:left w:val="nil"/>
              <w:bottom w:val="single" w:sz="4" w:space="0" w:color="auto"/>
              <w:right w:val="nil"/>
            </w:tcBorders>
            <w:shd w:val="clear" w:color="auto" w:fill="auto"/>
            <w:noWrap/>
            <w:vAlign w:val="center"/>
            <w:hideMark/>
          </w:tcPr>
          <w:p w14:paraId="1C63F680" w14:textId="77777777" w:rsidR="0062446C" w:rsidRPr="0062446C" w:rsidRDefault="0062446C" w:rsidP="0062446C">
            <w:pPr>
              <w:spacing w:line="240" w:lineRule="auto"/>
              <w:jc w:val="right"/>
              <w:rPr>
                <w:color w:val="000000"/>
                <w:sz w:val="20"/>
                <w:szCs w:val="20"/>
              </w:rPr>
            </w:pPr>
            <w:r w:rsidRPr="0062446C">
              <w:rPr>
                <w:color w:val="000000"/>
                <w:sz w:val="20"/>
                <w:szCs w:val="20"/>
              </w:rPr>
              <w:t>30.3</w:t>
            </w:r>
          </w:p>
        </w:tc>
        <w:tc>
          <w:tcPr>
            <w:tcW w:w="934" w:type="dxa"/>
            <w:tcBorders>
              <w:top w:val="nil"/>
              <w:left w:val="nil"/>
              <w:bottom w:val="single" w:sz="4" w:space="0" w:color="auto"/>
              <w:right w:val="nil"/>
            </w:tcBorders>
            <w:shd w:val="clear" w:color="auto" w:fill="auto"/>
            <w:noWrap/>
            <w:vAlign w:val="bottom"/>
            <w:hideMark/>
          </w:tcPr>
          <w:p w14:paraId="41F45C26" w14:textId="77777777" w:rsidR="0062446C" w:rsidRPr="0062446C" w:rsidRDefault="0062446C" w:rsidP="0062446C">
            <w:pPr>
              <w:spacing w:line="240" w:lineRule="auto"/>
              <w:jc w:val="right"/>
              <w:rPr>
                <w:color w:val="000000"/>
                <w:sz w:val="20"/>
                <w:szCs w:val="20"/>
              </w:rPr>
            </w:pPr>
            <w:r w:rsidRPr="0062446C">
              <w:rPr>
                <w:color w:val="000000"/>
                <w:sz w:val="20"/>
                <w:szCs w:val="20"/>
              </w:rPr>
              <w:t>40.9</w:t>
            </w:r>
          </w:p>
        </w:tc>
        <w:tc>
          <w:tcPr>
            <w:tcW w:w="890" w:type="dxa"/>
            <w:tcBorders>
              <w:top w:val="nil"/>
              <w:left w:val="nil"/>
              <w:bottom w:val="single" w:sz="4" w:space="0" w:color="auto"/>
              <w:right w:val="nil"/>
            </w:tcBorders>
            <w:shd w:val="clear" w:color="auto" w:fill="auto"/>
            <w:noWrap/>
            <w:vAlign w:val="bottom"/>
            <w:hideMark/>
          </w:tcPr>
          <w:p w14:paraId="567FFADD" w14:textId="77777777" w:rsidR="0062446C" w:rsidRPr="0062446C" w:rsidRDefault="0062446C" w:rsidP="0062446C">
            <w:pPr>
              <w:spacing w:line="240" w:lineRule="auto"/>
              <w:jc w:val="right"/>
              <w:rPr>
                <w:color w:val="000000"/>
                <w:sz w:val="20"/>
                <w:szCs w:val="20"/>
              </w:rPr>
            </w:pPr>
            <w:r w:rsidRPr="0062446C">
              <w:rPr>
                <w:color w:val="000000"/>
                <w:sz w:val="20"/>
                <w:szCs w:val="20"/>
              </w:rPr>
              <w:t>30.4</w:t>
            </w:r>
          </w:p>
        </w:tc>
        <w:tc>
          <w:tcPr>
            <w:tcW w:w="934" w:type="dxa"/>
            <w:tcBorders>
              <w:top w:val="nil"/>
              <w:left w:val="nil"/>
              <w:bottom w:val="single" w:sz="4" w:space="0" w:color="auto"/>
              <w:right w:val="nil"/>
            </w:tcBorders>
            <w:shd w:val="clear" w:color="auto" w:fill="auto"/>
            <w:noWrap/>
            <w:vAlign w:val="bottom"/>
            <w:hideMark/>
          </w:tcPr>
          <w:p w14:paraId="06C7E10E" w14:textId="77777777" w:rsidR="0062446C" w:rsidRPr="0062446C" w:rsidRDefault="0062446C" w:rsidP="0062446C">
            <w:pPr>
              <w:spacing w:line="240" w:lineRule="auto"/>
              <w:jc w:val="right"/>
              <w:rPr>
                <w:color w:val="000000"/>
                <w:sz w:val="20"/>
                <w:szCs w:val="20"/>
              </w:rPr>
            </w:pPr>
            <w:r w:rsidRPr="0062446C">
              <w:rPr>
                <w:color w:val="000000"/>
                <w:sz w:val="20"/>
                <w:szCs w:val="20"/>
              </w:rPr>
              <w:t>42.2</w:t>
            </w:r>
          </w:p>
        </w:tc>
        <w:tc>
          <w:tcPr>
            <w:tcW w:w="890" w:type="dxa"/>
            <w:tcBorders>
              <w:top w:val="nil"/>
              <w:left w:val="nil"/>
              <w:bottom w:val="single" w:sz="4" w:space="0" w:color="auto"/>
              <w:right w:val="nil"/>
            </w:tcBorders>
            <w:shd w:val="clear" w:color="auto" w:fill="auto"/>
            <w:noWrap/>
            <w:vAlign w:val="bottom"/>
            <w:hideMark/>
          </w:tcPr>
          <w:p w14:paraId="3D1197B9" w14:textId="77777777" w:rsidR="0062446C" w:rsidRPr="0062446C" w:rsidRDefault="0062446C" w:rsidP="0062446C">
            <w:pPr>
              <w:spacing w:line="240" w:lineRule="auto"/>
              <w:jc w:val="right"/>
              <w:rPr>
                <w:color w:val="000000"/>
                <w:sz w:val="20"/>
                <w:szCs w:val="20"/>
              </w:rPr>
            </w:pPr>
            <w:r w:rsidRPr="0062446C">
              <w:rPr>
                <w:color w:val="000000"/>
                <w:sz w:val="20"/>
                <w:szCs w:val="20"/>
              </w:rPr>
              <w:t>30.6</w:t>
            </w:r>
          </w:p>
        </w:tc>
        <w:tc>
          <w:tcPr>
            <w:tcW w:w="934" w:type="dxa"/>
            <w:tcBorders>
              <w:top w:val="nil"/>
              <w:left w:val="nil"/>
              <w:bottom w:val="single" w:sz="4" w:space="0" w:color="auto"/>
              <w:right w:val="nil"/>
            </w:tcBorders>
            <w:shd w:val="clear" w:color="auto" w:fill="auto"/>
            <w:noWrap/>
            <w:vAlign w:val="bottom"/>
            <w:hideMark/>
          </w:tcPr>
          <w:p w14:paraId="66F6728A" w14:textId="77777777" w:rsidR="0062446C" w:rsidRPr="0062446C" w:rsidRDefault="0062446C" w:rsidP="0062446C">
            <w:pPr>
              <w:spacing w:line="240" w:lineRule="auto"/>
              <w:jc w:val="right"/>
              <w:rPr>
                <w:color w:val="000000"/>
                <w:sz w:val="20"/>
                <w:szCs w:val="20"/>
              </w:rPr>
            </w:pPr>
            <w:r w:rsidRPr="0062446C">
              <w:rPr>
                <w:color w:val="000000"/>
                <w:sz w:val="20"/>
                <w:szCs w:val="20"/>
              </w:rPr>
              <w:t>40.5</w:t>
            </w:r>
          </w:p>
        </w:tc>
        <w:tc>
          <w:tcPr>
            <w:tcW w:w="890" w:type="dxa"/>
            <w:tcBorders>
              <w:top w:val="nil"/>
              <w:left w:val="nil"/>
              <w:bottom w:val="single" w:sz="4" w:space="0" w:color="auto"/>
              <w:right w:val="nil"/>
            </w:tcBorders>
            <w:shd w:val="clear" w:color="auto" w:fill="auto"/>
            <w:noWrap/>
            <w:vAlign w:val="bottom"/>
            <w:hideMark/>
          </w:tcPr>
          <w:p w14:paraId="17950C46" w14:textId="77777777" w:rsidR="0062446C" w:rsidRPr="0062446C" w:rsidRDefault="0062446C" w:rsidP="0062446C">
            <w:pPr>
              <w:spacing w:line="240" w:lineRule="auto"/>
              <w:jc w:val="right"/>
              <w:rPr>
                <w:color w:val="000000"/>
                <w:sz w:val="20"/>
                <w:szCs w:val="20"/>
              </w:rPr>
            </w:pPr>
            <w:r w:rsidRPr="0062446C">
              <w:rPr>
                <w:color w:val="000000"/>
                <w:sz w:val="20"/>
                <w:szCs w:val="20"/>
              </w:rPr>
              <w:t>28.2</w:t>
            </w:r>
          </w:p>
        </w:tc>
        <w:tc>
          <w:tcPr>
            <w:tcW w:w="934" w:type="dxa"/>
            <w:tcBorders>
              <w:top w:val="nil"/>
              <w:left w:val="nil"/>
              <w:bottom w:val="single" w:sz="4" w:space="0" w:color="auto"/>
              <w:right w:val="nil"/>
            </w:tcBorders>
            <w:shd w:val="clear" w:color="auto" w:fill="auto"/>
            <w:noWrap/>
            <w:vAlign w:val="bottom"/>
            <w:hideMark/>
          </w:tcPr>
          <w:p w14:paraId="4C04A1BC" w14:textId="77777777" w:rsidR="0062446C" w:rsidRPr="0062446C" w:rsidRDefault="0062446C" w:rsidP="0062446C">
            <w:pPr>
              <w:spacing w:line="240" w:lineRule="auto"/>
              <w:jc w:val="right"/>
              <w:rPr>
                <w:color w:val="000000"/>
                <w:sz w:val="20"/>
                <w:szCs w:val="20"/>
              </w:rPr>
            </w:pPr>
            <w:r w:rsidRPr="0062446C">
              <w:rPr>
                <w:color w:val="000000"/>
                <w:sz w:val="20"/>
                <w:szCs w:val="20"/>
              </w:rPr>
              <w:t>41.4</w:t>
            </w:r>
          </w:p>
        </w:tc>
        <w:tc>
          <w:tcPr>
            <w:tcW w:w="890" w:type="dxa"/>
            <w:tcBorders>
              <w:top w:val="nil"/>
              <w:left w:val="nil"/>
              <w:bottom w:val="single" w:sz="4" w:space="0" w:color="auto"/>
              <w:right w:val="nil"/>
            </w:tcBorders>
            <w:shd w:val="clear" w:color="auto" w:fill="auto"/>
            <w:noWrap/>
            <w:vAlign w:val="bottom"/>
            <w:hideMark/>
          </w:tcPr>
          <w:p w14:paraId="68BD8E00" w14:textId="77777777" w:rsidR="0062446C" w:rsidRPr="0062446C" w:rsidRDefault="0062446C" w:rsidP="0062446C">
            <w:pPr>
              <w:spacing w:line="240" w:lineRule="auto"/>
              <w:jc w:val="right"/>
              <w:rPr>
                <w:color w:val="000000"/>
                <w:sz w:val="20"/>
                <w:szCs w:val="20"/>
              </w:rPr>
            </w:pPr>
            <w:r w:rsidRPr="0062446C">
              <w:rPr>
                <w:color w:val="000000"/>
                <w:sz w:val="20"/>
                <w:szCs w:val="20"/>
              </w:rPr>
              <w:t>31.5</w:t>
            </w:r>
          </w:p>
        </w:tc>
      </w:tr>
    </w:tbl>
    <w:p w14:paraId="685656DB" w14:textId="77777777" w:rsidR="00254C65" w:rsidRDefault="00254C65" w:rsidP="00723D34"/>
    <w:p w14:paraId="05C81E98" w14:textId="3391EF38" w:rsidR="00BC70AA" w:rsidRDefault="00BC70AA" w:rsidP="00723D34">
      <w:r w:rsidRPr="00D45127">
        <w:rPr>
          <w:i/>
          <w:iCs/>
        </w:rPr>
        <w:t>Note</w:t>
      </w:r>
      <w:r>
        <w:t>. Mean moral judgment (0 to 100) for each condition (bargaining power (BP): high vs low)</w:t>
      </w:r>
      <w:r w:rsidR="00335197">
        <w:t xml:space="preserve"> for each measure of moral judgment and for each vignette</w:t>
      </w:r>
      <w:r>
        <w:t xml:space="preserve">. </w:t>
      </w:r>
    </w:p>
    <w:p w14:paraId="6A004424" w14:textId="07409311" w:rsidR="00871AFB" w:rsidRPr="00754E8B" w:rsidRDefault="00871AFB" w:rsidP="00871AFB">
      <w:pPr>
        <w:pStyle w:val="Heading2"/>
        <w:rPr>
          <w:rFonts w:cs="Arial"/>
          <w:color w:val="000000"/>
          <w:szCs w:val="20"/>
        </w:rPr>
      </w:pPr>
      <w:r>
        <w:t>Study 5</w:t>
      </w:r>
    </w:p>
    <w:p w14:paraId="2742FF48" w14:textId="77777777" w:rsidR="00871AFB" w:rsidRDefault="00871AFB" w:rsidP="00871AFB">
      <w:pPr>
        <w:pStyle w:val="Heading3"/>
      </w:pPr>
      <w:r>
        <w:t>Detailed Results</w:t>
      </w:r>
    </w:p>
    <w:p w14:paraId="793285F0" w14:textId="0093165B" w:rsidR="008C2D8E" w:rsidRDefault="008C2D8E" w:rsidP="008C2D8E">
      <w:pPr>
        <w:rPr>
          <w:b/>
          <w:bCs/>
        </w:rPr>
      </w:pPr>
      <w:r>
        <w:rPr>
          <w:b/>
          <w:bCs/>
        </w:rPr>
        <w:t>Table S</w:t>
      </w:r>
      <w:r w:rsidR="00372940">
        <w:rPr>
          <w:b/>
          <w:bCs/>
        </w:rPr>
        <w:t>3</w:t>
      </w:r>
      <w:r>
        <w:rPr>
          <w:b/>
          <w:bCs/>
        </w:rPr>
        <w:t>.</w:t>
      </w:r>
    </w:p>
    <w:p w14:paraId="22493104" w14:textId="77777777" w:rsidR="008C2D8E" w:rsidRDefault="008C2D8E" w:rsidP="008C2D8E">
      <w:r>
        <w:rPr>
          <w:i/>
          <w:iCs/>
        </w:rPr>
        <w:t>Study 5a Additional Results</w:t>
      </w:r>
    </w:p>
    <w:tbl>
      <w:tblPr>
        <w:tblW w:w="10399" w:type="dxa"/>
        <w:tblLook w:val="04A0" w:firstRow="1" w:lastRow="0" w:firstColumn="1" w:lastColumn="0" w:noHBand="0" w:noVBand="1"/>
      </w:tblPr>
      <w:tblGrid>
        <w:gridCol w:w="3144"/>
        <w:gridCol w:w="1451"/>
        <w:gridCol w:w="1451"/>
        <w:gridCol w:w="1451"/>
        <w:gridCol w:w="1451"/>
        <w:gridCol w:w="1451"/>
      </w:tblGrid>
      <w:tr w:rsidR="008C2D8E" w:rsidRPr="007211AD" w14:paraId="0DD1F8B3" w14:textId="77777777" w:rsidTr="00711477">
        <w:trPr>
          <w:trHeight w:val="176"/>
        </w:trPr>
        <w:tc>
          <w:tcPr>
            <w:tcW w:w="3144" w:type="dxa"/>
            <w:tcBorders>
              <w:top w:val="single" w:sz="4" w:space="0" w:color="auto"/>
              <w:left w:val="nil"/>
              <w:bottom w:val="single" w:sz="4" w:space="0" w:color="auto"/>
              <w:right w:val="nil"/>
            </w:tcBorders>
            <w:shd w:val="clear" w:color="auto" w:fill="auto"/>
            <w:noWrap/>
            <w:vAlign w:val="center"/>
            <w:hideMark/>
          </w:tcPr>
          <w:p w14:paraId="6CEA1E6C" w14:textId="77777777" w:rsidR="008C2D8E" w:rsidRPr="007211AD" w:rsidRDefault="008C2D8E" w:rsidP="00711477">
            <w:pPr>
              <w:spacing w:line="240" w:lineRule="auto"/>
              <w:jc w:val="center"/>
              <w:rPr>
                <w:color w:val="000000"/>
              </w:rPr>
            </w:pPr>
            <w:r w:rsidRPr="007211AD">
              <w:rPr>
                <w:color w:val="000000"/>
              </w:rPr>
              <w:t>Measure</w:t>
            </w:r>
          </w:p>
        </w:tc>
        <w:tc>
          <w:tcPr>
            <w:tcW w:w="1451" w:type="dxa"/>
            <w:tcBorders>
              <w:top w:val="single" w:sz="4" w:space="0" w:color="auto"/>
              <w:left w:val="nil"/>
              <w:bottom w:val="single" w:sz="4" w:space="0" w:color="auto"/>
              <w:right w:val="nil"/>
            </w:tcBorders>
            <w:shd w:val="clear" w:color="auto" w:fill="auto"/>
            <w:noWrap/>
            <w:vAlign w:val="center"/>
            <w:hideMark/>
          </w:tcPr>
          <w:p w14:paraId="6C9E095F" w14:textId="77777777" w:rsidR="008C2D8E" w:rsidRPr="007211AD" w:rsidRDefault="008C2D8E" w:rsidP="00711477">
            <w:pPr>
              <w:spacing w:line="240" w:lineRule="auto"/>
              <w:jc w:val="center"/>
              <w:rPr>
                <w:color w:val="000000"/>
              </w:rPr>
            </w:pPr>
            <w:r w:rsidRPr="007211AD">
              <w:rPr>
                <w:color w:val="000000"/>
              </w:rPr>
              <w:t>High BP</w:t>
            </w:r>
          </w:p>
        </w:tc>
        <w:tc>
          <w:tcPr>
            <w:tcW w:w="1451" w:type="dxa"/>
            <w:tcBorders>
              <w:top w:val="single" w:sz="4" w:space="0" w:color="auto"/>
              <w:left w:val="nil"/>
              <w:bottom w:val="single" w:sz="4" w:space="0" w:color="auto"/>
              <w:right w:val="nil"/>
            </w:tcBorders>
            <w:shd w:val="clear" w:color="auto" w:fill="auto"/>
            <w:noWrap/>
            <w:vAlign w:val="center"/>
            <w:hideMark/>
          </w:tcPr>
          <w:p w14:paraId="05DA7056" w14:textId="77777777" w:rsidR="008C2D8E" w:rsidRPr="007211AD" w:rsidRDefault="008C2D8E" w:rsidP="00711477">
            <w:pPr>
              <w:spacing w:line="240" w:lineRule="auto"/>
              <w:jc w:val="center"/>
              <w:rPr>
                <w:color w:val="000000"/>
              </w:rPr>
            </w:pPr>
            <w:r w:rsidRPr="007211AD">
              <w:rPr>
                <w:color w:val="000000"/>
              </w:rPr>
              <w:t>Low BP</w:t>
            </w:r>
          </w:p>
        </w:tc>
        <w:tc>
          <w:tcPr>
            <w:tcW w:w="1451" w:type="dxa"/>
            <w:tcBorders>
              <w:top w:val="single" w:sz="4" w:space="0" w:color="auto"/>
              <w:left w:val="nil"/>
              <w:bottom w:val="single" w:sz="4" w:space="0" w:color="auto"/>
              <w:right w:val="nil"/>
            </w:tcBorders>
            <w:shd w:val="clear" w:color="auto" w:fill="auto"/>
            <w:noWrap/>
            <w:vAlign w:val="center"/>
            <w:hideMark/>
          </w:tcPr>
          <w:p w14:paraId="2814393C" w14:textId="77777777" w:rsidR="008C2D8E" w:rsidRPr="007211AD" w:rsidRDefault="008C2D8E" w:rsidP="00711477">
            <w:pPr>
              <w:spacing w:line="240" w:lineRule="auto"/>
              <w:jc w:val="center"/>
              <w:rPr>
                <w:color w:val="000000"/>
              </w:rPr>
            </w:pPr>
            <w:r w:rsidRPr="007211AD">
              <w:rPr>
                <w:i/>
                <w:iCs/>
                <w:color w:val="000000"/>
              </w:rPr>
              <w:t>p</w:t>
            </w:r>
            <w:r w:rsidRPr="007211AD">
              <w:rPr>
                <w:color w:val="000000"/>
              </w:rPr>
              <w:t>-value</w:t>
            </w:r>
          </w:p>
        </w:tc>
        <w:tc>
          <w:tcPr>
            <w:tcW w:w="1451" w:type="dxa"/>
            <w:tcBorders>
              <w:top w:val="single" w:sz="4" w:space="0" w:color="auto"/>
              <w:left w:val="nil"/>
              <w:bottom w:val="single" w:sz="4" w:space="0" w:color="auto"/>
              <w:right w:val="nil"/>
            </w:tcBorders>
            <w:shd w:val="clear" w:color="auto" w:fill="auto"/>
            <w:noWrap/>
            <w:vAlign w:val="center"/>
            <w:hideMark/>
          </w:tcPr>
          <w:p w14:paraId="2AE469CC" w14:textId="77777777" w:rsidR="008C2D8E" w:rsidRPr="007211AD" w:rsidRDefault="008C2D8E" w:rsidP="00711477">
            <w:pPr>
              <w:spacing w:line="240" w:lineRule="auto"/>
              <w:jc w:val="center"/>
              <w:rPr>
                <w:color w:val="000000"/>
              </w:rPr>
            </w:pPr>
            <w:r w:rsidRPr="007211AD">
              <w:rPr>
                <w:color w:val="000000"/>
              </w:rPr>
              <w:t xml:space="preserve">Cohen's </w:t>
            </w:r>
            <w:r w:rsidRPr="007211AD">
              <w:rPr>
                <w:i/>
                <w:iCs/>
                <w:color w:val="000000"/>
              </w:rPr>
              <w:t>d</w:t>
            </w:r>
          </w:p>
        </w:tc>
        <w:tc>
          <w:tcPr>
            <w:tcW w:w="1451" w:type="dxa"/>
            <w:tcBorders>
              <w:top w:val="single" w:sz="4" w:space="0" w:color="auto"/>
              <w:left w:val="nil"/>
              <w:bottom w:val="single" w:sz="4" w:space="0" w:color="auto"/>
              <w:right w:val="nil"/>
            </w:tcBorders>
            <w:shd w:val="clear" w:color="auto" w:fill="auto"/>
            <w:noWrap/>
            <w:vAlign w:val="center"/>
            <w:hideMark/>
          </w:tcPr>
          <w:p w14:paraId="17BB7707" w14:textId="77777777" w:rsidR="008C2D8E" w:rsidRPr="007211AD" w:rsidRDefault="008C2D8E" w:rsidP="00711477">
            <w:pPr>
              <w:spacing w:line="240" w:lineRule="auto"/>
              <w:jc w:val="center"/>
              <w:rPr>
                <w:color w:val="000000"/>
              </w:rPr>
            </w:pPr>
            <w:r w:rsidRPr="007211AD">
              <w:rPr>
                <w:color w:val="000000"/>
              </w:rPr>
              <w:t>95% CI</w:t>
            </w:r>
          </w:p>
        </w:tc>
      </w:tr>
      <w:tr w:rsidR="008C2D8E" w:rsidRPr="007211AD" w14:paraId="013D3F26" w14:textId="77777777" w:rsidTr="00711477">
        <w:trPr>
          <w:trHeight w:val="176"/>
        </w:trPr>
        <w:tc>
          <w:tcPr>
            <w:tcW w:w="3144" w:type="dxa"/>
            <w:tcBorders>
              <w:top w:val="nil"/>
              <w:left w:val="nil"/>
              <w:bottom w:val="nil"/>
              <w:right w:val="nil"/>
            </w:tcBorders>
            <w:shd w:val="clear" w:color="auto" w:fill="auto"/>
            <w:noWrap/>
            <w:vAlign w:val="center"/>
            <w:hideMark/>
          </w:tcPr>
          <w:p w14:paraId="4B3EA47F" w14:textId="77777777" w:rsidR="008C2D8E" w:rsidRPr="007211AD" w:rsidRDefault="008C2D8E" w:rsidP="00711477">
            <w:pPr>
              <w:spacing w:line="240" w:lineRule="auto"/>
              <w:rPr>
                <w:color w:val="000000"/>
              </w:rPr>
            </w:pPr>
            <w:r w:rsidRPr="007211AD">
              <w:rPr>
                <w:color w:val="000000"/>
              </w:rPr>
              <w:t>Appropriate/inappropriate</w:t>
            </w:r>
          </w:p>
        </w:tc>
        <w:tc>
          <w:tcPr>
            <w:tcW w:w="1451" w:type="dxa"/>
            <w:tcBorders>
              <w:top w:val="nil"/>
              <w:left w:val="nil"/>
              <w:bottom w:val="nil"/>
              <w:right w:val="nil"/>
            </w:tcBorders>
            <w:shd w:val="clear" w:color="auto" w:fill="auto"/>
            <w:noWrap/>
            <w:vAlign w:val="center"/>
            <w:hideMark/>
          </w:tcPr>
          <w:p w14:paraId="3D398231" w14:textId="77777777" w:rsidR="008C2D8E" w:rsidRPr="007211AD" w:rsidRDefault="008C2D8E" w:rsidP="00711477">
            <w:pPr>
              <w:spacing w:line="240" w:lineRule="auto"/>
              <w:jc w:val="center"/>
              <w:rPr>
                <w:color w:val="000000"/>
              </w:rPr>
            </w:pPr>
            <w:r w:rsidRPr="007211AD">
              <w:rPr>
                <w:color w:val="000000"/>
              </w:rPr>
              <w:t>60.5</w:t>
            </w:r>
          </w:p>
        </w:tc>
        <w:tc>
          <w:tcPr>
            <w:tcW w:w="1451" w:type="dxa"/>
            <w:tcBorders>
              <w:top w:val="nil"/>
              <w:left w:val="nil"/>
              <w:bottom w:val="nil"/>
              <w:right w:val="nil"/>
            </w:tcBorders>
            <w:shd w:val="clear" w:color="auto" w:fill="auto"/>
            <w:noWrap/>
            <w:vAlign w:val="center"/>
            <w:hideMark/>
          </w:tcPr>
          <w:p w14:paraId="62445469" w14:textId="77777777" w:rsidR="008C2D8E" w:rsidRPr="007211AD" w:rsidRDefault="008C2D8E" w:rsidP="00711477">
            <w:pPr>
              <w:spacing w:line="240" w:lineRule="auto"/>
              <w:jc w:val="center"/>
              <w:rPr>
                <w:color w:val="000000"/>
              </w:rPr>
            </w:pPr>
            <w:r w:rsidRPr="007211AD">
              <w:rPr>
                <w:color w:val="000000"/>
              </w:rPr>
              <w:t>54.8</w:t>
            </w:r>
          </w:p>
        </w:tc>
        <w:tc>
          <w:tcPr>
            <w:tcW w:w="1451" w:type="dxa"/>
            <w:tcBorders>
              <w:top w:val="nil"/>
              <w:left w:val="nil"/>
              <w:bottom w:val="nil"/>
              <w:right w:val="nil"/>
            </w:tcBorders>
            <w:shd w:val="clear" w:color="auto" w:fill="auto"/>
            <w:noWrap/>
            <w:vAlign w:val="center"/>
            <w:hideMark/>
          </w:tcPr>
          <w:p w14:paraId="72672C57" w14:textId="77777777" w:rsidR="008C2D8E" w:rsidRPr="007211AD" w:rsidRDefault="008C2D8E" w:rsidP="00711477">
            <w:pPr>
              <w:spacing w:line="240" w:lineRule="auto"/>
              <w:jc w:val="center"/>
              <w:rPr>
                <w:color w:val="000000"/>
              </w:rPr>
            </w:pPr>
            <w:r w:rsidRPr="007211AD">
              <w:rPr>
                <w:color w:val="000000"/>
              </w:rPr>
              <w:t>&lt; .001</w:t>
            </w:r>
          </w:p>
        </w:tc>
        <w:tc>
          <w:tcPr>
            <w:tcW w:w="1451" w:type="dxa"/>
            <w:tcBorders>
              <w:top w:val="nil"/>
              <w:left w:val="nil"/>
              <w:bottom w:val="nil"/>
              <w:right w:val="nil"/>
            </w:tcBorders>
            <w:shd w:val="clear" w:color="auto" w:fill="auto"/>
            <w:noWrap/>
            <w:vAlign w:val="center"/>
            <w:hideMark/>
          </w:tcPr>
          <w:p w14:paraId="7B1CEA88" w14:textId="77777777" w:rsidR="008C2D8E" w:rsidRPr="007211AD" w:rsidRDefault="008C2D8E" w:rsidP="00711477">
            <w:pPr>
              <w:spacing w:line="240" w:lineRule="auto"/>
              <w:jc w:val="center"/>
              <w:rPr>
                <w:color w:val="000000"/>
              </w:rPr>
            </w:pPr>
            <w:r w:rsidRPr="007211AD">
              <w:rPr>
                <w:color w:val="000000"/>
              </w:rPr>
              <w:t>0.24</w:t>
            </w:r>
          </w:p>
        </w:tc>
        <w:tc>
          <w:tcPr>
            <w:tcW w:w="1451" w:type="dxa"/>
            <w:tcBorders>
              <w:top w:val="nil"/>
              <w:left w:val="nil"/>
              <w:bottom w:val="nil"/>
              <w:right w:val="nil"/>
            </w:tcBorders>
            <w:shd w:val="clear" w:color="auto" w:fill="auto"/>
            <w:noWrap/>
            <w:vAlign w:val="center"/>
            <w:hideMark/>
          </w:tcPr>
          <w:p w14:paraId="1F5E5706" w14:textId="77777777" w:rsidR="008C2D8E" w:rsidRPr="007211AD" w:rsidRDefault="008C2D8E" w:rsidP="00711477">
            <w:pPr>
              <w:spacing w:line="240" w:lineRule="auto"/>
              <w:jc w:val="center"/>
              <w:rPr>
                <w:color w:val="000000"/>
              </w:rPr>
            </w:pPr>
            <w:r w:rsidRPr="007211AD">
              <w:rPr>
                <w:color w:val="000000"/>
              </w:rPr>
              <w:t>[0.16, 0.32]</w:t>
            </w:r>
          </w:p>
        </w:tc>
      </w:tr>
      <w:tr w:rsidR="008C2D8E" w:rsidRPr="007211AD" w14:paraId="5792E376" w14:textId="77777777" w:rsidTr="00711477">
        <w:trPr>
          <w:trHeight w:val="176"/>
        </w:trPr>
        <w:tc>
          <w:tcPr>
            <w:tcW w:w="3144" w:type="dxa"/>
            <w:tcBorders>
              <w:top w:val="nil"/>
              <w:left w:val="nil"/>
              <w:bottom w:val="nil"/>
              <w:right w:val="nil"/>
            </w:tcBorders>
            <w:shd w:val="clear" w:color="auto" w:fill="auto"/>
            <w:noWrap/>
            <w:vAlign w:val="center"/>
            <w:hideMark/>
          </w:tcPr>
          <w:p w14:paraId="25AC5099" w14:textId="77777777" w:rsidR="008C2D8E" w:rsidRPr="007211AD" w:rsidRDefault="008C2D8E" w:rsidP="00711477">
            <w:pPr>
              <w:spacing w:line="240" w:lineRule="auto"/>
              <w:rPr>
                <w:color w:val="000000"/>
              </w:rPr>
            </w:pPr>
            <w:r w:rsidRPr="007211AD">
              <w:rPr>
                <w:color w:val="000000"/>
              </w:rPr>
              <w:t>Good/bad</w:t>
            </w:r>
          </w:p>
        </w:tc>
        <w:tc>
          <w:tcPr>
            <w:tcW w:w="1451" w:type="dxa"/>
            <w:tcBorders>
              <w:top w:val="nil"/>
              <w:left w:val="nil"/>
              <w:bottom w:val="nil"/>
              <w:right w:val="nil"/>
            </w:tcBorders>
            <w:shd w:val="clear" w:color="auto" w:fill="auto"/>
            <w:noWrap/>
            <w:vAlign w:val="center"/>
            <w:hideMark/>
          </w:tcPr>
          <w:p w14:paraId="5E9CD579" w14:textId="77777777" w:rsidR="008C2D8E" w:rsidRPr="007211AD" w:rsidRDefault="008C2D8E" w:rsidP="00711477">
            <w:pPr>
              <w:spacing w:line="240" w:lineRule="auto"/>
              <w:jc w:val="center"/>
              <w:rPr>
                <w:color w:val="000000"/>
              </w:rPr>
            </w:pPr>
            <w:r w:rsidRPr="007211AD">
              <w:rPr>
                <w:color w:val="000000"/>
              </w:rPr>
              <w:t>53.3</w:t>
            </w:r>
          </w:p>
        </w:tc>
        <w:tc>
          <w:tcPr>
            <w:tcW w:w="1451" w:type="dxa"/>
            <w:tcBorders>
              <w:top w:val="nil"/>
              <w:left w:val="nil"/>
              <w:bottom w:val="nil"/>
              <w:right w:val="nil"/>
            </w:tcBorders>
            <w:shd w:val="clear" w:color="auto" w:fill="auto"/>
            <w:noWrap/>
            <w:vAlign w:val="center"/>
            <w:hideMark/>
          </w:tcPr>
          <w:p w14:paraId="41B66AC5" w14:textId="77777777" w:rsidR="008C2D8E" w:rsidRPr="007211AD" w:rsidRDefault="008C2D8E" w:rsidP="00711477">
            <w:pPr>
              <w:spacing w:line="240" w:lineRule="auto"/>
              <w:jc w:val="center"/>
              <w:rPr>
                <w:color w:val="000000"/>
              </w:rPr>
            </w:pPr>
            <w:r w:rsidRPr="007211AD">
              <w:rPr>
                <w:color w:val="000000"/>
              </w:rPr>
              <w:t>51.3</w:t>
            </w:r>
          </w:p>
        </w:tc>
        <w:tc>
          <w:tcPr>
            <w:tcW w:w="1451" w:type="dxa"/>
            <w:tcBorders>
              <w:top w:val="nil"/>
              <w:left w:val="nil"/>
              <w:bottom w:val="nil"/>
              <w:right w:val="nil"/>
            </w:tcBorders>
            <w:shd w:val="clear" w:color="auto" w:fill="auto"/>
            <w:noWrap/>
            <w:vAlign w:val="center"/>
            <w:hideMark/>
          </w:tcPr>
          <w:p w14:paraId="0E2AE7A1" w14:textId="77777777" w:rsidR="008C2D8E" w:rsidRPr="007211AD" w:rsidRDefault="008C2D8E" w:rsidP="00711477">
            <w:pPr>
              <w:spacing w:line="240" w:lineRule="auto"/>
              <w:jc w:val="center"/>
              <w:rPr>
                <w:color w:val="000000"/>
              </w:rPr>
            </w:pPr>
            <w:r w:rsidRPr="007211AD">
              <w:rPr>
                <w:color w:val="000000"/>
              </w:rPr>
              <w:t>.00718</w:t>
            </w:r>
          </w:p>
        </w:tc>
        <w:tc>
          <w:tcPr>
            <w:tcW w:w="1451" w:type="dxa"/>
            <w:tcBorders>
              <w:top w:val="nil"/>
              <w:left w:val="nil"/>
              <w:bottom w:val="nil"/>
              <w:right w:val="nil"/>
            </w:tcBorders>
            <w:shd w:val="clear" w:color="auto" w:fill="auto"/>
            <w:noWrap/>
            <w:vAlign w:val="center"/>
            <w:hideMark/>
          </w:tcPr>
          <w:p w14:paraId="1F04B9B9" w14:textId="77777777" w:rsidR="008C2D8E" w:rsidRPr="007211AD" w:rsidRDefault="008C2D8E" w:rsidP="00711477">
            <w:pPr>
              <w:spacing w:line="240" w:lineRule="auto"/>
              <w:jc w:val="center"/>
              <w:rPr>
                <w:color w:val="000000"/>
              </w:rPr>
            </w:pPr>
            <w:r w:rsidRPr="007211AD">
              <w:rPr>
                <w:color w:val="000000"/>
              </w:rPr>
              <w:t>0.10</w:t>
            </w:r>
          </w:p>
        </w:tc>
        <w:tc>
          <w:tcPr>
            <w:tcW w:w="1451" w:type="dxa"/>
            <w:tcBorders>
              <w:top w:val="nil"/>
              <w:left w:val="nil"/>
              <w:bottom w:val="nil"/>
              <w:right w:val="nil"/>
            </w:tcBorders>
            <w:shd w:val="clear" w:color="auto" w:fill="auto"/>
            <w:noWrap/>
            <w:vAlign w:val="center"/>
            <w:hideMark/>
          </w:tcPr>
          <w:p w14:paraId="1355A475" w14:textId="77777777" w:rsidR="008C2D8E" w:rsidRPr="007211AD" w:rsidRDefault="008C2D8E" w:rsidP="00711477">
            <w:pPr>
              <w:spacing w:line="240" w:lineRule="auto"/>
              <w:jc w:val="center"/>
              <w:rPr>
                <w:color w:val="000000"/>
              </w:rPr>
            </w:pPr>
            <w:r w:rsidRPr="007211AD">
              <w:rPr>
                <w:color w:val="000000"/>
              </w:rPr>
              <w:t>[0.02, 0.19]</w:t>
            </w:r>
          </w:p>
        </w:tc>
      </w:tr>
      <w:tr w:rsidR="008C2D8E" w:rsidRPr="007211AD" w14:paraId="439B11BE" w14:textId="77777777" w:rsidTr="00711477">
        <w:trPr>
          <w:trHeight w:val="176"/>
        </w:trPr>
        <w:tc>
          <w:tcPr>
            <w:tcW w:w="3144" w:type="dxa"/>
            <w:tcBorders>
              <w:top w:val="nil"/>
              <w:left w:val="nil"/>
              <w:bottom w:val="nil"/>
              <w:right w:val="nil"/>
            </w:tcBorders>
            <w:shd w:val="clear" w:color="auto" w:fill="auto"/>
            <w:noWrap/>
            <w:vAlign w:val="center"/>
            <w:hideMark/>
          </w:tcPr>
          <w:p w14:paraId="392D003B" w14:textId="77777777" w:rsidR="008C2D8E" w:rsidRPr="007211AD" w:rsidRDefault="008C2D8E" w:rsidP="00711477">
            <w:pPr>
              <w:spacing w:line="240" w:lineRule="auto"/>
              <w:rPr>
                <w:color w:val="000000"/>
              </w:rPr>
            </w:pPr>
            <w:r w:rsidRPr="007211AD">
              <w:rPr>
                <w:color w:val="000000"/>
              </w:rPr>
              <w:t>Right/wrong</w:t>
            </w:r>
          </w:p>
        </w:tc>
        <w:tc>
          <w:tcPr>
            <w:tcW w:w="1451" w:type="dxa"/>
            <w:tcBorders>
              <w:top w:val="nil"/>
              <w:left w:val="nil"/>
              <w:bottom w:val="nil"/>
              <w:right w:val="nil"/>
            </w:tcBorders>
            <w:shd w:val="clear" w:color="auto" w:fill="auto"/>
            <w:noWrap/>
            <w:vAlign w:val="center"/>
            <w:hideMark/>
          </w:tcPr>
          <w:p w14:paraId="0E6EB386" w14:textId="77777777" w:rsidR="008C2D8E" w:rsidRPr="007211AD" w:rsidRDefault="008C2D8E" w:rsidP="00711477">
            <w:pPr>
              <w:spacing w:line="240" w:lineRule="auto"/>
              <w:jc w:val="center"/>
              <w:rPr>
                <w:color w:val="000000"/>
              </w:rPr>
            </w:pPr>
            <w:r w:rsidRPr="007211AD">
              <w:rPr>
                <w:color w:val="000000"/>
              </w:rPr>
              <w:t>55.0</w:t>
            </w:r>
          </w:p>
        </w:tc>
        <w:tc>
          <w:tcPr>
            <w:tcW w:w="1451" w:type="dxa"/>
            <w:tcBorders>
              <w:top w:val="nil"/>
              <w:left w:val="nil"/>
              <w:bottom w:val="nil"/>
              <w:right w:val="nil"/>
            </w:tcBorders>
            <w:shd w:val="clear" w:color="auto" w:fill="auto"/>
            <w:noWrap/>
            <w:vAlign w:val="center"/>
            <w:hideMark/>
          </w:tcPr>
          <w:p w14:paraId="47E9D839" w14:textId="77777777" w:rsidR="008C2D8E" w:rsidRPr="007211AD" w:rsidRDefault="008C2D8E" w:rsidP="00711477">
            <w:pPr>
              <w:spacing w:line="240" w:lineRule="auto"/>
              <w:jc w:val="center"/>
              <w:rPr>
                <w:color w:val="000000"/>
              </w:rPr>
            </w:pPr>
            <w:r w:rsidRPr="007211AD">
              <w:rPr>
                <w:color w:val="000000"/>
              </w:rPr>
              <w:t>52.5</w:t>
            </w:r>
          </w:p>
        </w:tc>
        <w:tc>
          <w:tcPr>
            <w:tcW w:w="1451" w:type="dxa"/>
            <w:tcBorders>
              <w:top w:val="nil"/>
              <w:left w:val="nil"/>
              <w:bottom w:val="nil"/>
              <w:right w:val="nil"/>
            </w:tcBorders>
            <w:shd w:val="clear" w:color="auto" w:fill="auto"/>
            <w:noWrap/>
            <w:vAlign w:val="center"/>
            <w:hideMark/>
          </w:tcPr>
          <w:p w14:paraId="7118D38D" w14:textId="77777777" w:rsidR="008C2D8E" w:rsidRPr="007211AD" w:rsidRDefault="008C2D8E" w:rsidP="00711477">
            <w:pPr>
              <w:spacing w:line="240" w:lineRule="auto"/>
              <w:jc w:val="center"/>
              <w:rPr>
                <w:color w:val="000000"/>
              </w:rPr>
            </w:pPr>
            <w:r w:rsidRPr="007211AD">
              <w:rPr>
                <w:color w:val="000000"/>
              </w:rPr>
              <w:t>&lt; .001</w:t>
            </w:r>
          </w:p>
        </w:tc>
        <w:tc>
          <w:tcPr>
            <w:tcW w:w="1451" w:type="dxa"/>
            <w:tcBorders>
              <w:top w:val="nil"/>
              <w:left w:val="nil"/>
              <w:bottom w:val="nil"/>
              <w:right w:val="nil"/>
            </w:tcBorders>
            <w:shd w:val="clear" w:color="auto" w:fill="auto"/>
            <w:noWrap/>
            <w:vAlign w:val="center"/>
            <w:hideMark/>
          </w:tcPr>
          <w:p w14:paraId="6078C80C" w14:textId="77777777" w:rsidR="008C2D8E" w:rsidRPr="007211AD" w:rsidRDefault="008C2D8E" w:rsidP="00711477">
            <w:pPr>
              <w:spacing w:line="240" w:lineRule="auto"/>
              <w:jc w:val="center"/>
              <w:rPr>
                <w:color w:val="000000"/>
              </w:rPr>
            </w:pPr>
            <w:r w:rsidRPr="007211AD">
              <w:rPr>
                <w:color w:val="000000"/>
              </w:rPr>
              <w:t>0.13</w:t>
            </w:r>
          </w:p>
        </w:tc>
        <w:tc>
          <w:tcPr>
            <w:tcW w:w="1451" w:type="dxa"/>
            <w:tcBorders>
              <w:top w:val="nil"/>
              <w:left w:val="nil"/>
              <w:bottom w:val="nil"/>
              <w:right w:val="nil"/>
            </w:tcBorders>
            <w:shd w:val="clear" w:color="auto" w:fill="auto"/>
            <w:noWrap/>
            <w:vAlign w:val="center"/>
            <w:hideMark/>
          </w:tcPr>
          <w:p w14:paraId="149F7012" w14:textId="77777777" w:rsidR="008C2D8E" w:rsidRPr="007211AD" w:rsidRDefault="008C2D8E" w:rsidP="00711477">
            <w:pPr>
              <w:spacing w:line="240" w:lineRule="auto"/>
              <w:jc w:val="center"/>
              <w:rPr>
                <w:color w:val="000000"/>
              </w:rPr>
            </w:pPr>
            <w:r w:rsidRPr="007211AD">
              <w:rPr>
                <w:color w:val="000000"/>
              </w:rPr>
              <w:t>[0.04, 0.21]</w:t>
            </w:r>
          </w:p>
        </w:tc>
      </w:tr>
      <w:tr w:rsidR="008C2D8E" w:rsidRPr="007211AD" w14:paraId="30F6B71E" w14:textId="77777777" w:rsidTr="00711477">
        <w:trPr>
          <w:trHeight w:val="176"/>
        </w:trPr>
        <w:tc>
          <w:tcPr>
            <w:tcW w:w="3144" w:type="dxa"/>
            <w:tcBorders>
              <w:top w:val="nil"/>
              <w:left w:val="nil"/>
              <w:bottom w:val="nil"/>
              <w:right w:val="nil"/>
            </w:tcBorders>
            <w:shd w:val="clear" w:color="auto" w:fill="auto"/>
            <w:noWrap/>
            <w:vAlign w:val="center"/>
            <w:hideMark/>
          </w:tcPr>
          <w:p w14:paraId="2F04907F" w14:textId="77777777" w:rsidR="008C2D8E" w:rsidRPr="007211AD" w:rsidRDefault="008C2D8E" w:rsidP="00711477">
            <w:pPr>
              <w:spacing w:line="240" w:lineRule="auto"/>
              <w:rPr>
                <w:color w:val="000000"/>
              </w:rPr>
            </w:pPr>
            <w:r w:rsidRPr="007211AD">
              <w:rPr>
                <w:color w:val="000000"/>
              </w:rPr>
              <w:t>Praiseworthy/blameworthy</w:t>
            </w:r>
          </w:p>
        </w:tc>
        <w:tc>
          <w:tcPr>
            <w:tcW w:w="1451" w:type="dxa"/>
            <w:tcBorders>
              <w:top w:val="nil"/>
              <w:left w:val="nil"/>
              <w:bottom w:val="nil"/>
              <w:right w:val="nil"/>
            </w:tcBorders>
            <w:shd w:val="clear" w:color="auto" w:fill="auto"/>
            <w:noWrap/>
            <w:vAlign w:val="center"/>
            <w:hideMark/>
          </w:tcPr>
          <w:p w14:paraId="5D28363F" w14:textId="77777777" w:rsidR="008C2D8E" w:rsidRPr="007211AD" w:rsidRDefault="008C2D8E" w:rsidP="00711477">
            <w:pPr>
              <w:spacing w:line="240" w:lineRule="auto"/>
              <w:jc w:val="center"/>
              <w:rPr>
                <w:color w:val="000000"/>
              </w:rPr>
            </w:pPr>
            <w:r w:rsidRPr="007211AD">
              <w:rPr>
                <w:color w:val="000000"/>
              </w:rPr>
              <w:t>50.5</w:t>
            </w:r>
          </w:p>
        </w:tc>
        <w:tc>
          <w:tcPr>
            <w:tcW w:w="1451" w:type="dxa"/>
            <w:tcBorders>
              <w:top w:val="nil"/>
              <w:left w:val="nil"/>
              <w:bottom w:val="nil"/>
              <w:right w:val="nil"/>
            </w:tcBorders>
            <w:shd w:val="clear" w:color="auto" w:fill="auto"/>
            <w:noWrap/>
            <w:vAlign w:val="center"/>
            <w:hideMark/>
          </w:tcPr>
          <w:p w14:paraId="6AB5EE1E" w14:textId="77777777" w:rsidR="008C2D8E" w:rsidRPr="007211AD" w:rsidRDefault="008C2D8E" w:rsidP="00711477">
            <w:pPr>
              <w:spacing w:line="240" w:lineRule="auto"/>
              <w:jc w:val="center"/>
              <w:rPr>
                <w:color w:val="000000"/>
              </w:rPr>
            </w:pPr>
            <w:r w:rsidRPr="007211AD">
              <w:rPr>
                <w:color w:val="000000"/>
              </w:rPr>
              <w:t>49.0</w:t>
            </w:r>
          </w:p>
        </w:tc>
        <w:tc>
          <w:tcPr>
            <w:tcW w:w="1451" w:type="dxa"/>
            <w:tcBorders>
              <w:top w:val="nil"/>
              <w:left w:val="nil"/>
              <w:bottom w:val="nil"/>
              <w:right w:val="nil"/>
            </w:tcBorders>
            <w:shd w:val="clear" w:color="auto" w:fill="auto"/>
            <w:noWrap/>
            <w:vAlign w:val="center"/>
            <w:hideMark/>
          </w:tcPr>
          <w:p w14:paraId="607CEFEE" w14:textId="77777777" w:rsidR="008C2D8E" w:rsidRPr="007211AD" w:rsidRDefault="008C2D8E" w:rsidP="00711477">
            <w:pPr>
              <w:spacing w:line="240" w:lineRule="auto"/>
              <w:jc w:val="center"/>
              <w:rPr>
                <w:color w:val="000000"/>
              </w:rPr>
            </w:pPr>
            <w:r w:rsidRPr="007211AD">
              <w:rPr>
                <w:color w:val="000000"/>
              </w:rPr>
              <w:t>.0912</w:t>
            </w:r>
          </w:p>
        </w:tc>
        <w:tc>
          <w:tcPr>
            <w:tcW w:w="1451" w:type="dxa"/>
            <w:tcBorders>
              <w:top w:val="nil"/>
              <w:left w:val="nil"/>
              <w:bottom w:val="nil"/>
              <w:right w:val="nil"/>
            </w:tcBorders>
            <w:shd w:val="clear" w:color="auto" w:fill="auto"/>
            <w:noWrap/>
            <w:vAlign w:val="center"/>
            <w:hideMark/>
          </w:tcPr>
          <w:p w14:paraId="340D610B" w14:textId="77777777" w:rsidR="008C2D8E" w:rsidRPr="007211AD" w:rsidRDefault="008C2D8E" w:rsidP="00711477">
            <w:pPr>
              <w:spacing w:line="240" w:lineRule="auto"/>
              <w:jc w:val="center"/>
              <w:rPr>
                <w:color w:val="000000"/>
              </w:rPr>
            </w:pPr>
            <w:r w:rsidRPr="007211AD">
              <w:rPr>
                <w:color w:val="000000"/>
              </w:rPr>
              <w:t>0.08</w:t>
            </w:r>
          </w:p>
        </w:tc>
        <w:tc>
          <w:tcPr>
            <w:tcW w:w="1451" w:type="dxa"/>
            <w:tcBorders>
              <w:top w:val="nil"/>
              <w:left w:val="nil"/>
              <w:bottom w:val="nil"/>
              <w:right w:val="nil"/>
            </w:tcBorders>
            <w:shd w:val="clear" w:color="auto" w:fill="auto"/>
            <w:noWrap/>
            <w:vAlign w:val="center"/>
            <w:hideMark/>
          </w:tcPr>
          <w:p w14:paraId="0050A5D6" w14:textId="77777777" w:rsidR="008C2D8E" w:rsidRPr="007211AD" w:rsidRDefault="008C2D8E" w:rsidP="00711477">
            <w:pPr>
              <w:spacing w:line="240" w:lineRule="auto"/>
              <w:jc w:val="center"/>
              <w:rPr>
                <w:color w:val="000000"/>
              </w:rPr>
            </w:pPr>
            <w:r w:rsidRPr="007211AD">
              <w:rPr>
                <w:color w:val="000000"/>
              </w:rPr>
              <w:t>[0.00, 0.16]</w:t>
            </w:r>
          </w:p>
        </w:tc>
      </w:tr>
      <w:tr w:rsidR="008C2D8E" w:rsidRPr="007211AD" w14:paraId="6948CD65" w14:textId="77777777" w:rsidTr="00711477">
        <w:trPr>
          <w:trHeight w:val="176"/>
        </w:trPr>
        <w:tc>
          <w:tcPr>
            <w:tcW w:w="3144" w:type="dxa"/>
            <w:tcBorders>
              <w:top w:val="nil"/>
              <w:left w:val="nil"/>
              <w:bottom w:val="nil"/>
              <w:right w:val="nil"/>
            </w:tcBorders>
            <w:shd w:val="clear" w:color="auto" w:fill="auto"/>
            <w:noWrap/>
            <w:vAlign w:val="center"/>
            <w:hideMark/>
          </w:tcPr>
          <w:p w14:paraId="03DBD278" w14:textId="77777777" w:rsidR="008C2D8E" w:rsidRPr="007211AD" w:rsidRDefault="008C2D8E" w:rsidP="00711477">
            <w:pPr>
              <w:spacing w:line="240" w:lineRule="auto"/>
              <w:rPr>
                <w:color w:val="000000"/>
              </w:rPr>
            </w:pPr>
            <w:r w:rsidRPr="007211AD">
              <w:rPr>
                <w:color w:val="000000"/>
              </w:rPr>
              <w:t>Good/bad person</w:t>
            </w:r>
          </w:p>
        </w:tc>
        <w:tc>
          <w:tcPr>
            <w:tcW w:w="1451" w:type="dxa"/>
            <w:tcBorders>
              <w:top w:val="nil"/>
              <w:left w:val="nil"/>
              <w:bottom w:val="nil"/>
              <w:right w:val="nil"/>
            </w:tcBorders>
            <w:shd w:val="clear" w:color="auto" w:fill="auto"/>
            <w:noWrap/>
            <w:vAlign w:val="center"/>
            <w:hideMark/>
          </w:tcPr>
          <w:p w14:paraId="2325FBEB" w14:textId="77777777" w:rsidR="008C2D8E" w:rsidRPr="007211AD" w:rsidRDefault="008C2D8E" w:rsidP="00711477">
            <w:pPr>
              <w:spacing w:line="240" w:lineRule="auto"/>
              <w:jc w:val="center"/>
              <w:rPr>
                <w:color w:val="000000"/>
              </w:rPr>
            </w:pPr>
            <w:r w:rsidRPr="007211AD">
              <w:rPr>
                <w:color w:val="000000"/>
              </w:rPr>
              <w:t>53.2</w:t>
            </w:r>
          </w:p>
        </w:tc>
        <w:tc>
          <w:tcPr>
            <w:tcW w:w="1451" w:type="dxa"/>
            <w:tcBorders>
              <w:top w:val="nil"/>
              <w:left w:val="nil"/>
              <w:bottom w:val="nil"/>
              <w:right w:val="nil"/>
            </w:tcBorders>
            <w:shd w:val="clear" w:color="auto" w:fill="auto"/>
            <w:noWrap/>
            <w:vAlign w:val="center"/>
            <w:hideMark/>
          </w:tcPr>
          <w:p w14:paraId="033E344D" w14:textId="77777777" w:rsidR="008C2D8E" w:rsidRPr="007211AD" w:rsidRDefault="008C2D8E" w:rsidP="00711477">
            <w:pPr>
              <w:spacing w:line="240" w:lineRule="auto"/>
              <w:jc w:val="center"/>
              <w:rPr>
                <w:color w:val="000000"/>
              </w:rPr>
            </w:pPr>
            <w:r w:rsidRPr="007211AD">
              <w:rPr>
                <w:color w:val="000000"/>
              </w:rPr>
              <w:t>51.7</w:t>
            </w:r>
          </w:p>
        </w:tc>
        <w:tc>
          <w:tcPr>
            <w:tcW w:w="1451" w:type="dxa"/>
            <w:tcBorders>
              <w:top w:val="nil"/>
              <w:left w:val="nil"/>
              <w:bottom w:val="nil"/>
              <w:right w:val="nil"/>
            </w:tcBorders>
            <w:shd w:val="clear" w:color="auto" w:fill="auto"/>
            <w:noWrap/>
            <w:vAlign w:val="center"/>
            <w:hideMark/>
          </w:tcPr>
          <w:p w14:paraId="04691DDB" w14:textId="77777777" w:rsidR="008C2D8E" w:rsidRPr="007211AD" w:rsidRDefault="008C2D8E" w:rsidP="00711477">
            <w:pPr>
              <w:spacing w:line="240" w:lineRule="auto"/>
              <w:jc w:val="center"/>
              <w:rPr>
                <w:color w:val="000000"/>
              </w:rPr>
            </w:pPr>
            <w:r w:rsidRPr="007211AD">
              <w:rPr>
                <w:color w:val="000000"/>
              </w:rPr>
              <w:t>.135</w:t>
            </w:r>
          </w:p>
        </w:tc>
        <w:tc>
          <w:tcPr>
            <w:tcW w:w="1451" w:type="dxa"/>
            <w:tcBorders>
              <w:top w:val="nil"/>
              <w:left w:val="nil"/>
              <w:bottom w:val="nil"/>
              <w:right w:val="nil"/>
            </w:tcBorders>
            <w:shd w:val="clear" w:color="auto" w:fill="auto"/>
            <w:noWrap/>
            <w:vAlign w:val="center"/>
            <w:hideMark/>
          </w:tcPr>
          <w:p w14:paraId="4FAB10A9" w14:textId="77777777" w:rsidR="008C2D8E" w:rsidRPr="007211AD" w:rsidRDefault="008C2D8E" w:rsidP="00711477">
            <w:pPr>
              <w:spacing w:line="240" w:lineRule="auto"/>
              <w:jc w:val="center"/>
              <w:rPr>
                <w:color w:val="000000"/>
              </w:rPr>
            </w:pPr>
            <w:r w:rsidRPr="007211AD">
              <w:rPr>
                <w:color w:val="000000"/>
              </w:rPr>
              <w:t>0.08</w:t>
            </w:r>
          </w:p>
        </w:tc>
        <w:tc>
          <w:tcPr>
            <w:tcW w:w="1451" w:type="dxa"/>
            <w:tcBorders>
              <w:top w:val="nil"/>
              <w:left w:val="nil"/>
              <w:bottom w:val="nil"/>
              <w:right w:val="nil"/>
            </w:tcBorders>
            <w:shd w:val="clear" w:color="auto" w:fill="auto"/>
            <w:noWrap/>
            <w:vAlign w:val="center"/>
            <w:hideMark/>
          </w:tcPr>
          <w:p w14:paraId="70AAF368" w14:textId="77777777" w:rsidR="008C2D8E" w:rsidRPr="007211AD" w:rsidRDefault="008C2D8E" w:rsidP="00711477">
            <w:pPr>
              <w:spacing w:line="240" w:lineRule="auto"/>
              <w:jc w:val="center"/>
              <w:rPr>
                <w:color w:val="000000"/>
              </w:rPr>
            </w:pPr>
            <w:r w:rsidRPr="007211AD">
              <w:rPr>
                <w:color w:val="000000"/>
              </w:rPr>
              <w:t>[0.00, 0.16]</w:t>
            </w:r>
          </w:p>
        </w:tc>
      </w:tr>
      <w:tr w:rsidR="008C2D8E" w:rsidRPr="007211AD" w14:paraId="54C0A26E" w14:textId="77777777" w:rsidTr="00711477">
        <w:trPr>
          <w:trHeight w:val="176"/>
        </w:trPr>
        <w:tc>
          <w:tcPr>
            <w:tcW w:w="3144" w:type="dxa"/>
            <w:tcBorders>
              <w:top w:val="nil"/>
              <w:left w:val="nil"/>
              <w:bottom w:val="single" w:sz="4" w:space="0" w:color="auto"/>
              <w:right w:val="nil"/>
            </w:tcBorders>
            <w:shd w:val="clear" w:color="auto" w:fill="auto"/>
            <w:noWrap/>
            <w:vAlign w:val="center"/>
            <w:hideMark/>
          </w:tcPr>
          <w:p w14:paraId="28FC9C32" w14:textId="77777777" w:rsidR="008C2D8E" w:rsidRPr="007211AD" w:rsidRDefault="008C2D8E" w:rsidP="00711477">
            <w:pPr>
              <w:spacing w:line="240" w:lineRule="auto"/>
              <w:rPr>
                <w:color w:val="000000"/>
              </w:rPr>
            </w:pPr>
            <w:r w:rsidRPr="007211AD">
              <w:rPr>
                <w:color w:val="000000"/>
              </w:rPr>
              <w:t>All measures</w:t>
            </w:r>
          </w:p>
        </w:tc>
        <w:tc>
          <w:tcPr>
            <w:tcW w:w="1451" w:type="dxa"/>
            <w:tcBorders>
              <w:top w:val="nil"/>
              <w:left w:val="nil"/>
              <w:bottom w:val="single" w:sz="4" w:space="0" w:color="auto"/>
              <w:right w:val="nil"/>
            </w:tcBorders>
            <w:shd w:val="clear" w:color="auto" w:fill="auto"/>
            <w:noWrap/>
            <w:vAlign w:val="center"/>
            <w:hideMark/>
          </w:tcPr>
          <w:p w14:paraId="7E00F158" w14:textId="77777777" w:rsidR="008C2D8E" w:rsidRPr="007211AD" w:rsidRDefault="008C2D8E" w:rsidP="00711477">
            <w:pPr>
              <w:spacing w:line="240" w:lineRule="auto"/>
              <w:jc w:val="center"/>
              <w:rPr>
                <w:color w:val="000000"/>
              </w:rPr>
            </w:pPr>
            <w:r w:rsidRPr="007211AD">
              <w:rPr>
                <w:color w:val="000000"/>
              </w:rPr>
              <w:t>54.5</w:t>
            </w:r>
          </w:p>
        </w:tc>
        <w:tc>
          <w:tcPr>
            <w:tcW w:w="1451" w:type="dxa"/>
            <w:tcBorders>
              <w:top w:val="nil"/>
              <w:left w:val="nil"/>
              <w:bottom w:val="single" w:sz="4" w:space="0" w:color="auto"/>
              <w:right w:val="nil"/>
            </w:tcBorders>
            <w:shd w:val="clear" w:color="auto" w:fill="auto"/>
            <w:noWrap/>
            <w:vAlign w:val="center"/>
            <w:hideMark/>
          </w:tcPr>
          <w:p w14:paraId="0537AC3E" w14:textId="77777777" w:rsidR="008C2D8E" w:rsidRPr="007211AD" w:rsidRDefault="008C2D8E" w:rsidP="00711477">
            <w:pPr>
              <w:spacing w:line="240" w:lineRule="auto"/>
              <w:jc w:val="center"/>
              <w:rPr>
                <w:color w:val="000000"/>
              </w:rPr>
            </w:pPr>
            <w:r w:rsidRPr="007211AD">
              <w:rPr>
                <w:color w:val="000000"/>
              </w:rPr>
              <w:t>51.9</w:t>
            </w:r>
          </w:p>
        </w:tc>
        <w:tc>
          <w:tcPr>
            <w:tcW w:w="1451" w:type="dxa"/>
            <w:tcBorders>
              <w:top w:val="nil"/>
              <w:left w:val="nil"/>
              <w:bottom w:val="single" w:sz="4" w:space="0" w:color="auto"/>
              <w:right w:val="nil"/>
            </w:tcBorders>
            <w:shd w:val="clear" w:color="auto" w:fill="auto"/>
            <w:noWrap/>
            <w:vAlign w:val="center"/>
            <w:hideMark/>
          </w:tcPr>
          <w:p w14:paraId="43D76FF5" w14:textId="77777777" w:rsidR="008C2D8E" w:rsidRPr="007211AD" w:rsidRDefault="008C2D8E" w:rsidP="00711477">
            <w:pPr>
              <w:spacing w:line="240" w:lineRule="auto"/>
              <w:jc w:val="center"/>
              <w:rPr>
                <w:color w:val="000000"/>
              </w:rPr>
            </w:pPr>
            <w:r w:rsidRPr="007211AD">
              <w:rPr>
                <w:color w:val="000000"/>
              </w:rPr>
              <w:t>&lt; .001</w:t>
            </w:r>
          </w:p>
        </w:tc>
        <w:tc>
          <w:tcPr>
            <w:tcW w:w="1451" w:type="dxa"/>
            <w:tcBorders>
              <w:top w:val="nil"/>
              <w:left w:val="nil"/>
              <w:bottom w:val="single" w:sz="4" w:space="0" w:color="auto"/>
              <w:right w:val="nil"/>
            </w:tcBorders>
            <w:shd w:val="clear" w:color="auto" w:fill="auto"/>
            <w:noWrap/>
            <w:vAlign w:val="center"/>
            <w:hideMark/>
          </w:tcPr>
          <w:p w14:paraId="3AEEF501" w14:textId="77777777" w:rsidR="008C2D8E" w:rsidRPr="007211AD" w:rsidRDefault="008C2D8E" w:rsidP="00711477">
            <w:pPr>
              <w:spacing w:line="240" w:lineRule="auto"/>
              <w:jc w:val="center"/>
              <w:rPr>
                <w:color w:val="000000"/>
              </w:rPr>
            </w:pPr>
            <w:r w:rsidRPr="007211AD">
              <w:rPr>
                <w:color w:val="000000"/>
              </w:rPr>
              <w:t>0.13</w:t>
            </w:r>
          </w:p>
        </w:tc>
        <w:tc>
          <w:tcPr>
            <w:tcW w:w="1451" w:type="dxa"/>
            <w:tcBorders>
              <w:top w:val="nil"/>
              <w:left w:val="nil"/>
              <w:bottom w:val="single" w:sz="4" w:space="0" w:color="auto"/>
              <w:right w:val="nil"/>
            </w:tcBorders>
            <w:shd w:val="clear" w:color="auto" w:fill="auto"/>
            <w:noWrap/>
            <w:vAlign w:val="center"/>
            <w:hideMark/>
          </w:tcPr>
          <w:p w14:paraId="7C39E986" w14:textId="77777777" w:rsidR="008C2D8E" w:rsidRPr="007211AD" w:rsidRDefault="008C2D8E" w:rsidP="00711477">
            <w:pPr>
              <w:spacing w:line="240" w:lineRule="auto"/>
              <w:jc w:val="center"/>
              <w:rPr>
                <w:color w:val="000000"/>
              </w:rPr>
            </w:pPr>
            <w:r w:rsidRPr="007211AD">
              <w:rPr>
                <w:color w:val="000000"/>
              </w:rPr>
              <w:t>[0.09, 0.17]</w:t>
            </w:r>
          </w:p>
        </w:tc>
      </w:tr>
    </w:tbl>
    <w:p w14:paraId="7D242D66" w14:textId="77777777" w:rsidR="008C2D8E" w:rsidRDefault="008C2D8E" w:rsidP="008C2D8E"/>
    <w:p w14:paraId="455A48DD" w14:textId="72F81C42" w:rsidR="008C2D8E" w:rsidRPr="008C2D8E" w:rsidRDefault="008C2D8E" w:rsidP="00DA3183">
      <w:pPr>
        <w:rPr>
          <w:rFonts w:cstheme="minorBidi"/>
          <w:szCs w:val="22"/>
        </w:rPr>
      </w:pPr>
      <w:r w:rsidRPr="00D45127">
        <w:rPr>
          <w:i/>
          <w:iCs/>
        </w:rPr>
        <w:t>Note</w:t>
      </w:r>
      <w:r>
        <w:t xml:space="preserve">. Mean moral judgment (0 to 100) for each measure (bargaining power (BP): high vs low). </w:t>
      </w:r>
      <w:r>
        <w:rPr>
          <w:i/>
          <w:iCs/>
        </w:rPr>
        <w:t>P</w:t>
      </w:r>
      <w:r>
        <w:t>-values from mixed effects linear regressions with random intercepts per participant and vignette (for each measure) and mixed effects linear regression with random intercepts per participant, vignette, and measure (all measures combined). CI: confidence interval.</w:t>
      </w:r>
    </w:p>
    <w:p w14:paraId="50483DB4" w14:textId="25CD60D3" w:rsidR="00871AFB" w:rsidRDefault="00871AFB" w:rsidP="00871AFB">
      <w:pPr>
        <w:rPr>
          <w:b/>
          <w:bCs/>
        </w:rPr>
      </w:pPr>
      <w:r>
        <w:rPr>
          <w:b/>
          <w:bCs/>
        </w:rPr>
        <w:t>Table S</w:t>
      </w:r>
      <w:r w:rsidR="00372940">
        <w:rPr>
          <w:b/>
          <w:bCs/>
        </w:rPr>
        <w:t>4</w:t>
      </w:r>
      <w:r>
        <w:rPr>
          <w:b/>
          <w:bCs/>
        </w:rPr>
        <w:t>.</w:t>
      </w:r>
    </w:p>
    <w:p w14:paraId="75BACA93" w14:textId="625BE476" w:rsidR="007438E9" w:rsidRDefault="00871AFB" w:rsidP="000A6682">
      <w:r>
        <w:rPr>
          <w:i/>
          <w:iCs/>
        </w:rPr>
        <w:t>Study 5</w:t>
      </w:r>
      <w:r w:rsidR="008C2D8E">
        <w:rPr>
          <w:i/>
          <w:iCs/>
        </w:rPr>
        <w:t>b</w:t>
      </w:r>
      <w:r>
        <w:rPr>
          <w:i/>
          <w:iCs/>
        </w:rPr>
        <w:t xml:space="preserve"> Additional Results</w:t>
      </w:r>
    </w:p>
    <w:tbl>
      <w:tblPr>
        <w:tblW w:w="9846" w:type="dxa"/>
        <w:tblLook w:val="04A0" w:firstRow="1" w:lastRow="0" w:firstColumn="1" w:lastColumn="0" w:noHBand="0" w:noVBand="1"/>
      </w:tblPr>
      <w:tblGrid>
        <w:gridCol w:w="2976"/>
        <w:gridCol w:w="1374"/>
        <w:gridCol w:w="1374"/>
        <w:gridCol w:w="1374"/>
        <w:gridCol w:w="1374"/>
        <w:gridCol w:w="1374"/>
      </w:tblGrid>
      <w:tr w:rsidR="007438E9" w:rsidRPr="007438E9" w14:paraId="7C3802C6" w14:textId="77777777" w:rsidTr="00DA3183">
        <w:trPr>
          <w:trHeight w:val="176"/>
        </w:trPr>
        <w:tc>
          <w:tcPr>
            <w:tcW w:w="2976" w:type="dxa"/>
            <w:tcBorders>
              <w:top w:val="single" w:sz="4" w:space="0" w:color="auto"/>
              <w:left w:val="nil"/>
              <w:bottom w:val="single" w:sz="4" w:space="0" w:color="auto"/>
              <w:right w:val="nil"/>
            </w:tcBorders>
            <w:shd w:val="clear" w:color="auto" w:fill="auto"/>
            <w:noWrap/>
            <w:vAlign w:val="center"/>
            <w:hideMark/>
          </w:tcPr>
          <w:p w14:paraId="1924039D" w14:textId="77777777" w:rsidR="007438E9" w:rsidRPr="007438E9" w:rsidRDefault="007438E9" w:rsidP="007438E9">
            <w:pPr>
              <w:spacing w:line="240" w:lineRule="auto"/>
              <w:jc w:val="center"/>
              <w:rPr>
                <w:color w:val="000000"/>
              </w:rPr>
            </w:pPr>
            <w:r w:rsidRPr="007438E9">
              <w:rPr>
                <w:color w:val="000000"/>
              </w:rPr>
              <w:t>Measure</w:t>
            </w:r>
          </w:p>
        </w:tc>
        <w:tc>
          <w:tcPr>
            <w:tcW w:w="1374" w:type="dxa"/>
            <w:tcBorders>
              <w:top w:val="single" w:sz="4" w:space="0" w:color="auto"/>
              <w:left w:val="nil"/>
              <w:bottom w:val="single" w:sz="4" w:space="0" w:color="auto"/>
              <w:right w:val="nil"/>
            </w:tcBorders>
            <w:shd w:val="clear" w:color="auto" w:fill="auto"/>
            <w:noWrap/>
            <w:vAlign w:val="center"/>
            <w:hideMark/>
          </w:tcPr>
          <w:p w14:paraId="15AB61D9" w14:textId="77777777" w:rsidR="007438E9" w:rsidRPr="007438E9" w:rsidRDefault="007438E9" w:rsidP="007438E9">
            <w:pPr>
              <w:spacing w:line="240" w:lineRule="auto"/>
              <w:jc w:val="center"/>
              <w:rPr>
                <w:color w:val="000000"/>
              </w:rPr>
            </w:pPr>
            <w:r w:rsidRPr="007438E9">
              <w:rPr>
                <w:color w:val="000000"/>
              </w:rPr>
              <w:t>High BP</w:t>
            </w:r>
          </w:p>
        </w:tc>
        <w:tc>
          <w:tcPr>
            <w:tcW w:w="1374" w:type="dxa"/>
            <w:tcBorders>
              <w:top w:val="single" w:sz="4" w:space="0" w:color="auto"/>
              <w:left w:val="nil"/>
              <w:bottom w:val="single" w:sz="4" w:space="0" w:color="auto"/>
              <w:right w:val="nil"/>
            </w:tcBorders>
            <w:shd w:val="clear" w:color="auto" w:fill="auto"/>
            <w:noWrap/>
            <w:vAlign w:val="center"/>
            <w:hideMark/>
          </w:tcPr>
          <w:p w14:paraId="6AD58411" w14:textId="77777777" w:rsidR="007438E9" w:rsidRPr="007438E9" w:rsidRDefault="007438E9" w:rsidP="007438E9">
            <w:pPr>
              <w:spacing w:line="240" w:lineRule="auto"/>
              <w:jc w:val="center"/>
              <w:rPr>
                <w:color w:val="000000"/>
              </w:rPr>
            </w:pPr>
            <w:r w:rsidRPr="007438E9">
              <w:rPr>
                <w:color w:val="000000"/>
              </w:rPr>
              <w:t>Low BP</w:t>
            </w:r>
          </w:p>
        </w:tc>
        <w:tc>
          <w:tcPr>
            <w:tcW w:w="1374" w:type="dxa"/>
            <w:tcBorders>
              <w:top w:val="single" w:sz="4" w:space="0" w:color="auto"/>
              <w:left w:val="nil"/>
              <w:bottom w:val="single" w:sz="4" w:space="0" w:color="auto"/>
              <w:right w:val="nil"/>
            </w:tcBorders>
            <w:shd w:val="clear" w:color="auto" w:fill="auto"/>
            <w:noWrap/>
            <w:vAlign w:val="center"/>
            <w:hideMark/>
          </w:tcPr>
          <w:p w14:paraId="1C386FE5" w14:textId="77777777" w:rsidR="007438E9" w:rsidRPr="007438E9" w:rsidRDefault="007438E9" w:rsidP="007438E9">
            <w:pPr>
              <w:spacing w:line="240" w:lineRule="auto"/>
              <w:jc w:val="center"/>
              <w:rPr>
                <w:color w:val="000000"/>
              </w:rPr>
            </w:pPr>
            <w:r w:rsidRPr="007438E9">
              <w:rPr>
                <w:i/>
                <w:iCs/>
                <w:color w:val="000000"/>
              </w:rPr>
              <w:t>p</w:t>
            </w:r>
            <w:r w:rsidRPr="007438E9">
              <w:rPr>
                <w:color w:val="000000"/>
              </w:rPr>
              <w:t>-value</w:t>
            </w:r>
          </w:p>
        </w:tc>
        <w:tc>
          <w:tcPr>
            <w:tcW w:w="1374" w:type="dxa"/>
            <w:tcBorders>
              <w:top w:val="single" w:sz="4" w:space="0" w:color="auto"/>
              <w:left w:val="nil"/>
              <w:bottom w:val="single" w:sz="4" w:space="0" w:color="auto"/>
              <w:right w:val="nil"/>
            </w:tcBorders>
            <w:shd w:val="clear" w:color="auto" w:fill="auto"/>
            <w:noWrap/>
            <w:vAlign w:val="center"/>
            <w:hideMark/>
          </w:tcPr>
          <w:p w14:paraId="3C297770" w14:textId="77777777" w:rsidR="007438E9" w:rsidRPr="007438E9" w:rsidRDefault="007438E9" w:rsidP="007438E9">
            <w:pPr>
              <w:spacing w:line="240" w:lineRule="auto"/>
              <w:jc w:val="center"/>
              <w:rPr>
                <w:color w:val="000000"/>
              </w:rPr>
            </w:pPr>
            <w:r w:rsidRPr="007438E9">
              <w:rPr>
                <w:color w:val="000000"/>
              </w:rPr>
              <w:t xml:space="preserve">Cohen's </w:t>
            </w:r>
            <w:r w:rsidRPr="007438E9">
              <w:rPr>
                <w:i/>
                <w:iCs/>
                <w:color w:val="000000"/>
              </w:rPr>
              <w:t>d</w:t>
            </w:r>
          </w:p>
        </w:tc>
        <w:tc>
          <w:tcPr>
            <w:tcW w:w="1374" w:type="dxa"/>
            <w:tcBorders>
              <w:top w:val="single" w:sz="4" w:space="0" w:color="auto"/>
              <w:left w:val="nil"/>
              <w:bottom w:val="single" w:sz="4" w:space="0" w:color="auto"/>
              <w:right w:val="nil"/>
            </w:tcBorders>
            <w:shd w:val="clear" w:color="auto" w:fill="auto"/>
            <w:noWrap/>
            <w:vAlign w:val="center"/>
            <w:hideMark/>
          </w:tcPr>
          <w:p w14:paraId="1DD7D5F6" w14:textId="77777777" w:rsidR="007438E9" w:rsidRPr="007438E9" w:rsidRDefault="007438E9" w:rsidP="007438E9">
            <w:pPr>
              <w:spacing w:line="240" w:lineRule="auto"/>
              <w:jc w:val="center"/>
              <w:rPr>
                <w:color w:val="000000"/>
              </w:rPr>
            </w:pPr>
            <w:r w:rsidRPr="007438E9">
              <w:rPr>
                <w:color w:val="000000"/>
              </w:rPr>
              <w:t>95% CI</w:t>
            </w:r>
          </w:p>
        </w:tc>
      </w:tr>
      <w:tr w:rsidR="007438E9" w:rsidRPr="007438E9" w14:paraId="15FF54C0" w14:textId="77777777" w:rsidTr="00DA3183">
        <w:trPr>
          <w:trHeight w:val="176"/>
        </w:trPr>
        <w:tc>
          <w:tcPr>
            <w:tcW w:w="2976" w:type="dxa"/>
            <w:tcBorders>
              <w:top w:val="nil"/>
              <w:left w:val="nil"/>
              <w:bottom w:val="nil"/>
              <w:right w:val="nil"/>
            </w:tcBorders>
            <w:shd w:val="clear" w:color="auto" w:fill="auto"/>
            <w:noWrap/>
            <w:vAlign w:val="center"/>
            <w:hideMark/>
          </w:tcPr>
          <w:p w14:paraId="0BCF5FEB" w14:textId="77777777" w:rsidR="007438E9" w:rsidRPr="007438E9" w:rsidRDefault="007438E9" w:rsidP="007438E9">
            <w:pPr>
              <w:spacing w:line="240" w:lineRule="auto"/>
              <w:rPr>
                <w:color w:val="000000"/>
              </w:rPr>
            </w:pPr>
            <w:r w:rsidRPr="007438E9">
              <w:rPr>
                <w:color w:val="000000"/>
              </w:rPr>
              <w:t>Appropriate/inappropriate</w:t>
            </w:r>
          </w:p>
        </w:tc>
        <w:tc>
          <w:tcPr>
            <w:tcW w:w="1374" w:type="dxa"/>
            <w:tcBorders>
              <w:top w:val="nil"/>
              <w:left w:val="nil"/>
              <w:bottom w:val="nil"/>
              <w:right w:val="nil"/>
            </w:tcBorders>
            <w:shd w:val="clear" w:color="auto" w:fill="auto"/>
            <w:noWrap/>
            <w:vAlign w:val="center"/>
            <w:hideMark/>
          </w:tcPr>
          <w:p w14:paraId="2D9F62C2" w14:textId="77777777" w:rsidR="007438E9" w:rsidRPr="007438E9" w:rsidRDefault="007438E9" w:rsidP="007438E9">
            <w:pPr>
              <w:spacing w:line="240" w:lineRule="auto"/>
              <w:jc w:val="center"/>
              <w:rPr>
                <w:color w:val="000000"/>
              </w:rPr>
            </w:pPr>
            <w:r w:rsidRPr="007438E9">
              <w:rPr>
                <w:color w:val="000000"/>
              </w:rPr>
              <w:t>42.8</w:t>
            </w:r>
          </w:p>
        </w:tc>
        <w:tc>
          <w:tcPr>
            <w:tcW w:w="1374" w:type="dxa"/>
            <w:tcBorders>
              <w:top w:val="nil"/>
              <w:left w:val="nil"/>
              <w:bottom w:val="nil"/>
              <w:right w:val="nil"/>
            </w:tcBorders>
            <w:shd w:val="clear" w:color="auto" w:fill="auto"/>
            <w:noWrap/>
            <w:vAlign w:val="center"/>
            <w:hideMark/>
          </w:tcPr>
          <w:p w14:paraId="569C82A5" w14:textId="77777777" w:rsidR="007438E9" w:rsidRPr="007438E9" w:rsidRDefault="007438E9" w:rsidP="007438E9">
            <w:pPr>
              <w:spacing w:line="240" w:lineRule="auto"/>
              <w:jc w:val="center"/>
              <w:rPr>
                <w:color w:val="000000"/>
              </w:rPr>
            </w:pPr>
            <w:r w:rsidRPr="007438E9">
              <w:rPr>
                <w:color w:val="000000"/>
              </w:rPr>
              <w:t>31.7</w:t>
            </w:r>
          </w:p>
        </w:tc>
        <w:tc>
          <w:tcPr>
            <w:tcW w:w="1374" w:type="dxa"/>
            <w:tcBorders>
              <w:top w:val="nil"/>
              <w:left w:val="nil"/>
              <w:bottom w:val="nil"/>
              <w:right w:val="nil"/>
            </w:tcBorders>
            <w:shd w:val="clear" w:color="auto" w:fill="auto"/>
            <w:noWrap/>
            <w:vAlign w:val="center"/>
            <w:hideMark/>
          </w:tcPr>
          <w:p w14:paraId="4D4CC96F" w14:textId="77777777" w:rsidR="007438E9" w:rsidRPr="007438E9" w:rsidRDefault="007438E9" w:rsidP="007438E9">
            <w:pPr>
              <w:spacing w:line="240" w:lineRule="auto"/>
              <w:jc w:val="center"/>
              <w:rPr>
                <w:color w:val="000000"/>
              </w:rPr>
            </w:pPr>
            <w:r w:rsidRPr="007438E9">
              <w:rPr>
                <w:color w:val="000000"/>
              </w:rPr>
              <w:t>&lt; .001</w:t>
            </w:r>
          </w:p>
        </w:tc>
        <w:tc>
          <w:tcPr>
            <w:tcW w:w="1374" w:type="dxa"/>
            <w:tcBorders>
              <w:top w:val="nil"/>
              <w:left w:val="nil"/>
              <w:bottom w:val="nil"/>
              <w:right w:val="nil"/>
            </w:tcBorders>
            <w:shd w:val="clear" w:color="auto" w:fill="auto"/>
            <w:noWrap/>
            <w:vAlign w:val="center"/>
            <w:hideMark/>
          </w:tcPr>
          <w:p w14:paraId="15D88AD5" w14:textId="77777777" w:rsidR="007438E9" w:rsidRPr="007438E9" w:rsidRDefault="007438E9" w:rsidP="007438E9">
            <w:pPr>
              <w:spacing w:line="240" w:lineRule="auto"/>
              <w:jc w:val="center"/>
              <w:rPr>
                <w:color w:val="000000"/>
              </w:rPr>
            </w:pPr>
            <w:r w:rsidRPr="007438E9">
              <w:rPr>
                <w:color w:val="000000"/>
              </w:rPr>
              <w:t>0.45</w:t>
            </w:r>
          </w:p>
        </w:tc>
        <w:tc>
          <w:tcPr>
            <w:tcW w:w="1374" w:type="dxa"/>
            <w:tcBorders>
              <w:top w:val="nil"/>
              <w:left w:val="nil"/>
              <w:bottom w:val="nil"/>
              <w:right w:val="nil"/>
            </w:tcBorders>
            <w:shd w:val="clear" w:color="auto" w:fill="auto"/>
            <w:noWrap/>
            <w:vAlign w:val="center"/>
            <w:hideMark/>
          </w:tcPr>
          <w:p w14:paraId="2F52C93F" w14:textId="77777777" w:rsidR="007438E9" w:rsidRPr="007438E9" w:rsidRDefault="007438E9" w:rsidP="007438E9">
            <w:pPr>
              <w:spacing w:line="240" w:lineRule="auto"/>
              <w:jc w:val="center"/>
              <w:rPr>
                <w:color w:val="000000"/>
              </w:rPr>
            </w:pPr>
            <w:r w:rsidRPr="007438E9">
              <w:rPr>
                <w:color w:val="000000"/>
              </w:rPr>
              <w:t>[0.37, 0.53]</w:t>
            </w:r>
          </w:p>
        </w:tc>
      </w:tr>
      <w:tr w:rsidR="007438E9" w:rsidRPr="007438E9" w14:paraId="3D965F83" w14:textId="77777777" w:rsidTr="00DA3183">
        <w:trPr>
          <w:trHeight w:val="176"/>
        </w:trPr>
        <w:tc>
          <w:tcPr>
            <w:tcW w:w="2976" w:type="dxa"/>
            <w:tcBorders>
              <w:top w:val="nil"/>
              <w:left w:val="nil"/>
              <w:bottom w:val="nil"/>
              <w:right w:val="nil"/>
            </w:tcBorders>
            <w:shd w:val="clear" w:color="auto" w:fill="auto"/>
            <w:noWrap/>
            <w:vAlign w:val="center"/>
            <w:hideMark/>
          </w:tcPr>
          <w:p w14:paraId="7F62FB93" w14:textId="77777777" w:rsidR="007438E9" w:rsidRPr="007438E9" w:rsidRDefault="007438E9" w:rsidP="007438E9">
            <w:pPr>
              <w:spacing w:line="240" w:lineRule="auto"/>
              <w:rPr>
                <w:color w:val="000000"/>
              </w:rPr>
            </w:pPr>
            <w:r w:rsidRPr="007438E9">
              <w:rPr>
                <w:color w:val="000000"/>
              </w:rPr>
              <w:t>Good/bad</w:t>
            </w:r>
          </w:p>
        </w:tc>
        <w:tc>
          <w:tcPr>
            <w:tcW w:w="1374" w:type="dxa"/>
            <w:tcBorders>
              <w:top w:val="nil"/>
              <w:left w:val="nil"/>
              <w:bottom w:val="nil"/>
              <w:right w:val="nil"/>
            </w:tcBorders>
            <w:shd w:val="clear" w:color="auto" w:fill="auto"/>
            <w:noWrap/>
            <w:vAlign w:val="center"/>
            <w:hideMark/>
          </w:tcPr>
          <w:p w14:paraId="135A2E97" w14:textId="77777777" w:rsidR="007438E9" w:rsidRPr="007438E9" w:rsidRDefault="007438E9" w:rsidP="007438E9">
            <w:pPr>
              <w:spacing w:line="240" w:lineRule="auto"/>
              <w:jc w:val="center"/>
              <w:rPr>
                <w:color w:val="000000"/>
              </w:rPr>
            </w:pPr>
            <w:r w:rsidRPr="007438E9">
              <w:rPr>
                <w:color w:val="000000"/>
              </w:rPr>
              <w:t>40.0</w:t>
            </w:r>
          </w:p>
        </w:tc>
        <w:tc>
          <w:tcPr>
            <w:tcW w:w="1374" w:type="dxa"/>
            <w:tcBorders>
              <w:top w:val="nil"/>
              <w:left w:val="nil"/>
              <w:bottom w:val="nil"/>
              <w:right w:val="nil"/>
            </w:tcBorders>
            <w:shd w:val="clear" w:color="auto" w:fill="auto"/>
            <w:noWrap/>
            <w:vAlign w:val="center"/>
            <w:hideMark/>
          </w:tcPr>
          <w:p w14:paraId="05BA17D2" w14:textId="77777777" w:rsidR="007438E9" w:rsidRPr="007438E9" w:rsidRDefault="007438E9" w:rsidP="007438E9">
            <w:pPr>
              <w:spacing w:line="240" w:lineRule="auto"/>
              <w:jc w:val="center"/>
              <w:rPr>
                <w:color w:val="000000"/>
              </w:rPr>
            </w:pPr>
            <w:r w:rsidRPr="007438E9">
              <w:rPr>
                <w:color w:val="000000"/>
              </w:rPr>
              <w:t>31.4</w:t>
            </w:r>
          </w:p>
        </w:tc>
        <w:tc>
          <w:tcPr>
            <w:tcW w:w="1374" w:type="dxa"/>
            <w:tcBorders>
              <w:top w:val="nil"/>
              <w:left w:val="nil"/>
              <w:bottom w:val="nil"/>
              <w:right w:val="nil"/>
            </w:tcBorders>
            <w:shd w:val="clear" w:color="auto" w:fill="auto"/>
            <w:noWrap/>
            <w:vAlign w:val="center"/>
            <w:hideMark/>
          </w:tcPr>
          <w:p w14:paraId="4F309946" w14:textId="77777777" w:rsidR="007438E9" w:rsidRPr="007438E9" w:rsidRDefault="007438E9" w:rsidP="007438E9">
            <w:pPr>
              <w:spacing w:line="240" w:lineRule="auto"/>
              <w:jc w:val="center"/>
              <w:rPr>
                <w:color w:val="000000"/>
              </w:rPr>
            </w:pPr>
            <w:r w:rsidRPr="007438E9">
              <w:rPr>
                <w:color w:val="000000"/>
              </w:rPr>
              <w:t>&lt; .001</w:t>
            </w:r>
          </w:p>
        </w:tc>
        <w:tc>
          <w:tcPr>
            <w:tcW w:w="1374" w:type="dxa"/>
            <w:tcBorders>
              <w:top w:val="nil"/>
              <w:left w:val="nil"/>
              <w:bottom w:val="nil"/>
              <w:right w:val="nil"/>
            </w:tcBorders>
            <w:shd w:val="clear" w:color="auto" w:fill="auto"/>
            <w:noWrap/>
            <w:vAlign w:val="center"/>
            <w:hideMark/>
          </w:tcPr>
          <w:p w14:paraId="1674DEEF" w14:textId="77777777" w:rsidR="007438E9" w:rsidRPr="007438E9" w:rsidRDefault="007438E9" w:rsidP="007438E9">
            <w:pPr>
              <w:spacing w:line="240" w:lineRule="auto"/>
              <w:jc w:val="center"/>
              <w:rPr>
                <w:color w:val="000000"/>
              </w:rPr>
            </w:pPr>
            <w:r w:rsidRPr="007438E9">
              <w:rPr>
                <w:color w:val="000000"/>
              </w:rPr>
              <w:t>0.40</w:t>
            </w:r>
          </w:p>
        </w:tc>
        <w:tc>
          <w:tcPr>
            <w:tcW w:w="1374" w:type="dxa"/>
            <w:tcBorders>
              <w:top w:val="nil"/>
              <w:left w:val="nil"/>
              <w:bottom w:val="nil"/>
              <w:right w:val="nil"/>
            </w:tcBorders>
            <w:shd w:val="clear" w:color="auto" w:fill="auto"/>
            <w:noWrap/>
            <w:vAlign w:val="center"/>
            <w:hideMark/>
          </w:tcPr>
          <w:p w14:paraId="1C993BC3" w14:textId="77777777" w:rsidR="007438E9" w:rsidRPr="007438E9" w:rsidRDefault="007438E9" w:rsidP="007438E9">
            <w:pPr>
              <w:spacing w:line="240" w:lineRule="auto"/>
              <w:jc w:val="center"/>
              <w:rPr>
                <w:color w:val="000000"/>
              </w:rPr>
            </w:pPr>
            <w:r w:rsidRPr="007438E9">
              <w:rPr>
                <w:color w:val="000000"/>
              </w:rPr>
              <w:t>[0.32, 0.68]</w:t>
            </w:r>
          </w:p>
        </w:tc>
      </w:tr>
      <w:tr w:rsidR="007438E9" w:rsidRPr="007438E9" w14:paraId="5A617DBE" w14:textId="77777777" w:rsidTr="00DA3183">
        <w:trPr>
          <w:trHeight w:val="176"/>
        </w:trPr>
        <w:tc>
          <w:tcPr>
            <w:tcW w:w="2976" w:type="dxa"/>
            <w:tcBorders>
              <w:top w:val="nil"/>
              <w:left w:val="nil"/>
              <w:bottom w:val="nil"/>
              <w:right w:val="nil"/>
            </w:tcBorders>
            <w:shd w:val="clear" w:color="auto" w:fill="auto"/>
            <w:noWrap/>
            <w:vAlign w:val="center"/>
            <w:hideMark/>
          </w:tcPr>
          <w:p w14:paraId="4CDAFCDB" w14:textId="77777777" w:rsidR="007438E9" w:rsidRPr="007438E9" w:rsidRDefault="007438E9" w:rsidP="007438E9">
            <w:pPr>
              <w:spacing w:line="240" w:lineRule="auto"/>
              <w:rPr>
                <w:color w:val="000000"/>
              </w:rPr>
            </w:pPr>
            <w:r w:rsidRPr="007438E9">
              <w:rPr>
                <w:color w:val="000000"/>
              </w:rPr>
              <w:t>Right/wrong</w:t>
            </w:r>
          </w:p>
        </w:tc>
        <w:tc>
          <w:tcPr>
            <w:tcW w:w="1374" w:type="dxa"/>
            <w:tcBorders>
              <w:top w:val="nil"/>
              <w:left w:val="nil"/>
              <w:bottom w:val="nil"/>
              <w:right w:val="nil"/>
            </w:tcBorders>
            <w:shd w:val="clear" w:color="auto" w:fill="auto"/>
            <w:noWrap/>
            <w:vAlign w:val="center"/>
            <w:hideMark/>
          </w:tcPr>
          <w:p w14:paraId="0823365A" w14:textId="77777777" w:rsidR="007438E9" w:rsidRPr="007438E9" w:rsidRDefault="007438E9" w:rsidP="007438E9">
            <w:pPr>
              <w:spacing w:line="240" w:lineRule="auto"/>
              <w:jc w:val="center"/>
              <w:rPr>
                <w:color w:val="000000"/>
              </w:rPr>
            </w:pPr>
            <w:r w:rsidRPr="007438E9">
              <w:rPr>
                <w:color w:val="000000"/>
              </w:rPr>
              <w:t>40.9</w:t>
            </w:r>
          </w:p>
        </w:tc>
        <w:tc>
          <w:tcPr>
            <w:tcW w:w="1374" w:type="dxa"/>
            <w:tcBorders>
              <w:top w:val="nil"/>
              <w:left w:val="nil"/>
              <w:bottom w:val="nil"/>
              <w:right w:val="nil"/>
            </w:tcBorders>
            <w:shd w:val="clear" w:color="auto" w:fill="auto"/>
            <w:noWrap/>
            <w:vAlign w:val="center"/>
            <w:hideMark/>
          </w:tcPr>
          <w:p w14:paraId="49E8D789" w14:textId="77777777" w:rsidR="007438E9" w:rsidRPr="007438E9" w:rsidRDefault="007438E9" w:rsidP="007438E9">
            <w:pPr>
              <w:spacing w:line="240" w:lineRule="auto"/>
              <w:jc w:val="center"/>
              <w:rPr>
                <w:color w:val="000000"/>
              </w:rPr>
            </w:pPr>
            <w:r w:rsidRPr="007438E9">
              <w:rPr>
                <w:color w:val="000000"/>
              </w:rPr>
              <w:t>31.7</w:t>
            </w:r>
          </w:p>
        </w:tc>
        <w:tc>
          <w:tcPr>
            <w:tcW w:w="1374" w:type="dxa"/>
            <w:tcBorders>
              <w:top w:val="nil"/>
              <w:left w:val="nil"/>
              <w:bottom w:val="nil"/>
              <w:right w:val="nil"/>
            </w:tcBorders>
            <w:shd w:val="clear" w:color="auto" w:fill="auto"/>
            <w:noWrap/>
            <w:vAlign w:val="center"/>
            <w:hideMark/>
          </w:tcPr>
          <w:p w14:paraId="04A18F7F" w14:textId="77777777" w:rsidR="007438E9" w:rsidRPr="007438E9" w:rsidRDefault="007438E9" w:rsidP="007438E9">
            <w:pPr>
              <w:spacing w:line="240" w:lineRule="auto"/>
              <w:jc w:val="center"/>
              <w:rPr>
                <w:color w:val="000000"/>
              </w:rPr>
            </w:pPr>
            <w:r w:rsidRPr="007438E9">
              <w:rPr>
                <w:color w:val="000000"/>
              </w:rPr>
              <w:t>&lt; .001</w:t>
            </w:r>
          </w:p>
        </w:tc>
        <w:tc>
          <w:tcPr>
            <w:tcW w:w="1374" w:type="dxa"/>
            <w:tcBorders>
              <w:top w:val="nil"/>
              <w:left w:val="nil"/>
              <w:bottom w:val="nil"/>
              <w:right w:val="nil"/>
            </w:tcBorders>
            <w:shd w:val="clear" w:color="auto" w:fill="auto"/>
            <w:noWrap/>
            <w:vAlign w:val="center"/>
            <w:hideMark/>
          </w:tcPr>
          <w:p w14:paraId="450A9DC1" w14:textId="77777777" w:rsidR="007438E9" w:rsidRPr="007438E9" w:rsidRDefault="007438E9" w:rsidP="007438E9">
            <w:pPr>
              <w:spacing w:line="240" w:lineRule="auto"/>
              <w:jc w:val="center"/>
              <w:rPr>
                <w:color w:val="000000"/>
              </w:rPr>
            </w:pPr>
            <w:r w:rsidRPr="007438E9">
              <w:rPr>
                <w:color w:val="000000"/>
              </w:rPr>
              <w:t>0.41</w:t>
            </w:r>
          </w:p>
        </w:tc>
        <w:tc>
          <w:tcPr>
            <w:tcW w:w="1374" w:type="dxa"/>
            <w:tcBorders>
              <w:top w:val="nil"/>
              <w:left w:val="nil"/>
              <w:bottom w:val="nil"/>
              <w:right w:val="nil"/>
            </w:tcBorders>
            <w:shd w:val="clear" w:color="auto" w:fill="auto"/>
            <w:noWrap/>
            <w:vAlign w:val="center"/>
            <w:hideMark/>
          </w:tcPr>
          <w:p w14:paraId="4352CBCE" w14:textId="77777777" w:rsidR="007438E9" w:rsidRPr="007438E9" w:rsidRDefault="007438E9" w:rsidP="007438E9">
            <w:pPr>
              <w:spacing w:line="240" w:lineRule="auto"/>
              <w:jc w:val="center"/>
              <w:rPr>
                <w:color w:val="000000"/>
              </w:rPr>
            </w:pPr>
            <w:r w:rsidRPr="007438E9">
              <w:rPr>
                <w:color w:val="000000"/>
              </w:rPr>
              <w:t>[0.33, 0.49]</w:t>
            </w:r>
          </w:p>
        </w:tc>
      </w:tr>
      <w:tr w:rsidR="007438E9" w:rsidRPr="007438E9" w14:paraId="2353185F" w14:textId="77777777" w:rsidTr="00DA3183">
        <w:trPr>
          <w:trHeight w:val="176"/>
        </w:trPr>
        <w:tc>
          <w:tcPr>
            <w:tcW w:w="2976" w:type="dxa"/>
            <w:tcBorders>
              <w:top w:val="nil"/>
              <w:left w:val="nil"/>
              <w:bottom w:val="nil"/>
              <w:right w:val="nil"/>
            </w:tcBorders>
            <w:shd w:val="clear" w:color="auto" w:fill="auto"/>
            <w:noWrap/>
            <w:vAlign w:val="center"/>
            <w:hideMark/>
          </w:tcPr>
          <w:p w14:paraId="6921CF0B" w14:textId="77777777" w:rsidR="007438E9" w:rsidRPr="007438E9" w:rsidRDefault="007438E9" w:rsidP="007438E9">
            <w:pPr>
              <w:spacing w:line="240" w:lineRule="auto"/>
              <w:rPr>
                <w:color w:val="000000"/>
              </w:rPr>
            </w:pPr>
            <w:r w:rsidRPr="007438E9">
              <w:rPr>
                <w:color w:val="000000"/>
              </w:rPr>
              <w:t>Praiseworthy/blameworthy</w:t>
            </w:r>
          </w:p>
        </w:tc>
        <w:tc>
          <w:tcPr>
            <w:tcW w:w="1374" w:type="dxa"/>
            <w:tcBorders>
              <w:top w:val="nil"/>
              <w:left w:val="nil"/>
              <w:bottom w:val="nil"/>
              <w:right w:val="nil"/>
            </w:tcBorders>
            <w:shd w:val="clear" w:color="auto" w:fill="auto"/>
            <w:noWrap/>
            <w:vAlign w:val="center"/>
            <w:hideMark/>
          </w:tcPr>
          <w:p w14:paraId="5110BDD9" w14:textId="77777777" w:rsidR="007438E9" w:rsidRPr="007438E9" w:rsidRDefault="007438E9" w:rsidP="007438E9">
            <w:pPr>
              <w:spacing w:line="240" w:lineRule="auto"/>
              <w:jc w:val="center"/>
              <w:rPr>
                <w:color w:val="000000"/>
              </w:rPr>
            </w:pPr>
            <w:r w:rsidRPr="007438E9">
              <w:rPr>
                <w:color w:val="000000"/>
              </w:rPr>
              <w:t>37.9</w:t>
            </w:r>
          </w:p>
        </w:tc>
        <w:tc>
          <w:tcPr>
            <w:tcW w:w="1374" w:type="dxa"/>
            <w:tcBorders>
              <w:top w:val="nil"/>
              <w:left w:val="nil"/>
              <w:bottom w:val="nil"/>
              <w:right w:val="nil"/>
            </w:tcBorders>
            <w:shd w:val="clear" w:color="auto" w:fill="auto"/>
            <w:noWrap/>
            <w:vAlign w:val="center"/>
            <w:hideMark/>
          </w:tcPr>
          <w:p w14:paraId="0A501A68" w14:textId="77777777" w:rsidR="007438E9" w:rsidRPr="007438E9" w:rsidRDefault="007438E9" w:rsidP="007438E9">
            <w:pPr>
              <w:spacing w:line="240" w:lineRule="auto"/>
              <w:jc w:val="center"/>
              <w:rPr>
                <w:color w:val="000000"/>
              </w:rPr>
            </w:pPr>
            <w:r w:rsidRPr="007438E9">
              <w:rPr>
                <w:color w:val="000000"/>
              </w:rPr>
              <w:t>29.6</w:t>
            </w:r>
          </w:p>
        </w:tc>
        <w:tc>
          <w:tcPr>
            <w:tcW w:w="1374" w:type="dxa"/>
            <w:tcBorders>
              <w:top w:val="nil"/>
              <w:left w:val="nil"/>
              <w:bottom w:val="nil"/>
              <w:right w:val="nil"/>
            </w:tcBorders>
            <w:shd w:val="clear" w:color="auto" w:fill="auto"/>
            <w:noWrap/>
            <w:vAlign w:val="center"/>
            <w:hideMark/>
          </w:tcPr>
          <w:p w14:paraId="3E11C2D3" w14:textId="77777777" w:rsidR="007438E9" w:rsidRPr="007438E9" w:rsidRDefault="007438E9" w:rsidP="007438E9">
            <w:pPr>
              <w:spacing w:line="240" w:lineRule="auto"/>
              <w:jc w:val="center"/>
              <w:rPr>
                <w:color w:val="000000"/>
              </w:rPr>
            </w:pPr>
            <w:r w:rsidRPr="007438E9">
              <w:rPr>
                <w:color w:val="000000"/>
              </w:rPr>
              <w:t>&lt; .001</w:t>
            </w:r>
          </w:p>
        </w:tc>
        <w:tc>
          <w:tcPr>
            <w:tcW w:w="1374" w:type="dxa"/>
            <w:tcBorders>
              <w:top w:val="nil"/>
              <w:left w:val="nil"/>
              <w:bottom w:val="nil"/>
              <w:right w:val="nil"/>
            </w:tcBorders>
            <w:shd w:val="clear" w:color="auto" w:fill="auto"/>
            <w:noWrap/>
            <w:vAlign w:val="center"/>
            <w:hideMark/>
          </w:tcPr>
          <w:p w14:paraId="4A6BF796" w14:textId="77777777" w:rsidR="007438E9" w:rsidRPr="007438E9" w:rsidRDefault="007438E9" w:rsidP="007438E9">
            <w:pPr>
              <w:spacing w:line="240" w:lineRule="auto"/>
              <w:jc w:val="center"/>
              <w:rPr>
                <w:color w:val="000000"/>
              </w:rPr>
            </w:pPr>
            <w:r w:rsidRPr="007438E9">
              <w:rPr>
                <w:color w:val="000000"/>
              </w:rPr>
              <w:t>0.37</w:t>
            </w:r>
          </w:p>
        </w:tc>
        <w:tc>
          <w:tcPr>
            <w:tcW w:w="1374" w:type="dxa"/>
            <w:tcBorders>
              <w:top w:val="nil"/>
              <w:left w:val="nil"/>
              <w:bottom w:val="nil"/>
              <w:right w:val="nil"/>
            </w:tcBorders>
            <w:shd w:val="clear" w:color="auto" w:fill="auto"/>
            <w:noWrap/>
            <w:vAlign w:val="center"/>
            <w:hideMark/>
          </w:tcPr>
          <w:p w14:paraId="2B0614A7" w14:textId="77777777" w:rsidR="007438E9" w:rsidRPr="007438E9" w:rsidRDefault="007438E9" w:rsidP="007438E9">
            <w:pPr>
              <w:spacing w:line="240" w:lineRule="auto"/>
              <w:jc w:val="center"/>
              <w:rPr>
                <w:color w:val="000000"/>
              </w:rPr>
            </w:pPr>
            <w:r w:rsidRPr="007438E9">
              <w:rPr>
                <w:color w:val="000000"/>
              </w:rPr>
              <w:t>[0.30, 0.45]</w:t>
            </w:r>
          </w:p>
        </w:tc>
      </w:tr>
      <w:tr w:rsidR="007438E9" w:rsidRPr="007438E9" w14:paraId="01B37CF0" w14:textId="77777777" w:rsidTr="00DA3183">
        <w:trPr>
          <w:trHeight w:val="176"/>
        </w:trPr>
        <w:tc>
          <w:tcPr>
            <w:tcW w:w="2976" w:type="dxa"/>
            <w:tcBorders>
              <w:top w:val="nil"/>
              <w:left w:val="nil"/>
              <w:bottom w:val="nil"/>
              <w:right w:val="nil"/>
            </w:tcBorders>
            <w:shd w:val="clear" w:color="auto" w:fill="auto"/>
            <w:noWrap/>
            <w:vAlign w:val="center"/>
            <w:hideMark/>
          </w:tcPr>
          <w:p w14:paraId="45DAB5D9" w14:textId="77777777" w:rsidR="007438E9" w:rsidRPr="007438E9" w:rsidRDefault="007438E9" w:rsidP="007438E9">
            <w:pPr>
              <w:spacing w:line="240" w:lineRule="auto"/>
              <w:rPr>
                <w:color w:val="000000"/>
              </w:rPr>
            </w:pPr>
            <w:r w:rsidRPr="007438E9">
              <w:rPr>
                <w:color w:val="000000"/>
              </w:rPr>
              <w:t>Good/bad person</w:t>
            </w:r>
          </w:p>
        </w:tc>
        <w:tc>
          <w:tcPr>
            <w:tcW w:w="1374" w:type="dxa"/>
            <w:tcBorders>
              <w:top w:val="nil"/>
              <w:left w:val="nil"/>
              <w:bottom w:val="nil"/>
              <w:right w:val="nil"/>
            </w:tcBorders>
            <w:shd w:val="clear" w:color="auto" w:fill="auto"/>
            <w:noWrap/>
            <w:vAlign w:val="center"/>
            <w:hideMark/>
          </w:tcPr>
          <w:p w14:paraId="727F2EA7" w14:textId="77777777" w:rsidR="007438E9" w:rsidRPr="007438E9" w:rsidRDefault="007438E9" w:rsidP="007438E9">
            <w:pPr>
              <w:spacing w:line="240" w:lineRule="auto"/>
              <w:jc w:val="center"/>
              <w:rPr>
                <w:color w:val="000000"/>
              </w:rPr>
            </w:pPr>
            <w:r w:rsidRPr="007438E9">
              <w:rPr>
                <w:color w:val="000000"/>
              </w:rPr>
              <w:t>43.0</w:t>
            </w:r>
          </w:p>
        </w:tc>
        <w:tc>
          <w:tcPr>
            <w:tcW w:w="1374" w:type="dxa"/>
            <w:tcBorders>
              <w:top w:val="nil"/>
              <w:left w:val="nil"/>
              <w:bottom w:val="nil"/>
              <w:right w:val="nil"/>
            </w:tcBorders>
            <w:shd w:val="clear" w:color="auto" w:fill="auto"/>
            <w:noWrap/>
            <w:vAlign w:val="center"/>
            <w:hideMark/>
          </w:tcPr>
          <w:p w14:paraId="142DC14B" w14:textId="77777777" w:rsidR="007438E9" w:rsidRPr="007438E9" w:rsidRDefault="007438E9" w:rsidP="007438E9">
            <w:pPr>
              <w:spacing w:line="240" w:lineRule="auto"/>
              <w:jc w:val="center"/>
              <w:rPr>
                <w:color w:val="000000"/>
              </w:rPr>
            </w:pPr>
            <w:r w:rsidRPr="007438E9">
              <w:rPr>
                <w:color w:val="000000"/>
              </w:rPr>
              <w:t>35.4</w:t>
            </w:r>
          </w:p>
        </w:tc>
        <w:tc>
          <w:tcPr>
            <w:tcW w:w="1374" w:type="dxa"/>
            <w:tcBorders>
              <w:top w:val="nil"/>
              <w:left w:val="nil"/>
              <w:bottom w:val="nil"/>
              <w:right w:val="nil"/>
            </w:tcBorders>
            <w:shd w:val="clear" w:color="auto" w:fill="auto"/>
            <w:noWrap/>
            <w:vAlign w:val="center"/>
            <w:hideMark/>
          </w:tcPr>
          <w:p w14:paraId="3A5D2134" w14:textId="77777777" w:rsidR="007438E9" w:rsidRPr="007438E9" w:rsidRDefault="007438E9" w:rsidP="007438E9">
            <w:pPr>
              <w:spacing w:line="240" w:lineRule="auto"/>
              <w:jc w:val="center"/>
              <w:rPr>
                <w:color w:val="000000"/>
              </w:rPr>
            </w:pPr>
            <w:r w:rsidRPr="007438E9">
              <w:rPr>
                <w:color w:val="000000"/>
              </w:rPr>
              <w:t>&lt; .001</w:t>
            </w:r>
          </w:p>
        </w:tc>
        <w:tc>
          <w:tcPr>
            <w:tcW w:w="1374" w:type="dxa"/>
            <w:tcBorders>
              <w:top w:val="nil"/>
              <w:left w:val="nil"/>
              <w:bottom w:val="nil"/>
              <w:right w:val="nil"/>
            </w:tcBorders>
            <w:shd w:val="clear" w:color="auto" w:fill="auto"/>
            <w:noWrap/>
            <w:vAlign w:val="center"/>
            <w:hideMark/>
          </w:tcPr>
          <w:p w14:paraId="21CFA242" w14:textId="77777777" w:rsidR="007438E9" w:rsidRPr="007438E9" w:rsidRDefault="007438E9" w:rsidP="007438E9">
            <w:pPr>
              <w:spacing w:line="240" w:lineRule="auto"/>
              <w:jc w:val="center"/>
              <w:rPr>
                <w:color w:val="000000"/>
              </w:rPr>
            </w:pPr>
            <w:r w:rsidRPr="007438E9">
              <w:rPr>
                <w:color w:val="000000"/>
              </w:rPr>
              <w:t>0.38</w:t>
            </w:r>
          </w:p>
        </w:tc>
        <w:tc>
          <w:tcPr>
            <w:tcW w:w="1374" w:type="dxa"/>
            <w:tcBorders>
              <w:top w:val="nil"/>
              <w:left w:val="nil"/>
              <w:bottom w:val="nil"/>
              <w:right w:val="nil"/>
            </w:tcBorders>
            <w:shd w:val="clear" w:color="auto" w:fill="auto"/>
            <w:noWrap/>
            <w:vAlign w:val="center"/>
            <w:hideMark/>
          </w:tcPr>
          <w:p w14:paraId="359073B3" w14:textId="77777777" w:rsidR="007438E9" w:rsidRPr="007438E9" w:rsidRDefault="007438E9" w:rsidP="007438E9">
            <w:pPr>
              <w:spacing w:line="240" w:lineRule="auto"/>
              <w:jc w:val="center"/>
              <w:rPr>
                <w:color w:val="000000"/>
              </w:rPr>
            </w:pPr>
            <w:r w:rsidRPr="007438E9">
              <w:rPr>
                <w:color w:val="000000"/>
              </w:rPr>
              <w:t>[0.30, 0.46]</w:t>
            </w:r>
          </w:p>
        </w:tc>
      </w:tr>
      <w:tr w:rsidR="007438E9" w:rsidRPr="007438E9" w14:paraId="48B53298" w14:textId="77777777" w:rsidTr="00DA3183">
        <w:trPr>
          <w:trHeight w:val="176"/>
        </w:trPr>
        <w:tc>
          <w:tcPr>
            <w:tcW w:w="2976" w:type="dxa"/>
            <w:tcBorders>
              <w:top w:val="nil"/>
              <w:left w:val="nil"/>
              <w:bottom w:val="single" w:sz="4" w:space="0" w:color="auto"/>
              <w:right w:val="nil"/>
            </w:tcBorders>
            <w:shd w:val="clear" w:color="auto" w:fill="auto"/>
            <w:noWrap/>
            <w:vAlign w:val="center"/>
            <w:hideMark/>
          </w:tcPr>
          <w:p w14:paraId="5DCCADAC" w14:textId="77777777" w:rsidR="007438E9" w:rsidRPr="007438E9" w:rsidRDefault="007438E9" w:rsidP="007438E9">
            <w:pPr>
              <w:spacing w:line="240" w:lineRule="auto"/>
              <w:rPr>
                <w:color w:val="000000"/>
              </w:rPr>
            </w:pPr>
            <w:r w:rsidRPr="007438E9">
              <w:rPr>
                <w:color w:val="000000"/>
              </w:rPr>
              <w:t>All measures</w:t>
            </w:r>
          </w:p>
        </w:tc>
        <w:tc>
          <w:tcPr>
            <w:tcW w:w="1374" w:type="dxa"/>
            <w:tcBorders>
              <w:top w:val="nil"/>
              <w:left w:val="nil"/>
              <w:bottom w:val="single" w:sz="4" w:space="0" w:color="auto"/>
              <w:right w:val="nil"/>
            </w:tcBorders>
            <w:shd w:val="clear" w:color="auto" w:fill="auto"/>
            <w:noWrap/>
            <w:vAlign w:val="center"/>
            <w:hideMark/>
          </w:tcPr>
          <w:p w14:paraId="102F78F4" w14:textId="77777777" w:rsidR="007438E9" w:rsidRPr="007438E9" w:rsidRDefault="007438E9" w:rsidP="007438E9">
            <w:pPr>
              <w:spacing w:line="240" w:lineRule="auto"/>
              <w:jc w:val="center"/>
              <w:rPr>
                <w:color w:val="000000"/>
              </w:rPr>
            </w:pPr>
            <w:r w:rsidRPr="007438E9">
              <w:rPr>
                <w:color w:val="000000"/>
              </w:rPr>
              <w:t>40.9</w:t>
            </w:r>
          </w:p>
        </w:tc>
        <w:tc>
          <w:tcPr>
            <w:tcW w:w="1374" w:type="dxa"/>
            <w:tcBorders>
              <w:top w:val="nil"/>
              <w:left w:val="nil"/>
              <w:bottom w:val="single" w:sz="4" w:space="0" w:color="auto"/>
              <w:right w:val="nil"/>
            </w:tcBorders>
            <w:shd w:val="clear" w:color="auto" w:fill="auto"/>
            <w:noWrap/>
            <w:vAlign w:val="center"/>
            <w:hideMark/>
          </w:tcPr>
          <w:p w14:paraId="083FEE7A" w14:textId="77777777" w:rsidR="007438E9" w:rsidRPr="007438E9" w:rsidRDefault="007438E9" w:rsidP="007438E9">
            <w:pPr>
              <w:spacing w:line="240" w:lineRule="auto"/>
              <w:jc w:val="center"/>
              <w:rPr>
                <w:color w:val="000000"/>
              </w:rPr>
            </w:pPr>
            <w:r w:rsidRPr="007438E9">
              <w:rPr>
                <w:color w:val="000000"/>
              </w:rPr>
              <w:t>31.9</w:t>
            </w:r>
          </w:p>
        </w:tc>
        <w:tc>
          <w:tcPr>
            <w:tcW w:w="1374" w:type="dxa"/>
            <w:tcBorders>
              <w:top w:val="nil"/>
              <w:left w:val="nil"/>
              <w:bottom w:val="single" w:sz="4" w:space="0" w:color="auto"/>
              <w:right w:val="nil"/>
            </w:tcBorders>
            <w:shd w:val="clear" w:color="auto" w:fill="auto"/>
            <w:noWrap/>
            <w:vAlign w:val="center"/>
            <w:hideMark/>
          </w:tcPr>
          <w:p w14:paraId="17AC7CE3" w14:textId="77777777" w:rsidR="007438E9" w:rsidRPr="007438E9" w:rsidRDefault="007438E9" w:rsidP="007438E9">
            <w:pPr>
              <w:spacing w:line="240" w:lineRule="auto"/>
              <w:jc w:val="center"/>
              <w:rPr>
                <w:color w:val="000000"/>
              </w:rPr>
            </w:pPr>
            <w:r w:rsidRPr="007438E9">
              <w:rPr>
                <w:color w:val="000000"/>
              </w:rPr>
              <w:t>&lt; .001</w:t>
            </w:r>
          </w:p>
        </w:tc>
        <w:tc>
          <w:tcPr>
            <w:tcW w:w="1374" w:type="dxa"/>
            <w:tcBorders>
              <w:top w:val="nil"/>
              <w:left w:val="nil"/>
              <w:bottom w:val="single" w:sz="4" w:space="0" w:color="auto"/>
              <w:right w:val="nil"/>
            </w:tcBorders>
            <w:shd w:val="clear" w:color="auto" w:fill="auto"/>
            <w:noWrap/>
            <w:vAlign w:val="center"/>
            <w:hideMark/>
          </w:tcPr>
          <w:p w14:paraId="4F3FDDA4" w14:textId="77777777" w:rsidR="007438E9" w:rsidRPr="007438E9" w:rsidRDefault="007438E9" w:rsidP="007438E9">
            <w:pPr>
              <w:spacing w:line="240" w:lineRule="auto"/>
              <w:jc w:val="center"/>
              <w:rPr>
                <w:color w:val="000000"/>
              </w:rPr>
            </w:pPr>
            <w:r w:rsidRPr="007438E9">
              <w:rPr>
                <w:color w:val="000000"/>
              </w:rPr>
              <w:t>0.40</w:t>
            </w:r>
          </w:p>
        </w:tc>
        <w:tc>
          <w:tcPr>
            <w:tcW w:w="1374" w:type="dxa"/>
            <w:tcBorders>
              <w:top w:val="nil"/>
              <w:left w:val="nil"/>
              <w:bottom w:val="single" w:sz="4" w:space="0" w:color="auto"/>
              <w:right w:val="nil"/>
            </w:tcBorders>
            <w:shd w:val="clear" w:color="auto" w:fill="auto"/>
            <w:noWrap/>
            <w:vAlign w:val="center"/>
            <w:hideMark/>
          </w:tcPr>
          <w:p w14:paraId="6026B9DD" w14:textId="77777777" w:rsidR="007438E9" w:rsidRPr="007438E9" w:rsidRDefault="007438E9" w:rsidP="007438E9">
            <w:pPr>
              <w:spacing w:line="240" w:lineRule="auto"/>
              <w:jc w:val="center"/>
              <w:rPr>
                <w:color w:val="000000"/>
              </w:rPr>
            </w:pPr>
            <w:r w:rsidRPr="007438E9">
              <w:rPr>
                <w:color w:val="000000"/>
              </w:rPr>
              <w:t>[0.37, 0.44]</w:t>
            </w:r>
          </w:p>
        </w:tc>
      </w:tr>
    </w:tbl>
    <w:p w14:paraId="70B15992" w14:textId="77777777" w:rsidR="007438E9" w:rsidRDefault="007438E9" w:rsidP="000A6682"/>
    <w:p w14:paraId="051C8A17" w14:textId="77777777" w:rsidR="00E01900" w:rsidRPr="00B53A75" w:rsidRDefault="00E01900" w:rsidP="00E01900">
      <w:pPr>
        <w:rPr>
          <w:rFonts w:cstheme="minorBidi"/>
          <w:szCs w:val="22"/>
        </w:rPr>
      </w:pPr>
      <w:r w:rsidRPr="00D45127">
        <w:rPr>
          <w:i/>
          <w:iCs/>
        </w:rPr>
        <w:t>Note</w:t>
      </w:r>
      <w:r>
        <w:t xml:space="preserve">. Mean moral judgment (0 to 100) for each measure (bargaining power (BP): high vs low). </w:t>
      </w:r>
      <w:r>
        <w:rPr>
          <w:i/>
          <w:iCs/>
        </w:rPr>
        <w:t>P</w:t>
      </w:r>
      <w:r>
        <w:t>-values from mixed effects linear regressions with random intercepts per participant and vignette (for each measure) and mixed effects linear regression with random intercepts per participant, vignette, and measure (all measures combined). CI: confidence interval.</w:t>
      </w:r>
    </w:p>
    <w:p w14:paraId="7457B1C8" w14:textId="77777777" w:rsidR="007211AD" w:rsidRPr="00CF28B9" w:rsidRDefault="007211AD" w:rsidP="00DA3183">
      <w:pPr>
        <w:pStyle w:val="Heading2"/>
      </w:pPr>
    </w:p>
    <w:sectPr w:rsidR="007211AD" w:rsidRPr="00CF28B9" w:rsidSect="00257D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9E7FC" w14:textId="77777777" w:rsidR="001859E6" w:rsidRDefault="001859E6">
      <w:r>
        <w:separator/>
      </w:r>
    </w:p>
  </w:endnote>
  <w:endnote w:type="continuationSeparator" w:id="0">
    <w:p w14:paraId="6F1384A8" w14:textId="77777777" w:rsidR="001859E6" w:rsidRDefault="001859E6">
      <w:r>
        <w:continuationSeparator/>
      </w:r>
    </w:p>
  </w:endnote>
  <w:endnote w:type="continuationNotice" w:id="1">
    <w:p w14:paraId="3D96CA7A" w14:textId="77777777" w:rsidR="001859E6" w:rsidRDefault="001859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01E78" w14:textId="77777777" w:rsidR="001859E6" w:rsidRDefault="001859E6">
      <w:r>
        <w:separator/>
      </w:r>
    </w:p>
  </w:footnote>
  <w:footnote w:type="continuationSeparator" w:id="0">
    <w:p w14:paraId="113B7ACC" w14:textId="77777777" w:rsidR="001859E6" w:rsidRDefault="001859E6">
      <w:r>
        <w:continuationSeparator/>
      </w:r>
    </w:p>
  </w:footnote>
  <w:footnote w:type="continuationNotice" w:id="1">
    <w:p w14:paraId="5B73F775" w14:textId="77777777" w:rsidR="001859E6" w:rsidRDefault="001859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21923456"/>
      <w:docPartObj>
        <w:docPartGallery w:val="Page Numbers (Top of Page)"/>
        <w:docPartUnique/>
      </w:docPartObj>
    </w:sdtPr>
    <w:sdtEndPr>
      <w:rPr>
        <w:rStyle w:val="PageNumber"/>
      </w:rPr>
    </w:sdtEndPr>
    <w:sdtContent>
      <w:p w14:paraId="76A68EBE" w14:textId="2E1DE0F0" w:rsidR="001E2E59" w:rsidRDefault="001E2E59" w:rsidP="001E2E5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A0C4B2" w14:textId="77777777" w:rsidR="001E2E59" w:rsidRDefault="001E2E59" w:rsidP="001E2E5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5834562"/>
      <w:docPartObj>
        <w:docPartGallery w:val="Page Numbers (Top of Page)"/>
        <w:docPartUnique/>
      </w:docPartObj>
    </w:sdtPr>
    <w:sdtEndPr>
      <w:rPr>
        <w:rStyle w:val="PageNumber"/>
      </w:rPr>
    </w:sdtEndPr>
    <w:sdtContent>
      <w:p w14:paraId="3903493F" w14:textId="297B1EE0" w:rsidR="001E2E59" w:rsidRDefault="001E2E5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0091C365" w14:textId="162C6B0B" w:rsidR="003A2FD8" w:rsidRDefault="00585F4D">
    <w:r>
      <w:t>MORAL JUDGMENT</w:t>
    </w:r>
    <w:r w:rsidR="00EF4752">
      <w:t xml:space="preserve"> AND BARGAINING POWER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11420"/>
    <w:multiLevelType w:val="multilevel"/>
    <w:tmpl w:val="6486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3E93620"/>
    <w:multiLevelType w:val="multilevel"/>
    <w:tmpl w:val="65E6A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3F86C7A"/>
    <w:multiLevelType w:val="multilevel"/>
    <w:tmpl w:val="8FD2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3FF6FAC"/>
    <w:multiLevelType w:val="multilevel"/>
    <w:tmpl w:val="CCAA1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4601233"/>
    <w:multiLevelType w:val="multilevel"/>
    <w:tmpl w:val="C856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4A97815"/>
    <w:multiLevelType w:val="multilevel"/>
    <w:tmpl w:val="1D28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51E124F"/>
    <w:multiLevelType w:val="multilevel"/>
    <w:tmpl w:val="44A6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5303ADB"/>
    <w:multiLevelType w:val="multilevel"/>
    <w:tmpl w:val="434E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6AA4A56"/>
    <w:multiLevelType w:val="multilevel"/>
    <w:tmpl w:val="37C6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6B03BBA"/>
    <w:multiLevelType w:val="multilevel"/>
    <w:tmpl w:val="3CEA4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7101F48"/>
    <w:multiLevelType w:val="multilevel"/>
    <w:tmpl w:val="95F0B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7295784"/>
    <w:multiLevelType w:val="multilevel"/>
    <w:tmpl w:val="601C8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74E7C62"/>
    <w:multiLevelType w:val="multilevel"/>
    <w:tmpl w:val="3B02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797670D"/>
    <w:multiLevelType w:val="multilevel"/>
    <w:tmpl w:val="714E4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80C70B9"/>
    <w:multiLevelType w:val="multilevel"/>
    <w:tmpl w:val="6CC68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87F268D"/>
    <w:multiLevelType w:val="multilevel"/>
    <w:tmpl w:val="356CE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A157A1B"/>
    <w:multiLevelType w:val="multilevel"/>
    <w:tmpl w:val="69987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AA4791F"/>
    <w:multiLevelType w:val="multilevel"/>
    <w:tmpl w:val="F84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B142435"/>
    <w:multiLevelType w:val="multilevel"/>
    <w:tmpl w:val="72EC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B79539A"/>
    <w:multiLevelType w:val="multilevel"/>
    <w:tmpl w:val="062A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BCD6772"/>
    <w:multiLevelType w:val="hybridMultilevel"/>
    <w:tmpl w:val="EFE23E90"/>
    <w:lvl w:ilvl="0" w:tplc="5816A3A8">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0C6B1607"/>
    <w:multiLevelType w:val="multilevel"/>
    <w:tmpl w:val="9DC89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CCB0146"/>
    <w:multiLevelType w:val="multilevel"/>
    <w:tmpl w:val="F7C4C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D6B6A58"/>
    <w:multiLevelType w:val="multilevel"/>
    <w:tmpl w:val="EBD6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E3C3ECB"/>
    <w:multiLevelType w:val="multilevel"/>
    <w:tmpl w:val="8A5E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E7E2E99"/>
    <w:multiLevelType w:val="multilevel"/>
    <w:tmpl w:val="C7DCF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0EF74169"/>
    <w:multiLevelType w:val="multilevel"/>
    <w:tmpl w:val="3AE8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F08487D"/>
    <w:multiLevelType w:val="multilevel"/>
    <w:tmpl w:val="2B68A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0F5C613D"/>
    <w:multiLevelType w:val="multilevel"/>
    <w:tmpl w:val="489AC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0F6415DE"/>
    <w:multiLevelType w:val="multilevel"/>
    <w:tmpl w:val="5984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0F833C96"/>
    <w:multiLevelType w:val="multilevel"/>
    <w:tmpl w:val="FB047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F9446D7"/>
    <w:multiLevelType w:val="multilevel"/>
    <w:tmpl w:val="BE0C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07754A1"/>
    <w:multiLevelType w:val="multilevel"/>
    <w:tmpl w:val="D8CC8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097367B"/>
    <w:multiLevelType w:val="multilevel"/>
    <w:tmpl w:val="9A6E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13667C4"/>
    <w:multiLevelType w:val="multilevel"/>
    <w:tmpl w:val="4764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15F2105"/>
    <w:multiLevelType w:val="multilevel"/>
    <w:tmpl w:val="E34A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2F04146"/>
    <w:multiLevelType w:val="multilevel"/>
    <w:tmpl w:val="D35A9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30274D7"/>
    <w:multiLevelType w:val="hybridMultilevel"/>
    <w:tmpl w:val="7C2C3860"/>
    <w:lvl w:ilvl="0" w:tplc="1F767218">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131704C6"/>
    <w:multiLevelType w:val="multilevel"/>
    <w:tmpl w:val="ADC4A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3280C0D"/>
    <w:multiLevelType w:val="multilevel"/>
    <w:tmpl w:val="1F623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33170B7"/>
    <w:multiLevelType w:val="multilevel"/>
    <w:tmpl w:val="F49A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4CC142D"/>
    <w:multiLevelType w:val="multilevel"/>
    <w:tmpl w:val="6C94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4D73D9A"/>
    <w:multiLevelType w:val="multilevel"/>
    <w:tmpl w:val="1DD49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5A33A6F"/>
    <w:multiLevelType w:val="multilevel"/>
    <w:tmpl w:val="DC74F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7530712"/>
    <w:multiLevelType w:val="multilevel"/>
    <w:tmpl w:val="D69CD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7D871FF"/>
    <w:multiLevelType w:val="multilevel"/>
    <w:tmpl w:val="257E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893692C"/>
    <w:multiLevelType w:val="multilevel"/>
    <w:tmpl w:val="2A44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8CC72C6"/>
    <w:multiLevelType w:val="multilevel"/>
    <w:tmpl w:val="EB2C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9B86B81"/>
    <w:multiLevelType w:val="multilevel"/>
    <w:tmpl w:val="E948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B83376C"/>
    <w:multiLevelType w:val="multilevel"/>
    <w:tmpl w:val="DDB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CA46982"/>
    <w:multiLevelType w:val="multilevel"/>
    <w:tmpl w:val="DACA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D034339"/>
    <w:multiLevelType w:val="multilevel"/>
    <w:tmpl w:val="2466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E612D5D"/>
    <w:multiLevelType w:val="multilevel"/>
    <w:tmpl w:val="E3DE7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EBD033D"/>
    <w:multiLevelType w:val="multilevel"/>
    <w:tmpl w:val="ED8A8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1EC7712F"/>
    <w:multiLevelType w:val="multilevel"/>
    <w:tmpl w:val="CB0A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1F1A6089"/>
    <w:multiLevelType w:val="multilevel"/>
    <w:tmpl w:val="4A981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1F5F3D1E"/>
    <w:multiLevelType w:val="multilevel"/>
    <w:tmpl w:val="E01E9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F677230"/>
    <w:multiLevelType w:val="multilevel"/>
    <w:tmpl w:val="D32E0B4A"/>
    <w:lvl w:ilvl="0">
      <w:start w:val="1"/>
      <w:numFmt w:val="bullet"/>
      <w:lvlText w:val=""/>
      <w:lvlJc w:val="left"/>
      <w:pPr>
        <w:tabs>
          <w:tab w:val="num" w:pos="-295"/>
        </w:tabs>
        <w:ind w:left="-295" w:hanging="360"/>
      </w:pPr>
      <w:rPr>
        <w:rFonts w:ascii="Symbol" w:hAnsi="Symbol" w:hint="default"/>
        <w:sz w:val="20"/>
      </w:rPr>
    </w:lvl>
    <w:lvl w:ilvl="1" w:tentative="1">
      <w:start w:val="1"/>
      <w:numFmt w:val="bullet"/>
      <w:lvlText w:val=""/>
      <w:lvlJc w:val="left"/>
      <w:pPr>
        <w:tabs>
          <w:tab w:val="num" w:pos="425"/>
        </w:tabs>
        <w:ind w:left="425" w:hanging="360"/>
      </w:pPr>
      <w:rPr>
        <w:rFonts w:ascii="Symbol" w:hAnsi="Symbol" w:hint="default"/>
        <w:sz w:val="20"/>
      </w:rPr>
    </w:lvl>
    <w:lvl w:ilvl="2" w:tentative="1">
      <w:start w:val="1"/>
      <w:numFmt w:val="bullet"/>
      <w:lvlText w:val=""/>
      <w:lvlJc w:val="left"/>
      <w:pPr>
        <w:tabs>
          <w:tab w:val="num" w:pos="1145"/>
        </w:tabs>
        <w:ind w:left="1145" w:hanging="360"/>
      </w:pPr>
      <w:rPr>
        <w:rFonts w:ascii="Symbol" w:hAnsi="Symbol" w:hint="default"/>
        <w:sz w:val="20"/>
      </w:rPr>
    </w:lvl>
    <w:lvl w:ilvl="3" w:tentative="1">
      <w:start w:val="1"/>
      <w:numFmt w:val="bullet"/>
      <w:lvlText w:val=""/>
      <w:lvlJc w:val="left"/>
      <w:pPr>
        <w:tabs>
          <w:tab w:val="num" w:pos="1865"/>
        </w:tabs>
        <w:ind w:left="1865" w:hanging="360"/>
      </w:pPr>
      <w:rPr>
        <w:rFonts w:ascii="Symbol" w:hAnsi="Symbol" w:hint="default"/>
        <w:sz w:val="20"/>
      </w:rPr>
    </w:lvl>
    <w:lvl w:ilvl="4" w:tentative="1">
      <w:start w:val="1"/>
      <w:numFmt w:val="bullet"/>
      <w:lvlText w:val=""/>
      <w:lvlJc w:val="left"/>
      <w:pPr>
        <w:tabs>
          <w:tab w:val="num" w:pos="2585"/>
        </w:tabs>
        <w:ind w:left="2585" w:hanging="360"/>
      </w:pPr>
      <w:rPr>
        <w:rFonts w:ascii="Symbol" w:hAnsi="Symbol" w:hint="default"/>
        <w:sz w:val="20"/>
      </w:rPr>
    </w:lvl>
    <w:lvl w:ilvl="5" w:tentative="1">
      <w:start w:val="1"/>
      <w:numFmt w:val="bullet"/>
      <w:lvlText w:val=""/>
      <w:lvlJc w:val="left"/>
      <w:pPr>
        <w:tabs>
          <w:tab w:val="num" w:pos="3305"/>
        </w:tabs>
        <w:ind w:left="3305" w:hanging="360"/>
      </w:pPr>
      <w:rPr>
        <w:rFonts w:ascii="Symbol" w:hAnsi="Symbol" w:hint="default"/>
        <w:sz w:val="20"/>
      </w:rPr>
    </w:lvl>
    <w:lvl w:ilvl="6" w:tentative="1">
      <w:start w:val="1"/>
      <w:numFmt w:val="bullet"/>
      <w:lvlText w:val=""/>
      <w:lvlJc w:val="left"/>
      <w:pPr>
        <w:tabs>
          <w:tab w:val="num" w:pos="4025"/>
        </w:tabs>
        <w:ind w:left="4025" w:hanging="360"/>
      </w:pPr>
      <w:rPr>
        <w:rFonts w:ascii="Symbol" w:hAnsi="Symbol" w:hint="default"/>
        <w:sz w:val="20"/>
      </w:rPr>
    </w:lvl>
    <w:lvl w:ilvl="7" w:tentative="1">
      <w:start w:val="1"/>
      <w:numFmt w:val="bullet"/>
      <w:lvlText w:val=""/>
      <w:lvlJc w:val="left"/>
      <w:pPr>
        <w:tabs>
          <w:tab w:val="num" w:pos="4745"/>
        </w:tabs>
        <w:ind w:left="4745" w:hanging="360"/>
      </w:pPr>
      <w:rPr>
        <w:rFonts w:ascii="Symbol" w:hAnsi="Symbol" w:hint="default"/>
        <w:sz w:val="20"/>
      </w:rPr>
    </w:lvl>
    <w:lvl w:ilvl="8" w:tentative="1">
      <w:start w:val="1"/>
      <w:numFmt w:val="bullet"/>
      <w:lvlText w:val=""/>
      <w:lvlJc w:val="left"/>
      <w:pPr>
        <w:tabs>
          <w:tab w:val="num" w:pos="5465"/>
        </w:tabs>
        <w:ind w:left="5465" w:hanging="360"/>
      </w:pPr>
      <w:rPr>
        <w:rFonts w:ascii="Symbol" w:hAnsi="Symbol" w:hint="default"/>
        <w:sz w:val="20"/>
      </w:rPr>
    </w:lvl>
  </w:abstractNum>
  <w:abstractNum w:abstractNumId="68" w15:restartNumberingAfterBreak="0">
    <w:nsid w:val="1FDC7EAC"/>
    <w:multiLevelType w:val="multilevel"/>
    <w:tmpl w:val="DA9A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03721F4"/>
    <w:multiLevelType w:val="multilevel"/>
    <w:tmpl w:val="75A22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062085A"/>
    <w:multiLevelType w:val="multilevel"/>
    <w:tmpl w:val="41C24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124220D"/>
    <w:multiLevelType w:val="multilevel"/>
    <w:tmpl w:val="F3FCC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1B12CA0"/>
    <w:multiLevelType w:val="multilevel"/>
    <w:tmpl w:val="6B7C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1D77845"/>
    <w:multiLevelType w:val="multilevel"/>
    <w:tmpl w:val="69EAC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21A0433"/>
    <w:multiLevelType w:val="multilevel"/>
    <w:tmpl w:val="8FB0F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227781E"/>
    <w:multiLevelType w:val="multilevel"/>
    <w:tmpl w:val="DAAEC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2E60C61"/>
    <w:multiLevelType w:val="multilevel"/>
    <w:tmpl w:val="4E3CE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362101D"/>
    <w:multiLevelType w:val="multilevel"/>
    <w:tmpl w:val="C6E6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3E00E98"/>
    <w:multiLevelType w:val="multilevel"/>
    <w:tmpl w:val="0498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3E30428"/>
    <w:multiLevelType w:val="multilevel"/>
    <w:tmpl w:val="6A14E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3E36F77"/>
    <w:multiLevelType w:val="multilevel"/>
    <w:tmpl w:val="05AC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3E9582E"/>
    <w:multiLevelType w:val="multilevel"/>
    <w:tmpl w:val="4DA06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4063D11"/>
    <w:multiLevelType w:val="multilevel"/>
    <w:tmpl w:val="E5F4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45E5BF2"/>
    <w:multiLevelType w:val="multilevel"/>
    <w:tmpl w:val="31B0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4730C9E"/>
    <w:multiLevelType w:val="multilevel"/>
    <w:tmpl w:val="5A0A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486746A"/>
    <w:multiLevelType w:val="multilevel"/>
    <w:tmpl w:val="B300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51F3F0E"/>
    <w:multiLevelType w:val="multilevel"/>
    <w:tmpl w:val="7772C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5E15584"/>
    <w:multiLevelType w:val="multilevel"/>
    <w:tmpl w:val="05A8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25EB6EB7"/>
    <w:multiLevelType w:val="multilevel"/>
    <w:tmpl w:val="54B4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26A40B9E"/>
    <w:multiLevelType w:val="multilevel"/>
    <w:tmpl w:val="D608A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70348B2"/>
    <w:multiLevelType w:val="multilevel"/>
    <w:tmpl w:val="5206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2938121C"/>
    <w:multiLevelType w:val="multilevel"/>
    <w:tmpl w:val="0324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299A273D"/>
    <w:multiLevelType w:val="multilevel"/>
    <w:tmpl w:val="2B84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29AF4CA1"/>
    <w:multiLevelType w:val="multilevel"/>
    <w:tmpl w:val="11741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2A6E6DDE"/>
    <w:multiLevelType w:val="multilevel"/>
    <w:tmpl w:val="4C386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2AB80BB3"/>
    <w:multiLevelType w:val="multilevel"/>
    <w:tmpl w:val="2CC84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2B3F4926"/>
    <w:multiLevelType w:val="multilevel"/>
    <w:tmpl w:val="1628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2B576A92"/>
    <w:multiLevelType w:val="multilevel"/>
    <w:tmpl w:val="4F9A3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2CE347DB"/>
    <w:multiLevelType w:val="multilevel"/>
    <w:tmpl w:val="A42A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2D5A1A98"/>
    <w:multiLevelType w:val="multilevel"/>
    <w:tmpl w:val="DD32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2D612AB7"/>
    <w:multiLevelType w:val="multilevel"/>
    <w:tmpl w:val="E4FA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2E257DCF"/>
    <w:multiLevelType w:val="multilevel"/>
    <w:tmpl w:val="79FC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2E330777"/>
    <w:multiLevelType w:val="multilevel"/>
    <w:tmpl w:val="FE443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2EC15A4B"/>
    <w:multiLevelType w:val="multilevel"/>
    <w:tmpl w:val="80164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2EEE2E99"/>
    <w:multiLevelType w:val="multilevel"/>
    <w:tmpl w:val="A74ED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2EF65C4D"/>
    <w:multiLevelType w:val="multilevel"/>
    <w:tmpl w:val="777C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2F01747D"/>
    <w:multiLevelType w:val="multilevel"/>
    <w:tmpl w:val="3F5E5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2FDA020E"/>
    <w:multiLevelType w:val="multilevel"/>
    <w:tmpl w:val="1760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0270B98"/>
    <w:multiLevelType w:val="multilevel"/>
    <w:tmpl w:val="F48C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0626154"/>
    <w:multiLevelType w:val="multilevel"/>
    <w:tmpl w:val="56CA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21C2252"/>
    <w:multiLevelType w:val="multilevel"/>
    <w:tmpl w:val="ADE2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221521B"/>
    <w:multiLevelType w:val="multilevel"/>
    <w:tmpl w:val="46E66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2617BAE"/>
    <w:multiLevelType w:val="multilevel"/>
    <w:tmpl w:val="4DAC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32651653"/>
    <w:multiLevelType w:val="multilevel"/>
    <w:tmpl w:val="66B6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32687679"/>
    <w:multiLevelType w:val="multilevel"/>
    <w:tmpl w:val="AB72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32CF633D"/>
    <w:multiLevelType w:val="multilevel"/>
    <w:tmpl w:val="E2E63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33686034"/>
    <w:multiLevelType w:val="multilevel"/>
    <w:tmpl w:val="E7BE2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33D116C5"/>
    <w:multiLevelType w:val="multilevel"/>
    <w:tmpl w:val="5ABEB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33EB7857"/>
    <w:multiLevelType w:val="multilevel"/>
    <w:tmpl w:val="D3167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3403131C"/>
    <w:multiLevelType w:val="multilevel"/>
    <w:tmpl w:val="75B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48C2B09"/>
    <w:multiLevelType w:val="multilevel"/>
    <w:tmpl w:val="7D942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34A25956"/>
    <w:multiLevelType w:val="multilevel"/>
    <w:tmpl w:val="157EF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34B41F8E"/>
    <w:multiLevelType w:val="multilevel"/>
    <w:tmpl w:val="A9A46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35070209"/>
    <w:multiLevelType w:val="multilevel"/>
    <w:tmpl w:val="A5DA4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6C31760"/>
    <w:multiLevelType w:val="multilevel"/>
    <w:tmpl w:val="FCB4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7347322"/>
    <w:multiLevelType w:val="multilevel"/>
    <w:tmpl w:val="5066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3775397E"/>
    <w:multiLevelType w:val="multilevel"/>
    <w:tmpl w:val="9A68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37E20ECA"/>
    <w:multiLevelType w:val="multilevel"/>
    <w:tmpl w:val="3BD81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37F14E76"/>
    <w:multiLevelType w:val="multilevel"/>
    <w:tmpl w:val="9F60A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37F86F7B"/>
    <w:multiLevelType w:val="multilevel"/>
    <w:tmpl w:val="301E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386D6C4C"/>
    <w:multiLevelType w:val="multilevel"/>
    <w:tmpl w:val="BDDE7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39AA752C"/>
    <w:multiLevelType w:val="multilevel"/>
    <w:tmpl w:val="F63E2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39EB3961"/>
    <w:multiLevelType w:val="multilevel"/>
    <w:tmpl w:val="E3F8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3B3344CF"/>
    <w:multiLevelType w:val="multilevel"/>
    <w:tmpl w:val="EE32A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3B59041C"/>
    <w:multiLevelType w:val="multilevel"/>
    <w:tmpl w:val="9D0C5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3C5B2163"/>
    <w:multiLevelType w:val="multilevel"/>
    <w:tmpl w:val="275A0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3DEB29F1"/>
    <w:multiLevelType w:val="multilevel"/>
    <w:tmpl w:val="6D76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3E8A0474"/>
    <w:multiLevelType w:val="multilevel"/>
    <w:tmpl w:val="04EA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40B053BC"/>
    <w:multiLevelType w:val="multilevel"/>
    <w:tmpl w:val="46B2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42A734C7"/>
    <w:multiLevelType w:val="multilevel"/>
    <w:tmpl w:val="FD3C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2C843DD"/>
    <w:multiLevelType w:val="multilevel"/>
    <w:tmpl w:val="7C24F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43654765"/>
    <w:multiLevelType w:val="multilevel"/>
    <w:tmpl w:val="57D6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43776445"/>
    <w:multiLevelType w:val="multilevel"/>
    <w:tmpl w:val="EB6E7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43F43C99"/>
    <w:multiLevelType w:val="multilevel"/>
    <w:tmpl w:val="03AE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441A4D67"/>
    <w:multiLevelType w:val="multilevel"/>
    <w:tmpl w:val="71D8E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44483B7B"/>
    <w:multiLevelType w:val="multilevel"/>
    <w:tmpl w:val="3DB6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44ED020C"/>
    <w:multiLevelType w:val="multilevel"/>
    <w:tmpl w:val="4A4A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456154D6"/>
    <w:multiLevelType w:val="multilevel"/>
    <w:tmpl w:val="C40EE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45D00AC8"/>
    <w:multiLevelType w:val="multilevel"/>
    <w:tmpl w:val="A026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5F3441F"/>
    <w:multiLevelType w:val="multilevel"/>
    <w:tmpl w:val="3C224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6155E26"/>
    <w:multiLevelType w:val="multilevel"/>
    <w:tmpl w:val="2474F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466732BA"/>
    <w:multiLevelType w:val="multilevel"/>
    <w:tmpl w:val="76A61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66D7483"/>
    <w:multiLevelType w:val="multilevel"/>
    <w:tmpl w:val="1F78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471C39E3"/>
    <w:multiLevelType w:val="multilevel"/>
    <w:tmpl w:val="014E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476244C2"/>
    <w:multiLevelType w:val="multilevel"/>
    <w:tmpl w:val="F78C7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47653757"/>
    <w:multiLevelType w:val="multilevel"/>
    <w:tmpl w:val="7562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47C35912"/>
    <w:multiLevelType w:val="multilevel"/>
    <w:tmpl w:val="917CB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48826F87"/>
    <w:multiLevelType w:val="multilevel"/>
    <w:tmpl w:val="C22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49701A81"/>
    <w:multiLevelType w:val="multilevel"/>
    <w:tmpl w:val="E064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497146BC"/>
    <w:multiLevelType w:val="multilevel"/>
    <w:tmpl w:val="D8FCC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4A6A7DF4"/>
    <w:multiLevelType w:val="multilevel"/>
    <w:tmpl w:val="A752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4AAD140F"/>
    <w:multiLevelType w:val="multilevel"/>
    <w:tmpl w:val="7032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4AF855D7"/>
    <w:multiLevelType w:val="multilevel"/>
    <w:tmpl w:val="A0569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4B2225A8"/>
    <w:multiLevelType w:val="multilevel"/>
    <w:tmpl w:val="99A0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4CA5186A"/>
    <w:multiLevelType w:val="multilevel"/>
    <w:tmpl w:val="B052C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4E8048E4"/>
    <w:multiLevelType w:val="multilevel"/>
    <w:tmpl w:val="1174E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4F1176EF"/>
    <w:multiLevelType w:val="multilevel"/>
    <w:tmpl w:val="E028E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50051886"/>
    <w:multiLevelType w:val="multilevel"/>
    <w:tmpl w:val="13342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501E640D"/>
    <w:multiLevelType w:val="multilevel"/>
    <w:tmpl w:val="3BFA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50701061"/>
    <w:multiLevelType w:val="multilevel"/>
    <w:tmpl w:val="1CAC5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5137040D"/>
    <w:multiLevelType w:val="multilevel"/>
    <w:tmpl w:val="06C6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51EB7C23"/>
    <w:multiLevelType w:val="multilevel"/>
    <w:tmpl w:val="D32E0B4A"/>
    <w:styleLink w:val="CurrentList1"/>
    <w:lvl w:ilvl="0">
      <w:start w:val="1"/>
      <w:numFmt w:val="bullet"/>
      <w:lvlText w:val=""/>
      <w:lvlJc w:val="left"/>
      <w:pPr>
        <w:tabs>
          <w:tab w:val="num" w:pos="425"/>
        </w:tabs>
        <w:ind w:left="425" w:hanging="360"/>
      </w:pPr>
      <w:rPr>
        <w:rFonts w:ascii="Symbol" w:hAnsi="Symbol" w:hint="default"/>
        <w:sz w:val="20"/>
      </w:rPr>
    </w:lvl>
    <w:lvl w:ilvl="1">
      <w:start w:val="1"/>
      <w:numFmt w:val="bullet"/>
      <w:lvlText w:val=""/>
      <w:lvlJc w:val="left"/>
      <w:pPr>
        <w:tabs>
          <w:tab w:val="num" w:pos="1145"/>
        </w:tabs>
        <w:ind w:left="1145" w:hanging="360"/>
      </w:pPr>
      <w:rPr>
        <w:rFonts w:ascii="Symbol" w:hAnsi="Symbol" w:hint="default"/>
        <w:sz w:val="20"/>
      </w:rPr>
    </w:lvl>
    <w:lvl w:ilvl="2">
      <w:start w:val="1"/>
      <w:numFmt w:val="bullet"/>
      <w:lvlText w:val=""/>
      <w:lvlJc w:val="left"/>
      <w:pPr>
        <w:tabs>
          <w:tab w:val="num" w:pos="1865"/>
        </w:tabs>
        <w:ind w:left="1865" w:hanging="360"/>
      </w:pPr>
      <w:rPr>
        <w:rFonts w:ascii="Symbol" w:hAnsi="Symbol" w:hint="default"/>
        <w:sz w:val="20"/>
      </w:rPr>
    </w:lvl>
    <w:lvl w:ilvl="3">
      <w:start w:val="1"/>
      <w:numFmt w:val="bullet"/>
      <w:lvlText w:val=""/>
      <w:lvlJc w:val="left"/>
      <w:pPr>
        <w:tabs>
          <w:tab w:val="num" w:pos="2585"/>
        </w:tabs>
        <w:ind w:left="2585" w:hanging="360"/>
      </w:pPr>
      <w:rPr>
        <w:rFonts w:ascii="Symbol" w:hAnsi="Symbol" w:hint="default"/>
        <w:sz w:val="20"/>
      </w:rPr>
    </w:lvl>
    <w:lvl w:ilvl="4">
      <w:start w:val="1"/>
      <w:numFmt w:val="bullet"/>
      <w:lvlText w:val=""/>
      <w:lvlJc w:val="left"/>
      <w:pPr>
        <w:tabs>
          <w:tab w:val="num" w:pos="3305"/>
        </w:tabs>
        <w:ind w:left="3305" w:hanging="360"/>
      </w:pPr>
      <w:rPr>
        <w:rFonts w:ascii="Symbol" w:hAnsi="Symbol" w:hint="default"/>
        <w:sz w:val="20"/>
      </w:rPr>
    </w:lvl>
    <w:lvl w:ilvl="5">
      <w:start w:val="1"/>
      <w:numFmt w:val="bullet"/>
      <w:lvlText w:val=""/>
      <w:lvlJc w:val="left"/>
      <w:pPr>
        <w:tabs>
          <w:tab w:val="num" w:pos="4025"/>
        </w:tabs>
        <w:ind w:left="4025" w:hanging="360"/>
      </w:pPr>
      <w:rPr>
        <w:rFonts w:ascii="Symbol" w:hAnsi="Symbol" w:hint="default"/>
        <w:sz w:val="20"/>
      </w:rPr>
    </w:lvl>
    <w:lvl w:ilvl="6">
      <w:start w:val="1"/>
      <w:numFmt w:val="bullet"/>
      <w:lvlText w:val=""/>
      <w:lvlJc w:val="left"/>
      <w:pPr>
        <w:tabs>
          <w:tab w:val="num" w:pos="4745"/>
        </w:tabs>
        <w:ind w:left="4745" w:hanging="360"/>
      </w:pPr>
      <w:rPr>
        <w:rFonts w:ascii="Symbol" w:hAnsi="Symbol" w:hint="default"/>
        <w:sz w:val="20"/>
      </w:rPr>
    </w:lvl>
    <w:lvl w:ilvl="7">
      <w:start w:val="1"/>
      <w:numFmt w:val="bullet"/>
      <w:lvlText w:val=""/>
      <w:lvlJc w:val="left"/>
      <w:pPr>
        <w:tabs>
          <w:tab w:val="num" w:pos="5465"/>
        </w:tabs>
        <w:ind w:left="5465" w:hanging="360"/>
      </w:pPr>
      <w:rPr>
        <w:rFonts w:ascii="Symbol" w:hAnsi="Symbol" w:hint="default"/>
        <w:sz w:val="20"/>
      </w:rPr>
    </w:lvl>
    <w:lvl w:ilvl="8">
      <w:start w:val="1"/>
      <w:numFmt w:val="bullet"/>
      <w:lvlText w:val=""/>
      <w:lvlJc w:val="left"/>
      <w:pPr>
        <w:tabs>
          <w:tab w:val="num" w:pos="6185"/>
        </w:tabs>
        <w:ind w:left="6185" w:hanging="360"/>
      </w:pPr>
      <w:rPr>
        <w:rFonts w:ascii="Symbol" w:hAnsi="Symbol" w:hint="default"/>
        <w:sz w:val="20"/>
      </w:rPr>
    </w:lvl>
  </w:abstractNum>
  <w:abstractNum w:abstractNumId="173" w15:restartNumberingAfterBreak="0">
    <w:nsid w:val="52637515"/>
    <w:multiLevelType w:val="multilevel"/>
    <w:tmpl w:val="F822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2F413D3"/>
    <w:multiLevelType w:val="multilevel"/>
    <w:tmpl w:val="8FECC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52F951B7"/>
    <w:multiLevelType w:val="multilevel"/>
    <w:tmpl w:val="36EEA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536B6DD9"/>
    <w:multiLevelType w:val="multilevel"/>
    <w:tmpl w:val="C286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537C04F1"/>
    <w:multiLevelType w:val="multilevel"/>
    <w:tmpl w:val="6C94D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546A3511"/>
    <w:multiLevelType w:val="multilevel"/>
    <w:tmpl w:val="1AB4C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547A089C"/>
    <w:multiLevelType w:val="multilevel"/>
    <w:tmpl w:val="0976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548C579F"/>
    <w:multiLevelType w:val="multilevel"/>
    <w:tmpl w:val="9190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549D455E"/>
    <w:multiLevelType w:val="multilevel"/>
    <w:tmpl w:val="D3144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550D2519"/>
    <w:multiLevelType w:val="multilevel"/>
    <w:tmpl w:val="B7CC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553177CB"/>
    <w:multiLevelType w:val="multilevel"/>
    <w:tmpl w:val="D6841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559A37E5"/>
    <w:multiLevelType w:val="multilevel"/>
    <w:tmpl w:val="FE8CE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56C92006"/>
    <w:multiLevelType w:val="multilevel"/>
    <w:tmpl w:val="8BD4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56FA7954"/>
    <w:multiLevelType w:val="multilevel"/>
    <w:tmpl w:val="D6CA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57CC7A41"/>
    <w:multiLevelType w:val="multilevel"/>
    <w:tmpl w:val="AE7E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57F17555"/>
    <w:multiLevelType w:val="multilevel"/>
    <w:tmpl w:val="1EF8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59210B62"/>
    <w:multiLevelType w:val="multilevel"/>
    <w:tmpl w:val="C3E8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59487B05"/>
    <w:multiLevelType w:val="multilevel"/>
    <w:tmpl w:val="72C2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59723EF5"/>
    <w:multiLevelType w:val="multilevel"/>
    <w:tmpl w:val="1F94B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5A5C3B28"/>
    <w:multiLevelType w:val="multilevel"/>
    <w:tmpl w:val="34CCB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5A62346C"/>
    <w:multiLevelType w:val="multilevel"/>
    <w:tmpl w:val="9398B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5A676432"/>
    <w:multiLevelType w:val="multilevel"/>
    <w:tmpl w:val="26A0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5AFB2961"/>
    <w:multiLevelType w:val="multilevel"/>
    <w:tmpl w:val="4E0A4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5B017769"/>
    <w:multiLevelType w:val="multilevel"/>
    <w:tmpl w:val="9A508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5B2A36D1"/>
    <w:multiLevelType w:val="multilevel"/>
    <w:tmpl w:val="69A4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5B64552C"/>
    <w:multiLevelType w:val="multilevel"/>
    <w:tmpl w:val="633EA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5B8E17B5"/>
    <w:multiLevelType w:val="multilevel"/>
    <w:tmpl w:val="70CE2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5BA463CF"/>
    <w:multiLevelType w:val="multilevel"/>
    <w:tmpl w:val="A080F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5C0208E4"/>
    <w:multiLevelType w:val="multilevel"/>
    <w:tmpl w:val="962E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5C091995"/>
    <w:multiLevelType w:val="multilevel"/>
    <w:tmpl w:val="2EF6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5C557AC5"/>
    <w:multiLevelType w:val="multilevel"/>
    <w:tmpl w:val="67D8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5D08559E"/>
    <w:multiLevelType w:val="multilevel"/>
    <w:tmpl w:val="C47C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5D474379"/>
    <w:multiLevelType w:val="multilevel"/>
    <w:tmpl w:val="67EE8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5DA30CBD"/>
    <w:multiLevelType w:val="multilevel"/>
    <w:tmpl w:val="D4984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5DC81C3D"/>
    <w:multiLevelType w:val="multilevel"/>
    <w:tmpl w:val="2A60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5E93773A"/>
    <w:multiLevelType w:val="multilevel"/>
    <w:tmpl w:val="8446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5E99559B"/>
    <w:multiLevelType w:val="multilevel"/>
    <w:tmpl w:val="DC0A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5E9A1428"/>
    <w:multiLevelType w:val="multilevel"/>
    <w:tmpl w:val="E08A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5EC2797F"/>
    <w:multiLevelType w:val="multilevel"/>
    <w:tmpl w:val="9AC05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5F4D4921"/>
    <w:multiLevelType w:val="multilevel"/>
    <w:tmpl w:val="55E0E668"/>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
      <w:lvlJc w:val="left"/>
      <w:pPr>
        <w:tabs>
          <w:tab w:val="num" w:pos="1505"/>
        </w:tabs>
        <w:ind w:left="1505" w:hanging="360"/>
      </w:pPr>
      <w:rPr>
        <w:rFonts w:ascii="Symbol" w:hAnsi="Symbol" w:hint="default"/>
        <w:sz w:val="20"/>
      </w:rPr>
    </w:lvl>
    <w:lvl w:ilvl="2" w:tentative="1">
      <w:start w:val="1"/>
      <w:numFmt w:val="bullet"/>
      <w:lvlText w:val=""/>
      <w:lvlJc w:val="left"/>
      <w:pPr>
        <w:tabs>
          <w:tab w:val="num" w:pos="2225"/>
        </w:tabs>
        <w:ind w:left="2225" w:hanging="360"/>
      </w:pPr>
      <w:rPr>
        <w:rFonts w:ascii="Symbol" w:hAnsi="Symbol" w:hint="default"/>
        <w:sz w:val="20"/>
      </w:rPr>
    </w:lvl>
    <w:lvl w:ilvl="3" w:tentative="1">
      <w:start w:val="1"/>
      <w:numFmt w:val="bullet"/>
      <w:lvlText w:val=""/>
      <w:lvlJc w:val="left"/>
      <w:pPr>
        <w:tabs>
          <w:tab w:val="num" w:pos="2945"/>
        </w:tabs>
        <w:ind w:left="2945" w:hanging="360"/>
      </w:pPr>
      <w:rPr>
        <w:rFonts w:ascii="Symbol" w:hAnsi="Symbol" w:hint="default"/>
        <w:sz w:val="20"/>
      </w:rPr>
    </w:lvl>
    <w:lvl w:ilvl="4" w:tentative="1">
      <w:start w:val="1"/>
      <w:numFmt w:val="bullet"/>
      <w:lvlText w:val=""/>
      <w:lvlJc w:val="left"/>
      <w:pPr>
        <w:tabs>
          <w:tab w:val="num" w:pos="3665"/>
        </w:tabs>
        <w:ind w:left="3665" w:hanging="360"/>
      </w:pPr>
      <w:rPr>
        <w:rFonts w:ascii="Symbol" w:hAnsi="Symbol" w:hint="default"/>
        <w:sz w:val="20"/>
      </w:rPr>
    </w:lvl>
    <w:lvl w:ilvl="5" w:tentative="1">
      <w:start w:val="1"/>
      <w:numFmt w:val="bullet"/>
      <w:lvlText w:val=""/>
      <w:lvlJc w:val="left"/>
      <w:pPr>
        <w:tabs>
          <w:tab w:val="num" w:pos="4385"/>
        </w:tabs>
        <w:ind w:left="4385" w:hanging="360"/>
      </w:pPr>
      <w:rPr>
        <w:rFonts w:ascii="Symbol" w:hAnsi="Symbol" w:hint="default"/>
        <w:sz w:val="20"/>
      </w:rPr>
    </w:lvl>
    <w:lvl w:ilvl="6" w:tentative="1">
      <w:start w:val="1"/>
      <w:numFmt w:val="bullet"/>
      <w:lvlText w:val=""/>
      <w:lvlJc w:val="left"/>
      <w:pPr>
        <w:tabs>
          <w:tab w:val="num" w:pos="5105"/>
        </w:tabs>
        <w:ind w:left="5105" w:hanging="360"/>
      </w:pPr>
      <w:rPr>
        <w:rFonts w:ascii="Symbol" w:hAnsi="Symbol" w:hint="default"/>
        <w:sz w:val="20"/>
      </w:rPr>
    </w:lvl>
    <w:lvl w:ilvl="7" w:tentative="1">
      <w:start w:val="1"/>
      <w:numFmt w:val="bullet"/>
      <w:lvlText w:val=""/>
      <w:lvlJc w:val="left"/>
      <w:pPr>
        <w:tabs>
          <w:tab w:val="num" w:pos="5825"/>
        </w:tabs>
        <w:ind w:left="5825" w:hanging="360"/>
      </w:pPr>
      <w:rPr>
        <w:rFonts w:ascii="Symbol" w:hAnsi="Symbol" w:hint="default"/>
        <w:sz w:val="20"/>
      </w:rPr>
    </w:lvl>
    <w:lvl w:ilvl="8" w:tentative="1">
      <w:start w:val="1"/>
      <w:numFmt w:val="bullet"/>
      <w:lvlText w:val=""/>
      <w:lvlJc w:val="left"/>
      <w:pPr>
        <w:tabs>
          <w:tab w:val="num" w:pos="6545"/>
        </w:tabs>
        <w:ind w:left="6545" w:hanging="360"/>
      </w:pPr>
      <w:rPr>
        <w:rFonts w:ascii="Symbol" w:hAnsi="Symbol" w:hint="default"/>
        <w:sz w:val="20"/>
      </w:rPr>
    </w:lvl>
  </w:abstractNum>
  <w:abstractNum w:abstractNumId="213" w15:restartNumberingAfterBreak="0">
    <w:nsid w:val="5F6F7B17"/>
    <w:multiLevelType w:val="multilevel"/>
    <w:tmpl w:val="C300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5FCC5C3F"/>
    <w:multiLevelType w:val="multilevel"/>
    <w:tmpl w:val="68202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5FF333A3"/>
    <w:multiLevelType w:val="multilevel"/>
    <w:tmpl w:val="4D065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60667E22"/>
    <w:multiLevelType w:val="multilevel"/>
    <w:tmpl w:val="6DF6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60851719"/>
    <w:multiLevelType w:val="multilevel"/>
    <w:tmpl w:val="ACAC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608804D7"/>
    <w:multiLevelType w:val="multilevel"/>
    <w:tmpl w:val="C3A4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61123C17"/>
    <w:multiLevelType w:val="multilevel"/>
    <w:tmpl w:val="DF68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631A2C61"/>
    <w:multiLevelType w:val="multilevel"/>
    <w:tmpl w:val="87900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63C01078"/>
    <w:multiLevelType w:val="multilevel"/>
    <w:tmpl w:val="E58A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640E2AA5"/>
    <w:multiLevelType w:val="multilevel"/>
    <w:tmpl w:val="92D69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64294122"/>
    <w:multiLevelType w:val="multilevel"/>
    <w:tmpl w:val="D3F2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64DC24BB"/>
    <w:multiLevelType w:val="multilevel"/>
    <w:tmpl w:val="B47A3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65855F89"/>
    <w:multiLevelType w:val="multilevel"/>
    <w:tmpl w:val="8C40F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658F722F"/>
    <w:multiLevelType w:val="multilevel"/>
    <w:tmpl w:val="6854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66B20413"/>
    <w:multiLevelType w:val="multilevel"/>
    <w:tmpl w:val="1B388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66B86C5B"/>
    <w:multiLevelType w:val="multilevel"/>
    <w:tmpl w:val="784C8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671E2BCD"/>
    <w:multiLevelType w:val="multilevel"/>
    <w:tmpl w:val="0F64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67946C96"/>
    <w:multiLevelType w:val="multilevel"/>
    <w:tmpl w:val="2AA69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67A56AAE"/>
    <w:multiLevelType w:val="multilevel"/>
    <w:tmpl w:val="DEB42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67D6527E"/>
    <w:multiLevelType w:val="multilevel"/>
    <w:tmpl w:val="D828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682A69B5"/>
    <w:multiLevelType w:val="multilevel"/>
    <w:tmpl w:val="3968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682F288F"/>
    <w:multiLevelType w:val="multilevel"/>
    <w:tmpl w:val="79541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6856065C"/>
    <w:multiLevelType w:val="multilevel"/>
    <w:tmpl w:val="66868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685F4C82"/>
    <w:multiLevelType w:val="multilevel"/>
    <w:tmpl w:val="9662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68EE40F5"/>
    <w:multiLevelType w:val="multilevel"/>
    <w:tmpl w:val="72E8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69896CAD"/>
    <w:multiLevelType w:val="multilevel"/>
    <w:tmpl w:val="0528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69AF379A"/>
    <w:multiLevelType w:val="multilevel"/>
    <w:tmpl w:val="A042A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69B17670"/>
    <w:multiLevelType w:val="multilevel"/>
    <w:tmpl w:val="E1EE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69EC5BA4"/>
    <w:multiLevelType w:val="multilevel"/>
    <w:tmpl w:val="BA0A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6A080FE3"/>
    <w:multiLevelType w:val="multilevel"/>
    <w:tmpl w:val="64A2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6D6C1760"/>
    <w:multiLevelType w:val="multilevel"/>
    <w:tmpl w:val="D2EC3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6E6321C7"/>
    <w:multiLevelType w:val="multilevel"/>
    <w:tmpl w:val="ECECB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6E836ADC"/>
    <w:multiLevelType w:val="multilevel"/>
    <w:tmpl w:val="7138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6E9E6E1F"/>
    <w:multiLevelType w:val="multilevel"/>
    <w:tmpl w:val="E6500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6FD3533A"/>
    <w:multiLevelType w:val="multilevel"/>
    <w:tmpl w:val="49D6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707923B9"/>
    <w:multiLevelType w:val="multilevel"/>
    <w:tmpl w:val="45A4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70A81D7E"/>
    <w:multiLevelType w:val="multilevel"/>
    <w:tmpl w:val="2EB40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70D73ABC"/>
    <w:multiLevelType w:val="multilevel"/>
    <w:tmpl w:val="0652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717D25B3"/>
    <w:multiLevelType w:val="multilevel"/>
    <w:tmpl w:val="1C6A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71976FBE"/>
    <w:multiLevelType w:val="multilevel"/>
    <w:tmpl w:val="29806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71A930FD"/>
    <w:multiLevelType w:val="multilevel"/>
    <w:tmpl w:val="10725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72A43CE8"/>
    <w:multiLevelType w:val="multilevel"/>
    <w:tmpl w:val="AC00E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7301446A"/>
    <w:multiLevelType w:val="multilevel"/>
    <w:tmpl w:val="CD56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735C5A71"/>
    <w:multiLevelType w:val="multilevel"/>
    <w:tmpl w:val="B6C2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73C35C40"/>
    <w:multiLevelType w:val="multilevel"/>
    <w:tmpl w:val="84DA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74F24328"/>
    <w:multiLevelType w:val="multilevel"/>
    <w:tmpl w:val="3CA6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74FA5A0E"/>
    <w:multiLevelType w:val="multilevel"/>
    <w:tmpl w:val="0D62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754E75A3"/>
    <w:multiLevelType w:val="multilevel"/>
    <w:tmpl w:val="A284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75505602"/>
    <w:multiLevelType w:val="multilevel"/>
    <w:tmpl w:val="85D81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75550F68"/>
    <w:multiLevelType w:val="multilevel"/>
    <w:tmpl w:val="74207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757B4E4E"/>
    <w:multiLevelType w:val="multilevel"/>
    <w:tmpl w:val="8946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758F4819"/>
    <w:multiLevelType w:val="multilevel"/>
    <w:tmpl w:val="58D44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768763B6"/>
    <w:multiLevelType w:val="multilevel"/>
    <w:tmpl w:val="1ECE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76A141A1"/>
    <w:multiLevelType w:val="multilevel"/>
    <w:tmpl w:val="F1A88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76C23229"/>
    <w:multiLevelType w:val="multilevel"/>
    <w:tmpl w:val="3CF8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8" w15:restartNumberingAfterBreak="0">
    <w:nsid w:val="76EF7FC0"/>
    <w:multiLevelType w:val="multilevel"/>
    <w:tmpl w:val="971C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9" w15:restartNumberingAfterBreak="0">
    <w:nsid w:val="7709601E"/>
    <w:multiLevelType w:val="multilevel"/>
    <w:tmpl w:val="6850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777D3E48"/>
    <w:multiLevelType w:val="multilevel"/>
    <w:tmpl w:val="0074D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1" w15:restartNumberingAfterBreak="0">
    <w:nsid w:val="779F64A1"/>
    <w:multiLevelType w:val="multilevel"/>
    <w:tmpl w:val="7328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77F419A9"/>
    <w:multiLevelType w:val="multilevel"/>
    <w:tmpl w:val="204A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3" w15:restartNumberingAfterBreak="0">
    <w:nsid w:val="782206D5"/>
    <w:multiLevelType w:val="multilevel"/>
    <w:tmpl w:val="84A88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4" w15:restartNumberingAfterBreak="0">
    <w:nsid w:val="78BB7F61"/>
    <w:multiLevelType w:val="multilevel"/>
    <w:tmpl w:val="087E0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78D3103E"/>
    <w:multiLevelType w:val="multilevel"/>
    <w:tmpl w:val="814E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6" w15:restartNumberingAfterBreak="0">
    <w:nsid w:val="78E53FC1"/>
    <w:multiLevelType w:val="multilevel"/>
    <w:tmpl w:val="05F6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7" w15:restartNumberingAfterBreak="0">
    <w:nsid w:val="7A043C3C"/>
    <w:multiLevelType w:val="hybridMultilevel"/>
    <w:tmpl w:val="5B508C90"/>
    <w:lvl w:ilvl="0" w:tplc="D0086370">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8" w15:restartNumberingAfterBreak="0">
    <w:nsid w:val="7A9F738C"/>
    <w:multiLevelType w:val="multilevel"/>
    <w:tmpl w:val="41FA9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9" w15:restartNumberingAfterBreak="0">
    <w:nsid w:val="7C755DF8"/>
    <w:multiLevelType w:val="multilevel"/>
    <w:tmpl w:val="5C964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0" w15:restartNumberingAfterBreak="0">
    <w:nsid w:val="7D5D1EBE"/>
    <w:multiLevelType w:val="multilevel"/>
    <w:tmpl w:val="4670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1" w15:restartNumberingAfterBreak="0">
    <w:nsid w:val="7D9E674D"/>
    <w:multiLevelType w:val="multilevel"/>
    <w:tmpl w:val="7870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7E05635C"/>
    <w:multiLevelType w:val="multilevel"/>
    <w:tmpl w:val="F4FE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3" w15:restartNumberingAfterBreak="0">
    <w:nsid w:val="7E152FF3"/>
    <w:multiLevelType w:val="multilevel"/>
    <w:tmpl w:val="51360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7E600CB3"/>
    <w:multiLevelType w:val="multilevel"/>
    <w:tmpl w:val="DF160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5" w15:restartNumberingAfterBreak="0">
    <w:nsid w:val="7EBC4E1C"/>
    <w:multiLevelType w:val="multilevel"/>
    <w:tmpl w:val="91C0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6" w15:restartNumberingAfterBreak="0">
    <w:nsid w:val="7ED75EFE"/>
    <w:multiLevelType w:val="multilevel"/>
    <w:tmpl w:val="E926D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7" w15:restartNumberingAfterBreak="0">
    <w:nsid w:val="7EF95EDD"/>
    <w:multiLevelType w:val="multilevel"/>
    <w:tmpl w:val="3F4C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8" w15:restartNumberingAfterBreak="0">
    <w:nsid w:val="7F681606"/>
    <w:multiLevelType w:val="multilevel"/>
    <w:tmpl w:val="0D9C8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71023158">
    <w:abstractNumId w:val="9"/>
  </w:num>
  <w:num w:numId="2" w16cid:durableId="2092921362">
    <w:abstractNumId w:val="7"/>
  </w:num>
  <w:num w:numId="3" w16cid:durableId="335621815">
    <w:abstractNumId w:val="6"/>
  </w:num>
  <w:num w:numId="4" w16cid:durableId="63072991">
    <w:abstractNumId w:val="5"/>
  </w:num>
  <w:num w:numId="5" w16cid:durableId="30961576">
    <w:abstractNumId w:val="4"/>
  </w:num>
  <w:num w:numId="6" w16cid:durableId="661353540">
    <w:abstractNumId w:val="8"/>
  </w:num>
  <w:num w:numId="7" w16cid:durableId="1531921013">
    <w:abstractNumId w:val="3"/>
  </w:num>
  <w:num w:numId="8" w16cid:durableId="557396263">
    <w:abstractNumId w:val="2"/>
  </w:num>
  <w:num w:numId="9" w16cid:durableId="30303861">
    <w:abstractNumId w:val="1"/>
  </w:num>
  <w:num w:numId="10" w16cid:durableId="1057321215">
    <w:abstractNumId w:val="0"/>
  </w:num>
  <w:num w:numId="11" w16cid:durableId="1852525275">
    <w:abstractNumId w:val="138"/>
  </w:num>
  <w:num w:numId="12" w16cid:durableId="1787313536">
    <w:abstractNumId w:val="267"/>
  </w:num>
  <w:num w:numId="13" w16cid:durableId="2080864338">
    <w:abstractNumId w:val="193"/>
  </w:num>
  <w:num w:numId="14" w16cid:durableId="591013794">
    <w:abstractNumId w:val="120"/>
  </w:num>
  <w:num w:numId="15" w16cid:durableId="1724795678">
    <w:abstractNumId w:val="160"/>
  </w:num>
  <w:num w:numId="16" w16cid:durableId="2103915544">
    <w:abstractNumId w:val="256"/>
  </w:num>
  <w:num w:numId="17" w16cid:durableId="293291122">
    <w:abstractNumId w:val="244"/>
  </w:num>
  <w:num w:numId="18" w16cid:durableId="165872286">
    <w:abstractNumId w:val="168"/>
  </w:num>
  <w:num w:numId="19" w16cid:durableId="1514221014">
    <w:abstractNumId w:val="191"/>
  </w:num>
  <w:num w:numId="20" w16cid:durableId="1814831502">
    <w:abstractNumId w:val="67"/>
  </w:num>
  <w:num w:numId="21" w16cid:durableId="946080734">
    <w:abstractNumId w:val="64"/>
  </w:num>
  <w:num w:numId="22" w16cid:durableId="1590767617">
    <w:abstractNumId w:val="232"/>
  </w:num>
  <w:num w:numId="23" w16cid:durableId="1694771056">
    <w:abstractNumId w:val="100"/>
  </w:num>
  <w:num w:numId="24" w16cid:durableId="1131747368">
    <w:abstractNumId w:val="143"/>
  </w:num>
  <w:num w:numId="25" w16cid:durableId="922179930">
    <w:abstractNumId w:val="213"/>
  </w:num>
  <w:num w:numId="26" w16cid:durableId="76559453">
    <w:abstractNumId w:val="137"/>
  </w:num>
  <w:num w:numId="27" w16cid:durableId="556093088">
    <w:abstractNumId w:val="52"/>
  </w:num>
  <w:num w:numId="28" w16cid:durableId="1848792336">
    <w:abstractNumId w:val="201"/>
  </w:num>
  <w:num w:numId="29" w16cid:durableId="2085376911">
    <w:abstractNumId w:val="239"/>
  </w:num>
  <w:num w:numId="30" w16cid:durableId="554663711">
    <w:abstractNumId w:val="247"/>
  </w:num>
  <w:num w:numId="31" w16cid:durableId="1752043290">
    <w:abstractNumId w:val="56"/>
  </w:num>
  <w:num w:numId="32" w16cid:durableId="334038787">
    <w:abstractNumId w:val="287"/>
  </w:num>
  <w:num w:numId="33" w16cid:durableId="201213235">
    <w:abstractNumId w:val="189"/>
  </w:num>
  <w:num w:numId="34" w16cid:durableId="1977684943">
    <w:abstractNumId w:val="55"/>
  </w:num>
  <w:num w:numId="35" w16cid:durableId="939409001">
    <w:abstractNumId w:val="112"/>
  </w:num>
  <w:num w:numId="36" w16cid:durableId="320544156">
    <w:abstractNumId w:val="89"/>
  </w:num>
  <w:num w:numId="37" w16cid:durableId="405150401">
    <w:abstractNumId w:val="29"/>
  </w:num>
  <w:num w:numId="38" w16cid:durableId="1862696531">
    <w:abstractNumId w:val="37"/>
  </w:num>
  <w:num w:numId="39" w16cid:durableId="754742508">
    <w:abstractNumId w:val="211"/>
  </w:num>
  <w:num w:numId="40" w16cid:durableId="766734508">
    <w:abstractNumId w:val="129"/>
  </w:num>
  <w:num w:numId="41" w16cid:durableId="1042822539">
    <w:abstractNumId w:val="235"/>
  </w:num>
  <w:num w:numId="42" w16cid:durableId="1048607107">
    <w:abstractNumId w:val="48"/>
  </w:num>
  <w:num w:numId="43" w16cid:durableId="2004119305">
    <w:abstractNumId w:val="184"/>
  </w:num>
  <w:num w:numId="44" w16cid:durableId="2123257236">
    <w:abstractNumId w:val="194"/>
  </w:num>
  <w:num w:numId="45" w16cid:durableId="1937205131">
    <w:abstractNumId w:val="116"/>
  </w:num>
  <w:num w:numId="46" w16cid:durableId="1763144099">
    <w:abstractNumId w:val="130"/>
  </w:num>
  <w:num w:numId="47" w16cid:durableId="107702455">
    <w:abstractNumId w:val="275"/>
  </w:num>
  <w:num w:numId="48" w16cid:durableId="1925186557">
    <w:abstractNumId w:val="214"/>
  </w:num>
  <w:num w:numId="49" w16cid:durableId="1078670799">
    <w:abstractNumId w:val="182"/>
  </w:num>
  <w:num w:numId="50" w16cid:durableId="183061921">
    <w:abstractNumId w:val="186"/>
  </w:num>
  <w:num w:numId="51" w16cid:durableId="1257208756">
    <w:abstractNumId w:val="131"/>
  </w:num>
  <w:num w:numId="52" w16cid:durableId="1777140895">
    <w:abstractNumId w:val="161"/>
  </w:num>
  <w:num w:numId="53" w16cid:durableId="1920749137">
    <w:abstractNumId w:val="199"/>
  </w:num>
  <w:num w:numId="54" w16cid:durableId="1137449163">
    <w:abstractNumId w:val="76"/>
  </w:num>
  <w:num w:numId="55" w16cid:durableId="25519961">
    <w:abstractNumId w:val="175"/>
  </w:num>
  <w:num w:numId="56" w16cid:durableId="773524444">
    <w:abstractNumId w:val="78"/>
  </w:num>
  <w:num w:numId="57" w16cid:durableId="712998818">
    <w:abstractNumId w:val="139"/>
  </w:num>
  <w:num w:numId="58" w16cid:durableId="1200121268">
    <w:abstractNumId w:val="71"/>
  </w:num>
  <w:num w:numId="59" w16cid:durableId="1050416986">
    <w:abstractNumId w:val="284"/>
  </w:num>
  <w:num w:numId="60" w16cid:durableId="1399672846">
    <w:abstractNumId w:val="207"/>
  </w:num>
  <w:num w:numId="61" w16cid:durableId="584265925">
    <w:abstractNumId w:val="288"/>
  </w:num>
  <w:num w:numId="62" w16cid:durableId="993604366">
    <w:abstractNumId w:val="248"/>
  </w:num>
  <w:num w:numId="63" w16cid:durableId="245727008">
    <w:abstractNumId w:val="200"/>
  </w:num>
  <w:num w:numId="64" w16cid:durableId="1880438854">
    <w:abstractNumId w:val="86"/>
  </w:num>
  <w:num w:numId="65" w16cid:durableId="922758092">
    <w:abstractNumId w:val="24"/>
  </w:num>
  <w:num w:numId="66" w16cid:durableId="2006014124">
    <w:abstractNumId w:val="70"/>
  </w:num>
  <w:num w:numId="67" w16cid:durableId="879323604">
    <w:abstractNumId w:val="258"/>
  </w:num>
  <w:num w:numId="68" w16cid:durableId="930895340">
    <w:abstractNumId w:val="121"/>
  </w:num>
  <w:num w:numId="69" w16cid:durableId="862475468">
    <w:abstractNumId w:val="165"/>
  </w:num>
  <w:num w:numId="70" w16cid:durableId="1900091110">
    <w:abstractNumId w:val="15"/>
  </w:num>
  <w:num w:numId="71" w16cid:durableId="677076353">
    <w:abstractNumId w:val="45"/>
  </w:num>
  <w:num w:numId="72" w16cid:durableId="882402401">
    <w:abstractNumId w:val="223"/>
  </w:num>
  <w:num w:numId="73" w16cid:durableId="1231119567">
    <w:abstractNumId w:val="179"/>
  </w:num>
  <w:num w:numId="74" w16cid:durableId="752245246">
    <w:abstractNumId w:val="93"/>
  </w:num>
  <w:num w:numId="75" w16cid:durableId="1806780107">
    <w:abstractNumId w:val="44"/>
  </w:num>
  <w:num w:numId="76" w16cid:durableId="1893350277">
    <w:abstractNumId w:val="236"/>
  </w:num>
  <w:num w:numId="77" w16cid:durableId="939727602">
    <w:abstractNumId w:val="172"/>
  </w:num>
  <w:num w:numId="78" w16cid:durableId="2031224344">
    <w:abstractNumId w:val="99"/>
  </w:num>
  <w:num w:numId="79" w16cid:durableId="6107131">
    <w:abstractNumId w:val="225"/>
  </w:num>
  <w:num w:numId="80" w16cid:durableId="340352623">
    <w:abstractNumId w:val="111"/>
  </w:num>
  <w:num w:numId="81" w16cid:durableId="2116512146">
    <w:abstractNumId w:val="110"/>
  </w:num>
  <w:num w:numId="82" w16cid:durableId="89083001">
    <w:abstractNumId w:val="80"/>
  </w:num>
  <w:num w:numId="83" w16cid:durableId="72091446">
    <w:abstractNumId w:val="65"/>
  </w:num>
  <w:num w:numId="84" w16cid:durableId="2054234539">
    <w:abstractNumId w:val="276"/>
  </w:num>
  <w:num w:numId="85" w16cid:durableId="1122919069">
    <w:abstractNumId w:val="142"/>
  </w:num>
  <w:num w:numId="86" w16cid:durableId="1458528771">
    <w:abstractNumId w:val="279"/>
  </w:num>
  <w:num w:numId="87" w16cid:durableId="1357467145">
    <w:abstractNumId w:val="68"/>
  </w:num>
  <w:num w:numId="88" w16cid:durableId="4676570">
    <w:abstractNumId w:val="126"/>
  </w:num>
  <w:num w:numId="89" w16cid:durableId="1633829873">
    <w:abstractNumId w:val="102"/>
  </w:num>
  <w:num w:numId="90" w16cid:durableId="1625771235">
    <w:abstractNumId w:val="178"/>
  </w:num>
  <w:num w:numId="91" w16cid:durableId="2128348775">
    <w:abstractNumId w:val="237"/>
  </w:num>
  <w:num w:numId="92" w16cid:durableId="1776363817">
    <w:abstractNumId w:val="40"/>
  </w:num>
  <w:num w:numId="93" w16cid:durableId="803695561">
    <w:abstractNumId w:val="206"/>
  </w:num>
  <w:num w:numId="94" w16cid:durableId="1473323959">
    <w:abstractNumId w:val="42"/>
  </w:num>
  <w:num w:numId="95" w16cid:durableId="1510607638">
    <w:abstractNumId w:val="140"/>
  </w:num>
  <w:num w:numId="96" w16cid:durableId="528572571">
    <w:abstractNumId w:val="218"/>
  </w:num>
  <w:num w:numId="97" w16cid:durableId="1572042200">
    <w:abstractNumId w:val="217"/>
  </w:num>
  <w:num w:numId="98" w16cid:durableId="1247886784">
    <w:abstractNumId w:val="50"/>
  </w:num>
  <w:num w:numId="99" w16cid:durableId="1972321393">
    <w:abstractNumId w:val="278"/>
  </w:num>
  <w:num w:numId="100" w16cid:durableId="492797039">
    <w:abstractNumId w:val="164"/>
  </w:num>
  <w:num w:numId="101" w16cid:durableId="661474234">
    <w:abstractNumId w:val="150"/>
  </w:num>
  <w:num w:numId="102" w16cid:durableId="700860279">
    <w:abstractNumId w:val="187"/>
  </w:num>
  <w:num w:numId="103" w16cid:durableId="192230518">
    <w:abstractNumId w:val="16"/>
  </w:num>
  <w:num w:numId="104" w16cid:durableId="1571496674">
    <w:abstractNumId w:val="51"/>
  </w:num>
  <w:num w:numId="105" w16cid:durableId="950435162">
    <w:abstractNumId w:val="220"/>
  </w:num>
  <w:num w:numId="106" w16cid:durableId="156697084">
    <w:abstractNumId w:val="35"/>
  </w:num>
  <w:num w:numId="107" w16cid:durableId="224611928">
    <w:abstractNumId w:val="157"/>
  </w:num>
  <w:num w:numId="108" w16cid:durableId="651830250">
    <w:abstractNumId w:val="203"/>
  </w:num>
  <w:num w:numId="109" w16cid:durableId="293216124">
    <w:abstractNumId w:val="127"/>
  </w:num>
  <w:num w:numId="110" w16cid:durableId="138546805">
    <w:abstractNumId w:val="255"/>
  </w:num>
  <w:num w:numId="111" w16cid:durableId="1581521931">
    <w:abstractNumId w:val="144"/>
  </w:num>
  <w:num w:numId="112" w16cid:durableId="2084792299">
    <w:abstractNumId w:val="113"/>
  </w:num>
  <w:num w:numId="113" w16cid:durableId="1826511769">
    <w:abstractNumId w:val="53"/>
  </w:num>
  <w:num w:numId="114" w16cid:durableId="896890897">
    <w:abstractNumId w:val="118"/>
  </w:num>
  <w:num w:numId="115" w16cid:durableId="823013521">
    <w:abstractNumId w:val="135"/>
  </w:num>
  <w:num w:numId="116" w16cid:durableId="99764786">
    <w:abstractNumId w:val="149"/>
  </w:num>
  <w:num w:numId="117" w16cid:durableId="796795034">
    <w:abstractNumId w:val="183"/>
  </w:num>
  <w:num w:numId="118" w16cid:durableId="354429410">
    <w:abstractNumId w:val="238"/>
  </w:num>
  <w:num w:numId="119" w16cid:durableId="1394963140">
    <w:abstractNumId w:val="273"/>
  </w:num>
  <w:num w:numId="120" w16cid:durableId="360473131">
    <w:abstractNumId w:val="72"/>
  </w:num>
  <w:num w:numId="121" w16cid:durableId="945186843">
    <w:abstractNumId w:val="251"/>
  </w:num>
  <w:num w:numId="122" w16cid:durableId="2082747458">
    <w:abstractNumId w:val="103"/>
  </w:num>
  <w:num w:numId="123" w16cid:durableId="1446198134">
    <w:abstractNumId w:val="174"/>
  </w:num>
  <w:num w:numId="124" w16cid:durableId="1256401358">
    <w:abstractNumId w:val="188"/>
  </w:num>
  <w:num w:numId="125" w16cid:durableId="165100012">
    <w:abstractNumId w:val="23"/>
  </w:num>
  <w:num w:numId="126" w16cid:durableId="390930357">
    <w:abstractNumId w:val="280"/>
  </w:num>
  <w:num w:numId="127" w16cid:durableId="1432120059">
    <w:abstractNumId w:val="210"/>
  </w:num>
  <w:num w:numId="128" w16cid:durableId="281226208">
    <w:abstractNumId w:val="195"/>
  </w:num>
  <w:num w:numId="129" w16cid:durableId="1907450643">
    <w:abstractNumId w:val="260"/>
  </w:num>
  <w:num w:numId="130" w16cid:durableId="513082545">
    <w:abstractNumId w:val="163"/>
  </w:num>
  <w:num w:numId="131" w16cid:durableId="309946959">
    <w:abstractNumId w:val="196"/>
  </w:num>
  <w:num w:numId="132" w16cid:durableId="882785658">
    <w:abstractNumId w:val="148"/>
  </w:num>
  <w:num w:numId="133" w16cid:durableId="2021470107">
    <w:abstractNumId w:val="38"/>
  </w:num>
  <w:num w:numId="134" w16cid:durableId="859078510">
    <w:abstractNumId w:val="79"/>
  </w:num>
  <w:num w:numId="135" w16cid:durableId="274989327">
    <w:abstractNumId w:val="122"/>
  </w:num>
  <w:num w:numId="136" w16cid:durableId="786696841">
    <w:abstractNumId w:val="283"/>
  </w:num>
  <w:num w:numId="137" w16cid:durableId="1088388602">
    <w:abstractNumId w:val="82"/>
  </w:num>
  <w:num w:numId="138" w16cid:durableId="1462992880">
    <w:abstractNumId w:val="169"/>
  </w:num>
  <w:num w:numId="139" w16cid:durableId="201327668">
    <w:abstractNumId w:val="125"/>
  </w:num>
  <w:num w:numId="140" w16cid:durableId="1346207297">
    <w:abstractNumId w:val="202"/>
  </w:num>
  <w:num w:numId="141" w16cid:durableId="250090217">
    <w:abstractNumId w:val="173"/>
  </w:num>
  <w:num w:numId="142" w16cid:durableId="1246259445">
    <w:abstractNumId w:val="20"/>
  </w:num>
  <w:num w:numId="143" w16cid:durableId="548763881">
    <w:abstractNumId w:val="261"/>
  </w:num>
  <w:num w:numId="144" w16cid:durableId="1616986661">
    <w:abstractNumId w:val="27"/>
  </w:num>
  <w:num w:numId="145" w16cid:durableId="976227668">
    <w:abstractNumId w:val="25"/>
  </w:num>
  <w:num w:numId="146" w16cid:durableId="2018119502">
    <w:abstractNumId w:val="39"/>
  </w:num>
  <w:num w:numId="147" w16cid:durableId="193466174">
    <w:abstractNumId w:val="219"/>
  </w:num>
  <w:num w:numId="148" w16cid:durableId="1153788847">
    <w:abstractNumId w:val="124"/>
  </w:num>
  <w:num w:numId="149" w16cid:durableId="997418255">
    <w:abstractNumId w:val="177"/>
  </w:num>
  <w:num w:numId="150" w16cid:durableId="2015765436">
    <w:abstractNumId w:val="259"/>
  </w:num>
  <w:num w:numId="151" w16cid:durableId="1970625335">
    <w:abstractNumId w:val="156"/>
  </w:num>
  <w:num w:numId="152" w16cid:durableId="578059775">
    <w:abstractNumId w:val="58"/>
  </w:num>
  <w:num w:numId="153" w16cid:durableId="1555851502">
    <w:abstractNumId w:val="49"/>
  </w:num>
  <w:num w:numId="154" w16cid:durableId="274950851">
    <w:abstractNumId w:val="106"/>
  </w:num>
  <w:num w:numId="155" w16cid:durableId="1491213542">
    <w:abstractNumId w:val="185"/>
  </w:num>
  <w:num w:numId="156" w16cid:durableId="47344795">
    <w:abstractNumId w:val="242"/>
  </w:num>
  <w:num w:numId="157" w16cid:durableId="885023822">
    <w:abstractNumId w:val="84"/>
  </w:num>
  <w:num w:numId="158" w16cid:durableId="265312141">
    <w:abstractNumId w:val="107"/>
  </w:num>
  <w:num w:numId="159" w16cid:durableId="1791777428">
    <w:abstractNumId w:val="108"/>
  </w:num>
  <w:num w:numId="160" w16cid:durableId="471750750">
    <w:abstractNumId w:val="114"/>
  </w:num>
  <w:num w:numId="161" w16cid:durableId="583950257">
    <w:abstractNumId w:val="66"/>
  </w:num>
  <w:num w:numId="162" w16cid:durableId="1624580674">
    <w:abstractNumId w:val="60"/>
  </w:num>
  <w:num w:numId="163" w16cid:durableId="1130241404">
    <w:abstractNumId w:val="155"/>
  </w:num>
  <w:num w:numId="164" w16cid:durableId="88234868">
    <w:abstractNumId w:val="109"/>
  </w:num>
  <w:num w:numId="165" w16cid:durableId="1018433289">
    <w:abstractNumId w:val="286"/>
  </w:num>
  <w:num w:numId="166" w16cid:durableId="1245648839">
    <w:abstractNumId w:val="28"/>
  </w:num>
  <w:num w:numId="167" w16cid:durableId="453211578">
    <w:abstractNumId w:val="209"/>
  </w:num>
  <w:num w:numId="168" w16cid:durableId="938755798">
    <w:abstractNumId w:val="229"/>
  </w:num>
  <w:num w:numId="169" w16cid:durableId="1051920973">
    <w:abstractNumId w:val="77"/>
  </w:num>
  <w:num w:numId="170" w16cid:durableId="258298657">
    <w:abstractNumId w:val="245"/>
  </w:num>
  <w:num w:numId="171" w16cid:durableId="1416126092">
    <w:abstractNumId w:val="152"/>
  </w:num>
  <w:num w:numId="172" w16cid:durableId="114720712">
    <w:abstractNumId w:val="132"/>
  </w:num>
  <w:num w:numId="173" w16cid:durableId="78018049">
    <w:abstractNumId w:val="32"/>
  </w:num>
  <w:num w:numId="174" w16cid:durableId="1755859524">
    <w:abstractNumId w:val="59"/>
  </w:num>
  <w:num w:numId="175" w16cid:durableId="1105684947">
    <w:abstractNumId w:val="46"/>
  </w:num>
  <w:num w:numId="176" w16cid:durableId="818497106">
    <w:abstractNumId w:val="147"/>
  </w:num>
  <w:num w:numId="177" w16cid:durableId="923875602">
    <w:abstractNumId w:val="22"/>
  </w:num>
  <w:num w:numId="178" w16cid:durableId="1533611688">
    <w:abstractNumId w:val="268"/>
  </w:num>
  <w:num w:numId="179" w16cid:durableId="673143027">
    <w:abstractNumId w:val="271"/>
  </w:num>
  <w:num w:numId="180" w16cid:durableId="2128115490">
    <w:abstractNumId w:val="88"/>
  </w:num>
  <w:num w:numId="181" w16cid:durableId="1405496134">
    <w:abstractNumId w:val="212"/>
  </w:num>
  <w:num w:numId="182" w16cid:durableId="1460034119">
    <w:abstractNumId w:val="269"/>
  </w:num>
  <w:num w:numId="183" w16cid:durableId="54593152">
    <w:abstractNumId w:val="216"/>
  </w:num>
  <w:num w:numId="184" w16cid:durableId="404763177">
    <w:abstractNumId w:val="281"/>
  </w:num>
  <w:num w:numId="185" w16cid:durableId="1947031274">
    <w:abstractNumId w:val="282"/>
  </w:num>
  <w:num w:numId="186" w16cid:durableId="452788407">
    <w:abstractNumId w:val="166"/>
  </w:num>
  <w:num w:numId="187" w16cid:durableId="206334394">
    <w:abstractNumId w:val="83"/>
  </w:num>
  <w:num w:numId="188" w16cid:durableId="173499537">
    <w:abstractNumId w:val="43"/>
  </w:num>
  <w:num w:numId="189" w16cid:durableId="1245144501">
    <w:abstractNumId w:val="97"/>
  </w:num>
  <w:num w:numId="190" w16cid:durableId="204295095">
    <w:abstractNumId w:val="249"/>
  </w:num>
  <w:num w:numId="191" w16cid:durableId="372392253">
    <w:abstractNumId w:val="263"/>
  </w:num>
  <w:num w:numId="192" w16cid:durableId="1779834126">
    <w:abstractNumId w:val="61"/>
  </w:num>
  <w:num w:numId="193" w16cid:durableId="1320309149">
    <w:abstractNumId w:val="262"/>
  </w:num>
  <w:num w:numId="194" w16cid:durableId="47996321">
    <w:abstractNumId w:val="145"/>
  </w:num>
  <w:num w:numId="195" w16cid:durableId="1049376735">
    <w:abstractNumId w:val="128"/>
  </w:num>
  <w:num w:numId="196" w16cid:durableId="1590583878">
    <w:abstractNumId w:val="92"/>
  </w:num>
  <w:num w:numId="197" w16cid:durableId="1362704766">
    <w:abstractNumId w:val="12"/>
  </w:num>
  <w:num w:numId="198" w16cid:durableId="85081363">
    <w:abstractNumId w:val="95"/>
  </w:num>
  <w:num w:numId="199" w16cid:durableId="1635408320">
    <w:abstractNumId w:val="270"/>
  </w:num>
  <w:num w:numId="200" w16cid:durableId="1501503038">
    <w:abstractNumId w:val="197"/>
  </w:num>
  <w:num w:numId="201" w16cid:durableId="2090881552">
    <w:abstractNumId w:val="222"/>
  </w:num>
  <w:num w:numId="202" w16cid:durableId="113716800">
    <w:abstractNumId w:val="81"/>
  </w:num>
  <w:num w:numId="203" w16cid:durableId="210074485">
    <w:abstractNumId w:val="285"/>
  </w:num>
  <w:num w:numId="204" w16cid:durableId="1203325374">
    <w:abstractNumId w:val="141"/>
  </w:num>
  <w:num w:numId="205" w16cid:durableId="1810828199">
    <w:abstractNumId w:val="180"/>
  </w:num>
  <w:num w:numId="206" w16cid:durableId="1112553675">
    <w:abstractNumId w:val="208"/>
  </w:num>
  <w:num w:numId="207" w16cid:durableId="880476966">
    <w:abstractNumId w:val="241"/>
  </w:num>
  <w:num w:numId="208" w16cid:durableId="195628487">
    <w:abstractNumId w:val="62"/>
  </w:num>
  <w:num w:numId="209" w16cid:durableId="255021155">
    <w:abstractNumId w:val="151"/>
  </w:num>
  <w:num w:numId="210" w16cid:durableId="543831455">
    <w:abstractNumId w:val="272"/>
  </w:num>
  <w:num w:numId="211" w16cid:durableId="1499728275">
    <w:abstractNumId w:val="230"/>
  </w:num>
  <w:num w:numId="212" w16cid:durableId="68889356">
    <w:abstractNumId w:val="57"/>
  </w:num>
  <w:num w:numId="213" w16cid:durableId="592199776">
    <w:abstractNumId w:val="73"/>
  </w:num>
  <w:num w:numId="214" w16cid:durableId="117334193">
    <w:abstractNumId w:val="181"/>
  </w:num>
  <w:num w:numId="215" w16cid:durableId="1854413918">
    <w:abstractNumId w:val="254"/>
  </w:num>
  <w:num w:numId="216" w16cid:durableId="725182348">
    <w:abstractNumId w:val="176"/>
  </w:num>
  <w:num w:numId="217" w16cid:durableId="552429440">
    <w:abstractNumId w:val="234"/>
  </w:num>
  <w:num w:numId="218" w16cid:durableId="1234049514">
    <w:abstractNumId w:val="90"/>
  </w:num>
  <w:num w:numId="219" w16cid:durableId="2020499142">
    <w:abstractNumId w:val="228"/>
  </w:num>
  <w:num w:numId="220" w16cid:durableId="1121419245">
    <w:abstractNumId w:val="54"/>
  </w:num>
  <w:num w:numId="221" w16cid:durableId="526598863">
    <w:abstractNumId w:val="13"/>
  </w:num>
  <w:num w:numId="222" w16cid:durableId="1080063842">
    <w:abstractNumId w:val="158"/>
  </w:num>
  <w:num w:numId="223" w16cid:durableId="1636375672">
    <w:abstractNumId w:val="123"/>
  </w:num>
  <w:num w:numId="224" w16cid:durableId="443500073">
    <w:abstractNumId w:val="246"/>
  </w:num>
  <w:num w:numId="225" w16cid:durableId="477108819">
    <w:abstractNumId w:val="21"/>
  </w:num>
  <w:num w:numId="226" w16cid:durableId="554585238">
    <w:abstractNumId w:val="63"/>
  </w:num>
  <w:num w:numId="227" w16cid:durableId="1541823733">
    <w:abstractNumId w:val="171"/>
  </w:num>
  <w:num w:numId="228" w16cid:durableId="577788754">
    <w:abstractNumId w:val="119"/>
  </w:num>
  <w:num w:numId="229" w16cid:durableId="1809930660">
    <w:abstractNumId w:val="205"/>
  </w:num>
  <w:num w:numId="230" w16cid:durableId="657155948">
    <w:abstractNumId w:val="264"/>
  </w:num>
  <w:num w:numId="231" w16cid:durableId="2064134392">
    <w:abstractNumId w:val="231"/>
  </w:num>
  <w:num w:numId="232" w16cid:durableId="863789488">
    <w:abstractNumId w:val="170"/>
  </w:num>
  <w:num w:numId="233" w16cid:durableId="1264455342">
    <w:abstractNumId w:val="227"/>
  </w:num>
  <w:num w:numId="234" w16cid:durableId="766658206">
    <w:abstractNumId w:val="204"/>
  </w:num>
  <w:num w:numId="235" w16cid:durableId="927664599">
    <w:abstractNumId w:val="221"/>
  </w:num>
  <w:num w:numId="236" w16cid:durableId="1013727798">
    <w:abstractNumId w:val="96"/>
  </w:num>
  <w:num w:numId="237" w16cid:durableId="669866016">
    <w:abstractNumId w:val="134"/>
  </w:num>
  <w:num w:numId="238" w16cid:durableId="398403677">
    <w:abstractNumId w:val="91"/>
  </w:num>
  <w:num w:numId="239" w16cid:durableId="1631549736">
    <w:abstractNumId w:val="87"/>
  </w:num>
  <w:num w:numId="240" w16cid:durableId="531381555">
    <w:abstractNumId w:val="233"/>
  </w:num>
  <w:num w:numId="241" w16cid:durableId="421070055">
    <w:abstractNumId w:val="33"/>
  </w:num>
  <w:num w:numId="242" w16cid:durableId="1935244467">
    <w:abstractNumId w:val="36"/>
  </w:num>
  <w:num w:numId="243" w16cid:durableId="170225400">
    <w:abstractNumId w:val="274"/>
  </w:num>
  <w:num w:numId="244" w16cid:durableId="1764566348">
    <w:abstractNumId w:val="14"/>
  </w:num>
  <w:num w:numId="245" w16cid:durableId="787435813">
    <w:abstractNumId w:val="133"/>
  </w:num>
  <w:num w:numId="246" w16cid:durableId="2108574978">
    <w:abstractNumId w:val="266"/>
  </w:num>
  <w:num w:numId="247" w16cid:durableId="1659113188">
    <w:abstractNumId w:val="243"/>
  </w:num>
  <w:num w:numId="248" w16cid:durableId="28186505">
    <w:abstractNumId w:val="17"/>
  </w:num>
  <w:num w:numId="249" w16cid:durableId="1731076121">
    <w:abstractNumId w:val="257"/>
  </w:num>
  <w:num w:numId="250" w16cid:durableId="771752097">
    <w:abstractNumId w:val="162"/>
  </w:num>
  <w:num w:numId="251" w16cid:durableId="942372469">
    <w:abstractNumId w:val="10"/>
  </w:num>
  <w:num w:numId="252" w16cid:durableId="821510010">
    <w:abstractNumId w:val="115"/>
  </w:num>
  <w:num w:numId="253" w16cid:durableId="20519369">
    <w:abstractNumId w:val="31"/>
  </w:num>
  <w:num w:numId="254" w16cid:durableId="671421230">
    <w:abstractNumId w:val="226"/>
  </w:num>
  <w:num w:numId="255" w16cid:durableId="834689805">
    <w:abstractNumId w:val="105"/>
  </w:num>
  <w:num w:numId="256" w16cid:durableId="1558199766">
    <w:abstractNumId w:val="253"/>
  </w:num>
  <w:num w:numId="257" w16cid:durableId="2015109887">
    <w:abstractNumId w:val="146"/>
  </w:num>
  <w:num w:numId="258" w16cid:durableId="844780469">
    <w:abstractNumId w:val="85"/>
  </w:num>
  <w:num w:numId="259" w16cid:durableId="836727811">
    <w:abstractNumId w:val="192"/>
  </w:num>
  <w:num w:numId="260" w16cid:durableId="1625189682">
    <w:abstractNumId w:val="240"/>
  </w:num>
  <w:num w:numId="261" w16cid:durableId="1632322988">
    <w:abstractNumId w:val="69"/>
  </w:num>
  <w:num w:numId="262" w16cid:durableId="706029352">
    <w:abstractNumId w:val="11"/>
  </w:num>
  <w:num w:numId="263" w16cid:durableId="1385372529">
    <w:abstractNumId w:val="167"/>
  </w:num>
  <w:num w:numId="264" w16cid:durableId="658775553">
    <w:abstractNumId w:val="94"/>
  </w:num>
  <w:num w:numId="265" w16cid:durableId="249582444">
    <w:abstractNumId w:val="19"/>
  </w:num>
  <w:num w:numId="266" w16cid:durableId="1663778661">
    <w:abstractNumId w:val="265"/>
  </w:num>
  <w:num w:numId="267" w16cid:durableId="1439570338">
    <w:abstractNumId w:val="75"/>
  </w:num>
  <w:num w:numId="268" w16cid:durableId="2102870458">
    <w:abstractNumId w:val="26"/>
  </w:num>
  <w:num w:numId="269" w16cid:durableId="429277610">
    <w:abstractNumId w:val="153"/>
  </w:num>
  <w:num w:numId="270" w16cid:durableId="270085932">
    <w:abstractNumId w:val="104"/>
  </w:num>
  <w:num w:numId="271" w16cid:durableId="770123831">
    <w:abstractNumId w:val="252"/>
  </w:num>
  <w:num w:numId="272" w16cid:durableId="1072505038">
    <w:abstractNumId w:val="18"/>
  </w:num>
  <w:num w:numId="273" w16cid:durableId="810711252">
    <w:abstractNumId w:val="74"/>
  </w:num>
  <w:num w:numId="274" w16cid:durableId="866795362">
    <w:abstractNumId w:val="215"/>
  </w:num>
  <w:num w:numId="275" w16cid:durableId="1458985196">
    <w:abstractNumId w:val="98"/>
  </w:num>
  <w:num w:numId="276" w16cid:durableId="285432631">
    <w:abstractNumId w:val="250"/>
  </w:num>
  <w:num w:numId="277" w16cid:durableId="1426995871">
    <w:abstractNumId w:val="159"/>
  </w:num>
  <w:num w:numId="278" w16cid:durableId="367873429">
    <w:abstractNumId w:val="41"/>
  </w:num>
  <w:num w:numId="279" w16cid:durableId="1732148612">
    <w:abstractNumId w:val="198"/>
  </w:num>
  <w:num w:numId="280" w16cid:durableId="994531779">
    <w:abstractNumId w:val="154"/>
  </w:num>
  <w:num w:numId="281" w16cid:durableId="1104229974">
    <w:abstractNumId w:val="224"/>
  </w:num>
  <w:num w:numId="282" w16cid:durableId="1401058385">
    <w:abstractNumId w:val="101"/>
  </w:num>
  <w:num w:numId="283" w16cid:durableId="919142779">
    <w:abstractNumId w:val="34"/>
  </w:num>
  <w:num w:numId="284" w16cid:durableId="964773571">
    <w:abstractNumId w:val="117"/>
  </w:num>
  <w:num w:numId="285" w16cid:durableId="2041784067">
    <w:abstractNumId w:val="190"/>
  </w:num>
  <w:num w:numId="286" w16cid:durableId="390274058">
    <w:abstractNumId w:val="136"/>
  </w:num>
  <w:num w:numId="287" w16cid:durableId="796997374">
    <w:abstractNumId w:val="277"/>
  </w:num>
  <w:num w:numId="288" w16cid:durableId="1994411623">
    <w:abstractNumId w:val="47"/>
  </w:num>
  <w:num w:numId="289" w16cid:durableId="1310667770">
    <w:abstractNumId w:val="30"/>
  </w:num>
  <w:numIdMacAtCleanup w:val="2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1CB"/>
    <w:rsid w:val="000004B2"/>
    <w:rsid w:val="00001707"/>
    <w:rsid w:val="000070C7"/>
    <w:rsid w:val="0000779B"/>
    <w:rsid w:val="00007992"/>
    <w:rsid w:val="00013DD6"/>
    <w:rsid w:val="00015F74"/>
    <w:rsid w:val="00017C53"/>
    <w:rsid w:val="000250C7"/>
    <w:rsid w:val="00030840"/>
    <w:rsid w:val="00035D52"/>
    <w:rsid w:val="00037EEC"/>
    <w:rsid w:val="0004170B"/>
    <w:rsid w:val="00041ABB"/>
    <w:rsid w:val="000422CB"/>
    <w:rsid w:val="0004297B"/>
    <w:rsid w:val="00045C61"/>
    <w:rsid w:val="00057494"/>
    <w:rsid w:val="00060EDE"/>
    <w:rsid w:val="00065EBD"/>
    <w:rsid w:val="000679C2"/>
    <w:rsid w:val="00067CB7"/>
    <w:rsid w:val="00074A9F"/>
    <w:rsid w:val="00075CEA"/>
    <w:rsid w:val="00076D1C"/>
    <w:rsid w:val="000804C4"/>
    <w:rsid w:val="000824AB"/>
    <w:rsid w:val="00082734"/>
    <w:rsid w:val="00083140"/>
    <w:rsid w:val="00083B44"/>
    <w:rsid w:val="0008473B"/>
    <w:rsid w:val="000850DC"/>
    <w:rsid w:val="000853F1"/>
    <w:rsid w:val="00087656"/>
    <w:rsid w:val="00093D5E"/>
    <w:rsid w:val="00096B7E"/>
    <w:rsid w:val="000A07ED"/>
    <w:rsid w:val="000A1765"/>
    <w:rsid w:val="000A2E9F"/>
    <w:rsid w:val="000A3021"/>
    <w:rsid w:val="000A41E4"/>
    <w:rsid w:val="000A6076"/>
    <w:rsid w:val="000A6682"/>
    <w:rsid w:val="000A7B18"/>
    <w:rsid w:val="000B37A2"/>
    <w:rsid w:val="000B483F"/>
    <w:rsid w:val="000B63F3"/>
    <w:rsid w:val="000B63F8"/>
    <w:rsid w:val="000B6561"/>
    <w:rsid w:val="000C01C6"/>
    <w:rsid w:val="000C0784"/>
    <w:rsid w:val="000C2771"/>
    <w:rsid w:val="000C67C6"/>
    <w:rsid w:val="000C6F9A"/>
    <w:rsid w:val="000D42F3"/>
    <w:rsid w:val="000D74F2"/>
    <w:rsid w:val="000E5948"/>
    <w:rsid w:val="000E794E"/>
    <w:rsid w:val="000F0DCE"/>
    <w:rsid w:val="000F23C3"/>
    <w:rsid w:val="00101785"/>
    <w:rsid w:val="00103258"/>
    <w:rsid w:val="00105D6B"/>
    <w:rsid w:val="0010604A"/>
    <w:rsid w:val="00107290"/>
    <w:rsid w:val="00112C5B"/>
    <w:rsid w:val="00112F72"/>
    <w:rsid w:val="00114193"/>
    <w:rsid w:val="001141A7"/>
    <w:rsid w:val="00114412"/>
    <w:rsid w:val="00115A38"/>
    <w:rsid w:val="0011687B"/>
    <w:rsid w:val="00120D82"/>
    <w:rsid w:val="00124F82"/>
    <w:rsid w:val="00125B50"/>
    <w:rsid w:val="0013163E"/>
    <w:rsid w:val="00132A40"/>
    <w:rsid w:val="00132AF2"/>
    <w:rsid w:val="00135993"/>
    <w:rsid w:val="00135D44"/>
    <w:rsid w:val="00140313"/>
    <w:rsid w:val="00140B2A"/>
    <w:rsid w:val="00146995"/>
    <w:rsid w:val="00150B80"/>
    <w:rsid w:val="00152DE5"/>
    <w:rsid w:val="00154BAA"/>
    <w:rsid w:val="00154EA8"/>
    <w:rsid w:val="00156515"/>
    <w:rsid w:val="00160900"/>
    <w:rsid w:val="00161101"/>
    <w:rsid w:val="001614C3"/>
    <w:rsid w:val="00162A11"/>
    <w:rsid w:val="0016337A"/>
    <w:rsid w:val="00164269"/>
    <w:rsid w:val="001665FA"/>
    <w:rsid w:val="00166C18"/>
    <w:rsid w:val="00166F6B"/>
    <w:rsid w:val="001729BB"/>
    <w:rsid w:val="00173831"/>
    <w:rsid w:val="00175056"/>
    <w:rsid w:val="001759C0"/>
    <w:rsid w:val="001771BC"/>
    <w:rsid w:val="00184140"/>
    <w:rsid w:val="001859E6"/>
    <w:rsid w:val="00190104"/>
    <w:rsid w:val="00191B1F"/>
    <w:rsid w:val="00192093"/>
    <w:rsid w:val="0019341C"/>
    <w:rsid w:val="00193736"/>
    <w:rsid w:val="001940F1"/>
    <w:rsid w:val="0019420E"/>
    <w:rsid w:val="001A1BDE"/>
    <w:rsid w:val="001A1C8E"/>
    <w:rsid w:val="001A2640"/>
    <w:rsid w:val="001A4574"/>
    <w:rsid w:val="001A6EDF"/>
    <w:rsid w:val="001B23AC"/>
    <w:rsid w:val="001B4422"/>
    <w:rsid w:val="001B48E5"/>
    <w:rsid w:val="001C0520"/>
    <w:rsid w:val="001C0975"/>
    <w:rsid w:val="001C1023"/>
    <w:rsid w:val="001C4043"/>
    <w:rsid w:val="001C46F2"/>
    <w:rsid w:val="001C789C"/>
    <w:rsid w:val="001C7D8A"/>
    <w:rsid w:val="001D061F"/>
    <w:rsid w:val="001D104D"/>
    <w:rsid w:val="001D112E"/>
    <w:rsid w:val="001D18E0"/>
    <w:rsid w:val="001D41C7"/>
    <w:rsid w:val="001D47D5"/>
    <w:rsid w:val="001E0634"/>
    <w:rsid w:val="001E1A58"/>
    <w:rsid w:val="001E2E59"/>
    <w:rsid w:val="001E4F19"/>
    <w:rsid w:val="001F02F7"/>
    <w:rsid w:val="001F0876"/>
    <w:rsid w:val="001F167C"/>
    <w:rsid w:val="001F1C80"/>
    <w:rsid w:val="001F3227"/>
    <w:rsid w:val="001F5E91"/>
    <w:rsid w:val="00201FF8"/>
    <w:rsid w:val="002031CA"/>
    <w:rsid w:val="002056F2"/>
    <w:rsid w:val="00206668"/>
    <w:rsid w:val="0020722C"/>
    <w:rsid w:val="002077A5"/>
    <w:rsid w:val="002077B9"/>
    <w:rsid w:val="00211CF2"/>
    <w:rsid w:val="00214EC8"/>
    <w:rsid w:val="00214EEB"/>
    <w:rsid w:val="00216264"/>
    <w:rsid w:val="00217F57"/>
    <w:rsid w:val="00230AFD"/>
    <w:rsid w:val="0023184C"/>
    <w:rsid w:val="00232557"/>
    <w:rsid w:val="00233731"/>
    <w:rsid w:val="00234CCC"/>
    <w:rsid w:val="00235981"/>
    <w:rsid w:val="00236185"/>
    <w:rsid w:val="002363E8"/>
    <w:rsid w:val="00243AAB"/>
    <w:rsid w:val="00243CA6"/>
    <w:rsid w:val="002451BA"/>
    <w:rsid w:val="002469AE"/>
    <w:rsid w:val="002476B2"/>
    <w:rsid w:val="002519C5"/>
    <w:rsid w:val="00254C65"/>
    <w:rsid w:val="00257D86"/>
    <w:rsid w:val="002617A1"/>
    <w:rsid w:val="00262D72"/>
    <w:rsid w:val="00272B61"/>
    <w:rsid w:val="00275AFE"/>
    <w:rsid w:val="00276828"/>
    <w:rsid w:val="002802FD"/>
    <w:rsid w:val="002821EF"/>
    <w:rsid w:val="0028474D"/>
    <w:rsid w:val="00286E7E"/>
    <w:rsid w:val="002912DA"/>
    <w:rsid w:val="00291A8B"/>
    <w:rsid w:val="00292D02"/>
    <w:rsid w:val="00294EF2"/>
    <w:rsid w:val="00294FBB"/>
    <w:rsid w:val="00296B81"/>
    <w:rsid w:val="002A0810"/>
    <w:rsid w:val="002A2389"/>
    <w:rsid w:val="002A4F17"/>
    <w:rsid w:val="002A5A87"/>
    <w:rsid w:val="002A682F"/>
    <w:rsid w:val="002A71AB"/>
    <w:rsid w:val="002B6F53"/>
    <w:rsid w:val="002B7D29"/>
    <w:rsid w:val="002C030F"/>
    <w:rsid w:val="002C12FB"/>
    <w:rsid w:val="002C1F2B"/>
    <w:rsid w:val="002C667A"/>
    <w:rsid w:val="002D08DD"/>
    <w:rsid w:val="002D0B0F"/>
    <w:rsid w:val="002D22C0"/>
    <w:rsid w:val="002D6B61"/>
    <w:rsid w:val="002E541E"/>
    <w:rsid w:val="002E6160"/>
    <w:rsid w:val="002E6E37"/>
    <w:rsid w:val="002E7112"/>
    <w:rsid w:val="002F2C3C"/>
    <w:rsid w:val="002F662C"/>
    <w:rsid w:val="002F7ED5"/>
    <w:rsid w:val="0030382F"/>
    <w:rsid w:val="0030548C"/>
    <w:rsid w:val="00307464"/>
    <w:rsid w:val="00314531"/>
    <w:rsid w:val="00315623"/>
    <w:rsid w:val="00316FE8"/>
    <w:rsid w:val="00325D90"/>
    <w:rsid w:val="003302DC"/>
    <w:rsid w:val="00331B4B"/>
    <w:rsid w:val="00331D75"/>
    <w:rsid w:val="00332BFB"/>
    <w:rsid w:val="00332EC2"/>
    <w:rsid w:val="00335197"/>
    <w:rsid w:val="00335AF4"/>
    <w:rsid w:val="003365C7"/>
    <w:rsid w:val="00337D7C"/>
    <w:rsid w:val="00344345"/>
    <w:rsid w:val="00344C93"/>
    <w:rsid w:val="0034594D"/>
    <w:rsid w:val="00345BD0"/>
    <w:rsid w:val="003500C9"/>
    <w:rsid w:val="003509DB"/>
    <w:rsid w:val="00351035"/>
    <w:rsid w:val="0035332C"/>
    <w:rsid w:val="00353CCA"/>
    <w:rsid w:val="00355362"/>
    <w:rsid w:val="00356E52"/>
    <w:rsid w:val="00363288"/>
    <w:rsid w:val="00363E44"/>
    <w:rsid w:val="00364E5F"/>
    <w:rsid w:val="00370360"/>
    <w:rsid w:val="00370A0B"/>
    <w:rsid w:val="00372940"/>
    <w:rsid w:val="00374C73"/>
    <w:rsid w:val="003754B5"/>
    <w:rsid w:val="003810D5"/>
    <w:rsid w:val="00384EF2"/>
    <w:rsid w:val="0038541D"/>
    <w:rsid w:val="00387114"/>
    <w:rsid w:val="0039241C"/>
    <w:rsid w:val="0039245B"/>
    <w:rsid w:val="00392E87"/>
    <w:rsid w:val="003952C2"/>
    <w:rsid w:val="00395E86"/>
    <w:rsid w:val="00397983"/>
    <w:rsid w:val="003A2FD8"/>
    <w:rsid w:val="003A4219"/>
    <w:rsid w:val="003A44B8"/>
    <w:rsid w:val="003A46C1"/>
    <w:rsid w:val="003A78FB"/>
    <w:rsid w:val="003B133B"/>
    <w:rsid w:val="003B21FD"/>
    <w:rsid w:val="003B34D2"/>
    <w:rsid w:val="003B40E6"/>
    <w:rsid w:val="003B463B"/>
    <w:rsid w:val="003B553A"/>
    <w:rsid w:val="003C0ADD"/>
    <w:rsid w:val="003C0F9E"/>
    <w:rsid w:val="003C1913"/>
    <w:rsid w:val="003C4C12"/>
    <w:rsid w:val="003C5944"/>
    <w:rsid w:val="003D062B"/>
    <w:rsid w:val="003D4F77"/>
    <w:rsid w:val="003D5ECC"/>
    <w:rsid w:val="003D630C"/>
    <w:rsid w:val="003D748E"/>
    <w:rsid w:val="003D7DF0"/>
    <w:rsid w:val="003E4B5E"/>
    <w:rsid w:val="003F26BF"/>
    <w:rsid w:val="003F2A27"/>
    <w:rsid w:val="003F398E"/>
    <w:rsid w:val="003F4047"/>
    <w:rsid w:val="003F5975"/>
    <w:rsid w:val="003F6B66"/>
    <w:rsid w:val="003F6E14"/>
    <w:rsid w:val="00400B97"/>
    <w:rsid w:val="00405336"/>
    <w:rsid w:val="00406B27"/>
    <w:rsid w:val="00407593"/>
    <w:rsid w:val="004151D7"/>
    <w:rsid w:val="00415766"/>
    <w:rsid w:val="00417089"/>
    <w:rsid w:val="0041749F"/>
    <w:rsid w:val="004231D7"/>
    <w:rsid w:val="0042539C"/>
    <w:rsid w:val="00425CB2"/>
    <w:rsid w:val="00444875"/>
    <w:rsid w:val="004454BD"/>
    <w:rsid w:val="004462CF"/>
    <w:rsid w:val="00450BEF"/>
    <w:rsid w:val="00454E4A"/>
    <w:rsid w:val="004571D5"/>
    <w:rsid w:val="00461D81"/>
    <w:rsid w:val="0046356B"/>
    <w:rsid w:val="00464E16"/>
    <w:rsid w:val="0046613C"/>
    <w:rsid w:val="00470C88"/>
    <w:rsid w:val="00473DE8"/>
    <w:rsid w:val="0047644B"/>
    <w:rsid w:val="004767C1"/>
    <w:rsid w:val="00477182"/>
    <w:rsid w:val="004779CB"/>
    <w:rsid w:val="00480C64"/>
    <w:rsid w:val="00481F16"/>
    <w:rsid w:val="00490D68"/>
    <w:rsid w:val="004912BA"/>
    <w:rsid w:val="004A159F"/>
    <w:rsid w:val="004A2C31"/>
    <w:rsid w:val="004A3AA9"/>
    <w:rsid w:val="004A568F"/>
    <w:rsid w:val="004A5E50"/>
    <w:rsid w:val="004A5F64"/>
    <w:rsid w:val="004B07A6"/>
    <w:rsid w:val="004B0EA5"/>
    <w:rsid w:val="004B238A"/>
    <w:rsid w:val="004B2F21"/>
    <w:rsid w:val="004B3DB4"/>
    <w:rsid w:val="004B7223"/>
    <w:rsid w:val="004C4AEB"/>
    <w:rsid w:val="004C63C1"/>
    <w:rsid w:val="004D2F4B"/>
    <w:rsid w:val="004D3247"/>
    <w:rsid w:val="004D337A"/>
    <w:rsid w:val="004D4B02"/>
    <w:rsid w:val="004D505D"/>
    <w:rsid w:val="004E012E"/>
    <w:rsid w:val="004E42D8"/>
    <w:rsid w:val="004E5D84"/>
    <w:rsid w:val="004E7BA2"/>
    <w:rsid w:val="004F0920"/>
    <w:rsid w:val="004F7EDF"/>
    <w:rsid w:val="004F7F41"/>
    <w:rsid w:val="005001AC"/>
    <w:rsid w:val="005013BB"/>
    <w:rsid w:val="00502E00"/>
    <w:rsid w:val="0050524D"/>
    <w:rsid w:val="00507BED"/>
    <w:rsid w:val="00513749"/>
    <w:rsid w:val="00514752"/>
    <w:rsid w:val="005240C2"/>
    <w:rsid w:val="00527D71"/>
    <w:rsid w:val="00530C52"/>
    <w:rsid w:val="0053312A"/>
    <w:rsid w:val="0053405D"/>
    <w:rsid w:val="0054070A"/>
    <w:rsid w:val="005428E4"/>
    <w:rsid w:val="00542E50"/>
    <w:rsid w:val="0054512D"/>
    <w:rsid w:val="005454E9"/>
    <w:rsid w:val="00545D8D"/>
    <w:rsid w:val="00550BB7"/>
    <w:rsid w:val="00550C66"/>
    <w:rsid w:val="00553EC3"/>
    <w:rsid w:val="005541DE"/>
    <w:rsid w:val="005544C1"/>
    <w:rsid w:val="00557877"/>
    <w:rsid w:val="005607DD"/>
    <w:rsid w:val="00566D25"/>
    <w:rsid w:val="005703EC"/>
    <w:rsid w:val="0058005C"/>
    <w:rsid w:val="005819CF"/>
    <w:rsid w:val="005826B2"/>
    <w:rsid w:val="005839CF"/>
    <w:rsid w:val="0058552F"/>
    <w:rsid w:val="00585C0E"/>
    <w:rsid w:val="00585F4D"/>
    <w:rsid w:val="005867D8"/>
    <w:rsid w:val="005934AF"/>
    <w:rsid w:val="005A558C"/>
    <w:rsid w:val="005A61BF"/>
    <w:rsid w:val="005B1154"/>
    <w:rsid w:val="005B26DC"/>
    <w:rsid w:val="005B273B"/>
    <w:rsid w:val="005B5D38"/>
    <w:rsid w:val="005B6F87"/>
    <w:rsid w:val="005B77F8"/>
    <w:rsid w:val="005C230E"/>
    <w:rsid w:val="005C3149"/>
    <w:rsid w:val="005C55AF"/>
    <w:rsid w:val="005D088E"/>
    <w:rsid w:val="005D1783"/>
    <w:rsid w:val="005E28F8"/>
    <w:rsid w:val="005E6513"/>
    <w:rsid w:val="005F47AF"/>
    <w:rsid w:val="005F5E41"/>
    <w:rsid w:val="0060264C"/>
    <w:rsid w:val="00605AF6"/>
    <w:rsid w:val="0060677C"/>
    <w:rsid w:val="006069C6"/>
    <w:rsid w:val="00606F27"/>
    <w:rsid w:val="00607576"/>
    <w:rsid w:val="00611A19"/>
    <w:rsid w:val="0061231E"/>
    <w:rsid w:val="006123A2"/>
    <w:rsid w:val="006134F2"/>
    <w:rsid w:val="0061401B"/>
    <w:rsid w:val="006140DF"/>
    <w:rsid w:val="006150AD"/>
    <w:rsid w:val="00620F8C"/>
    <w:rsid w:val="00621E1D"/>
    <w:rsid w:val="0062446C"/>
    <w:rsid w:val="006370D5"/>
    <w:rsid w:val="00637D1D"/>
    <w:rsid w:val="00640041"/>
    <w:rsid w:val="006429AE"/>
    <w:rsid w:val="00643F04"/>
    <w:rsid w:val="006504C6"/>
    <w:rsid w:val="00650E8B"/>
    <w:rsid w:val="00651114"/>
    <w:rsid w:val="00651B13"/>
    <w:rsid w:val="006566F0"/>
    <w:rsid w:val="0065772A"/>
    <w:rsid w:val="006613F9"/>
    <w:rsid w:val="00661609"/>
    <w:rsid w:val="00664317"/>
    <w:rsid w:val="0066479C"/>
    <w:rsid w:val="00665BD5"/>
    <w:rsid w:val="00670299"/>
    <w:rsid w:val="006706F4"/>
    <w:rsid w:val="00673C77"/>
    <w:rsid w:val="0067685B"/>
    <w:rsid w:val="0068255A"/>
    <w:rsid w:val="00684883"/>
    <w:rsid w:val="0068532D"/>
    <w:rsid w:val="006859B0"/>
    <w:rsid w:val="00686392"/>
    <w:rsid w:val="00686DF5"/>
    <w:rsid w:val="00691097"/>
    <w:rsid w:val="00691985"/>
    <w:rsid w:val="006937A3"/>
    <w:rsid w:val="006977D1"/>
    <w:rsid w:val="006A1B64"/>
    <w:rsid w:val="006A605C"/>
    <w:rsid w:val="006A7F94"/>
    <w:rsid w:val="006B3429"/>
    <w:rsid w:val="006B5479"/>
    <w:rsid w:val="006C2808"/>
    <w:rsid w:val="006C3CD9"/>
    <w:rsid w:val="006C68AE"/>
    <w:rsid w:val="006C6D11"/>
    <w:rsid w:val="006C73F8"/>
    <w:rsid w:val="006D169A"/>
    <w:rsid w:val="006D2191"/>
    <w:rsid w:val="006D4A38"/>
    <w:rsid w:val="006D6037"/>
    <w:rsid w:val="006E2E1F"/>
    <w:rsid w:val="006E3E68"/>
    <w:rsid w:val="006E4DF1"/>
    <w:rsid w:val="006E763A"/>
    <w:rsid w:val="006F1795"/>
    <w:rsid w:val="006F41C9"/>
    <w:rsid w:val="006F49BF"/>
    <w:rsid w:val="006F5A12"/>
    <w:rsid w:val="006F788B"/>
    <w:rsid w:val="00701B9F"/>
    <w:rsid w:val="007022F1"/>
    <w:rsid w:val="00704759"/>
    <w:rsid w:val="00704B1B"/>
    <w:rsid w:val="00706397"/>
    <w:rsid w:val="007108F5"/>
    <w:rsid w:val="00713E5B"/>
    <w:rsid w:val="00714363"/>
    <w:rsid w:val="0072074C"/>
    <w:rsid w:val="00720C37"/>
    <w:rsid w:val="007211AD"/>
    <w:rsid w:val="00721AFB"/>
    <w:rsid w:val="007221ED"/>
    <w:rsid w:val="00722EE6"/>
    <w:rsid w:val="00723D34"/>
    <w:rsid w:val="007323A1"/>
    <w:rsid w:val="007324B4"/>
    <w:rsid w:val="00733B60"/>
    <w:rsid w:val="00735A72"/>
    <w:rsid w:val="007402FC"/>
    <w:rsid w:val="007411A1"/>
    <w:rsid w:val="007415C2"/>
    <w:rsid w:val="0074194F"/>
    <w:rsid w:val="00741AEF"/>
    <w:rsid w:val="00742AFC"/>
    <w:rsid w:val="00742DC9"/>
    <w:rsid w:val="007438E9"/>
    <w:rsid w:val="00747154"/>
    <w:rsid w:val="00754DAB"/>
    <w:rsid w:val="00754E8B"/>
    <w:rsid w:val="00755F0E"/>
    <w:rsid w:val="00760698"/>
    <w:rsid w:val="007623D6"/>
    <w:rsid w:val="00763345"/>
    <w:rsid w:val="007640ED"/>
    <w:rsid w:val="00771788"/>
    <w:rsid w:val="00776FC4"/>
    <w:rsid w:val="00783882"/>
    <w:rsid w:val="007841CA"/>
    <w:rsid w:val="007843C9"/>
    <w:rsid w:val="00784970"/>
    <w:rsid w:val="00785375"/>
    <w:rsid w:val="00787919"/>
    <w:rsid w:val="00790876"/>
    <w:rsid w:val="00790F66"/>
    <w:rsid w:val="00791619"/>
    <w:rsid w:val="00794205"/>
    <w:rsid w:val="0079498D"/>
    <w:rsid w:val="007961B1"/>
    <w:rsid w:val="00797F24"/>
    <w:rsid w:val="007A279E"/>
    <w:rsid w:val="007A6B52"/>
    <w:rsid w:val="007A6FC2"/>
    <w:rsid w:val="007B2223"/>
    <w:rsid w:val="007B2E0C"/>
    <w:rsid w:val="007B35B7"/>
    <w:rsid w:val="007B5946"/>
    <w:rsid w:val="007B608B"/>
    <w:rsid w:val="007B6569"/>
    <w:rsid w:val="007B7760"/>
    <w:rsid w:val="007C2420"/>
    <w:rsid w:val="007C75EF"/>
    <w:rsid w:val="007D07FB"/>
    <w:rsid w:val="007D38E8"/>
    <w:rsid w:val="007E0209"/>
    <w:rsid w:val="007E0258"/>
    <w:rsid w:val="007E02E1"/>
    <w:rsid w:val="007E4807"/>
    <w:rsid w:val="007E5D9D"/>
    <w:rsid w:val="007E611C"/>
    <w:rsid w:val="007E723E"/>
    <w:rsid w:val="007F5297"/>
    <w:rsid w:val="007F5B84"/>
    <w:rsid w:val="00801B52"/>
    <w:rsid w:val="008027AA"/>
    <w:rsid w:val="00803A60"/>
    <w:rsid w:val="00806009"/>
    <w:rsid w:val="00806A23"/>
    <w:rsid w:val="00807D35"/>
    <w:rsid w:val="00810F99"/>
    <w:rsid w:val="008118D1"/>
    <w:rsid w:val="0081311F"/>
    <w:rsid w:val="0081370E"/>
    <w:rsid w:val="00814119"/>
    <w:rsid w:val="00817262"/>
    <w:rsid w:val="00820484"/>
    <w:rsid w:val="00820611"/>
    <w:rsid w:val="00822FD2"/>
    <w:rsid w:val="00824DF3"/>
    <w:rsid w:val="008265A1"/>
    <w:rsid w:val="00830AA6"/>
    <w:rsid w:val="00834D90"/>
    <w:rsid w:val="008353F4"/>
    <w:rsid w:val="00840BB2"/>
    <w:rsid w:val="00843B8B"/>
    <w:rsid w:val="008444DB"/>
    <w:rsid w:val="00854293"/>
    <w:rsid w:val="00854B90"/>
    <w:rsid w:val="00855876"/>
    <w:rsid w:val="00857FC6"/>
    <w:rsid w:val="00861D3C"/>
    <w:rsid w:val="008622A6"/>
    <w:rsid w:val="008634B7"/>
    <w:rsid w:val="00864105"/>
    <w:rsid w:val="008659B8"/>
    <w:rsid w:val="0086695E"/>
    <w:rsid w:val="00867414"/>
    <w:rsid w:val="00867F9C"/>
    <w:rsid w:val="00871AFB"/>
    <w:rsid w:val="00876742"/>
    <w:rsid w:val="008771D9"/>
    <w:rsid w:val="0088014E"/>
    <w:rsid w:val="0088148C"/>
    <w:rsid w:val="00881A50"/>
    <w:rsid w:val="008822D4"/>
    <w:rsid w:val="00882362"/>
    <w:rsid w:val="00882C0E"/>
    <w:rsid w:val="00885C9B"/>
    <w:rsid w:val="0088642B"/>
    <w:rsid w:val="00886C0D"/>
    <w:rsid w:val="00887EAE"/>
    <w:rsid w:val="008928C1"/>
    <w:rsid w:val="008A4992"/>
    <w:rsid w:val="008A6997"/>
    <w:rsid w:val="008A6A4D"/>
    <w:rsid w:val="008A75DF"/>
    <w:rsid w:val="008B194D"/>
    <w:rsid w:val="008B2387"/>
    <w:rsid w:val="008B36C6"/>
    <w:rsid w:val="008B488E"/>
    <w:rsid w:val="008B5653"/>
    <w:rsid w:val="008C0250"/>
    <w:rsid w:val="008C069B"/>
    <w:rsid w:val="008C2D8E"/>
    <w:rsid w:val="008C34D4"/>
    <w:rsid w:val="008C6AAC"/>
    <w:rsid w:val="008D180B"/>
    <w:rsid w:val="008D1DD0"/>
    <w:rsid w:val="008D2402"/>
    <w:rsid w:val="008D402D"/>
    <w:rsid w:val="008D4F00"/>
    <w:rsid w:val="008D5D2A"/>
    <w:rsid w:val="008D67CA"/>
    <w:rsid w:val="008E15F8"/>
    <w:rsid w:val="008E4E44"/>
    <w:rsid w:val="008E56A4"/>
    <w:rsid w:val="008F1C30"/>
    <w:rsid w:val="008F728C"/>
    <w:rsid w:val="00901964"/>
    <w:rsid w:val="00902B09"/>
    <w:rsid w:val="0090307F"/>
    <w:rsid w:val="009060EA"/>
    <w:rsid w:val="0090665F"/>
    <w:rsid w:val="00910D8F"/>
    <w:rsid w:val="00914B63"/>
    <w:rsid w:val="00914FE9"/>
    <w:rsid w:val="00922A2C"/>
    <w:rsid w:val="009258B8"/>
    <w:rsid w:val="00930257"/>
    <w:rsid w:val="009354F3"/>
    <w:rsid w:val="00937067"/>
    <w:rsid w:val="00943C3C"/>
    <w:rsid w:val="009447DC"/>
    <w:rsid w:val="00944DA9"/>
    <w:rsid w:val="009463D1"/>
    <w:rsid w:val="00951015"/>
    <w:rsid w:val="009519CF"/>
    <w:rsid w:val="009542D6"/>
    <w:rsid w:val="0096122F"/>
    <w:rsid w:val="00961BA5"/>
    <w:rsid w:val="00961E9B"/>
    <w:rsid w:val="00967BD6"/>
    <w:rsid w:val="0097275C"/>
    <w:rsid w:val="009743A9"/>
    <w:rsid w:val="0097524F"/>
    <w:rsid w:val="00975B7B"/>
    <w:rsid w:val="009820CE"/>
    <w:rsid w:val="0098604C"/>
    <w:rsid w:val="00986D1B"/>
    <w:rsid w:val="009876E2"/>
    <w:rsid w:val="00987CD4"/>
    <w:rsid w:val="00990A11"/>
    <w:rsid w:val="009925E8"/>
    <w:rsid w:val="009941EA"/>
    <w:rsid w:val="00994F43"/>
    <w:rsid w:val="00995DE7"/>
    <w:rsid w:val="009A1CC2"/>
    <w:rsid w:val="009A32B3"/>
    <w:rsid w:val="009A3C81"/>
    <w:rsid w:val="009A430A"/>
    <w:rsid w:val="009A5287"/>
    <w:rsid w:val="009A63F9"/>
    <w:rsid w:val="009A670E"/>
    <w:rsid w:val="009A7404"/>
    <w:rsid w:val="009B0ADA"/>
    <w:rsid w:val="009B0E3A"/>
    <w:rsid w:val="009B1B3A"/>
    <w:rsid w:val="009B2AC5"/>
    <w:rsid w:val="009B48E9"/>
    <w:rsid w:val="009B5812"/>
    <w:rsid w:val="009B66D4"/>
    <w:rsid w:val="009B6DDD"/>
    <w:rsid w:val="009B7984"/>
    <w:rsid w:val="009C0A2D"/>
    <w:rsid w:val="009C293C"/>
    <w:rsid w:val="009C601D"/>
    <w:rsid w:val="009C7033"/>
    <w:rsid w:val="009C7441"/>
    <w:rsid w:val="009D7269"/>
    <w:rsid w:val="009D7637"/>
    <w:rsid w:val="009E26A2"/>
    <w:rsid w:val="009E313A"/>
    <w:rsid w:val="009F250C"/>
    <w:rsid w:val="009F3A4A"/>
    <w:rsid w:val="009F3FD8"/>
    <w:rsid w:val="009F4976"/>
    <w:rsid w:val="009F4BED"/>
    <w:rsid w:val="009F5233"/>
    <w:rsid w:val="009F5BE7"/>
    <w:rsid w:val="009F6808"/>
    <w:rsid w:val="009F7D93"/>
    <w:rsid w:val="00A00F26"/>
    <w:rsid w:val="00A00FB5"/>
    <w:rsid w:val="00A01E8F"/>
    <w:rsid w:val="00A03374"/>
    <w:rsid w:val="00A06708"/>
    <w:rsid w:val="00A07D39"/>
    <w:rsid w:val="00A14FBE"/>
    <w:rsid w:val="00A16997"/>
    <w:rsid w:val="00A16BC4"/>
    <w:rsid w:val="00A1748C"/>
    <w:rsid w:val="00A2271D"/>
    <w:rsid w:val="00A248EF"/>
    <w:rsid w:val="00A2521E"/>
    <w:rsid w:val="00A2715F"/>
    <w:rsid w:val="00A32059"/>
    <w:rsid w:val="00A32E56"/>
    <w:rsid w:val="00A3403B"/>
    <w:rsid w:val="00A347EA"/>
    <w:rsid w:val="00A371EC"/>
    <w:rsid w:val="00A41CE1"/>
    <w:rsid w:val="00A51A12"/>
    <w:rsid w:val="00A52372"/>
    <w:rsid w:val="00A536D6"/>
    <w:rsid w:val="00A54716"/>
    <w:rsid w:val="00A575DD"/>
    <w:rsid w:val="00A627D4"/>
    <w:rsid w:val="00A63F79"/>
    <w:rsid w:val="00A72B81"/>
    <w:rsid w:val="00A74DA2"/>
    <w:rsid w:val="00A74F83"/>
    <w:rsid w:val="00A812AC"/>
    <w:rsid w:val="00A84DEB"/>
    <w:rsid w:val="00A875F2"/>
    <w:rsid w:val="00A90519"/>
    <w:rsid w:val="00A916D0"/>
    <w:rsid w:val="00A955CB"/>
    <w:rsid w:val="00AA0A2C"/>
    <w:rsid w:val="00AA3341"/>
    <w:rsid w:val="00AA45E1"/>
    <w:rsid w:val="00AA57B3"/>
    <w:rsid w:val="00AA5C59"/>
    <w:rsid w:val="00AB0B76"/>
    <w:rsid w:val="00AB25A8"/>
    <w:rsid w:val="00AB32AC"/>
    <w:rsid w:val="00AB3694"/>
    <w:rsid w:val="00AB3FF4"/>
    <w:rsid w:val="00AB42B1"/>
    <w:rsid w:val="00AB7408"/>
    <w:rsid w:val="00AC0470"/>
    <w:rsid w:val="00AC15B4"/>
    <w:rsid w:val="00AC20D7"/>
    <w:rsid w:val="00AC494A"/>
    <w:rsid w:val="00AC7DC7"/>
    <w:rsid w:val="00AD24BF"/>
    <w:rsid w:val="00AD2965"/>
    <w:rsid w:val="00AD499C"/>
    <w:rsid w:val="00AD4EF7"/>
    <w:rsid w:val="00AD5ABA"/>
    <w:rsid w:val="00AD67DF"/>
    <w:rsid w:val="00AE048B"/>
    <w:rsid w:val="00AE533F"/>
    <w:rsid w:val="00AE5A70"/>
    <w:rsid w:val="00AE7CAE"/>
    <w:rsid w:val="00AF0398"/>
    <w:rsid w:val="00AF33A6"/>
    <w:rsid w:val="00B003EE"/>
    <w:rsid w:val="00B01003"/>
    <w:rsid w:val="00B12B78"/>
    <w:rsid w:val="00B13F54"/>
    <w:rsid w:val="00B15008"/>
    <w:rsid w:val="00B15C87"/>
    <w:rsid w:val="00B1631C"/>
    <w:rsid w:val="00B16F99"/>
    <w:rsid w:val="00B24CF7"/>
    <w:rsid w:val="00B24FA2"/>
    <w:rsid w:val="00B27ED2"/>
    <w:rsid w:val="00B318D6"/>
    <w:rsid w:val="00B3210B"/>
    <w:rsid w:val="00B3390C"/>
    <w:rsid w:val="00B3445F"/>
    <w:rsid w:val="00B35AB4"/>
    <w:rsid w:val="00B35DD3"/>
    <w:rsid w:val="00B36869"/>
    <w:rsid w:val="00B36C2D"/>
    <w:rsid w:val="00B40EEB"/>
    <w:rsid w:val="00B4179E"/>
    <w:rsid w:val="00B4216F"/>
    <w:rsid w:val="00B42470"/>
    <w:rsid w:val="00B42F9C"/>
    <w:rsid w:val="00B43B31"/>
    <w:rsid w:val="00B43C17"/>
    <w:rsid w:val="00B4409C"/>
    <w:rsid w:val="00B45AC8"/>
    <w:rsid w:val="00B47CFA"/>
    <w:rsid w:val="00B504ED"/>
    <w:rsid w:val="00B50E43"/>
    <w:rsid w:val="00B57F00"/>
    <w:rsid w:val="00B6112C"/>
    <w:rsid w:val="00B62010"/>
    <w:rsid w:val="00B6287E"/>
    <w:rsid w:val="00B70486"/>
    <w:rsid w:val="00B714CE"/>
    <w:rsid w:val="00B764AE"/>
    <w:rsid w:val="00B77B2A"/>
    <w:rsid w:val="00B805D8"/>
    <w:rsid w:val="00B826FB"/>
    <w:rsid w:val="00B82C22"/>
    <w:rsid w:val="00B8723B"/>
    <w:rsid w:val="00B931FE"/>
    <w:rsid w:val="00B93DBA"/>
    <w:rsid w:val="00B93E2B"/>
    <w:rsid w:val="00B9440A"/>
    <w:rsid w:val="00B96053"/>
    <w:rsid w:val="00B96139"/>
    <w:rsid w:val="00BA4AC0"/>
    <w:rsid w:val="00BA5801"/>
    <w:rsid w:val="00BB081A"/>
    <w:rsid w:val="00BB157D"/>
    <w:rsid w:val="00BB2D2A"/>
    <w:rsid w:val="00BB30E1"/>
    <w:rsid w:val="00BB4D32"/>
    <w:rsid w:val="00BC1698"/>
    <w:rsid w:val="00BC4CFC"/>
    <w:rsid w:val="00BC68D7"/>
    <w:rsid w:val="00BC6AB6"/>
    <w:rsid w:val="00BC70AA"/>
    <w:rsid w:val="00BD1A7F"/>
    <w:rsid w:val="00BD2DA1"/>
    <w:rsid w:val="00BD58CF"/>
    <w:rsid w:val="00BD72CF"/>
    <w:rsid w:val="00BF048B"/>
    <w:rsid w:val="00BF0FCF"/>
    <w:rsid w:val="00BF191B"/>
    <w:rsid w:val="00BF29D2"/>
    <w:rsid w:val="00BF2BF7"/>
    <w:rsid w:val="00BF57FB"/>
    <w:rsid w:val="00BF5C69"/>
    <w:rsid w:val="00BF5DC3"/>
    <w:rsid w:val="00BF7EBC"/>
    <w:rsid w:val="00C032B2"/>
    <w:rsid w:val="00C03A1E"/>
    <w:rsid w:val="00C046DC"/>
    <w:rsid w:val="00C04CC1"/>
    <w:rsid w:val="00C115BC"/>
    <w:rsid w:val="00C12378"/>
    <w:rsid w:val="00C15F39"/>
    <w:rsid w:val="00C161FE"/>
    <w:rsid w:val="00C16CC7"/>
    <w:rsid w:val="00C16E4B"/>
    <w:rsid w:val="00C17B64"/>
    <w:rsid w:val="00C20410"/>
    <w:rsid w:val="00C230BB"/>
    <w:rsid w:val="00C2555E"/>
    <w:rsid w:val="00C302C3"/>
    <w:rsid w:val="00C4076C"/>
    <w:rsid w:val="00C45172"/>
    <w:rsid w:val="00C46591"/>
    <w:rsid w:val="00C47714"/>
    <w:rsid w:val="00C50C6D"/>
    <w:rsid w:val="00C600D9"/>
    <w:rsid w:val="00C60BAF"/>
    <w:rsid w:val="00C66B5E"/>
    <w:rsid w:val="00C67609"/>
    <w:rsid w:val="00C70FF7"/>
    <w:rsid w:val="00C71454"/>
    <w:rsid w:val="00C73472"/>
    <w:rsid w:val="00C76287"/>
    <w:rsid w:val="00C76B90"/>
    <w:rsid w:val="00C84DAE"/>
    <w:rsid w:val="00C85876"/>
    <w:rsid w:val="00C87701"/>
    <w:rsid w:val="00C942B6"/>
    <w:rsid w:val="00C96BE4"/>
    <w:rsid w:val="00CA19ED"/>
    <w:rsid w:val="00CA49E3"/>
    <w:rsid w:val="00CA4E46"/>
    <w:rsid w:val="00CA546F"/>
    <w:rsid w:val="00CA58CB"/>
    <w:rsid w:val="00CA7DFB"/>
    <w:rsid w:val="00CB32D3"/>
    <w:rsid w:val="00CB4816"/>
    <w:rsid w:val="00CB5969"/>
    <w:rsid w:val="00CB5C80"/>
    <w:rsid w:val="00CB7974"/>
    <w:rsid w:val="00CC1384"/>
    <w:rsid w:val="00CC17B6"/>
    <w:rsid w:val="00CC5D66"/>
    <w:rsid w:val="00CD0FCF"/>
    <w:rsid w:val="00CD1054"/>
    <w:rsid w:val="00CD3720"/>
    <w:rsid w:val="00CD4998"/>
    <w:rsid w:val="00CD4F15"/>
    <w:rsid w:val="00CD5057"/>
    <w:rsid w:val="00CD685F"/>
    <w:rsid w:val="00CD6D1B"/>
    <w:rsid w:val="00CD7F73"/>
    <w:rsid w:val="00CE2CF9"/>
    <w:rsid w:val="00CE36F2"/>
    <w:rsid w:val="00CE54F6"/>
    <w:rsid w:val="00CE5799"/>
    <w:rsid w:val="00CE7609"/>
    <w:rsid w:val="00CE76E8"/>
    <w:rsid w:val="00CE7D0C"/>
    <w:rsid w:val="00CF0B3C"/>
    <w:rsid w:val="00CF16C9"/>
    <w:rsid w:val="00CF1848"/>
    <w:rsid w:val="00CF28B9"/>
    <w:rsid w:val="00CF3959"/>
    <w:rsid w:val="00CF5C2F"/>
    <w:rsid w:val="00CF600C"/>
    <w:rsid w:val="00D032E0"/>
    <w:rsid w:val="00D04BCF"/>
    <w:rsid w:val="00D12AA7"/>
    <w:rsid w:val="00D1323C"/>
    <w:rsid w:val="00D143D9"/>
    <w:rsid w:val="00D15BAA"/>
    <w:rsid w:val="00D178CD"/>
    <w:rsid w:val="00D17E85"/>
    <w:rsid w:val="00D20669"/>
    <w:rsid w:val="00D20C9C"/>
    <w:rsid w:val="00D227E0"/>
    <w:rsid w:val="00D228B5"/>
    <w:rsid w:val="00D2478A"/>
    <w:rsid w:val="00D269AB"/>
    <w:rsid w:val="00D31374"/>
    <w:rsid w:val="00D31CA8"/>
    <w:rsid w:val="00D31D1C"/>
    <w:rsid w:val="00D346C2"/>
    <w:rsid w:val="00D37F48"/>
    <w:rsid w:val="00D40376"/>
    <w:rsid w:val="00D43CAF"/>
    <w:rsid w:val="00D4449B"/>
    <w:rsid w:val="00D4633A"/>
    <w:rsid w:val="00D4676D"/>
    <w:rsid w:val="00D46945"/>
    <w:rsid w:val="00D475EE"/>
    <w:rsid w:val="00D501BD"/>
    <w:rsid w:val="00D50A09"/>
    <w:rsid w:val="00D57CEB"/>
    <w:rsid w:val="00D63A17"/>
    <w:rsid w:val="00D652D1"/>
    <w:rsid w:val="00D65AFB"/>
    <w:rsid w:val="00D66278"/>
    <w:rsid w:val="00D675FC"/>
    <w:rsid w:val="00D718E5"/>
    <w:rsid w:val="00D72F8E"/>
    <w:rsid w:val="00D747DC"/>
    <w:rsid w:val="00D83152"/>
    <w:rsid w:val="00D90B17"/>
    <w:rsid w:val="00D91CD7"/>
    <w:rsid w:val="00D94CB7"/>
    <w:rsid w:val="00D96644"/>
    <w:rsid w:val="00D96731"/>
    <w:rsid w:val="00D96C2D"/>
    <w:rsid w:val="00DA0963"/>
    <w:rsid w:val="00DA22DA"/>
    <w:rsid w:val="00DA3183"/>
    <w:rsid w:val="00DA50AB"/>
    <w:rsid w:val="00DA59EA"/>
    <w:rsid w:val="00DA7D43"/>
    <w:rsid w:val="00DA7F1A"/>
    <w:rsid w:val="00DB0605"/>
    <w:rsid w:val="00DB62A3"/>
    <w:rsid w:val="00DB6CC9"/>
    <w:rsid w:val="00DB76D9"/>
    <w:rsid w:val="00DC0AD4"/>
    <w:rsid w:val="00DC0C15"/>
    <w:rsid w:val="00DC12A8"/>
    <w:rsid w:val="00DC457E"/>
    <w:rsid w:val="00DC623A"/>
    <w:rsid w:val="00DC6C28"/>
    <w:rsid w:val="00DC7EF1"/>
    <w:rsid w:val="00DD2580"/>
    <w:rsid w:val="00DD29C6"/>
    <w:rsid w:val="00DD421A"/>
    <w:rsid w:val="00DE3E0E"/>
    <w:rsid w:val="00DF1E02"/>
    <w:rsid w:val="00DF39BF"/>
    <w:rsid w:val="00DF4068"/>
    <w:rsid w:val="00DF7047"/>
    <w:rsid w:val="00E01900"/>
    <w:rsid w:val="00E04E67"/>
    <w:rsid w:val="00E05034"/>
    <w:rsid w:val="00E072A1"/>
    <w:rsid w:val="00E07CC6"/>
    <w:rsid w:val="00E16E6A"/>
    <w:rsid w:val="00E22CF6"/>
    <w:rsid w:val="00E2544C"/>
    <w:rsid w:val="00E257C8"/>
    <w:rsid w:val="00E306A3"/>
    <w:rsid w:val="00E3368A"/>
    <w:rsid w:val="00E35819"/>
    <w:rsid w:val="00E35F30"/>
    <w:rsid w:val="00E37047"/>
    <w:rsid w:val="00E37BAD"/>
    <w:rsid w:val="00E43D7F"/>
    <w:rsid w:val="00E46F98"/>
    <w:rsid w:val="00E51C01"/>
    <w:rsid w:val="00E568E4"/>
    <w:rsid w:val="00E57179"/>
    <w:rsid w:val="00E60D0F"/>
    <w:rsid w:val="00E62242"/>
    <w:rsid w:val="00E637AB"/>
    <w:rsid w:val="00E6564E"/>
    <w:rsid w:val="00E67090"/>
    <w:rsid w:val="00E70DDE"/>
    <w:rsid w:val="00E738E4"/>
    <w:rsid w:val="00E73E94"/>
    <w:rsid w:val="00E833C4"/>
    <w:rsid w:val="00E90CAB"/>
    <w:rsid w:val="00E91DCE"/>
    <w:rsid w:val="00E953D9"/>
    <w:rsid w:val="00E9773B"/>
    <w:rsid w:val="00EA4603"/>
    <w:rsid w:val="00EA596B"/>
    <w:rsid w:val="00EA6D7B"/>
    <w:rsid w:val="00EB32D7"/>
    <w:rsid w:val="00EB3DE5"/>
    <w:rsid w:val="00EB71D4"/>
    <w:rsid w:val="00EB7A87"/>
    <w:rsid w:val="00EC13A3"/>
    <w:rsid w:val="00EC2915"/>
    <w:rsid w:val="00EC4488"/>
    <w:rsid w:val="00EC762A"/>
    <w:rsid w:val="00EC7C85"/>
    <w:rsid w:val="00EC7C87"/>
    <w:rsid w:val="00ED4210"/>
    <w:rsid w:val="00ED5845"/>
    <w:rsid w:val="00ED58E8"/>
    <w:rsid w:val="00EE0CDC"/>
    <w:rsid w:val="00EE1ECD"/>
    <w:rsid w:val="00EE2683"/>
    <w:rsid w:val="00EE34FA"/>
    <w:rsid w:val="00EF07E6"/>
    <w:rsid w:val="00EF0F72"/>
    <w:rsid w:val="00EF1D1A"/>
    <w:rsid w:val="00EF1F83"/>
    <w:rsid w:val="00EF4752"/>
    <w:rsid w:val="00EF6C4D"/>
    <w:rsid w:val="00F034B4"/>
    <w:rsid w:val="00F04CD9"/>
    <w:rsid w:val="00F05252"/>
    <w:rsid w:val="00F0546F"/>
    <w:rsid w:val="00F075AF"/>
    <w:rsid w:val="00F10CEB"/>
    <w:rsid w:val="00F125EE"/>
    <w:rsid w:val="00F12E98"/>
    <w:rsid w:val="00F141EF"/>
    <w:rsid w:val="00F16EC5"/>
    <w:rsid w:val="00F17FC2"/>
    <w:rsid w:val="00F20287"/>
    <w:rsid w:val="00F22029"/>
    <w:rsid w:val="00F25563"/>
    <w:rsid w:val="00F25DEF"/>
    <w:rsid w:val="00F307DB"/>
    <w:rsid w:val="00F3320C"/>
    <w:rsid w:val="00F334B2"/>
    <w:rsid w:val="00F376AC"/>
    <w:rsid w:val="00F37A95"/>
    <w:rsid w:val="00F435F9"/>
    <w:rsid w:val="00F45733"/>
    <w:rsid w:val="00F50D63"/>
    <w:rsid w:val="00F514EC"/>
    <w:rsid w:val="00F51C55"/>
    <w:rsid w:val="00F5304A"/>
    <w:rsid w:val="00F554A9"/>
    <w:rsid w:val="00F60CD4"/>
    <w:rsid w:val="00F612E9"/>
    <w:rsid w:val="00F630EA"/>
    <w:rsid w:val="00F65DEE"/>
    <w:rsid w:val="00F66231"/>
    <w:rsid w:val="00F664FD"/>
    <w:rsid w:val="00F67291"/>
    <w:rsid w:val="00F7007E"/>
    <w:rsid w:val="00F70200"/>
    <w:rsid w:val="00F71BF1"/>
    <w:rsid w:val="00F73193"/>
    <w:rsid w:val="00F7344F"/>
    <w:rsid w:val="00F73D5E"/>
    <w:rsid w:val="00F74F95"/>
    <w:rsid w:val="00F76A6A"/>
    <w:rsid w:val="00F800B0"/>
    <w:rsid w:val="00F80705"/>
    <w:rsid w:val="00F83EBC"/>
    <w:rsid w:val="00F91D94"/>
    <w:rsid w:val="00F939A9"/>
    <w:rsid w:val="00F9540B"/>
    <w:rsid w:val="00FA0775"/>
    <w:rsid w:val="00FA1481"/>
    <w:rsid w:val="00FA1C54"/>
    <w:rsid w:val="00FA579E"/>
    <w:rsid w:val="00FA5B8D"/>
    <w:rsid w:val="00FA7C0A"/>
    <w:rsid w:val="00FB0E61"/>
    <w:rsid w:val="00FB227F"/>
    <w:rsid w:val="00FB6A75"/>
    <w:rsid w:val="00FB7150"/>
    <w:rsid w:val="00FC1A34"/>
    <w:rsid w:val="00FC675F"/>
    <w:rsid w:val="00FC74A9"/>
    <w:rsid w:val="00FD00B0"/>
    <w:rsid w:val="00FD0CF6"/>
    <w:rsid w:val="00FD2F0E"/>
    <w:rsid w:val="00FD4806"/>
    <w:rsid w:val="00FD506B"/>
    <w:rsid w:val="00FD5AE0"/>
    <w:rsid w:val="00FD5DC1"/>
    <w:rsid w:val="00FE059D"/>
    <w:rsid w:val="00FE1668"/>
    <w:rsid w:val="00FE3150"/>
    <w:rsid w:val="00FE7354"/>
    <w:rsid w:val="00FF04E3"/>
    <w:rsid w:val="00FF0C1C"/>
    <w:rsid w:val="00FF1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4422"/>
    <w:pPr>
      <w:spacing w:line="480" w:lineRule="auto"/>
    </w:pPr>
    <w:rPr>
      <w:sz w:val="24"/>
      <w:szCs w:val="24"/>
      <w:lang w:val="en-GB" w:eastAsia="en-GB"/>
    </w:rPr>
  </w:style>
  <w:style w:type="paragraph" w:styleId="Heading1">
    <w:name w:val="heading 1"/>
    <w:basedOn w:val="Normal"/>
    <w:next w:val="Normal"/>
    <w:link w:val="Heading1Char"/>
    <w:semiHidden/>
    <w:qFormat/>
    <w:rsid w:val="007E0209"/>
    <w:pPr>
      <w:keepNext/>
      <w:spacing w:before="240" w:after="60"/>
      <w:jc w:val="center"/>
      <w:outlineLvl w:val="0"/>
    </w:pPr>
    <w:rPr>
      <w:b/>
      <w:bCs/>
      <w:kern w:val="32"/>
    </w:rPr>
  </w:style>
  <w:style w:type="paragraph" w:styleId="Heading2">
    <w:name w:val="heading 2"/>
    <w:basedOn w:val="Normal"/>
    <w:next w:val="Normal"/>
    <w:link w:val="Heading2Char"/>
    <w:semiHidden/>
    <w:qFormat/>
    <w:rsid w:val="007E0209"/>
    <w:pPr>
      <w:keepNext/>
      <w:spacing w:before="240" w:after="60"/>
      <w:outlineLvl w:val="1"/>
    </w:pPr>
    <w:rPr>
      <w:b/>
      <w:bCs/>
      <w:iCs/>
      <w:szCs w:val="28"/>
    </w:rPr>
  </w:style>
  <w:style w:type="paragraph" w:styleId="Heading3">
    <w:name w:val="heading 3"/>
    <w:basedOn w:val="Normal"/>
    <w:next w:val="Normal"/>
    <w:semiHidden/>
    <w:qFormat/>
    <w:rsid w:val="007E0209"/>
    <w:pPr>
      <w:keepNext/>
      <w:outlineLvl w:val="2"/>
    </w:pPr>
    <w:rPr>
      <w:rFonts w:eastAsia="Times"/>
      <w:b/>
      <w:i/>
    </w:rPr>
  </w:style>
  <w:style w:type="paragraph" w:styleId="Heading4">
    <w:name w:val="heading 4"/>
    <w:basedOn w:val="Normal"/>
    <w:next w:val="Normal"/>
    <w:semiHidden/>
    <w:qFormat/>
    <w:rsid w:val="00AD24BF"/>
    <w:pPr>
      <w:keepNext/>
      <w:outlineLvl w:val="3"/>
    </w:pPr>
    <w:rPr>
      <w:b/>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rPr>
  </w:style>
  <w:style w:type="paragraph" w:styleId="Heading8">
    <w:name w:val="heading 8"/>
    <w:basedOn w:val="Normal"/>
    <w:next w:val="Normal"/>
    <w:link w:val="Heading8Char"/>
    <w:semiHidden/>
    <w:qFormat/>
    <w:rsid w:val="007411A1"/>
    <w:pPr>
      <w:spacing w:before="240" w:after="60"/>
      <w:outlineLvl w:val="7"/>
    </w:pPr>
    <w:rPr>
      <w:rFonts w:ascii="Calibri" w:hAnsi="Calibri"/>
      <w:i/>
      <w:iCs/>
    </w:rPr>
  </w:style>
  <w:style w:type="paragraph" w:styleId="Heading9">
    <w:name w:val="heading 9"/>
    <w:basedOn w:val="Normal"/>
    <w:next w:val="Normal"/>
    <w:link w:val="Heading9Char"/>
    <w:semiHidden/>
    <w:qFormat/>
    <w:rsid w:val="007411A1"/>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7E0209"/>
    <w:rPr>
      <w:b/>
      <w:bCs/>
      <w:kern w:val="32"/>
      <w:sz w:val="24"/>
      <w:szCs w:val="24"/>
      <w:lang w:val="en-GB" w:eastAsia="en-GB"/>
    </w:rPr>
  </w:style>
  <w:style w:type="character" w:customStyle="1" w:styleId="Heading2Char">
    <w:name w:val="Heading 2 Char"/>
    <w:basedOn w:val="DefaultParagraphFont"/>
    <w:link w:val="Heading2"/>
    <w:semiHidden/>
    <w:rsid w:val="007E0209"/>
    <w:rPr>
      <w:b/>
      <w:bCs/>
      <w:iCs/>
      <w:sz w:val="24"/>
      <w:szCs w:val="28"/>
      <w:lang w:val="en-GB" w:eastAsia="en-GB"/>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semiHidden/>
    <w:rsid w:val="00405336"/>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rPr>
  </w:style>
  <w:style w:type="paragraph" w:styleId="EnvelopeReturn">
    <w:name w:val="envelope return"/>
    <w:basedOn w:val="Normal"/>
    <w:semiHidden/>
    <w:rsid w:val="00405336"/>
    <w:rPr>
      <w:rFonts w:ascii="Cambria" w:hAnsi="Cambria"/>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uiPriority w:val="99"/>
    <w:semiHidden/>
    <w:rsid w:val="00405336"/>
  </w:style>
  <w:style w:type="character" w:customStyle="1" w:styleId="FootnoteTextChar">
    <w:name w:val="Footnote Text Char"/>
    <w:basedOn w:val="DefaultParagraphFont"/>
    <w:link w:val="FootnoteText"/>
    <w:uiPriority w:val="99"/>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rsid w:val="00405336"/>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character" w:styleId="UnresolvedMention">
    <w:name w:val="Unresolved Mention"/>
    <w:basedOn w:val="DefaultParagraphFont"/>
    <w:uiPriority w:val="99"/>
    <w:semiHidden/>
    <w:unhideWhenUsed/>
    <w:rsid w:val="00720C37"/>
    <w:rPr>
      <w:color w:val="605E5C"/>
      <w:shd w:val="clear" w:color="auto" w:fill="E1DFDD"/>
    </w:rPr>
  </w:style>
  <w:style w:type="paragraph" w:customStyle="1" w:styleId="msonormal0">
    <w:name w:val="msonormal"/>
    <w:basedOn w:val="Normal"/>
    <w:rsid w:val="00720C37"/>
    <w:pPr>
      <w:spacing w:before="100" w:beforeAutospacing="1" w:after="100" w:afterAutospacing="1"/>
    </w:pPr>
  </w:style>
  <w:style w:type="paragraph" w:customStyle="1" w:styleId="paragraph">
    <w:name w:val="paragraph"/>
    <w:basedOn w:val="Normal"/>
    <w:rsid w:val="00720C37"/>
    <w:pPr>
      <w:spacing w:before="100" w:beforeAutospacing="1" w:after="100" w:afterAutospacing="1"/>
    </w:pPr>
  </w:style>
  <w:style w:type="character" w:customStyle="1" w:styleId="textrun">
    <w:name w:val="textrun"/>
    <w:basedOn w:val="DefaultParagraphFont"/>
    <w:rsid w:val="00720C37"/>
  </w:style>
  <w:style w:type="character" w:customStyle="1" w:styleId="normaltextrun">
    <w:name w:val="normaltextrun"/>
    <w:basedOn w:val="DefaultParagraphFont"/>
    <w:rsid w:val="00720C37"/>
  </w:style>
  <w:style w:type="character" w:customStyle="1" w:styleId="eop">
    <w:name w:val="eop"/>
    <w:basedOn w:val="DefaultParagraphFont"/>
    <w:rsid w:val="00720C37"/>
  </w:style>
  <w:style w:type="paragraph" w:customStyle="1" w:styleId="outlineelement">
    <w:name w:val="outlineelement"/>
    <w:basedOn w:val="Normal"/>
    <w:rsid w:val="00720C37"/>
    <w:pPr>
      <w:spacing w:before="100" w:beforeAutospacing="1" w:after="100" w:afterAutospacing="1"/>
    </w:pPr>
  </w:style>
  <w:style w:type="character" w:customStyle="1" w:styleId="linebreakblob">
    <w:name w:val="linebreakblob"/>
    <w:basedOn w:val="DefaultParagraphFont"/>
    <w:rsid w:val="00720C37"/>
  </w:style>
  <w:style w:type="character" w:customStyle="1" w:styleId="scxw64496148">
    <w:name w:val="scxw64496148"/>
    <w:basedOn w:val="DefaultParagraphFont"/>
    <w:rsid w:val="00720C37"/>
  </w:style>
  <w:style w:type="numbering" w:customStyle="1" w:styleId="CurrentList1">
    <w:name w:val="Current List1"/>
    <w:uiPriority w:val="99"/>
    <w:rsid w:val="00720C37"/>
    <w:pPr>
      <w:numPr>
        <w:numId w:val="77"/>
      </w:numPr>
    </w:pPr>
  </w:style>
  <w:style w:type="character" w:customStyle="1" w:styleId="scxw103921177">
    <w:name w:val="scxw103921177"/>
    <w:basedOn w:val="DefaultParagraphFont"/>
    <w:rsid w:val="000A6682"/>
  </w:style>
  <w:style w:type="character" w:customStyle="1" w:styleId="scxw59968630">
    <w:name w:val="scxw59968630"/>
    <w:basedOn w:val="DefaultParagraphFont"/>
    <w:rsid w:val="000A6682"/>
  </w:style>
  <w:style w:type="character" w:customStyle="1" w:styleId="scxw86338781">
    <w:name w:val="scxw86338781"/>
    <w:basedOn w:val="DefaultParagraphFont"/>
    <w:rsid w:val="000E794E"/>
  </w:style>
  <w:style w:type="character" w:customStyle="1" w:styleId="scxw257360093">
    <w:name w:val="scxw257360093"/>
    <w:basedOn w:val="DefaultParagraphFont"/>
    <w:rsid w:val="000E794E"/>
  </w:style>
  <w:style w:type="character" w:styleId="FootnoteReference">
    <w:name w:val="footnote reference"/>
    <w:basedOn w:val="DefaultParagraphFont"/>
    <w:uiPriority w:val="99"/>
    <w:semiHidden/>
    <w:unhideWhenUsed/>
    <w:rsid w:val="00686392"/>
    <w:rPr>
      <w:vertAlign w:val="superscript"/>
    </w:rPr>
  </w:style>
  <w:style w:type="paragraph" w:styleId="Revision">
    <w:name w:val="Revision"/>
    <w:hidden/>
    <w:uiPriority w:val="99"/>
    <w:semiHidden/>
    <w:rsid w:val="00D91CD7"/>
    <w:rPr>
      <w:rFonts w:ascii="Arial" w:hAnsi="Arial"/>
      <w:szCs w:val="24"/>
      <w:lang w:val="en-GB" w:eastAsia="en-GB"/>
    </w:rPr>
  </w:style>
  <w:style w:type="character" w:styleId="LineNumber">
    <w:name w:val="line number"/>
    <w:basedOn w:val="DefaultParagraphFont"/>
    <w:unhideWhenUsed/>
    <w:rsid w:val="00F05252"/>
    <w:rPr>
      <w:rFonts w:ascii="Times New Roman" w:hAnsi="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8722">
      <w:bodyDiv w:val="1"/>
      <w:marLeft w:val="0"/>
      <w:marRight w:val="0"/>
      <w:marTop w:val="0"/>
      <w:marBottom w:val="0"/>
      <w:divBdr>
        <w:top w:val="none" w:sz="0" w:space="0" w:color="auto"/>
        <w:left w:val="none" w:sz="0" w:space="0" w:color="auto"/>
        <w:bottom w:val="none" w:sz="0" w:space="0" w:color="auto"/>
        <w:right w:val="none" w:sz="0" w:space="0" w:color="auto"/>
      </w:divBdr>
      <w:divsChild>
        <w:div w:id="1199508738">
          <w:marLeft w:val="0"/>
          <w:marRight w:val="0"/>
          <w:marTop w:val="0"/>
          <w:marBottom w:val="0"/>
          <w:divBdr>
            <w:top w:val="none" w:sz="0" w:space="0" w:color="auto"/>
            <w:left w:val="none" w:sz="0" w:space="0" w:color="auto"/>
            <w:bottom w:val="none" w:sz="0" w:space="0" w:color="auto"/>
            <w:right w:val="none" w:sz="0" w:space="0" w:color="auto"/>
          </w:divBdr>
          <w:divsChild>
            <w:div w:id="1530214676">
              <w:marLeft w:val="0"/>
              <w:marRight w:val="0"/>
              <w:marTop w:val="0"/>
              <w:marBottom w:val="0"/>
              <w:divBdr>
                <w:top w:val="none" w:sz="0" w:space="0" w:color="auto"/>
                <w:left w:val="none" w:sz="0" w:space="0" w:color="auto"/>
                <w:bottom w:val="none" w:sz="0" w:space="0" w:color="auto"/>
                <w:right w:val="none" w:sz="0" w:space="0" w:color="auto"/>
              </w:divBdr>
              <w:divsChild>
                <w:div w:id="20020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126480">
          <w:marLeft w:val="0"/>
          <w:marRight w:val="0"/>
          <w:marTop w:val="0"/>
          <w:marBottom w:val="0"/>
          <w:divBdr>
            <w:top w:val="none" w:sz="0" w:space="0" w:color="auto"/>
            <w:left w:val="none" w:sz="0" w:space="0" w:color="auto"/>
            <w:bottom w:val="none" w:sz="0" w:space="0" w:color="auto"/>
            <w:right w:val="none" w:sz="0" w:space="0" w:color="auto"/>
          </w:divBdr>
          <w:divsChild>
            <w:div w:id="958879318">
              <w:marLeft w:val="0"/>
              <w:marRight w:val="0"/>
              <w:marTop w:val="0"/>
              <w:marBottom w:val="0"/>
              <w:divBdr>
                <w:top w:val="none" w:sz="0" w:space="0" w:color="auto"/>
                <w:left w:val="none" w:sz="0" w:space="0" w:color="auto"/>
                <w:bottom w:val="none" w:sz="0" w:space="0" w:color="auto"/>
                <w:right w:val="none" w:sz="0" w:space="0" w:color="auto"/>
              </w:divBdr>
              <w:divsChild>
                <w:div w:id="1782218732">
                  <w:marLeft w:val="0"/>
                  <w:marRight w:val="0"/>
                  <w:marTop w:val="0"/>
                  <w:marBottom w:val="0"/>
                  <w:divBdr>
                    <w:top w:val="none" w:sz="0" w:space="0" w:color="auto"/>
                    <w:left w:val="none" w:sz="0" w:space="0" w:color="auto"/>
                    <w:bottom w:val="none" w:sz="0" w:space="0" w:color="auto"/>
                    <w:right w:val="none" w:sz="0" w:space="0" w:color="auto"/>
                  </w:divBdr>
                </w:div>
              </w:divsChild>
            </w:div>
            <w:div w:id="1395544446">
              <w:marLeft w:val="0"/>
              <w:marRight w:val="0"/>
              <w:marTop w:val="0"/>
              <w:marBottom w:val="0"/>
              <w:divBdr>
                <w:top w:val="none" w:sz="0" w:space="0" w:color="auto"/>
                <w:left w:val="none" w:sz="0" w:space="0" w:color="auto"/>
                <w:bottom w:val="none" w:sz="0" w:space="0" w:color="auto"/>
                <w:right w:val="none" w:sz="0" w:space="0" w:color="auto"/>
              </w:divBdr>
              <w:divsChild>
                <w:div w:id="117592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9371">
      <w:bodyDiv w:val="1"/>
      <w:marLeft w:val="0"/>
      <w:marRight w:val="0"/>
      <w:marTop w:val="0"/>
      <w:marBottom w:val="0"/>
      <w:divBdr>
        <w:top w:val="none" w:sz="0" w:space="0" w:color="auto"/>
        <w:left w:val="none" w:sz="0" w:space="0" w:color="auto"/>
        <w:bottom w:val="none" w:sz="0" w:space="0" w:color="auto"/>
        <w:right w:val="none" w:sz="0" w:space="0" w:color="auto"/>
      </w:divBdr>
    </w:div>
    <w:div w:id="91434724">
      <w:bodyDiv w:val="1"/>
      <w:marLeft w:val="0"/>
      <w:marRight w:val="0"/>
      <w:marTop w:val="0"/>
      <w:marBottom w:val="0"/>
      <w:divBdr>
        <w:top w:val="none" w:sz="0" w:space="0" w:color="auto"/>
        <w:left w:val="none" w:sz="0" w:space="0" w:color="auto"/>
        <w:bottom w:val="none" w:sz="0" w:space="0" w:color="auto"/>
        <w:right w:val="none" w:sz="0" w:space="0" w:color="auto"/>
      </w:divBdr>
      <w:divsChild>
        <w:div w:id="220024641">
          <w:marLeft w:val="0"/>
          <w:marRight w:val="0"/>
          <w:marTop w:val="0"/>
          <w:marBottom w:val="0"/>
          <w:divBdr>
            <w:top w:val="none" w:sz="0" w:space="0" w:color="auto"/>
            <w:left w:val="none" w:sz="0" w:space="0" w:color="auto"/>
            <w:bottom w:val="none" w:sz="0" w:space="0" w:color="auto"/>
            <w:right w:val="none" w:sz="0" w:space="0" w:color="auto"/>
          </w:divBdr>
          <w:divsChild>
            <w:div w:id="1745447900">
              <w:marLeft w:val="0"/>
              <w:marRight w:val="0"/>
              <w:marTop w:val="0"/>
              <w:marBottom w:val="0"/>
              <w:divBdr>
                <w:top w:val="none" w:sz="0" w:space="0" w:color="auto"/>
                <w:left w:val="none" w:sz="0" w:space="0" w:color="auto"/>
                <w:bottom w:val="none" w:sz="0" w:space="0" w:color="auto"/>
                <w:right w:val="none" w:sz="0" w:space="0" w:color="auto"/>
              </w:divBdr>
              <w:divsChild>
                <w:div w:id="12814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7959">
      <w:bodyDiv w:val="1"/>
      <w:marLeft w:val="0"/>
      <w:marRight w:val="0"/>
      <w:marTop w:val="0"/>
      <w:marBottom w:val="0"/>
      <w:divBdr>
        <w:top w:val="none" w:sz="0" w:space="0" w:color="auto"/>
        <w:left w:val="none" w:sz="0" w:space="0" w:color="auto"/>
        <w:bottom w:val="none" w:sz="0" w:space="0" w:color="auto"/>
        <w:right w:val="none" w:sz="0" w:space="0" w:color="auto"/>
      </w:divBdr>
      <w:divsChild>
        <w:div w:id="115148373">
          <w:marLeft w:val="0"/>
          <w:marRight w:val="0"/>
          <w:marTop w:val="0"/>
          <w:marBottom w:val="0"/>
          <w:divBdr>
            <w:top w:val="none" w:sz="0" w:space="0" w:color="auto"/>
            <w:left w:val="none" w:sz="0" w:space="0" w:color="auto"/>
            <w:bottom w:val="none" w:sz="0" w:space="0" w:color="auto"/>
            <w:right w:val="none" w:sz="0" w:space="0" w:color="auto"/>
          </w:divBdr>
          <w:divsChild>
            <w:div w:id="2092315405">
              <w:marLeft w:val="0"/>
              <w:marRight w:val="0"/>
              <w:marTop w:val="0"/>
              <w:marBottom w:val="0"/>
              <w:divBdr>
                <w:top w:val="none" w:sz="0" w:space="0" w:color="auto"/>
                <w:left w:val="none" w:sz="0" w:space="0" w:color="auto"/>
                <w:bottom w:val="none" w:sz="0" w:space="0" w:color="auto"/>
                <w:right w:val="none" w:sz="0" w:space="0" w:color="auto"/>
              </w:divBdr>
              <w:divsChild>
                <w:div w:id="193501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7937">
      <w:bodyDiv w:val="1"/>
      <w:marLeft w:val="0"/>
      <w:marRight w:val="0"/>
      <w:marTop w:val="0"/>
      <w:marBottom w:val="0"/>
      <w:divBdr>
        <w:top w:val="none" w:sz="0" w:space="0" w:color="auto"/>
        <w:left w:val="none" w:sz="0" w:space="0" w:color="auto"/>
        <w:bottom w:val="none" w:sz="0" w:space="0" w:color="auto"/>
        <w:right w:val="none" w:sz="0" w:space="0" w:color="auto"/>
      </w:divBdr>
      <w:divsChild>
        <w:div w:id="12583190">
          <w:marLeft w:val="0"/>
          <w:marRight w:val="0"/>
          <w:marTop w:val="0"/>
          <w:marBottom w:val="0"/>
          <w:divBdr>
            <w:top w:val="none" w:sz="0" w:space="0" w:color="auto"/>
            <w:left w:val="none" w:sz="0" w:space="0" w:color="auto"/>
            <w:bottom w:val="none" w:sz="0" w:space="0" w:color="auto"/>
            <w:right w:val="none" w:sz="0" w:space="0" w:color="auto"/>
          </w:divBdr>
          <w:divsChild>
            <w:div w:id="143936676">
              <w:marLeft w:val="0"/>
              <w:marRight w:val="0"/>
              <w:marTop w:val="0"/>
              <w:marBottom w:val="0"/>
              <w:divBdr>
                <w:top w:val="none" w:sz="0" w:space="0" w:color="auto"/>
                <w:left w:val="none" w:sz="0" w:space="0" w:color="auto"/>
                <w:bottom w:val="none" w:sz="0" w:space="0" w:color="auto"/>
                <w:right w:val="none" w:sz="0" w:space="0" w:color="auto"/>
              </w:divBdr>
            </w:div>
            <w:div w:id="1053892175">
              <w:marLeft w:val="0"/>
              <w:marRight w:val="0"/>
              <w:marTop w:val="0"/>
              <w:marBottom w:val="0"/>
              <w:divBdr>
                <w:top w:val="none" w:sz="0" w:space="0" w:color="auto"/>
                <w:left w:val="none" w:sz="0" w:space="0" w:color="auto"/>
                <w:bottom w:val="none" w:sz="0" w:space="0" w:color="auto"/>
                <w:right w:val="none" w:sz="0" w:space="0" w:color="auto"/>
              </w:divBdr>
            </w:div>
            <w:div w:id="1395733764">
              <w:marLeft w:val="0"/>
              <w:marRight w:val="0"/>
              <w:marTop w:val="0"/>
              <w:marBottom w:val="0"/>
              <w:divBdr>
                <w:top w:val="none" w:sz="0" w:space="0" w:color="auto"/>
                <w:left w:val="none" w:sz="0" w:space="0" w:color="auto"/>
                <w:bottom w:val="none" w:sz="0" w:space="0" w:color="auto"/>
                <w:right w:val="none" w:sz="0" w:space="0" w:color="auto"/>
              </w:divBdr>
            </w:div>
            <w:div w:id="1438793204">
              <w:marLeft w:val="0"/>
              <w:marRight w:val="0"/>
              <w:marTop w:val="0"/>
              <w:marBottom w:val="0"/>
              <w:divBdr>
                <w:top w:val="none" w:sz="0" w:space="0" w:color="auto"/>
                <w:left w:val="none" w:sz="0" w:space="0" w:color="auto"/>
                <w:bottom w:val="none" w:sz="0" w:space="0" w:color="auto"/>
                <w:right w:val="none" w:sz="0" w:space="0" w:color="auto"/>
              </w:divBdr>
            </w:div>
            <w:div w:id="1653604404">
              <w:marLeft w:val="0"/>
              <w:marRight w:val="0"/>
              <w:marTop w:val="0"/>
              <w:marBottom w:val="0"/>
              <w:divBdr>
                <w:top w:val="none" w:sz="0" w:space="0" w:color="auto"/>
                <w:left w:val="none" w:sz="0" w:space="0" w:color="auto"/>
                <w:bottom w:val="none" w:sz="0" w:space="0" w:color="auto"/>
                <w:right w:val="none" w:sz="0" w:space="0" w:color="auto"/>
              </w:divBdr>
            </w:div>
          </w:divsChild>
        </w:div>
        <w:div w:id="13240023">
          <w:marLeft w:val="0"/>
          <w:marRight w:val="0"/>
          <w:marTop w:val="0"/>
          <w:marBottom w:val="0"/>
          <w:divBdr>
            <w:top w:val="none" w:sz="0" w:space="0" w:color="auto"/>
            <w:left w:val="none" w:sz="0" w:space="0" w:color="auto"/>
            <w:bottom w:val="none" w:sz="0" w:space="0" w:color="auto"/>
            <w:right w:val="none" w:sz="0" w:space="0" w:color="auto"/>
          </w:divBdr>
          <w:divsChild>
            <w:div w:id="1915318630">
              <w:marLeft w:val="0"/>
              <w:marRight w:val="0"/>
              <w:marTop w:val="0"/>
              <w:marBottom w:val="0"/>
              <w:divBdr>
                <w:top w:val="none" w:sz="0" w:space="0" w:color="auto"/>
                <w:left w:val="none" w:sz="0" w:space="0" w:color="auto"/>
                <w:bottom w:val="none" w:sz="0" w:space="0" w:color="auto"/>
                <w:right w:val="none" w:sz="0" w:space="0" w:color="auto"/>
              </w:divBdr>
            </w:div>
          </w:divsChild>
        </w:div>
        <w:div w:id="40448074">
          <w:marLeft w:val="0"/>
          <w:marRight w:val="0"/>
          <w:marTop w:val="0"/>
          <w:marBottom w:val="0"/>
          <w:divBdr>
            <w:top w:val="none" w:sz="0" w:space="0" w:color="auto"/>
            <w:left w:val="none" w:sz="0" w:space="0" w:color="auto"/>
            <w:bottom w:val="none" w:sz="0" w:space="0" w:color="auto"/>
            <w:right w:val="none" w:sz="0" w:space="0" w:color="auto"/>
          </w:divBdr>
          <w:divsChild>
            <w:div w:id="547689534">
              <w:marLeft w:val="0"/>
              <w:marRight w:val="0"/>
              <w:marTop w:val="0"/>
              <w:marBottom w:val="0"/>
              <w:divBdr>
                <w:top w:val="none" w:sz="0" w:space="0" w:color="auto"/>
                <w:left w:val="none" w:sz="0" w:space="0" w:color="auto"/>
                <w:bottom w:val="none" w:sz="0" w:space="0" w:color="auto"/>
                <w:right w:val="none" w:sz="0" w:space="0" w:color="auto"/>
              </w:divBdr>
            </w:div>
            <w:div w:id="588195433">
              <w:marLeft w:val="0"/>
              <w:marRight w:val="0"/>
              <w:marTop w:val="0"/>
              <w:marBottom w:val="0"/>
              <w:divBdr>
                <w:top w:val="none" w:sz="0" w:space="0" w:color="auto"/>
                <w:left w:val="none" w:sz="0" w:space="0" w:color="auto"/>
                <w:bottom w:val="none" w:sz="0" w:space="0" w:color="auto"/>
                <w:right w:val="none" w:sz="0" w:space="0" w:color="auto"/>
              </w:divBdr>
            </w:div>
            <w:div w:id="965232275">
              <w:marLeft w:val="0"/>
              <w:marRight w:val="0"/>
              <w:marTop w:val="0"/>
              <w:marBottom w:val="0"/>
              <w:divBdr>
                <w:top w:val="none" w:sz="0" w:space="0" w:color="auto"/>
                <w:left w:val="none" w:sz="0" w:space="0" w:color="auto"/>
                <w:bottom w:val="none" w:sz="0" w:space="0" w:color="auto"/>
                <w:right w:val="none" w:sz="0" w:space="0" w:color="auto"/>
              </w:divBdr>
            </w:div>
            <w:div w:id="1119183572">
              <w:marLeft w:val="0"/>
              <w:marRight w:val="0"/>
              <w:marTop w:val="0"/>
              <w:marBottom w:val="0"/>
              <w:divBdr>
                <w:top w:val="none" w:sz="0" w:space="0" w:color="auto"/>
                <w:left w:val="none" w:sz="0" w:space="0" w:color="auto"/>
                <w:bottom w:val="none" w:sz="0" w:space="0" w:color="auto"/>
                <w:right w:val="none" w:sz="0" w:space="0" w:color="auto"/>
              </w:divBdr>
            </w:div>
          </w:divsChild>
        </w:div>
        <w:div w:id="69937209">
          <w:marLeft w:val="0"/>
          <w:marRight w:val="0"/>
          <w:marTop w:val="0"/>
          <w:marBottom w:val="0"/>
          <w:divBdr>
            <w:top w:val="none" w:sz="0" w:space="0" w:color="auto"/>
            <w:left w:val="none" w:sz="0" w:space="0" w:color="auto"/>
            <w:bottom w:val="none" w:sz="0" w:space="0" w:color="auto"/>
            <w:right w:val="none" w:sz="0" w:space="0" w:color="auto"/>
          </w:divBdr>
        </w:div>
        <w:div w:id="81416828">
          <w:marLeft w:val="0"/>
          <w:marRight w:val="0"/>
          <w:marTop w:val="0"/>
          <w:marBottom w:val="0"/>
          <w:divBdr>
            <w:top w:val="none" w:sz="0" w:space="0" w:color="auto"/>
            <w:left w:val="none" w:sz="0" w:space="0" w:color="auto"/>
            <w:bottom w:val="none" w:sz="0" w:space="0" w:color="auto"/>
            <w:right w:val="none" w:sz="0" w:space="0" w:color="auto"/>
          </w:divBdr>
          <w:divsChild>
            <w:div w:id="112291184">
              <w:marLeft w:val="0"/>
              <w:marRight w:val="0"/>
              <w:marTop w:val="0"/>
              <w:marBottom w:val="0"/>
              <w:divBdr>
                <w:top w:val="none" w:sz="0" w:space="0" w:color="auto"/>
                <w:left w:val="none" w:sz="0" w:space="0" w:color="auto"/>
                <w:bottom w:val="none" w:sz="0" w:space="0" w:color="auto"/>
                <w:right w:val="none" w:sz="0" w:space="0" w:color="auto"/>
              </w:divBdr>
            </w:div>
            <w:div w:id="707950861">
              <w:marLeft w:val="0"/>
              <w:marRight w:val="0"/>
              <w:marTop w:val="0"/>
              <w:marBottom w:val="0"/>
              <w:divBdr>
                <w:top w:val="none" w:sz="0" w:space="0" w:color="auto"/>
                <w:left w:val="none" w:sz="0" w:space="0" w:color="auto"/>
                <w:bottom w:val="none" w:sz="0" w:space="0" w:color="auto"/>
                <w:right w:val="none" w:sz="0" w:space="0" w:color="auto"/>
              </w:divBdr>
            </w:div>
            <w:div w:id="1077559847">
              <w:marLeft w:val="0"/>
              <w:marRight w:val="0"/>
              <w:marTop w:val="0"/>
              <w:marBottom w:val="0"/>
              <w:divBdr>
                <w:top w:val="none" w:sz="0" w:space="0" w:color="auto"/>
                <w:left w:val="none" w:sz="0" w:space="0" w:color="auto"/>
                <w:bottom w:val="none" w:sz="0" w:space="0" w:color="auto"/>
                <w:right w:val="none" w:sz="0" w:space="0" w:color="auto"/>
              </w:divBdr>
            </w:div>
          </w:divsChild>
        </w:div>
        <w:div w:id="85853431">
          <w:marLeft w:val="0"/>
          <w:marRight w:val="0"/>
          <w:marTop w:val="0"/>
          <w:marBottom w:val="0"/>
          <w:divBdr>
            <w:top w:val="none" w:sz="0" w:space="0" w:color="auto"/>
            <w:left w:val="none" w:sz="0" w:space="0" w:color="auto"/>
            <w:bottom w:val="none" w:sz="0" w:space="0" w:color="auto"/>
            <w:right w:val="none" w:sz="0" w:space="0" w:color="auto"/>
          </w:divBdr>
        </w:div>
        <w:div w:id="88283443">
          <w:marLeft w:val="0"/>
          <w:marRight w:val="0"/>
          <w:marTop w:val="0"/>
          <w:marBottom w:val="0"/>
          <w:divBdr>
            <w:top w:val="none" w:sz="0" w:space="0" w:color="auto"/>
            <w:left w:val="none" w:sz="0" w:space="0" w:color="auto"/>
            <w:bottom w:val="none" w:sz="0" w:space="0" w:color="auto"/>
            <w:right w:val="none" w:sz="0" w:space="0" w:color="auto"/>
          </w:divBdr>
          <w:divsChild>
            <w:div w:id="411238964">
              <w:marLeft w:val="0"/>
              <w:marRight w:val="0"/>
              <w:marTop w:val="0"/>
              <w:marBottom w:val="0"/>
              <w:divBdr>
                <w:top w:val="none" w:sz="0" w:space="0" w:color="auto"/>
                <w:left w:val="none" w:sz="0" w:space="0" w:color="auto"/>
                <w:bottom w:val="none" w:sz="0" w:space="0" w:color="auto"/>
                <w:right w:val="none" w:sz="0" w:space="0" w:color="auto"/>
              </w:divBdr>
            </w:div>
            <w:div w:id="549539683">
              <w:marLeft w:val="0"/>
              <w:marRight w:val="0"/>
              <w:marTop w:val="0"/>
              <w:marBottom w:val="0"/>
              <w:divBdr>
                <w:top w:val="none" w:sz="0" w:space="0" w:color="auto"/>
                <w:left w:val="none" w:sz="0" w:space="0" w:color="auto"/>
                <w:bottom w:val="none" w:sz="0" w:space="0" w:color="auto"/>
                <w:right w:val="none" w:sz="0" w:space="0" w:color="auto"/>
              </w:divBdr>
            </w:div>
            <w:div w:id="759058871">
              <w:marLeft w:val="0"/>
              <w:marRight w:val="0"/>
              <w:marTop w:val="0"/>
              <w:marBottom w:val="0"/>
              <w:divBdr>
                <w:top w:val="none" w:sz="0" w:space="0" w:color="auto"/>
                <w:left w:val="none" w:sz="0" w:space="0" w:color="auto"/>
                <w:bottom w:val="none" w:sz="0" w:space="0" w:color="auto"/>
                <w:right w:val="none" w:sz="0" w:space="0" w:color="auto"/>
              </w:divBdr>
            </w:div>
          </w:divsChild>
        </w:div>
        <w:div w:id="97413139">
          <w:marLeft w:val="0"/>
          <w:marRight w:val="0"/>
          <w:marTop w:val="0"/>
          <w:marBottom w:val="0"/>
          <w:divBdr>
            <w:top w:val="none" w:sz="0" w:space="0" w:color="auto"/>
            <w:left w:val="none" w:sz="0" w:space="0" w:color="auto"/>
            <w:bottom w:val="none" w:sz="0" w:space="0" w:color="auto"/>
            <w:right w:val="none" w:sz="0" w:space="0" w:color="auto"/>
          </w:divBdr>
          <w:divsChild>
            <w:div w:id="272176532">
              <w:marLeft w:val="0"/>
              <w:marRight w:val="0"/>
              <w:marTop w:val="0"/>
              <w:marBottom w:val="0"/>
              <w:divBdr>
                <w:top w:val="none" w:sz="0" w:space="0" w:color="auto"/>
                <w:left w:val="none" w:sz="0" w:space="0" w:color="auto"/>
                <w:bottom w:val="none" w:sz="0" w:space="0" w:color="auto"/>
                <w:right w:val="none" w:sz="0" w:space="0" w:color="auto"/>
              </w:divBdr>
            </w:div>
            <w:div w:id="301934702">
              <w:marLeft w:val="0"/>
              <w:marRight w:val="0"/>
              <w:marTop w:val="0"/>
              <w:marBottom w:val="0"/>
              <w:divBdr>
                <w:top w:val="none" w:sz="0" w:space="0" w:color="auto"/>
                <w:left w:val="none" w:sz="0" w:space="0" w:color="auto"/>
                <w:bottom w:val="none" w:sz="0" w:space="0" w:color="auto"/>
                <w:right w:val="none" w:sz="0" w:space="0" w:color="auto"/>
              </w:divBdr>
            </w:div>
            <w:div w:id="604729227">
              <w:marLeft w:val="0"/>
              <w:marRight w:val="0"/>
              <w:marTop w:val="0"/>
              <w:marBottom w:val="0"/>
              <w:divBdr>
                <w:top w:val="none" w:sz="0" w:space="0" w:color="auto"/>
                <w:left w:val="none" w:sz="0" w:space="0" w:color="auto"/>
                <w:bottom w:val="none" w:sz="0" w:space="0" w:color="auto"/>
                <w:right w:val="none" w:sz="0" w:space="0" w:color="auto"/>
              </w:divBdr>
            </w:div>
            <w:div w:id="1232736371">
              <w:marLeft w:val="0"/>
              <w:marRight w:val="0"/>
              <w:marTop w:val="0"/>
              <w:marBottom w:val="0"/>
              <w:divBdr>
                <w:top w:val="none" w:sz="0" w:space="0" w:color="auto"/>
                <w:left w:val="none" w:sz="0" w:space="0" w:color="auto"/>
                <w:bottom w:val="none" w:sz="0" w:space="0" w:color="auto"/>
                <w:right w:val="none" w:sz="0" w:space="0" w:color="auto"/>
              </w:divBdr>
            </w:div>
            <w:div w:id="1607074183">
              <w:marLeft w:val="0"/>
              <w:marRight w:val="0"/>
              <w:marTop w:val="0"/>
              <w:marBottom w:val="0"/>
              <w:divBdr>
                <w:top w:val="none" w:sz="0" w:space="0" w:color="auto"/>
                <w:left w:val="none" w:sz="0" w:space="0" w:color="auto"/>
                <w:bottom w:val="none" w:sz="0" w:space="0" w:color="auto"/>
                <w:right w:val="none" w:sz="0" w:space="0" w:color="auto"/>
              </w:divBdr>
            </w:div>
          </w:divsChild>
        </w:div>
        <w:div w:id="114523226">
          <w:marLeft w:val="0"/>
          <w:marRight w:val="0"/>
          <w:marTop w:val="0"/>
          <w:marBottom w:val="0"/>
          <w:divBdr>
            <w:top w:val="none" w:sz="0" w:space="0" w:color="auto"/>
            <w:left w:val="none" w:sz="0" w:space="0" w:color="auto"/>
            <w:bottom w:val="none" w:sz="0" w:space="0" w:color="auto"/>
            <w:right w:val="none" w:sz="0" w:space="0" w:color="auto"/>
          </w:divBdr>
        </w:div>
        <w:div w:id="120921982">
          <w:marLeft w:val="0"/>
          <w:marRight w:val="0"/>
          <w:marTop w:val="0"/>
          <w:marBottom w:val="0"/>
          <w:divBdr>
            <w:top w:val="none" w:sz="0" w:space="0" w:color="auto"/>
            <w:left w:val="none" w:sz="0" w:space="0" w:color="auto"/>
            <w:bottom w:val="none" w:sz="0" w:space="0" w:color="auto"/>
            <w:right w:val="none" w:sz="0" w:space="0" w:color="auto"/>
          </w:divBdr>
        </w:div>
        <w:div w:id="128935850">
          <w:marLeft w:val="0"/>
          <w:marRight w:val="0"/>
          <w:marTop w:val="0"/>
          <w:marBottom w:val="0"/>
          <w:divBdr>
            <w:top w:val="none" w:sz="0" w:space="0" w:color="auto"/>
            <w:left w:val="none" w:sz="0" w:space="0" w:color="auto"/>
            <w:bottom w:val="none" w:sz="0" w:space="0" w:color="auto"/>
            <w:right w:val="none" w:sz="0" w:space="0" w:color="auto"/>
          </w:divBdr>
        </w:div>
        <w:div w:id="131945755">
          <w:marLeft w:val="0"/>
          <w:marRight w:val="0"/>
          <w:marTop w:val="0"/>
          <w:marBottom w:val="0"/>
          <w:divBdr>
            <w:top w:val="none" w:sz="0" w:space="0" w:color="auto"/>
            <w:left w:val="none" w:sz="0" w:space="0" w:color="auto"/>
            <w:bottom w:val="none" w:sz="0" w:space="0" w:color="auto"/>
            <w:right w:val="none" w:sz="0" w:space="0" w:color="auto"/>
          </w:divBdr>
        </w:div>
        <w:div w:id="143133468">
          <w:marLeft w:val="0"/>
          <w:marRight w:val="0"/>
          <w:marTop w:val="0"/>
          <w:marBottom w:val="0"/>
          <w:divBdr>
            <w:top w:val="none" w:sz="0" w:space="0" w:color="auto"/>
            <w:left w:val="none" w:sz="0" w:space="0" w:color="auto"/>
            <w:bottom w:val="none" w:sz="0" w:space="0" w:color="auto"/>
            <w:right w:val="none" w:sz="0" w:space="0" w:color="auto"/>
          </w:divBdr>
        </w:div>
        <w:div w:id="149103620">
          <w:marLeft w:val="0"/>
          <w:marRight w:val="0"/>
          <w:marTop w:val="0"/>
          <w:marBottom w:val="0"/>
          <w:divBdr>
            <w:top w:val="none" w:sz="0" w:space="0" w:color="auto"/>
            <w:left w:val="none" w:sz="0" w:space="0" w:color="auto"/>
            <w:bottom w:val="none" w:sz="0" w:space="0" w:color="auto"/>
            <w:right w:val="none" w:sz="0" w:space="0" w:color="auto"/>
          </w:divBdr>
          <w:divsChild>
            <w:div w:id="200364444">
              <w:marLeft w:val="0"/>
              <w:marRight w:val="0"/>
              <w:marTop w:val="0"/>
              <w:marBottom w:val="0"/>
              <w:divBdr>
                <w:top w:val="none" w:sz="0" w:space="0" w:color="auto"/>
                <w:left w:val="none" w:sz="0" w:space="0" w:color="auto"/>
                <w:bottom w:val="none" w:sz="0" w:space="0" w:color="auto"/>
                <w:right w:val="none" w:sz="0" w:space="0" w:color="auto"/>
              </w:divBdr>
            </w:div>
            <w:div w:id="944001774">
              <w:marLeft w:val="0"/>
              <w:marRight w:val="0"/>
              <w:marTop w:val="0"/>
              <w:marBottom w:val="0"/>
              <w:divBdr>
                <w:top w:val="none" w:sz="0" w:space="0" w:color="auto"/>
                <w:left w:val="none" w:sz="0" w:space="0" w:color="auto"/>
                <w:bottom w:val="none" w:sz="0" w:space="0" w:color="auto"/>
                <w:right w:val="none" w:sz="0" w:space="0" w:color="auto"/>
              </w:divBdr>
            </w:div>
            <w:div w:id="1615794060">
              <w:marLeft w:val="0"/>
              <w:marRight w:val="0"/>
              <w:marTop w:val="0"/>
              <w:marBottom w:val="0"/>
              <w:divBdr>
                <w:top w:val="none" w:sz="0" w:space="0" w:color="auto"/>
                <w:left w:val="none" w:sz="0" w:space="0" w:color="auto"/>
                <w:bottom w:val="none" w:sz="0" w:space="0" w:color="auto"/>
                <w:right w:val="none" w:sz="0" w:space="0" w:color="auto"/>
              </w:divBdr>
            </w:div>
            <w:div w:id="1999771822">
              <w:marLeft w:val="0"/>
              <w:marRight w:val="0"/>
              <w:marTop w:val="0"/>
              <w:marBottom w:val="0"/>
              <w:divBdr>
                <w:top w:val="none" w:sz="0" w:space="0" w:color="auto"/>
                <w:left w:val="none" w:sz="0" w:space="0" w:color="auto"/>
                <w:bottom w:val="none" w:sz="0" w:space="0" w:color="auto"/>
                <w:right w:val="none" w:sz="0" w:space="0" w:color="auto"/>
              </w:divBdr>
            </w:div>
          </w:divsChild>
        </w:div>
        <w:div w:id="149955093">
          <w:marLeft w:val="0"/>
          <w:marRight w:val="0"/>
          <w:marTop w:val="0"/>
          <w:marBottom w:val="0"/>
          <w:divBdr>
            <w:top w:val="none" w:sz="0" w:space="0" w:color="auto"/>
            <w:left w:val="none" w:sz="0" w:space="0" w:color="auto"/>
            <w:bottom w:val="none" w:sz="0" w:space="0" w:color="auto"/>
            <w:right w:val="none" w:sz="0" w:space="0" w:color="auto"/>
          </w:divBdr>
        </w:div>
        <w:div w:id="150633733">
          <w:marLeft w:val="0"/>
          <w:marRight w:val="0"/>
          <w:marTop w:val="0"/>
          <w:marBottom w:val="0"/>
          <w:divBdr>
            <w:top w:val="none" w:sz="0" w:space="0" w:color="auto"/>
            <w:left w:val="none" w:sz="0" w:space="0" w:color="auto"/>
            <w:bottom w:val="none" w:sz="0" w:space="0" w:color="auto"/>
            <w:right w:val="none" w:sz="0" w:space="0" w:color="auto"/>
          </w:divBdr>
        </w:div>
        <w:div w:id="152718111">
          <w:marLeft w:val="0"/>
          <w:marRight w:val="0"/>
          <w:marTop w:val="0"/>
          <w:marBottom w:val="0"/>
          <w:divBdr>
            <w:top w:val="none" w:sz="0" w:space="0" w:color="auto"/>
            <w:left w:val="none" w:sz="0" w:space="0" w:color="auto"/>
            <w:bottom w:val="none" w:sz="0" w:space="0" w:color="auto"/>
            <w:right w:val="none" w:sz="0" w:space="0" w:color="auto"/>
          </w:divBdr>
        </w:div>
        <w:div w:id="166092773">
          <w:marLeft w:val="0"/>
          <w:marRight w:val="0"/>
          <w:marTop w:val="0"/>
          <w:marBottom w:val="0"/>
          <w:divBdr>
            <w:top w:val="none" w:sz="0" w:space="0" w:color="auto"/>
            <w:left w:val="none" w:sz="0" w:space="0" w:color="auto"/>
            <w:bottom w:val="none" w:sz="0" w:space="0" w:color="auto"/>
            <w:right w:val="none" w:sz="0" w:space="0" w:color="auto"/>
          </w:divBdr>
          <w:divsChild>
            <w:div w:id="711853453">
              <w:marLeft w:val="0"/>
              <w:marRight w:val="0"/>
              <w:marTop w:val="0"/>
              <w:marBottom w:val="0"/>
              <w:divBdr>
                <w:top w:val="none" w:sz="0" w:space="0" w:color="auto"/>
                <w:left w:val="none" w:sz="0" w:space="0" w:color="auto"/>
                <w:bottom w:val="none" w:sz="0" w:space="0" w:color="auto"/>
                <w:right w:val="none" w:sz="0" w:space="0" w:color="auto"/>
              </w:divBdr>
            </w:div>
          </w:divsChild>
        </w:div>
        <w:div w:id="171796467">
          <w:marLeft w:val="0"/>
          <w:marRight w:val="0"/>
          <w:marTop w:val="0"/>
          <w:marBottom w:val="0"/>
          <w:divBdr>
            <w:top w:val="none" w:sz="0" w:space="0" w:color="auto"/>
            <w:left w:val="none" w:sz="0" w:space="0" w:color="auto"/>
            <w:bottom w:val="none" w:sz="0" w:space="0" w:color="auto"/>
            <w:right w:val="none" w:sz="0" w:space="0" w:color="auto"/>
          </w:divBdr>
        </w:div>
        <w:div w:id="187645462">
          <w:marLeft w:val="0"/>
          <w:marRight w:val="0"/>
          <w:marTop w:val="0"/>
          <w:marBottom w:val="0"/>
          <w:divBdr>
            <w:top w:val="none" w:sz="0" w:space="0" w:color="auto"/>
            <w:left w:val="none" w:sz="0" w:space="0" w:color="auto"/>
            <w:bottom w:val="none" w:sz="0" w:space="0" w:color="auto"/>
            <w:right w:val="none" w:sz="0" w:space="0" w:color="auto"/>
          </w:divBdr>
        </w:div>
        <w:div w:id="217282085">
          <w:marLeft w:val="0"/>
          <w:marRight w:val="0"/>
          <w:marTop w:val="0"/>
          <w:marBottom w:val="0"/>
          <w:divBdr>
            <w:top w:val="none" w:sz="0" w:space="0" w:color="auto"/>
            <w:left w:val="none" w:sz="0" w:space="0" w:color="auto"/>
            <w:bottom w:val="none" w:sz="0" w:space="0" w:color="auto"/>
            <w:right w:val="none" w:sz="0" w:space="0" w:color="auto"/>
          </w:divBdr>
        </w:div>
        <w:div w:id="244999220">
          <w:marLeft w:val="0"/>
          <w:marRight w:val="0"/>
          <w:marTop w:val="0"/>
          <w:marBottom w:val="0"/>
          <w:divBdr>
            <w:top w:val="none" w:sz="0" w:space="0" w:color="auto"/>
            <w:left w:val="none" w:sz="0" w:space="0" w:color="auto"/>
            <w:bottom w:val="none" w:sz="0" w:space="0" w:color="auto"/>
            <w:right w:val="none" w:sz="0" w:space="0" w:color="auto"/>
          </w:divBdr>
        </w:div>
        <w:div w:id="253904388">
          <w:marLeft w:val="0"/>
          <w:marRight w:val="0"/>
          <w:marTop w:val="0"/>
          <w:marBottom w:val="0"/>
          <w:divBdr>
            <w:top w:val="none" w:sz="0" w:space="0" w:color="auto"/>
            <w:left w:val="none" w:sz="0" w:space="0" w:color="auto"/>
            <w:bottom w:val="none" w:sz="0" w:space="0" w:color="auto"/>
            <w:right w:val="none" w:sz="0" w:space="0" w:color="auto"/>
          </w:divBdr>
        </w:div>
        <w:div w:id="267858588">
          <w:marLeft w:val="0"/>
          <w:marRight w:val="0"/>
          <w:marTop w:val="0"/>
          <w:marBottom w:val="0"/>
          <w:divBdr>
            <w:top w:val="none" w:sz="0" w:space="0" w:color="auto"/>
            <w:left w:val="none" w:sz="0" w:space="0" w:color="auto"/>
            <w:bottom w:val="none" w:sz="0" w:space="0" w:color="auto"/>
            <w:right w:val="none" w:sz="0" w:space="0" w:color="auto"/>
          </w:divBdr>
        </w:div>
        <w:div w:id="276721889">
          <w:marLeft w:val="0"/>
          <w:marRight w:val="0"/>
          <w:marTop w:val="0"/>
          <w:marBottom w:val="0"/>
          <w:divBdr>
            <w:top w:val="none" w:sz="0" w:space="0" w:color="auto"/>
            <w:left w:val="none" w:sz="0" w:space="0" w:color="auto"/>
            <w:bottom w:val="none" w:sz="0" w:space="0" w:color="auto"/>
            <w:right w:val="none" w:sz="0" w:space="0" w:color="auto"/>
          </w:divBdr>
          <w:divsChild>
            <w:div w:id="416562271">
              <w:marLeft w:val="0"/>
              <w:marRight w:val="0"/>
              <w:marTop w:val="0"/>
              <w:marBottom w:val="0"/>
              <w:divBdr>
                <w:top w:val="none" w:sz="0" w:space="0" w:color="auto"/>
                <w:left w:val="none" w:sz="0" w:space="0" w:color="auto"/>
                <w:bottom w:val="none" w:sz="0" w:space="0" w:color="auto"/>
                <w:right w:val="none" w:sz="0" w:space="0" w:color="auto"/>
              </w:divBdr>
            </w:div>
            <w:div w:id="1181893167">
              <w:marLeft w:val="0"/>
              <w:marRight w:val="0"/>
              <w:marTop w:val="0"/>
              <w:marBottom w:val="0"/>
              <w:divBdr>
                <w:top w:val="none" w:sz="0" w:space="0" w:color="auto"/>
                <w:left w:val="none" w:sz="0" w:space="0" w:color="auto"/>
                <w:bottom w:val="none" w:sz="0" w:space="0" w:color="auto"/>
                <w:right w:val="none" w:sz="0" w:space="0" w:color="auto"/>
              </w:divBdr>
            </w:div>
            <w:div w:id="1602759987">
              <w:marLeft w:val="0"/>
              <w:marRight w:val="0"/>
              <w:marTop w:val="0"/>
              <w:marBottom w:val="0"/>
              <w:divBdr>
                <w:top w:val="none" w:sz="0" w:space="0" w:color="auto"/>
                <w:left w:val="none" w:sz="0" w:space="0" w:color="auto"/>
                <w:bottom w:val="none" w:sz="0" w:space="0" w:color="auto"/>
                <w:right w:val="none" w:sz="0" w:space="0" w:color="auto"/>
              </w:divBdr>
            </w:div>
            <w:div w:id="1786774414">
              <w:marLeft w:val="0"/>
              <w:marRight w:val="0"/>
              <w:marTop w:val="0"/>
              <w:marBottom w:val="0"/>
              <w:divBdr>
                <w:top w:val="none" w:sz="0" w:space="0" w:color="auto"/>
                <w:left w:val="none" w:sz="0" w:space="0" w:color="auto"/>
                <w:bottom w:val="none" w:sz="0" w:space="0" w:color="auto"/>
                <w:right w:val="none" w:sz="0" w:space="0" w:color="auto"/>
              </w:divBdr>
            </w:div>
          </w:divsChild>
        </w:div>
        <w:div w:id="308441006">
          <w:marLeft w:val="0"/>
          <w:marRight w:val="0"/>
          <w:marTop w:val="0"/>
          <w:marBottom w:val="0"/>
          <w:divBdr>
            <w:top w:val="none" w:sz="0" w:space="0" w:color="auto"/>
            <w:left w:val="none" w:sz="0" w:space="0" w:color="auto"/>
            <w:bottom w:val="none" w:sz="0" w:space="0" w:color="auto"/>
            <w:right w:val="none" w:sz="0" w:space="0" w:color="auto"/>
          </w:divBdr>
        </w:div>
        <w:div w:id="315913992">
          <w:marLeft w:val="0"/>
          <w:marRight w:val="0"/>
          <w:marTop w:val="0"/>
          <w:marBottom w:val="0"/>
          <w:divBdr>
            <w:top w:val="none" w:sz="0" w:space="0" w:color="auto"/>
            <w:left w:val="none" w:sz="0" w:space="0" w:color="auto"/>
            <w:bottom w:val="none" w:sz="0" w:space="0" w:color="auto"/>
            <w:right w:val="none" w:sz="0" w:space="0" w:color="auto"/>
          </w:divBdr>
        </w:div>
        <w:div w:id="339552644">
          <w:marLeft w:val="0"/>
          <w:marRight w:val="0"/>
          <w:marTop w:val="0"/>
          <w:marBottom w:val="0"/>
          <w:divBdr>
            <w:top w:val="none" w:sz="0" w:space="0" w:color="auto"/>
            <w:left w:val="none" w:sz="0" w:space="0" w:color="auto"/>
            <w:bottom w:val="none" w:sz="0" w:space="0" w:color="auto"/>
            <w:right w:val="none" w:sz="0" w:space="0" w:color="auto"/>
          </w:divBdr>
        </w:div>
        <w:div w:id="340011863">
          <w:marLeft w:val="0"/>
          <w:marRight w:val="0"/>
          <w:marTop w:val="0"/>
          <w:marBottom w:val="0"/>
          <w:divBdr>
            <w:top w:val="none" w:sz="0" w:space="0" w:color="auto"/>
            <w:left w:val="none" w:sz="0" w:space="0" w:color="auto"/>
            <w:bottom w:val="none" w:sz="0" w:space="0" w:color="auto"/>
            <w:right w:val="none" w:sz="0" w:space="0" w:color="auto"/>
          </w:divBdr>
        </w:div>
        <w:div w:id="345793944">
          <w:marLeft w:val="0"/>
          <w:marRight w:val="0"/>
          <w:marTop w:val="0"/>
          <w:marBottom w:val="0"/>
          <w:divBdr>
            <w:top w:val="none" w:sz="0" w:space="0" w:color="auto"/>
            <w:left w:val="none" w:sz="0" w:space="0" w:color="auto"/>
            <w:bottom w:val="none" w:sz="0" w:space="0" w:color="auto"/>
            <w:right w:val="none" w:sz="0" w:space="0" w:color="auto"/>
          </w:divBdr>
        </w:div>
        <w:div w:id="348217675">
          <w:marLeft w:val="0"/>
          <w:marRight w:val="0"/>
          <w:marTop w:val="0"/>
          <w:marBottom w:val="0"/>
          <w:divBdr>
            <w:top w:val="none" w:sz="0" w:space="0" w:color="auto"/>
            <w:left w:val="none" w:sz="0" w:space="0" w:color="auto"/>
            <w:bottom w:val="none" w:sz="0" w:space="0" w:color="auto"/>
            <w:right w:val="none" w:sz="0" w:space="0" w:color="auto"/>
          </w:divBdr>
        </w:div>
        <w:div w:id="359086119">
          <w:marLeft w:val="0"/>
          <w:marRight w:val="0"/>
          <w:marTop w:val="0"/>
          <w:marBottom w:val="0"/>
          <w:divBdr>
            <w:top w:val="none" w:sz="0" w:space="0" w:color="auto"/>
            <w:left w:val="none" w:sz="0" w:space="0" w:color="auto"/>
            <w:bottom w:val="none" w:sz="0" w:space="0" w:color="auto"/>
            <w:right w:val="none" w:sz="0" w:space="0" w:color="auto"/>
          </w:divBdr>
          <w:divsChild>
            <w:div w:id="1491826756">
              <w:marLeft w:val="0"/>
              <w:marRight w:val="0"/>
              <w:marTop w:val="0"/>
              <w:marBottom w:val="0"/>
              <w:divBdr>
                <w:top w:val="none" w:sz="0" w:space="0" w:color="auto"/>
                <w:left w:val="none" w:sz="0" w:space="0" w:color="auto"/>
                <w:bottom w:val="none" w:sz="0" w:space="0" w:color="auto"/>
                <w:right w:val="none" w:sz="0" w:space="0" w:color="auto"/>
              </w:divBdr>
            </w:div>
            <w:div w:id="1710640236">
              <w:marLeft w:val="0"/>
              <w:marRight w:val="0"/>
              <w:marTop w:val="0"/>
              <w:marBottom w:val="0"/>
              <w:divBdr>
                <w:top w:val="none" w:sz="0" w:space="0" w:color="auto"/>
                <w:left w:val="none" w:sz="0" w:space="0" w:color="auto"/>
                <w:bottom w:val="none" w:sz="0" w:space="0" w:color="auto"/>
                <w:right w:val="none" w:sz="0" w:space="0" w:color="auto"/>
              </w:divBdr>
            </w:div>
            <w:div w:id="1796555506">
              <w:marLeft w:val="0"/>
              <w:marRight w:val="0"/>
              <w:marTop w:val="0"/>
              <w:marBottom w:val="0"/>
              <w:divBdr>
                <w:top w:val="none" w:sz="0" w:space="0" w:color="auto"/>
                <w:left w:val="none" w:sz="0" w:space="0" w:color="auto"/>
                <w:bottom w:val="none" w:sz="0" w:space="0" w:color="auto"/>
                <w:right w:val="none" w:sz="0" w:space="0" w:color="auto"/>
              </w:divBdr>
            </w:div>
            <w:div w:id="2095857966">
              <w:marLeft w:val="0"/>
              <w:marRight w:val="0"/>
              <w:marTop w:val="0"/>
              <w:marBottom w:val="0"/>
              <w:divBdr>
                <w:top w:val="none" w:sz="0" w:space="0" w:color="auto"/>
                <w:left w:val="none" w:sz="0" w:space="0" w:color="auto"/>
                <w:bottom w:val="none" w:sz="0" w:space="0" w:color="auto"/>
                <w:right w:val="none" w:sz="0" w:space="0" w:color="auto"/>
              </w:divBdr>
            </w:div>
            <w:div w:id="2109276299">
              <w:marLeft w:val="0"/>
              <w:marRight w:val="0"/>
              <w:marTop w:val="0"/>
              <w:marBottom w:val="0"/>
              <w:divBdr>
                <w:top w:val="none" w:sz="0" w:space="0" w:color="auto"/>
                <w:left w:val="none" w:sz="0" w:space="0" w:color="auto"/>
                <w:bottom w:val="none" w:sz="0" w:space="0" w:color="auto"/>
                <w:right w:val="none" w:sz="0" w:space="0" w:color="auto"/>
              </w:divBdr>
            </w:div>
          </w:divsChild>
        </w:div>
        <w:div w:id="360203281">
          <w:marLeft w:val="0"/>
          <w:marRight w:val="0"/>
          <w:marTop w:val="0"/>
          <w:marBottom w:val="0"/>
          <w:divBdr>
            <w:top w:val="none" w:sz="0" w:space="0" w:color="auto"/>
            <w:left w:val="none" w:sz="0" w:space="0" w:color="auto"/>
            <w:bottom w:val="none" w:sz="0" w:space="0" w:color="auto"/>
            <w:right w:val="none" w:sz="0" w:space="0" w:color="auto"/>
          </w:divBdr>
        </w:div>
        <w:div w:id="360785705">
          <w:marLeft w:val="0"/>
          <w:marRight w:val="0"/>
          <w:marTop w:val="0"/>
          <w:marBottom w:val="0"/>
          <w:divBdr>
            <w:top w:val="none" w:sz="0" w:space="0" w:color="auto"/>
            <w:left w:val="none" w:sz="0" w:space="0" w:color="auto"/>
            <w:bottom w:val="none" w:sz="0" w:space="0" w:color="auto"/>
            <w:right w:val="none" w:sz="0" w:space="0" w:color="auto"/>
          </w:divBdr>
        </w:div>
        <w:div w:id="361126660">
          <w:marLeft w:val="0"/>
          <w:marRight w:val="0"/>
          <w:marTop w:val="0"/>
          <w:marBottom w:val="0"/>
          <w:divBdr>
            <w:top w:val="none" w:sz="0" w:space="0" w:color="auto"/>
            <w:left w:val="none" w:sz="0" w:space="0" w:color="auto"/>
            <w:bottom w:val="none" w:sz="0" w:space="0" w:color="auto"/>
            <w:right w:val="none" w:sz="0" w:space="0" w:color="auto"/>
          </w:divBdr>
        </w:div>
        <w:div w:id="389616750">
          <w:marLeft w:val="0"/>
          <w:marRight w:val="0"/>
          <w:marTop w:val="0"/>
          <w:marBottom w:val="0"/>
          <w:divBdr>
            <w:top w:val="none" w:sz="0" w:space="0" w:color="auto"/>
            <w:left w:val="none" w:sz="0" w:space="0" w:color="auto"/>
            <w:bottom w:val="none" w:sz="0" w:space="0" w:color="auto"/>
            <w:right w:val="none" w:sz="0" w:space="0" w:color="auto"/>
          </w:divBdr>
        </w:div>
        <w:div w:id="399790469">
          <w:marLeft w:val="0"/>
          <w:marRight w:val="0"/>
          <w:marTop w:val="0"/>
          <w:marBottom w:val="0"/>
          <w:divBdr>
            <w:top w:val="none" w:sz="0" w:space="0" w:color="auto"/>
            <w:left w:val="none" w:sz="0" w:space="0" w:color="auto"/>
            <w:bottom w:val="none" w:sz="0" w:space="0" w:color="auto"/>
            <w:right w:val="none" w:sz="0" w:space="0" w:color="auto"/>
          </w:divBdr>
        </w:div>
        <w:div w:id="418331729">
          <w:marLeft w:val="0"/>
          <w:marRight w:val="0"/>
          <w:marTop w:val="0"/>
          <w:marBottom w:val="0"/>
          <w:divBdr>
            <w:top w:val="none" w:sz="0" w:space="0" w:color="auto"/>
            <w:left w:val="none" w:sz="0" w:space="0" w:color="auto"/>
            <w:bottom w:val="none" w:sz="0" w:space="0" w:color="auto"/>
            <w:right w:val="none" w:sz="0" w:space="0" w:color="auto"/>
          </w:divBdr>
          <w:divsChild>
            <w:div w:id="118842535">
              <w:marLeft w:val="0"/>
              <w:marRight w:val="0"/>
              <w:marTop w:val="0"/>
              <w:marBottom w:val="0"/>
              <w:divBdr>
                <w:top w:val="none" w:sz="0" w:space="0" w:color="auto"/>
                <w:left w:val="none" w:sz="0" w:space="0" w:color="auto"/>
                <w:bottom w:val="none" w:sz="0" w:space="0" w:color="auto"/>
                <w:right w:val="none" w:sz="0" w:space="0" w:color="auto"/>
              </w:divBdr>
            </w:div>
            <w:div w:id="1942033090">
              <w:marLeft w:val="0"/>
              <w:marRight w:val="0"/>
              <w:marTop w:val="0"/>
              <w:marBottom w:val="0"/>
              <w:divBdr>
                <w:top w:val="none" w:sz="0" w:space="0" w:color="auto"/>
                <w:left w:val="none" w:sz="0" w:space="0" w:color="auto"/>
                <w:bottom w:val="none" w:sz="0" w:space="0" w:color="auto"/>
                <w:right w:val="none" w:sz="0" w:space="0" w:color="auto"/>
              </w:divBdr>
            </w:div>
            <w:div w:id="2125608360">
              <w:marLeft w:val="0"/>
              <w:marRight w:val="0"/>
              <w:marTop w:val="0"/>
              <w:marBottom w:val="0"/>
              <w:divBdr>
                <w:top w:val="none" w:sz="0" w:space="0" w:color="auto"/>
                <w:left w:val="none" w:sz="0" w:space="0" w:color="auto"/>
                <w:bottom w:val="none" w:sz="0" w:space="0" w:color="auto"/>
                <w:right w:val="none" w:sz="0" w:space="0" w:color="auto"/>
              </w:divBdr>
            </w:div>
          </w:divsChild>
        </w:div>
        <w:div w:id="479619045">
          <w:marLeft w:val="0"/>
          <w:marRight w:val="0"/>
          <w:marTop w:val="0"/>
          <w:marBottom w:val="0"/>
          <w:divBdr>
            <w:top w:val="none" w:sz="0" w:space="0" w:color="auto"/>
            <w:left w:val="none" w:sz="0" w:space="0" w:color="auto"/>
            <w:bottom w:val="none" w:sz="0" w:space="0" w:color="auto"/>
            <w:right w:val="none" w:sz="0" w:space="0" w:color="auto"/>
          </w:divBdr>
        </w:div>
        <w:div w:id="486484977">
          <w:marLeft w:val="0"/>
          <w:marRight w:val="0"/>
          <w:marTop w:val="0"/>
          <w:marBottom w:val="0"/>
          <w:divBdr>
            <w:top w:val="none" w:sz="0" w:space="0" w:color="auto"/>
            <w:left w:val="none" w:sz="0" w:space="0" w:color="auto"/>
            <w:bottom w:val="none" w:sz="0" w:space="0" w:color="auto"/>
            <w:right w:val="none" w:sz="0" w:space="0" w:color="auto"/>
          </w:divBdr>
          <w:divsChild>
            <w:div w:id="271208748">
              <w:marLeft w:val="0"/>
              <w:marRight w:val="0"/>
              <w:marTop w:val="0"/>
              <w:marBottom w:val="0"/>
              <w:divBdr>
                <w:top w:val="none" w:sz="0" w:space="0" w:color="auto"/>
                <w:left w:val="none" w:sz="0" w:space="0" w:color="auto"/>
                <w:bottom w:val="none" w:sz="0" w:space="0" w:color="auto"/>
                <w:right w:val="none" w:sz="0" w:space="0" w:color="auto"/>
              </w:divBdr>
            </w:div>
            <w:div w:id="354036146">
              <w:marLeft w:val="0"/>
              <w:marRight w:val="0"/>
              <w:marTop w:val="0"/>
              <w:marBottom w:val="0"/>
              <w:divBdr>
                <w:top w:val="none" w:sz="0" w:space="0" w:color="auto"/>
                <w:left w:val="none" w:sz="0" w:space="0" w:color="auto"/>
                <w:bottom w:val="none" w:sz="0" w:space="0" w:color="auto"/>
                <w:right w:val="none" w:sz="0" w:space="0" w:color="auto"/>
              </w:divBdr>
            </w:div>
            <w:div w:id="621811444">
              <w:marLeft w:val="0"/>
              <w:marRight w:val="0"/>
              <w:marTop w:val="0"/>
              <w:marBottom w:val="0"/>
              <w:divBdr>
                <w:top w:val="none" w:sz="0" w:space="0" w:color="auto"/>
                <w:left w:val="none" w:sz="0" w:space="0" w:color="auto"/>
                <w:bottom w:val="none" w:sz="0" w:space="0" w:color="auto"/>
                <w:right w:val="none" w:sz="0" w:space="0" w:color="auto"/>
              </w:divBdr>
            </w:div>
            <w:div w:id="1203906556">
              <w:marLeft w:val="0"/>
              <w:marRight w:val="0"/>
              <w:marTop w:val="0"/>
              <w:marBottom w:val="0"/>
              <w:divBdr>
                <w:top w:val="none" w:sz="0" w:space="0" w:color="auto"/>
                <w:left w:val="none" w:sz="0" w:space="0" w:color="auto"/>
                <w:bottom w:val="none" w:sz="0" w:space="0" w:color="auto"/>
                <w:right w:val="none" w:sz="0" w:space="0" w:color="auto"/>
              </w:divBdr>
            </w:div>
          </w:divsChild>
        </w:div>
        <w:div w:id="497185971">
          <w:marLeft w:val="0"/>
          <w:marRight w:val="0"/>
          <w:marTop w:val="0"/>
          <w:marBottom w:val="0"/>
          <w:divBdr>
            <w:top w:val="none" w:sz="0" w:space="0" w:color="auto"/>
            <w:left w:val="none" w:sz="0" w:space="0" w:color="auto"/>
            <w:bottom w:val="none" w:sz="0" w:space="0" w:color="auto"/>
            <w:right w:val="none" w:sz="0" w:space="0" w:color="auto"/>
          </w:divBdr>
        </w:div>
        <w:div w:id="516965957">
          <w:marLeft w:val="0"/>
          <w:marRight w:val="0"/>
          <w:marTop w:val="0"/>
          <w:marBottom w:val="0"/>
          <w:divBdr>
            <w:top w:val="none" w:sz="0" w:space="0" w:color="auto"/>
            <w:left w:val="none" w:sz="0" w:space="0" w:color="auto"/>
            <w:bottom w:val="none" w:sz="0" w:space="0" w:color="auto"/>
            <w:right w:val="none" w:sz="0" w:space="0" w:color="auto"/>
          </w:divBdr>
          <w:divsChild>
            <w:div w:id="582109880">
              <w:marLeft w:val="0"/>
              <w:marRight w:val="0"/>
              <w:marTop w:val="0"/>
              <w:marBottom w:val="0"/>
              <w:divBdr>
                <w:top w:val="none" w:sz="0" w:space="0" w:color="auto"/>
                <w:left w:val="none" w:sz="0" w:space="0" w:color="auto"/>
                <w:bottom w:val="none" w:sz="0" w:space="0" w:color="auto"/>
                <w:right w:val="none" w:sz="0" w:space="0" w:color="auto"/>
              </w:divBdr>
            </w:div>
            <w:div w:id="1154373261">
              <w:marLeft w:val="0"/>
              <w:marRight w:val="0"/>
              <w:marTop w:val="0"/>
              <w:marBottom w:val="0"/>
              <w:divBdr>
                <w:top w:val="none" w:sz="0" w:space="0" w:color="auto"/>
                <w:left w:val="none" w:sz="0" w:space="0" w:color="auto"/>
                <w:bottom w:val="none" w:sz="0" w:space="0" w:color="auto"/>
                <w:right w:val="none" w:sz="0" w:space="0" w:color="auto"/>
              </w:divBdr>
            </w:div>
            <w:div w:id="1294824468">
              <w:marLeft w:val="0"/>
              <w:marRight w:val="0"/>
              <w:marTop w:val="0"/>
              <w:marBottom w:val="0"/>
              <w:divBdr>
                <w:top w:val="none" w:sz="0" w:space="0" w:color="auto"/>
                <w:left w:val="none" w:sz="0" w:space="0" w:color="auto"/>
                <w:bottom w:val="none" w:sz="0" w:space="0" w:color="auto"/>
                <w:right w:val="none" w:sz="0" w:space="0" w:color="auto"/>
              </w:divBdr>
            </w:div>
            <w:div w:id="1393431953">
              <w:marLeft w:val="0"/>
              <w:marRight w:val="0"/>
              <w:marTop w:val="0"/>
              <w:marBottom w:val="0"/>
              <w:divBdr>
                <w:top w:val="none" w:sz="0" w:space="0" w:color="auto"/>
                <w:left w:val="none" w:sz="0" w:space="0" w:color="auto"/>
                <w:bottom w:val="none" w:sz="0" w:space="0" w:color="auto"/>
                <w:right w:val="none" w:sz="0" w:space="0" w:color="auto"/>
              </w:divBdr>
            </w:div>
            <w:div w:id="1461075803">
              <w:marLeft w:val="0"/>
              <w:marRight w:val="0"/>
              <w:marTop w:val="0"/>
              <w:marBottom w:val="0"/>
              <w:divBdr>
                <w:top w:val="none" w:sz="0" w:space="0" w:color="auto"/>
                <w:left w:val="none" w:sz="0" w:space="0" w:color="auto"/>
                <w:bottom w:val="none" w:sz="0" w:space="0" w:color="auto"/>
                <w:right w:val="none" w:sz="0" w:space="0" w:color="auto"/>
              </w:divBdr>
            </w:div>
          </w:divsChild>
        </w:div>
        <w:div w:id="519507986">
          <w:marLeft w:val="0"/>
          <w:marRight w:val="0"/>
          <w:marTop w:val="0"/>
          <w:marBottom w:val="0"/>
          <w:divBdr>
            <w:top w:val="none" w:sz="0" w:space="0" w:color="auto"/>
            <w:left w:val="none" w:sz="0" w:space="0" w:color="auto"/>
            <w:bottom w:val="none" w:sz="0" w:space="0" w:color="auto"/>
            <w:right w:val="none" w:sz="0" w:space="0" w:color="auto"/>
          </w:divBdr>
        </w:div>
        <w:div w:id="532038703">
          <w:marLeft w:val="0"/>
          <w:marRight w:val="0"/>
          <w:marTop w:val="0"/>
          <w:marBottom w:val="0"/>
          <w:divBdr>
            <w:top w:val="none" w:sz="0" w:space="0" w:color="auto"/>
            <w:left w:val="none" w:sz="0" w:space="0" w:color="auto"/>
            <w:bottom w:val="none" w:sz="0" w:space="0" w:color="auto"/>
            <w:right w:val="none" w:sz="0" w:space="0" w:color="auto"/>
          </w:divBdr>
        </w:div>
        <w:div w:id="547571709">
          <w:marLeft w:val="0"/>
          <w:marRight w:val="0"/>
          <w:marTop w:val="0"/>
          <w:marBottom w:val="0"/>
          <w:divBdr>
            <w:top w:val="none" w:sz="0" w:space="0" w:color="auto"/>
            <w:left w:val="none" w:sz="0" w:space="0" w:color="auto"/>
            <w:bottom w:val="none" w:sz="0" w:space="0" w:color="auto"/>
            <w:right w:val="none" w:sz="0" w:space="0" w:color="auto"/>
          </w:divBdr>
        </w:div>
        <w:div w:id="578095575">
          <w:marLeft w:val="0"/>
          <w:marRight w:val="0"/>
          <w:marTop w:val="0"/>
          <w:marBottom w:val="0"/>
          <w:divBdr>
            <w:top w:val="none" w:sz="0" w:space="0" w:color="auto"/>
            <w:left w:val="none" w:sz="0" w:space="0" w:color="auto"/>
            <w:bottom w:val="none" w:sz="0" w:space="0" w:color="auto"/>
            <w:right w:val="none" w:sz="0" w:space="0" w:color="auto"/>
          </w:divBdr>
        </w:div>
        <w:div w:id="587470036">
          <w:marLeft w:val="0"/>
          <w:marRight w:val="0"/>
          <w:marTop w:val="0"/>
          <w:marBottom w:val="0"/>
          <w:divBdr>
            <w:top w:val="none" w:sz="0" w:space="0" w:color="auto"/>
            <w:left w:val="none" w:sz="0" w:space="0" w:color="auto"/>
            <w:bottom w:val="none" w:sz="0" w:space="0" w:color="auto"/>
            <w:right w:val="none" w:sz="0" w:space="0" w:color="auto"/>
          </w:divBdr>
          <w:divsChild>
            <w:div w:id="244152269">
              <w:marLeft w:val="0"/>
              <w:marRight w:val="0"/>
              <w:marTop w:val="0"/>
              <w:marBottom w:val="0"/>
              <w:divBdr>
                <w:top w:val="none" w:sz="0" w:space="0" w:color="auto"/>
                <w:left w:val="none" w:sz="0" w:space="0" w:color="auto"/>
                <w:bottom w:val="none" w:sz="0" w:space="0" w:color="auto"/>
                <w:right w:val="none" w:sz="0" w:space="0" w:color="auto"/>
              </w:divBdr>
            </w:div>
            <w:div w:id="334041461">
              <w:marLeft w:val="0"/>
              <w:marRight w:val="0"/>
              <w:marTop w:val="0"/>
              <w:marBottom w:val="0"/>
              <w:divBdr>
                <w:top w:val="none" w:sz="0" w:space="0" w:color="auto"/>
                <w:left w:val="none" w:sz="0" w:space="0" w:color="auto"/>
                <w:bottom w:val="none" w:sz="0" w:space="0" w:color="auto"/>
                <w:right w:val="none" w:sz="0" w:space="0" w:color="auto"/>
              </w:divBdr>
            </w:div>
            <w:div w:id="858201953">
              <w:marLeft w:val="0"/>
              <w:marRight w:val="0"/>
              <w:marTop w:val="0"/>
              <w:marBottom w:val="0"/>
              <w:divBdr>
                <w:top w:val="none" w:sz="0" w:space="0" w:color="auto"/>
                <w:left w:val="none" w:sz="0" w:space="0" w:color="auto"/>
                <w:bottom w:val="none" w:sz="0" w:space="0" w:color="auto"/>
                <w:right w:val="none" w:sz="0" w:space="0" w:color="auto"/>
              </w:divBdr>
            </w:div>
            <w:div w:id="1737821503">
              <w:marLeft w:val="0"/>
              <w:marRight w:val="0"/>
              <w:marTop w:val="0"/>
              <w:marBottom w:val="0"/>
              <w:divBdr>
                <w:top w:val="none" w:sz="0" w:space="0" w:color="auto"/>
                <w:left w:val="none" w:sz="0" w:space="0" w:color="auto"/>
                <w:bottom w:val="none" w:sz="0" w:space="0" w:color="auto"/>
                <w:right w:val="none" w:sz="0" w:space="0" w:color="auto"/>
              </w:divBdr>
            </w:div>
          </w:divsChild>
        </w:div>
        <w:div w:id="594441075">
          <w:marLeft w:val="0"/>
          <w:marRight w:val="0"/>
          <w:marTop w:val="0"/>
          <w:marBottom w:val="0"/>
          <w:divBdr>
            <w:top w:val="none" w:sz="0" w:space="0" w:color="auto"/>
            <w:left w:val="none" w:sz="0" w:space="0" w:color="auto"/>
            <w:bottom w:val="none" w:sz="0" w:space="0" w:color="auto"/>
            <w:right w:val="none" w:sz="0" w:space="0" w:color="auto"/>
          </w:divBdr>
        </w:div>
        <w:div w:id="595408844">
          <w:marLeft w:val="0"/>
          <w:marRight w:val="0"/>
          <w:marTop w:val="0"/>
          <w:marBottom w:val="0"/>
          <w:divBdr>
            <w:top w:val="none" w:sz="0" w:space="0" w:color="auto"/>
            <w:left w:val="none" w:sz="0" w:space="0" w:color="auto"/>
            <w:bottom w:val="none" w:sz="0" w:space="0" w:color="auto"/>
            <w:right w:val="none" w:sz="0" w:space="0" w:color="auto"/>
          </w:divBdr>
        </w:div>
        <w:div w:id="627669125">
          <w:marLeft w:val="0"/>
          <w:marRight w:val="0"/>
          <w:marTop w:val="0"/>
          <w:marBottom w:val="0"/>
          <w:divBdr>
            <w:top w:val="none" w:sz="0" w:space="0" w:color="auto"/>
            <w:left w:val="none" w:sz="0" w:space="0" w:color="auto"/>
            <w:bottom w:val="none" w:sz="0" w:space="0" w:color="auto"/>
            <w:right w:val="none" w:sz="0" w:space="0" w:color="auto"/>
          </w:divBdr>
          <w:divsChild>
            <w:div w:id="180168854">
              <w:marLeft w:val="0"/>
              <w:marRight w:val="0"/>
              <w:marTop w:val="0"/>
              <w:marBottom w:val="0"/>
              <w:divBdr>
                <w:top w:val="none" w:sz="0" w:space="0" w:color="auto"/>
                <w:left w:val="none" w:sz="0" w:space="0" w:color="auto"/>
                <w:bottom w:val="none" w:sz="0" w:space="0" w:color="auto"/>
                <w:right w:val="none" w:sz="0" w:space="0" w:color="auto"/>
              </w:divBdr>
            </w:div>
            <w:div w:id="596906291">
              <w:marLeft w:val="0"/>
              <w:marRight w:val="0"/>
              <w:marTop w:val="0"/>
              <w:marBottom w:val="0"/>
              <w:divBdr>
                <w:top w:val="none" w:sz="0" w:space="0" w:color="auto"/>
                <w:left w:val="none" w:sz="0" w:space="0" w:color="auto"/>
                <w:bottom w:val="none" w:sz="0" w:space="0" w:color="auto"/>
                <w:right w:val="none" w:sz="0" w:space="0" w:color="auto"/>
              </w:divBdr>
            </w:div>
            <w:div w:id="691145555">
              <w:marLeft w:val="0"/>
              <w:marRight w:val="0"/>
              <w:marTop w:val="0"/>
              <w:marBottom w:val="0"/>
              <w:divBdr>
                <w:top w:val="none" w:sz="0" w:space="0" w:color="auto"/>
                <w:left w:val="none" w:sz="0" w:space="0" w:color="auto"/>
                <w:bottom w:val="none" w:sz="0" w:space="0" w:color="auto"/>
                <w:right w:val="none" w:sz="0" w:space="0" w:color="auto"/>
              </w:divBdr>
            </w:div>
            <w:div w:id="1849254679">
              <w:marLeft w:val="0"/>
              <w:marRight w:val="0"/>
              <w:marTop w:val="0"/>
              <w:marBottom w:val="0"/>
              <w:divBdr>
                <w:top w:val="none" w:sz="0" w:space="0" w:color="auto"/>
                <w:left w:val="none" w:sz="0" w:space="0" w:color="auto"/>
                <w:bottom w:val="none" w:sz="0" w:space="0" w:color="auto"/>
                <w:right w:val="none" w:sz="0" w:space="0" w:color="auto"/>
              </w:divBdr>
            </w:div>
            <w:div w:id="2069567053">
              <w:marLeft w:val="0"/>
              <w:marRight w:val="0"/>
              <w:marTop w:val="0"/>
              <w:marBottom w:val="0"/>
              <w:divBdr>
                <w:top w:val="none" w:sz="0" w:space="0" w:color="auto"/>
                <w:left w:val="none" w:sz="0" w:space="0" w:color="auto"/>
                <w:bottom w:val="none" w:sz="0" w:space="0" w:color="auto"/>
                <w:right w:val="none" w:sz="0" w:space="0" w:color="auto"/>
              </w:divBdr>
            </w:div>
          </w:divsChild>
        </w:div>
        <w:div w:id="637808543">
          <w:marLeft w:val="0"/>
          <w:marRight w:val="0"/>
          <w:marTop w:val="0"/>
          <w:marBottom w:val="0"/>
          <w:divBdr>
            <w:top w:val="none" w:sz="0" w:space="0" w:color="auto"/>
            <w:left w:val="none" w:sz="0" w:space="0" w:color="auto"/>
            <w:bottom w:val="none" w:sz="0" w:space="0" w:color="auto"/>
            <w:right w:val="none" w:sz="0" w:space="0" w:color="auto"/>
          </w:divBdr>
        </w:div>
        <w:div w:id="679240706">
          <w:marLeft w:val="0"/>
          <w:marRight w:val="0"/>
          <w:marTop w:val="0"/>
          <w:marBottom w:val="0"/>
          <w:divBdr>
            <w:top w:val="none" w:sz="0" w:space="0" w:color="auto"/>
            <w:left w:val="none" w:sz="0" w:space="0" w:color="auto"/>
            <w:bottom w:val="none" w:sz="0" w:space="0" w:color="auto"/>
            <w:right w:val="none" w:sz="0" w:space="0" w:color="auto"/>
          </w:divBdr>
        </w:div>
        <w:div w:id="688064552">
          <w:marLeft w:val="0"/>
          <w:marRight w:val="0"/>
          <w:marTop w:val="0"/>
          <w:marBottom w:val="0"/>
          <w:divBdr>
            <w:top w:val="none" w:sz="0" w:space="0" w:color="auto"/>
            <w:left w:val="none" w:sz="0" w:space="0" w:color="auto"/>
            <w:bottom w:val="none" w:sz="0" w:space="0" w:color="auto"/>
            <w:right w:val="none" w:sz="0" w:space="0" w:color="auto"/>
          </w:divBdr>
          <w:divsChild>
            <w:div w:id="360015733">
              <w:marLeft w:val="0"/>
              <w:marRight w:val="0"/>
              <w:marTop w:val="0"/>
              <w:marBottom w:val="0"/>
              <w:divBdr>
                <w:top w:val="none" w:sz="0" w:space="0" w:color="auto"/>
                <w:left w:val="none" w:sz="0" w:space="0" w:color="auto"/>
                <w:bottom w:val="none" w:sz="0" w:space="0" w:color="auto"/>
                <w:right w:val="none" w:sz="0" w:space="0" w:color="auto"/>
              </w:divBdr>
            </w:div>
            <w:div w:id="399452275">
              <w:marLeft w:val="0"/>
              <w:marRight w:val="0"/>
              <w:marTop w:val="0"/>
              <w:marBottom w:val="0"/>
              <w:divBdr>
                <w:top w:val="none" w:sz="0" w:space="0" w:color="auto"/>
                <w:left w:val="none" w:sz="0" w:space="0" w:color="auto"/>
                <w:bottom w:val="none" w:sz="0" w:space="0" w:color="auto"/>
                <w:right w:val="none" w:sz="0" w:space="0" w:color="auto"/>
              </w:divBdr>
            </w:div>
            <w:div w:id="539904009">
              <w:marLeft w:val="0"/>
              <w:marRight w:val="0"/>
              <w:marTop w:val="0"/>
              <w:marBottom w:val="0"/>
              <w:divBdr>
                <w:top w:val="none" w:sz="0" w:space="0" w:color="auto"/>
                <w:left w:val="none" w:sz="0" w:space="0" w:color="auto"/>
                <w:bottom w:val="none" w:sz="0" w:space="0" w:color="auto"/>
                <w:right w:val="none" w:sz="0" w:space="0" w:color="auto"/>
              </w:divBdr>
            </w:div>
            <w:div w:id="1636836819">
              <w:marLeft w:val="0"/>
              <w:marRight w:val="0"/>
              <w:marTop w:val="0"/>
              <w:marBottom w:val="0"/>
              <w:divBdr>
                <w:top w:val="none" w:sz="0" w:space="0" w:color="auto"/>
                <w:left w:val="none" w:sz="0" w:space="0" w:color="auto"/>
                <w:bottom w:val="none" w:sz="0" w:space="0" w:color="auto"/>
                <w:right w:val="none" w:sz="0" w:space="0" w:color="auto"/>
              </w:divBdr>
            </w:div>
          </w:divsChild>
        </w:div>
        <w:div w:id="738596779">
          <w:marLeft w:val="0"/>
          <w:marRight w:val="0"/>
          <w:marTop w:val="0"/>
          <w:marBottom w:val="0"/>
          <w:divBdr>
            <w:top w:val="none" w:sz="0" w:space="0" w:color="auto"/>
            <w:left w:val="none" w:sz="0" w:space="0" w:color="auto"/>
            <w:bottom w:val="none" w:sz="0" w:space="0" w:color="auto"/>
            <w:right w:val="none" w:sz="0" w:space="0" w:color="auto"/>
          </w:divBdr>
        </w:div>
        <w:div w:id="746347328">
          <w:marLeft w:val="0"/>
          <w:marRight w:val="0"/>
          <w:marTop w:val="0"/>
          <w:marBottom w:val="0"/>
          <w:divBdr>
            <w:top w:val="none" w:sz="0" w:space="0" w:color="auto"/>
            <w:left w:val="none" w:sz="0" w:space="0" w:color="auto"/>
            <w:bottom w:val="none" w:sz="0" w:space="0" w:color="auto"/>
            <w:right w:val="none" w:sz="0" w:space="0" w:color="auto"/>
          </w:divBdr>
          <w:divsChild>
            <w:div w:id="142815610">
              <w:marLeft w:val="0"/>
              <w:marRight w:val="0"/>
              <w:marTop w:val="0"/>
              <w:marBottom w:val="0"/>
              <w:divBdr>
                <w:top w:val="none" w:sz="0" w:space="0" w:color="auto"/>
                <w:left w:val="none" w:sz="0" w:space="0" w:color="auto"/>
                <w:bottom w:val="none" w:sz="0" w:space="0" w:color="auto"/>
                <w:right w:val="none" w:sz="0" w:space="0" w:color="auto"/>
              </w:divBdr>
            </w:div>
            <w:div w:id="328606730">
              <w:marLeft w:val="0"/>
              <w:marRight w:val="0"/>
              <w:marTop w:val="0"/>
              <w:marBottom w:val="0"/>
              <w:divBdr>
                <w:top w:val="none" w:sz="0" w:space="0" w:color="auto"/>
                <w:left w:val="none" w:sz="0" w:space="0" w:color="auto"/>
                <w:bottom w:val="none" w:sz="0" w:space="0" w:color="auto"/>
                <w:right w:val="none" w:sz="0" w:space="0" w:color="auto"/>
              </w:divBdr>
            </w:div>
            <w:div w:id="465240098">
              <w:marLeft w:val="0"/>
              <w:marRight w:val="0"/>
              <w:marTop w:val="0"/>
              <w:marBottom w:val="0"/>
              <w:divBdr>
                <w:top w:val="none" w:sz="0" w:space="0" w:color="auto"/>
                <w:left w:val="none" w:sz="0" w:space="0" w:color="auto"/>
                <w:bottom w:val="none" w:sz="0" w:space="0" w:color="auto"/>
                <w:right w:val="none" w:sz="0" w:space="0" w:color="auto"/>
              </w:divBdr>
            </w:div>
            <w:div w:id="1005591849">
              <w:marLeft w:val="0"/>
              <w:marRight w:val="0"/>
              <w:marTop w:val="0"/>
              <w:marBottom w:val="0"/>
              <w:divBdr>
                <w:top w:val="none" w:sz="0" w:space="0" w:color="auto"/>
                <w:left w:val="none" w:sz="0" w:space="0" w:color="auto"/>
                <w:bottom w:val="none" w:sz="0" w:space="0" w:color="auto"/>
                <w:right w:val="none" w:sz="0" w:space="0" w:color="auto"/>
              </w:divBdr>
            </w:div>
            <w:div w:id="1220631925">
              <w:marLeft w:val="0"/>
              <w:marRight w:val="0"/>
              <w:marTop w:val="0"/>
              <w:marBottom w:val="0"/>
              <w:divBdr>
                <w:top w:val="none" w:sz="0" w:space="0" w:color="auto"/>
                <w:left w:val="none" w:sz="0" w:space="0" w:color="auto"/>
                <w:bottom w:val="none" w:sz="0" w:space="0" w:color="auto"/>
                <w:right w:val="none" w:sz="0" w:space="0" w:color="auto"/>
              </w:divBdr>
            </w:div>
          </w:divsChild>
        </w:div>
        <w:div w:id="757673923">
          <w:marLeft w:val="0"/>
          <w:marRight w:val="0"/>
          <w:marTop w:val="0"/>
          <w:marBottom w:val="0"/>
          <w:divBdr>
            <w:top w:val="none" w:sz="0" w:space="0" w:color="auto"/>
            <w:left w:val="none" w:sz="0" w:space="0" w:color="auto"/>
            <w:bottom w:val="none" w:sz="0" w:space="0" w:color="auto"/>
            <w:right w:val="none" w:sz="0" w:space="0" w:color="auto"/>
          </w:divBdr>
          <w:divsChild>
            <w:div w:id="172183866">
              <w:marLeft w:val="0"/>
              <w:marRight w:val="0"/>
              <w:marTop w:val="0"/>
              <w:marBottom w:val="0"/>
              <w:divBdr>
                <w:top w:val="none" w:sz="0" w:space="0" w:color="auto"/>
                <w:left w:val="none" w:sz="0" w:space="0" w:color="auto"/>
                <w:bottom w:val="none" w:sz="0" w:space="0" w:color="auto"/>
                <w:right w:val="none" w:sz="0" w:space="0" w:color="auto"/>
              </w:divBdr>
            </w:div>
            <w:div w:id="519123061">
              <w:marLeft w:val="0"/>
              <w:marRight w:val="0"/>
              <w:marTop w:val="0"/>
              <w:marBottom w:val="0"/>
              <w:divBdr>
                <w:top w:val="none" w:sz="0" w:space="0" w:color="auto"/>
                <w:left w:val="none" w:sz="0" w:space="0" w:color="auto"/>
                <w:bottom w:val="none" w:sz="0" w:space="0" w:color="auto"/>
                <w:right w:val="none" w:sz="0" w:space="0" w:color="auto"/>
              </w:divBdr>
            </w:div>
            <w:div w:id="1093554388">
              <w:marLeft w:val="0"/>
              <w:marRight w:val="0"/>
              <w:marTop w:val="0"/>
              <w:marBottom w:val="0"/>
              <w:divBdr>
                <w:top w:val="none" w:sz="0" w:space="0" w:color="auto"/>
                <w:left w:val="none" w:sz="0" w:space="0" w:color="auto"/>
                <w:bottom w:val="none" w:sz="0" w:space="0" w:color="auto"/>
                <w:right w:val="none" w:sz="0" w:space="0" w:color="auto"/>
              </w:divBdr>
            </w:div>
            <w:div w:id="1831435027">
              <w:marLeft w:val="0"/>
              <w:marRight w:val="0"/>
              <w:marTop w:val="0"/>
              <w:marBottom w:val="0"/>
              <w:divBdr>
                <w:top w:val="none" w:sz="0" w:space="0" w:color="auto"/>
                <w:left w:val="none" w:sz="0" w:space="0" w:color="auto"/>
                <w:bottom w:val="none" w:sz="0" w:space="0" w:color="auto"/>
                <w:right w:val="none" w:sz="0" w:space="0" w:color="auto"/>
              </w:divBdr>
            </w:div>
          </w:divsChild>
        </w:div>
        <w:div w:id="772556630">
          <w:marLeft w:val="0"/>
          <w:marRight w:val="0"/>
          <w:marTop w:val="0"/>
          <w:marBottom w:val="0"/>
          <w:divBdr>
            <w:top w:val="none" w:sz="0" w:space="0" w:color="auto"/>
            <w:left w:val="none" w:sz="0" w:space="0" w:color="auto"/>
            <w:bottom w:val="none" w:sz="0" w:space="0" w:color="auto"/>
            <w:right w:val="none" w:sz="0" w:space="0" w:color="auto"/>
          </w:divBdr>
        </w:div>
        <w:div w:id="784423052">
          <w:marLeft w:val="0"/>
          <w:marRight w:val="0"/>
          <w:marTop w:val="0"/>
          <w:marBottom w:val="0"/>
          <w:divBdr>
            <w:top w:val="none" w:sz="0" w:space="0" w:color="auto"/>
            <w:left w:val="none" w:sz="0" w:space="0" w:color="auto"/>
            <w:bottom w:val="none" w:sz="0" w:space="0" w:color="auto"/>
            <w:right w:val="none" w:sz="0" w:space="0" w:color="auto"/>
          </w:divBdr>
        </w:div>
        <w:div w:id="801848718">
          <w:marLeft w:val="0"/>
          <w:marRight w:val="0"/>
          <w:marTop w:val="0"/>
          <w:marBottom w:val="0"/>
          <w:divBdr>
            <w:top w:val="none" w:sz="0" w:space="0" w:color="auto"/>
            <w:left w:val="none" w:sz="0" w:space="0" w:color="auto"/>
            <w:bottom w:val="none" w:sz="0" w:space="0" w:color="auto"/>
            <w:right w:val="none" w:sz="0" w:space="0" w:color="auto"/>
          </w:divBdr>
        </w:div>
        <w:div w:id="823010873">
          <w:marLeft w:val="0"/>
          <w:marRight w:val="0"/>
          <w:marTop w:val="0"/>
          <w:marBottom w:val="0"/>
          <w:divBdr>
            <w:top w:val="none" w:sz="0" w:space="0" w:color="auto"/>
            <w:left w:val="none" w:sz="0" w:space="0" w:color="auto"/>
            <w:bottom w:val="none" w:sz="0" w:space="0" w:color="auto"/>
            <w:right w:val="none" w:sz="0" w:space="0" w:color="auto"/>
          </w:divBdr>
        </w:div>
        <w:div w:id="838352880">
          <w:marLeft w:val="0"/>
          <w:marRight w:val="0"/>
          <w:marTop w:val="0"/>
          <w:marBottom w:val="0"/>
          <w:divBdr>
            <w:top w:val="none" w:sz="0" w:space="0" w:color="auto"/>
            <w:left w:val="none" w:sz="0" w:space="0" w:color="auto"/>
            <w:bottom w:val="none" w:sz="0" w:space="0" w:color="auto"/>
            <w:right w:val="none" w:sz="0" w:space="0" w:color="auto"/>
          </w:divBdr>
          <w:divsChild>
            <w:div w:id="252278960">
              <w:marLeft w:val="0"/>
              <w:marRight w:val="0"/>
              <w:marTop w:val="0"/>
              <w:marBottom w:val="0"/>
              <w:divBdr>
                <w:top w:val="none" w:sz="0" w:space="0" w:color="auto"/>
                <w:left w:val="none" w:sz="0" w:space="0" w:color="auto"/>
                <w:bottom w:val="none" w:sz="0" w:space="0" w:color="auto"/>
                <w:right w:val="none" w:sz="0" w:space="0" w:color="auto"/>
              </w:divBdr>
            </w:div>
            <w:div w:id="793330984">
              <w:marLeft w:val="0"/>
              <w:marRight w:val="0"/>
              <w:marTop w:val="0"/>
              <w:marBottom w:val="0"/>
              <w:divBdr>
                <w:top w:val="none" w:sz="0" w:space="0" w:color="auto"/>
                <w:left w:val="none" w:sz="0" w:space="0" w:color="auto"/>
                <w:bottom w:val="none" w:sz="0" w:space="0" w:color="auto"/>
                <w:right w:val="none" w:sz="0" w:space="0" w:color="auto"/>
              </w:divBdr>
            </w:div>
          </w:divsChild>
        </w:div>
        <w:div w:id="842549358">
          <w:marLeft w:val="0"/>
          <w:marRight w:val="0"/>
          <w:marTop w:val="0"/>
          <w:marBottom w:val="0"/>
          <w:divBdr>
            <w:top w:val="none" w:sz="0" w:space="0" w:color="auto"/>
            <w:left w:val="none" w:sz="0" w:space="0" w:color="auto"/>
            <w:bottom w:val="none" w:sz="0" w:space="0" w:color="auto"/>
            <w:right w:val="none" w:sz="0" w:space="0" w:color="auto"/>
          </w:divBdr>
        </w:div>
        <w:div w:id="850293579">
          <w:marLeft w:val="0"/>
          <w:marRight w:val="0"/>
          <w:marTop w:val="0"/>
          <w:marBottom w:val="0"/>
          <w:divBdr>
            <w:top w:val="none" w:sz="0" w:space="0" w:color="auto"/>
            <w:left w:val="none" w:sz="0" w:space="0" w:color="auto"/>
            <w:bottom w:val="none" w:sz="0" w:space="0" w:color="auto"/>
            <w:right w:val="none" w:sz="0" w:space="0" w:color="auto"/>
          </w:divBdr>
        </w:div>
        <w:div w:id="862207118">
          <w:marLeft w:val="0"/>
          <w:marRight w:val="0"/>
          <w:marTop w:val="0"/>
          <w:marBottom w:val="0"/>
          <w:divBdr>
            <w:top w:val="none" w:sz="0" w:space="0" w:color="auto"/>
            <w:left w:val="none" w:sz="0" w:space="0" w:color="auto"/>
            <w:bottom w:val="none" w:sz="0" w:space="0" w:color="auto"/>
            <w:right w:val="none" w:sz="0" w:space="0" w:color="auto"/>
          </w:divBdr>
          <w:divsChild>
            <w:div w:id="166024780">
              <w:marLeft w:val="0"/>
              <w:marRight w:val="0"/>
              <w:marTop w:val="0"/>
              <w:marBottom w:val="0"/>
              <w:divBdr>
                <w:top w:val="none" w:sz="0" w:space="0" w:color="auto"/>
                <w:left w:val="none" w:sz="0" w:space="0" w:color="auto"/>
                <w:bottom w:val="none" w:sz="0" w:space="0" w:color="auto"/>
                <w:right w:val="none" w:sz="0" w:space="0" w:color="auto"/>
              </w:divBdr>
            </w:div>
            <w:div w:id="342513809">
              <w:marLeft w:val="0"/>
              <w:marRight w:val="0"/>
              <w:marTop w:val="0"/>
              <w:marBottom w:val="0"/>
              <w:divBdr>
                <w:top w:val="none" w:sz="0" w:space="0" w:color="auto"/>
                <w:left w:val="none" w:sz="0" w:space="0" w:color="auto"/>
                <w:bottom w:val="none" w:sz="0" w:space="0" w:color="auto"/>
                <w:right w:val="none" w:sz="0" w:space="0" w:color="auto"/>
              </w:divBdr>
            </w:div>
            <w:div w:id="1283875848">
              <w:marLeft w:val="0"/>
              <w:marRight w:val="0"/>
              <w:marTop w:val="0"/>
              <w:marBottom w:val="0"/>
              <w:divBdr>
                <w:top w:val="none" w:sz="0" w:space="0" w:color="auto"/>
                <w:left w:val="none" w:sz="0" w:space="0" w:color="auto"/>
                <w:bottom w:val="none" w:sz="0" w:space="0" w:color="auto"/>
                <w:right w:val="none" w:sz="0" w:space="0" w:color="auto"/>
              </w:divBdr>
            </w:div>
            <w:div w:id="1378772401">
              <w:marLeft w:val="0"/>
              <w:marRight w:val="0"/>
              <w:marTop w:val="0"/>
              <w:marBottom w:val="0"/>
              <w:divBdr>
                <w:top w:val="none" w:sz="0" w:space="0" w:color="auto"/>
                <w:left w:val="none" w:sz="0" w:space="0" w:color="auto"/>
                <w:bottom w:val="none" w:sz="0" w:space="0" w:color="auto"/>
                <w:right w:val="none" w:sz="0" w:space="0" w:color="auto"/>
              </w:divBdr>
            </w:div>
          </w:divsChild>
        </w:div>
        <w:div w:id="867528921">
          <w:marLeft w:val="0"/>
          <w:marRight w:val="0"/>
          <w:marTop w:val="0"/>
          <w:marBottom w:val="0"/>
          <w:divBdr>
            <w:top w:val="none" w:sz="0" w:space="0" w:color="auto"/>
            <w:left w:val="none" w:sz="0" w:space="0" w:color="auto"/>
            <w:bottom w:val="none" w:sz="0" w:space="0" w:color="auto"/>
            <w:right w:val="none" w:sz="0" w:space="0" w:color="auto"/>
          </w:divBdr>
        </w:div>
        <w:div w:id="884754600">
          <w:marLeft w:val="0"/>
          <w:marRight w:val="0"/>
          <w:marTop w:val="0"/>
          <w:marBottom w:val="0"/>
          <w:divBdr>
            <w:top w:val="none" w:sz="0" w:space="0" w:color="auto"/>
            <w:left w:val="none" w:sz="0" w:space="0" w:color="auto"/>
            <w:bottom w:val="none" w:sz="0" w:space="0" w:color="auto"/>
            <w:right w:val="none" w:sz="0" w:space="0" w:color="auto"/>
          </w:divBdr>
          <w:divsChild>
            <w:div w:id="1294289244">
              <w:marLeft w:val="0"/>
              <w:marRight w:val="0"/>
              <w:marTop w:val="0"/>
              <w:marBottom w:val="0"/>
              <w:divBdr>
                <w:top w:val="none" w:sz="0" w:space="0" w:color="auto"/>
                <w:left w:val="none" w:sz="0" w:space="0" w:color="auto"/>
                <w:bottom w:val="none" w:sz="0" w:space="0" w:color="auto"/>
                <w:right w:val="none" w:sz="0" w:space="0" w:color="auto"/>
              </w:divBdr>
            </w:div>
            <w:div w:id="1318924129">
              <w:marLeft w:val="0"/>
              <w:marRight w:val="0"/>
              <w:marTop w:val="0"/>
              <w:marBottom w:val="0"/>
              <w:divBdr>
                <w:top w:val="none" w:sz="0" w:space="0" w:color="auto"/>
                <w:left w:val="none" w:sz="0" w:space="0" w:color="auto"/>
                <w:bottom w:val="none" w:sz="0" w:space="0" w:color="auto"/>
                <w:right w:val="none" w:sz="0" w:space="0" w:color="auto"/>
              </w:divBdr>
            </w:div>
            <w:div w:id="1591232195">
              <w:marLeft w:val="0"/>
              <w:marRight w:val="0"/>
              <w:marTop w:val="0"/>
              <w:marBottom w:val="0"/>
              <w:divBdr>
                <w:top w:val="none" w:sz="0" w:space="0" w:color="auto"/>
                <w:left w:val="none" w:sz="0" w:space="0" w:color="auto"/>
                <w:bottom w:val="none" w:sz="0" w:space="0" w:color="auto"/>
                <w:right w:val="none" w:sz="0" w:space="0" w:color="auto"/>
              </w:divBdr>
            </w:div>
          </w:divsChild>
        </w:div>
        <w:div w:id="908685415">
          <w:marLeft w:val="0"/>
          <w:marRight w:val="0"/>
          <w:marTop w:val="0"/>
          <w:marBottom w:val="0"/>
          <w:divBdr>
            <w:top w:val="none" w:sz="0" w:space="0" w:color="auto"/>
            <w:left w:val="none" w:sz="0" w:space="0" w:color="auto"/>
            <w:bottom w:val="none" w:sz="0" w:space="0" w:color="auto"/>
            <w:right w:val="none" w:sz="0" w:space="0" w:color="auto"/>
          </w:divBdr>
        </w:div>
        <w:div w:id="923492094">
          <w:marLeft w:val="0"/>
          <w:marRight w:val="0"/>
          <w:marTop w:val="0"/>
          <w:marBottom w:val="0"/>
          <w:divBdr>
            <w:top w:val="none" w:sz="0" w:space="0" w:color="auto"/>
            <w:left w:val="none" w:sz="0" w:space="0" w:color="auto"/>
            <w:bottom w:val="none" w:sz="0" w:space="0" w:color="auto"/>
            <w:right w:val="none" w:sz="0" w:space="0" w:color="auto"/>
          </w:divBdr>
        </w:div>
        <w:div w:id="952202729">
          <w:marLeft w:val="0"/>
          <w:marRight w:val="0"/>
          <w:marTop w:val="0"/>
          <w:marBottom w:val="0"/>
          <w:divBdr>
            <w:top w:val="none" w:sz="0" w:space="0" w:color="auto"/>
            <w:left w:val="none" w:sz="0" w:space="0" w:color="auto"/>
            <w:bottom w:val="none" w:sz="0" w:space="0" w:color="auto"/>
            <w:right w:val="none" w:sz="0" w:space="0" w:color="auto"/>
          </w:divBdr>
          <w:divsChild>
            <w:div w:id="1229418728">
              <w:marLeft w:val="0"/>
              <w:marRight w:val="0"/>
              <w:marTop w:val="0"/>
              <w:marBottom w:val="0"/>
              <w:divBdr>
                <w:top w:val="none" w:sz="0" w:space="0" w:color="auto"/>
                <w:left w:val="none" w:sz="0" w:space="0" w:color="auto"/>
                <w:bottom w:val="none" w:sz="0" w:space="0" w:color="auto"/>
                <w:right w:val="none" w:sz="0" w:space="0" w:color="auto"/>
              </w:divBdr>
            </w:div>
            <w:div w:id="2047828006">
              <w:marLeft w:val="0"/>
              <w:marRight w:val="0"/>
              <w:marTop w:val="0"/>
              <w:marBottom w:val="0"/>
              <w:divBdr>
                <w:top w:val="none" w:sz="0" w:space="0" w:color="auto"/>
                <w:left w:val="none" w:sz="0" w:space="0" w:color="auto"/>
                <w:bottom w:val="none" w:sz="0" w:space="0" w:color="auto"/>
                <w:right w:val="none" w:sz="0" w:space="0" w:color="auto"/>
              </w:divBdr>
            </w:div>
          </w:divsChild>
        </w:div>
        <w:div w:id="966011572">
          <w:marLeft w:val="0"/>
          <w:marRight w:val="0"/>
          <w:marTop w:val="0"/>
          <w:marBottom w:val="0"/>
          <w:divBdr>
            <w:top w:val="none" w:sz="0" w:space="0" w:color="auto"/>
            <w:left w:val="none" w:sz="0" w:space="0" w:color="auto"/>
            <w:bottom w:val="none" w:sz="0" w:space="0" w:color="auto"/>
            <w:right w:val="none" w:sz="0" w:space="0" w:color="auto"/>
          </w:divBdr>
        </w:div>
        <w:div w:id="973676041">
          <w:marLeft w:val="0"/>
          <w:marRight w:val="0"/>
          <w:marTop w:val="0"/>
          <w:marBottom w:val="0"/>
          <w:divBdr>
            <w:top w:val="none" w:sz="0" w:space="0" w:color="auto"/>
            <w:left w:val="none" w:sz="0" w:space="0" w:color="auto"/>
            <w:bottom w:val="none" w:sz="0" w:space="0" w:color="auto"/>
            <w:right w:val="none" w:sz="0" w:space="0" w:color="auto"/>
          </w:divBdr>
        </w:div>
        <w:div w:id="1003750630">
          <w:marLeft w:val="0"/>
          <w:marRight w:val="0"/>
          <w:marTop w:val="0"/>
          <w:marBottom w:val="0"/>
          <w:divBdr>
            <w:top w:val="none" w:sz="0" w:space="0" w:color="auto"/>
            <w:left w:val="none" w:sz="0" w:space="0" w:color="auto"/>
            <w:bottom w:val="none" w:sz="0" w:space="0" w:color="auto"/>
            <w:right w:val="none" w:sz="0" w:space="0" w:color="auto"/>
          </w:divBdr>
        </w:div>
        <w:div w:id="1008867733">
          <w:marLeft w:val="0"/>
          <w:marRight w:val="0"/>
          <w:marTop w:val="0"/>
          <w:marBottom w:val="0"/>
          <w:divBdr>
            <w:top w:val="none" w:sz="0" w:space="0" w:color="auto"/>
            <w:left w:val="none" w:sz="0" w:space="0" w:color="auto"/>
            <w:bottom w:val="none" w:sz="0" w:space="0" w:color="auto"/>
            <w:right w:val="none" w:sz="0" w:space="0" w:color="auto"/>
          </w:divBdr>
        </w:div>
        <w:div w:id="1013531029">
          <w:marLeft w:val="0"/>
          <w:marRight w:val="0"/>
          <w:marTop w:val="0"/>
          <w:marBottom w:val="0"/>
          <w:divBdr>
            <w:top w:val="none" w:sz="0" w:space="0" w:color="auto"/>
            <w:left w:val="none" w:sz="0" w:space="0" w:color="auto"/>
            <w:bottom w:val="none" w:sz="0" w:space="0" w:color="auto"/>
            <w:right w:val="none" w:sz="0" w:space="0" w:color="auto"/>
          </w:divBdr>
          <w:divsChild>
            <w:div w:id="474419720">
              <w:marLeft w:val="0"/>
              <w:marRight w:val="0"/>
              <w:marTop w:val="0"/>
              <w:marBottom w:val="0"/>
              <w:divBdr>
                <w:top w:val="none" w:sz="0" w:space="0" w:color="auto"/>
                <w:left w:val="none" w:sz="0" w:space="0" w:color="auto"/>
                <w:bottom w:val="none" w:sz="0" w:space="0" w:color="auto"/>
                <w:right w:val="none" w:sz="0" w:space="0" w:color="auto"/>
              </w:divBdr>
            </w:div>
            <w:div w:id="1232960604">
              <w:marLeft w:val="0"/>
              <w:marRight w:val="0"/>
              <w:marTop w:val="0"/>
              <w:marBottom w:val="0"/>
              <w:divBdr>
                <w:top w:val="none" w:sz="0" w:space="0" w:color="auto"/>
                <w:left w:val="none" w:sz="0" w:space="0" w:color="auto"/>
                <w:bottom w:val="none" w:sz="0" w:space="0" w:color="auto"/>
                <w:right w:val="none" w:sz="0" w:space="0" w:color="auto"/>
              </w:divBdr>
            </w:div>
            <w:div w:id="2011256158">
              <w:marLeft w:val="0"/>
              <w:marRight w:val="0"/>
              <w:marTop w:val="0"/>
              <w:marBottom w:val="0"/>
              <w:divBdr>
                <w:top w:val="none" w:sz="0" w:space="0" w:color="auto"/>
                <w:left w:val="none" w:sz="0" w:space="0" w:color="auto"/>
                <w:bottom w:val="none" w:sz="0" w:space="0" w:color="auto"/>
                <w:right w:val="none" w:sz="0" w:space="0" w:color="auto"/>
              </w:divBdr>
            </w:div>
            <w:div w:id="2129623545">
              <w:marLeft w:val="0"/>
              <w:marRight w:val="0"/>
              <w:marTop w:val="0"/>
              <w:marBottom w:val="0"/>
              <w:divBdr>
                <w:top w:val="none" w:sz="0" w:space="0" w:color="auto"/>
                <w:left w:val="none" w:sz="0" w:space="0" w:color="auto"/>
                <w:bottom w:val="none" w:sz="0" w:space="0" w:color="auto"/>
                <w:right w:val="none" w:sz="0" w:space="0" w:color="auto"/>
              </w:divBdr>
            </w:div>
          </w:divsChild>
        </w:div>
        <w:div w:id="1020275484">
          <w:marLeft w:val="0"/>
          <w:marRight w:val="0"/>
          <w:marTop w:val="0"/>
          <w:marBottom w:val="0"/>
          <w:divBdr>
            <w:top w:val="none" w:sz="0" w:space="0" w:color="auto"/>
            <w:left w:val="none" w:sz="0" w:space="0" w:color="auto"/>
            <w:bottom w:val="none" w:sz="0" w:space="0" w:color="auto"/>
            <w:right w:val="none" w:sz="0" w:space="0" w:color="auto"/>
          </w:divBdr>
          <w:divsChild>
            <w:div w:id="545796081">
              <w:marLeft w:val="0"/>
              <w:marRight w:val="0"/>
              <w:marTop w:val="0"/>
              <w:marBottom w:val="0"/>
              <w:divBdr>
                <w:top w:val="none" w:sz="0" w:space="0" w:color="auto"/>
                <w:left w:val="none" w:sz="0" w:space="0" w:color="auto"/>
                <w:bottom w:val="none" w:sz="0" w:space="0" w:color="auto"/>
                <w:right w:val="none" w:sz="0" w:space="0" w:color="auto"/>
              </w:divBdr>
            </w:div>
            <w:div w:id="778263101">
              <w:marLeft w:val="0"/>
              <w:marRight w:val="0"/>
              <w:marTop w:val="0"/>
              <w:marBottom w:val="0"/>
              <w:divBdr>
                <w:top w:val="none" w:sz="0" w:space="0" w:color="auto"/>
                <w:left w:val="none" w:sz="0" w:space="0" w:color="auto"/>
                <w:bottom w:val="none" w:sz="0" w:space="0" w:color="auto"/>
                <w:right w:val="none" w:sz="0" w:space="0" w:color="auto"/>
              </w:divBdr>
            </w:div>
            <w:div w:id="785781660">
              <w:marLeft w:val="0"/>
              <w:marRight w:val="0"/>
              <w:marTop w:val="0"/>
              <w:marBottom w:val="0"/>
              <w:divBdr>
                <w:top w:val="none" w:sz="0" w:space="0" w:color="auto"/>
                <w:left w:val="none" w:sz="0" w:space="0" w:color="auto"/>
                <w:bottom w:val="none" w:sz="0" w:space="0" w:color="auto"/>
                <w:right w:val="none" w:sz="0" w:space="0" w:color="auto"/>
              </w:divBdr>
            </w:div>
            <w:div w:id="1678847147">
              <w:marLeft w:val="0"/>
              <w:marRight w:val="0"/>
              <w:marTop w:val="0"/>
              <w:marBottom w:val="0"/>
              <w:divBdr>
                <w:top w:val="none" w:sz="0" w:space="0" w:color="auto"/>
                <w:left w:val="none" w:sz="0" w:space="0" w:color="auto"/>
                <w:bottom w:val="none" w:sz="0" w:space="0" w:color="auto"/>
                <w:right w:val="none" w:sz="0" w:space="0" w:color="auto"/>
              </w:divBdr>
            </w:div>
            <w:div w:id="1865055130">
              <w:marLeft w:val="0"/>
              <w:marRight w:val="0"/>
              <w:marTop w:val="0"/>
              <w:marBottom w:val="0"/>
              <w:divBdr>
                <w:top w:val="none" w:sz="0" w:space="0" w:color="auto"/>
                <w:left w:val="none" w:sz="0" w:space="0" w:color="auto"/>
                <w:bottom w:val="none" w:sz="0" w:space="0" w:color="auto"/>
                <w:right w:val="none" w:sz="0" w:space="0" w:color="auto"/>
              </w:divBdr>
            </w:div>
          </w:divsChild>
        </w:div>
        <w:div w:id="1068530594">
          <w:marLeft w:val="0"/>
          <w:marRight w:val="0"/>
          <w:marTop w:val="0"/>
          <w:marBottom w:val="0"/>
          <w:divBdr>
            <w:top w:val="none" w:sz="0" w:space="0" w:color="auto"/>
            <w:left w:val="none" w:sz="0" w:space="0" w:color="auto"/>
            <w:bottom w:val="none" w:sz="0" w:space="0" w:color="auto"/>
            <w:right w:val="none" w:sz="0" w:space="0" w:color="auto"/>
          </w:divBdr>
        </w:div>
        <w:div w:id="1073821895">
          <w:marLeft w:val="0"/>
          <w:marRight w:val="0"/>
          <w:marTop w:val="0"/>
          <w:marBottom w:val="0"/>
          <w:divBdr>
            <w:top w:val="none" w:sz="0" w:space="0" w:color="auto"/>
            <w:left w:val="none" w:sz="0" w:space="0" w:color="auto"/>
            <w:bottom w:val="none" w:sz="0" w:space="0" w:color="auto"/>
            <w:right w:val="none" w:sz="0" w:space="0" w:color="auto"/>
          </w:divBdr>
        </w:div>
        <w:div w:id="1090813352">
          <w:marLeft w:val="0"/>
          <w:marRight w:val="0"/>
          <w:marTop w:val="0"/>
          <w:marBottom w:val="0"/>
          <w:divBdr>
            <w:top w:val="none" w:sz="0" w:space="0" w:color="auto"/>
            <w:left w:val="none" w:sz="0" w:space="0" w:color="auto"/>
            <w:bottom w:val="none" w:sz="0" w:space="0" w:color="auto"/>
            <w:right w:val="none" w:sz="0" w:space="0" w:color="auto"/>
          </w:divBdr>
          <w:divsChild>
            <w:div w:id="774402521">
              <w:marLeft w:val="0"/>
              <w:marRight w:val="0"/>
              <w:marTop w:val="0"/>
              <w:marBottom w:val="0"/>
              <w:divBdr>
                <w:top w:val="none" w:sz="0" w:space="0" w:color="auto"/>
                <w:left w:val="none" w:sz="0" w:space="0" w:color="auto"/>
                <w:bottom w:val="none" w:sz="0" w:space="0" w:color="auto"/>
                <w:right w:val="none" w:sz="0" w:space="0" w:color="auto"/>
              </w:divBdr>
            </w:div>
            <w:div w:id="964896445">
              <w:marLeft w:val="0"/>
              <w:marRight w:val="0"/>
              <w:marTop w:val="0"/>
              <w:marBottom w:val="0"/>
              <w:divBdr>
                <w:top w:val="none" w:sz="0" w:space="0" w:color="auto"/>
                <w:left w:val="none" w:sz="0" w:space="0" w:color="auto"/>
                <w:bottom w:val="none" w:sz="0" w:space="0" w:color="auto"/>
                <w:right w:val="none" w:sz="0" w:space="0" w:color="auto"/>
              </w:divBdr>
            </w:div>
            <w:div w:id="1804734360">
              <w:marLeft w:val="0"/>
              <w:marRight w:val="0"/>
              <w:marTop w:val="0"/>
              <w:marBottom w:val="0"/>
              <w:divBdr>
                <w:top w:val="none" w:sz="0" w:space="0" w:color="auto"/>
                <w:left w:val="none" w:sz="0" w:space="0" w:color="auto"/>
                <w:bottom w:val="none" w:sz="0" w:space="0" w:color="auto"/>
                <w:right w:val="none" w:sz="0" w:space="0" w:color="auto"/>
              </w:divBdr>
            </w:div>
            <w:div w:id="2077236649">
              <w:marLeft w:val="0"/>
              <w:marRight w:val="0"/>
              <w:marTop w:val="0"/>
              <w:marBottom w:val="0"/>
              <w:divBdr>
                <w:top w:val="none" w:sz="0" w:space="0" w:color="auto"/>
                <w:left w:val="none" w:sz="0" w:space="0" w:color="auto"/>
                <w:bottom w:val="none" w:sz="0" w:space="0" w:color="auto"/>
                <w:right w:val="none" w:sz="0" w:space="0" w:color="auto"/>
              </w:divBdr>
            </w:div>
          </w:divsChild>
        </w:div>
        <w:div w:id="1100250942">
          <w:marLeft w:val="0"/>
          <w:marRight w:val="0"/>
          <w:marTop w:val="0"/>
          <w:marBottom w:val="0"/>
          <w:divBdr>
            <w:top w:val="none" w:sz="0" w:space="0" w:color="auto"/>
            <w:left w:val="none" w:sz="0" w:space="0" w:color="auto"/>
            <w:bottom w:val="none" w:sz="0" w:space="0" w:color="auto"/>
            <w:right w:val="none" w:sz="0" w:space="0" w:color="auto"/>
          </w:divBdr>
          <w:divsChild>
            <w:div w:id="1319769554">
              <w:marLeft w:val="0"/>
              <w:marRight w:val="0"/>
              <w:marTop w:val="0"/>
              <w:marBottom w:val="0"/>
              <w:divBdr>
                <w:top w:val="none" w:sz="0" w:space="0" w:color="auto"/>
                <w:left w:val="none" w:sz="0" w:space="0" w:color="auto"/>
                <w:bottom w:val="none" w:sz="0" w:space="0" w:color="auto"/>
                <w:right w:val="none" w:sz="0" w:space="0" w:color="auto"/>
              </w:divBdr>
            </w:div>
            <w:div w:id="1542665581">
              <w:marLeft w:val="0"/>
              <w:marRight w:val="0"/>
              <w:marTop w:val="0"/>
              <w:marBottom w:val="0"/>
              <w:divBdr>
                <w:top w:val="none" w:sz="0" w:space="0" w:color="auto"/>
                <w:left w:val="none" w:sz="0" w:space="0" w:color="auto"/>
                <w:bottom w:val="none" w:sz="0" w:space="0" w:color="auto"/>
                <w:right w:val="none" w:sz="0" w:space="0" w:color="auto"/>
              </w:divBdr>
            </w:div>
          </w:divsChild>
        </w:div>
        <w:div w:id="1105535003">
          <w:marLeft w:val="0"/>
          <w:marRight w:val="0"/>
          <w:marTop w:val="0"/>
          <w:marBottom w:val="0"/>
          <w:divBdr>
            <w:top w:val="none" w:sz="0" w:space="0" w:color="auto"/>
            <w:left w:val="none" w:sz="0" w:space="0" w:color="auto"/>
            <w:bottom w:val="none" w:sz="0" w:space="0" w:color="auto"/>
            <w:right w:val="none" w:sz="0" w:space="0" w:color="auto"/>
          </w:divBdr>
        </w:div>
        <w:div w:id="1105689472">
          <w:marLeft w:val="0"/>
          <w:marRight w:val="0"/>
          <w:marTop w:val="0"/>
          <w:marBottom w:val="0"/>
          <w:divBdr>
            <w:top w:val="none" w:sz="0" w:space="0" w:color="auto"/>
            <w:left w:val="none" w:sz="0" w:space="0" w:color="auto"/>
            <w:bottom w:val="none" w:sz="0" w:space="0" w:color="auto"/>
            <w:right w:val="none" w:sz="0" w:space="0" w:color="auto"/>
          </w:divBdr>
        </w:div>
        <w:div w:id="1109930088">
          <w:marLeft w:val="0"/>
          <w:marRight w:val="0"/>
          <w:marTop w:val="0"/>
          <w:marBottom w:val="0"/>
          <w:divBdr>
            <w:top w:val="none" w:sz="0" w:space="0" w:color="auto"/>
            <w:left w:val="none" w:sz="0" w:space="0" w:color="auto"/>
            <w:bottom w:val="none" w:sz="0" w:space="0" w:color="auto"/>
            <w:right w:val="none" w:sz="0" w:space="0" w:color="auto"/>
          </w:divBdr>
        </w:div>
        <w:div w:id="1134565110">
          <w:marLeft w:val="0"/>
          <w:marRight w:val="0"/>
          <w:marTop w:val="0"/>
          <w:marBottom w:val="0"/>
          <w:divBdr>
            <w:top w:val="none" w:sz="0" w:space="0" w:color="auto"/>
            <w:left w:val="none" w:sz="0" w:space="0" w:color="auto"/>
            <w:bottom w:val="none" w:sz="0" w:space="0" w:color="auto"/>
            <w:right w:val="none" w:sz="0" w:space="0" w:color="auto"/>
          </w:divBdr>
          <w:divsChild>
            <w:div w:id="263998680">
              <w:marLeft w:val="0"/>
              <w:marRight w:val="0"/>
              <w:marTop w:val="0"/>
              <w:marBottom w:val="0"/>
              <w:divBdr>
                <w:top w:val="none" w:sz="0" w:space="0" w:color="auto"/>
                <w:left w:val="none" w:sz="0" w:space="0" w:color="auto"/>
                <w:bottom w:val="none" w:sz="0" w:space="0" w:color="auto"/>
                <w:right w:val="none" w:sz="0" w:space="0" w:color="auto"/>
              </w:divBdr>
            </w:div>
            <w:div w:id="293214729">
              <w:marLeft w:val="0"/>
              <w:marRight w:val="0"/>
              <w:marTop w:val="0"/>
              <w:marBottom w:val="0"/>
              <w:divBdr>
                <w:top w:val="none" w:sz="0" w:space="0" w:color="auto"/>
                <w:left w:val="none" w:sz="0" w:space="0" w:color="auto"/>
                <w:bottom w:val="none" w:sz="0" w:space="0" w:color="auto"/>
                <w:right w:val="none" w:sz="0" w:space="0" w:color="auto"/>
              </w:divBdr>
            </w:div>
            <w:div w:id="1408108409">
              <w:marLeft w:val="0"/>
              <w:marRight w:val="0"/>
              <w:marTop w:val="0"/>
              <w:marBottom w:val="0"/>
              <w:divBdr>
                <w:top w:val="none" w:sz="0" w:space="0" w:color="auto"/>
                <w:left w:val="none" w:sz="0" w:space="0" w:color="auto"/>
                <w:bottom w:val="none" w:sz="0" w:space="0" w:color="auto"/>
                <w:right w:val="none" w:sz="0" w:space="0" w:color="auto"/>
              </w:divBdr>
            </w:div>
          </w:divsChild>
        </w:div>
        <w:div w:id="1145203653">
          <w:marLeft w:val="0"/>
          <w:marRight w:val="0"/>
          <w:marTop w:val="0"/>
          <w:marBottom w:val="0"/>
          <w:divBdr>
            <w:top w:val="none" w:sz="0" w:space="0" w:color="auto"/>
            <w:left w:val="none" w:sz="0" w:space="0" w:color="auto"/>
            <w:bottom w:val="none" w:sz="0" w:space="0" w:color="auto"/>
            <w:right w:val="none" w:sz="0" w:space="0" w:color="auto"/>
          </w:divBdr>
        </w:div>
        <w:div w:id="1170608031">
          <w:marLeft w:val="0"/>
          <w:marRight w:val="0"/>
          <w:marTop w:val="0"/>
          <w:marBottom w:val="0"/>
          <w:divBdr>
            <w:top w:val="none" w:sz="0" w:space="0" w:color="auto"/>
            <w:left w:val="none" w:sz="0" w:space="0" w:color="auto"/>
            <w:bottom w:val="none" w:sz="0" w:space="0" w:color="auto"/>
            <w:right w:val="none" w:sz="0" w:space="0" w:color="auto"/>
          </w:divBdr>
        </w:div>
        <w:div w:id="1192763473">
          <w:marLeft w:val="0"/>
          <w:marRight w:val="0"/>
          <w:marTop w:val="0"/>
          <w:marBottom w:val="0"/>
          <w:divBdr>
            <w:top w:val="none" w:sz="0" w:space="0" w:color="auto"/>
            <w:left w:val="none" w:sz="0" w:space="0" w:color="auto"/>
            <w:bottom w:val="none" w:sz="0" w:space="0" w:color="auto"/>
            <w:right w:val="none" w:sz="0" w:space="0" w:color="auto"/>
          </w:divBdr>
          <w:divsChild>
            <w:div w:id="661083300">
              <w:marLeft w:val="0"/>
              <w:marRight w:val="0"/>
              <w:marTop w:val="0"/>
              <w:marBottom w:val="0"/>
              <w:divBdr>
                <w:top w:val="none" w:sz="0" w:space="0" w:color="auto"/>
                <w:left w:val="none" w:sz="0" w:space="0" w:color="auto"/>
                <w:bottom w:val="none" w:sz="0" w:space="0" w:color="auto"/>
                <w:right w:val="none" w:sz="0" w:space="0" w:color="auto"/>
              </w:divBdr>
            </w:div>
            <w:div w:id="1165706531">
              <w:marLeft w:val="0"/>
              <w:marRight w:val="0"/>
              <w:marTop w:val="0"/>
              <w:marBottom w:val="0"/>
              <w:divBdr>
                <w:top w:val="none" w:sz="0" w:space="0" w:color="auto"/>
                <w:left w:val="none" w:sz="0" w:space="0" w:color="auto"/>
                <w:bottom w:val="none" w:sz="0" w:space="0" w:color="auto"/>
                <w:right w:val="none" w:sz="0" w:space="0" w:color="auto"/>
              </w:divBdr>
            </w:div>
            <w:div w:id="1537542048">
              <w:marLeft w:val="0"/>
              <w:marRight w:val="0"/>
              <w:marTop w:val="0"/>
              <w:marBottom w:val="0"/>
              <w:divBdr>
                <w:top w:val="none" w:sz="0" w:space="0" w:color="auto"/>
                <w:left w:val="none" w:sz="0" w:space="0" w:color="auto"/>
                <w:bottom w:val="none" w:sz="0" w:space="0" w:color="auto"/>
                <w:right w:val="none" w:sz="0" w:space="0" w:color="auto"/>
              </w:divBdr>
            </w:div>
            <w:div w:id="1581065073">
              <w:marLeft w:val="0"/>
              <w:marRight w:val="0"/>
              <w:marTop w:val="0"/>
              <w:marBottom w:val="0"/>
              <w:divBdr>
                <w:top w:val="none" w:sz="0" w:space="0" w:color="auto"/>
                <w:left w:val="none" w:sz="0" w:space="0" w:color="auto"/>
                <w:bottom w:val="none" w:sz="0" w:space="0" w:color="auto"/>
                <w:right w:val="none" w:sz="0" w:space="0" w:color="auto"/>
              </w:divBdr>
            </w:div>
            <w:div w:id="1781872132">
              <w:marLeft w:val="0"/>
              <w:marRight w:val="0"/>
              <w:marTop w:val="0"/>
              <w:marBottom w:val="0"/>
              <w:divBdr>
                <w:top w:val="none" w:sz="0" w:space="0" w:color="auto"/>
                <w:left w:val="none" w:sz="0" w:space="0" w:color="auto"/>
                <w:bottom w:val="none" w:sz="0" w:space="0" w:color="auto"/>
                <w:right w:val="none" w:sz="0" w:space="0" w:color="auto"/>
              </w:divBdr>
            </w:div>
          </w:divsChild>
        </w:div>
        <w:div w:id="1198085408">
          <w:marLeft w:val="0"/>
          <w:marRight w:val="0"/>
          <w:marTop w:val="0"/>
          <w:marBottom w:val="0"/>
          <w:divBdr>
            <w:top w:val="none" w:sz="0" w:space="0" w:color="auto"/>
            <w:left w:val="none" w:sz="0" w:space="0" w:color="auto"/>
            <w:bottom w:val="none" w:sz="0" w:space="0" w:color="auto"/>
            <w:right w:val="none" w:sz="0" w:space="0" w:color="auto"/>
          </w:divBdr>
        </w:div>
        <w:div w:id="1214997832">
          <w:marLeft w:val="0"/>
          <w:marRight w:val="0"/>
          <w:marTop w:val="0"/>
          <w:marBottom w:val="0"/>
          <w:divBdr>
            <w:top w:val="none" w:sz="0" w:space="0" w:color="auto"/>
            <w:left w:val="none" w:sz="0" w:space="0" w:color="auto"/>
            <w:bottom w:val="none" w:sz="0" w:space="0" w:color="auto"/>
            <w:right w:val="none" w:sz="0" w:space="0" w:color="auto"/>
          </w:divBdr>
          <w:divsChild>
            <w:div w:id="1117791149">
              <w:marLeft w:val="0"/>
              <w:marRight w:val="0"/>
              <w:marTop w:val="0"/>
              <w:marBottom w:val="0"/>
              <w:divBdr>
                <w:top w:val="none" w:sz="0" w:space="0" w:color="auto"/>
                <w:left w:val="none" w:sz="0" w:space="0" w:color="auto"/>
                <w:bottom w:val="none" w:sz="0" w:space="0" w:color="auto"/>
                <w:right w:val="none" w:sz="0" w:space="0" w:color="auto"/>
              </w:divBdr>
            </w:div>
          </w:divsChild>
        </w:div>
        <w:div w:id="1220245692">
          <w:marLeft w:val="0"/>
          <w:marRight w:val="0"/>
          <w:marTop w:val="0"/>
          <w:marBottom w:val="0"/>
          <w:divBdr>
            <w:top w:val="none" w:sz="0" w:space="0" w:color="auto"/>
            <w:left w:val="none" w:sz="0" w:space="0" w:color="auto"/>
            <w:bottom w:val="none" w:sz="0" w:space="0" w:color="auto"/>
            <w:right w:val="none" w:sz="0" w:space="0" w:color="auto"/>
          </w:divBdr>
          <w:divsChild>
            <w:div w:id="431165806">
              <w:marLeft w:val="0"/>
              <w:marRight w:val="0"/>
              <w:marTop w:val="0"/>
              <w:marBottom w:val="0"/>
              <w:divBdr>
                <w:top w:val="none" w:sz="0" w:space="0" w:color="auto"/>
                <w:left w:val="none" w:sz="0" w:space="0" w:color="auto"/>
                <w:bottom w:val="none" w:sz="0" w:space="0" w:color="auto"/>
                <w:right w:val="none" w:sz="0" w:space="0" w:color="auto"/>
              </w:divBdr>
            </w:div>
            <w:div w:id="531067836">
              <w:marLeft w:val="0"/>
              <w:marRight w:val="0"/>
              <w:marTop w:val="0"/>
              <w:marBottom w:val="0"/>
              <w:divBdr>
                <w:top w:val="none" w:sz="0" w:space="0" w:color="auto"/>
                <w:left w:val="none" w:sz="0" w:space="0" w:color="auto"/>
                <w:bottom w:val="none" w:sz="0" w:space="0" w:color="auto"/>
                <w:right w:val="none" w:sz="0" w:space="0" w:color="auto"/>
              </w:divBdr>
            </w:div>
            <w:div w:id="914777896">
              <w:marLeft w:val="0"/>
              <w:marRight w:val="0"/>
              <w:marTop w:val="0"/>
              <w:marBottom w:val="0"/>
              <w:divBdr>
                <w:top w:val="none" w:sz="0" w:space="0" w:color="auto"/>
                <w:left w:val="none" w:sz="0" w:space="0" w:color="auto"/>
                <w:bottom w:val="none" w:sz="0" w:space="0" w:color="auto"/>
                <w:right w:val="none" w:sz="0" w:space="0" w:color="auto"/>
              </w:divBdr>
            </w:div>
            <w:div w:id="967125684">
              <w:marLeft w:val="0"/>
              <w:marRight w:val="0"/>
              <w:marTop w:val="0"/>
              <w:marBottom w:val="0"/>
              <w:divBdr>
                <w:top w:val="none" w:sz="0" w:space="0" w:color="auto"/>
                <w:left w:val="none" w:sz="0" w:space="0" w:color="auto"/>
                <w:bottom w:val="none" w:sz="0" w:space="0" w:color="auto"/>
                <w:right w:val="none" w:sz="0" w:space="0" w:color="auto"/>
              </w:divBdr>
            </w:div>
            <w:div w:id="1332836047">
              <w:marLeft w:val="0"/>
              <w:marRight w:val="0"/>
              <w:marTop w:val="0"/>
              <w:marBottom w:val="0"/>
              <w:divBdr>
                <w:top w:val="none" w:sz="0" w:space="0" w:color="auto"/>
                <w:left w:val="none" w:sz="0" w:space="0" w:color="auto"/>
                <w:bottom w:val="none" w:sz="0" w:space="0" w:color="auto"/>
                <w:right w:val="none" w:sz="0" w:space="0" w:color="auto"/>
              </w:divBdr>
            </w:div>
          </w:divsChild>
        </w:div>
        <w:div w:id="1221164322">
          <w:marLeft w:val="0"/>
          <w:marRight w:val="0"/>
          <w:marTop w:val="0"/>
          <w:marBottom w:val="0"/>
          <w:divBdr>
            <w:top w:val="none" w:sz="0" w:space="0" w:color="auto"/>
            <w:left w:val="none" w:sz="0" w:space="0" w:color="auto"/>
            <w:bottom w:val="none" w:sz="0" w:space="0" w:color="auto"/>
            <w:right w:val="none" w:sz="0" w:space="0" w:color="auto"/>
          </w:divBdr>
        </w:div>
        <w:div w:id="1237786668">
          <w:marLeft w:val="0"/>
          <w:marRight w:val="0"/>
          <w:marTop w:val="0"/>
          <w:marBottom w:val="0"/>
          <w:divBdr>
            <w:top w:val="none" w:sz="0" w:space="0" w:color="auto"/>
            <w:left w:val="none" w:sz="0" w:space="0" w:color="auto"/>
            <w:bottom w:val="none" w:sz="0" w:space="0" w:color="auto"/>
            <w:right w:val="none" w:sz="0" w:space="0" w:color="auto"/>
          </w:divBdr>
        </w:div>
        <w:div w:id="1263412009">
          <w:marLeft w:val="0"/>
          <w:marRight w:val="0"/>
          <w:marTop w:val="0"/>
          <w:marBottom w:val="0"/>
          <w:divBdr>
            <w:top w:val="none" w:sz="0" w:space="0" w:color="auto"/>
            <w:left w:val="none" w:sz="0" w:space="0" w:color="auto"/>
            <w:bottom w:val="none" w:sz="0" w:space="0" w:color="auto"/>
            <w:right w:val="none" w:sz="0" w:space="0" w:color="auto"/>
          </w:divBdr>
        </w:div>
        <w:div w:id="1263564750">
          <w:marLeft w:val="0"/>
          <w:marRight w:val="0"/>
          <w:marTop w:val="0"/>
          <w:marBottom w:val="0"/>
          <w:divBdr>
            <w:top w:val="none" w:sz="0" w:space="0" w:color="auto"/>
            <w:left w:val="none" w:sz="0" w:space="0" w:color="auto"/>
            <w:bottom w:val="none" w:sz="0" w:space="0" w:color="auto"/>
            <w:right w:val="none" w:sz="0" w:space="0" w:color="auto"/>
          </w:divBdr>
        </w:div>
        <w:div w:id="1272785138">
          <w:marLeft w:val="0"/>
          <w:marRight w:val="0"/>
          <w:marTop w:val="0"/>
          <w:marBottom w:val="0"/>
          <w:divBdr>
            <w:top w:val="none" w:sz="0" w:space="0" w:color="auto"/>
            <w:left w:val="none" w:sz="0" w:space="0" w:color="auto"/>
            <w:bottom w:val="none" w:sz="0" w:space="0" w:color="auto"/>
            <w:right w:val="none" w:sz="0" w:space="0" w:color="auto"/>
          </w:divBdr>
          <w:divsChild>
            <w:div w:id="1395620721">
              <w:marLeft w:val="0"/>
              <w:marRight w:val="0"/>
              <w:marTop w:val="0"/>
              <w:marBottom w:val="0"/>
              <w:divBdr>
                <w:top w:val="none" w:sz="0" w:space="0" w:color="auto"/>
                <w:left w:val="none" w:sz="0" w:space="0" w:color="auto"/>
                <w:bottom w:val="none" w:sz="0" w:space="0" w:color="auto"/>
                <w:right w:val="none" w:sz="0" w:space="0" w:color="auto"/>
              </w:divBdr>
            </w:div>
            <w:div w:id="1516534825">
              <w:marLeft w:val="0"/>
              <w:marRight w:val="0"/>
              <w:marTop w:val="0"/>
              <w:marBottom w:val="0"/>
              <w:divBdr>
                <w:top w:val="none" w:sz="0" w:space="0" w:color="auto"/>
                <w:left w:val="none" w:sz="0" w:space="0" w:color="auto"/>
                <w:bottom w:val="none" w:sz="0" w:space="0" w:color="auto"/>
                <w:right w:val="none" w:sz="0" w:space="0" w:color="auto"/>
              </w:divBdr>
            </w:div>
            <w:div w:id="1816291794">
              <w:marLeft w:val="0"/>
              <w:marRight w:val="0"/>
              <w:marTop w:val="0"/>
              <w:marBottom w:val="0"/>
              <w:divBdr>
                <w:top w:val="none" w:sz="0" w:space="0" w:color="auto"/>
                <w:left w:val="none" w:sz="0" w:space="0" w:color="auto"/>
                <w:bottom w:val="none" w:sz="0" w:space="0" w:color="auto"/>
                <w:right w:val="none" w:sz="0" w:space="0" w:color="auto"/>
              </w:divBdr>
            </w:div>
            <w:div w:id="1911385331">
              <w:marLeft w:val="0"/>
              <w:marRight w:val="0"/>
              <w:marTop w:val="0"/>
              <w:marBottom w:val="0"/>
              <w:divBdr>
                <w:top w:val="none" w:sz="0" w:space="0" w:color="auto"/>
                <w:left w:val="none" w:sz="0" w:space="0" w:color="auto"/>
                <w:bottom w:val="none" w:sz="0" w:space="0" w:color="auto"/>
                <w:right w:val="none" w:sz="0" w:space="0" w:color="auto"/>
              </w:divBdr>
            </w:div>
          </w:divsChild>
        </w:div>
        <w:div w:id="1286737769">
          <w:marLeft w:val="0"/>
          <w:marRight w:val="0"/>
          <w:marTop w:val="0"/>
          <w:marBottom w:val="0"/>
          <w:divBdr>
            <w:top w:val="none" w:sz="0" w:space="0" w:color="auto"/>
            <w:left w:val="none" w:sz="0" w:space="0" w:color="auto"/>
            <w:bottom w:val="none" w:sz="0" w:space="0" w:color="auto"/>
            <w:right w:val="none" w:sz="0" w:space="0" w:color="auto"/>
          </w:divBdr>
          <w:divsChild>
            <w:div w:id="289364562">
              <w:marLeft w:val="0"/>
              <w:marRight w:val="0"/>
              <w:marTop w:val="0"/>
              <w:marBottom w:val="0"/>
              <w:divBdr>
                <w:top w:val="none" w:sz="0" w:space="0" w:color="auto"/>
                <w:left w:val="none" w:sz="0" w:space="0" w:color="auto"/>
                <w:bottom w:val="none" w:sz="0" w:space="0" w:color="auto"/>
                <w:right w:val="none" w:sz="0" w:space="0" w:color="auto"/>
              </w:divBdr>
            </w:div>
            <w:div w:id="379019509">
              <w:marLeft w:val="0"/>
              <w:marRight w:val="0"/>
              <w:marTop w:val="0"/>
              <w:marBottom w:val="0"/>
              <w:divBdr>
                <w:top w:val="none" w:sz="0" w:space="0" w:color="auto"/>
                <w:left w:val="none" w:sz="0" w:space="0" w:color="auto"/>
                <w:bottom w:val="none" w:sz="0" w:space="0" w:color="auto"/>
                <w:right w:val="none" w:sz="0" w:space="0" w:color="auto"/>
              </w:divBdr>
            </w:div>
            <w:div w:id="691222712">
              <w:marLeft w:val="0"/>
              <w:marRight w:val="0"/>
              <w:marTop w:val="0"/>
              <w:marBottom w:val="0"/>
              <w:divBdr>
                <w:top w:val="none" w:sz="0" w:space="0" w:color="auto"/>
                <w:left w:val="none" w:sz="0" w:space="0" w:color="auto"/>
                <w:bottom w:val="none" w:sz="0" w:space="0" w:color="auto"/>
                <w:right w:val="none" w:sz="0" w:space="0" w:color="auto"/>
              </w:divBdr>
            </w:div>
            <w:div w:id="1456800687">
              <w:marLeft w:val="0"/>
              <w:marRight w:val="0"/>
              <w:marTop w:val="0"/>
              <w:marBottom w:val="0"/>
              <w:divBdr>
                <w:top w:val="none" w:sz="0" w:space="0" w:color="auto"/>
                <w:left w:val="none" w:sz="0" w:space="0" w:color="auto"/>
                <w:bottom w:val="none" w:sz="0" w:space="0" w:color="auto"/>
                <w:right w:val="none" w:sz="0" w:space="0" w:color="auto"/>
              </w:divBdr>
            </w:div>
            <w:div w:id="1944218974">
              <w:marLeft w:val="0"/>
              <w:marRight w:val="0"/>
              <w:marTop w:val="0"/>
              <w:marBottom w:val="0"/>
              <w:divBdr>
                <w:top w:val="none" w:sz="0" w:space="0" w:color="auto"/>
                <w:left w:val="none" w:sz="0" w:space="0" w:color="auto"/>
                <w:bottom w:val="none" w:sz="0" w:space="0" w:color="auto"/>
                <w:right w:val="none" w:sz="0" w:space="0" w:color="auto"/>
              </w:divBdr>
            </w:div>
          </w:divsChild>
        </w:div>
        <w:div w:id="1299071051">
          <w:marLeft w:val="0"/>
          <w:marRight w:val="0"/>
          <w:marTop w:val="0"/>
          <w:marBottom w:val="0"/>
          <w:divBdr>
            <w:top w:val="none" w:sz="0" w:space="0" w:color="auto"/>
            <w:left w:val="none" w:sz="0" w:space="0" w:color="auto"/>
            <w:bottom w:val="none" w:sz="0" w:space="0" w:color="auto"/>
            <w:right w:val="none" w:sz="0" w:space="0" w:color="auto"/>
          </w:divBdr>
        </w:div>
        <w:div w:id="1313606286">
          <w:marLeft w:val="0"/>
          <w:marRight w:val="0"/>
          <w:marTop w:val="0"/>
          <w:marBottom w:val="0"/>
          <w:divBdr>
            <w:top w:val="none" w:sz="0" w:space="0" w:color="auto"/>
            <w:left w:val="none" w:sz="0" w:space="0" w:color="auto"/>
            <w:bottom w:val="none" w:sz="0" w:space="0" w:color="auto"/>
            <w:right w:val="none" w:sz="0" w:space="0" w:color="auto"/>
          </w:divBdr>
        </w:div>
        <w:div w:id="1328554797">
          <w:marLeft w:val="0"/>
          <w:marRight w:val="0"/>
          <w:marTop w:val="0"/>
          <w:marBottom w:val="0"/>
          <w:divBdr>
            <w:top w:val="none" w:sz="0" w:space="0" w:color="auto"/>
            <w:left w:val="none" w:sz="0" w:space="0" w:color="auto"/>
            <w:bottom w:val="none" w:sz="0" w:space="0" w:color="auto"/>
            <w:right w:val="none" w:sz="0" w:space="0" w:color="auto"/>
          </w:divBdr>
        </w:div>
        <w:div w:id="1329871015">
          <w:marLeft w:val="0"/>
          <w:marRight w:val="0"/>
          <w:marTop w:val="0"/>
          <w:marBottom w:val="0"/>
          <w:divBdr>
            <w:top w:val="none" w:sz="0" w:space="0" w:color="auto"/>
            <w:left w:val="none" w:sz="0" w:space="0" w:color="auto"/>
            <w:bottom w:val="none" w:sz="0" w:space="0" w:color="auto"/>
            <w:right w:val="none" w:sz="0" w:space="0" w:color="auto"/>
          </w:divBdr>
          <w:divsChild>
            <w:div w:id="7609178">
              <w:marLeft w:val="0"/>
              <w:marRight w:val="0"/>
              <w:marTop w:val="0"/>
              <w:marBottom w:val="0"/>
              <w:divBdr>
                <w:top w:val="none" w:sz="0" w:space="0" w:color="auto"/>
                <w:left w:val="none" w:sz="0" w:space="0" w:color="auto"/>
                <w:bottom w:val="none" w:sz="0" w:space="0" w:color="auto"/>
                <w:right w:val="none" w:sz="0" w:space="0" w:color="auto"/>
              </w:divBdr>
            </w:div>
            <w:div w:id="1010716792">
              <w:marLeft w:val="0"/>
              <w:marRight w:val="0"/>
              <w:marTop w:val="0"/>
              <w:marBottom w:val="0"/>
              <w:divBdr>
                <w:top w:val="none" w:sz="0" w:space="0" w:color="auto"/>
                <w:left w:val="none" w:sz="0" w:space="0" w:color="auto"/>
                <w:bottom w:val="none" w:sz="0" w:space="0" w:color="auto"/>
                <w:right w:val="none" w:sz="0" w:space="0" w:color="auto"/>
              </w:divBdr>
            </w:div>
          </w:divsChild>
        </w:div>
        <w:div w:id="1336424115">
          <w:marLeft w:val="0"/>
          <w:marRight w:val="0"/>
          <w:marTop w:val="0"/>
          <w:marBottom w:val="0"/>
          <w:divBdr>
            <w:top w:val="none" w:sz="0" w:space="0" w:color="auto"/>
            <w:left w:val="none" w:sz="0" w:space="0" w:color="auto"/>
            <w:bottom w:val="none" w:sz="0" w:space="0" w:color="auto"/>
            <w:right w:val="none" w:sz="0" w:space="0" w:color="auto"/>
          </w:divBdr>
        </w:div>
        <w:div w:id="1357460571">
          <w:marLeft w:val="0"/>
          <w:marRight w:val="0"/>
          <w:marTop w:val="0"/>
          <w:marBottom w:val="0"/>
          <w:divBdr>
            <w:top w:val="none" w:sz="0" w:space="0" w:color="auto"/>
            <w:left w:val="none" w:sz="0" w:space="0" w:color="auto"/>
            <w:bottom w:val="none" w:sz="0" w:space="0" w:color="auto"/>
            <w:right w:val="none" w:sz="0" w:space="0" w:color="auto"/>
          </w:divBdr>
          <w:divsChild>
            <w:div w:id="998583165">
              <w:marLeft w:val="0"/>
              <w:marRight w:val="0"/>
              <w:marTop w:val="0"/>
              <w:marBottom w:val="0"/>
              <w:divBdr>
                <w:top w:val="none" w:sz="0" w:space="0" w:color="auto"/>
                <w:left w:val="none" w:sz="0" w:space="0" w:color="auto"/>
                <w:bottom w:val="none" w:sz="0" w:space="0" w:color="auto"/>
                <w:right w:val="none" w:sz="0" w:space="0" w:color="auto"/>
              </w:divBdr>
            </w:div>
            <w:div w:id="1252660020">
              <w:marLeft w:val="0"/>
              <w:marRight w:val="0"/>
              <w:marTop w:val="0"/>
              <w:marBottom w:val="0"/>
              <w:divBdr>
                <w:top w:val="none" w:sz="0" w:space="0" w:color="auto"/>
                <w:left w:val="none" w:sz="0" w:space="0" w:color="auto"/>
                <w:bottom w:val="none" w:sz="0" w:space="0" w:color="auto"/>
                <w:right w:val="none" w:sz="0" w:space="0" w:color="auto"/>
              </w:divBdr>
            </w:div>
            <w:div w:id="1886017612">
              <w:marLeft w:val="0"/>
              <w:marRight w:val="0"/>
              <w:marTop w:val="0"/>
              <w:marBottom w:val="0"/>
              <w:divBdr>
                <w:top w:val="none" w:sz="0" w:space="0" w:color="auto"/>
                <w:left w:val="none" w:sz="0" w:space="0" w:color="auto"/>
                <w:bottom w:val="none" w:sz="0" w:space="0" w:color="auto"/>
                <w:right w:val="none" w:sz="0" w:space="0" w:color="auto"/>
              </w:divBdr>
            </w:div>
            <w:div w:id="2103987320">
              <w:marLeft w:val="0"/>
              <w:marRight w:val="0"/>
              <w:marTop w:val="0"/>
              <w:marBottom w:val="0"/>
              <w:divBdr>
                <w:top w:val="none" w:sz="0" w:space="0" w:color="auto"/>
                <w:left w:val="none" w:sz="0" w:space="0" w:color="auto"/>
                <w:bottom w:val="none" w:sz="0" w:space="0" w:color="auto"/>
                <w:right w:val="none" w:sz="0" w:space="0" w:color="auto"/>
              </w:divBdr>
            </w:div>
          </w:divsChild>
        </w:div>
        <w:div w:id="1359087826">
          <w:marLeft w:val="0"/>
          <w:marRight w:val="0"/>
          <w:marTop w:val="0"/>
          <w:marBottom w:val="0"/>
          <w:divBdr>
            <w:top w:val="none" w:sz="0" w:space="0" w:color="auto"/>
            <w:left w:val="none" w:sz="0" w:space="0" w:color="auto"/>
            <w:bottom w:val="none" w:sz="0" w:space="0" w:color="auto"/>
            <w:right w:val="none" w:sz="0" w:space="0" w:color="auto"/>
          </w:divBdr>
        </w:div>
        <w:div w:id="1382635247">
          <w:marLeft w:val="0"/>
          <w:marRight w:val="0"/>
          <w:marTop w:val="0"/>
          <w:marBottom w:val="0"/>
          <w:divBdr>
            <w:top w:val="none" w:sz="0" w:space="0" w:color="auto"/>
            <w:left w:val="none" w:sz="0" w:space="0" w:color="auto"/>
            <w:bottom w:val="none" w:sz="0" w:space="0" w:color="auto"/>
            <w:right w:val="none" w:sz="0" w:space="0" w:color="auto"/>
          </w:divBdr>
          <w:divsChild>
            <w:div w:id="636422961">
              <w:marLeft w:val="0"/>
              <w:marRight w:val="0"/>
              <w:marTop w:val="0"/>
              <w:marBottom w:val="0"/>
              <w:divBdr>
                <w:top w:val="none" w:sz="0" w:space="0" w:color="auto"/>
                <w:left w:val="none" w:sz="0" w:space="0" w:color="auto"/>
                <w:bottom w:val="none" w:sz="0" w:space="0" w:color="auto"/>
                <w:right w:val="none" w:sz="0" w:space="0" w:color="auto"/>
              </w:divBdr>
            </w:div>
          </w:divsChild>
        </w:div>
        <w:div w:id="1388842930">
          <w:marLeft w:val="0"/>
          <w:marRight w:val="0"/>
          <w:marTop w:val="0"/>
          <w:marBottom w:val="0"/>
          <w:divBdr>
            <w:top w:val="none" w:sz="0" w:space="0" w:color="auto"/>
            <w:left w:val="none" w:sz="0" w:space="0" w:color="auto"/>
            <w:bottom w:val="none" w:sz="0" w:space="0" w:color="auto"/>
            <w:right w:val="none" w:sz="0" w:space="0" w:color="auto"/>
          </w:divBdr>
        </w:div>
        <w:div w:id="1404066938">
          <w:marLeft w:val="0"/>
          <w:marRight w:val="0"/>
          <w:marTop w:val="0"/>
          <w:marBottom w:val="0"/>
          <w:divBdr>
            <w:top w:val="none" w:sz="0" w:space="0" w:color="auto"/>
            <w:left w:val="none" w:sz="0" w:space="0" w:color="auto"/>
            <w:bottom w:val="none" w:sz="0" w:space="0" w:color="auto"/>
            <w:right w:val="none" w:sz="0" w:space="0" w:color="auto"/>
          </w:divBdr>
        </w:div>
        <w:div w:id="1404373158">
          <w:marLeft w:val="0"/>
          <w:marRight w:val="0"/>
          <w:marTop w:val="0"/>
          <w:marBottom w:val="0"/>
          <w:divBdr>
            <w:top w:val="none" w:sz="0" w:space="0" w:color="auto"/>
            <w:left w:val="none" w:sz="0" w:space="0" w:color="auto"/>
            <w:bottom w:val="none" w:sz="0" w:space="0" w:color="auto"/>
            <w:right w:val="none" w:sz="0" w:space="0" w:color="auto"/>
          </w:divBdr>
          <w:divsChild>
            <w:div w:id="1444155636">
              <w:marLeft w:val="0"/>
              <w:marRight w:val="0"/>
              <w:marTop w:val="0"/>
              <w:marBottom w:val="0"/>
              <w:divBdr>
                <w:top w:val="none" w:sz="0" w:space="0" w:color="auto"/>
                <w:left w:val="none" w:sz="0" w:space="0" w:color="auto"/>
                <w:bottom w:val="none" w:sz="0" w:space="0" w:color="auto"/>
                <w:right w:val="none" w:sz="0" w:space="0" w:color="auto"/>
              </w:divBdr>
            </w:div>
            <w:div w:id="1577282566">
              <w:marLeft w:val="0"/>
              <w:marRight w:val="0"/>
              <w:marTop w:val="0"/>
              <w:marBottom w:val="0"/>
              <w:divBdr>
                <w:top w:val="none" w:sz="0" w:space="0" w:color="auto"/>
                <w:left w:val="none" w:sz="0" w:space="0" w:color="auto"/>
                <w:bottom w:val="none" w:sz="0" w:space="0" w:color="auto"/>
                <w:right w:val="none" w:sz="0" w:space="0" w:color="auto"/>
              </w:divBdr>
            </w:div>
          </w:divsChild>
        </w:div>
        <w:div w:id="1418359514">
          <w:marLeft w:val="0"/>
          <w:marRight w:val="0"/>
          <w:marTop w:val="0"/>
          <w:marBottom w:val="0"/>
          <w:divBdr>
            <w:top w:val="none" w:sz="0" w:space="0" w:color="auto"/>
            <w:left w:val="none" w:sz="0" w:space="0" w:color="auto"/>
            <w:bottom w:val="none" w:sz="0" w:space="0" w:color="auto"/>
            <w:right w:val="none" w:sz="0" w:space="0" w:color="auto"/>
          </w:divBdr>
        </w:div>
        <w:div w:id="1418598185">
          <w:marLeft w:val="0"/>
          <w:marRight w:val="0"/>
          <w:marTop w:val="0"/>
          <w:marBottom w:val="0"/>
          <w:divBdr>
            <w:top w:val="none" w:sz="0" w:space="0" w:color="auto"/>
            <w:left w:val="none" w:sz="0" w:space="0" w:color="auto"/>
            <w:bottom w:val="none" w:sz="0" w:space="0" w:color="auto"/>
            <w:right w:val="none" w:sz="0" w:space="0" w:color="auto"/>
          </w:divBdr>
        </w:div>
        <w:div w:id="1426074550">
          <w:marLeft w:val="0"/>
          <w:marRight w:val="0"/>
          <w:marTop w:val="0"/>
          <w:marBottom w:val="0"/>
          <w:divBdr>
            <w:top w:val="none" w:sz="0" w:space="0" w:color="auto"/>
            <w:left w:val="none" w:sz="0" w:space="0" w:color="auto"/>
            <w:bottom w:val="none" w:sz="0" w:space="0" w:color="auto"/>
            <w:right w:val="none" w:sz="0" w:space="0" w:color="auto"/>
          </w:divBdr>
        </w:div>
        <w:div w:id="1433548174">
          <w:marLeft w:val="0"/>
          <w:marRight w:val="0"/>
          <w:marTop w:val="0"/>
          <w:marBottom w:val="0"/>
          <w:divBdr>
            <w:top w:val="none" w:sz="0" w:space="0" w:color="auto"/>
            <w:left w:val="none" w:sz="0" w:space="0" w:color="auto"/>
            <w:bottom w:val="none" w:sz="0" w:space="0" w:color="auto"/>
            <w:right w:val="none" w:sz="0" w:space="0" w:color="auto"/>
          </w:divBdr>
        </w:div>
        <w:div w:id="1441951004">
          <w:marLeft w:val="0"/>
          <w:marRight w:val="0"/>
          <w:marTop w:val="0"/>
          <w:marBottom w:val="0"/>
          <w:divBdr>
            <w:top w:val="none" w:sz="0" w:space="0" w:color="auto"/>
            <w:left w:val="none" w:sz="0" w:space="0" w:color="auto"/>
            <w:bottom w:val="none" w:sz="0" w:space="0" w:color="auto"/>
            <w:right w:val="none" w:sz="0" w:space="0" w:color="auto"/>
          </w:divBdr>
        </w:div>
        <w:div w:id="1443955859">
          <w:marLeft w:val="0"/>
          <w:marRight w:val="0"/>
          <w:marTop w:val="0"/>
          <w:marBottom w:val="0"/>
          <w:divBdr>
            <w:top w:val="none" w:sz="0" w:space="0" w:color="auto"/>
            <w:left w:val="none" w:sz="0" w:space="0" w:color="auto"/>
            <w:bottom w:val="none" w:sz="0" w:space="0" w:color="auto"/>
            <w:right w:val="none" w:sz="0" w:space="0" w:color="auto"/>
          </w:divBdr>
        </w:div>
        <w:div w:id="1459108197">
          <w:marLeft w:val="0"/>
          <w:marRight w:val="0"/>
          <w:marTop w:val="0"/>
          <w:marBottom w:val="0"/>
          <w:divBdr>
            <w:top w:val="none" w:sz="0" w:space="0" w:color="auto"/>
            <w:left w:val="none" w:sz="0" w:space="0" w:color="auto"/>
            <w:bottom w:val="none" w:sz="0" w:space="0" w:color="auto"/>
            <w:right w:val="none" w:sz="0" w:space="0" w:color="auto"/>
          </w:divBdr>
          <w:divsChild>
            <w:div w:id="28116289">
              <w:marLeft w:val="0"/>
              <w:marRight w:val="0"/>
              <w:marTop w:val="0"/>
              <w:marBottom w:val="0"/>
              <w:divBdr>
                <w:top w:val="none" w:sz="0" w:space="0" w:color="auto"/>
                <w:left w:val="none" w:sz="0" w:space="0" w:color="auto"/>
                <w:bottom w:val="none" w:sz="0" w:space="0" w:color="auto"/>
                <w:right w:val="none" w:sz="0" w:space="0" w:color="auto"/>
              </w:divBdr>
            </w:div>
            <w:div w:id="32778198">
              <w:marLeft w:val="0"/>
              <w:marRight w:val="0"/>
              <w:marTop w:val="0"/>
              <w:marBottom w:val="0"/>
              <w:divBdr>
                <w:top w:val="none" w:sz="0" w:space="0" w:color="auto"/>
                <w:left w:val="none" w:sz="0" w:space="0" w:color="auto"/>
                <w:bottom w:val="none" w:sz="0" w:space="0" w:color="auto"/>
                <w:right w:val="none" w:sz="0" w:space="0" w:color="auto"/>
              </w:divBdr>
            </w:div>
            <w:div w:id="437649447">
              <w:marLeft w:val="0"/>
              <w:marRight w:val="0"/>
              <w:marTop w:val="0"/>
              <w:marBottom w:val="0"/>
              <w:divBdr>
                <w:top w:val="none" w:sz="0" w:space="0" w:color="auto"/>
                <w:left w:val="none" w:sz="0" w:space="0" w:color="auto"/>
                <w:bottom w:val="none" w:sz="0" w:space="0" w:color="auto"/>
                <w:right w:val="none" w:sz="0" w:space="0" w:color="auto"/>
              </w:divBdr>
            </w:div>
            <w:div w:id="2135714036">
              <w:marLeft w:val="0"/>
              <w:marRight w:val="0"/>
              <w:marTop w:val="0"/>
              <w:marBottom w:val="0"/>
              <w:divBdr>
                <w:top w:val="none" w:sz="0" w:space="0" w:color="auto"/>
                <w:left w:val="none" w:sz="0" w:space="0" w:color="auto"/>
                <w:bottom w:val="none" w:sz="0" w:space="0" w:color="auto"/>
                <w:right w:val="none" w:sz="0" w:space="0" w:color="auto"/>
              </w:divBdr>
            </w:div>
          </w:divsChild>
        </w:div>
        <w:div w:id="1466192964">
          <w:marLeft w:val="0"/>
          <w:marRight w:val="0"/>
          <w:marTop w:val="0"/>
          <w:marBottom w:val="0"/>
          <w:divBdr>
            <w:top w:val="none" w:sz="0" w:space="0" w:color="auto"/>
            <w:left w:val="none" w:sz="0" w:space="0" w:color="auto"/>
            <w:bottom w:val="none" w:sz="0" w:space="0" w:color="auto"/>
            <w:right w:val="none" w:sz="0" w:space="0" w:color="auto"/>
          </w:divBdr>
        </w:div>
        <w:div w:id="1467627546">
          <w:marLeft w:val="0"/>
          <w:marRight w:val="0"/>
          <w:marTop w:val="0"/>
          <w:marBottom w:val="0"/>
          <w:divBdr>
            <w:top w:val="none" w:sz="0" w:space="0" w:color="auto"/>
            <w:left w:val="none" w:sz="0" w:space="0" w:color="auto"/>
            <w:bottom w:val="none" w:sz="0" w:space="0" w:color="auto"/>
            <w:right w:val="none" w:sz="0" w:space="0" w:color="auto"/>
          </w:divBdr>
          <w:divsChild>
            <w:div w:id="603924918">
              <w:marLeft w:val="0"/>
              <w:marRight w:val="0"/>
              <w:marTop w:val="0"/>
              <w:marBottom w:val="0"/>
              <w:divBdr>
                <w:top w:val="none" w:sz="0" w:space="0" w:color="auto"/>
                <w:left w:val="none" w:sz="0" w:space="0" w:color="auto"/>
                <w:bottom w:val="none" w:sz="0" w:space="0" w:color="auto"/>
                <w:right w:val="none" w:sz="0" w:space="0" w:color="auto"/>
              </w:divBdr>
            </w:div>
            <w:div w:id="968128712">
              <w:marLeft w:val="0"/>
              <w:marRight w:val="0"/>
              <w:marTop w:val="0"/>
              <w:marBottom w:val="0"/>
              <w:divBdr>
                <w:top w:val="none" w:sz="0" w:space="0" w:color="auto"/>
                <w:left w:val="none" w:sz="0" w:space="0" w:color="auto"/>
                <w:bottom w:val="none" w:sz="0" w:space="0" w:color="auto"/>
                <w:right w:val="none" w:sz="0" w:space="0" w:color="auto"/>
              </w:divBdr>
            </w:div>
            <w:div w:id="1302152766">
              <w:marLeft w:val="0"/>
              <w:marRight w:val="0"/>
              <w:marTop w:val="0"/>
              <w:marBottom w:val="0"/>
              <w:divBdr>
                <w:top w:val="none" w:sz="0" w:space="0" w:color="auto"/>
                <w:left w:val="none" w:sz="0" w:space="0" w:color="auto"/>
                <w:bottom w:val="none" w:sz="0" w:space="0" w:color="auto"/>
                <w:right w:val="none" w:sz="0" w:space="0" w:color="auto"/>
              </w:divBdr>
            </w:div>
            <w:div w:id="1744595982">
              <w:marLeft w:val="0"/>
              <w:marRight w:val="0"/>
              <w:marTop w:val="0"/>
              <w:marBottom w:val="0"/>
              <w:divBdr>
                <w:top w:val="none" w:sz="0" w:space="0" w:color="auto"/>
                <w:left w:val="none" w:sz="0" w:space="0" w:color="auto"/>
                <w:bottom w:val="none" w:sz="0" w:space="0" w:color="auto"/>
                <w:right w:val="none" w:sz="0" w:space="0" w:color="auto"/>
              </w:divBdr>
            </w:div>
            <w:div w:id="2033221600">
              <w:marLeft w:val="0"/>
              <w:marRight w:val="0"/>
              <w:marTop w:val="0"/>
              <w:marBottom w:val="0"/>
              <w:divBdr>
                <w:top w:val="none" w:sz="0" w:space="0" w:color="auto"/>
                <w:left w:val="none" w:sz="0" w:space="0" w:color="auto"/>
                <w:bottom w:val="none" w:sz="0" w:space="0" w:color="auto"/>
                <w:right w:val="none" w:sz="0" w:space="0" w:color="auto"/>
              </w:divBdr>
            </w:div>
          </w:divsChild>
        </w:div>
        <w:div w:id="1471291141">
          <w:marLeft w:val="0"/>
          <w:marRight w:val="0"/>
          <w:marTop w:val="0"/>
          <w:marBottom w:val="0"/>
          <w:divBdr>
            <w:top w:val="none" w:sz="0" w:space="0" w:color="auto"/>
            <w:left w:val="none" w:sz="0" w:space="0" w:color="auto"/>
            <w:bottom w:val="none" w:sz="0" w:space="0" w:color="auto"/>
            <w:right w:val="none" w:sz="0" w:space="0" w:color="auto"/>
          </w:divBdr>
        </w:div>
        <w:div w:id="1502892863">
          <w:marLeft w:val="0"/>
          <w:marRight w:val="0"/>
          <w:marTop w:val="0"/>
          <w:marBottom w:val="0"/>
          <w:divBdr>
            <w:top w:val="none" w:sz="0" w:space="0" w:color="auto"/>
            <w:left w:val="none" w:sz="0" w:space="0" w:color="auto"/>
            <w:bottom w:val="none" w:sz="0" w:space="0" w:color="auto"/>
            <w:right w:val="none" w:sz="0" w:space="0" w:color="auto"/>
          </w:divBdr>
        </w:div>
        <w:div w:id="1533688198">
          <w:marLeft w:val="0"/>
          <w:marRight w:val="0"/>
          <w:marTop w:val="0"/>
          <w:marBottom w:val="0"/>
          <w:divBdr>
            <w:top w:val="none" w:sz="0" w:space="0" w:color="auto"/>
            <w:left w:val="none" w:sz="0" w:space="0" w:color="auto"/>
            <w:bottom w:val="none" w:sz="0" w:space="0" w:color="auto"/>
            <w:right w:val="none" w:sz="0" w:space="0" w:color="auto"/>
          </w:divBdr>
        </w:div>
        <w:div w:id="1534612999">
          <w:marLeft w:val="0"/>
          <w:marRight w:val="0"/>
          <w:marTop w:val="0"/>
          <w:marBottom w:val="0"/>
          <w:divBdr>
            <w:top w:val="none" w:sz="0" w:space="0" w:color="auto"/>
            <w:left w:val="none" w:sz="0" w:space="0" w:color="auto"/>
            <w:bottom w:val="none" w:sz="0" w:space="0" w:color="auto"/>
            <w:right w:val="none" w:sz="0" w:space="0" w:color="auto"/>
          </w:divBdr>
          <w:divsChild>
            <w:div w:id="54015061">
              <w:marLeft w:val="0"/>
              <w:marRight w:val="0"/>
              <w:marTop w:val="0"/>
              <w:marBottom w:val="0"/>
              <w:divBdr>
                <w:top w:val="none" w:sz="0" w:space="0" w:color="auto"/>
                <w:left w:val="none" w:sz="0" w:space="0" w:color="auto"/>
                <w:bottom w:val="none" w:sz="0" w:space="0" w:color="auto"/>
                <w:right w:val="none" w:sz="0" w:space="0" w:color="auto"/>
              </w:divBdr>
            </w:div>
            <w:div w:id="279384095">
              <w:marLeft w:val="0"/>
              <w:marRight w:val="0"/>
              <w:marTop w:val="0"/>
              <w:marBottom w:val="0"/>
              <w:divBdr>
                <w:top w:val="none" w:sz="0" w:space="0" w:color="auto"/>
                <w:left w:val="none" w:sz="0" w:space="0" w:color="auto"/>
                <w:bottom w:val="none" w:sz="0" w:space="0" w:color="auto"/>
                <w:right w:val="none" w:sz="0" w:space="0" w:color="auto"/>
              </w:divBdr>
            </w:div>
            <w:div w:id="636909008">
              <w:marLeft w:val="0"/>
              <w:marRight w:val="0"/>
              <w:marTop w:val="0"/>
              <w:marBottom w:val="0"/>
              <w:divBdr>
                <w:top w:val="none" w:sz="0" w:space="0" w:color="auto"/>
                <w:left w:val="none" w:sz="0" w:space="0" w:color="auto"/>
                <w:bottom w:val="none" w:sz="0" w:space="0" w:color="auto"/>
                <w:right w:val="none" w:sz="0" w:space="0" w:color="auto"/>
              </w:divBdr>
            </w:div>
          </w:divsChild>
        </w:div>
        <w:div w:id="1535724971">
          <w:marLeft w:val="0"/>
          <w:marRight w:val="0"/>
          <w:marTop w:val="0"/>
          <w:marBottom w:val="0"/>
          <w:divBdr>
            <w:top w:val="none" w:sz="0" w:space="0" w:color="auto"/>
            <w:left w:val="none" w:sz="0" w:space="0" w:color="auto"/>
            <w:bottom w:val="none" w:sz="0" w:space="0" w:color="auto"/>
            <w:right w:val="none" w:sz="0" w:space="0" w:color="auto"/>
          </w:divBdr>
          <w:divsChild>
            <w:div w:id="142283537">
              <w:marLeft w:val="0"/>
              <w:marRight w:val="0"/>
              <w:marTop w:val="0"/>
              <w:marBottom w:val="0"/>
              <w:divBdr>
                <w:top w:val="none" w:sz="0" w:space="0" w:color="auto"/>
                <w:left w:val="none" w:sz="0" w:space="0" w:color="auto"/>
                <w:bottom w:val="none" w:sz="0" w:space="0" w:color="auto"/>
                <w:right w:val="none" w:sz="0" w:space="0" w:color="auto"/>
              </w:divBdr>
            </w:div>
            <w:div w:id="1513033274">
              <w:marLeft w:val="0"/>
              <w:marRight w:val="0"/>
              <w:marTop w:val="0"/>
              <w:marBottom w:val="0"/>
              <w:divBdr>
                <w:top w:val="none" w:sz="0" w:space="0" w:color="auto"/>
                <w:left w:val="none" w:sz="0" w:space="0" w:color="auto"/>
                <w:bottom w:val="none" w:sz="0" w:space="0" w:color="auto"/>
                <w:right w:val="none" w:sz="0" w:space="0" w:color="auto"/>
              </w:divBdr>
            </w:div>
            <w:div w:id="1517040250">
              <w:marLeft w:val="0"/>
              <w:marRight w:val="0"/>
              <w:marTop w:val="0"/>
              <w:marBottom w:val="0"/>
              <w:divBdr>
                <w:top w:val="none" w:sz="0" w:space="0" w:color="auto"/>
                <w:left w:val="none" w:sz="0" w:space="0" w:color="auto"/>
                <w:bottom w:val="none" w:sz="0" w:space="0" w:color="auto"/>
                <w:right w:val="none" w:sz="0" w:space="0" w:color="auto"/>
              </w:divBdr>
            </w:div>
            <w:div w:id="1654214642">
              <w:marLeft w:val="0"/>
              <w:marRight w:val="0"/>
              <w:marTop w:val="0"/>
              <w:marBottom w:val="0"/>
              <w:divBdr>
                <w:top w:val="none" w:sz="0" w:space="0" w:color="auto"/>
                <w:left w:val="none" w:sz="0" w:space="0" w:color="auto"/>
                <w:bottom w:val="none" w:sz="0" w:space="0" w:color="auto"/>
                <w:right w:val="none" w:sz="0" w:space="0" w:color="auto"/>
              </w:divBdr>
            </w:div>
            <w:div w:id="1954894546">
              <w:marLeft w:val="0"/>
              <w:marRight w:val="0"/>
              <w:marTop w:val="0"/>
              <w:marBottom w:val="0"/>
              <w:divBdr>
                <w:top w:val="none" w:sz="0" w:space="0" w:color="auto"/>
                <w:left w:val="none" w:sz="0" w:space="0" w:color="auto"/>
                <w:bottom w:val="none" w:sz="0" w:space="0" w:color="auto"/>
                <w:right w:val="none" w:sz="0" w:space="0" w:color="auto"/>
              </w:divBdr>
            </w:div>
          </w:divsChild>
        </w:div>
        <w:div w:id="1538738042">
          <w:marLeft w:val="0"/>
          <w:marRight w:val="0"/>
          <w:marTop w:val="0"/>
          <w:marBottom w:val="0"/>
          <w:divBdr>
            <w:top w:val="none" w:sz="0" w:space="0" w:color="auto"/>
            <w:left w:val="none" w:sz="0" w:space="0" w:color="auto"/>
            <w:bottom w:val="none" w:sz="0" w:space="0" w:color="auto"/>
            <w:right w:val="none" w:sz="0" w:space="0" w:color="auto"/>
          </w:divBdr>
        </w:div>
        <w:div w:id="1538926931">
          <w:marLeft w:val="0"/>
          <w:marRight w:val="0"/>
          <w:marTop w:val="0"/>
          <w:marBottom w:val="0"/>
          <w:divBdr>
            <w:top w:val="none" w:sz="0" w:space="0" w:color="auto"/>
            <w:left w:val="none" w:sz="0" w:space="0" w:color="auto"/>
            <w:bottom w:val="none" w:sz="0" w:space="0" w:color="auto"/>
            <w:right w:val="none" w:sz="0" w:space="0" w:color="auto"/>
          </w:divBdr>
        </w:div>
        <w:div w:id="1542745788">
          <w:marLeft w:val="0"/>
          <w:marRight w:val="0"/>
          <w:marTop w:val="0"/>
          <w:marBottom w:val="0"/>
          <w:divBdr>
            <w:top w:val="none" w:sz="0" w:space="0" w:color="auto"/>
            <w:left w:val="none" w:sz="0" w:space="0" w:color="auto"/>
            <w:bottom w:val="none" w:sz="0" w:space="0" w:color="auto"/>
            <w:right w:val="none" w:sz="0" w:space="0" w:color="auto"/>
          </w:divBdr>
          <w:divsChild>
            <w:div w:id="636104772">
              <w:marLeft w:val="0"/>
              <w:marRight w:val="0"/>
              <w:marTop w:val="0"/>
              <w:marBottom w:val="0"/>
              <w:divBdr>
                <w:top w:val="none" w:sz="0" w:space="0" w:color="auto"/>
                <w:left w:val="none" w:sz="0" w:space="0" w:color="auto"/>
                <w:bottom w:val="none" w:sz="0" w:space="0" w:color="auto"/>
                <w:right w:val="none" w:sz="0" w:space="0" w:color="auto"/>
              </w:divBdr>
            </w:div>
            <w:div w:id="1798647390">
              <w:marLeft w:val="0"/>
              <w:marRight w:val="0"/>
              <w:marTop w:val="0"/>
              <w:marBottom w:val="0"/>
              <w:divBdr>
                <w:top w:val="none" w:sz="0" w:space="0" w:color="auto"/>
                <w:left w:val="none" w:sz="0" w:space="0" w:color="auto"/>
                <w:bottom w:val="none" w:sz="0" w:space="0" w:color="auto"/>
                <w:right w:val="none" w:sz="0" w:space="0" w:color="auto"/>
              </w:divBdr>
            </w:div>
            <w:div w:id="1840580301">
              <w:marLeft w:val="0"/>
              <w:marRight w:val="0"/>
              <w:marTop w:val="0"/>
              <w:marBottom w:val="0"/>
              <w:divBdr>
                <w:top w:val="none" w:sz="0" w:space="0" w:color="auto"/>
                <w:left w:val="none" w:sz="0" w:space="0" w:color="auto"/>
                <w:bottom w:val="none" w:sz="0" w:space="0" w:color="auto"/>
                <w:right w:val="none" w:sz="0" w:space="0" w:color="auto"/>
              </w:divBdr>
            </w:div>
          </w:divsChild>
        </w:div>
        <w:div w:id="1593128477">
          <w:marLeft w:val="0"/>
          <w:marRight w:val="0"/>
          <w:marTop w:val="0"/>
          <w:marBottom w:val="0"/>
          <w:divBdr>
            <w:top w:val="none" w:sz="0" w:space="0" w:color="auto"/>
            <w:left w:val="none" w:sz="0" w:space="0" w:color="auto"/>
            <w:bottom w:val="none" w:sz="0" w:space="0" w:color="auto"/>
            <w:right w:val="none" w:sz="0" w:space="0" w:color="auto"/>
          </w:divBdr>
        </w:div>
        <w:div w:id="1625189790">
          <w:marLeft w:val="0"/>
          <w:marRight w:val="0"/>
          <w:marTop w:val="0"/>
          <w:marBottom w:val="0"/>
          <w:divBdr>
            <w:top w:val="none" w:sz="0" w:space="0" w:color="auto"/>
            <w:left w:val="none" w:sz="0" w:space="0" w:color="auto"/>
            <w:bottom w:val="none" w:sz="0" w:space="0" w:color="auto"/>
            <w:right w:val="none" w:sz="0" w:space="0" w:color="auto"/>
          </w:divBdr>
          <w:divsChild>
            <w:div w:id="101846349">
              <w:marLeft w:val="0"/>
              <w:marRight w:val="0"/>
              <w:marTop w:val="0"/>
              <w:marBottom w:val="0"/>
              <w:divBdr>
                <w:top w:val="none" w:sz="0" w:space="0" w:color="auto"/>
                <w:left w:val="none" w:sz="0" w:space="0" w:color="auto"/>
                <w:bottom w:val="none" w:sz="0" w:space="0" w:color="auto"/>
                <w:right w:val="none" w:sz="0" w:space="0" w:color="auto"/>
              </w:divBdr>
            </w:div>
            <w:div w:id="457141106">
              <w:marLeft w:val="0"/>
              <w:marRight w:val="0"/>
              <w:marTop w:val="0"/>
              <w:marBottom w:val="0"/>
              <w:divBdr>
                <w:top w:val="none" w:sz="0" w:space="0" w:color="auto"/>
                <w:left w:val="none" w:sz="0" w:space="0" w:color="auto"/>
                <w:bottom w:val="none" w:sz="0" w:space="0" w:color="auto"/>
                <w:right w:val="none" w:sz="0" w:space="0" w:color="auto"/>
              </w:divBdr>
            </w:div>
            <w:div w:id="767776225">
              <w:marLeft w:val="0"/>
              <w:marRight w:val="0"/>
              <w:marTop w:val="0"/>
              <w:marBottom w:val="0"/>
              <w:divBdr>
                <w:top w:val="none" w:sz="0" w:space="0" w:color="auto"/>
                <w:left w:val="none" w:sz="0" w:space="0" w:color="auto"/>
                <w:bottom w:val="none" w:sz="0" w:space="0" w:color="auto"/>
                <w:right w:val="none" w:sz="0" w:space="0" w:color="auto"/>
              </w:divBdr>
            </w:div>
            <w:div w:id="836270488">
              <w:marLeft w:val="0"/>
              <w:marRight w:val="0"/>
              <w:marTop w:val="0"/>
              <w:marBottom w:val="0"/>
              <w:divBdr>
                <w:top w:val="none" w:sz="0" w:space="0" w:color="auto"/>
                <w:left w:val="none" w:sz="0" w:space="0" w:color="auto"/>
                <w:bottom w:val="none" w:sz="0" w:space="0" w:color="auto"/>
                <w:right w:val="none" w:sz="0" w:space="0" w:color="auto"/>
              </w:divBdr>
            </w:div>
            <w:div w:id="1454866183">
              <w:marLeft w:val="0"/>
              <w:marRight w:val="0"/>
              <w:marTop w:val="0"/>
              <w:marBottom w:val="0"/>
              <w:divBdr>
                <w:top w:val="none" w:sz="0" w:space="0" w:color="auto"/>
                <w:left w:val="none" w:sz="0" w:space="0" w:color="auto"/>
                <w:bottom w:val="none" w:sz="0" w:space="0" w:color="auto"/>
                <w:right w:val="none" w:sz="0" w:space="0" w:color="auto"/>
              </w:divBdr>
            </w:div>
          </w:divsChild>
        </w:div>
        <w:div w:id="1628045376">
          <w:marLeft w:val="0"/>
          <w:marRight w:val="0"/>
          <w:marTop w:val="0"/>
          <w:marBottom w:val="0"/>
          <w:divBdr>
            <w:top w:val="none" w:sz="0" w:space="0" w:color="auto"/>
            <w:left w:val="none" w:sz="0" w:space="0" w:color="auto"/>
            <w:bottom w:val="none" w:sz="0" w:space="0" w:color="auto"/>
            <w:right w:val="none" w:sz="0" w:space="0" w:color="auto"/>
          </w:divBdr>
          <w:divsChild>
            <w:div w:id="742068588">
              <w:marLeft w:val="0"/>
              <w:marRight w:val="0"/>
              <w:marTop w:val="0"/>
              <w:marBottom w:val="0"/>
              <w:divBdr>
                <w:top w:val="none" w:sz="0" w:space="0" w:color="auto"/>
                <w:left w:val="none" w:sz="0" w:space="0" w:color="auto"/>
                <w:bottom w:val="none" w:sz="0" w:space="0" w:color="auto"/>
                <w:right w:val="none" w:sz="0" w:space="0" w:color="auto"/>
              </w:divBdr>
            </w:div>
            <w:div w:id="815608418">
              <w:marLeft w:val="0"/>
              <w:marRight w:val="0"/>
              <w:marTop w:val="0"/>
              <w:marBottom w:val="0"/>
              <w:divBdr>
                <w:top w:val="none" w:sz="0" w:space="0" w:color="auto"/>
                <w:left w:val="none" w:sz="0" w:space="0" w:color="auto"/>
                <w:bottom w:val="none" w:sz="0" w:space="0" w:color="auto"/>
                <w:right w:val="none" w:sz="0" w:space="0" w:color="auto"/>
              </w:divBdr>
            </w:div>
            <w:div w:id="1558130780">
              <w:marLeft w:val="0"/>
              <w:marRight w:val="0"/>
              <w:marTop w:val="0"/>
              <w:marBottom w:val="0"/>
              <w:divBdr>
                <w:top w:val="none" w:sz="0" w:space="0" w:color="auto"/>
                <w:left w:val="none" w:sz="0" w:space="0" w:color="auto"/>
                <w:bottom w:val="none" w:sz="0" w:space="0" w:color="auto"/>
                <w:right w:val="none" w:sz="0" w:space="0" w:color="auto"/>
              </w:divBdr>
            </w:div>
            <w:div w:id="1571884254">
              <w:marLeft w:val="0"/>
              <w:marRight w:val="0"/>
              <w:marTop w:val="0"/>
              <w:marBottom w:val="0"/>
              <w:divBdr>
                <w:top w:val="none" w:sz="0" w:space="0" w:color="auto"/>
                <w:left w:val="none" w:sz="0" w:space="0" w:color="auto"/>
                <w:bottom w:val="none" w:sz="0" w:space="0" w:color="auto"/>
                <w:right w:val="none" w:sz="0" w:space="0" w:color="auto"/>
              </w:divBdr>
            </w:div>
            <w:div w:id="2140108667">
              <w:marLeft w:val="0"/>
              <w:marRight w:val="0"/>
              <w:marTop w:val="0"/>
              <w:marBottom w:val="0"/>
              <w:divBdr>
                <w:top w:val="none" w:sz="0" w:space="0" w:color="auto"/>
                <w:left w:val="none" w:sz="0" w:space="0" w:color="auto"/>
                <w:bottom w:val="none" w:sz="0" w:space="0" w:color="auto"/>
                <w:right w:val="none" w:sz="0" w:space="0" w:color="auto"/>
              </w:divBdr>
            </w:div>
          </w:divsChild>
        </w:div>
        <w:div w:id="1642466599">
          <w:marLeft w:val="0"/>
          <w:marRight w:val="0"/>
          <w:marTop w:val="0"/>
          <w:marBottom w:val="0"/>
          <w:divBdr>
            <w:top w:val="none" w:sz="0" w:space="0" w:color="auto"/>
            <w:left w:val="none" w:sz="0" w:space="0" w:color="auto"/>
            <w:bottom w:val="none" w:sz="0" w:space="0" w:color="auto"/>
            <w:right w:val="none" w:sz="0" w:space="0" w:color="auto"/>
          </w:divBdr>
        </w:div>
        <w:div w:id="1651977048">
          <w:marLeft w:val="0"/>
          <w:marRight w:val="0"/>
          <w:marTop w:val="0"/>
          <w:marBottom w:val="0"/>
          <w:divBdr>
            <w:top w:val="none" w:sz="0" w:space="0" w:color="auto"/>
            <w:left w:val="none" w:sz="0" w:space="0" w:color="auto"/>
            <w:bottom w:val="none" w:sz="0" w:space="0" w:color="auto"/>
            <w:right w:val="none" w:sz="0" w:space="0" w:color="auto"/>
          </w:divBdr>
        </w:div>
        <w:div w:id="1654524791">
          <w:marLeft w:val="0"/>
          <w:marRight w:val="0"/>
          <w:marTop w:val="0"/>
          <w:marBottom w:val="0"/>
          <w:divBdr>
            <w:top w:val="none" w:sz="0" w:space="0" w:color="auto"/>
            <w:left w:val="none" w:sz="0" w:space="0" w:color="auto"/>
            <w:bottom w:val="none" w:sz="0" w:space="0" w:color="auto"/>
            <w:right w:val="none" w:sz="0" w:space="0" w:color="auto"/>
          </w:divBdr>
        </w:div>
        <w:div w:id="1664624792">
          <w:marLeft w:val="0"/>
          <w:marRight w:val="0"/>
          <w:marTop w:val="0"/>
          <w:marBottom w:val="0"/>
          <w:divBdr>
            <w:top w:val="none" w:sz="0" w:space="0" w:color="auto"/>
            <w:left w:val="none" w:sz="0" w:space="0" w:color="auto"/>
            <w:bottom w:val="none" w:sz="0" w:space="0" w:color="auto"/>
            <w:right w:val="none" w:sz="0" w:space="0" w:color="auto"/>
          </w:divBdr>
          <w:divsChild>
            <w:div w:id="475682217">
              <w:marLeft w:val="0"/>
              <w:marRight w:val="0"/>
              <w:marTop w:val="0"/>
              <w:marBottom w:val="0"/>
              <w:divBdr>
                <w:top w:val="none" w:sz="0" w:space="0" w:color="auto"/>
                <w:left w:val="none" w:sz="0" w:space="0" w:color="auto"/>
                <w:bottom w:val="none" w:sz="0" w:space="0" w:color="auto"/>
                <w:right w:val="none" w:sz="0" w:space="0" w:color="auto"/>
              </w:divBdr>
            </w:div>
            <w:div w:id="912662436">
              <w:marLeft w:val="0"/>
              <w:marRight w:val="0"/>
              <w:marTop w:val="0"/>
              <w:marBottom w:val="0"/>
              <w:divBdr>
                <w:top w:val="none" w:sz="0" w:space="0" w:color="auto"/>
                <w:left w:val="none" w:sz="0" w:space="0" w:color="auto"/>
                <w:bottom w:val="none" w:sz="0" w:space="0" w:color="auto"/>
                <w:right w:val="none" w:sz="0" w:space="0" w:color="auto"/>
              </w:divBdr>
            </w:div>
          </w:divsChild>
        </w:div>
        <w:div w:id="1667903159">
          <w:marLeft w:val="0"/>
          <w:marRight w:val="0"/>
          <w:marTop w:val="0"/>
          <w:marBottom w:val="0"/>
          <w:divBdr>
            <w:top w:val="none" w:sz="0" w:space="0" w:color="auto"/>
            <w:left w:val="none" w:sz="0" w:space="0" w:color="auto"/>
            <w:bottom w:val="none" w:sz="0" w:space="0" w:color="auto"/>
            <w:right w:val="none" w:sz="0" w:space="0" w:color="auto"/>
          </w:divBdr>
        </w:div>
        <w:div w:id="1670477194">
          <w:marLeft w:val="0"/>
          <w:marRight w:val="0"/>
          <w:marTop w:val="0"/>
          <w:marBottom w:val="0"/>
          <w:divBdr>
            <w:top w:val="none" w:sz="0" w:space="0" w:color="auto"/>
            <w:left w:val="none" w:sz="0" w:space="0" w:color="auto"/>
            <w:bottom w:val="none" w:sz="0" w:space="0" w:color="auto"/>
            <w:right w:val="none" w:sz="0" w:space="0" w:color="auto"/>
          </w:divBdr>
        </w:div>
        <w:div w:id="1677347232">
          <w:marLeft w:val="0"/>
          <w:marRight w:val="0"/>
          <w:marTop w:val="0"/>
          <w:marBottom w:val="0"/>
          <w:divBdr>
            <w:top w:val="none" w:sz="0" w:space="0" w:color="auto"/>
            <w:left w:val="none" w:sz="0" w:space="0" w:color="auto"/>
            <w:bottom w:val="none" w:sz="0" w:space="0" w:color="auto"/>
            <w:right w:val="none" w:sz="0" w:space="0" w:color="auto"/>
          </w:divBdr>
        </w:div>
        <w:div w:id="1687244910">
          <w:marLeft w:val="0"/>
          <w:marRight w:val="0"/>
          <w:marTop w:val="0"/>
          <w:marBottom w:val="0"/>
          <w:divBdr>
            <w:top w:val="none" w:sz="0" w:space="0" w:color="auto"/>
            <w:left w:val="none" w:sz="0" w:space="0" w:color="auto"/>
            <w:bottom w:val="none" w:sz="0" w:space="0" w:color="auto"/>
            <w:right w:val="none" w:sz="0" w:space="0" w:color="auto"/>
          </w:divBdr>
          <w:divsChild>
            <w:div w:id="65499487">
              <w:marLeft w:val="0"/>
              <w:marRight w:val="0"/>
              <w:marTop w:val="0"/>
              <w:marBottom w:val="0"/>
              <w:divBdr>
                <w:top w:val="none" w:sz="0" w:space="0" w:color="auto"/>
                <w:left w:val="none" w:sz="0" w:space="0" w:color="auto"/>
                <w:bottom w:val="none" w:sz="0" w:space="0" w:color="auto"/>
                <w:right w:val="none" w:sz="0" w:space="0" w:color="auto"/>
              </w:divBdr>
            </w:div>
            <w:div w:id="663818817">
              <w:marLeft w:val="0"/>
              <w:marRight w:val="0"/>
              <w:marTop w:val="0"/>
              <w:marBottom w:val="0"/>
              <w:divBdr>
                <w:top w:val="none" w:sz="0" w:space="0" w:color="auto"/>
                <w:left w:val="none" w:sz="0" w:space="0" w:color="auto"/>
                <w:bottom w:val="none" w:sz="0" w:space="0" w:color="auto"/>
                <w:right w:val="none" w:sz="0" w:space="0" w:color="auto"/>
              </w:divBdr>
            </w:div>
            <w:div w:id="1524318725">
              <w:marLeft w:val="0"/>
              <w:marRight w:val="0"/>
              <w:marTop w:val="0"/>
              <w:marBottom w:val="0"/>
              <w:divBdr>
                <w:top w:val="none" w:sz="0" w:space="0" w:color="auto"/>
                <w:left w:val="none" w:sz="0" w:space="0" w:color="auto"/>
                <w:bottom w:val="none" w:sz="0" w:space="0" w:color="auto"/>
                <w:right w:val="none" w:sz="0" w:space="0" w:color="auto"/>
              </w:divBdr>
            </w:div>
          </w:divsChild>
        </w:div>
        <w:div w:id="1689913966">
          <w:marLeft w:val="0"/>
          <w:marRight w:val="0"/>
          <w:marTop w:val="0"/>
          <w:marBottom w:val="0"/>
          <w:divBdr>
            <w:top w:val="none" w:sz="0" w:space="0" w:color="auto"/>
            <w:left w:val="none" w:sz="0" w:space="0" w:color="auto"/>
            <w:bottom w:val="none" w:sz="0" w:space="0" w:color="auto"/>
            <w:right w:val="none" w:sz="0" w:space="0" w:color="auto"/>
          </w:divBdr>
        </w:div>
        <w:div w:id="1697269925">
          <w:marLeft w:val="0"/>
          <w:marRight w:val="0"/>
          <w:marTop w:val="0"/>
          <w:marBottom w:val="0"/>
          <w:divBdr>
            <w:top w:val="none" w:sz="0" w:space="0" w:color="auto"/>
            <w:left w:val="none" w:sz="0" w:space="0" w:color="auto"/>
            <w:bottom w:val="none" w:sz="0" w:space="0" w:color="auto"/>
            <w:right w:val="none" w:sz="0" w:space="0" w:color="auto"/>
          </w:divBdr>
        </w:div>
        <w:div w:id="1718429668">
          <w:marLeft w:val="0"/>
          <w:marRight w:val="0"/>
          <w:marTop w:val="0"/>
          <w:marBottom w:val="0"/>
          <w:divBdr>
            <w:top w:val="none" w:sz="0" w:space="0" w:color="auto"/>
            <w:left w:val="none" w:sz="0" w:space="0" w:color="auto"/>
            <w:bottom w:val="none" w:sz="0" w:space="0" w:color="auto"/>
            <w:right w:val="none" w:sz="0" w:space="0" w:color="auto"/>
          </w:divBdr>
        </w:div>
        <w:div w:id="1728868800">
          <w:marLeft w:val="0"/>
          <w:marRight w:val="0"/>
          <w:marTop w:val="0"/>
          <w:marBottom w:val="0"/>
          <w:divBdr>
            <w:top w:val="none" w:sz="0" w:space="0" w:color="auto"/>
            <w:left w:val="none" w:sz="0" w:space="0" w:color="auto"/>
            <w:bottom w:val="none" w:sz="0" w:space="0" w:color="auto"/>
            <w:right w:val="none" w:sz="0" w:space="0" w:color="auto"/>
          </w:divBdr>
          <w:divsChild>
            <w:div w:id="632297349">
              <w:marLeft w:val="0"/>
              <w:marRight w:val="0"/>
              <w:marTop w:val="0"/>
              <w:marBottom w:val="0"/>
              <w:divBdr>
                <w:top w:val="none" w:sz="0" w:space="0" w:color="auto"/>
                <w:left w:val="none" w:sz="0" w:space="0" w:color="auto"/>
                <w:bottom w:val="none" w:sz="0" w:space="0" w:color="auto"/>
                <w:right w:val="none" w:sz="0" w:space="0" w:color="auto"/>
              </w:divBdr>
            </w:div>
            <w:div w:id="967854697">
              <w:marLeft w:val="0"/>
              <w:marRight w:val="0"/>
              <w:marTop w:val="0"/>
              <w:marBottom w:val="0"/>
              <w:divBdr>
                <w:top w:val="none" w:sz="0" w:space="0" w:color="auto"/>
                <w:left w:val="none" w:sz="0" w:space="0" w:color="auto"/>
                <w:bottom w:val="none" w:sz="0" w:space="0" w:color="auto"/>
                <w:right w:val="none" w:sz="0" w:space="0" w:color="auto"/>
              </w:divBdr>
            </w:div>
            <w:div w:id="970984988">
              <w:marLeft w:val="0"/>
              <w:marRight w:val="0"/>
              <w:marTop w:val="0"/>
              <w:marBottom w:val="0"/>
              <w:divBdr>
                <w:top w:val="none" w:sz="0" w:space="0" w:color="auto"/>
                <w:left w:val="none" w:sz="0" w:space="0" w:color="auto"/>
                <w:bottom w:val="none" w:sz="0" w:space="0" w:color="auto"/>
                <w:right w:val="none" w:sz="0" w:space="0" w:color="auto"/>
              </w:divBdr>
            </w:div>
            <w:div w:id="1620603848">
              <w:marLeft w:val="0"/>
              <w:marRight w:val="0"/>
              <w:marTop w:val="0"/>
              <w:marBottom w:val="0"/>
              <w:divBdr>
                <w:top w:val="none" w:sz="0" w:space="0" w:color="auto"/>
                <w:left w:val="none" w:sz="0" w:space="0" w:color="auto"/>
                <w:bottom w:val="none" w:sz="0" w:space="0" w:color="auto"/>
                <w:right w:val="none" w:sz="0" w:space="0" w:color="auto"/>
              </w:divBdr>
            </w:div>
            <w:div w:id="2036925181">
              <w:marLeft w:val="0"/>
              <w:marRight w:val="0"/>
              <w:marTop w:val="0"/>
              <w:marBottom w:val="0"/>
              <w:divBdr>
                <w:top w:val="none" w:sz="0" w:space="0" w:color="auto"/>
                <w:left w:val="none" w:sz="0" w:space="0" w:color="auto"/>
                <w:bottom w:val="none" w:sz="0" w:space="0" w:color="auto"/>
                <w:right w:val="none" w:sz="0" w:space="0" w:color="auto"/>
              </w:divBdr>
            </w:div>
          </w:divsChild>
        </w:div>
        <w:div w:id="1758863157">
          <w:marLeft w:val="0"/>
          <w:marRight w:val="0"/>
          <w:marTop w:val="0"/>
          <w:marBottom w:val="0"/>
          <w:divBdr>
            <w:top w:val="none" w:sz="0" w:space="0" w:color="auto"/>
            <w:left w:val="none" w:sz="0" w:space="0" w:color="auto"/>
            <w:bottom w:val="none" w:sz="0" w:space="0" w:color="auto"/>
            <w:right w:val="none" w:sz="0" w:space="0" w:color="auto"/>
          </w:divBdr>
          <w:divsChild>
            <w:div w:id="947733678">
              <w:marLeft w:val="0"/>
              <w:marRight w:val="0"/>
              <w:marTop w:val="0"/>
              <w:marBottom w:val="0"/>
              <w:divBdr>
                <w:top w:val="none" w:sz="0" w:space="0" w:color="auto"/>
                <w:left w:val="none" w:sz="0" w:space="0" w:color="auto"/>
                <w:bottom w:val="none" w:sz="0" w:space="0" w:color="auto"/>
                <w:right w:val="none" w:sz="0" w:space="0" w:color="auto"/>
              </w:divBdr>
            </w:div>
          </w:divsChild>
        </w:div>
        <w:div w:id="1770153996">
          <w:marLeft w:val="0"/>
          <w:marRight w:val="0"/>
          <w:marTop w:val="0"/>
          <w:marBottom w:val="0"/>
          <w:divBdr>
            <w:top w:val="none" w:sz="0" w:space="0" w:color="auto"/>
            <w:left w:val="none" w:sz="0" w:space="0" w:color="auto"/>
            <w:bottom w:val="none" w:sz="0" w:space="0" w:color="auto"/>
            <w:right w:val="none" w:sz="0" w:space="0" w:color="auto"/>
          </w:divBdr>
          <w:divsChild>
            <w:div w:id="692270625">
              <w:marLeft w:val="0"/>
              <w:marRight w:val="0"/>
              <w:marTop w:val="0"/>
              <w:marBottom w:val="0"/>
              <w:divBdr>
                <w:top w:val="none" w:sz="0" w:space="0" w:color="auto"/>
                <w:left w:val="none" w:sz="0" w:space="0" w:color="auto"/>
                <w:bottom w:val="none" w:sz="0" w:space="0" w:color="auto"/>
                <w:right w:val="none" w:sz="0" w:space="0" w:color="auto"/>
              </w:divBdr>
            </w:div>
            <w:div w:id="831486803">
              <w:marLeft w:val="0"/>
              <w:marRight w:val="0"/>
              <w:marTop w:val="0"/>
              <w:marBottom w:val="0"/>
              <w:divBdr>
                <w:top w:val="none" w:sz="0" w:space="0" w:color="auto"/>
                <w:left w:val="none" w:sz="0" w:space="0" w:color="auto"/>
                <w:bottom w:val="none" w:sz="0" w:space="0" w:color="auto"/>
                <w:right w:val="none" w:sz="0" w:space="0" w:color="auto"/>
              </w:divBdr>
            </w:div>
            <w:div w:id="1175997113">
              <w:marLeft w:val="0"/>
              <w:marRight w:val="0"/>
              <w:marTop w:val="0"/>
              <w:marBottom w:val="0"/>
              <w:divBdr>
                <w:top w:val="none" w:sz="0" w:space="0" w:color="auto"/>
                <w:left w:val="none" w:sz="0" w:space="0" w:color="auto"/>
                <w:bottom w:val="none" w:sz="0" w:space="0" w:color="auto"/>
                <w:right w:val="none" w:sz="0" w:space="0" w:color="auto"/>
              </w:divBdr>
            </w:div>
            <w:div w:id="1372605691">
              <w:marLeft w:val="0"/>
              <w:marRight w:val="0"/>
              <w:marTop w:val="0"/>
              <w:marBottom w:val="0"/>
              <w:divBdr>
                <w:top w:val="none" w:sz="0" w:space="0" w:color="auto"/>
                <w:left w:val="none" w:sz="0" w:space="0" w:color="auto"/>
                <w:bottom w:val="none" w:sz="0" w:space="0" w:color="auto"/>
                <w:right w:val="none" w:sz="0" w:space="0" w:color="auto"/>
              </w:divBdr>
            </w:div>
          </w:divsChild>
        </w:div>
        <w:div w:id="1772775040">
          <w:marLeft w:val="0"/>
          <w:marRight w:val="0"/>
          <w:marTop w:val="0"/>
          <w:marBottom w:val="0"/>
          <w:divBdr>
            <w:top w:val="none" w:sz="0" w:space="0" w:color="auto"/>
            <w:left w:val="none" w:sz="0" w:space="0" w:color="auto"/>
            <w:bottom w:val="none" w:sz="0" w:space="0" w:color="auto"/>
            <w:right w:val="none" w:sz="0" w:space="0" w:color="auto"/>
          </w:divBdr>
          <w:divsChild>
            <w:div w:id="597566886">
              <w:marLeft w:val="0"/>
              <w:marRight w:val="0"/>
              <w:marTop w:val="0"/>
              <w:marBottom w:val="0"/>
              <w:divBdr>
                <w:top w:val="none" w:sz="0" w:space="0" w:color="auto"/>
                <w:left w:val="none" w:sz="0" w:space="0" w:color="auto"/>
                <w:bottom w:val="none" w:sz="0" w:space="0" w:color="auto"/>
                <w:right w:val="none" w:sz="0" w:space="0" w:color="auto"/>
              </w:divBdr>
            </w:div>
            <w:div w:id="1422601699">
              <w:marLeft w:val="0"/>
              <w:marRight w:val="0"/>
              <w:marTop w:val="0"/>
              <w:marBottom w:val="0"/>
              <w:divBdr>
                <w:top w:val="none" w:sz="0" w:space="0" w:color="auto"/>
                <w:left w:val="none" w:sz="0" w:space="0" w:color="auto"/>
                <w:bottom w:val="none" w:sz="0" w:space="0" w:color="auto"/>
                <w:right w:val="none" w:sz="0" w:space="0" w:color="auto"/>
              </w:divBdr>
            </w:div>
          </w:divsChild>
        </w:div>
        <w:div w:id="1800759562">
          <w:marLeft w:val="0"/>
          <w:marRight w:val="0"/>
          <w:marTop w:val="0"/>
          <w:marBottom w:val="0"/>
          <w:divBdr>
            <w:top w:val="none" w:sz="0" w:space="0" w:color="auto"/>
            <w:left w:val="none" w:sz="0" w:space="0" w:color="auto"/>
            <w:bottom w:val="none" w:sz="0" w:space="0" w:color="auto"/>
            <w:right w:val="none" w:sz="0" w:space="0" w:color="auto"/>
          </w:divBdr>
        </w:div>
        <w:div w:id="1834174273">
          <w:marLeft w:val="0"/>
          <w:marRight w:val="0"/>
          <w:marTop w:val="0"/>
          <w:marBottom w:val="0"/>
          <w:divBdr>
            <w:top w:val="none" w:sz="0" w:space="0" w:color="auto"/>
            <w:left w:val="none" w:sz="0" w:space="0" w:color="auto"/>
            <w:bottom w:val="none" w:sz="0" w:space="0" w:color="auto"/>
            <w:right w:val="none" w:sz="0" w:space="0" w:color="auto"/>
          </w:divBdr>
        </w:div>
        <w:div w:id="1840075776">
          <w:marLeft w:val="0"/>
          <w:marRight w:val="0"/>
          <w:marTop w:val="0"/>
          <w:marBottom w:val="0"/>
          <w:divBdr>
            <w:top w:val="none" w:sz="0" w:space="0" w:color="auto"/>
            <w:left w:val="none" w:sz="0" w:space="0" w:color="auto"/>
            <w:bottom w:val="none" w:sz="0" w:space="0" w:color="auto"/>
            <w:right w:val="none" w:sz="0" w:space="0" w:color="auto"/>
          </w:divBdr>
        </w:div>
        <w:div w:id="1844202934">
          <w:marLeft w:val="0"/>
          <w:marRight w:val="0"/>
          <w:marTop w:val="0"/>
          <w:marBottom w:val="0"/>
          <w:divBdr>
            <w:top w:val="none" w:sz="0" w:space="0" w:color="auto"/>
            <w:left w:val="none" w:sz="0" w:space="0" w:color="auto"/>
            <w:bottom w:val="none" w:sz="0" w:space="0" w:color="auto"/>
            <w:right w:val="none" w:sz="0" w:space="0" w:color="auto"/>
          </w:divBdr>
        </w:div>
        <w:div w:id="1849439042">
          <w:marLeft w:val="0"/>
          <w:marRight w:val="0"/>
          <w:marTop w:val="0"/>
          <w:marBottom w:val="0"/>
          <w:divBdr>
            <w:top w:val="none" w:sz="0" w:space="0" w:color="auto"/>
            <w:left w:val="none" w:sz="0" w:space="0" w:color="auto"/>
            <w:bottom w:val="none" w:sz="0" w:space="0" w:color="auto"/>
            <w:right w:val="none" w:sz="0" w:space="0" w:color="auto"/>
          </w:divBdr>
        </w:div>
        <w:div w:id="1854149365">
          <w:marLeft w:val="0"/>
          <w:marRight w:val="0"/>
          <w:marTop w:val="0"/>
          <w:marBottom w:val="0"/>
          <w:divBdr>
            <w:top w:val="none" w:sz="0" w:space="0" w:color="auto"/>
            <w:left w:val="none" w:sz="0" w:space="0" w:color="auto"/>
            <w:bottom w:val="none" w:sz="0" w:space="0" w:color="auto"/>
            <w:right w:val="none" w:sz="0" w:space="0" w:color="auto"/>
          </w:divBdr>
        </w:div>
        <w:div w:id="1860658682">
          <w:marLeft w:val="0"/>
          <w:marRight w:val="0"/>
          <w:marTop w:val="0"/>
          <w:marBottom w:val="0"/>
          <w:divBdr>
            <w:top w:val="none" w:sz="0" w:space="0" w:color="auto"/>
            <w:left w:val="none" w:sz="0" w:space="0" w:color="auto"/>
            <w:bottom w:val="none" w:sz="0" w:space="0" w:color="auto"/>
            <w:right w:val="none" w:sz="0" w:space="0" w:color="auto"/>
          </w:divBdr>
          <w:divsChild>
            <w:div w:id="393238977">
              <w:marLeft w:val="0"/>
              <w:marRight w:val="0"/>
              <w:marTop w:val="0"/>
              <w:marBottom w:val="0"/>
              <w:divBdr>
                <w:top w:val="none" w:sz="0" w:space="0" w:color="auto"/>
                <w:left w:val="none" w:sz="0" w:space="0" w:color="auto"/>
                <w:bottom w:val="none" w:sz="0" w:space="0" w:color="auto"/>
                <w:right w:val="none" w:sz="0" w:space="0" w:color="auto"/>
              </w:divBdr>
            </w:div>
            <w:div w:id="1381781165">
              <w:marLeft w:val="0"/>
              <w:marRight w:val="0"/>
              <w:marTop w:val="0"/>
              <w:marBottom w:val="0"/>
              <w:divBdr>
                <w:top w:val="none" w:sz="0" w:space="0" w:color="auto"/>
                <w:left w:val="none" w:sz="0" w:space="0" w:color="auto"/>
                <w:bottom w:val="none" w:sz="0" w:space="0" w:color="auto"/>
                <w:right w:val="none" w:sz="0" w:space="0" w:color="auto"/>
              </w:divBdr>
            </w:div>
            <w:div w:id="1482116325">
              <w:marLeft w:val="0"/>
              <w:marRight w:val="0"/>
              <w:marTop w:val="0"/>
              <w:marBottom w:val="0"/>
              <w:divBdr>
                <w:top w:val="none" w:sz="0" w:space="0" w:color="auto"/>
                <w:left w:val="none" w:sz="0" w:space="0" w:color="auto"/>
                <w:bottom w:val="none" w:sz="0" w:space="0" w:color="auto"/>
                <w:right w:val="none" w:sz="0" w:space="0" w:color="auto"/>
              </w:divBdr>
            </w:div>
            <w:div w:id="1813257128">
              <w:marLeft w:val="0"/>
              <w:marRight w:val="0"/>
              <w:marTop w:val="0"/>
              <w:marBottom w:val="0"/>
              <w:divBdr>
                <w:top w:val="none" w:sz="0" w:space="0" w:color="auto"/>
                <w:left w:val="none" w:sz="0" w:space="0" w:color="auto"/>
                <w:bottom w:val="none" w:sz="0" w:space="0" w:color="auto"/>
                <w:right w:val="none" w:sz="0" w:space="0" w:color="auto"/>
              </w:divBdr>
            </w:div>
            <w:div w:id="2066248738">
              <w:marLeft w:val="0"/>
              <w:marRight w:val="0"/>
              <w:marTop w:val="0"/>
              <w:marBottom w:val="0"/>
              <w:divBdr>
                <w:top w:val="none" w:sz="0" w:space="0" w:color="auto"/>
                <w:left w:val="none" w:sz="0" w:space="0" w:color="auto"/>
                <w:bottom w:val="none" w:sz="0" w:space="0" w:color="auto"/>
                <w:right w:val="none" w:sz="0" w:space="0" w:color="auto"/>
              </w:divBdr>
            </w:div>
          </w:divsChild>
        </w:div>
        <w:div w:id="1863661110">
          <w:marLeft w:val="0"/>
          <w:marRight w:val="0"/>
          <w:marTop w:val="0"/>
          <w:marBottom w:val="0"/>
          <w:divBdr>
            <w:top w:val="none" w:sz="0" w:space="0" w:color="auto"/>
            <w:left w:val="none" w:sz="0" w:space="0" w:color="auto"/>
            <w:bottom w:val="none" w:sz="0" w:space="0" w:color="auto"/>
            <w:right w:val="none" w:sz="0" w:space="0" w:color="auto"/>
          </w:divBdr>
        </w:div>
        <w:div w:id="1869443467">
          <w:marLeft w:val="0"/>
          <w:marRight w:val="0"/>
          <w:marTop w:val="0"/>
          <w:marBottom w:val="0"/>
          <w:divBdr>
            <w:top w:val="none" w:sz="0" w:space="0" w:color="auto"/>
            <w:left w:val="none" w:sz="0" w:space="0" w:color="auto"/>
            <w:bottom w:val="none" w:sz="0" w:space="0" w:color="auto"/>
            <w:right w:val="none" w:sz="0" w:space="0" w:color="auto"/>
          </w:divBdr>
        </w:div>
        <w:div w:id="1914194395">
          <w:marLeft w:val="0"/>
          <w:marRight w:val="0"/>
          <w:marTop w:val="0"/>
          <w:marBottom w:val="0"/>
          <w:divBdr>
            <w:top w:val="none" w:sz="0" w:space="0" w:color="auto"/>
            <w:left w:val="none" w:sz="0" w:space="0" w:color="auto"/>
            <w:bottom w:val="none" w:sz="0" w:space="0" w:color="auto"/>
            <w:right w:val="none" w:sz="0" w:space="0" w:color="auto"/>
          </w:divBdr>
        </w:div>
        <w:div w:id="1924534537">
          <w:marLeft w:val="0"/>
          <w:marRight w:val="0"/>
          <w:marTop w:val="0"/>
          <w:marBottom w:val="0"/>
          <w:divBdr>
            <w:top w:val="none" w:sz="0" w:space="0" w:color="auto"/>
            <w:left w:val="none" w:sz="0" w:space="0" w:color="auto"/>
            <w:bottom w:val="none" w:sz="0" w:space="0" w:color="auto"/>
            <w:right w:val="none" w:sz="0" w:space="0" w:color="auto"/>
          </w:divBdr>
          <w:divsChild>
            <w:div w:id="84425525">
              <w:marLeft w:val="0"/>
              <w:marRight w:val="0"/>
              <w:marTop w:val="0"/>
              <w:marBottom w:val="0"/>
              <w:divBdr>
                <w:top w:val="none" w:sz="0" w:space="0" w:color="auto"/>
                <w:left w:val="none" w:sz="0" w:space="0" w:color="auto"/>
                <w:bottom w:val="none" w:sz="0" w:space="0" w:color="auto"/>
                <w:right w:val="none" w:sz="0" w:space="0" w:color="auto"/>
              </w:divBdr>
            </w:div>
            <w:div w:id="1204825164">
              <w:marLeft w:val="0"/>
              <w:marRight w:val="0"/>
              <w:marTop w:val="0"/>
              <w:marBottom w:val="0"/>
              <w:divBdr>
                <w:top w:val="none" w:sz="0" w:space="0" w:color="auto"/>
                <w:left w:val="none" w:sz="0" w:space="0" w:color="auto"/>
                <w:bottom w:val="none" w:sz="0" w:space="0" w:color="auto"/>
                <w:right w:val="none" w:sz="0" w:space="0" w:color="auto"/>
              </w:divBdr>
            </w:div>
            <w:div w:id="1882863882">
              <w:marLeft w:val="0"/>
              <w:marRight w:val="0"/>
              <w:marTop w:val="0"/>
              <w:marBottom w:val="0"/>
              <w:divBdr>
                <w:top w:val="none" w:sz="0" w:space="0" w:color="auto"/>
                <w:left w:val="none" w:sz="0" w:space="0" w:color="auto"/>
                <w:bottom w:val="none" w:sz="0" w:space="0" w:color="auto"/>
                <w:right w:val="none" w:sz="0" w:space="0" w:color="auto"/>
              </w:divBdr>
            </w:div>
          </w:divsChild>
        </w:div>
        <w:div w:id="1931616731">
          <w:marLeft w:val="0"/>
          <w:marRight w:val="0"/>
          <w:marTop w:val="0"/>
          <w:marBottom w:val="0"/>
          <w:divBdr>
            <w:top w:val="none" w:sz="0" w:space="0" w:color="auto"/>
            <w:left w:val="none" w:sz="0" w:space="0" w:color="auto"/>
            <w:bottom w:val="none" w:sz="0" w:space="0" w:color="auto"/>
            <w:right w:val="none" w:sz="0" w:space="0" w:color="auto"/>
          </w:divBdr>
          <w:divsChild>
            <w:div w:id="549000994">
              <w:marLeft w:val="0"/>
              <w:marRight w:val="0"/>
              <w:marTop w:val="0"/>
              <w:marBottom w:val="0"/>
              <w:divBdr>
                <w:top w:val="none" w:sz="0" w:space="0" w:color="auto"/>
                <w:left w:val="none" w:sz="0" w:space="0" w:color="auto"/>
                <w:bottom w:val="none" w:sz="0" w:space="0" w:color="auto"/>
                <w:right w:val="none" w:sz="0" w:space="0" w:color="auto"/>
              </w:divBdr>
            </w:div>
            <w:div w:id="1478037521">
              <w:marLeft w:val="0"/>
              <w:marRight w:val="0"/>
              <w:marTop w:val="0"/>
              <w:marBottom w:val="0"/>
              <w:divBdr>
                <w:top w:val="none" w:sz="0" w:space="0" w:color="auto"/>
                <w:left w:val="none" w:sz="0" w:space="0" w:color="auto"/>
                <w:bottom w:val="none" w:sz="0" w:space="0" w:color="auto"/>
                <w:right w:val="none" w:sz="0" w:space="0" w:color="auto"/>
              </w:divBdr>
            </w:div>
            <w:div w:id="2116554568">
              <w:marLeft w:val="0"/>
              <w:marRight w:val="0"/>
              <w:marTop w:val="0"/>
              <w:marBottom w:val="0"/>
              <w:divBdr>
                <w:top w:val="none" w:sz="0" w:space="0" w:color="auto"/>
                <w:left w:val="none" w:sz="0" w:space="0" w:color="auto"/>
                <w:bottom w:val="none" w:sz="0" w:space="0" w:color="auto"/>
                <w:right w:val="none" w:sz="0" w:space="0" w:color="auto"/>
              </w:divBdr>
            </w:div>
            <w:div w:id="2139836285">
              <w:marLeft w:val="0"/>
              <w:marRight w:val="0"/>
              <w:marTop w:val="0"/>
              <w:marBottom w:val="0"/>
              <w:divBdr>
                <w:top w:val="none" w:sz="0" w:space="0" w:color="auto"/>
                <w:left w:val="none" w:sz="0" w:space="0" w:color="auto"/>
                <w:bottom w:val="none" w:sz="0" w:space="0" w:color="auto"/>
                <w:right w:val="none" w:sz="0" w:space="0" w:color="auto"/>
              </w:divBdr>
            </w:div>
          </w:divsChild>
        </w:div>
        <w:div w:id="1951014259">
          <w:marLeft w:val="0"/>
          <w:marRight w:val="0"/>
          <w:marTop w:val="0"/>
          <w:marBottom w:val="0"/>
          <w:divBdr>
            <w:top w:val="none" w:sz="0" w:space="0" w:color="auto"/>
            <w:left w:val="none" w:sz="0" w:space="0" w:color="auto"/>
            <w:bottom w:val="none" w:sz="0" w:space="0" w:color="auto"/>
            <w:right w:val="none" w:sz="0" w:space="0" w:color="auto"/>
          </w:divBdr>
        </w:div>
        <w:div w:id="1961494606">
          <w:marLeft w:val="0"/>
          <w:marRight w:val="0"/>
          <w:marTop w:val="0"/>
          <w:marBottom w:val="0"/>
          <w:divBdr>
            <w:top w:val="none" w:sz="0" w:space="0" w:color="auto"/>
            <w:left w:val="none" w:sz="0" w:space="0" w:color="auto"/>
            <w:bottom w:val="none" w:sz="0" w:space="0" w:color="auto"/>
            <w:right w:val="none" w:sz="0" w:space="0" w:color="auto"/>
          </w:divBdr>
        </w:div>
        <w:div w:id="1967930089">
          <w:marLeft w:val="0"/>
          <w:marRight w:val="0"/>
          <w:marTop w:val="0"/>
          <w:marBottom w:val="0"/>
          <w:divBdr>
            <w:top w:val="none" w:sz="0" w:space="0" w:color="auto"/>
            <w:left w:val="none" w:sz="0" w:space="0" w:color="auto"/>
            <w:bottom w:val="none" w:sz="0" w:space="0" w:color="auto"/>
            <w:right w:val="none" w:sz="0" w:space="0" w:color="auto"/>
          </w:divBdr>
          <w:divsChild>
            <w:div w:id="445807119">
              <w:marLeft w:val="0"/>
              <w:marRight w:val="0"/>
              <w:marTop w:val="0"/>
              <w:marBottom w:val="0"/>
              <w:divBdr>
                <w:top w:val="none" w:sz="0" w:space="0" w:color="auto"/>
                <w:left w:val="none" w:sz="0" w:space="0" w:color="auto"/>
                <w:bottom w:val="none" w:sz="0" w:space="0" w:color="auto"/>
                <w:right w:val="none" w:sz="0" w:space="0" w:color="auto"/>
              </w:divBdr>
            </w:div>
            <w:div w:id="733969860">
              <w:marLeft w:val="0"/>
              <w:marRight w:val="0"/>
              <w:marTop w:val="0"/>
              <w:marBottom w:val="0"/>
              <w:divBdr>
                <w:top w:val="none" w:sz="0" w:space="0" w:color="auto"/>
                <w:left w:val="none" w:sz="0" w:space="0" w:color="auto"/>
                <w:bottom w:val="none" w:sz="0" w:space="0" w:color="auto"/>
                <w:right w:val="none" w:sz="0" w:space="0" w:color="auto"/>
              </w:divBdr>
            </w:div>
            <w:div w:id="955602020">
              <w:marLeft w:val="0"/>
              <w:marRight w:val="0"/>
              <w:marTop w:val="0"/>
              <w:marBottom w:val="0"/>
              <w:divBdr>
                <w:top w:val="none" w:sz="0" w:space="0" w:color="auto"/>
                <w:left w:val="none" w:sz="0" w:space="0" w:color="auto"/>
                <w:bottom w:val="none" w:sz="0" w:space="0" w:color="auto"/>
                <w:right w:val="none" w:sz="0" w:space="0" w:color="auto"/>
              </w:divBdr>
            </w:div>
            <w:div w:id="1368406075">
              <w:marLeft w:val="0"/>
              <w:marRight w:val="0"/>
              <w:marTop w:val="0"/>
              <w:marBottom w:val="0"/>
              <w:divBdr>
                <w:top w:val="none" w:sz="0" w:space="0" w:color="auto"/>
                <w:left w:val="none" w:sz="0" w:space="0" w:color="auto"/>
                <w:bottom w:val="none" w:sz="0" w:space="0" w:color="auto"/>
                <w:right w:val="none" w:sz="0" w:space="0" w:color="auto"/>
              </w:divBdr>
            </w:div>
          </w:divsChild>
        </w:div>
        <w:div w:id="1975521859">
          <w:marLeft w:val="0"/>
          <w:marRight w:val="0"/>
          <w:marTop w:val="0"/>
          <w:marBottom w:val="0"/>
          <w:divBdr>
            <w:top w:val="none" w:sz="0" w:space="0" w:color="auto"/>
            <w:left w:val="none" w:sz="0" w:space="0" w:color="auto"/>
            <w:bottom w:val="none" w:sz="0" w:space="0" w:color="auto"/>
            <w:right w:val="none" w:sz="0" w:space="0" w:color="auto"/>
          </w:divBdr>
          <w:divsChild>
            <w:div w:id="1919512313">
              <w:marLeft w:val="0"/>
              <w:marRight w:val="0"/>
              <w:marTop w:val="0"/>
              <w:marBottom w:val="0"/>
              <w:divBdr>
                <w:top w:val="none" w:sz="0" w:space="0" w:color="auto"/>
                <w:left w:val="none" w:sz="0" w:space="0" w:color="auto"/>
                <w:bottom w:val="none" w:sz="0" w:space="0" w:color="auto"/>
                <w:right w:val="none" w:sz="0" w:space="0" w:color="auto"/>
              </w:divBdr>
            </w:div>
          </w:divsChild>
        </w:div>
        <w:div w:id="2022079267">
          <w:marLeft w:val="0"/>
          <w:marRight w:val="0"/>
          <w:marTop w:val="0"/>
          <w:marBottom w:val="0"/>
          <w:divBdr>
            <w:top w:val="none" w:sz="0" w:space="0" w:color="auto"/>
            <w:left w:val="none" w:sz="0" w:space="0" w:color="auto"/>
            <w:bottom w:val="none" w:sz="0" w:space="0" w:color="auto"/>
            <w:right w:val="none" w:sz="0" w:space="0" w:color="auto"/>
          </w:divBdr>
        </w:div>
        <w:div w:id="2027246139">
          <w:marLeft w:val="0"/>
          <w:marRight w:val="0"/>
          <w:marTop w:val="0"/>
          <w:marBottom w:val="0"/>
          <w:divBdr>
            <w:top w:val="none" w:sz="0" w:space="0" w:color="auto"/>
            <w:left w:val="none" w:sz="0" w:space="0" w:color="auto"/>
            <w:bottom w:val="none" w:sz="0" w:space="0" w:color="auto"/>
            <w:right w:val="none" w:sz="0" w:space="0" w:color="auto"/>
          </w:divBdr>
          <w:divsChild>
            <w:div w:id="920067567">
              <w:marLeft w:val="0"/>
              <w:marRight w:val="0"/>
              <w:marTop w:val="0"/>
              <w:marBottom w:val="0"/>
              <w:divBdr>
                <w:top w:val="none" w:sz="0" w:space="0" w:color="auto"/>
                <w:left w:val="none" w:sz="0" w:space="0" w:color="auto"/>
                <w:bottom w:val="none" w:sz="0" w:space="0" w:color="auto"/>
                <w:right w:val="none" w:sz="0" w:space="0" w:color="auto"/>
              </w:divBdr>
            </w:div>
            <w:div w:id="967470110">
              <w:marLeft w:val="0"/>
              <w:marRight w:val="0"/>
              <w:marTop w:val="0"/>
              <w:marBottom w:val="0"/>
              <w:divBdr>
                <w:top w:val="none" w:sz="0" w:space="0" w:color="auto"/>
                <w:left w:val="none" w:sz="0" w:space="0" w:color="auto"/>
                <w:bottom w:val="none" w:sz="0" w:space="0" w:color="auto"/>
                <w:right w:val="none" w:sz="0" w:space="0" w:color="auto"/>
              </w:divBdr>
            </w:div>
            <w:div w:id="1424376192">
              <w:marLeft w:val="0"/>
              <w:marRight w:val="0"/>
              <w:marTop w:val="0"/>
              <w:marBottom w:val="0"/>
              <w:divBdr>
                <w:top w:val="none" w:sz="0" w:space="0" w:color="auto"/>
                <w:left w:val="none" w:sz="0" w:space="0" w:color="auto"/>
                <w:bottom w:val="none" w:sz="0" w:space="0" w:color="auto"/>
                <w:right w:val="none" w:sz="0" w:space="0" w:color="auto"/>
              </w:divBdr>
            </w:div>
            <w:div w:id="1705054948">
              <w:marLeft w:val="0"/>
              <w:marRight w:val="0"/>
              <w:marTop w:val="0"/>
              <w:marBottom w:val="0"/>
              <w:divBdr>
                <w:top w:val="none" w:sz="0" w:space="0" w:color="auto"/>
                <w:left w:val="none" w:sz="0" w:space="0" w:color="auto"/>
                <w:bottom w:val="none" w:sz="0" w:space="0" w:color="auto"/>
                <w:right w:val="none" w:sz="0" w:space="0" w:color="auto"/>
              </w:divBdr>
            </w:div>
          </w:divsChild>
        </w:div>
        <w:div w:id="2036223484">
          <w:marLeft w:val="0"/>
          <w:marRight w:val="0"/>
          <w:marTop w:val="0"/>
          <w:marBottom w:val="0"/>
          <w:divBdr>
            <w:top w:val="none" w:sz="0" w:space="0" w:color="auto"/>
            <w:left w:val="none" w:sz="0" w:space="0" w:color="auto"/>
            <w:bottom w:val="none" w:sz="0" w:space="0" w:color="auto"/>
            <w:right w:val="none" w:sz="0" w:space="0" w:color="auto"/>
          </w:divBdr>
        </w:div>
        <w:div w:id="2067290593">
          <w:marLeft w:val="0"/>
          <w:marRight w:val="0"/>
          <w:marTop w:val="0"/>
          <w:marBottom w:val="0"/>
          <w:divBdr>
            <w:top w:val="none" w:sz="0" w:space="0" w:color="auto"/>
            <w:left w:val="none" w:sz="0" w:space="0" w:color="auto"/>
            <w:bottom w:val="none" w:sz="0" w:space="0" w:color="auto"/>
            <w:right w:val="none" w:sz="0" w:space="0" w:color="auto"/>
          </w:divBdr>
          <w:divsChild>
            <w:div w:id="204753636">
              <w:marLeft w:val="0"/>
              <w:marRight w:val="0"/>
              <w:marTop w:val="0"/>
              <w:marBottom w:val="0"/>
              <w:divBdr>
                <w:top w:val="none" w:sz="0" w:space="0" w:color="auto"/>
                <w:left w:val="none" w:sz="0" w:space="0" w:color="auto"/>
                <w:bottom w:val="none" w:sz="0" w:space="0" w:color="auto"/>
                <w:right w:val="none" w:sz="0" w:space="0" w:color="auto"/>
              </w:divBdr>
            </w:div>
            <w:div w:id="404255530">
              <w:marLeft w:val="0"/>
              <w:marRight w:val="0"/>
              <w:marTop w:val="0"/>
              <w:marBottom w:val="0"/>
              <w:divBdr>
                <w:top w:val="none" w:sz="0" w:space="0" w:color="auto"/>
                <w:left w:val="none" w:sz="0" w:space="0" w:color="auto"/>
                <w:bottom w:val="none" w:sz="0" w:space="0" w:color="auto"/>
                <w:right w:val="none" w:sz="0" w:space="0" w:color="auto"/>
              </w:divBdr>
            </w:div>
            <w:div w:id="634599925">
              <w:marLeft w:val="0"/>
              <w:marRight w:val="0"/>
              <w:marTop w:val="0"/>
              <w:marBottom w:val="0"/>
              <w:divBdr>
                <w:top w:val="none" w:sz="0" w:space="0" w:color="auto"/>
                <w:left w:val="none" w:sz="0" w:space="0" w:color="auto"/>
                <w:bottom w:val="none" w:sz="0" w:space="0" w:color="auto"/>
                <w:right w:val="none" w:sz="0" w:space="0" w:color="auto"/>
              </w:divBdr>
            </w:div>
          </w:divsChild>
        </w:div>
        <w:div w:id="2108504851">
          <w:marLeft w:val="0"/>
          <w:marRight w:val="0"/>
          <w:marTop w:val="0"/>
          <w:marBottom w:val="0"/>
          <w:divBdr>
            <w:top w:val="none" w:sz="0" w:space="0" w:color="auto"/>
            <w:left w:val="none" w:sz="0" w:space="0" w:color="auto"/>
            <w:bottom w:val="none" w:sz="0" w:space="0" w:color="auto"/>
            <w:right w:val="none" w:sz="0" w:space="0" w:color="auto"/>
          </w:divBdr>
        </w:div>
        <w:div w:id="2111583073">
          <w:marLeft w:val="0"/>
          <w:marRight w:val="0"/>
          <w:marTop w:val="0"/>
          <w:marBottom w:val="0"/>
          <w:divBdr>
            <w:top w:val="none" w:sz="0" w:space="0" w:color="auto"/>
            <w:left w:val="none" w:sz="0" w:space="0" w:color="auto"/>
            <w:bottom w:val="none" w:sz="0" w:space="0" w:color="auto"/>
            <w:right w:val="none" w:sz="0" w:space="0" w:color="auto"/>
          </w:divBdr>
          <w:divsChild>
            <w:div w:id="280577546">
              <w:marLeft w:val="0"/>
              <w:marRight w:val="0"/>
              <w:marTop w:val="0"/>
              <w:marBottom w:val="0"/>
              <w:divBdr>
                <w:top w:val="none" w:sz="0" w:space="0" w:color="auto"/>
                <w:left w:val="none" w:sz="0" w:space="0" w:color="auto"/>
                <w:bottom w:val="none" w:sz="0" w:space="0" w:color="auto"/>
                <w:right w:val="none" w:sz="0" w:space="0" w:color="auto"/>
              </w:divBdr>
            </w:div>
            <w:div w:id="531497121">
              <w:marLeft w:val="0"/>
              <w:marRight w:val="0"/>
              <w:marTop w:val="0"/>
              <w:marBottom w:val="0"/>
              <w:divBdr>
                <w:top w:val="none" w:sz="0" w:space="0" w:color="auto"/>
                <w:left w:val="none" w:sz="0" w:space="0" w:color="auto"/>
                <w:bottom w:val="none" w:sz="0" w:space="0" w:color="auto"/>
                <w:right w:val="none" w:sz="0" w:space="0" w:color="auto"/>
              </w:divBdr>
            </w:div>
            <w:div w:id="825899806">
              <w:marLeft w:val="0"/>
              <w:marRight w:val="0"/>
              <w:marTop w:val="0"/>
              <w:marBottom w:val="0"/>
              <w:divBdr>
                <w:top w:val="none" w:sz="0" w:space="0" w:color="auto"/>
                <w:left w:val="none" w:sz="0" w:space="0" w:color="auto"/>
                <w:bottom w:val="none" w:sz="0" w:space="0" w:color="auto"/>
                <w:right w:val="none" w:sz="0" w:space="0" w:color="auto"/>
              </w:divBdr>
            </w:div>
            <w:div w:id="2017875117">
              <w:marLeft w:val="0"/>
              <w:marRight w:val="0"/>
              <w:marTop w:val="0"/>
              <w:marBottom w:val="0"/>
              <w:divBdr>
                <w:top w:val="none" w:sz="0" w:space="0" w:color="auto"/>
                <w:left w:val="none" w:sz="0" w:space="0" w:color="auto"/>
                <w:bottom w:val="none" w:sz="0" w:space="0" w:color="auto"/>
                <w:right w:val="none" w:sz="0" w:space="0" w:color="auto"/>
              </w:divBdr>
            </w:div>
          </w:divsChild>
        </w:div>
        <w:div w:id="2114402088">
          <w:marLeft w:val="0"/>
          <w:marRight w:val="0"/>
          <w:marTop w:val="0"/>
          <w:marBottom w:val="0"/>
          <w:divBdr>
            <w:top w:val="none" w:sz="0" w:space="0" w:color="auto"/>
            <w:left w:val="none" w:sz="0" w:space="0" w:color="auto"/>
            <w:bottom w:val="none" w:sz="0" w:space="0" w:color="auto"/>
            <w:right w:val="none" w:sz="0" w:space="0" w:color="auto"/>
          </w:divBdr>
        </w:div>
      </w:divsChild>
    </w:div>
    <w:div w:id="202792985">
      <w:bodyDiv w:val="1"/>
      <w:marLeft w:val="0"/>
      <w:marRight w:val="0"/>
      <w:marTop w:val="0"/>
      <w:marBottom w:val="0"/>
      <w:divBdr>
        <w:top w:val="none" w:sz="0" w:space="0" w:color="auto"/>
        <w:left w:val="none" w:sz="0" w:space="0" w:color="auto"/>
        <w:bottom w:val="none" w:sz="0" w:space="0" w:color="auto"/>
        <w:right w:val="none" w:sz="0" w:space="0" w:color="auto"/>
      </w:divBdr>
      <w:divsChild>
        <w:div w:id="53966644">
          <w:marLeft w:val="0"/>
          <w:marRight w:val="0"/>
          <w:marTop w:val="0"/>
          <w:marBottom w:val="0"/>
          <w:divBdr>
            <w:top w:val="none" w:sz="0" w:space="0" w:color="auto"/>
            <w:left w:val="none" w:sz="0" w:space="0" w:color="auto"/>
            <w:bottom w:val="none" w:sz="0" w:space="0" w:color="auto"/>
            <w:right w:val="none" w:sz="0" w:space="0" w:color="auto"/>
          </w:divBdr>
        </w:div>
        <w:div w:id="160437378">
          <w:marLeft w:val="0"/>
          <w:marRight w:val="0"/>
          <w:marTop w:val="0"/>
          <w:marBottom w:val="0"/>
          <w:divBdr>
            <w:top w:val="none" w:sz="0" w:space="0" w:color="auto"/>
            <w:left w:val="none" w:sz="0" w:space="0" w:color="auto"/>
            <w:bottom w:val="none" w:sz="0" w:space="0" w:color="auto"/>
            <w:right w:val="none" w:sz="0" w:space="0" w:color="auto"/>
          </w:divBdr>
        </w:div>
        <w:div w:id="164713292">
          <w:marLeft w:val="0"/>
          <w:marRight w:val="0"/>
          <w:marTop w:val="0"/>
          <w:marBottom w:val="0"/>
          <w:divBdr>
            <w:top w:val="none" w:sz="0" w:space="0" w:color="auto"/>
            <w:left w:val="none" w:sz="0" w:space="0" w:color="auto"/>
            <w:bottom w:val="none" w:sz="0" w:space="0" w:color="auto"/>
            <w:right w:val="none" w:sz="0" w:space="0" w:color="auto"/>
          </w:divBdr>
        </w:div>
        <w:div w:id="243539237">
          <w:marLeft w:val="0"/>
          <w:marRight w:val="0"/>
          <w:marTop w:val="0"/>
          <w:marBottom w:val="0"/>
          <w:divBdr>
            <w:top w:val="none" w:sz="0" w:space="0" w:color="auto"/>
            <w:left w:val="none" w:sz="0" w:space="0" w:color="auto"/>
            <w:bottom w:val="none" w:sz="0" w:space="0" w:color="auto"/>
            <w:right w:val="none" w:sz="0" w:space="0" w:color="auto"/>
          </w:divBdr>
          <w:divsChild>
            <w:div w:id="829098560">
              <w:marLeft w:val="0"/>
              <w:marRight w:val="0"/>
              <w:marTop w:val="0"/>
              <w:marBottom w:val="0"/>
              <w:divBdr>
                <w:top w:val="none" w:sz="0" w:space="0" w:color="auto"/>
                <w:left w:val="none" w:sz="0" w:space="0" w:color="auto"/>
                <w:bottom w:val="none" w:sz="0" w:space="0" w:color="auto"/>
                <w:right w:val="none" w:sz="0" w:space="0" w:color="auto"/>
              </w:divBdr>
            </w:div>
            <w:div w:id="999580053">
              <w:marLeft w:val="0"/>
              <w:marRight w:val="0"/>
              <w:marTop w:val="0"/>
              <w:marBottom w:val="0"/>
              <w:divBdr>
                <w:top w:val="none" w:sz="0" w:space="0" w:color="auto"/>
                <w:left w:val="none" w:sz="0" w:space="0" w:color="auto"/>
                <w:bottom w:val="none" w:sz="0" w:space="0" w:color="auto"/>
                <w:right w:val="none" w:sz="0" w:space="0" w:color="auto"/>
              </w:divBdr>
            </w:div>
            <w:div w:id="1006900119">
              <w:marLeft w:val="0"/>
              <w:marRight w:val="0"/>
              <w:marTop w:val="0"/>
              <w:marBottom w:val="0"/>
              <w:divBdr>
                <w:top w:val="none" w:sz="0" w:space="0" w:color="auto"/>
                <w:left w:val="none" w:sz="0" w:space="0" w:color="auto"/>
                <w:bottom w:val="none" w:sz="0" w:space="0" w:color="auto"/>
                <w:right w:val="none" w:sz="0" w:space="0" w:color="auto"/>
              </w:divBdr>
            </w:div>
          </w:divsChild>
        </w:div>
        <w:div w:id="244924209">
          <w:marLeft w:val="0"/>
          <w:marRight w:val="0"/>
          <w:marTop w:val="0"/>
          <w:marBottom w:val="0"/>
          <w:divBdr>
            <w:top w:val="none" w:sz="0" w:space="0" w:color="auto"/>
            <w:left w:val="none" w:sz="0" w:space="0" w:color="auto"/>
            <w:bottom w:val="none" w:sz="0" w:space="0" w:color="auto"/>
            <w:right w:val="none" w:sz="0" w:space="0" w:color="auto"/>
          </w:divBdr>
          <w:divsChild>
            <w:div w:id="1076707758">
              <w:marLeft w:val="0"/>
              <w:marRight w:val="0"/>
              <w:marTop w:val="0"/>
              <w:marBottom w:val="0"/>
              <w:divBdr>
                <w:top w:val="none" w:sz="0" w:space="0" w:color="auto"/>
                <w:left w:val="none" w:sz="0" w:space="0" w:color="auto"/>
                <w:bottom w:val="none" w:sz="0" w:space="0" w:color="auto"/>
                <w:right w:val="none" w:sz="0" w:space="0" w:color="auto"/>
              </w:divBdr>
            </w:div>
            <w:div w:id="1298336172">
              <w:marLeft w:val="0"/>
              <w:marRight w:val="0"/>
              <w:marTop w:val="0"/>
              <w:marBottom w:val="0"/>
              <w:divBdr>
                <w:top w:val="none" w:sz="0" w:space="0" w:color="auto"/>
                <w:left w:val="none" w:sz="0" w:space="0" w:color="auto"/>
                <w:bottom w:val="none" w:sz="0" w:space="0" w:color="auto"/>
                <w:right w:val="none" w:sz="0" w:space="0" w:color="auto"/>
              </w:divBdr>
            </w:div>
            <w:div w:id="1447774032">
              <w:marLeft w:val="0"/>
              <w:marRight w:val="0"/>
              <w:marTop w:val="0"/>
              <w:marBottom w:val="0"/>
              <w:divBdr>
                <w:top w:val="none" w:sz="0" w:space="0" w:color="auto"/>
                <w:left w:val="none" w:sz="0" w:space="0" w:color="auto"/>
                <w:bottom w:val="none" w:sz="0" w:space="0" w:color="auto"/>
                <w:right w:val="none" w:sz="0" w:space="0" w:color="auto"/>
              </w:divBdr>
            </w:div>
          </w:divsChild>
        </w:div>
        <w:div w:id="288434012">
          <w:marLeft w:val="0"/>
          <w:marRight w:val="0"/>
          <w:marTop w:val="0"/>
          <w:marBottom w:val="0"/>
          <w:divBdr>
            <w:top w:val="none" w:sz="0" w:space="0" w:color="auto"/>
            <w:left w:val="none" w:sz="0" w:space="0" w:color="auto"/>
            <w:bottom w:val="none" w:sz="0" w:space="0" w:color="auto"/>
            <w:right w:val="none" w:sz="0" w:space="0" w:color="auto"/>
          </w:divBdr>
          <w:divsChild>
            <w:div w:id="388068559">
              <w:marLeft w:val="0"/>
              <w:marRight w:val="0"/>
              <w:marTop w:val="0"/>
              <w:marBottom w:val="0"/>
              <w:divBdr>
                <w:top w:val="none" w:sz="0" w:space="0" w:color="auto"/>
                <w:left w:val="none" w:sz="0" w:space="0" w:color="auto"/>
                <w:bottom w:val="none" w:sz="0" w:space="0" w:color="auto"/>
                <w:right w:val="none" w:sz="0" w:space="0" w:color="auto"/>
              </w:divBdr>
            </w:div>
            <w:div w:id="1152209298">
              <w:marLeft w:val="0"/>
              <w:marRight w:val="0"/>
              <w:marTop w:val="0"/>
              <w:marBottom w:val="0"/>
              <w:divBdr>
                <w:top w:val="none" w:sz="0" w:space="0" w:color="auto"/>
                <w:left w:val="none" w:sz="0" w:space="0" w:color="auto"/>
                <w:bottom w:val="none" w:sz="0" w:space="0" w:color="auto"/>
                <w:right w:val="none" w:sz="0" w:space="0" w:color="auto"/>
              </w:divBdr>
            </w:div>
            <w:div w:id="1442072621">
              <w:marLeft w:val="0"/>
              <w:marRight w:val="0"/>
              <w:marTop w:val="0"/>
              <w:marBottom w:val="0"/>
              <w:divBdr>
                <w:top w:val="none" w:sz="0" w:space="0" w:color="auto"/>
                <w:left w:val="none" w:sz="0" w:space="0" w:color="auto"/>
                <w:bottom w:val="none" w:sz="0" w:space="0" w:color="auto"/>
                <w:right w:val="none" w:sz="0" w:space="0" w:color="auto"/>
              </w:divBdr>
            </w:div>
            <w:div w:id="2007199450">
              <w:marLeft w:val="0"/>
              <w:marRight w:val="0"/>
              <w:marTop w:val="0"/>
              <w:marBottom w:val="0"/>
              <w:divBdr>
                <w:top w:val="none" w:sz="0" w:space="0" w:color="auto"/>
                <w:left w:val="none" w:sz="0" w:space="0" w:color="auto"/>
                <w:bottom w:val="none" w:sz="0" w:space="0" w:color="auto"/>
                <w:right w:val="none" w:sz="0" w:space="0" w:color="auto"/>
              </w:divBdr>
            </w:div>
          </w:divsChild>
        </w:div>
        <w:div w:id="450327388">
          <w:marLeft w:val="0"/>
          <w:marRight w:val="0"/>
          <w:marTop w:val="0"/>
          <w:marBottom w:val="0"/>
          <w:divBdr>
            <w:top w:val="none" w:sz="0" w:space="0" w:color="auto"/>
            <w:left w:val="none" w:sz="0" w:space="0" w:color="auto"/>
            <w:bottom w:val="none" w:sz="0" w:space="0" w:color="auto"/>
            <w:right w:val="none" w:sz="0" w:space="0" w:color="auto"/>
          </w:divBdr>
        </w:div>
        <w:div w:id="510800184">
          <w:marLeft w:val="0"/>
          <w:marRight w:val="0"/>
          <w:marTop w:val="0"/>
          <w:marBottom w:val="0"/>
          <w:divBdr>
            <w:top w:val="none" w:sz="0" w:space="0" w:color="auto"/>
            <w:left w:val="none" w:sz="0" w:space="0" w:color="auto"/>
            <w:bottom w:val="none" w:sz="0" w:space="0" w:color="auto"/>
            <w:right w:val="none" w:sz="0" w:space="0" w:color="auto"/>
          </w:divBdr>
        </w:div>
        <w:div w:id="529924365">
          <w:marLeft w:val="0"/>
          <w:marRight w:val="0"/>
          <w:marTop w:val="0"/>
          <w:marBottom w:val="0"/>
          <w:divBdr>
            <w:top w:val="none" w:sz="0" w:space="0" w:color="auto"/>
            <w:left w:val="none" w:sz="0" w:space="0" w:color="auto"/>
            <w:bottom w:val="none" w:sz="0" w:space="0" w:color="auto"/>
            <w:right w:val="none" w:sz="0" w:space="0" w:color="auto"/>
          </w:divBdr>
        </w:div>
        <w:div w:id="540826436">
          <w:marLeft w:val="0"/>
          <w:marRight w:val="0"/>
          <w:marTop w:val="0"/>
          <w:marBottom w:val="0"/>
          <w:divBdr>
            <w:top w:val="none" w:sz="0" w:space="0" w:color="auto"/>
            <w:left w:val="none" w:sz="0" w:space="0" w:color="auto"/>
            <w:bottom w:val="none" w:sz="0" w:space="0" w:color="auto"/>
            <w:right w:val="none" w:sz="0" w:space="0" w:color="auto"/>
          </w:divBdr>
          <w:divsChild>
            <w:div w:id="1483960362">
              <w:marLeft w:val="0"/>
              <w:marRight w:val="0"/>
              <w:marTop w:val="0"/>
              <w:marBottom w:val="0"/>
              <w:divBdr>
                <w:top w:val="none" w:sz="0" w:space="0" w:color="auto"/>
                <w:left w:val="none" w:sz="0" w:space="0" w:color="auto"/>
                <w:bottom w:val="none" w:sz="0" w:space="0" w:color="auto"/>
                <w:right w:val="none" w:sz="0" w:space="0" w:color="auto"/>
              </w:divBdr>
            </w:div>
            <w:div w:id="1538546142">
              <w:marLeft w:val="0"/>
              <w:marRight w:val="0"/>
              <w:marTop w:val="0"/>
              <w:marBottom w:val="0"/>
              <w:divBdr>
                <w:top w:val="none" w:sz="0" w:space="0" w:color="auto"/>
                <w:left w:val="none" w:sz="0" w:space="0" w:color="auto"/>
                <w:bottom w:val="none" w:sz="0" w:space="0" w:color="auto"/>
                <w:right w:val="none" w:sz="0" w:space="0" w:color="auto"/>
              </w:divBdr>
            </w:div>
          </w:divsChild>
        </w:div>
        <w:div w:id="552498300">
          <w:marLeft w:val="0"/>
          <w:marRight w:val="0"/>
          <w:marTop w:val="0"/>
          <w:marBottom w:val="0"/>
          <w:divBdr>
            <w:top w:val="none" w:sz="0" w:space="0" w:color="auto"/>
            <w:left w:val="none" w:sz="0" w:space="0" w:color="auto"/>
            <w:bottom w:val="none" w:sz="0" w:space="0" w:color="auto"/>
            <w:right w:val="none" w:sz="0" w:space="0" w:color="auto"/>
          </w:divBdr>
        </w:div>
        <w:div w:id="585463348">
          <w:marLeft w:val="0"/>
          <w:marRight w:val="0"/>
          <w:marTop w:val="0"/>
          <w:marBottom w:val="0"/>
          <w:divBdr>
            <w:top w:val="none" w:sz="0" w:space="0" w:color="auto"/>
            <w:left w:val="none" w:sz="0" w:space="0" w:color="auto"/>
            <w:bottom w:val="none" w:sz="0" w:space="0" w:color="auto"/>
            <w:right w:val="none" w:sz="0" w:space="0" w:color="auto"/>
          </w:divBdr>
        </w:div>
        <w:div w:id="592855904">
          <w:marLeft w:val="0"/>
          <w:marRight w:val="0"/>
          <w:marTop w:val="0"/>
          <w:marBottom w:val="0"/>
          <w:divBdr>
            <w:top w:val="none" w:sz="0" w:space="0" w:color="auto"/>
            <w:left w:val="none" w:sz="0" w:space="0" w:color="auto"/>
            <w:bottom w:val="none" w:sz="0" w:space="0" w:color="auto"/>
            <w:right w:val="none" w:sz="0" w:space="0" w:color="auto"/>
          </w:divBdr>
          <w:divsChild>
            <w:div w:id="1108693533">
              <w:marLeft w:val="0"/>
              <w:marRight w:val="0"/>
              <w:marTop w:val="0"/>
              <w:marBottom w:val="0"/>
              <w:divBdr>
                <w:top w:val="none" w:sz="0" w:space="0" w:color="auto"/>
                <w:left w:val="none" w:sz="0" w:space="0" w:color="auto"/>
                <w:bottom w:val="none" w:sz="0" w:space="0" w:color="auto"/>
                <w:right w:val="none" w:sz="0" w:space="0" w:color="auto"/>
              </w:divBdr>
            </w:div>
            <w:div w:id="1434474311">
              <w:marLeft w:val="0"/>
              <w:marRight w:val="0"/>
              <w:marTop w:val="0"/>
              <w:marBottom w:val="0"/>
              <w:divBdr>
                <w:top w:val="none" w:sz="0" w:space="0" w:color="auto"/>
                <w:left w:val="none" w:sz="0" w:space="0" w:color="auto"/>
                <w:bottom w:val="none" w:sz="0" w:space="0" w:color="auto"/>
                <w:right w:val="none" w:sz="0" w:space="0" w:color="auto"/>
              </w:divBdr>
            </w:div>
            <w:div w:id="1695962366">
              <w:marLeft w:val="0"/>
              <w:marRight w:val="0"/>
              <w:marTop w:val="0"/>
              <w:marBottom w:val="0"/>
              <w:divBdr>
                <w:top w:val="none" w:sz="0" w:space="0" w:color="auto"/>
                <w:left w:val="none" w:sz="0" w:space="0" w:color="auto"/>
                <w:bottom w:val="none" w:sz="0" w:space="0" w:color="auto"/>
                <w:right w:val="none" w:sz="0" w:space="0" w:color="auto"/>
              </w:divBdr>
            </w:div>
          </w:divsChild>
        </w:div>
        <w:div w:id="685669294">
          <w:marLeft w:val="0"/>
          <w:marRight w:val="0"/>
          <w:marTop w:val="0"/>
          <w:marBottom w:val="0"/>
          <w:divBdr>
            <w:top w:val="none" w:sz="0" w:space="0" w:color="auto"/>
            <w:left w:val="none" w:sz="0" w:space="0" w:color="auto"/>
            <w:bottom w:val="none" w:sz="0" w:space="0" w:color="auto"/>
            <w:right w:val="none" w:sz="0" w:space="0" w:color="auto"/>
          </w:divBdr>
        </w:div>
        <w:div w:id="773942098">
          <w:marLeft w:val="0"/>
          <w:marRight w:val="0"/>
          <w:marTop w:val="0"/>
          <w:marBottom w:val="0"/>
          <w:divBdr>
            <w:top w:val="none" w:sz="0" w:space="0" w:color="auto"/>
            <w:left w:val="none" w:sz="0" w:space="0" w:color="auto"/>
            <w:bottom w:val="none" w:sz="0" w:space="0" w:color="auto"/>
            <w:right w:val="none" w:sz="0" w:space="0" w:color="auto"/>
          </w:divBdr>
        </w:div>
        <w:div w:id="843320164">
          <w:marLeft w:val="0"/>
          <w:marRight w:val="0"/>
          <w:marTop w:val="0"/>
          <w:marBottom w:val="0"/>
          <w:divBdr>
            <w:top w:val="none" w:sz="0" w:space="0" w:color="auto"/>
            <w:left w:val="none" w:sz="0" w:space="0" w:color="auto"/>
            <w:bottom w:val="none" w:sz="0" w:space="0" w:color="auto"/>
            <w:right w:val="none" w:sz="0" w:space="0" w:color="auto"/>
          </w:divBdr>
        </w:div>
        <w:div w:id="851337989">
          <w:marLeft w:val="0"/>
          <w:marRight w:val="0"/>
          <w:marTop w:val="0"/>
          <w:marBottom w:val="0"/>
          <w:divBdr>
            <w:top w:val="none" w:sz="0" w:space="0" w:color="auto"/>
            <w:left w:val="none" w:sz="0" w:space="0" w:color="auto"/>
            <w:bottom w:val="none" w:sz="0" w:space="0" w:color="auto"/>
            <w:right w:val="none" w:sz="0" w:space="0" w:color="auto"/>
          </w:divBdr>
        </w:div>
        <w:div w:id="868882805">
          <w:marLeft w:val="0"/>
          <w:marRight w:val="0"/>
          <w:marTop w:val="0"/>
          <w:marBottom w:val="0"/>
          <w:divBdr>
            <w:top w:val="none" w:sz="0" w:space="0" w:color="auto"/>
            <w:left w:val="none" w:sz="0" w:space="0" w:color="auto"/>
            <w:bottom w:val="none" w:sz="0" w:space="0" w:color="auto"/>
            <w:right w:val="none" w:sz="0" w:space="0" w:color="auto"/>
          </w:divBdr>
          <w:divsChild>
            <w:div w:id="229193920">
              <w:marLeft w:val="0"/>
              <w:marRight w:val="0"/>
              <w:marTop w:val="0"/>
              <w:marBottom w:val="0"/>
              <w:divBdr>
                <w:top w:val="none" w:sz="0" w:space="0" w:color="auto"/>
                <w:left w:val="none" w:sz="0" w:space="0" w:color="auto"/>
                <w:bottom w:val="none" w:sz="0" w:space="0" w:color="auto"/>
                <w:right w:val="none" w:sz="0" w:space="0" w:color="auto"/>
              </w:divBdr>
            </w:div>
            <w:div w:id="740979193">
              <w:marLeft w:val="0"/>
              <w:marRight w:val="0"/>
              <w:marTop w:val="0"/>
              <w:marBottom w:val="0"/>
              <w:divBdr>
                <w:top w:val="none" w:sz="0" w:space="0" w:color="auto"/>
                <w:left w:val="none" w:sz="0" w:space="0" w:color="auto"/>
                <w:bottom w:val="none" w:sz="0" w:space="0" w:color="auto"/>
                <w:right w:val="none" w:sz="0" w:space="0" w:color="auto"/>
              </w:divBdr>
            </w:div>
            <w:div w:id="1673140337">
              <w:marLeft w:val="0"/>
              <w:marRight w:val="0"/>
              <w:marTop w:val="0"/>
              <w:marBottom w:val="0"/>
              <w:divBdr>
                <w:top w:val="none" w:sz="0" w:space="0" w:color="auto"/>
                <w:left w:val="none" w:sz="0" w:space="0" w:color="auto"/>
                <w:bottom w:val="none" w:sz="0" w:space="0" w:color="auto"/>
                <w:right w:val="none" w:sz="0" w:space="0" w:color="auto"/>
              </w:divBdr>
            </w:div>
          </w:divsChild>
        </w:div>
        <w:div w:id="888298305">
          <w:marLeft w:val="0"/>
          <w:marRight w:val="0"/>
          <w:marTop w:val="0"/>
          <w:marBottom w:val="0"/>
          <w:divBdr>
            <w:top w:val="none" w:sz="0" w:space="0" w:color="auto"/>
            <w:left w:val="none" w:sz="0" w:space="0" w:color="auto"/>
            <w:bottom w:val="none" w:sz="0" w:space="0" w:color="auto"/>
            <w:right w:val="none" w:sz="0" w:space="0" w:color="auto"/>
          </w:divBdr>
        </w:div>
        <w:div w:id="934627198">
          <w:marLeft w:val="0"/>
          <w:marRight w:val="0"/>
          <w:marTop w:val="0"/>
          <w:marBottom w:val="0"/>
          <w:divBdr>
            <w:top w:val="none" w:sz="0" w:space="0" w:color="auto"/>
            <w:left w:val="none" w:sz="0" w:space="0" w:color="auto"/>
            <w:bottom w:val="none" w:sz="0" w:space="0" w:color="auto"/>
            <w:right w:val="none" w:sz="0" w:space="0" w:color="auto"/>
          </w:divBdr>
          <w:divsChild>
            <w:div w:id="498736286">
              <w:marLeft w:val="0"/>
              <w:marRight w:val="0"/>
              <w:marTop w:val="0"/>
              <w:marBottom w:val="0"/>
              <w:divBdr>
                <w:top w:val="none" w:sz="0" w:space="0" w:color="auto"/>
                <w:left w:val="none" w:sz="0" w:space="0" w:color="auto"/>
                <w:bottom w:val="none" w:sz="0" w:space="0" w:color="auto"/>
                <w:right w:val="none" w:sz="0" w:space="0" w:color="auto"/>
              </w:divBdr>
            </w:div>
            <w:div w:id="790632053">
              <w:marLeft w:val="0"/>
              <w:marRight w:val="0"/>
              <w:marTop w:val="0"/>
              <w:marBottom w:val="0"/>
              <w:divBdr>
                <w:top w:val="none" w:sz="0" w:space="0" w:color="auto"/>
                <w:left w:val="none" w:sz="0" w:space="0" w:color="auto"/>
                <w:bottom w:val="none" w:sz="0" w:space="0" w:color="auto"/>
                <w:right w:val="none" w:sz="0" w:space="0" w:color="auto"/>
              </w:divBdr>
            </w:div>
            <w:div w:id="951060915">
              <w:marLeft w:val="0"/>
              <w:marRight w:val="0"/>
              <w:marTop w:val="0"/>
              <w:marBottom w:val="0"/>
              <w:divBdr>
                <w:top w:val="none" w:sz="0" w:space="0" w:color="auto"/>
                <w:left w:val="none" w:sz="0" w:space="0" w:color="auto"/>
                <w:bottom w:val="none" w:sz="0" w:space="0" w:color="auto"/>
                <w:right w:val="none" w:sz="0" w:space="0" w:color="auto"/>
              </w:divBdr>
            </w:div>
            <w:div w:id="1688946170">
              <w:marLeft w:val="0"/>
              <w:marRight w:val="0"/>
              <w:marTop w:val="0"/>
              <w:marBottom w:val="0"/>
              <w:divBdr>
                <w:top w:val="none" w:sz="0" w:space="0" w:color="auto"/>
                <w:left w:val="none" w:sz="0" w:space="0" w:color="auto"/>
                <w:bottom w:val="none" w:sz="0" w:space="0" w:color="auto"/>
                <w:right w:val="none" w:sz="0" w:space="0" w:color="auto"/>
              </w:divBdr>
            </w:div>
          </w:divsChild>
        </w:div>
        <w:div w:id="952053090">
          <w:marLeft w:val="0"/>
          <w:marRight w:val="0"/>
          <w:marTop w:val="0"/>
          <w:marBottom w:val="0"/>
          <w:divBdr>
            <w:top w:val="none" w:sz="0" w:space="0" w:color="auto"/>
            <w:left w:val="none" w:sz="0" w:space="0" w:color="auto"/>
            <w:bottom w:val="none" w:sz="0" w:space="0" w:color="auto"/>
            <w:right w:val="none" w:sz="0" w:space="0" w:color="auto"/>
          </w:divBdr>
          <w:divsChild>
            <w:div w:id="149060598">
              <w:marLeft w:val="0"/>
              <w:marRight w:val="0"/>
              <w:marTop w:val="0"/>
              <w:marBottom w:val="0"/>
              <w:divBdr>
                <w:top w:val="none" w:sz="0" w:space="0" w:color="auto"/>
                <w:left w:val="none" w:sz="0" w:space="0" w:color="auto"/>
                <w:bottom w:val="none" w:sz="0" w:space="0" w:color="auto"/>
                <w:right w:val="none" w:sz="0" w:space="0" w:color="auto"/>
              </w:divBdr>
            </w:div>
            <w:div w:id="1606765577">
              <w:marLeft w:val="0"/>
              <w:marRight w:val="0"/>
              <w:marTop w:val="0"/>
              <w:marBottom w:val="0"/>
              <w:divBdr>
                <w:top w:val="none" w:sz="0" w:space="0" w:color="auto"/>
                <w:left w:val="none" w:sz="0" w:space="0" w:color="auto"/>
                <w:bottom w:val="none" w:sz="0" w:space="0" w:color="auto"/>
                <w:right w:val="none" w:sz="0" w:space="0" w:color="auto"/>
              </w:divBdr>
            </w:div>
            <w:div w:id="1912765572">
              <w:marLeft w:val="0"/>
              <w:marRight w:val="0"/>
              <w:marTop w:val="0"/>
              <w:marBottom w:val="0"/>
              <w:divBdr>
                <w:top w:val="none" w:sz="0" w:space="0" w:color="auto"/>
                <w:left w:val="none" w:sz="0" w:space="0" w:color="auto"/>
                <w:bottom w:val="none" w:sz="0" w:space="0" w:color="auto"/>
                <w:right w:val="none" w:sz="0" w:space="0" w:color="auto"/>
              </w:divBdr>
            </w:div>
            <w:div w:id="2012095943">
              <w:marLeft w:val="0"/>
              <w:marRight w:val="0"/>
              <w:marTop w:val="0"/>
              <w:marBottom w:val="0"/>
              <w:divBdr>
                <w:top w:val="none" w:sz="0" w:space="0" w:color="auto"/>
                <w:left w:val="none" w:sz="0" w:space="0" w:color="auto"/>
                <w:bottom w:val="none" w:sz="0" w:space="0" w:color="auto"/>
                <w:right w:val="none" w:sz="0" w:space="0" w:color="auto"/>
              </w:divBdr>
            </w:div>
          </w:divsChild>
        </w:div>
        <w:div w:id="954094940">
          <w:marLeft w:val="0"/>
          <w:marRight w:val="0"/>
          <w:marTop w:val="0"/>
          <w:marBottom w:val="0"/>
          <w:divBdr>
            <w:top w:val="none" w:sz="0" w:space="0" w:color="auto"/>
            <w:left w:val="none" w:sz="0" w:space="0" w:color="auto"/>
            <w:bottom w:val="none" w:sz="0" w:space="0" w:color="auto"/>
            <w:right w:val="none" w:sz="0" w:space="0" w:color="auto"/>
          </w:divBdr>
        </w:div>
        <w:div w:id="969751307">
          <w:marLeft w:val="0"/>
          <w:marRight w:val="0"/>
          <w:marTop w:val="0"/>
          <w:marBottom w:val="0"/>
          <w:divBdr>
            <w:top w:val="none" w:sz="0" w:space="0" w:color="auto"/>
            <w:left w:val="none" w:sz="0" w:space="0" w:color="auto"/>
            <w:bottom w:val="none" w:sz="0" w:space="0" w:color="auto"/>
            <w:right w:val="none" w:sz="0" w:space="0" w:color="auto"/>
          </w:divBdr>
        </w:div>
        <w:div w:id="1036737721">
          <w:marLeft w:val="0"/>
          <w:marRight w:val="0"/>
          <w:marTop w:val="0"/>
          <w:marBottom w:val="0"/>
          <w:divBdr>
            <w:top w:val="none" w:sz="0" w:space="0" w:color="auto"/>
            <w:left w:val="none" w:sz="0" w:space="0" w:color="auto"/>
            <w:bottom w:val="none" w:sz="0" w:space="0" w:color="auto"/>
            <w:right w:val="none" w:sz="0" w:space="0" w:color="auto"/>
          </w:divBdr>
        </w:div>
        <w:div w:id="1068845093">
          <w:marLeft w:val="0"/>
          <w:marRight w:val="0"/>
          <w:marTop w:val="0"/>
          <w:marBottom w:val="0"/>
          <w:divBdr>
            <w:top w:val="none" w:sz="0" w:space="0" w:color="auto"/>
            <w:left w:val="none" w:sz="0" w:space="0" w:color="auto"/>
            <w:bottom w:val="none" w:sz="0" w:space="0" w:color="auto"/>
            <w:right w:val="none" w:sz="0" w:space="0" w:color="auto"/>
          </w:divBdr>
        </w:div>
        <w:div w:id="1108161057">
          <w:marLeft w:val="0"/>
          <w:marRight w:val="0"/>
          <w:marTop w:val="0"/>
          <w:marBottom w:val="0"/>
          <w:divBdr>
            <w:top w:val="none" w:sz="0" w:space="0" w:color="auto"/>
            <w:left w:val="none" w:sz="0" w:space="0" w:color="auto"/>
            <w:bottom w:val="none" w:sz="0" w:space="0" w:color="auto"/>
            <w:right w:val="none" w:sz="0" w:space="0" w:color="auto"/>
          </w:divBdr>
          <w:divsChild>
            <w:div w:id="119881684">
              <w:marLeft w:val="0"/>
              <w:marRight w:val="0"/>
              <w:marTop w:val="0"/>
              <w:marBottom w:val="0"/>
              <w:divBdr>
                <w:top w:val="none" w:sz="0" w:space="0" w:color="auto"/>
                <w:left w:val="none" w:sz="0" w:space="0" w:color="auto"/>
                <w:bottom w:val="none" w:sz="0" w:space="0" w:color="auto"/>
                <w:right w:val="none" w:sz="0" w:space="0" w:color="auto"/>
              </w:divBdr>
            </w:div>
            <w:div w:id="394860507">
              <w:marLeft w:val="0"/>
              <w:marRight w:val="0"/>
              <w:marTop w:val="0"/>
              <w:marBottom w:val="0"/>
              <w:divBdr>
                <w:top w:val="none" w:sz="0" w:space="0" w:color="auto"/>
                <w:left w:val="none" w:sz="0" w:space="0" w:color="auto"/>
                <w:bottom w:val="none" w:sz="0" w:space="0" w:color="auto"/>
                <w:right w:val="none" w:sz="0" w:space="0" w:color="auto"/>
              </w:divBdr>
            </w:div>
            <w:div w:id="1371416920">
              <w:marLeft w:val="0"/>
              <w:marRight w:val="0"/>
              <w:marTop w:val="0"/>
              <w:marBottom w:val="0"/>
              <w:divBdr>
                <w:top w:val="none" w:sz="0" w:space="0" w:color="auto"/>
                <w:left w:val="none" w:sz="0" w:space="0" w:color="auto"/>
                <w:bottom w:val="none" w:sz="0" w:space="0" w:color="auto"/>
                <w:right w:val="none" w:sz="0" w:space="0" w:color="auto"/>
              </w:divBdr>
            </w:div>
          </w:divsChild>
        </w:div>
        <w:div w:id="1156846986">
          <w:marLeft w:val="0"/>
          <w:marRight w:val="0"/>
          <w:marTop w:val="0"/>
          <w:marBottom w:val="0"/>
          <w:divBdr>
            <w:top w:val="none" w:sz="0" w:space="0" w:color="auto"/>
            <w:left w:val="none" w:sz="0" w:space="0" w:color="auto"/>
            <w:bottom w:val="none" w:sz="0" w:space="0" w:color="auto"/>
            <w:right w:val="none" w:sz="0" w:space="0" w:color="auto"/>
          </w:divBdr>
        </w:div>
        <w:div w:id="1309898421">
          <w:marLeft w:val="0"/>
          <w:marRight w:val="0"/>
          <w:marTop w:val="0"/>
          <w:marBottom w:val="0"/>
          <w:divBdr>
            <w:top w:val="none" w:sz="0" w:space="0" w:color="auto"/>
            <w:left w:val="none" w:sz="0" w:space="0" w:color="auto"/>
            <w:bottom w:val="none" w:sz="0" w:space="0" w:color="auto"/>
            <w:right w:val="none" w:sz="0" w:space="0" w:color="auto"/>
          </w:divBdr>
        </w:div>
        <w:div w:id="1317955507">
          <w:marLeft w:val="0"/>
          <w:marRight w:val="0"/>
          <w:marTop w:val="0"/>
          <w:marBottom w:val="0"/>
          <w:divBdr>
            <w:top w:val="none" w:sz="0" w:space="0" w:color="auto"/>
            <w:left w:val="none" w:sz="0" w:space="0" w:color="auto"/>
            <w:bottom w:val="none" w:sz="0" w:space="0" w:color="auto"/>
            <w:right w:val="none" w:sz="0" w:space="0" w:color="auto"/>
          </w:divBdr>
          <w:divsChild>
            <w:div w:id="1251154905">
              <w:marLeft w:val="0"/>
              <w:marRight w:val="0"/>
              <w:marTop w:val="0"/>
              <w:marBottom w:val="0"/>
              <w:divBdr>
                <w:top w:val="none" w:sz="0" w:space="0" w:color="auto"/>
                <w:left w:val="none" w:sz="0" w:space="0" w:color="auto"/>
                <w:bottom w:val="none" w:sz="0" w:space="0" w:color="auto"/>
                <w:right w:val="none" w:sz="0" w:space="0" w:color="auto"/>
              </w:divBdr>
            </w:div>
            <w:div w:id="1356692053">
              <w:marLeft w:val="0"/>
              <w:marRight w:val="0"/>
              <w:marTop w:val="0"/>
              <w:marBottom w:val="0"/>
              <w:divBdr>
                <w:top w:val="none" w:sz="0" w:space="0" w:color="auto"/>
                <w:left w:val="none" w:sz="0" w:space="0" w:color="auto"/>
                <w:bottom w:val="none" w:sz="0" w:space="0" w:color="auto"/>
                <w:right w:val="none" w:sz="0" w:space="0" w:color="auto"/>
              </w:divBdr>
            </w:div>
            <w:div w:id="1681195187">
              <w:marLeft w:val="0"/>
              <w:marRight w:val="0"/>
              <w:marTop w:val="0"/>
              <w:marBottom w:val="0"/>
              <w:divBdr>
                <w:top w:val="none" w:sz="0" w:space="0" w:color="auto"/>
                <w:left w:val="none" w:sz="0" w:space="0" w:color="auto"/>
                <w:bottom w:val="none" w:sz="0" w:space="0" w:color="auto"/>
                <w:right w:val="none" w:sz="0" w:space="0" w:color="auto"/>
              </w:divBdr>
            </w:div>
          </w:divsChild>
        </w:div>
        <w:div w:id="1347364305">
          <w:marLeft w:val="0"/>
          <w:marRight w:val="0"/>
          <w:marTop w:val="0"/>
          <w:marBottom w:val="0"/>
          <w:divBdr>
            <w:top w:val="none" w:sz="0" w:space="0" w:color="auto"/>
            <w:left w:val="none" w:sz="0" w:space="0" w:color="auto"/>
            <w:bottom w:val="none" w:sz="0" w:space="0" w:color="auto"/>
            <w:right w:val="none" w:sz="0" w:space="0" w:color="auto"/>
          </w:divBdr>
          <w:divsChild>
            <w:div w:id="668407515">
              <w:marLeft w:val="0"/>
              <w:marRight w:val="0"/>
              <w:marTop w:val="0"/>
              <w:marBottom w:val="0"/>
              <w:divBdr>
                <w:top w:val="none" w:sz="0" w:space="0" w:color="auto"/>
                <w:left w:val="none" w:sz="0" w:space="0" w:color="auto"/>
                <w:bottom w:val="none" w:sz="0" w:space="0" w:color="auto"/>
                <w:right w:val="none" w:sz="0" w:space="0" w:color="auto"/>
              </w:divBdr>
            </w:div>
            <w:div w:id="1097557508">
              <w:marLeft w:val="0"/>
              <w:marRight w:val="0"/>
              <w:marTop w:val="0"/>
              <w:marBottom w:val="0"/>
              <w:divBdr>
                <w:top w:val="none" w:sz="0" w:space="0" w:color="auto"/>
                <w:left w:val="none" w:sz="0" w:space="0" w:color="auto"/>
                <w:bottom w:val="none" w:sz="0" w:space="0" w:color="auto"/>
                <w:right w:val="none" w:sz="0" w:space="0" w:color="auto"/>
              </w:divBdr>
            </w:div>
            <w:div w:id="1489709025">
              <w:marLeft w:val="0"/>
              <w:marRight w:val="0"/>
              <w:marTop w:val="0"/>
              <w:marBottom w:val="0"/>
              <w:divBdr>
                <w:top w:val="none" w:sz="0" w:space="0" w:color="auto"/>
                <w:left w:val="none" w:sz="0" w:space="0" w:color="auto"/>
                <w:bottom w:val="none" w:sz="0" w:space="0" w:color="auto"/>
                <w:right w:val="none" w:sz="0" w:space="0" w:color="auto"/>
              </w:divBdr>
            </w:div>
          </w:divsChild>
        </w:div>
        <w:div w:id="1533302067">
          <w:marLeft w:val="0"/>
          <w:marRight w:val="0"/>
          <w:marTop w:val="0"/>
          <w:marBottom w:val="0"/>
          <w:divBdr>
            <w:top w:val="none" w:sz="0" w:space="0" w:color="auto"/>
            <w:left w:val="none" w:sz="0" w:space="0" w:color="auto"/>
            <w:bottom w:val="none" w:sz="0" w:space="0" w:color="auto"/>
            <w:right w:val="none" w:sz="0" w:space="0" w:color="auto"/>
          </w:divBdr>
        </w:div>
        <w:div w:id="1539780403">
          <w:marLeft w:val="0"/>
          <w:marRight w:val="0"/>
          <w:marTop w:val="0"/>
          <w:marBottom w:val="0"/>
          <w:divBdr>
            <w:top w:val="none" w:sz="0" w:space="0" w:color="auto"/>
            <w:left w:val="none" w:sz="0" w:space="0" w:color="auto"/>
            <w:bottom w:val="none" w:sz="0" w:space="0" w:color="auto"/>
            <w:right w:val="none" w:sz="0" w:space="0" w:color="auto"/>
          </w:divBdr>
        </w:div>
        <w:div w:id="1542981500">
          <w:marLeft w:val="0"/>
          <w:marRight w:val="0"/>
          <w:marTop w:val="0"/>
          <w:marBottom w:val="0"/>
          <w:divBdr>
            <w:top w:val="none" w:sz="0" w:space="0" w:color="auto"/>
            <w:left w:val="none" w:sz="0" w:space="0" w:color="auto"/>
            <w:bottom w:val="none" w:sz="0" w:space="0" w:color="auto"/>
            <w:right w:val="none" w:sz="0" w:space="0" w:color="auto"/>
          </w:divBdr>
        </w:div>
        <w:div w:id="1633049346">
          <w:marLeft w:val="0"/>
          <w:marRight w:val="0"/>
          <w:marTop w:val="0"/>
          <w:marBottom w:val="0"/>
          <w:divBdr>
            <w:top w:val="none" w:sz="0" w:space="0" w:color="auto"/>
            <w:left w:val="none" w:sz="0" w:space="0" w:color="auto"/>
            <w:bottom w:val="none" w:sz="0" w:space="0" w:color="auto"/>
            <w:right w:val="none" w:sz="0" w:space="0" w:color="auto"/>
          </w:divBdr>
        </w:div>
        <w:div w:id="1636640652">
          <w:marLeft w:val="0"/>
          <w:marRight w:val="0"/>
          <w:marTop w:val="0"/>
          <w:marBottom w:val="0"/>
          <w:divBdr>
            <w:top w:val="none" w:sz="0" w:space="0" w:color="auto"/>
            <w:left w:val="none" w:sz="0" w:space="0" w:color="auto"/>
            <w:bottom w:val="none" w:sz="0" w:space="0" w:color="auto"/>
            <w:right w:val="none" w:sz="0" w:space="0" w:color="auto"/>
          </w:divBdr>
        </w:div>
        <w:div w:id="1662468217">
          <w:marLeft w:val="0"/>
          <w:marRight w:val="0"/>
          <w:marTop w:val="0"/>
          <w:marBottom w:val="0"/>
          <w:divBdr>
            <w:top w:val="none" w:sz="0" w:space="0" w:color="auto"/>
            <w:left w:val="none" w:sz="0" w:space="0" w:color="auto"/>
            <w:bottom w:val="none" w:sz="0" w:space="0" w:color="auto"/>
            <w:right w:val="none" w:sz="0" w:space="0" w:color="auto"/>
          </w:divBdr>
        </w:div>
        <w:div w:id="1698970148">
          <w:marLeft w:val="0"/>
          <w:marRight w:val="0"/>
          <w:marTop w:val="0"/>
          <w:marBottom w:val="0"/>
          <w:divBdr>
            <w:top w:val="none" w:sz="0" w:space="0" w:color="auto"/>
            <w:left w:val="none" w:sz="0" w:space="0" w:color="auto"/>
            <w:bottom w:val="none" w:sz="0" w:space="0" w:color="auto"/>
            <w:right w:val="none" w:sz="0" w:space="0" w:color="auto"/>
          </w:divBdr>
        </w:div>
        <w:div w:id="1712144513">
          <w:marLeft w:val="0"/>
          <w:marRight w:val="0"/>
          <w:marTop w:val="0"/>
          <w:marBottom w:val="0"/>
          <w:divBdr>
            <w:top w:val="none" w:sz="0" w:space="0" w:color="auto"/>
            <w:left w:val="none" w:sz="0" w:space="0" w:color="auto"/>
            <w:bottom w:val="none" w:sz="0" w:space="0" w:color="auto"/>
            <w:right w:val="none" w:sz="0" w:space="0" w:color="auto"/>
          </w:divBdr>
        </w:div>
        <w:div w:id="1795561658">
          <w:marLeft w:val="0"/>
          <w:marRight w:val="0"/>
          <w:marTop w:val="0"/>
          <w:marBottom w:val="0"/>
          <w:divBdr>
            <w:top w:val="none" w:sz="0" w:space="0" w:color="auto"/>
            <w:left w:val="none" w:sz="0" w:space="0" w:color="auto"/>
            <w:bottom w:val="none" w:sz="0" w:space="0" w:color="auto"/>
            <w:right w:val="none" w:sz="0" w:space="0" w:color="auto"/>
          </w:divBdr>
        </w:div>
        <w:div w:id="1836534763">
          <w:marLeft w:val="0"/>
          <w:marRight w:val="0"/>
          <w:marTop w:val="0"/>
          <w:marBottom w:val="0"/>
          <w:divBdr>
            <w:top w:val="none" w:sz="0" w:space="0" w:color="auto"/>
            <w:left w:val="none" w:sz="0" w:space="0" w:color="auto"/>
            <w:bottom w:val="none" w:sz="0" w:space="0" w:color="auto"/>
            <w:right w:val="none" w:sz="0" w:space="0" w:color="auto"/>
          </w:divBdr>
        </w:div>
        <w:div w:id="1913808572">
          <w:marLeft w:val="0"/>
          <w:marRight w:val="0"/>
          <w:marTop w:val="0"/>
          <w:marBottom w:val="0"/>
          <w:divBdr>
            <w:top w:val="none" w:sz="0" w:space="0" w:color="auto"/>
            <w:left w:val="none" w:sz="0" w:space="0" w:color="auto"/>
            <w:bottom w:val="none" w:sz="0" w:space="0" w:color="auto"/>
            <w:right w:val="none" w:sz="0" w:space="0" w:color="auto"/>
          </w:divBdr>
          <w:divsChild>
            <w:div w:id="967932649">
              <w:marLeft w:val="0"/>
              <w:marRight w:val="0"/>
              <w:marTop w:val="0"/>
              <w:marBottom w:val="0"/>
              <w:divBdr>
                <w:top w:val="none" w:sz="0" w:space="0" w:color="auto"/>
                <w:left w:val="none" w:sz="0" w:space="0" w:color="auto"/>
                <w:bottom w:val="none" w:sz="0" w:space="0" w:color="auto"/>
                <w:right w:val="none" w:sz="0" w:space="0" w:color="auto"/>
              </w:divBdr>
            </w:div>
            <w:div w:id="1727144705">
              <w:marLeft w:val="0"/>
              <w:marRight w:val="0"/>
              <w:marTop w:val="0"/>
              <w:marBottom w:val="0"/>
              <w:divBdr>
                <w:top w:val="none" w:sz="0" w:space="0" w:color="auto"/>
                <w:left w:val="none" w:sz="0" w:space="0" w:color="auto"/>
                <w:bottom w:val="none" w:sz="0" w:space="0" w:color="auto"/>
                <w:right w:val="none" w:sz="0" w:space="0" w:color="auto"/>
              </w:divBdr>
            </w:div>
            <w:div w:id="1740979575">
              <w:marLeft w:val="0"/>
              <w:marRight w:val="0"/>
              <w:marTop w:val="0"/>
              <w:marBottom w:val="0"/>
              <w:divBdr>
                <w:top w:val="none" w:sz="0" w:space="0" w:color="auto"/>
                <w:left w:val="none" w:sz="0" w:space="0" w:color="auto"/>
                <w:bottom w:val="none" w:sz="0" w:space="0" w:color="auto"/>
                <w:right w:val="none" w:sz="0" w:space="0" w:color="auto"/>
              </w:divBdr>
            </w:div>
          </w:divsChild>
        </w:div>
        <w:div w:id="1945647299">
          <w:marLeft w:val="0"/>
          <w:marRight w:val="0"/>
          <w:marTop w:val="0"/>
          <w:marBottom w:val="0"/>
          <w:divBdr>
            <w:top w:val="none" w:sz="0" w:space="0" w:color="auto"/>
            <w:left w:val="none" w:sz="0" w:space="0" w:color="auto"/>
            <w:bottom w:val="none" w:sz="0" w:space="0" w:color="auto"/>
            <w:right w:val="none" w:sz="0" w:space="0" w:color="auto"/>
          </w:divBdr>
          <w:divsChild>
            <w:div w:id="132673744">
              <w:marLeft w:val="0"/>
              <w:marRight w:val="0"/>
              <w:marTop w:val="0"/>
              <w:marBottom w:val="0"/>
              <w:divBdr>
                <w:top w:val="none" w:sz="0" w:space="0" w:color="auto"/>
                <w:left w:val="none" w:sz="0" w:space="0" w:color="auto"/>
                <w:bottom w:val="none" w:sz="0" w:space="0" w:color="auto"/>
                <w:right w:val="none" w:sz="0" w:space="0" w:color="auto"/>
              </w:divBdr>
            </w:div>
            <w:div w:id="830634883">
              <w:marLeft w:val="0"/>
              <w:marRight w:val="0"/>
              <w:marTop w:val="0"/>
              <w:marBottom w:val="0"/>
              <w:divBdr>
                <w:top w:val="none" w:sz="0" w:space="0" w:color="auto"/>
                <w:left w:val="none" w:sz="0" w:space="0" w:color="auto"/>
                <w:bottom w:val="none" w:sz="0" w:space="0" w:color="auto"/>
                <w:right w:val="none" w:sz="0" w:space="0" w:color="auto"/>
              </w:divBdr>
            </w:div>
            <w:div w:id="1515873654">
              <w:marLeft w:val="0"/>
              <w:marRight w:val="0"/>
              <w:marTop w:val="0"/>
              <w:marBottom w:val="0"/>
              <w:divBdr>
                <w:top w:val="none" w:sz="0" w:space="0" w:color="auto"/>
                <w:left w:val="none" w:sz="0" w:space="0" w:color="auto"/>
                <w:bottom w:val="none" w:sz="0" w:space="0" w:color="auto"/>
                <w:right w:val="none" w:sz="0" w:space="0" w:color="auto"/>
              </w:divBdr>
            </w:div>
            <w:div w:id="1939176474">
              <w:marLeft w:val="0"/>
              <w:marRight w:val="0"/>
              <w:marTop w:val="0"/>
              <w:marBottom w:val="0"/>
              <w:divBdr>
                <w:top w:val="none" w:sz="0" w:space="0" w:color="auto"/>
                <w:left w:val="none" w:sz="0" w:space="0" w:color="auto"/>
                <w:bottom w:val="none" w:sz="0" w:space="0" w:color="auto"/>
                <w:right w:val="none" w:sz="0" w:space="0" w:color="auto"/>
              </w:divBdr>
            </w:div>
          </w:divsChild>
        </w:div>
        <w:div w:id="1988977290">
          <w:marLeft w:val="0"/>
          <w:marRight w:val="0"/>
          <w:marTop w:val="0"/>
          <w:marBottom w:val="0"/>
          <w:divBdr>
            <w:top w:val="none" w:sz="0" w:space="0" w:color="auto"/>
            <w:left w:val="none" w:sz="0" w:space="0" w:color="auto"/>
            <w:bottom w:val="none" w:sz="0" w:space="0" w:color="auto"/>
            <w:right w:val="none" w:sz="0" w:space="0" w:color="auto"/>
          </w:divBdr>
        </w:div>
        <w:div w:id="1999536034">
          <w:marLeft w:val="0"/>
          <w:marRight w:val="0"/>
          <w:marTop w:val="0"/>
          <w:marBottom w:val="0"/>
          <w:divBdr>
            <w:top w:val="none" w:sz="0" w:space="0" w:color="auto"/>
            <w:left w:val="none" w:sz="0" w:space="0" w:color="auto"/>
            <w:bottom w:val="none" w:sz="0" w:space="0" w:color="auto"/>
            <w:right w:val="none" w:sz="0" w:space="0" w:color="auto"/>
          </w:divBdr>
        </w:div>
        <w:div w:id="2042129530">
          <w:marLeft w:val="0"/>
          <w:marRight w:val="0"/>
          <w:marTop w:val="0"/>
          <w:marBottom w:val="0"/>
          <w:divBdr>
            <w:top w:val="none" w:sz="0" w:space="0" w:color="auto"/>
            <w:left w:val="none" w:sz="0" w:space="0" w:color="auto"/>
            <w:bottom w:val="none" w:sz="0" w:space="0" w:color="auto"/>
            <w:right w:val="none" w:sz="0" w:space="0" w:color="auto"/>
          </w:divBdr>
          <w:divsChild>
            <w:div w:id="768811657">
              <w:marLeft w:val="0"/>
              <w:marRight w:val="0"/>
              <w:marTop w:val="0"/>
              <w:marBottom w:val="0"/>
              <w:divBdr>
                <w:top w:val="none" w:sz="0" w:space="0" w:color="auto"/>
                <w:left w:val="none" w:sz="0" w:space="0" w:color="auto"/>
                <w:bottom w:val="none" w:sz="0" w:space="0" w:color="auto"/>
                <w:right w:val="none" w:sz="0" w:space="0" w:color="auto"/>
              </w:divBdr>
            </w:div>
            <w:div w:id="1800681186">
              <w:marLeft w:val="0"/>
              <w:marRight w:val="0"/>
              <w:marTop w:val="0"/>
              <w:marBottom w:val="0"/>
              <w:divBdr>
                <w:top w:val="none" w:sz="0" w:space="0" w:color="auto"/>
                <w:left w:val="none" w:sz="0" w:space="0" w:color="auto"/>
                <w:bottom w:val="none" w:sz="0" w:space="0" w:color="auto"/>
                <w:right w:val="none" w:sz="0" w:space="0" w:color="auto"/>
              </w:divBdr>
            </w:div>
            <w:div w:id="2144885272">
              <w:marLeft w:val="0"/>
              <w:marRight w:val="0"/>
              <w:marTop w:val="0"/>
              <w:marBottom w:val="0"/>
              <w:divBdr>
                <w:top w:val="none" w:sz="0" w:space="0" w:color="auto"/>
                <w:left w:val="none" w:sz="0" w:space="0" w:color="auto"/>
                <w:bottom w:val="none" w:sz="0" w:space="0" w:color="auto"/>
                <w:right w:val="none" w:sz="0" w:space="0" w:color="auto"/>
              </w:divBdr>
            </w:div>
          </w:divsChild>
        </w:div>
        <w:div w:id="2053728846">
          <w:marLeft w:val="0"/>
          <w:marRight w:val="0"/>
          <w:marTop w:val="0"/>
          <w:marBottom w:val="0"/>
          <w:divBdr>
            <w:top w:val="none" w:sz="0" w:space="0" w:color="auto"/>
            <w:left w:val="none" w:sz="0" w:space="0" w:color="auto"/>
            <w:bottom w:val="none" w:sz="0" w:space="0" w:color="auto"/>
            <w:right w:val="none" w:sz="0" w:space="0" w:color="auto"/>
          </w:divBdr>
        </w:div>
        <w:div w:id="2143618528">
          <w:marLeft w:val="0"/>
          <w:marRight w:val="0"/>
          <w:marTop w:val="0"/>
          <w:marBottom w:val="0"/>
          <w:divBdr>
            <w:top w:val="none" w:sz="0" w:space="0" w:color="auto"/>
            <w:left w:val="none" w:sz="0" w:space="0" w:color="auto"/>
            <w:bottom w:val="none" w:sz="0" w:space="0" w:color="auto"/>
            <w:right w:val="none" w:sz="0" w:space="0" w:color="auto"/>
          </w:divBdr>
        </w:div>
      </w:divsChild>
    </w:div>
    <w:div w:id="228349532">
      <w:bodyDiv w:val="1"/>
      <w:marLeft w:val="0"/>
      <w:marRight w:val="0"/>
      <w:marTop w:val="0"/>
      <w:marBottom w:val="0"/>
      <w:divBdr>
        <w:top w:val="none" w:sz="0" w:space="0" w:color="auto"/>
        <w:left w:val="none" w:sz="0" w:space="0" w:color="auto"/>
        <w:bottom w:val="none" w:sz="0" w:space="0" w:color="auto"/>
        <w:right w:val="none" w:sz="0" w:space="0" w:color="auto"/>
      </w:divBdr>
    </w:div>
    <w:div w:id="258373128">
      <w:bodyDiv w:val="1"/>
      <w:marLeft w:val="0"/>
      <w:marRight w:val="0"/>
      <w:marTop w:val="0"/>
      <w:marBottom w:val="0"/>
      <w:divBdr>
        <w:top w:val="none" w:sz="0" w:space="0" w:color="auto"/>
        <w:left w:val="none" w:sz="0" w:space="0" w:color="auto"/>
        <w:bottom w:val="none" w:sz="0" w:space="0" w:color="auto"/>
        <w:right w:val="none" w:sz="0" w:space="0" w:color="auto"/>
      </w:divBdr>
    </w:div>
    <w:div w:id="351346414">
      <w:bodyDiv w:val="1"/>
      <w:marLeft w:val="0"/>
      <w:marRight w:val="0"/>
      <w:marTop w:val="0"/>
      <w:marBottom w:val="0"/>
      <w:divBdr>
        <w:top w:val="none" w:sz="0" w:space="0" w:color="auto"/>
        <w:left w:val="none" w:sz="0" w:space="0" w:color="auto"/>
        <w:bottom w:val="none" w:sz="0" w:space="0" w:color="auto"/>
        <w:right w:val="none" w:sz="0" w:space="0" w:color="auto"/>
      </w:divBdr>
    </w:div>
    <w:div w:id="365373014">
      <w:bodyDiv w:val="1"/>
      <w:marLeft w:val="0"/>
      <w:marRight w:val="0"/>
      <w:marTop w:val="0"/>
      <w:marBottom w:val="0"/>
      <w:divBdr>
        <w:top w:val="none" w:sz="0" w:space="0" w:color="auto"/>
        <w:left w:val="none" w:sz="0" w:space="0" w:color="auto"/>
        <w:bottom w:val="none" w:sz="0" w:space="0" w:color="auto"/>
        <w:right w:val="none" w:sz="0" w:space="0" w:color="auto"/>
      </w:divBdr>
      <w:divsChild>
        <w:div w:id="84843">
          <w:marLeft w:val="0"/>
          <w:marRight w:val="0"/>
          <w:marTop w:val="0"/>
          <w:marBottom w:val="0"/>
          <w:divBdr>
            <w:top w:val="none" w:sz="0" w:space="0" w:color="auto"/>
            <w:left w:val="none" w:sz="0" w:space="0" w:color="auto"/>
            <w:bottom w:val="none" w:sz="0" w:space="0" w:color="auto"/>
            <w:right w:val="none" w:sz="0" w:space="0" w:color="auto"/>
          </w:divBdr>
        </w:div>
        <w:div w:id="7491033">
          <w:marLeft w:val="0"/>
          <w:marRight w:val="0"/>
          <w:marTop w:val="0"/>
          <w:marBottom w:val="0"/>
          <w:divBdr>
            <w:top w:val="none" w:sz="0" w:space="0" w:color="auto"/>
            <w:left w:val="none" w:sz="0" w:space="0" w:color="auto"/>
            <w:bottom w:val="none" w:sz="0" w:space="0" w:color="auto"/>
            <w:right w:val="none" w:sz="0" w:space="0" w:color="auto"/>
          </w:divBdr>
        </w:div>
        <w:div w:id="11762853">
          <w:marLeft w:val="0"/>
          <w:marRight w:val="0"/>
          <w:marTop w:val="0"/>
          <w:marBottom w:val="0"/>
          <w:divBdr>
            <w:top w:val="none" w:sz="0" w:space="0" w:color="auto"/>
            <w:left w:val="none" w:sz="0" w:space="0" w:color="auto"/>
            <w:bottom w:val="none" w:sz="0" w:space="0" w:color="auto"/>
            <w:right w:val="none" w:sz="0" w:space="0" w:color="auto"/>
          </w:divBdr>
        </w:div>
        <w:div w:id="16659894">
          <w:marLeft w:val="0"/>
          <w:marRight w:val="0"/>
          <w:marTop w:val="0"/>
          <w:marBottom w:val="0"/>
          <w:divBdr>
            <w:top w:val="none" w:sz="0" w:space="0" w:color="auto"/>
            <w:left w:val="none" w:sz="0" w:space="0" w:color="auto"/>
            <w:bottom w:val="none" w:sz="0" w:space="0" w:color="auto"/>
            <w:right w:val="none" w:sz="0" w:space="0" w:color="auto"/>
          </w:divBdr>
        </w:div>
        <w:div w:id="17826880">
          <w:marLeft w:val="0"/>
          <w:marRight w:val="0"/>
          <w:marTop w:val="0"/>
          <w:marBottom w:val="0"/>
          <w:divBdr>
            <w:top w:val="none" w:sz="0" w:space="0" w:color="auto"/>
            <w:left w:val="none" w:sz="0" w:space="0" w:color="auto"/>
            <w:bottom w:val="none" w:sz="0" w:space="0" w:color="auto"/>
            <w:right w:val="none" w:sz="0" w:space="0" w:color="auto"/>
          </w:divBdr>
        </w:div>
        <w:div w:id="29235142">
          <w:marLeft w:val="0"/>
          <w:marRight w:val="0"/>
          <w:marTop w:val="0"/>
          <w:marBottom w:val="0"/>
          <w:divBdr>
            <w:top w:val="none" w:sz="0" w:space="0" w:color="auto"/>
            <w:left w:val="none" w:sz="0" w:space="0" w:color="auto"/>
            <w:bottom w:val="none" w:sz="0" w:space="0" w:color="auto"/>
            <w:right w:val="none" w:sz="0" w:space="0" w:color="auto"/>
          </w:divBdr>
        </w:div>
        <w:div w:id="42869098">
          <w:marLeft w:val="0"/>
          <w:marRight w:val="0"/>
          <w:marTop w:val="0"/>
          <w:marBottom w:val="0"/>
          <w:divBdr>
            <w:top w:val="none" w:sz="0" w:space="0" w:color="auto"/>
            <w:left w:val="none" w:sz="0" w:space="0" w:color="auto"/>
            <w:bottom w:val="none" w:sz="0" w:space="0" w:color="auto"/>
            <w:right w:val="none" w:sz="0" w:space="0" w:color="auto"/>
          </w:divBdr>
          <w:divsChild>
            <w:div w:id="641277490">
              <w:marLeft w:val="0"/>
              <w:marRight w:val="0"/>
              <w:marTop w:val="0"/>
              <w:marBottom w:val="0"/>
              <w:divBdr>
                <w:top w:val="none" w:sz="0" w:space="0" w:color="auto"/>
                <w:left w:val="none" w:sz="0" w:space="0" w:color="auto"/>
                <w:bottom w:val="none" w:sz="0" w:space="0" w:color="auto"/>
                <w:right w:val="none" w:sz="0" w:space="0" w:color="auto"/>
              </w:divBdr>
            </w:div>
            <w:div w:id="1460997385">
              <w:marLeft w:val="0"/>
              <w:marRight w:val="0"/>
              <w:marTop w:val="0"/>
              <w:marBottom w:val="0"/>
              <w:divBdr>
                <w:top w:val="none" w:sz="0" w:space="0" w:color="auto"/>
                <w:left w:val="none" w:sz="0" w:space="0" w:color="auto"/>
                <w:bottom w:val="none" w:sz="0" w:space="0" w:color="auto"/>
                <w:right w:val="none" w:sz="0" w:space="0" w:color="auto"/>
              </w:divBdr>
            </w:div>
            <w:div w:id="1753888131">
              <w:marLeft w:val="0"/>
              <w:marRight w:val="0"/>
              <w:marTop w:val="0"/>
              <w:marBottom w:val="0"/>
              <w:divBdr>
                <w:top w:val="none" w:sz="0" w:space="0" w:color="auto"/>
                <w:left w:val="none" w:sz="0" w:space="0" w:color="auto"/>
                <w:bottom w:val="none" w:sz="0" w:space="0" w:color="auto"/>
                <w:right w:val="none" w:sz="0" w:space="0" w:color="auto"/>
              </w:divBdr>
            </w:div>
            <w:div w:id="2096046985">
              <w:marLeft w:val="0"/>
              <w:marRight w:val="0"/>
              <w:marTop w:val="0"/>
              <w:marBottom w:val="0"/>
              <w:divBdr>
                <w:top w:val="none" w:sz="0" w:space="0" w:color="auto"/>
                <w:left w:val="none" w:sz="0" w:space="0" w:color="auto"/>
                <w:bottom w:val="none" w:sz="0" w:space="0" w:color="auto"/>
                <w:right w:val="none" w:sz="0" w:space="0" w:color="auto"/>
              </w:divBdr>
            </w:div>
          </w:divsChild>
        </w:div>
        <w:div w:id="42874431">
          <w:marLeft w:val="0"/>
          <w:marRight w:val="0"/>
          <w:marTop w:val="0"/>
          <w:marBottom w:val="0"/>
          <w:divBdr>
            <w:top w:val="none" w:sz="0" w:space="0" w:color="auto"/>
            <w:left w:val="none" w:sz="0" w:space="0" w:color="auto"/>
            <w:bottom w:val="none" w:sz="0" w:space="0" w:color="auto"/>
            <w:right w:val="none" w:sz="0" w:space="0" w:color="auto"/>
          </w:divBdr>
        </w:div>
        <w:div w:id="52043906">
          <w:marLeft w:val="0"/>
          <w:marRight w:val="0"/>
          <w:marTop w:val="0"/>
          <w:marBottom w:val="0"/>
          <w:divBdr>
            <w:top w:val="none" w:sz="0" w:space="0" w:color="auto"/>
            <w:left w:val="none" w:sz="0" w:space="0" w:color="auto"/>
            <w:bottom w:val="none" w:sz="0" w:space="0" w:color="auto"/>
            <w:right w:val="none" w:sz="0" w:space="0" w:color="auto"/>
          </w:divBdr>
        </w:div>
        <w:div w:id="54204855">
          <w:marLeft w:val="0"/>
          <w:marRight w:val="0"/>
          <w:marTop w:val="0"/>
          <w:marBottom w:val="0"/>
          <w:divBdr>
            <w:top w:val="none" w:sz="0" w:space="0" w:color="auto"/>
            <w:left w:val="none" w:sz="0" w:space="0" w:color="auto"/>
            <w:bottom w:val="none" w:sz="0" w:space="0" w:color="auto"/>
            <w:right w:val="none" w:sz="0" w:space="0" w:color="auto"/>
          </w:divBdr>
        </w:div>
        <w:div w:id="55787157">
          <w:marLeft w:val="0"/>
          <w:marRight w:val="0"/>
          <w:marTop w:val="0"/>
          <w:marBottom w:val="0"/>
          <w:divBdr>
            <w:top w:val="none" w:sz="0" w:space="0" w:color="auto"/>
            <w:left w:val="none" w:sz="0" w:space="0" w:color="auto"/>
            <w:bottom w:val="none" w:sz="0" w:space="0" w:color="auto"/>
            <w:right w:val="none" w:sz="0" w:space="0" w:color="auto"/>
          </w:divBdr>
        </w:div>
        <w:div w:id="60103639">
          <w:marLeft w:val="0"/>
          <w:marRight w:val="0"/>
          <w:marTop w:val="0"/>
          <w:marBottom w:val="0"/>
          <w:divBdr>
            <w:top w:val="none" w:sz="0" w:space="0" w:color="auto"/>
            <w:left w:val="none" w:sz="0" w:space="0" w:color="auto"/>
            <w:bottom w:val="none" w:sz="0" w:space="0" w:color="auto"/>
            <w:right w:val="none" w:sz="0" w:space="0" w:color="auto"/>
          </w:divBdr>
        </w:div>
        <w:div w:id="60446487">
          <w:marLeft w:val="0"/>
          <w:marRight w:val="0"/>
          <w:marTop w:val="0"/>
          <w:marBottom w:val="0"/>
          <w:divBdr>
            <w:top w:val="none" w:sz="0" w:space="0" w:color="auto"/>
            <w:left w:val="none" w:sz="0" w:space="0" w:color="auto"/>
            <w:bottom w:val="none" w:sz="0" w:space="0" w:color="auto"/>
            <w:right w:val="none" w:sz="0" w:space="0" w:color="auto"/>
          </w:divBdr>
        </w:div>
        <w:div w:id="62610314">
          <w:marLeft w:val="0"/>
          <w:marRight w:val="0"/>
          <w:marTop w:val="0"/>
          <w:marBottom w:val="0"/>
          <w:divBdr>
            <w:top w:val="none" w:sz="0" w:space="0" w:color="auto"/>
            <w:left w:val="none" w:sz="0" w:space="0" w:color="auto"/>
            <w:bottom w:val="none" w:sz="0" w:space="0" w:color="auto"/>
            <w:right w:val="none" w:sz="0" w:space="0" w:color="auto"/>
          </w:divBdr>
        </w:div>
        <w:div w:id="68160247">
          <w:marLeft w:val="0"/>
          <w:marRight w:val="0"/>
          <w:marTop w:val="0"/>
          <w:marBottom w:val="0"/>
          <w:divBdr>
            <w:top w:val="none" w:sz="0" w:space="0" w:color="auto"/>
            <w:left w:val="none" w:sz="0" w:space="0" w:color="auto"/>
            <w:bottom w:val="none" w:sz="0" w:space="0" w:color="auto"/>
            <w:right w:val="none" w:sz="0" w:space="0" w:color="auto"/>
          </w:divBdr>
        </w:div>
        <w:div w:id="75442867">
          <w:marLeft w:val="0"/>
          <w:marRight w:val="0"/>
          <w:marTop w:val="0"/>
          <w:marBottom w:val="0"/>
          <w:divBdr>
            <w:top w:val="none" w:sz="0" w:space="0" w:color="auto"/>
            <w:left w:val="none" w:sz="0" w:space="0" w:color="auto"/>
            <w:bottom w:val="none" w:sz="0" w:space="0" w:color="auto"/>
            <w:right w:val="none" w:sz="0" w:space="0" w:color="auto"/>
          </w:divBdr>
        </w:div>
        <w:div w:id="85462112">
          <w:marLeft w:val="0"/>
          <w:marRight w:val="0"/>
          <w:marTop w:val="0"/>
          <w:marBottom w:val="0"/>
          <w:divBdr>
            <w:top w:val="none" w:sz="0" w:space="0" w:color="auto"/>
            <w:left w:val="none" w:sz="0" w:space="0" w:color="auto"/>
            <w:bottom w:val="none" w:sz="0" w:space="0" w:color="auto"/>
            <w:right w:val="none" w:sz="0" w:space="0" w:color="auto"/>
          </w:divBdr>
          <w:divsChild>
            <w:div w:id="113671268">
              <w:marLeft w:val="0"/>
              <w:marRight w:val="0"/>
              <w:marTop w:val="0"/>
              <w:marBottom w:val="0"/>
              <w:divBdr>
                <w:top w:val="none" w:sz="0" w:space="0" w:color="auto"/>
                <w:left w:val="none" w:sz="0" w:space="0" w:color="auto"/>
                <w:bottom w:val="none" w:sz="0" w:space="0" w:color="auto"/>
                <w:right w:val="none" w:sz="0" w:space="0" w:color="auto"/>
              </w:divBdr>
            </w:div>
            <w:div w:id="304966754">
              <w:marLeft w:val="0"/>
              <w:marRight w:val="0"/>
              <w:marTop w:val="0"/>
              <w:marBottom w:val="0"/>
              <w:divBdr>
                <w:top w:val="none" w:sz="0" w:space="0" w:color="auto"/>
                <w:left w:val="none" w:sz="0" w:space="0" w:color="auto"/>
                <w:bottom w:val="none" w:sz="0" w:space="0" w:color="auto"/>
                <w:right w:val="none" w:sz="0" w:space="0" w:color="auto"/>
              </w:divBdr>
            </w:div>
            <w:div w:id="424349624">
              <w:marLeft w:val="0"/>
              <w:marRight w:val="0"/>
              <w:marTop w:val="0"/>
              <w:marBottom w:val="0"/>
              <w:divBdr>
                <w:top w:val="none" w:sz="0" w:space="0" w:color="auto"/>
                <w:left w:val="none" w:sz="0" w:space="0" w:color="auto"/>
                <w:bottom w:val="none" w:sz="0" w:space="0" w:color="auto"/>
                <w:right w:val="none" w:sz="0" w:space="0" w:color="auto"/>
              </w:divBdr>
            </w:div>
            <w:div w:id="769815991">
              <w:marLeft w:val="0"/>
              <w:marRight w:val="0"/>
              <w:marTop w:val="0"/>
              <w:marBottom w:val="0"/>
              <w:divBdr>
                <w:top w:val="none" w:sz="0" w:space="0" w:color="auto"/>
                <w:left w:val="none" w:sz="0" w:space="0" w:color="auto"/>
                <w:bottom w:val="none" w:sz="0" w:space="0" w:color="auto"/>
                <w:right w:val="none" w:sz="0" w:space="0" w:color="auto"/>
              </w:divBdr>
            </w:div>
            <w:div w:id="1171994171">
              <w:marLeft w:val="0"/>
              <w:marRight w:val="0"/>
              <w:marTop w:val="0"/>
              <w:marBottom w:val="0"/>
              <w:divBdr>
                <w:top w:val="none" w:sz="0" w:space="0" w:color="auto"/>
                <w:left w:val="none" w:sz="0" w:space="0" w:color="auto"/>
                <w:bottom w:val="none" w:sz="0" w:space="0" w:color="auto"/>
                <w:right w:val="none" w:sz="0" w:space="0" w:color="auto"/>
              </w:divBdr>
            </w:div>
          </w:divsChild>
        </w:div>
        <w:div w:id="90049743">
          <w:marLeft w:val="0"/>
          <w:marRight w:val="0"/>
          <w:marTop w:val="0"/>
          <w:marBottom w:val="0"/>
          <w:divBdr>
            <w:top w:val="none" w:sz="0" w:space="0" w:color="auto"/>
            <w:left w:val="none" w:sz="0" w:space="0" w:color="auto"/>
            <w:bottom w:val="none" w:sz="0" w:space="0" w:color="auto"/>
            <w:right w:val="none" w:sz="0" w:space="0" w:color="auto"/>
          </w:divBdr>
        </w:div>
        <w:div w:id="121071540">
          <w:marLeft w:val="0"/>
          <w:marRight w:val="0"/>
          <w:marTop w:val="0"/>
          <w:marBottom w:val="0"/>
          <w:divBdr>
            <w:top w:val="none" w:sz="0" w:space="0" w:color="auto"/>
            <w:left w:val="none" w:sz="0" w:space="0" w:color="auto"/>
            <w:bottom w:val="none" w:sz="0" w:space="0" w:color="auto"/>
            <w:right w:val="none" w:sz="0" w:space="0" w:color="auto"/>
          </w:divBdr>
        </w:div>
        <w:div w:id="124853482">
          <w:marLeft w:val="0"/>
          <w:marRight w:val="0"/>
          <w:marTop w:val="0"/>
          <w:marBottom w:val="0"/>
          <w:divBdr>
            <w:top w:val="none" w:sz="0" w:space="0" w:color="auto"/>
            <w:left w:val="none" w:sz="0" w:space="0" w:color="auto"/>
            <w:bottom w:val="none" w:sz="0" w:space="0" w:color="auto"/>
            <w:right w:val="none" w:sz="0" w:space="0" w:color="auto"/>
          </w:divBdr>
        </w:div>
        <w:div w:id="125241738">
          <w:marLeft w:val="0"/>
          <w:marRight w:val="0"/>
          <w:marTop w:val="0"/>
          <w:marBottom w:val="0"/>
          <w:divBdr>
            <w:top w:val="none" w:sz="0" w:space="0" w:color="auto"/>
            <w:left w:val="none" w:sz="0" w:space="0" w:color="auto"/>
            <w:bottom w:val="none" w:sz="0" w:space="0" w:color="auto"/>
            <w:right w:val="none" w:sz="0" w:space="0" w:color="auto"/>
          </w:divBdr>
        </w:div>
        <w:div w:id="129255108">
          <w:marLeft w:val="0"/>
          <w:marRight w:val="0"/>
          <w:marTop w:val="0"/>
          <w:marBottom w:val="0"/>
          <w:divBdr>
            <w:top w:val="none" w:sz="0" w:space="0" w:color="auto"/>
            <w:left w:val="none" w:sz="0" w:space="0" w:color="auto"/>
            <w:bottom w:val="none" w:sz="0" w:space="0" w:color="auto"/>
            <w:right w:val="none" w:sz="0" w:space="0" w:color="auto"/>
          </w:divBdr>
        </w:div>
        <w:div w:id="139546283">
          <w:marLeft w:val="0"/>
          <w:marRight w:val="0"/>
          <w:marTop w:val="0"/>
          <w:marBottom w:val="0"/>
          <w:divBdr>
            <w:top w:val="none" w:sz="0" w:space="0" w:color="auto"/>
            <w:left w:val="none" w:sz="0" w:space="0" w:color="auto"/>
            <w:bottom w:val="none" w:sz="0" w:space="0" w:color="auto"/>
            <w:right w:val="none" w:sz="0" w:space="0" w:color="auto"/>
          </w:divBdr>
        </w:div>
        <w:div w:id="142506738">
          <w:marLeft w:val="0"/>
          <w:marRight w:val="0"/>
          <w:marTop w:val="0"/>
          <w:marBottom w:val="0"/>
          <w:divBdr>
            <w:top w:val="none" w:sz="0" w:space="0" w:color="auto"/>
            <w:left w:val="none" w:sz="0" w:space="0" w:color="auto"/>
            <w:bottom w:val="none" w:sz="0" w:space="0" w:color="auto"/>
            <w:right w:val="none" w:sz="0" w:space="0" w:color="auto"/>
          </w:divBdr>
        </w:div>
        <w:div w:id="146751204">
          <w:marLeft w:val="0"/>
          <w:marRight w:val="0"/>
          <w:marTop w:val="0"/>
          <w:marBottom w:val="0"/>
          <w:divBdr>
            <w:top w:val="none" w:sz="0" w:space="0" w:color="auto"/>
            <w:left w:val="none" w:sz="0" w:space="0" w:color="auto"/>
            <w:bottom w:val="none" w:sz="0" w:space="0" w:color="auto"/>
            <w:right w:val="none" w:sz="0" w:space="0" w:color="auto"/>
          </w:divBdr>
        </w:div>
        <w:div w:id="149369374">
          <w:marLeft w:val="0"/>
          <w:marRight w:val="0"/>
          <w:marTop w:val="0"/>
          <w:marBottom w:val="0"/>
          <w:divBdr>
            <w:top w:val="none" w:sz="0" w:space="0" w:color="auto"/>
            <w:left w:val="none" w:sz="0" w:space="0" w:color="auto"/>
            <w:bottom w:val="none" w:sz="0" w:space="0" w:color="auto"/>
            <w:right w:val="none" w:sz="0" w:space="0" w:color="auto"/>
          </w:divBdr>
        </w:div>
        <w:div w:id="153838879">
          <w:marLeft w:val="0"/>
          <w:marRight w:val="0"/>
          <w:marTop w:val="0"/>
          <w:marBottom w:val="0"/>
          <w:divBdr>
            <w:top w:val="none" w:sz="0" w:space="0" w:color="auto"/>
            <w:left w:val="none" w:sz="0" w:space="0" w:color="auto"/>
            <w:bottom w:val="none" w:sz="0" w:space="0" w:color="auto"/>
            <w:right w:val="none" w:sz="0" w:space="0" w:color="auto"/>
          </w:divBdr>
        </w:div>
        <w:div w:id="159464727">
          <w:marLeft w:val="0"/>
          <w:marRight w:val="0"/>
          <w:marTop w:val="0"/>
          <w:marBottom w:val="0"/>
          <w:divBdr>
            <w:top w:val="none" w:sz="0" w:space="0" w:color="auto"/>
            <w:left w:val="none" w:sz="0" w:space="0" w:color="auto"/>
            <w:bottom w:val="none" w:sz="0" w:space="0" w:color="auto"/>
            <w:right w:val="none" w:sz="0" w:space="0" w:color="auto"/>
          </w:divBdr>
          <w:divsChild>
            <w:div w:id="706950515">
              <w:marLeft w:val="0"/>
              <w:marRight w:val="0"/>
              <w:marTop w:val="0"/>
              <w:marBottom w:val="0"/>
              <w:divBdr>
                <w:top w:val="none" w:sz="0" w:space="0" w:color="auto"/>
                <w:left w:val="none" w:sz="0" w:space="0" w:color="auto"/>
                <w:bottom w:val="none" w:sz="0" w:space="0" w:color="auto"/>
                <w:right w:val="none" w:sz="0" w:space="0" w:color="auto"/>
              </w:divBdr>
            </w:div>
          </w:divsChild>
        </w:div>
        <w:div w:id="161314400">
          <w:marLeft w:val="0"/>
          <w:marRight w:val="0"/>
          <w:marTop w:val="0"/>
          <w:marBottom w:val="0"/>
          <w:divBdr>
            <w:top w:val="none" w:sz="0" w:space="0" w:color="auto"/>
            <w:left w:val="none" w:sz="0" w:space="0" w:color="auto"/>
            <w:bottom w:val="none" w:sz="0" w:space="0" w:color="auto"/>
            <w:right w:val="none" w:sz="0" w:space="0" w:color="auto"/>
          </w:divBdr>
        </w:div>
        <w:div w:id="171453542">
          <w:marLeft w:val="0"/>
          <w:marRight w:val="0"/>
          <w:marTop w:val="0"/>
          <w:marBottom w:val="0"/>
          <w:divBdr>
            <w:top w:val="none" w:sz="0" w:space="0" w:color="auto"/>
            <w:left w:val="none" w:sz="0" w:space="0" w:color="auto"/>
            <w:bottom w:val="none" w:sz="0" w:space="0" w:color="auto"/>
            <w:right w:val="none" w:sz="0" w:space="0" w:color="auto"/>
          </w:divBdr>
        </w:div>
        <w:div w:id="179053693">
          <w:marLeft w:val="0"/>
          <w:marRight w:val="0"/>
          <w:marTop w:val="0"/>
          <w:marBottom w:val="0"/>
          <w:divBdr>
            <w:top w:val="none" w:sz="0" w:space="0" w:color="auto"/>
            <w:left w:val="none" w:sz="0" w:space="0" w:color="auto"/>
            <w:bottom w:val="none" w:sz="0" w:space="0" w:color="auto"/>
            <w:right w:val="none" w:sz="0" w:space="0" w:color="auto"/>
          </w:divBdr>
        </w:div>
        <w:div w:id="180364186">
          <w:marLeft w:val="0"/>
          <w:marRight w:val="0"/>
          <w:marTop w:val="0"/>
          <w:marBottom w:val="0"/>
          <w:divBdr>
            <w:top w:val="none" w:sz="0" w:space="0" w:color="auto"/>
            <w:left w:val="none" w:sz="0" w:space="0" w:color="auto"/>
            <w:bottom w:val="none" w:sz="0" w:space="0" w:color="auto"/>
            <w:right w:val="none" w:sz="0" w:space="0" w:color="auto"/>
          </w:divBdr>
        </w:div>
        <w:div w:id="181089498">
          <w:marLeft w:val="0"/>
          <w:marRight w:val="0"/>
          <w:marTop w:val="0"/>
          <w:marBottom w:val="0"/>
          <w:divBdr>
            <w:top w:val="none" w:sz="0" w:space="0" w:color="auto"/>
            <w:left w:val="none" w:sz="0" w:space="0" w:color="auto"/>
            <w:bottom w:val="none" w:sz="0" w:space="0" w:color="auto"/>
            <w:right w:val="none" w:sz="0" w:space="0" w:color="auto"/>
          </w:divBdr>
        </w:div>
        <w:div w:id="182398027">
          <w:marLeft w:val="0"/>
          <w:marRight w:val="0"/>
          <w:marTop w:val="0"/>
          <w:marBottom w:val="0"/>
          <w:divBdr>
            <w:top w:val="none" w:sz="0" w:space="0" w:color="auto"/>
            <w:left w:val="none" w:sz="0" w:space="0" w:color="auto"/>
            <w:bottom w:val="none" w:sz="0" w:space="0" w:color="auto"/>
            <w:right w:val="none" w:sz="0" w:space="0" w:color="auto"/>
          </w:divBdr>
        </w:div>
        <w:div w:id="189073831">
          <w:marLeft w:val="0"/>
          <w:marRight w:val="0"/>
          <w:marTop w:val="0"/>
          <w:marBottom w:val="0"/>
          <w:divBdr>
            <w:top w:val="none" w:sz="0" w:space="0" w:color="auto"/>
            <w:left w:val="none" w:sz="0" w:space="0" w:color="auto"/>
            <w:bottom w:val="none" w:sz="0" w:space="0" w:color="auto"/>
            <w:right w:val="none" w:sz="0" w:space="0" w:color="auto"/>
          </w:divBdr>
        </w:div>
        <w:div w:id="193615852">
          <w:marLeft w:val="0"/>
          <w:marRight w:val="0"/>
          <w:marTop w:val="0"/>
          <w:marBottom w:val="0"/>
          <w:divBdr>
            <w:top w:val="none" w:sz="0" w:space="0" w:color="auto"/>
            <w:left w:val="none" w:sz="0" w:space="0" w:color="auto"/>
            <w:bottom w:val="none" w:sz="0" w:space="0" w:color="auto"/>
            <w:right w:val="none" w:sz="0" w:space="0" w:color="auto"/>
          </w:divBdr>
        </w:div>
        <w:div w:id="202787261">
          <w:marLeft w:val="0"/>
          <w:marRight w:val="0"/>
          <w:marTop w:val="0"/>
          <w:marBottom w:val="0"/>
          <w:divBdr>
            <w:top w:val="none" w:sz="0" w:space="0" w:color="auto"/>
            <w:left w:val="none" w:sz="0" w:space="0" w:color="auto"/>
            <w:bottom w:val="none" w:sz="0" w:space="0" w:color="auto"/>
            <w:right w:val="none" w:sz="0" w:space="0" w:color="auto"/>
          </w:divBdr>
          <w:divsChild>
            <w:div w:id="130446019">
              <w:marLeft w:val="0"/>
              <w:marRight w:val="0"/>
              <w:marTop w:val="0"/>
              <w:marBottom w:val="0"/>
              <w:divBdr>
                <w:top w:val="none" w:sz="0" w:space="0" w:color="auto"/>
                <w:left w:val="none" w:sz="0" w:space="0" w:color="auto"/>
                <w:bottom w:val="none" w:sz="0" w:space="0" w:color="auto"/>
                <w:right w:val="none" w:sz="0" w:space="0" w:color="auto"/>
              </w:divBdr>
            </w:div>
            <w:div w:id="355540974">
              <w:marLeft w:val="0"/>
              <w:marRight w:val="0"/>
              <w:marTop w:val="0"/>
              <w:marBottom w:val="0"/>
              <w:divBdr>
                <w:top w:val="none" w:sz="0" w:space="0" w:color="auto"/>
                <w:left w:val="none" w:sz="0" w:space="0" w:color="auto"/>
                <w:bottom w:val="none" w:sz="0" w:space="0" w:color="auto"/>
                <w:right w:val="none" w:sz="0" w:space="0" w:color="auto"/>
              </w:divBdr>
            </w:div>
            <w:div w:id="1506164654">
              <w:marLeft w:val="0"/>
              <w:marRight w:val="0"/>
              <w:marTop w:val="0"/>
              <w:marBottom w:val="0"/>
              <w:divBdr>
                <w:top w:val="none" w:sz="0" w:space="0" w:color="auto"/>
                <w:left w:val="none" w:sz="0" w:space="0" w:color="auto"/>
                <w:bottom w:val="none" w:sz="0" w:space="0" w:color="auto"/>
                <w:right w:val="none" w:sz="0" w:space="0" w:color="auto"/>
              </w:divBdr>
            </w:div>
            <w:div w:id="1728457424">
              <w:marLeft w:val="0"/>
              <w:marRight w:val="0"/>
              <w:marTop w:val="0"/>
              <w:marBottom w:val="0"/>
              <w:divBdr>
                <w:top w:val="none" w:sz="0" w:space="0" w:color="auto"/>
                <w:left w:val="none" w:sz="0" w:space="0" w:color="auto"/>
                <w:bottom w:val="none" w:sz="0" w:space="0" w:color="auto"/>
                <w:right w:val="none" w:sz="0" w:space="0" w:color="auto"/>
              </w:divBdr>
            </w:div>
          </w:divsChild>
        </w:div>
        <w:div w:id="202834673">
          <w:marLeft w:val="0"/>
          <w:marRight w:val="0"/>
          <w:marTop w:val="0"/>
          <w:marBottom w:val="0"/>
          <w:divBdr>
            <w:top w:val="none" w:sz="0" w:space="0" w:color="auto"/>
            <w:left w:val="none" w:sz="0" w:space="0" w:color="auto"/>
            <w:bottom w:val="none" w:sz="0" w:space="0" w:color="auto"/>
            <w:right w:val="none" w:sz="0" w:space="0" w:color="auto"/>
          </w:divBdr>
        </w:div>
        <w:div w:id="215168906">
          <w:marLeft w:val="0"/>
          <w:marRight w:val="0"/>
          <w:marTop w:val="0"/>
          <w:marBottom w:val="0"/>
          <w:divBdr>
            <w:top w:val="none" w:sz="0" w:space="0" w:color="auto"/>
            <w:left w:val="none" w:sz="0" w:space="0" w:color="auto"/>
            <w:bottom w:val="none" w:sz="0" w:space="0" w:color="auto"/>
            <w:right w:val="none" w:sz="0" w:space="0" w:color="auto"/>
          </w:divBdr>
        </w:div>
        <w:div w:id="222330564">
          <w:marLeft w:val="0"/>
          <w:marRight w:val="0"/>
          <w:marTop w:val="0"/>
          <w:marBottom w:val="0"/>
          <w:divBdr>
            <w:top w:val="none" w:sz="0" w:space="0" w:color="auto"/>
            <w:left w:val="none" w:sz="0" w:space="0" w:color="auto"/>
            <w:bottom w:val="none" w:sz="0" w:space="0" w:color="auto"/>
            <w:right w:val="none" w:sz="0" w:space="0" w:color="auto"/>
          </w:divBdr>
          <w:divsChild>
            <w:div w:id="49039404">
              <w:marLeft w:val="0"/>
              <w:marRight w:val="0"/>
              <w:marTop w:val="0"/>
              <w:marBottom w:val="0"/>
              <w:divBdr>
                <w:top w:val="none" w:sz="0" w:space="0" w:color="auto"/>
                <w:left w:val="none" w:sz="0" w:space="0" w:color="auto"/>
                <w:bottom w:val="none" w:sz="0" w:space="0" w:color="auto"/>
                <w:right w:val="none" w:sz="0" w:space="0" w:color="auto"/>
              </w:divBdr>
            </w:div>
            <w:div w:id="146437692">
              <w:marLeft w:val="0"/>
              <w:marRight w:val="0"/>
              <w:marTop w:val="0"/>
              <w:marBottom w:val="0"/>
              <w:divBdr>
                <w:top w:val="none" w:sz="0" w:space="0" w:color="auto"/>
                <w:left w:val="none" w:sz="0" w:space="0" w:color="auto"/>
                <w:bottom w:val="none" w:sz="0" w:space="0" w:color="auto"/>
                <w:right w:val="none" w:sz="0" w:space="0" w:color="auto"/>
              </w:divBdr>
            </w:div>
            <w:div w:id="723990061">
              <w:marLeft w:val="0"/>
              <w:marRight w:val="0"/>
              <w:marTop w:val="0"/>
              <w:marBottom w:val="0"/>
              <w:divBdr>
                <w:top w:val="none" w:sz="0" w:space="0" w:color="auto"/>
                <w:left w:val="none" w:sz="0" w:space="0" w:color="auto"/>
                <w:bottom w:val="none" w:sz="0" w:space="0" w:color="auto"/>
                <w:right w:val="none" w:sz="0" w:space="0" w:color="auto"/>
              </w:divBdr>
            </w:div>
            <w:div w:id="1423989069">
              <w:marLeft w:val="0"/>
              <w:marRight w:val="0"/>
              <w:marTop w:val="0"/>
              <w:marBottom w:val="0"/>
              <w:divBdr>
                <w:top w:val="none" w:sz="0" w:space="0" w:color="auto"/>
                <w:left w:val="none" w:sz="0" w:space="0" w:color="auto"/>
                <w:bottom w:val="none" w:sz="0" w:space="0" w:color="auto"/>
                <w:right w:val="none" w:sz="0" w:space="0" w:color="auto"/>
              </w:divBdr>
            </w:div>
          </w:divsChild>
        </w:div>
        <w:div w:id="251007924">
          <w:marLeft w:val="0"/>
          <w:marRight w:val="0"/>
          <w:marTop w:val="0"/>
          <w:marBottom w:val="0"/>
          <w:divBdr>
            <w:top w:val="none" w:sz="0" w:space="0" w:color="auto"/>
            <w:left w:val="none" w:sz="0" w:space="0" w:color="auto"/>
            <w:bottom w:val="none" w:sz="0" w:space="0" w:color="auto"/>
            <w:right w:val="none" w:sz="0" w:space="0" w:color="auto"/>
          </w:divBdr>
        </w:div>
        <w:div w:id="270161872">
          <w:marLeft w:val="0"/>
          <w:marRight w:val="0"/>
          <w:marTop w:val="0"/>
          <w:marBottom w:val="0"/>
          <w:divBdr>
            <w:top w:val="none" w:sz="0" w:space="0" w:color="auto"/>
            <w:left w:val="none" w:sz="0" w:space="0" w:color="auto"/>
            <w:bottom w:val="none" w:sz="0" w:space="0" w:color="auto"/>
            <w:right w:val="none" w:sz="0" w:space="0" w:color="auto"/>
          </w:divBdr>
        </w:div>
        <w:div w:id="280848379">
          <w:marLeft w:val="0"/>
          <w:marRight w:val="0"/>
          <w:marTop w:val="0"/>
          <w:marBottom w:val="0"/>
          <w:divBdr>
            <w:top w:val="none" w:sz="0" w:space="0" w:color="auto"/>
            <w:left w:val="none" w:sz="0" w:space="0" w:color="auto"/>
            <w:bottom w:val="none" w:sz="0" w:space="0" w:color="auto"/>
            <w:right w:val="none" w:sz="0" w:space="0" w:color="auto"/>
          </w:divBdr>
        </w:div>
        <w:div w:id="282465083">
          <w:marLeft w:val="0"/>
          <w:marRight w:val="0"/>
          <w:marTop w:val="0"/>
          <w:marBottom w:val="0"/>
          <w:divBdr>
            <w:top w:val="none" w:sz="0" w:space="0" w:color="auto"/>
            <w:left w:val="none" w:sz="0" w:space="0" w:color="auto"/>
            <w:bottom w:val="none" w:sz="0" w:space="0" w:color="auto"/>
            <w:right w:val="none" w:sz="0" w:space="0" w:color="auto"/>
          </w:divBdr>
          <w:divsChild>
            <w:div w:id="571621400">
              <w:marLeft w:val="0"/>
              <w:marRight w:val="0"/>
              <w:marTop w:val="0"/>
              <w:marBottom w:val="0"/>
              <w:divBdr>
                <w:top w:val="none" w:sz="0" w:space="0" w:color="auto"/>
                <w:left w:val="none" w:sz="0" w:space="0" w:color="auto"/>
                <w:bottom w:val="none" w:sz="0" w:space="0" w:color="auto"/>
                <w:right w:val="none" w:sz="0" w:space="0" w:color="auto"/>
              </w:divBdr>
            </w:div>
            <w:div w:id="638992552">
              <w:marLeft w:val="0"/>
              <w:marRight w:val="0"/>
              <w:marTop w:val="0"/>
              <w:marBottom w:val="0"/>
              <w:divBdr>
                <w:top w:val="none" w:sz="0" w:space="0" w:color="auto"/>
                <w:left w:val="none" w:sz="0" w:space="0" w:color="auto"/>
                <w:bottom w:val="none" w:sz="0" w:space="0" w:color="auto"/>
                <w:right w:val="none" w:sz="0" w:space="0" w:color="auto"/>
              </w:divBdr>
            </w:div>
            <w:div w:id="1744528739">
              <w:marLeft w:val="0"/>
              <w:marRight w:val="0"/>
              <w:marTop w:val="0"/>
              <w:marBottom w:val="0"/>
              <w:divBdr>
                <w:top w:val="none" w:sz="0" w:space="0" w:color="auto"/>
                <w:left w:val="none" w:sz="0" w:space="0" w:color="auto"/>
                <w:bottom w:val="none" w:sz="0" w:space="0" w:color="auto"/>
                <w:right w:val="none" w:sz="0" w:space="0" w:color="auto"/>
              </w:divBdr>
            </w:div>
          </w:divsChild>
        </w:div>
        <w:div w:id="283273531">
          <w:marLeft w:val="0"/>
          <w:marRight w:val="0"/>
          <w:marTop w:val="0"/>
          <w:marBottom w:val="0"/>
          <w:divBdr>
            <w:top w:val="none" w:sz="0" w:space="0" w:color="auto"/>
            <w:left w:val="none" w:sz="0" w:space="0" w:color="auto"/>
            <w:bottom w:val="none" w:sz="0" w:space="0" w:color="auto"/>
            <w:right w:val="none" w:sz="0" w:space="0" w:color="auto"/>
          </w:divBdr>
        </w:div>
        <w:div w:id="314800253">
          <w:marLeft w:val="0"/>
          <w:marRight w:val="0"/>
          <w:marTop w:val="0"/>
          <w:marBottom w:val="0"/>
          <w:divBdr>
            <w:top w:val="none" w:sz="0" w:space="0" w:color="auto"/>
            <w:left w:val="none" w:sz="0" w:space="0" w:color="auto"/>
            <w:bottom w:val="none" w:sz="0" w:space="0" w:color="auto"/>
            <w:right w:val="none" w:sz="0" w:space="0" w:color="auto"/>
          </w:divBdr>
        </w:div>
        <w:div w:id="321739855">
          <w:marLeft w:val="0"/>
          <w:marRight w:val="0"/>
          <w:marTop w:val="0"/>
          <w:marBottom w:val="0"/>
          <w:divBdr>
            <w:top w:val="none" w:sz="0" w:space="0" w:color="auto"/>
            <w:left w:val="none" w:sz="0" w:space="0" w:color="auto"/>
            <w:bottom w:val="none" w:sz="0" w:space="0" w:color="auto"/>
            <w:right w:val="none" w:sz="0" w:space="0" w:color="auto"/>
          </w:divBdr>
        </w:div>
        <w:div w:id="343824505">
          <w:marLeft w:val="0"/>
          <w:marRight w:val="0"/>
          <w:marTop w:val="0"/>
          <w:marBottom w:val="0"/>
          <w:divBdr>
            <w:top w:val="none" w:sz="0" w:space="0" w:color="auto"/>
            <w:left w:val="none" w:sz="0" w:space="0" w:color="auto"/>
            <w:bottom w:val="none" w:sz="0" w:space="0" w:color="auto"/>
            <w:right w:val="none" w:sz="0" w:space="0" w:color="auto"/>
          </w:divBdr>
        </w:div>
        <w:div w:id="349338718">
          <w:marLeft w:val="0"/>
          <w:marRight w:val="0"/>
          <w:marTop w:val="0"/>
          <w:marBottom w:val="0"/>
          <w:divBdr>
            <w:top w:val="none" w:sz="0" w:space="0" w:color="auto"/>
            <w:left w:val="none" w:sz="0" w:space="0" w:color="auto"/>
            <w:bottom w:val="none" w:sz="0" w:space="0" w:color="auto"/>
            <w:right w:val="none" w:sz="0" w:space="0" w:color="auto"/>
          </w:divBdr>
        </w:div>
        <w:div w:id="358241760">
          <w:marLeft w:val="0"/>
          <w:marRight w:val="0"/>
          <w:marTop w:val="0"/>
          <w:marBottom w:val="0"/>
          <w:divBdr>
            <w:top w:val="none" w:sz="0" w:space="0" w:color="auto"/>
            <w:left w:val="none" w:sz="0" w:space="0" w:color="auto"/>
            <w:bottom w:val="none" w:sz="0" w:space="0" w:color="auto"/>
            <w:right w:val="none" w:sz="0" w:space="0" w:color="auto"/>
          </w:divBdr>
        </w:div>
        <w:div w:id="361901319">
          <w:marLeft w:val="0"/>
          <w:marRight w:val="0"/>
          <w:marTop w:val="0"/>
          <w:marBottom w:val="0"/>
          <w:divBdr>
            <w:top w:val="none" w:sz="0" w:space="0" w:color="auto"/>
            <w:left w:val="none" w:sz="0" w:space="0" w:color="auto"/>
            <w:bottom w:val="none" w:sz="0" w:space="0" w:color="auto"/>
            <w:right w:val="none" w:sz="0" w:space="0" w:color="auto"/>
          </w:divBdr>
        </w:div>
        <w:div w:id="365639081">
          <w:marLeft w:val="0"/>
          <w:marRight w:val="0"/>
          <w:marTop w:val="0"/>
          <w:marBottom w:val="0"/>
          <w:divBdr>
            <w:top w:val="none" w:sz="0" w:space="0" w:color="auto"/>
            <w:left w:val="none" w:sz="0" w:space="0" w:color="auto"/>
            <w:bottom w:val="none" w:sz="0" w:space="0" w:color="auto"/>
            <w:right w:val="none" w:sz="0" w:space="0" w:color="auto"/>
          </w:divBdr>
        </w:div>
        <w:div w:id="377556789">
          <w:marLeft w:val="0"/>
          <w:marRight w:val="0"/>
          <w:marTop w:val="0"/>
          <w:marBottom w:val="0"/>
          <w:divBdr>
            <w:top w:val="none" w:sz="0" w:space="0" w:color="auto"/>
            <w:left w:val="none" w:sz="0" w:space="0" w:color="auto"/>
            <w:bottom w:val="none" w:sz="0" w:space="0" w:color="auto"/>
            <w:right w:val="none" w:sz="0" w:space="0" w:color="auto"/>
          </w:divBdr>
        </w:div>
        <w:div w:id="386488472">
          <w:marLeft w:val="0"/>
          <w:marRight w:val="0"/>
          <w:marTop w:val="0"/>
          <w:marBottom w:val="0"/>
          <w:divBdr>
            <w:top w:val="none" w:sz="0" w:space="0" w:color="auto"/>
            <w:left w:val="none" w:sz="0" w:space="0" w:color="auto"/>
            <w:bottom w:val="none" w:sz="0" w:space="0" w:color="auto"/>
            <w:right w:val="none" w:sz="0" w:space="0" w:color="auto"/>
          </w:divBdr>
        </w:div>
        <w:div w:id="389570976">
          <w:marLeft w:val="0"/>
          <w:marRight w:val="0"/>
          <w:marTop w:val="0"/>
          <w:marBottom w:val="0"/>
          <w:divBdr>
            <w:top w:val="none" w:sz="0" w:space="0" w:color="auto"/>
            <w:left w:val="none" w:sz="0" w:space="0" w:color="auto"/>
            <w:bottom w:val="none" w:sz="0" w:space="0" w:color="auto"/>
            <w:right w:val="none" w:sz="0" w:space="0" w:color="auto"/>
          </w:divBdr>
        </w:div>
        <w:div w:id="405302719">
          <w:marLeft w:val="0"/>
          <w:marRight w:val="0"/>
          <w:marTop w:val="0"/>
          <w:marBottom w:val="0"/>
          <w:divBdr>
            <w:top w:val="none" w:sz="0" w:space="0" w:color="auto"/>
            <w:left w:val="none" w:sz="0" w:space="0" w:color="auto"/>
            <w:bottom w:val="none" w:sz="0" w:space="0" w:color="auto"/>
            <w:right w:val="none" w:sz="0" w:space="0" w:color="auto"/>
          </w:divBdr>
        </w:div>
        <w:div w:id="407726235">
          <w:marLeft w:val="0"/>
          <w:marRight w:val="0"/>
          <w:marTop w:val="0"/>
          <w:marBottom w:val="0"/>
          <w:divBdr>
            <w:top w:val="none" w:sz="0" w:space="0" w:color="auto"/>
            <w:left w:val="none" w:sz="0" w:space="0" w:color="auto"/>
            <w:bottom w:val="none" w:sz="0" w:space="0" w:color="auto"/>
            <w:right w:val="none" w:sz="0" w:space="0" w:color="auto"/>
          </w:divBdr>
        </w:div>
        <w:div w:id="408507308">
          <w:marLeft w:val="0"/>
          <w:marRight w:val="0"/>
          <w:marTop w:val="0"/>
          <w:marBottom w:val="0"/>
          <w:divBdr>
            <w:top w:val="none" w:sz="0" w:space="0" w:color="auto"/>
            <w:left w:val="none" w:sz="0" w:space="0" w:color="auto"/>
            <w:bottom w:val="none" w:sz="0" w:space="0" w:color="auto"/>
            <w:right w:val="none" w:sz="0" w:space="0" w:color="auto"/>
          </w:divBdr>
        </w:div>
        <w:div w:id="410276090">
          <w:marLeft w:val="0"/>
          <w:marRight w:val="0"/>
          <w:marTop w:val="0"/>
          <w:marBottom w:val="0"/>
          <w:divBdr>
            <w:top w:val="none" w:sz="0" w:space="0" w:color="auto"/>
            <w:left w:val="none" w:sz="0" w:space="0" w:color="auto"/>
            <w:bottom w:val="none" w:sz="0" w:space="0" w:color="auto"/>
            <w:right w:val="none" w:sz="0" w:space="0" w:color="auto"/>
          </w:divBdr>
          <w:divsChild>
            <w:div w:id="23335846">
              <w:marLeft w:val="0"/>
              <w:marRight w:val="0"/>
              <w:marTop w:val="0"/>
              <w:marBottom w:val="0"/>
              <w:divBdr>
                <w:top w:val="none" w:sz="0" w:space="0" w:color="auto"/>
                <w:left w:val="none" w:sz="0" w:space="0" w:color="auto"/>
                <w:bottom w:val="none" w:sz="0" w:space="0" w:color="auto"/>
                <w:right w:val="none" w:sz="0" w:space="0" w:color="auto"/>
              </w:divBdr>
            </w:div>
            <w:div w:id="225146706">
              <w:marLeft w:val="0"/>
              <w:marRight w:val="0"/>
              <w:marTop w:val="0"/>
              <w:marBottom w:val="0"/>
              <w:divBdr>
                <w:top w:val="none" w:sz="0" w:space="0" w:color="auto"/>
                <w:left w:val="none" w:sz="0" w:space="0" w:color="auto"/>
                <w:bottom w:val="none" w:sz="0" w:space="0" w:color="auto"/>
                <w:right w:val="none" w:sz="0" w:space="0" w:color="auto"/>
              </w:divBdr>
            </w:div>
            <w:div w:id="381103094">
              <w:marLeft w:val="0"/>
              <w:marRight w:val="0"/>
              <w:marTop w:val="0"/>
              <w:marBottom w:val="0"/>
              <w:divBdr>
                <w:top w:val="none" w:sz="0" w:space="0" w:color="auto"/>
                <w:left w:val="none" w:sz="0" w:space="0" w:color="auto"/>
                <w:bottom w:val="none" w:sz="0" w:space="0" w:color="auto"/>
                <w:right w:val="none" w:sz="0" w:space="0" w:color="auto"/>
              </w:divBdr>
            </w:div>
            <w:div w:id="962232099">
              <w:marLeft w:val="0"/>
              <w:marRight w:val="0"/>
              <w:marTop w:val="0"/>
              <w:marBottom w:val="0"/>
              <w:divBdr>
                <w:top w:val="none" w:sz="0" w:space="0" w:color="auto"/>
                <w:left w:val="none" w:sz="0" w:space="0" w:color="auto"/>
                <w:bottom w:val="none" w:sz="0" w:space="0" w:color="auto"/>
                <w:right w:val="none" w:sz="0" w:space="0" w:color="auto"/>
              </w:divBdr>
            </w:div>
            <w:div w:id="1651714812">
              <w:marLeft w:val="0"/>
              <w:marRight w:val="0"/>
              <w:marTop w:val="0"/>
              <w:marBottom w:val="0"/>
              <w:divBdr>
                <w:top w:val="none" w:sz="0" w:space="0" w:color="auto"/>
                <w:left w:val="none" w:sz="0" w:space="0" w:color="auto"/>
                <w:bottom w:val="none" w:sz="0" w:space="0" w:color="auto"/>
                <w:right w:val="none" w:sz="0" w:space="0" w:color="auto"/>
              </w:divBdr>
            </w:div>
          </w:divsChild>
        </w:div>
        <w:div w:id="414784812">
          <w:marLeft w:val="0"/>
          <w:marRight w:val="0"/>
          <w:marTop w:val="0"/>
          <w:marBottom w:val="0"/>
          <w:divBdr>
            <w:top w:val="none" w:sz="0" w:space="0" w:color="auto"/>
            <w:left w:val="none" w:sz="0" w:space="0" w:color="auto"/>
            <w:bottom w:val="none" w:sz="0" w:space="0" w:color="auto"/>
            <w:right w:val="none" w:sz="0" w:space="0" w:color="auto"/>
          </w:divBdr>
        </w:div>
        <w:div w:id="417412179">
          <w:marLeft w:val="0"/>
          <w:marRight w:val="0"/>
          <w:marTop w:val="0"/>
          <w:marBottom w:val="0"/>
          <w:divBdr>
            <w:top w:val="none" w:sz="0" w:space="0" w:color="auto"/>
            <w:left w:val="none" w:sz="0" w:space="0" w:color="auto"/>
            <w:bottom w:val="none" w:sz="0" w:space="0" w:color="auto"/>
            <w:right w:val="none" w:sz="0" w:space="0" w:color="auto"/>
          </w:divBdr>
        </w:div>
        <w:div w:id="418910755">
          <w:marLeft w:val="0"/>
          <w:marRight w:val="0"/>
          <w:marTop w:val="0"/>
          <w:marBottom w:val="0"/>
          <w:divBdr>
            <w:top w:val="none" w:sz="0" w:space="0" w:color="auto"/>
            <w:left w:val="none" w:sz="0" w:space="0" w:color="auto"/>
            <w:bottom w:val="none" w:sz="0" w:space="0" w:color="auto"/>
            <w:right w:val="none" w:sz="0" w:space="0" w:color="auto"/>
          </w:divBdr>
        </w:div>
        <w:div w:id="422264894">
          <w:marLeft w:val="0"/>
          <w:marRight w:val="0"/>
          <w:marTop w:val="0"/>
          <w:marBottom w:val="0"/>
          <w:divBdr>
            <w:top w:val="none" w:sz="0" w:space="0" w:color="auto"/>
            <w:left w:val="none" w:sz="0" w:space="0" w:color="auto"/>
            <w:bottom w:val="none" w:sz="0" w:space="0" w:color="auto"/>
            <w:right w:val="none" w:sz="0" w:space="0" w:color="auto"/>
          </w:divBdr>
        </w:div>
        <w:div w:id="423307222">
          <w:marLeft w:val="0"/>
          <w:marRight w:val="0"/>
          <w:marTop w:val="0"/>
          <w:marBottom w:val="0"/>
          <w:divBdr>
            <w:top w:val="none" w:sz="0" w:space="0" w:color="auto"/>
            <w:left w:val="none" w:sz="0" w:space="0" w:color="auto"/>
            <w:bottom w:val="none" w:sz="0" w:space="0" w:color="auto"/>
            <w:right w:val="none" w:sz="0" w:space="0" w:color="auto"/>
          </w:divBdr>
        </w:div>
        <w:div w:id="441728473">
          <w:marLeft w:val="0"/>
          <w:marRight w:val="0"/>
          <w:marTop w:val="0"/>
          <w:marBottom w:val="0"/>
          <w:divBdr>
            <w:top w:val="none" w:sz="0" w:space="0" w:color="auto"/>
            <w:left w:val="none" w:sz="0" w:space="0" w:color="auto"/>
            <w:bottom w:val="none" w:sz="0" w:space="0" w:color="auto"/>
            <w:right w:val="none" w:sz="0" w:space="0" w:color="auto"/>
          </w:divBdr>
        </w:div>
        <w:div w:id="444157134">
          <w:marLeft w:val="0"/>
          <w:marRight w:val="0"/>
          <w:marTop w:val="0"/>
          <w:marBottom w:val="0"/>
          <w:divBdr>
            <w:top w:val="none" w:sz="0" w:space="0" w:color="auto"/>
            <w:left w:val="none" w:sz="0" w:space="0" w:color="auto"/>
            <w:bottom w:val="none" w:sz="0" w:space="0" w:color="auto"/>
            <w:right w:val="none" w:sz="0" w:space="0" w:color="auto"/>
          </w:divBdr>
        </w:div>
        <w:div w:id="456880087">
          <w:marLeft w:val="0"/>
          <w:marRight w:val="0"/>
          <w:marTop w:val="0"/>
          <w:marBottom w:val="0"/>
          <w:divBdr>
            <w:top w:val="none" w:sz="0" w:space="0" w:color="auto"/>
            <w:left w:val="none" w:sz="0" w:space="0" w:color="auto"/>
            <w:bottom w:val="none" w:sz="0" w:space="0" w:color="auto"/>
            <w:right w:val="none" w:sz="0" w:space="0" w:color="auto"/>
          </w:divBdr>
        </w:div>
        <w:div w:id="467942263">
          <w:marLeft w:val="0"/>
          <w:marRight w:val="0"/>
          <w:marTop w:val="0"/>
          <w:marBottom w:val="0"/>
          <w:divBdr>
            <w:top w:val="none" w:sz="0" w:space="0" w:color="auto"/>
            <w:left w:val="none" w:sz="0" w:space="0" w:color="auto"/>
            <w:bottom w:val="none" w:sz="0" w:space="0" w:color="auto"/>
            <w:right w:val="none" w:sz="0" w:space="0" w:color="auto"/>
          </w:divBdr>
        </w:div>
        <w:div w:id="474875276">
          <w:marLeft w:val="0"/>
          <w:marRight w:val="0"/>
          <w:marTop w:val="0"/>
          <w:marBottom w:val="0"/>
          <w:divBdr>
            <w:top w:val="none" w:sz="0" w:space="0" w:color="auto"/>
            <w:left w:val="none" w:sz="0" w:space="0" w:color="auto"/>
            <w:bottom w:val="none" w:sz="0" w:space="0" w:color="auto"/>
            <w:right w:val="none" w:sz="0" w:space="0" w:color="auto"/>
          </w:divBdr>
        </w:div>
        <w:div w:id="479032561">
          <w:marLeft w:val="0"/>
          <w:marRight w:val="0"/>
          <w:marTop w:val="0"/>
          <w:marBottom w:val="0"/>
          <w:divBdr>
            <w:top w:val="none" w:sz="0" w:space="0" w:color="auto"/>
            <w:left w:val="none" w:sz="0" w:space="0" w:color="auto"/>
            <w:bottom w:val="none" w:sz="0" w:space="0" w:color="auto"/>
            <w:right w:val="none" w:sz="0" w:space="0" w:color="auto"/>
          </w:divBdr>
          <w:divsChild>
            <w:div w:id="174854173">
              <w:marLeft w:val="0"/>
              <w:marRight w:val="0"/>
              <w:marTop w:val="0"/>
              <w:marBottom w:val="0"/>
              <w:divBdr>
                <w:top w:val="none" w:sz="0" w:space="0" w:color="auto"/>
                <w:left w:val="none" w:sz="0" w:space="0" w:color="auto"/>
                <w:bottom w:val="none" w:sz="0" w:space="0" w:color="auto"/>
                <w:right w:val="none" w:sz="0" w:space="0" w:color="auto"/>
              </w:divBdr>
            </w:div>
            <w:div w:id="273172228">
              <w:marLeft w:val="0"/>
              <w:marRight w:val="0"/>
              <w:marTop w:val="0"/>
              <w:marBottom w:val="0"/>
              <w:divBdr>
                <w:top w:val="none" w:sz="0" w:space="0" w:color="auto"/>
                <w:left w:val="none" w:sz="0" w:space="0" w:color="auto"/>
                <w:bottom w:val="none" w:sz="0" w:space="0" w:color="auto"/>
                <w:right w:val="none" w:sz="0" w:space="0" w:color="auto"/>
              </w:divBdr>
            </w:div>
            <w:div w:id="687675865">
              <w:marLeft w:val="0"/>
              <w:marRight w:val="0"/>
              <w:marTop w:val="0"/>
              <w:marBottom w:val="0"/>
              <w:divBdr>
                <w:top w:val="none" w:sz="0" w:space="0" w:color="auto"/>
                <w:left w:val="none" w:sz="0" w:space="0" w:color="auto"/>
                <w:bottom w:val="none" w:sz="0" w:space="0" w:color="auto"/>
                <w:right w:val="none" w:sz="0" w:space="0" w:color="auto"/>
              </w:divBdr>
            </w:div>
            <w:div w:id="893353499">
              <w:marLeft w:val="0"/>
              <w:marRight w:val="0"/>
              <w:marTop w:val="0"/>
              <w:marBottom w:val="0"/>
              <w:divBdr>
                <w:top w:val="none" w:sz="0" w:space="0" w:color="auto"/>
                <w:left w:val="none" w:sz="0" w:space="0" w:color="auto"/>
                <w:bottom w:val="none" w:sz="0" w:space="0" w:color="auto"/>
                <w:right w:val="none" w:sz="0" w:space="0" w:color="auto"/>
              </w:divBdr>
            </w:div>
            <w:div w:id="2000890346">
              <w:marLeft w:val="0"/>
              <w:marRight w:val="0"/>
              <w:marTop w:val="0"/>
              <w:marBottom w:val="0"/>
              <w:divBdr>
                <w:top w:val="none" w:sz="0" w:space="0" w:color="auto"/>
                <w:left w:val="none" w:sz="0" w:space="0" w:color="auto"/>
                <w:bottom w:val="none" w:sz="0" w:space="0" w:color="auto"/>
                <w:right w:val="none" w:sz="0" w:space="0" w:color="auto"/>
              </w:divBdr>
            </w:div>
          </w:divsChild>
        </w:div>
        <w:div w:id="479352162">
          <w:marLeft w:val="0"/>
          <w:marRight w:val="0"/>
          <w:marTop w:val="0"/>
          <w:marBottom w:val="0"/>
          <w:divBdr>
            <w:top w:val="none" w:sz="0" w:space="0" w:color="auto"/>
            <w:left w:val="none" w:sz="0" w:space="0" w:color="auto"/>
            <w:bottom w:val="none" w:sz="0" w:space="0" w:color="auto"/>
            <w:right w:val="none" w:sz="0" w:space="0" w:color="auto"/>
          </w:divBdr>
        </w:div>
        <w:div w:id="482739382">
          <w:marLeft w:val="0"/>
          <w:marRight w:val="0"/>
          <w:marTop w:val="0"/>
          <w:marBottom w:val="0"/>
          <w:divBdr>
            <w:top w:val="none" w:sz="0" w:space="0" w:color="auto"/>
            <w:left w:val="none" w:sz="0" w:space="0" w:color="auto"/>
            <w:bottom w:val="none" w:sz="0" w:space="0" w:color="auto"/>
            <w:right w:val="none" w:sz="0" w:space="0" w:color="auto"/>
          </w:divBdr>
        </w:div>
        <w:div w:id="484662202">
          <w:marLeft w:val="0"/>
          <w:marRight w:val="0"/>
          <w:marTop w:val="0"/>
          <w:marBottom w:val="0"/>
          <w:divBdr>
            <w:top w:val="none" w:sz="0" w:space="0" w:color="auto"/>
            <w:left w:val="none" w:sz="0" w:space="0" w:color="auto"/>
            <w:bottom w:val="none" w:sz="0" w:space="0" w:color="auto"/>
            <w:right w:val="none" w:sz="0" w:space="0" w:color="auto"/>
          </w:divBdr>
        </w:div>
        <w:div w:id="494731514">
          <w:marLeft w:val="0"/>
          <w:marRight w:val="0"/>
          <w:marTop w:val="0"/>
          <w:marBottom w:val="0"/>
          <w:divBdr>
            <w:top w:val="none" w:sz="0" w:space="0" w:color="auto"/>
            <w:left w:val="none" w:sz="0" w:space="0" w:color="auto"/>
            <w:bottom w:val="none" w:sz="0" w:space="0" w:color="auto"/>
            <w:right w:val="none" w:sz="0" w:space="0" w:color="auto"/>
          </w:divBdr>
        </w:div>
        <w:div w:id="497572477">
          <w:marLeft w:val="0"/>
          <w:marRight w:val="0"/>
          <w:marTop w:val="0"/>
          <w:marBottom w:val="0"/>
          <w:divBdr>
            <w:top w:val="none" w:sz="0" w:space="0" w:color="auto"/>
            <w:left w:val="none" w:sz="0" w:space="0" w:color="auto"/>
            <w:bottom w:val="none" w:sz="0" w:space="0" w:color="auto"/>
            <w:right w:val="none" w:sz="0" w:space="0" w:color="auto"/>
          </w:divBdr>
          <w:divsChild>
            <w:div w:id="83034766">
              <w:marLeft w:val="0"/>
              <w:marRight w:val="0"/>
              <w:marTop w:val="0"/>
              <w:marBottom w:val="0"/>
              <w:divBdr>
                <w:top w:val="none" w:sz="0" w:space="0" w:color="auto"/>
                <w:left w:val="none" w:sz="0" w:space="0" w:color="auto"/>
                <w:bottom w:val="none" w:sz="0" w:space="0" w:color="auto"/>
                <w:right w:val="none" w:sz="0" w:space="0" w:color="auto"/>
              </w:divBdr>
            </w:div>
            <w:div w:id="335113580">
              <w:marLeft w:val="0"/>
              <w:marRight w:val="0"/>
              <w:marTop w:val="0"/>
              <w:marBottom w:val="0"/>
              <w:divBdr>
                <w:top w:val="none" w:sz="0" w:space="0" w:color="auto"/>
                <w:left w:val="none" w:sz="0" w:space="0" w:color="auto"/>
                <w:bottom w:val="none" w:sz="0" w:space="0" w:color="auto"/>
                <w:right w:val="none" w:sz="0" w:space="0" w:color="auto"/>
              </w:divBdr>
            </w:div>
            <w:div w:id="772670095">
              <w:marLeft w:val="0"/>
              <w:marRight w:val="0"/>
              <w:marTop w:val="0"/>
              <w:marBottom w:val="0"/>
              <w:divBdr>
                <w:top w:val="none" w:sz="0" w:space="0" w:color="auto"/>
                <w:left w:val="none" w:sz="0" w:space="0" w:color="auto"/>
                <w:bottom w:val="none" w:sz="0" w:space="0" w:color="auto"/>
                <w:right w:val="none" w:sz="0" w:space="0" w:color="auto"/>
              </w:divBdr>
            </w:div>
            <w:div w:id="1381856961">
              <w:marLeft w:val="0"/>
              <w:marRight w:val="0"/>
              <w:marTop w:val="0"/>
              <w:marBottom w:val="0"/>
              <w:divBdr>
                <w:top w:val="none" w:sz="0" w:space="0" w:color="auto"/>
                <w:left w:val="none" w:sz="0" w:space="0" w:color="auto"/>
                <w:bottom w:val="none" w:sz="0" w:space="0" w:color="auto"/>
                <w:right w:val="none" w:sz="0" w:space="0" w:color="auto"/>
              </w:divBdr>
            </w:div>
          </w:divsChild>
        </w:div>
        <w:div w:id="501744039">
          <w:marLeft w:val="0"/>
          <w:marRight w:val="0"/>
          <w:marTop w:val="0"/>
          <w:marBottom w:val="0"/>
          <w:divBdr>
            <w:top w:val="none" w:sz="0" w:space="0" w:color="auto"/>
            <w:left w:val="none" w:sz="0" w:space="0" w:color="auto"/>
            <w:bottom w:val="none" w:sz="0" w:space="0" w:color="auto"/>
            <w:right w:val="none" w:sz="0" w:space="0" w:color="auto"/>
          </w:divBdr>
        </w:div>
        <w:div w:id="507451994">
          <w:marLeft w:val="0"/>
          <w:marRight w:val="0"/>
          <w:marTop w:val="0"/>
          <w:marBottom w:val="0"/>
          <w:divBdr>
            <w:top w:val="none" w:sz="0" w:space="0" w:color="auto"/>
            <w:left w:val="none" w:sz="0" w:space="0" w:color="auto"/>
            <w:bottom w:val="none" w:sz="0" w:space="0" w:color="auto"/>
            <w:right w:val="none" w:sz="0" w:space="0" w:color="auto"/>
          </w:divBdr>
        </w:div>
        <w:div w:id="512033843">
          <w:marLeft w:val="0"/>
          <w:marRight w:val="0"/>
          <w:marTop w:val="0"/>
          <w:marBottom w:val="0"/>
          <w:divBdr>
            <w:top w:val="none" w:sz="0" w:space="0" w:color="auto"/>
            <w:left w:val="none" w:sz="0" w:space="0" w:color="auto"/>
            <w:bottom w:val="none" w:sz="0" w:space="0" w:color="auto"/>
            <w:right w:val="none" w:sz="0" w:space="0" w:color="auto"/>
          </w:divBdr>
        </w:div>
        <w:div w:id="527597521">
          <w:marLeft w:val="0"/>
          <w:marRight w:val="0"/>
          <w:marTop w:val="0"/>
          <w:marBottom w:val="0"/>
          <w:divBdr>
            <w:top w:val="none" w:sz="0" w:space="0" w:color="auto"/>
            <w:left w:val="none" w:sz="0" w:space="0" w:color="auto"/>
            <w:bottom w:val="none" w:sz="0" w:space="0" w:color="auto"/>
            <w:right w:val="none" w:sz="0" w:space="0" w:color="auto"/>
          </w:divBdr>
        </w:div>
        <w:div w:id="527720387">
          <w:marLeft w:val="0"/>
          <w:marRight w:val="0"/>
          <w:marTop w:val="0"/>
          <w:marBottom w:val="0"/>
          <w:divBdr>
            <w:top w:val="none" w:sz="0" w:space="0" w:color="auto"/>
            <w:left w:val="none" w:sz="0" w:space="0" w:color="auto"/>
            <w:bottom w:val="none" w:sz="0" w:space="0" w:color="auto"/>
            <w:right w:val="none" w:sz="0" w:space="0" w:color="auto"/>
          </w:divBdr>
        </w:div>
        <w:div w:id="538787735">
          <w:marLeft w:val="0"/>
          <w:marRight w:val="0"/>
          <w:marTop w:val="0"/>
          <w:marBottom w:val="0"/>
          <w:divBdr>
            <w:top w:val="none" w:sz="0" w:space="0" w:color="auto"/>
            <w:left w:val="none" w:sz="0" w:space="0" w:color="auto"/>
            <w:bottom w:val="none" w:sz="0" w:space="0" w:color="auto"/>
            <w:right w:val="none" w:sz="0" w:space="0" w:color="auto"/>
          </w:divBdr>
        </w:div>
        <w:div w:id="562301670">
          <w:marLeft w:val="0"/>
          <w:marRight w:val="0"/>
          <w:marTop w:val="0"/>
          <w:marBottom w:val="0"/>
          <w:divBdr>
            <w:top w:val="none" w:sz="0" w:space="0" w:color="auto"/>
            <w:left w:val="none" w:sz="0" w:space="0" w:color="auto"/>
            <w:bottom w:val="none" w:sz="0" w:space="0" w:color="auto"/>
            <w:right w:val="none" w:sz="0" w:space="0" w:color="auto"/>
          </w:divBdr>
        </w:div>
        <w:div w:id="564265463">
          <w:marLeft w:val="0"/>
          <w:marRight w:val="0"/>
          <w:marTop w:val="0"/>
          <w:marBottom w:val="0"/>
          <w:divBdr>
            <w:top w:val="none" w:sz="0" w:space="0" w:color="auto"/>
            <w:left w:val="none" w:sz="0" w:space="0" w:color="auto"/>
            <w:bottom w:val="none" w:sz="0" w:space="0" w:color="auto"/>
            <w:right w:val="none" w:sz="0" w:space="0" w:color="auto"/>
          </w:divBdr>
        </w:div>
        <w:div w:id="565067690">
          <w:marLeft w:val="0"/>
          <w:marRight w:val="0"/>
          <w:marTop w:val="0"/>
          <w:marBottom w:val="0"/>
          <w:divBdr>
            <w:top w:val="none" w:sz="0" w:space="0" w:color="auto"/>
            <w:left w:val="none" w:sz="0" w:space="0" w:color="auto"/>
            <w:bottom w:val="none" w:sz="0" w:space="0" w:color="auto"/>
            <w:right w:val="none" w:sz="0" w:space="0" w:color="auto"/>
          </w:divBdr>
        </w:div>
        <w:div w:id="568459408">
          <w:marLeft w:val="0"/>
          <w:marRight w:val="0"/>
          <w:marTop w:val="0"/>
          <w:marBottom w:val="0"/>
          <w:divBdr>
            <w:top w:val="none" w:sz="0" w:space="0" w:color="auto"/>
            <w:left w:val="none" w:sz="0" w:space="0" w:color="auto"/>
            <w:bottom w:val="none" w:sz="0" w:space="0" w:color="auto"/>
            <w:right w:val="none" w:sz="0" w:space="0" w:color="auto"/>
          </w:divBdr>
        </w:div>
        <w:div w:id="569075847">
          <w:marLeft w:val="0"/>
          <w:marRight w:val="0"/>
          <w:marTop w:val="0"/>
          <w:marBottom w:val="0"/>
          <w:divBdr>
            <w:top w:val="none" w:sz="0" w:space="0" w:color="auto"/>
            <w:left w:val="none" w:sz="0" w:space="0" w:color="auto"/>
            <w:bottom w:val="none" w:sz="0" w:space="0" w:color="auto"/>
            <w:right w:val="none" w:sz="0" w:space="0" w:color="auto"/>
          </w:divBdr>
        </w:div>
        <w:div w:id="572391900">
          <w:marLeft w:val="0"/>
          <w:marRight w:val="0"/>
          <w:marTop w:val="0"/>
          <w:marBottom w:val="0"/>
          <w:divBdr>
            <w:top w:val="none" w:sz="0" w:space="0" w:color="auto"/>
            <w:left w:val="none" w:sz="0" w:space="0" w:color="auto"/>
            <w:bottom w:val="none" w:sz="0" w:space="0" w:color="auto"/>
            <w:right w:val="none" w:sz="0" w:space="0" w:color="auto"/>
          </w:divBdr>
        </w:div>
        <w:div w:id="576402459">
          <w:marLeft w:val="0"/>
          <w:marRight w:val="0"/>
          <w:marTop w:val="0"/>
          <w:marBottom w:val="0"/>
          <w:divBdr>
            <w:top w:val="none" w:sz="0" w:space="0" w:color="auto"/>
            <w:left w:val="none" w:sz="0" w:space="0" w:color="auto"/>
            <w:bottom w:val="none" w:sz="0" w:space="0" w:color="auto"/>
            <w:right w:val="none" w:sz="0" w:space="0" w:color="auto"/>
          </w:divBdr>
        </w:div>
        <w:div w:id="595217149">
          <w:marLeft w:val="0"/>
          <w:marRight w:val="0"/>
          <w:marTop w:val="0"/>
          <w:marBottom w:val="0"/>
          <w:divBdr>
            <w:top w:val="none" w:sz="0" w:space="0" w:color="auto"/>
            <w:left w:val="none" w:sz="0" w:space="0" w:color="auto"/>
            <w:bottom w:val="none" w:sz="0" w:space="0" w:color="auto"/>
            <w:right w:val="none" w:sz="0" w:space="0" w:color="auto"/>
          </w:divBdr>
          <w:divsChild>
            <w:div w:id="866337410">
              <w:marLeft w:val="0"/>
              <w:marRight w:val="0"/>
              <w:marTop w:val="0"/>
              <w:marBottom w:val="0"/>
              <w:divBdr>
                <w:top w:val="none" w:sz="0" w:space="0" w:color="auto"/>
                <w:left w:val="none" w:sz="0" w:space="0" w:color="auto"/>
                <w:bottom w:val="none" w:sz="0" w:space="0" w:color="auto"/>
                <w:right w:val="none" w:sz="0" w:space="0" w:color="auto"/>
              </w:divBdr>
            </w:div>
            <w:div w:id="923339182">
              <w:marLeft w:val="0"/>
              <w:marRight w:val="0"/>
              <w:marTop w:val="0"/>
              <w:marBottom w:val="0"/>
              <w:divBdr>
                <w:top w:val="none" w:sz="0" w:space="0" w:color="auto"/>
                <w:left w:val="none" w:sz="0" w:space="0" w:color="auto"/>
                <w:bottom w:val="none" w:sz="0" w:space="0" w:color="auto"/>
                <w:right w:val="none" w:sz="0" w:space="0" w:color="auto"/>
              </w:divBdr>
            </w:div>
            <w:div w:id="1591889820">
              <w:marLeft w:val="0"/>
              <w:marRight w:val="0"/>
              <w:marTop w:val="0"/>
              <w:marBottom w:val="0"/>
              <w:divBdr>
                <w:top w:val="none" w:sz="0" w:space="0" w:color="auto"/>
                <w:left w:val="none" w:sz="0" w:space="0" w:color="auto"/>
                <w:bottom w:val="none" w:sz="0" w:space="0" w:color="auto"/>
                <w:right w:val="none" w:sz="0" w:space="0" w:color="auto"/>
              </w:divBdr>
            </w:div>
          </w:divsChild>
        </w:div>
        <w:div w:id="595557701">
          <w:marLeft w:val="0"/>
          <w:marRight w:val="0"/>
          <w:marTop w:val="0"/>
          <w:marBottom w:val="0"/>
          <w:divBdr>
            <w:top w:val="none" w:sz="0" w:space="0" w:color="auto"/>
            <w:left w:val="none" w:sz="0" w:space="0" w:color="auto"/>
            <w:bottom w:val="none" w:sz="0" w:space="0" w:color="auto"/>
            <w:right w:val="none" w:sz="0" w:space="0" w:color="auto"/>
          </w:divBdr>
        </w:div>
        <w:div w:id="601257839">
          <w:marLeft w:val="0"/>
          <w:marRight w:val="0"/>
          <w:marTop w:val="0"/>
          <w:marBottom w:val="0"/>
          <w:divBdr>
            <w:top w:val="none" w:sz="0" w:space="0" w:color="auto"/>
            <w:left w:val="none" w:sz="0" w:space="0" w:color="auto"/>
            <w:bottom w:val="none" w:sz="0" w:space="0" w:color="auto"/>
            <w:right w:val="none" w:sz="0" w:space="0" w:color="auto"/>
          </w:divBdr>
        </w:div>
        <w:div w:id="604462586">
          <w:marLeft w:val="0"/>
          <w:marRight w:val="0"/>
          <w:marTop w:val="0"/>
          <w:marBottom w:val="0"/>
          <w:divBdr>
            <w:top w:val="none" w:sz="0" w:space="0" w:color="auto"/>
            <w:left w:val="none" w:sz="0" w:space="0" w:color="auto"/>
            <w:bottom w:val="none" w:sz="0" w:space="0" w:color="auto"/>
            <w:right w:val="none" w:sz="0" w:space="0" w:color="auto"/>
          </w:divBdr>
        </w:div>
        <w:div w:id="618491390">
          <w:marLeft w:val="0"/>
          <w:marRight w:val="0"/>
          <w:marTop w:val="0"/>
          <w:marBottom w:val="0"/>
          <w:divBdr>
            <w:top w:val="none" w:sz="0" w:space="0" w:color="auto"/>
            <w:left w:val="none" w:sz="0" w:space="0" w:color="auto"/>
            <w:bottom w:val="none" w:sz="0" w:space="0" w:color="auto"/>
            <w:right w:val="none" w:sz="0" w:space="0" w:color="auto"/>
          </w:divBdr>
        </w:div>
        <w:div w:id="631981706">
          <w:marLeft w:val="0"/>
          <w:marRight w:val="0"/>
          <w:marTop w:val="0"/>
          <w:marBottom w:val="0"/>
          <w:divBdr>
            <w:top w:val="none" w:sz="0" w:space="0" w:color="auto"/>
            <w:left w:val="none" w:sz="0" w:space="0" w:color="auto"/>
            <w:bottom w:val="none" w:sz="0" w:space="0" w:color="auto"/>
            <w:right w:val="none" w:sz="0" w:space="0" w:color="auto"/>
          </w:divBdr>
        </w:div>
        <w:div w:id="632323561">
          <w:marLeft w:val="0"/>
          <w:marRight w:val="0"/>
          <w:marTop w:val="0"/>
          <w:marBottom w:val="0"/>
          <w:divBdr>
            <w:top w:val="none" w:sz="0" w:space="0" w:color="auto"/>
            <w:left w:val="none" w:sz="0" w:space="0" w:color="auto"/>
            <w:bottom w:val="none" w:sz="0" w:space="0" w:color="auto"/>
            <w:right w:val="none" w:sz="0" w:space="0" w:color="auto"/>
          </w:divBdr>
        </w:div>
        <w:div w:id="635451652">
          <w:marLeft w:val="0"/>
          <w:marRight w:val="0"/>
          <w:marTop w:val="0"/>
          <w:marBottom w:val="0"/>
          <w:divBdr>
            <w:top w:val="none" w:sz="0" w:space="0" w:color="auto"/>
            <w:left w:val="none" w:sz="0" w:space="0" w:color="auto"/>
            <w:bottom w:val="none" w:sz="0" w:space="0" w:color="auto"/>
            <w:right w:val="none" w:sz="0" w:space="0" w:color="auto"/>
          </w:divBdr>
          <w:divsChild>
            <w:div w:id="918372289">
              <w:marLeft w:val="0"/>
              <w:marRight w:val="0"/>
              <w:marTop w:val="0"/>
              <w:marBottom w:val="0"/>
              <w:divBdr>
                <w:top w:val="none" w:sz="0" w:space="0" w:color="auto"/>
                <w:left w:val="none" w:sz="0" w:space="0" w:color="auto"/>
                <w:bottom w:val="none" w:sz="0" w:space="0" w:color="auto"/>
                <w:right w:val="none" w:sz="0" w:space="0" w:color="auto"/>
              </w:divBdr>
            </w:div>
            <w:div w:id="1519998927">
              <w:marLeft w:val="0"/>
              <w:marRight w:val="0"/>
              <w:marTop w:val="0"/>
              <w:marBottom w:val="0"/>
              <w:divBdr>
                <w:top w:val="none" w:sz="0" w:space="0" w:color="auto"/>
                <w:left w:val="none" w:sz="0" w:space="0" w:color="auto"/>
                <w:bottom w:val="none" w:sz="0" w:space="0" w:color="auto"/>
                <w:right w:val="none" w:sz="0" w:space="0" w:color="auto"/>
              </w:divBdr>
            </w:div>
            <w:div w:id="1645237608">
              <w:marLeft w:val="0"/>
              <w:marRight w:val="0"/>
              <w:marTop w:val="0"/>
              <w:marBottom w:val="0"/>
              <w:divBdr>
                <w:top w:val="none" w:sz="0" w:space="0" w:color="auto"/>
                <w:left w:val="none" w:sz="0" w:space="0" w:color="auto"/>
                <w:bottom w:val="none" w:sz="0" w:space="0" w:color="auto"/>
                <w:right w:val="none" w:sz="0" w:space="0" w:color="auto"/>
              </w:divBdr>
            </w:div>
            <w:div w:id="1849060148">
              <w:marLeft w:val="0"/>
              <w:marRight w:val="0"/>
              <w:marTop w:val="0"/>
              <w:marBottom w:val="0"/>
              <w:divBdr>
                <w:top w:val="none" w:sz="0" w:space="0" w:color="auto"/>
                <w:left w:val="none" w:sz="0" w:space="0" w:color="auto"/>
                <w:bottom w:val="none" w:sz="0" w:space="0" w:color="auto"/>
                <w:right w:val="none" w:sz="0" w:space="0" w:color="auto"/>
              </w:divBdr>
            </w:div>
            <w:div w:id="2052026832">
              <w:marLeft w:val="0"/>
              <w:marRight w:val="0"/>
              <w:marTop w:val="0"/>
              <w:marBottom w:val="0"/>
              <w:divBdr>
                <w:top w:val="none" w:sz="0" w:space="0" w:color="auto"/>
                <w:left w:val="none" w:sz="0" w:space="0" w:color="auto"/>
                <w:bottom w:val="none" w:sz="0" w:space="0" w:color="auto"/>
                <w:right w:val="none" w:sz="0" w:space="0" w:color="auto"/>
              </w:divBdr>
            </w:div>
          </w:divsChild>
        </w:div>
        <w:div w:id="641546315">
          <w:marLeft w:val="0"/>
          <w:marRight w:val="0"/>
          <w:marTop w:val="0"/>
          <w:marBottom w:val="0"/>
          <w:divBdr>
            <w:top w:val="none" w:sz="0" w:space="0" w:color="auto"/>
            <w:left w:val="none" w:sz="0" w:space="0" w:color="auto"/>
            <w:bottom w:val="none" w:sz="0" w:space="0" w:color="auto"/>
            <w:right w:val="none" w:sz="0" w:space="0" w:color="auto"/>
          </w:divBdr>
        </w:div>
        <w:div w:id="644968528">
          <w:marLeft w:val="0"/>
          <w:marRight w:val="0"/>
          <w:marTop w:val="0"/>
          <w:marBottom w:val="0"/>
          <w:divBdr>
            <w:top w:val="none" w:sz="0" w:space="0" w:color="auto"/>
            <w:left w:val="none" w:sz="0" w:space="0" w:color="auto"/>
            <w:bottom w:val="none" w:sz="0" w:space="0" w:color="auto"/>
            <w:right w:val="none" w:sz="0" w:space="0" w:color="auto"/>
          </w:divBdr>
        </w:div>
        <w:div w:id="653532584">
          <w:marLeft w:val="0"/>
          <w:marRight w:val="0"/>
          <w:marTop w:val="0"/>
          <w:marBottom w:val="0"/>
          <w:divBdr>
            <w:top w:val="none" w:sz="0" w:space="0" w:color="auto"/>
            <w:left w:val="none" w:sz="0" w:space="0" w:color="auto"/>
            <w:bottom w:val="none" w:sz="0" w:space="0" w:color="auto"/>
            <w:right w:val="none" w:sz="0" w:space="0" w:color="auto"/>
          </w:divBdr>
        </w:div>
        <w:div w:id="667900671">
          <w:marLeft w:val="0"/>
          <w:marRight w:val="0"/>
          <w:marTop w:val="0"/>
          <w:marBottom w:val="0"/>
          <w:divBdr>
            <w:top w:val="none" w:sz="0" w:space="0" w:color="auto"/>
            <w:left w:val="none" w:sz="0" w:space="0" w:color="auto"/>
            <w:bottom w:val="none" w:sz="0" w:space="0" w:color="auto"/>
            <w:right w:val="none" w:sz="0" w:space="0" w:color="auto"/>
          </w:divBdr>
        </w:div>
        <w:div w:id="671765546">
          <w:marLeft w:val="0"/>
          <w:marRight w:val="0"/>
          <w:marTop w:val="0"/>
          <w:marBottom w:val="0"/>
          <w:divBdr>
            <w:top w:val="none" w:sz="0" w:space="0" w:color="auto"/>
            <w:left w:val="none" w:sz="0" w:space="0" w:color="auto"/>
            <w:bottom w:val="none" w:sz="0" w:space="0" w:color="auto"/>
            <w:right w:val="none" w:sz="0" w:space="0" w:color="auto"/>
          </w:divBdr>
        </w:div>
        <w:div w:id="680593971">
          <w:marLeft w:val="0"/>
          <w:marRight w:val="0"/>
          <w:marTop w:val="0"/>
          <w:marBottom w:val="0"/>
          <w:divBdr>
            <w:top w:val="none" w:sz="0" w:space="0" w:color="auto"/>
            <w:left w:val="none" w:sz="0" w:space="0" w:color="auto"/>
            <w:bottom w:val="none" w:sz="0" w:space="0" w:color="auto"/>
            <w:right w:val="none" w:sz="0" w:space="0" w:color="auto"/>
          </w:divBdr>
        </w:div>
        <w:div w:id="684600532">
          <w:marLeft w:val="0"/>
          <w:marRight w:val="0"/>
          <w:marTop w:val="0"/>
          <w:marBottom w:val="0"/>
          <w:divBdr>
            <w:top w:val="none" w:sz="0" w:space="0" w:color="auto"/>
            <w:left w:val="none" w:sz="0" w:space="0" w:color="auto"/>
            <w:bottom w:val="none" w:sz="0" w:space="0" w:color="auto"/>
            <w:right w:val="none" w:sz="0" w:space="0" w:color="auto"/>
          </w:divBdr>
        </w:div>
        <w:div w:id="687368167">
          <w:marLeft w:val="0"/>
          <w:marRight w:val="0"/>
          <w:marTop w:val="0"/>
          <w:marBottom w:val="0"/>
          <w:divBdr>
            <w:top w:val="none" w:sz="0" w:space="0" w:color="auto"/>
            <w:left w:val="none" w:sz="0" w:space="0" w:color="auto"/>
            <w:bottom w:val="none" w:sz="0" w:space="0" w:color="auto"/>
            <w:right w:val="none" w:sz="0" w:space="0" w:color="auto"/>
          </w:divBdr>
          <w:divsChild>
            <w:div w:id="480846746">
              <w:marLeft w:val="0"/>
              <w:marRight w:val="0"/>
              <w:marTop w:val="0"/>
              <w:marBottom w:val="0"/>
              <w:divBdr>
                <w:top w:val="none" w:sz="0" w:space="0" w:color="auto"/>
                <w:left w:val="none" w:sz="0" w:space="0" w:color="auto"/>
                <w:bottom w:val="none" w:sz="0" w:space="0" w:color="auto"/>
                <w:right w:val="none" w:sz="0" w:space="0" w:color="auto"/>
              </w:divBdr>
            </w:div>
            <w:div w:id="504519857">
              <w:marLeft w:val="0"/>
              <w:marRight w:val="0"/>
              <w:marTop w:val="0"/>
              <w:marBottom w:val="0"/>
              <w:divBdr>
                <w:top w:val="none" w:sz="0" w:space="0" w:color="auto"/>
                <w:left w:val="none" w:sz="0" w:space="0" w:color="auto"/>
                <w:bottom w:val="none" w:sz="0" w:space="0" w:color="auto"/>
                <w:right w:val="none" w:sz="0" w:space="0" w:color="auto"/>
              </w:divBdr>
            </w:div>
            <w:div w:id="868184993">
              <w:marLeft w:val="0"/>
              <w:marRight w:val="0"/>
              <w:marTop w:val="0"/>
              <w:marBottom w:val="0"/>
              <w:divBdr>
                <w:top w:val="none" w:sz="0" w:space="0" w:color="auto"/>
                <w:left w:val="none" w:sz="0" w:space="0" w:color="auto"/>
                <w:bottom w:val="none" w:sz="0" w:space="0" w:color="auto"/>
                <w:right w:val="none" w:sz="0" w:space="0" w:color="auto"/>
              </w:divBdr>
            </w:div>
            <w:div w:id="1329400650">
              <w:marLeft w:val="0"/>
              <w:marRight w:val="0"/>
              <w:marTop w:val="0"/>
              <w:marBottom w:val="0"/>
              <w:divBdr>
                <w:top w:val="none" w:sz="0" w:space="0" w:color="auto"/>
                <w:left w:val="none" w:sz="0" w:space="0" w:color="auto"/>
                <w:bottom w:val="none" w:sz="0" w:space="0" w:color="auto"/>
                <w:right w:val="none" w:sz="0" w:space="0" w:color="auto"/>
              </w:divBdr>
            </w:div>
          </w:divsChild>
        </w:div>
        <w:div w:id="690376606">
          <w:marLeft w:val="0"/>
          <w:marRight w:val="0"/>
          <w:marTop w:val="0"/>
          <w:marBottom w:val="0"/>
          <w:divBdr>
            <w:top w:val="none" w:sz="0" w:space="0" w:color="auto"/>
            <w:left w:val="none" w:sz="0" w:space="0" w:color="auto"/>
            <w:bottom w:val="none" w:sz="0" w:space="0" w:color="auto"/>
            <w:right w:val="none" w:sz="0" w:space="0" w:color="auto"/>
          </w:divBdr>
        </w:div>
        <w:div w:id="690568630">
          <w:marLeft w:val="0"/>
          <w:marRight w:val="0"/>
          <w:marTop w:val="0"/>
          <w:marBottom w:val="0"/>
          <w:divBdr>
            <w:top w:val="none" w:sz="0" w:space="0" w:color="auto"/>
            <w:left w:val="none" w:sz="0" w:space="0" w:color="auto"/>
            <w:bottom w:val="none" w:sz="0" w:space="0" w:color="auto"/>
            <w:right w:val="none" w:sz="0" w:space="0" w:color="auto"/>
          </w:divBdr>
        </w:div>
        <w:div w:id="702368862">
          <w:marLeft w:val="0"/>
          <w:marRight w:val="0"/>
          <w:marTop w:val="0"/>
          <w:marBottom w:val="0"/>
          <w:divBdr>
            <w:top w:val="none" w:sz="0" w:space="0" w:color="auto"/>
            <w:left w:val="none" w:sz="0" w:space="0" w:color="auto"/>
            <w:bottom w:val="none" w:sz="0" w:space="0" w:color="auto"/>
            <w:right w:val="none" w:sz="0" w:space="0" w:color="auto"/>
          </w:divBdr>
        </w:div>
        <w:div w:id="703140047">
          <w:marLeft w:val="0"/>
          <w:marRight w:val="0"/>
          <w:marTop w:val="0"/>
          <w:marBottom w:val="0"/>
          <w:divBdr>
            <w:top w:val="none" w:sz="0" w:space="0" w:color="auto"/>
            <w:left w:val="none" w:sz="0" w:space="0" w:color="auto"/>
            <w:bottom w:val="none" w:sz="0" w:space="0" w:color="auto"/>
            <w:right w:val="none" w:sz="0" w:space="0" w:color="auto"/>
          </w:divBdr>
        </w:div>
        <w:div w:id="706948154">
          <w:marLeft w:val="0"/>
          <w:marRight w:val="0"/>
          <w:marTop w:val="0"/>
          <w:marBottom w:val="0"/>
          <w:divBdr>
            <w:top w:val="none" w:sz="0" w:space="0" w:color="auto"/>
            <w:left w:val="none" w:sz="0" w:space="0" w:color="auto"/>
            <w:bottom w:val="none" w:sz="0" w:space="0" w:color="auto"/>
            <w:right w:val="none" w:sz="0" w:space="0" w:color="auto"/>
          </w:divBdr>
        </w:div>
        <w:div w:id="708266852">
          <w:marLeft w:val="0"/>
          <w:marRight w:val="0"/>
          <w:marTop w:val="0"/>
          <w:marBottom w:val="0"/>
          <w:divBdr>
            <w:top w:val="none" w:sz="0" w:space="0" w:color="auto"/>
            <w:left w:val="none" w:sz="0" w:space="0" w:color="auto"/>
            <w:bottom w:val="none" w:sz="0" w:space="0" w:color="auto"/>
            <w:right w:val="none" w:sz="0" w:space="0" w:color="auto"/>
          </w:divBdr>
        </w:div>
        <w:div w:id="719523319">
          <w:marLeft w:val="0"/>
          <w:marRight w:val="0"/>
          <w:marTop w:val="0"/>
          <w:marBottom w:val="0"/>
          <w:divBdr>
            <w:top w:val="none" w:sz="0" w:space="0" w:color="auto"/>
            <w:left w:val="none" w:sz="0" w:space="0" w:color="auto"/>
            <w:bottom w:val="none" w:sz="0" w:space="0" w:color="auto"/>
            <w:right w:val="none" w:sz="0" w:space="0" w:color="auto"/>
          </w:divBdr>
        </w:div>
        <w:div w:id="735519737">
          <w:marLeft w:val="0"/>
          <w:marRight w:val="0"/>
          <w:marTop w:val="0"/>
          <w:marBottom w:val="0"/>
          <w:divBdr>
            <w:top w:val="none" w:sz="0" w:space="0" w:color="auto"/>
            <w:left w:val="none" w:sz="0" w:space="0" w:color="auto"/>
            <w:bottom w:val="none" w:sz="0" w:space="0" w:color="auto"/>
            <w:right w:val="none" w:sz="0" w:space="0" w:color="auto"/>
          </w:divBdr>
        </w:div>
        <w:div w:id="740181522">
          <w:marLeft w:val="0"/>
          <w:marRight w:val="0"/>
          <w:marTop w:val="0"/>
          <w:marBottom w:val="0"/>
          <w:divBdr>
            <w:top w:val="none" w:sz="0" w:space="0" w:color="auto"/>
            <w:left w:val="none" w:sz="0" w:space="0" w:color="auto"/>
            <w:bottom w:val="none" w:sz="0" w:space="0" w:color="auto"/>
            <w:right w:val="none" w:sz="0" w:space="0" w:color="auto"/>
          </w:divBdr>
        </w:div>
        <w:div w:id="747380601">
          <w:marLeft w:val="0"/>
          <w:marRight w:val="0"/>
          <w:marTop w:val="0"/>
          <w:marBottom w:val="0"/>
          <w:divBdr>
            <w:top w:val="none" w:sz="0" w:space="0" w:color="auto"/>
            <w:left w:val="none" w:sz="0" w:space="0" w:color="auto"/>
            <w:bottom w:val="none" w:sz="0" w:space="0" w:color="auto"/>
            <w:right w:val="none" w:sz="0" w:space="0" w:color="auto"/>
          </w:divBdr>
        </w:div>
        <w:div w:id="752091205">
          <w:marLeft w:val="0"/>
          <w:marRight w:val="0"/>
          <w:marTop w:val="0"/>
          <w:marBottom w:val="0"/>
          <w:divBdr>
            <w:top w:val="none" w:sz="0" w:space="0" w:color="auto"/>
            <w:left w:val="none" w:sz="0" w:space="0" w:color="auto"/>
            <w:bottom w:val="none" w:sz="0" w:space="0" w:color="auto"/>
            <w:right w:val="none" w:sz="0" w:space="0" w:color="auto"/>
          </w:divBdr>
        </w:div>
        <w:div w:id="754984145">
          <w:marLeft w:val="0"/>
          <w:marRight w:val="0"/>
          <w:marTop w:val="0"/>
          <w:marBottom w:val="0"/>
          <w:divBdr>
            <w:top w:val="none" w:sz="0" w:space="0" w:color="auto"/>
            <w:left w:val="none" w:sz="0" w:space="0" w:color="auto"/>
            <w:bottom w:val="none" w:sz="0" w:space="0" w:color="auto"/>
            <w:right w:val="none" w:sz="0" w:space="0" w:color="auto"/>
          </w:divBdr>
        </w:div>
        <w:div w:id="755516419">
          <w:marLeft w:val="0"/>
          <w:marRight w:val="0"/>
          <w:marTop w:val="0"/>
          <w:marBottom w:val="0"/>
          <w:divBdr>
            <w:top w:val="none" w:sz="0" w:space="0" w:color="auto"/>
            <w:left w:val="none" w:sz="0" w:space="0" w:color="auto"/>
            <w:bottom w:val="none" w:sz="0" w:space="0" w:color="auto"/>
            <w:right w:val="none" w:sz="0" w:space="0" w:color="auto"/>
          </w:divBdr>
        </w:div>
        <w:div w:id="757286158">
          <w:marLeft w:val="0"/>
          <w:marRight w:val="0"/>
          <w:marTop w:val="0"/>
          <w:marBottom w:val="0"/>
          <w:divBdr>
            <w:top w:val="none" w:sz="0" w:space="0" w:color="auto"/>
            <w:left w:val="none" w:sz="0" w:space="0" w:color="auto"/>
            <w:bottom w:val="none" w:sz="0" w:space="0" w:color="auto"/>
            <w:right w:val="none" w:sz="0" w:space="0" w:color="auto"/>
          </w:divBdr>
        </w:div>
        <w:div w:id="758792155">
          <w:marLeft w:val="0"/>
          <w:marRight w:val="0"/>
          <w:marTop w:val="0"/>
          <w:marBottom w:val="0"/>
          <w:divBdr>
            <w:top w:val="none" w:sz="0" w:space="0" w:color="auto"/>
            <w:left w:val="none" w:sz="0" w:space="0" w:color="auto"/>
            <w:bottom w:val="none" w:sz="0" w:space="0" w:color="auto"/>
            <w:right w:val="none" w:sz="0" w:space="0" w:color="auto"/>
          </w:divBdr>
        </w:div>
        <w:div w:id="763381113">
          <w:marLeft w:val="0"/>
          <w:marRight w:val="0"/>
          <w:marTop w:val="0"/>
          <w:marBottom w:val="0"/>
          <w:divBdr>
            <w:top w:val="none" w:sz="0" w:space="0" w:color="auto"/>
            <w:left w:val="none" w:sz="0" w:space="0" w:color="auto"/>
            <w:bottom w:val="none" w:sz="0" w:space="0" w:color="auto"/>
            <w:right w:val="none" w:sz="0" w:space="0" w:color="auto"/>
          </w:divBdr>
        </w:div>
        <w:div w:id="767776986">
          <w:marLeft w:val="0"/>
          <w:marRight w:val="0"/>
          <w:marTop w:val="0"/>
          <w:marBottom w:val="0"/>
          <w:divBdr>
            <w:top w:val="none" w:sz="0" w:space="0" w:color="auto"/>
            <w:left w:val="none" w:sz="0" w:space="0" w:color="auto"/>
            <w:bottom w:val="none" w:sz="0" w:space="0" w:color="auto"/>
            <w:right w:val="none" w:sz="0" w:space="0" w:color="auto"/>
          </w:divBdr>
        </w:div>
        <w:div w:id="770127266">
          <w:marLeft w:val="0"/>
          <w:marRight w:val="0"/>
          <w:marTop w:val="0"/>
          <w:marBottom w:val="0"/>
          <w:divBdr>
            <w:top w:val="none" w:sz="0" w:space="0" w:color="auto"/>
            <w:left w:val="none" w:sz="0" w:space="0" w:color="auto"/>
            <w:bottom w:val="none" w:sz="0" w:space="0" w:color="auto"/>
            <w:right w:val="none" w:sz="0" w:space="0" w:color="auto"/>
          </w:divBdr>
        </w:div>
        <w:div w:id="774860274">
          <w:marLeft w:val="0"/>
          <w:marRight w:val="0"/>
          <w:marTop w:val="0"/>
          <w:marBottom w:val="0"/>
          <w:divBdr>
            <w:top w:val="none" w:sz="0" w:space="0" w:color="auto"/>
            <w:left w:val="none" w:sz="0" w:space="0" w:color="auto"/>
            <w:bottom w:val="none" w:sz="0" w:space="0" w:color="auto"/>
            <w:right w:val="none" w:sz="0" w:space="0" w:color="auto"/>
          </w:divBdr>
        </w:div>
        <w:div w:id="782269182">
          <w:marLeft w:val="0"/>
          <w:marRight w:val="0"/>
          <w:marTop w:val="0"/>
          <w:marBottom w:val="0"/>
          <w:divBdr>
            <w:top w:val="none" w:sz="0" w:space="0" w:color="auto"/>
            <w:left w:val="none" w:sz="0" w:space="0" w:color="auto"/>
            <w:bottom w:val="none" w:sz="0" w:space="0" w:color="auto"/>
            <w:right w:val="none" w:sz="0" w:space="0" w:color="auto"/>
          </w:divBdr>
        </w:div>
        <w:div w:id="793789076">
          <w:marLeft w:val="0"/>
          <w:marRight w:val="0"/>
          <w:marTop w:val="0"/>
          <w:marBottom w:val="0"/>
          <w:divBdr>
            <w:top w:val="none" w:sz="0" w:space="0" w:color="auto"/>
            <w:left w:val="none" w:sz="0" w:space="0" w:color="auto"/>
            <w:bottom w:val="none" w:sz="0" w:space="0" w:color="auto"/>
            <w:right w:val="none" w:sz="0" w:space="0" w:color="auto"/>
          </w:divBdr>
          <w:divsChild>
            <w:div w:id="169568348">
              <w:marLeft w:val="0"/>
              <w:marRight w:val="0"/>
              <w:marTop w:val="0"/>
              <w:marBottom w:val="0"/>
              <w:divBdr>
                <w:top w:val="none" w:sz="0" w:space="0" w:color="auto"/>
                <w:left w:val="none" w:sz="0" w:space="0" w:color="auto"/>
                <w:bottom w:val="none" w:sz="0" w:space="0" w:color="auto"/>
                <w:right w:val="none" w:sz="0" w:space="0" w:color="auto"/>
              </w:divBdr>
            </w:div>
            <w:div w:id="962030474">
              <w:marLeft w:val="0"/>
              <w:marRight w:val="0"/>
              <w:marTop w:val="0"/>
              <w:marBottom w:val="0"/>
              <w:divBdr>
                <w:top w:val="none" w:sz="0" w:space="0" w:color="auto"/>
                <w:left w:val="none" w:sz="0" w:space="0" w:color="auto"/>
                <w:bottom w:val="none" w:sz="0" w:space="0" w:color="auto"/>
                <w:right w:val="none" w:sz="0" w:space="0" w:color="auto"/>
              </w:divBdr>
            </w:div>
            <w:div w:id="1001739937">
              <w:marLeft w:val="0"/>
              <w:marRight w:val="0"/>
              <w:marTop w:val="0"/>
              <w:marBottom w:val="0"/>
              <w:divBdr>
                <w:top w:val="none" w:sz="0" w:space="0" w:color="auto"/>
                <w:left w:val="none" w:sz="0" w:space="0" w:color="auto"/>
                <w:bottom w:val="none" w:sz="0" w:space="0" w:color="auto"/>
                <w:right w:val="none" w:sz="0" w:space="0" w:color="auto"/>
              </w:divBdr>
            </w:div>
            <w:div w:id="1148009474">
              <w:marLeft w:val="0"/>
              <w:marRight w:val="0"/>
              <w:marTop w:val="0"/>
              <w:marBottom w:val="0"/>
              <w:divBdr>
                <w:top w:val="none" w:sz="0" w:space="0" w:color="auto"/>
                <w:left w:val="none" w:sz="0" w:space="0" w:color="auto"/>
                <w:bottom w:val="none" w:sz="0" w:space="0" w:color="auto"/>
                <w:right w:val="none" w:sz="0" w:space="0" w:color="auto"/>
              </w:divBdr>
            </w:div>
            <w:div w:id="1188639822">
              <w:marLeft w:val="0"/>
              <w:marRight w:val="0"/>
              <w:marTop w:val="0"/>
              <w:marBottom w:val="0"/>
              <w:divBdr>
                <w:top w:val="none" w:sz="0" w:space="0" w:color="auto"/>
                <w:left w:val="none" w:sz="0" w:space="0" w:color="auto"/>
                <w:bottom w:val="none" w:sz="0" w:space="0" w:color="auto"/>
                <w:right w:val="none" w:sz="0" w:space="0" w:color="auto"/>
              </w:divBdr>
            </w:div>
          </w:divsChild>
        </w:div>
        <w:div w:id="795682027">
          <w:marLeft w:val="0"/>
          <w:marRight w:val="0"/>
          <w:marTop w:val="0"/>
          <w:marBottom w:val="0"/>
          <w:divBdr>
            <w:top w:val="none" w:sz="0" w:space="0" w:color="auto"/>
            <w:left w:val="none" w:sz="0" w:space="0" w:color="auto"/>
            <w:bottom w:val="none" w:sz="0" w:space="0" w:color="auto"/>
            <w:right w:val="none" w:sz="0" w:space="0" w:color="auto"/>
          </w:divBdr>
        </w:div>
        <w:div w:id="800462447">
          <w:marLeft w:val="0"/>
          <w:marRight w:val="0"/>
          <w:marTop w:val="0"/>
          <w:marBottom w:val="0"/>
          <w:divBdr>
            <w:top w:val="none" w:sz="0" w:space="0" w:color="auto"/>
            <w:left w:val="none" w:sz="0" w:space="0" w:color="auto"/>
            <w:bottom w:val="none" w:sz="0" w:space="0" w:color="auto"/>
            <w:right w:val="none" w:sz="0" w:space="0" w:color="auto"/>
          </w:divBdr>
          <w:divsChild>
            <w:div w:id="872419580">
              <w:marLeft w:val="0"/>
              <w:marRight w:val="0"/>
              <w:marTop w:val="0"/>
              <w:marBottom w:val="0"/>
              <w:divBdr>
                <w:top w:val="none" w:sz="0" w:space="0" w:color="auto"/>
                <w:left w:val="none" w:sz="0" w:space="0" w:color="auto"/>
                <w:bottom w:val="none" w:sz="0" w:space="0" w:color="auto"/>
                <w:right w:val="none" w:sz="0" w:space="0" w:color="auto"/>
              </w:divBdr>
            </w:div>
            <w:div w:id="1029524601">
              <w:marLeft w:val="0"/>
              <w:marRight w:val="0"/>
              <w:marTop w:val="0"/>
              <w:marBottom w:val="0"/>
              <w:divBdr>
                <w:top w:val="none" w:sz="0" w:space="0" w:color="auto"/>
                <w:left w:val="none" w:sz="0" w:space="0" w:color="auto"/>
                <w:bottom w:val="none" w:sz="0" w:space="0" w:color="auto"/>
                <w:right w:val="none" w:sz="0" w:space="0" w:color="auto"/>
              </w:divBdr>
            </w:div>
            <w:div w:id="1296062455">
              <w:marLeft w:val="0"/>
              <w:marRight w:val="0"/>
              <w:marTop w:val="0"/>
              <w:marBottom w:val="0"/>
              <w:divBdr>
                <w:top w:val="none" w:sz="0" w:space="0" w:color="auto"/>
                <w:left w:val="none" w:sz="0" w:space="0" w:color="auto"/>
                <w:bottom w:val="none" w:sz="0" w:space="0" w:color="auto"/>
                <w:right w:val="none" w:sz="0" w:space="0" w:color="auto"/>
              </w:divBdr>
            </w:div>
            <w:div w:id="1606497048">
              <w:marLeft w:val="0"/>
              <w:marRight w:val="0"/>
              <w:marTop w:val="0"/>
              <w:marBottom w:val="0"/>
              <w:divBdr>
                <w:top w:val="none" w:sz="0" w:space="0" w:color="auto"/>
                <w:left w:val="none" w:sz="0" w:space="0" w:color="auto"/>
                <w:bottom w:val="none" w:sz="0" w:space="0" w:color="auto"/>
                <w:right w:val="none" w:sz="0" w:space="0" w:color="auto"/>
              </w:divBdr>
            </w:div>
          </w:divsChild>
        </w:div>
        <w:div w:id="807750249">
          <w:marLeft w:val="0"/>
          <w:marRight w:val="0"/>
          <w:marTop w:val="0"/>
          <w:marBottom w:val="0"/>
          <w:divBdr>
            <w:top w:val="none" w:sz="0" w:space="0" w:color="auto"/>
            <w:left w:val="none" w:sz="0" w:space="0" w:color="auto"/>
            <w:bottom w:val="none" w:sz="0" w:space="0" w:color="auto"/>
            <w:right w:val="none" w:sz="0" w:space="0" w:color="auto"/>
          </w:divBdr>
          <w:divsChild>
            <w:div w:id="861817005">
              <w:marLeft w:val="0"/>
              <w:marRight w:val="0"/>
              <w:marTop w:val="0"/>
              <w:marBottom w:val="0"/>
              <w:divBdr>
                <w:top w:val="none" w:sz="0" w:space="0" w:color="auto"/>
                <w:left w:val="none" w:sz="0" w:space="0" w:color="auto"/>
                <w:bottom w:val="none" w:sz="0" w:space="0" w:color="auto"/>
                <w:right w:val="none" w:sz="0" w:space="0" w:color="auto"/>
              </w:divBdr>
            </w:div>
            <w:div w:id="879171674">
              <w:marLeft w:val="0"/>
              <w:marRight w:val="0"/>
              <w:marTop w:val="0"/>
              <w:marBottom w:val="0"/>
              <w:divBdr>
                <w:top w:val="none" w:sz="0" w:space="0" w:color="auto"/>
                <w:left w:val="none" w:sz="0" w:space="0" w:color="auto"/>
                <w:bottom w:val="none" w:sz="0" w:space="0" w:color="auto"/>
                <w:right w:val="none" w:sz="0" w:space="0" w:color="auto"/>
              </w:divBdr>
            </w:div>
            <w:div w:id="883061849">
              <w:marLeft w:val="0"/>
              <w:marRight w:val="0"/>
              <w:marTop w:val="0"/>
              <w:marBottom w:val="0"/>
              <w:divBdr>
                <w:top w:val="none" w:sz="0" w:space="0" w:color="auto"/>
                <w:left w:val="none" w:sz="0" w:space="0" w:color="auto"/>
                <w:bottom w:val="none" w:sz="0" w:space="0" w:color="auto"/>
                <w:right w:val="none" w:sz="0" w:space="0" w:color="auto"/>
              </w:divBdr>
            </w:div>
            <w:div w:id="930968177">
              <w:marLeft w:val="0"/>
              <w:marRight w:val="0"/>
              <w:marTop w:val="0"/>
              <w:marBottom w:val="0"/>
              <w:divBdr>
                <w:top w:val="none" w:sz="0" w:space="0" w:color="auto"/>
                <w:left w:val="none" w:sz="0" w:space="0" w:color="auto"/>
                <w:bottom w:val="none" w:sz="0" w:space="0" w:color="auto"/>
                <w:right w:val="none" w:sz="0" w:space="0" w:color="auto"/>
              </w:divBdr>
            </w:div>
          </w:divsChild>
        </w:div>
        <w:div w:id="822703504">
          <w:marLeft w:val="0"/>
          <w:marRight w:val="0"/>
          <w:marTop w:val="0"/>
          <w:marBottom w:val="0"/>
          <w:divBdr>
            <w:top w:val="none" w:sz="0" w:space="0" w:color="auto"/>
            <w:left w:val="none" w:sz="0" w:space="0" w:color="auto"/>
            <w:bottom w:val="none" w:sz="0" w:space="0" w:color="auto"/>
            <w:right w:val="none" w:sz="0" w:space="0" w:color="auto"/>
          </w:divBdr>
        </w:div>
        <w:div w:id="823276676">
          <w:marLeft w:val="0"/>
          <w:marRight w:val="0"/>
          <w:marTop w:val="0"/>
          <w:marBottom w:val="0"/>
          <w:divBdr>
            <w:top w:val="none" w:sz="0" w:space="0" w:color="auto"/>
            <w:left w:val="none" w:sz="0" w:space="0" w:color="auto"/>
            <w:bottom w:val="none" w:sz="0" w:space="0" w:color="auto"/>
            <w:right w:val="none" w:sz="0" w:space="0" w:color="auto"/>
          </w:divBdr>
        </w:div>
        <w:div w:id="826550956">
          <w:marLeft w:val="0"/>
          <w:marRight w:val="0"/>
          <w:marTop w:val="0"/>
          <w:marBottom w:val="0"/>
          <w:divBdr>
            <w:top w:val="none" w:sz="0" w:space="0" w:color="auto"/>
            <w:left w:val="none" w:sz="0" w:space="0" w:color="auto"/>
            <w:bottom w:val="none" w:sz="0" w:space="0" w:color="auto"/>
            <w:right w:val="none" w:sz="0" w:space="0" w:color="auto"/>
          </w:divBdr>
          <w:divsChild>
            <w:div w:id="881359671">
              <w:marLeft w:val="0"/>
              <w:marRight w:val="0"/>
              <w:marTop w:val="0"/>
              <w:marBottom w:val="0"/>
              <w:divBdr>
                <w:top w:val="none" w:sz="0" w:space="0" w:color="auto"/>
                <w:left w:val="none" w:sz="0" w:space="0" w:color="auto"/>
                <w:bottom w:val="none" w:sz="0" w:space="0" w:color="auto"/>
                <w:right w:val="none" w:sz="0" w:space="0" w:color="auto"/>
              </w:divBdr>
            </w:div>
            <w:div w:id="925722562">
              <w:marLeft w:val="0"/>
              <w:marRight w:val="0"/>
              <w:marTop w:val="0"/>
              <w:marBottom w:val="0"/>
              <w:divBdr>
                <w:top w:val="none" w:sz="0" w:space="0" w:color="auto"/>
                <w:left w:val="none" w:sz="0" w:space="0" w:color="auto"/>
                <w:bottom w:val="none" w:sz="0" w:space="0" w:color="auto"/>
                <w:right w:val="none" w:sz="0" w:space="0" w:color="auto"/>
              </w:divBdr>
            </w:div>
            <w:div w:id="1383601782">
              <w:marLeft w:val="0"/>
              <w:marRight w:val="0"/>
              <w:marTop w:val="0"/>
              <w:marBottom w:val="0"/>
              <w:divBdr>
                <w:top w:val="none" w:sz="0" w:space="0" w:color="auto"/>
                <w:left w:val="none" w:sz="0" w:space="0" w:color="auto"/>
                <w:bottom w:val="none" w:sz="0" w:space="0" w:color="auto"/>
                <w:right w:val="none" w:sz="0" w:space="0" w:color="auto"/>
              </w:divBdr>
            </w:div>
            <w:div w:id="1554196904">
              <w:marLeft w:val="0"/>
              <w:marRight w:val="0"/>
              <w:marTop w:val="0"/>
              <w:marBottom w:val="0"/>
              <w:divBdr>
                <w:top w:val="none" w:sz="0" w:space="0" w:color="auto"/>
                <w:left w:val="none" w:sz="0" w:space="0" w:color="auto"/>
                <w:bottom w:val="none" w:sz="0" w:space="0" w:color="auto"/>
                <w:right w:val="none" w:sz="0" w:space="0" w:color="auto"/>
              </w:divBdr>
            </w:div>
          </w:divsChild>
        </w:div>
        <w:div w:id="831333094">
          <w:marLeft w:val="0"/>
          <w:marRight w:val="0"/>
          <w:marTop w:val="0"/>
          <w:marBottom w:val="0"/>
          <w:divBdr>
            <w:top w:val="none" w:sz="0" w:space="0" w:color="auto"/>
            <w:left w:val="none" w:sz="0" w:space="0" w:color="auto"/>
            <w:bottom w:val="none" w:sz="0" w:space="0" w:color="auto"/>
            <w:right w:val="none" w:sz="0" w:space="0" w:color="auto"/>
          </w:divBdr>
        </w:div>
        <w:div w:id="839540250">
          <w:marLeft w:val="0"/>
          <w:marRight w:val="0"/>
          <w:marTop w:val="0"/>
          <w:marBottom w:val="0"/>
          <w:divBdr>
            <w:top w:val="none" w:sz="0" w:space="0" w:color="auto"/>
            <w:left w:val="none" w:sz="0" w:space="0" w:color="auto"/>
            <w:bottom w:val="none" w:sz="0" w:space="0" w:color="auto"/>
            <w:right w:val="none" w:sz="0" w:space="0" w:color="auto"/>
          </w:divBdr>
        </w:div>
        <w:div w:id="843395994">
          <w:marLeft w:val="0"/>
          <w:marRight w:val="0"/>
          <w:marTop w:val="0"/>
          <w:marBottom w:val="0"/>
          <w:divBdr>
            <w:top w:val="none" w:sz="0" w:space="0" w:color="auto"/>
            <w:left w:val="none" w:sz="0" w:space="0" w:color="auto"/>
            <w:bottom w:val="none" w:sz="0" w:space="0" w:color="auto"/>
            <w:right w:val="none" w:sz="0" w:space="0" w:color="auto"/>
          </w:divBdr>
        </w:div>
        <w:div w:id="846867581">
          <w:marLeft w:val="0"/>
          <w:marRight w:val="0"/>
          <w:marTop w:val="0"/>
          <w:marBottom w:val="0"/>
          <w:divBdr>
            <w:top w:val="none" w:sz="0" w:space="0" w:color="auto"/>
            <w:left w:val="none" w:sz="0" w:space="0" w:color="auto"/>
            <w:bottom w:val="none" w:sz="0" w:space="0" w:color="auto"/>
            <w:right w:val="none" w:sz="0" w:space="0" w:color="auto"/>
          </w:divBdr>
        </w:div>
        <w:div w:id="852304912">
          <w:marLeft w:val="0"/>
          <w:marRight w:val="0"/>
          <w:marTop w:val="0"/>
          <w:marBottom w:val="0"/>
          <w:divBdr>
            <w:top w:val="none" w:sz="0" w:space="0" w:color="auto"/>
            <w:left w:val="none" w:sz="0" w:space="0" w:color="auto"/>
            <w:bottom w:val="none" w:sz="0" w:space="0" w:color="auto"/>
            <w:right w:val="none" w:sz="0" w:space="0" w:color="auto"/>
          </w:divBdr>
        </w:div>
        <w:div w:id="858082333">
          <w:marLeft w:val="0"/>
          <w:marRight w:val="0"/>
          <w:marTop w:val="0"/>
          <w:marBottom w:val="0"/>
          <w:divBdr>
            <w:top w:val="none" w:sz="0" w:space="0" w:color="auto"/>
            <w:left w:val="none" w:sz="0" w:space="0" w:color="auto"/>
            <w:bottom w:val="none" w:sz="0" w:space="0" w:color="auto"/>
            <w:right w:val="none" w:sz="0" w:space="0" w:color="auto"/>
          </w:divBdr>
        </w:div>
        <w:div w:id="867332401">
          <w:marLeft w:val="0"/>
          <w:marRight w:val="0"/>
          <w:marTop w:val="0"/>
          <w:marBottom w:val="0"/>
          <w:divBdr>
            <w:top w:val="none" w:sz="0" w:space="0" w:color="auto"/>
            <w:left w:val="none" w:sz="0" w:space="0" w:color="auto"/>
            <w:bottom w:val="none" w:sz="0" w:space="0" w:color="auto"/>
            <w:right w:val="none" w:sz="0" w:space="0" w:color="auto"/>
          </w:divBdr>
        </w:div>
        <w:div w:id="869685358">
          <w:marLeft w:val="0"/>
          <w:marRight w:val="0"/>
          <w:marTop w:val="0"/>
          <w:marBottom w:val="0"/>
          <w:divBdr>
            <w:top w:val="none" w:sz="0" w:space="0" w:color="auto"/>
            <w:left w:val="none" w:sz="0" w:space="0" w:color="auto"/>
            <w:bottom w:val="none" w:sz="0" w:space="0" w:color="auto"/>
            <w:right w:val="none" w:sz="0" w:space="0" w:color="auto"/>
          </w:divBdr>
        </w:div>
        <w:div w:id="878476348">
          <w:marLeft w:val="0"/>
          <w:marRight w:val="0"/>
          <w:marTop w:val="0"/>
          <w:marBottom w:val="0"/>
          <w:divBdr>
            <w:top w:val="none" w:sz="0" w:space="0" w:color="auto"/>
            <w:left w:val="none" w:sz="0" w:space="0" w:color="auto"/>
            <w:bottom w:val="none" w:sz="0" w:space="0" w:color="auto"/>
            <w:right w:val="none" w:sz="0" w:space="0" w:color="auto"/>
          </w:divBdr>
          <w:divsChild>
            <w:div w:id="210189027">
              <w:marLeft w:val="0"/>
              <w:marRight w:val="0"/>
              <w:marTop w:val="0"/>
              <w:marBottom w:val="0"/>
              <w:divBdr>
                <w:top w:val="none" w:sz="0" w:space="0" w:color="auto"/>
                <w:left w:val="none" w:sz="0" w:space="0" w:color="auto"/>
                <w:bottom w:val="none" w:sz="0" w:space="0" w:color="auto"/>
                <w:right w:val="none" w:sz="0" w:space="0" w:color="auto"/>
              </w:divBdr>
            </w:div>
            <w:div w:id="734476186">
              <w:marLeft w:val="0"/>
              <w:marRight w:val="0"/>
              <w:marTop w:val="0"/>
              <w:marBottom w:val="0"/>
              <w:divBdr>
                <w:top w:val="none" w:sz="0" w:space="0" w:color="auto"/>
                <w:left w:val="none" w:sz="0" w:space="0" w:color="auto"/>
                <w:bottom w:val="none" w:sz="0" w:space="0" w:color="auto"/>
                <w:right w:val="none" w:sz="0" w:space="0" w:color="auto"/>
              </w:divBdr>
            </w:div>
            <w:div w:id="950429207">
              <w:marLeft w:val="0"/>
              <w:marRight w:val="0"/>
              <w:marTop w:val="0"/>
              <w:marBottom w:val="0"/>
              <w:divBdr>
                <w:top w:val="none" w:sz="0" w:space="0" w:color="auto"/>
                <w:left w:val="none" w:sz="0" w:space="0" w:color="auto"/>
                <w:bottom w:val="none" w:sz="0" w:space="0" w:color="auto"/>
                <w:right w:val="none" w:sz="0" w:space="0" w:color="auto"/>
              </w:divBdr>
            </w:div>
            <w:div w:id="990132820">
              <w:marLeft w:val="0"/>
              <w:marRight w:val="0"/>
              <w:marTop w:val="0"/>
              <w:marBottom w:val="0"/>
              <w:divBdr>
                <w:top w:val="none" w:sz="0" w:space="0" w:color="auto"/>
                <w:left w:val="none" w:sz="0" w:space="0" w:color="auto"/>
                <w:bottom w:val="none" w:sz="0" w:space="0" w:color="auto"/>
                <w:right w:val="none" w:sz="0" w:space="0" w:color="auto"/>
              </w:divBdr>
            </w:div>
          </w:divsChild>
        </w:div>
        <w:div w:id="885876127">
          <w:marLeft w:val="0"/>
          <w:marRight w:val="0"/>
          <w:marTop w:val="0"/>
          <w:marBottom w:val="0"/>
          <w:divBdr>
            <w:top w:val="none" w:sz="0" w:space="0" w:color="auto"/>
            <w:left w:val="none" w:sz="0" w:space="0" w:color="auto"/>
            <w:bottom w:val="none" w:sz="0" w:space="0" w:color="auto"/>
            <w:right w:val="none" w:sz="0" w:space="0" w:color="auto"/>
          </w:divBdr>
        </w:div>
        <w:div w:id="886338055">
          <w:marLeft w:val="0"/>
          <w:marRight w:val="0"/>
          <w:marTop w:val="0"/>
          <w:marBottom w:val="0"/>
          <w:divBdr>
            <w:top w:val="none" w:sz="0" w:space="0" w:color="auto"/>
            <w:left w:val="none" w:sz="0" w:space="0" w:color="auto"/>
            <w:bottom w:val="none" w:sz="0" w:space="0" w:color="auto"/>
            <w:right w:val="none" w:sz="0" w:space="0" w:color="auto"/>
          </w:divBdr>
        </w:div>
        <w:div w:id="889263803">
          <w:marLeft w:val="0"/>
          <w:marRight w:val="0"/>
          <w:marTop w:val="0"/>
          <w:marBottom w:val="0"/>
          <w:divBdr>
            <w:top w:val="none" w:sz="0" w:space="0" w:color="auto"/>
            <w:left w:val="none" w:sz="0" w:space="0" w:color="auto"/>
            <w:bottom w:val="none" w:sz="0" w:space="0" w:color="auto"/>
            <w:right w:val="none" w:sz="0" w:space="0" w:color="auto"/>
          </w:divBdr>
        </w:div>
        <w:div w:id="900750554">
          <w:marLeft w:val="0"/>
          <w:marRight w:val="0"/>
          <w:marTop w:val="0"/>
          <w:marBottom w:val="0"/>
          <w:divBdr>
            <w:top w:val="none" w:sz="0" w:space="0" w:color="auto"/>
            <w:left w:val="none" w:sz="0" w:space="0" w:color="auto"/>
            <w:bottom w:val="none" w:sz="0" w:space="0" w:color="auto"/>
            <w:right w:val="none" w:sz="0" w:space="0" w:color="auto"/>
          </w:divBdr>
        </w:div>
        <w:div w:id="902763341">
          <w:marLeft w:val="0"/>
          <w:marRight w:val="0"/>
          <w:marTop w:val="0"/>
          <w:marBottom w:val="0"/>
          <w:divBdr>
            <w:top w:val="none" w:sz="0" w:space="0" w:color="auto"/>
            <w:left w:val="none" w:sz="0" w:space="0" w:color="auto"/>
            <w:bottom w:val="none" w:sz="0" w:space="0" w:color="auto"/>
            <w:right w:val="none" w:sz="0" w:space="0" w:color="auto"/>
          </w:divBdr>
        </w:div>
        <w:div w:id="916015200">
          <w:marLeft w:val="0"/>
          <w:marRight w:val="0"/>
          <w:marTop w:val="0"/>
          <w:marBottom w:val="0"/>
          <w:divBdr>
            <w:top w:val="none" w:sz="0" w:space="0" w:color="auto"/>
            <w:left w:val="none" w:sz="0" w:space="0" w:color="auto"/>
            <w:bottom w:val="none" w:sz="0" w:space="0" w:color="auto"/>
            <w:right w:val="none" w:sz="0" w:space="0" w:color="auto"/>
          </w:divBdr>
          <w:divsChild>
            <w:div w:id="778989344">
              <w:marLeft w:val="0"/>
              <w:marRight w:val="0"/>
              <w:marTop w:val="0"/>
              <w:marBottom w:val="0"/>
              <w:divBdr>
                <w:top w:val="none" w:sz="0" w:space="0" w:color="auto"/>
                <w:left w:val="none" w:sz="0" w:space="0" w:color="auto"/>
                <w:bottom w:val="none" w:sz="0" w:space="0" w:color="auto"/>
                <w:right w:val="none" w:sz="0" w:space="0" w:color="auto"/>
              </w:divBdr>
            </w:div>
            <w:div w:id="1800800149">
              <w:marLeft w:val="0"/>
              <w:marRight w:val="0"/>
              <w:marTop w:val="0"/>
              <w:marBottom w:val="0"/>
              <w:divBdr>
                <w:top w:val="none" w:sz="0" w:space="0" w:color="auto"/>
                <w:left w:val="none" w:sz="0" w:space="0" w:color="auto"/>
                <w:bottom w:val="none" w:sz="0" w:space="0" w:color="auto"/>
                <w:right w:val="none" w:sz="0" w:space="0" w:color="auto"/>
              </w:divBdr>
            </w:div>
            <w:div w:id="1831021357">
              <w:marLeft w:val="0"/>
              <w:marRight w:val="0"/>
              <w:marTop w:val="0"/>
              <w:marBottom w:val="0"/>
              <w:divBdr>
                <w:top w:val="none" w:sz="0" w:space="0" w:color="auto"/>
                <w:left w:val="none" w:sz="0" w:space="0" w:color="auto"/>
                <w:bottom w:val="none" w:sz="0" w:space="0" w:color="auto"/>
                <w:right w:val="none" w:sz="0" w:space="0" w:color="auto"/>
              </w:divBdr>
            </w:div>
            <w:div w:id="2010283292">
              <w:marLeft w:val="0"/>
              <w:marRight w:val="0"/>
              <w:marTop w:val="0"/>
              <w:marBottom w:val="0"/>
              <w:divBdr>
                <w:top w:val="none" w:sz="0" w:space="0" w:color="auto"/>
                <w:left w:val="none" w:sz="0" w:space="0" w:color="auto"/>
                <w:bottom w:val="none" w:sz="0" w:space="0" w:color="auto"/>
                <w:right w:val="none" w:sz="0" w:space="0" w:color="auto"/>
              </w:divBdr>
            </w:div>
          </w:divsChild>
        </w:div>
        <w:div w:id="916472799">
          <w:marLeft w:val="0"/>
          <w:marRight w:val="0"/>
          <w:marTop w:val="0"/>
          <w:marBottom w:val="0"/>
          <w:divBdr>
            <w:top w:val="none" w:sz="0" w:space="0" w:color="auto"/>
            <w:left w:val="none" w:sz="0" w:space="0" w:color="auto"/>
            <w:bottom w:val="none" w:sz="0" w:space="0" w:color="auto"/>
            <w:right w:val="none" w:sz="0" w:space="0" w:color="auto"/>
          </w:divBdr>
        </w:div>
        <w:div w:id="922762359">
          <w:marLeft w:val="0"/>
          <w:marRight w:val="0"/>
          <w:marTop w:val="0"/>
          <w:marBottom w:val="0"/>
          <w:divBdr>
            <w:top w:val="none" w:sz="0" w:space="0" w:color="auto"/>
            <w:left w:val="none" w:sz="0" w:space="0" w:color="auto"/>
            <w:bottom w:val="none" w:sz="0" w:space="0" w:color="auto"/>
            <w:right w:val="none" w:sz="0" w:space="0" w:color="auto"/>
          </w:divBdr>
        </w:div>
        <w:div w:id="923487781">
          <w:marLeft w:val="0"/>
          <w:marRight w:val="0"/>
          <w:marTop w:val="0"/>
          <w:marBottom w:val="0"/>
          <w:divBdr>
            <w:top w:val="none" w:sz="0" w:space="0" w:color="auto"/>
            <w:left w:val="none" w:sz="0" w:space="0" w:color="auto"/>
            <w:bottom w:val="none" w:sz="0" w:space="0" w:color="auto"/>
            <w:right w:val="none" w:sz="0" w:space="0" w:color="auto"/>
          </w:divBdr>
        </w:div>
        <w:div w:id="923761333">
          <w:marLeft w:val="0"/>
          <w:marRight w:val="0"/>
          <w:marTop w:val="0"/>
          <w:marBottom w:val="0"/>
          <w:divBdr>
            <w:top w:val="none" w:sz="0" w:space="0" w:color="auto"/>
            <w:left w:val="none" w:sz="0" w:space="0" w:color="auto"/>
            <w:bottom w:val="none" w:sz="0" w:space="0" w:color="auto"/>
            <w:right w:val="none" w:sz="0" w:space="0" w:color="auto"/>
          </w:divBdr>
        </w:div>
        <w:div w:id="933704746">
          <w:marLeft w:val="0"/>
          <w:marRight w:val="0"/>
          <w:marTop w:val="0"/>
          <w:marBottom w:val="0"/>
          <w:divBdr>
            <w:top w:val="none" w:sz="0" w:space="0" w:color="auto"/>
            <w:left w:val="none" w:sz="0" w:space="0" w:color="auto"/>
            <w:bottom w:val="none" w:sz="0" w:space="0" w:color="auto"/>
            <w:right w:val="none" w:sz="0" w:space="0" w:color="auto"/>
          </w:divBdr>
        </w:div>
        <w:div w:id="934480992">
          <w:marLeft w:val="0"/>
          <w:marRight w:val="0"/>
          <w:marTop w:val="0"/>
          <w:marBottom w:val="0"/>
          <w:divBdr>
            <w:top w:val="none" w:sz="0" w:space="0" w:color="auto"/>
            <w:left w:val="none" w:sz="0" w:space="0" w:color="auto"/>
            <w:bottom w:val="none" w:sz="0" w:space="0" w:color="auto"/>
            <w:right w:val="none" w:sz="0" w:space="0" w:color="auto"/>
          </w:divBdr>
        </w:div>
        <w:div w:id="936059575">
          <w:marLeft w:val="0"/>
          <w:marRight w:val="0"/>
          <w:marTop w:val="0"/>
          <w:marBottom w:val="0"/>
          <w:divBdr>
            <w:top w:val="none" w:sz="0" w:space="0" w:color="auto"/>
            <w:left w:val="none" w:sz="0" w:space="0" w:color="auto"/>
            <w:bottom w:val="none" w:sz="0" w:space="0" w:color="auto"/>
            <w:right w:val="none" w:sz="0" w:space="0" w:color="auto"/>
          </w:divBdr>
        </w:div>
        <w:div w:id="939992736">
          <w:marLeft w:val="0"/>
          <w:marRight w:val="0"/>
          <w:marTop w:val="0"/>
          <w:marBottom w:val="0"/>
          <w:divBdr>
            <w:top w:val="none" w:sz="0" w:space="0" w:color="auto"/>
            <w:left w:val="none" w:sz="0" w:space="0" w:color="auto"/>
            <w:bottom w:val="none" w:sz="0" w:space="0" w:color="auto"/>
            <w:right w:val="none" w:sz="0" w:space="0" w:color="auto"/>
          </w:divBdr>
        </w:div>
        <w:div w:id="940601096">
          <w:marLeft w:val="0"/>
          <w:marRight w:val="0"/>
          <w:marTop w:val="0"/>
          <w:marBottom w:val="0"/>
          <w:divBdr>
            <w:top w:val="none" w:sz="0" w:space="0" w:color="auto"/>
            <w:left w:val="none" w:sz="0" w:space="0" w:color="auto"/>
            <w:bottom w:val="none" w:sz="0" w:space="0" w:color="auto"/>
            <w:right w:val="none" w:sz="0" w:space="0" w:color="auto"/>
          </w:divBdr>
        </w:div>
        <w:div w:id="946237004">
          <w:marLeft w:val="0"/>
          <w:marRight w:val="0"/>
          <w:marTop w:val="0"/>
          <w:marBottom w:val="0"/>
          <w:divBdr>
            <w:top w:val="none" w:sz="0" w:space="0" w:color="auto"/>
            <w:left w:val="none" w:sz="0" w:space="0" w:color="auto"/>
            <w:bottom w:val="none" w:sz="0" w:space="0" w:color="auto"/>
            <w:right w:val="none" w:sz="0" w:space="0" w:color="auto"/>
          </w:divBdr>
        </w:div>
        <w:div w:id="946699766">
          <w:marLeft w:val="0"/>
          <w:marRight w:val="0"/>
          <w:marTop w:val="0"/>
          <w:marBottom w:val="0"/>
          <w:divBdr>
            <w:top w:val="none" w:sz="0" w:space="0" w:color="auto"/>
            <w:left w:val="none" w:sz="0" w:space="0" w:color="auto"/>
            <w:bottom w:val="none" w:sz="0" w:space="0" w:color="auto"/>
            <w:right w:val="none" w:sz="0" w:space="0" w:color="auto"/>
          </w:divBdr>
        </w:div>
        <w:div w:id="946960760">
          <w:marLeft w:val="0"/>
          <w:marRight w:val="0"/>
          <w:marTop w:val="0"/>
          <w:marBottom w:val="0"/>
          <w:divBdr>
            <w:top w:val="none" w:sz="0" w:space="0" w:color="auto"/>
            <w:left w:val="none" w:sz="0" w:space="0" w:color="auto"/>
            <w:bottom w:val="none" w:sz="0" w:space="0" w:color="auto"/>
            <w:right w:val="none" w:sz="0" w:space="0" w:color="auto"/>
          </w:divBdr>
        </w:div>
        <w:div w:id="947585666">
          <w:marLeft w:val="0"/>
          <w:marRight w:val="0"/>
          <w:marTop w:val="0"/>
          <w:marBottom w:val="0"/>
          <w:divBdr>
            <w:top w:val="none" w:sz="0" w:space="0" w:color="auto"/>
            <w:left w:val="none" w:sz="0" w:space="0" w:color="auto"/>
            <w:bottom w:val="none" w:sz="0" w:space="0" w:color="auto"/>
            <w:right w:val="none" w:sz="0" w:space="0" w:color="auto"/>
          </w:divBdr>
        </w:div>
        <w:div w:id="959653967">
          <w:marLeft w:val="0"/>
          <w:marRight w:val="0"/>
          <w:marTop w:val="0"/>
          <w:marBottom w:val="0"/>
          <w:divBdr>
            <w:top w:val="none" w:sz="0" w:space="0" w:color="auto"/>
            <w:left w:val="none" w:sz="0" w:space="0" w:color="auto"/>
            <w:bottom w:val="none" w:sz="0" w:space="0" w:color="auto"/>
            <w:right w:val="none" w:sz="0" w:space="0" w:color="auto"/>
          </w:divBdr>
          <w:divsChild>
            <w:div w:id="66267581">
              <w:marLeft w:val="0"/>
              <w:marRight w:val="0"/>
              <w:marTop w:val="0"/>
              <w:marBottom w:val="0"/>
              <w:divBdr>
                <w:top w:val="none" w:sz="0" w:space="0" w:color="auto"/>
                <w:left w:val="none" w:sz="0" w:space="0" w:color="auto"/>
                <w:bottom w:val="none" w:sz="0" w:space="0" w:color="auto"/>
                <w:right w:val="none" w:sz="0" w:space="0" w:color="auto"/>
              </w:divBdr>
            </w:div>
            <w:div w:id="720131527">
              <w:marLeft w:val="0"/>
              <w:marRight w:val="0"/>
              <w:marTop w:val="0"/>
              <w:marBottom w:val="0"/>
              <w:divBdr>
                <w:top w:val="none" w:sz="0" w:space="0" w:color="auto"/>
                <w:left w:val="none" w:sz="0" w:space="0" w:color="auto"/>
                <w:bottom w:val="none" w:sz="0" w:space="0" w:color="auto"/>
                <w:right w:val="none" w:sz="0" w:space="0" w:color="auto"/>
              </w:divBdr>
            </w:div>
            <w:div w:id="1352684731">
              <w:marLeft w:val="0"/>
              <w:marRight w:val="0"/>
              <w:marTop w:val="0"/>
              <w:marBottom w:val="0"/>
              <w:divBdr>
                <w:top w:val="none" w:sz="0" w:space="0" w:color="auto"/>
                <w:left w:val="none" w:sz="0" w:space="0" w:color="auto"/>
                <w:bottom w:val="none" w:sz="0" w:space="0" w:color="auto"/>
                <w:right w:val="none" w:sz="0" w:space="0" w:color="auto"/>
              </w:divBdr>
            </w:div>
            <w:div w:id="1885021648">
              <w:marLeft w:val="0"/>
              <w:marRight w:val="0"/>
              <w:marTop w:val="0"/>
              <w:marBottom w:val="0"/>
              <w:divBdr>
                <w:top w:val="none" w:sz="0" w:space="0" w:color="auto"/>
                <w:left w:val="none" w:sz="0" w:space="0" w:color="auto"/>
                <w:bottom w:val="none" w:sz="0" w:space="0" w:color="auto"/>
                <w:right w:val="none" w:sz="0" w:space="0" w:color="auto"/>
              </w:divBdr>
            </w:div>
          </w:divsChild>
        </w:div>
        <w:div w:id="968897551">
          <w:marLeft w:val="0"/>
          <w:marRight w:val="0"/>
          <w:marTop w:val="0"/>
          <w:marBottom w:val="0"/>
          <w:divBdr>
            <w:top w:val="none" w:sz="0" w:space="0" w:color="auto"/>
            <w:left w:val="none" w:sz="0" w:space="0" w:color="auto"/>
            <w:bottom w:val="none" w:sz="0" w:space="0" w:color="auto"/>
            <w:right w:val="none" w:sz="0" w:space="0" w:color="auto"/>
          </w:divBdr>
        </w:div>
        <w:div w:id="973368179">
          <w:marLeft w:val="0"/>
          <w:marRight w:val="0"/>
          <w:marTop w:val="0"/>
          <w:marBottom w:val="0"/>
          <w:divBdr>
            <w:top w:val="none" w:sz="0" w:space="0" w:color="auto"/>
            <w:left w:val="none" w:sz="0" w:space="0" w:color="auto"/>
            <w:bottom w:val="none" w:sz="0" w:space="0" w:color="auto"/>
            <w:right w:val="none" w:sz="0" w:space="0" w:color="auto"/>
          </w:divBdr>
        </w:div>
        <w:div w:id="979306074">
          <w:marLeft w:val="0"/>
          <w:marRight w:val="0"/>
          <w:marTop w:val="0"/>
          <w:marBottom w:val="0"/>
          <w:divBdr>
            <w:top w:val="none" w:sz="0" w:space="0" w:color="auto"/>
            <w:left w:val="none" w:sz="0" w:space="0" w:color="auto"/>
            <w:bottom w:val="none" w:sz="0" w:space="0" w:color="auto"/>
            <w:right w:val="none" w:sz="0" w:space="0" w:color="auto"/>
          </w:divBdr>
        </w:div>
        <w:div w:id="995836974">
          <w:marLeft w:val="0"/>
          <w:marRight w:val="0"/>
          <w:marTop w:val="0"/>
          <w:marBottom w:val="0"/>
          <w:divBdr>
            <w:top w:val="none" w:sz="0" w:space="0" w:color="auto"/>
            <w:left w:val="none" w:sz="0" w:space="0" w:color="auto"/>
            <w:bottom w:val="none" w:sz="0" w:space="0" w:color="auto"/>
            <w:right w:val="none" w:sz="0" w:space="0" w:color="auto"/>
          </w:divBdr>
        </w:div>
        <w:div w:id="1005742682">
          <w:marLeft w:val="0"/>
          <w:marRight w:val="0"/>
          <w:marTop w:val="0"/>
          <w:marBottom w:val="0"/>
          <w:divBdr>
            <w:top w:val="none" w:sz="0" w:space="0" w:color="auto"/>
            <w:left w:val="none" w:sz="0" w:space="0" w:color="auto"/>
            <w:bottom w:val="none" w:sz="0" w:space="0" w:color="auto"/>
            <w:right w:val="none" w:sz="0" w:space="0" w:color="auto"/>
          </w:divBdr>
        </w:div>
        <w:div w:id="1021317435">
          <w:marLeft w:val="0"/>
          <w:marRight w:val="0"/>
          <w:marTop w:val="0"/>
          <w:marBottom w:val="0"/>
          <w:divBdr>
            <w:top w:val="none" w:sz="0" w:space="0" w:color="auto"/>
            <w:left w:val="none" w:sz="0" w:space="0" w:color="auto"/>
            <w:bottom w:val="none" w:sz="0" w:space="0" w:color="auto"/>
            <w:right w:val="none" w:sz="0" w:space="0" w:color="auto"/>
          </w:divBdr>
        </w:div>
        <w:div w:id="1030111015">
          <w:marLeft w:val="0"/>
          <w:marRight w:val="0"/>
          <w:marTop w:val="0"/>
          <w:marBottom w:val="0"/>
          <w:divBdr>
            <w:top w:val="none" w:sz="0" w:space="0" w:color="auto"/>
            <w:left w:val="none" w:sz="0" w:space="0" w:color="auto"/>
            <w:bottom w:val="none" w:sz="0" w:space="0" w:color="auto"/>
            <w:right w:val="none" w:sz="0" w:space="0" w:color="auto"/>
          </w:divBdr>
        </w:div>
        <w:div w:id="1032412993">
          <w:marLeft w:val="0"/>
          <w:marRight w:val="0"/>
          <w:marTop w:val="0"/>
          <w:marBottom w:val="0"/>
          <w:divBdr>
            <w:top w:val="none" w:sz="0" w:space="0" w:color="auto"/>
            <w:left w:val="none" w:sz="0" w:space="0" w:color="auto"/>
            <w:bottom w:val="none" w:sz="0" w:space="0" w:color="auto"/>
            <w:right w:val="none" w:sz="0" w:space="0" w:color="auto"/>
          </w:divBdr>
        </w:div>
        <w:div w:id="1033725460">
          <w:marLeft w:val="0"/>
          <w:marRight w:val="0"/>
          <w:marTop w:val="0"/>
          <w:marBottom w:val="0"/>
          <w:divBdr>
            <w:top w:val="none" w:sz="0" w:space="0" w:color="auto"/>
            <w:left w:val="none" w:sz="0" w:space="0" w:color="auto"/>
            <w:bottom w:val="none" w:sz="0" w:space="0" w:color="auto"/>
            <w:right w:val="none" w:sz="0" w:space="0" w:color="auto"/>
          </w:divBdr>
        </w:div>
        <w:div w:id="1042560578">
          <w:marLeft w:val="0"/>
          <w:marRight w:val="0"/>
          <w:marTop w:val="0"/>
          <w:marBottom w:val="0"/>
          <w:divBdr>
            <w:top w:val="none" w:sz="0" w:space="0" w:color="auto"/>
            <w:left w:val="none" w:sz="0" w:space="0" w:color="auto"/>
            <w:bottom w:val="none" w:sz="0" w:space="0" w:color="auto"/>
            <w:right w:val="none" w:sz="0" w:space="0" w:color="auto"/>
          </w:divBdr>
        </w:div>
        <w:div w:id="1042827686">
          <w:marLeft w:val="0"/>
          <w:marRight w:val="0"/>
          <w:marTop w:val="0"/>
          <w:marBottom w:val="0"/>
          <w:divBdr>
            <w:top w:val="none" w:sz="0" w:space="0" w:color="auto"/>
            <w:left w:val="none" w:sz="0" w:space="0" w:color="auto"/>
            <w:bottom w:val="none" w:sz="0" w:space="0" w:color="auto"/>
            <w:right w:val="none" w:sz="0" w:space="0" w:color="auto"/>
          </w:divBdr>
        </w:div>
        <w:div w:id="1065297863">
          <w:marLeft w:val="0"/>
          <w:marRight w:val="0"/>
          <w:marTop w:val="0"/>
          <w:marBottom w:val="0"/>
          <w:divBdr>
            <w:top w:val="none" w:sz="0" w:space="0" w:color="auto"/>
            <w:left w:val="none" w:sz="0" w:space="0" w:color="auto"/>
            <w:bottom w:val="none" w:sz="0" w:space="0" w:color="auto"/>
            <w:right w:val="none" w:sz="0" w:space="0" w:color="auto"/>
          </w:divBdr>
        </w:div>
        <w:div w:id="1066882354">
          <w:marLeft w:val="0"/>
          <w:marRight w:val="0"/>
          <w:marTop w:val="0"/>
          <w:marBottom w:val="0"/>
          <w:divBdr>
            <w:top w:val="none" w:sz="0" w:space="0" w:color="auto"/>
            <w:left w:val="none" w:sz="0" w:space="0" w:color="auto"/>
            <w:bottom w:val="none" w:sz="0" w:space="0" w:color="auto"/>
            <w:right w:val="none" w:sz="0" w:space="0" w:color="auto"/>
          </w:divBdr>
        </w:div>
        <w:div w:id="1069425888">
          <w:marLeft w:val="0"/>
          <w:marRight w:val="0"/>
          <w:marTop w:val="0"/>
          <w:marBottom w:val="0"/>
          <w:divBdr>
            <w:top w:val="none" w:sz="0" w:space="0" w:color="auto"/>
            <w:left w:val="none" w:sz="0" w:space="0" w:color="auto"/>
            <w:bottom w:val="none" w:sz="0" w:space="0" w:color="auto"/>
            <w:right w:val="none" w:sz="0" w:space="0" w:color="auto"/>
          </w:divBdr>
        </w:div>
        <w:div w:id="1076318339">
          <w:marLeft w:val="0"/>
          <w:marRight w:val="0"/>
          <w:marTop w:val="0"/>
          <w:marBottom w:val="0"/>
          <w:divBdr>
            <w:top w:val="none" w:sz="0" w:space="0" w:color="auto"/>
            <w:left w:val="none" w:sz="0" w:space="0" w:color="auto"/>
            <w:bottom w:val="none" w:sz="0" w:space="0" w:color="auto"/>
            <w:right w:val="none" w:sz="0" w:space="0" w:color="auto"/>
          </w:divBdr>
        </w:div>
        <w:div w:id="1083913597">
          <w:marLeft w:val="0"/>
          <w:marRight w:val="0"/>
          <w:marTop w:val="0"/>
          <w:marBottom w:val="0"/>
          <w:divBdr>
            <w:top w:val="none" w:sz="0" w:space="0" w:color="auto"/>
            <w:left w:val="none" w:sz="0" w:space="0" w:color="auto"/>
            <w:bottom w:val="none" w:sz="0" w:space="0" w:color="auto"/>
            <w:right w:val="none" w:sz="0" w:space="0" w:color="auto"/>
          </w:divBdr>
        </w:div>
        <w:div w:id="1091466540">
          <w:marLeft w:val="0"/>
          <w:marRight w:val="0"/>
          <w:marTop w:val="0"/>
          <w:marBottom w:val="0"/>
          <w:divBdr>
            <w:top w:val="none" w:sz="0" w:space="0" w:color="auto"/>
            <w:left w:val="none" w:sz="0" w:space="0" w:color="auto"/>
            <w:bottom w:val="none" w:sz="0" w:space="0" w:color="auto"/>
            <w:right w:val="none" w:sz="0" w:space="0" w:color="auto"/>
          </w:divBdr>
        </w:div>
        <w:div w:id="1091899916">
          <w:marLeft w:val="0"/>
          <w:marRight w:val="0"/>
          <w:marTop w:val="0"/>
          <w:marBottom w:val="0"/>
          <w:divBdr>
            <w:top w:val="none" w:sz="0" w:space="0" w:color="auto"/>
            <w:left w:val="none" w:sz="0" w:space="0" w:color="auto"/>
            <w:bottom w:val="none" w:sz="0" w:space="0" w:color="auto"/>
            <w:right w:val="none" w:sz="0" w:space="0" w:color="auto"/>
          </w:divBdr>
        </w:div>
        <w:div w:id="1108890185">
          <w:marLeft w:val="0"/>
          <w:marRight w:val="0"/>
          <w:marTop w:val="0"/>
          <w:marBottom w:val="0"/>
          <w:divBdr>
            <w:top w:val="none" w:sz="0" w:space="0" w:color="auto"/>
            <w:left w:val="none" w:sz="0" w:space="0" w:color="auto"/>
            <w:bottom w:val="none" w:sz="0" w:space="0" w:color="auto"/>
            <w:right w:val="none" w:sz="0" w:space="0" w:color="auto"/>
          </w:divBdr>
        </w:div>
        <w:div w:id="1114858981">
          <w:marLeft w:val="0"/>
          <w:marRight w:val="0"/>
          <w:marTop w:val="0"/>
          <w:marBottom w:val="0"/>
          <w:divBdr>
            <w:top w:val="none" w:sz="0" w:space="0" w:color="auto"/>
            <w:left w:val="none" w:sz="0" w:space="0" w:color="auto"/>
            <w:bottom w:val="none" w:sz="0" w:space="0" w:color="auto"/>
            <w:right w:val="none" w:sz="0" w:space="0" w:color="auto"/>
          </w:divBdr>
        </w:div>
        <w:div w:id="1116631701">
          <w:marLeft w:val="0"/>
          <w:marRight w:val="0"/>
          <w:marTop w:val="0"/>
          <w:marBottom w:val="0"/>
          <w:divBdr>
            <w:top w:val="none" w:sz="0" w:space="0" w:color="auto"/>
            <w:left w:val="none" w:sz="0" w:space="0" w:color="auto"/>
            <w:bottom w:val="none" w:sz="0" w:space="0" w:color="auto"/>
            <w:right w:val="none" w:sz="0" w:space="0" w:color="auto"/>
          </w:divBdr>
        </w:div>
        <w:div w:id="1118454270">
          <w:marLeft w:val="0"/>
          <w:marRight w:val="0"/>
          <w:marTop w:val="0"/>
          <w:marBottom w:val="0"/>
          <w:divBdr>
            <w:top w:val="none" w:sz="0" w:space="0" w:color="auto"/>
            <w:left w:val="none" w:sz="0" w:space="0" w:color="auto"/>
            <w:bottom w:val="none" w:sz="0" w:space="0" w:color="auto"/>
            <w:right w:val="none" w:sz="0" w:space="0" w:color="auto"/>
          </w:divBdr>
        </w:div>
        <w:div w:id="1119639486">
          <w:marLeft w:val="0"/>
          <w:marRight w:val="0"/>
          <w:marTop w:val="0"/>
          <w:marBottom w:val="0"/>
          <w:divBdr>
            <w:top w:val="none" w:sz="0" w:space="0" w:color="auto"/>
            <w:left w:val="none" w:sz="0" w:space="0" w:color="auto"/>
            <w:bottom w:val="none" w:sz="0" w:space="0" w:color="auto"/>
            <w:right w:val="none" w:sz="0" w:space="0" w:color="auto"/>
          </w:divBdr>
        </w:div>
        <w:div w:id="1120343915">
          <w:marLeft w:val="0"/>
          <w:marRight w:val="0"/>
          <w:marTop w:val="0"/>
          <w:marBottom w:val="0"/>
          <w:divBdr>
            <w:top w:val="none" w:sz="0" w:space="0" w:color="auto"/>
            <w:left w:val="none" w:sz="0" w:space="0" w:color="auto"/>
            <w:bottom w:val="none" w:sz="0" w:space="0" w:color="auto"/>
            <w:right w:val="none" w:sz="0" w:space="0" w:color="auto"/>
          </w:divBdr>
        </w:div>
        <w:div w:id="1123427176">
          <w:marLeft w:val="0"/>
          <w:marRight w:val="0"/>
          <w:marTop w:val="0"/>
          <w:marBottom w:val="0"/>
          <w:divBdr>
            <w:top w:val="none" w:sz="0" w:space="0" w:color="auto"/>
            <w:left w:val="none" w:sz="0" w:space="0" w:color="auto"/>
            <w:bottom w:val="none" w:sz="0" w:space="0" w:color="auto"/>
            <w:right w:val="none" w:sz="0" w:space="0" w:color="auto"/>
          </w:divBdr>
        </w:div>
        <w:div w:id="1136534178">
          <w:marLeft w:val="0"/>
          <w:marRight w:val="0"/>
          <w:marTop w:val="0"/>
          <w:marBottom w:val="0"/>
          <w:divBdr>
            <w:top w:val="none" w:sz="0" w:space="0" w:color="auto"/>
            <w:left w:val="none" w:sz="0" w:space="0" w:color="auto"/>
            <w:bottom w:val="none" w:sz="0" w:space="0" w:color="auto"/>
            <w:right w:val="none" w:sz="0" w:space="0" w:color="auto"/>
          </w:divBdr>
          <w:divsChild>
            <w:div w:id="639926217">
              <w:marLeft w:val="0"/>
              <w:marRight w:val="0"/>
              <w:marTop w:val="0"/>
              <w:marBottom w:val="0"/>
              <w:divBdr>
                <w:top w:val="none" w:sz="0" w:space="0" w:color="auto"/>
                <w:left w:val="none" w:sz="0" w:space="0" w:color="auto"/>
                <w:bottom w:val="none" w:sz="0" w:space="0" w:color="auto"/>
                <w:right w:val="none" w:sz="0" w:space="0" w:color="auto"/>
              </w:divBdr>
            </w:div>
            <w:div w:id="1609387503">
              <w:marLeft w:val="0"/>
              <w:marRight w:val="0"/>
              <w:marTop w:val="0"/>
              <w:marBottom w:val="0"/>
              <w:divBdr>
                <w:top w:val="none" w:sz="0" w:space="0" w:color="auto"/>
                <w:left w:val="none" w:sz="0" w:space="0" w:color="auto"/>
                <w:bottom w:val="none" w:sz="0" w:space="0" w:color="auto"/>
                <w:right w:val="none" w:sz="0" w:space="0" w:color="auto"/>
              </w:divBdr>
            </w:div>
            <w:div w:id="1612855699">
              <w:marLeft w:val="0"/>
              <w:marRight w:val="0"/>
              <w:marTop w:val="0"/>
              <w:marBottom w:val="0"/>
              <w:divBdr>
                <w:top w:val="none" w:sz="0" w:space="0" w:color="auto"/>
                <w:left w:val="none" w:sz="0" w:space="0" w:color="auto"/>
                <w:bottom w:val="none" w:sz="0" w:space="0" w:color="auto"/>
                <w:right w:val="none" w:sz="0" w:space="0" w:color="auto"/>
              </w:divBdr>
            </w:div>
            <w:div w:id="1915240533">
              <w:marLeft w:val="0"/>
              <w:marRight w:val="0"/>
              <w:marTop w:val="0"/>
              <w:marBottom w:val="0"/>
              <w:divBdr>
                <w:top w:val="none" w:sz="0" w:space="0" w:color="auto"/>
                <w:left w:val="none" w:sz="0" w:space="0" w:color="auto"/>
                <w:bottom w:val="none" w:sz="0" w:space="0" w:color="auto"/>
                <w:right w:val="none" w:sz="0" w:space="0" w:color="auto"/>
              </w:divBdr>
            </w:div>
            <w:div w:id="2016882909">
              <w:marLeft w:val="0"/>
              <w:marRight w:val="0"/>
              <w:marTop w:val="0"/>
              <w:marBottom w:val="0"/>
              <w:divBdr>
                <w:top w:val="none" w:sz="0" w:space="0" w:color="auto"/>
                <w:left w:val="none" w:sz="0" w:space="0" w:color="auto"/>
                <w:bottom w:val="none" w:sz="0" w:space="0" w:color="auto"/>
                <w:right w:val="none" w:sz="0" w:space="0" w:color="auto"/>
              </w:divBdr>
            </w:div>
          </w:divsChild>
        </w:div>
        <w:div w:id="1141465007">
          <w:marLeft w:val="0"/>
          <w:marRight w:val="0"/>
          <w:marTop w:val="0"/>
          <w:marBottom w:val="0"/>
          <w:divBdr>
            <w:top w:val="none" w:sz="0" w:space="0" w:color="auto"/>
            <w:left w:val="none" w:sz="0" w:space="0" w:color="auto"/>
            <w:bottom w:val="none" w:sz="0" w:space="0" w:color="auto"/>
            <w:right w:val="none" w:sz="0" w:space="0" w:color="auto"/>
          </w:divBdr>
        </w:div>
        <w:div w:id="1141966688">
          <w:marLeft w:val="0"/>
          <w:marRight w:val="0"/>
          <w:marTop w:val="0"/>
          <w:marBottom w:val="0"/>
          <w:divBdr>
            <w:top w:val="none" w:sz="0" w:space="0" w:color="auto"/>
            <w:left w:val="none" w:sz="0" w:space="0" w:color="auto"/>
            <w:bottom w:val="none" w:sz="0" w:space="0" w:color="auto"/>
            <w:right w:val="none" w:sz="0" w:space="0" w:color="auto"/>
          </w:divBdr>
        </w:div>
        <w:div w:id="1143158610">
          <w:marLeft w:val="0"/>
          <w:marRight w:val="0"/>
          <w:marTop w:val="0"/>
          <w:marBottom w:val="0"/>
          <w:divBdr>
            <w:top w:val="none" w:sz="0" w:space="0" w:color="auto"/>
            <w:left w:val="none" w:sz="0" w:space="0" w:color="auto"/>
            <w:bottom w:val="none" w:sz="0" w:space="0" w:color="auto"/>
            <w:right w:val="none" w:sz="0" w:space="0" w:color="auto"/>
          </w:divBdr>
        </w:div>
        <w:div w:id="1143621685">
          <w:marLeft w:val="0"/>
          <w:marRight w:val="0"/>
          <w:marTop w:val="0"/>
          <w:marBottom w:val="0"/>
          <w:divBdr>
            <w:top w:val="none" w:sz="0" w:space="0" w:color="auto"/>
            <w:left w:val="none" w:sz="0" w:space="0" w:color="auto"/>
            <w:bottom w:val="none" w:sz="0" w:space="0" w:color="auto"/>
            <w:right w:val="none" w:sz="0" w:space="0" w:color="auto"/>
          </w:divBdr>
        </w:div>
        <w:div w:id="1148863184">
          <w:marLeft w:val="0"/>
          <w:marRight w:val="0"/>
          <w:marTop w:val="0"/>
          <w:marBottom w:val="0"/>
          <w:divBdr>
            <w:top w:val="none" w:sz="0" w:space="0" w:color="auto"/>
            <w:left w:val="none" w:sz="0" w:space="0" w:color="auto"/>
            <w:bottom w:val="none" w:sz="0" w:space="0" w:color="auto"/>
            <w:right w:val="none" w:sz="0" w:space="0" w:color="auto"/>
          </w:divBdr>
        </w:div>
        <w:div w:id="1151561829">
          <w:marLeft w:val="0"/>
          <w:marRight w:val="0"/>
          <w:marTop w:val="0"/>
          <w:marBottom w:val="0"/>
          <w:divBdr>
            <w:top w:val="none" w:sz="0" w:space="0" w:color="auto"/>
            <w:left w:val="none" w:sz="0" w:space="0" w:color="auto"/>
            <w:bottom w:val="none" w:sz="0" w:space="0" w:color="auto"/>
            <w:right w:val="none" w:sz="0" w:space="0" w:color="auto"/>
          </w:divBdr>
        </w:div>
        <w:div w:id="1151751460">
          <w:marLeft w:val="0"/>
          <w:marRight w:val="0"/>
          <w:marTop w:val="0"/>
          <w:marBottom w:val="0"/>
          <w:divBdr>
            <w:top w:val="none" w:sz="0" w:space="0" w:color="auto"/>
            <w:left w:val="none" w:sz="0" w:space="0" w:color="auto"/>
            <w:bottom w:val="none" w:sz="0" w:space="0" w:color="auto"/>
            <w:right w:val="none" w:sz="0" w:space="0" w:color="auto"/>
          </w:divBdr>
          <w:divsChild>
            <w:div w:id="474183263">
              <w:marLeft w:val="0"/>
              <w:marRight w:val="0"/>
              <w:marTop w:val="0"/>
              <w:marBottom w:val="0"/>
              <w:divBdr>
                <w:top w:val="none" w:sz="0" w:space="0" w:color="auto"/>
                <w:left w:val="none" w:sz="0" w:space="0" w:color="auto"/>
                <w:bottom w:val="none" w:sz="0" w:space="0" w:color="auto"/>
                <w:right w:val="none" w:sz="0" w:space="0" w:color="auto"/>
              </w:divBdr>
            </w:div>
            <w:div w:id="664280725">
              <w:marLeft w:val="0"/>
              <w:marRight w:val="0"/>
              <w:marTop w:val="0"/>
              <w:marBottom w:val="0"/>
              <w:divBdr>
                <w:top w:val="none" w:sz="0" w:space="0" w:color="auto"/>
                <w:left w:val="none" w:sz="0" w:space="0" w:color="auto"/>
                <w:bottom w:val="none" w:sz="0" w:space="0" w:color="auto"/>
                <w:right w:val="none" w:sz="0" w:space="0" w:color="auto"/>
              </w:divBdr>
            </w:div>
            <w:div w:id="927736758">
              <w:marLeft w:val="0"/>
              <w:marRight w:val="0"/>
              <w:marTop w:val="0"/>
              <w:marBottom w:val="0"/>
              <w:divBdr>
                <w:top w:val="none" w:sz="0" w:space="0" w:color="auto"/>
                <w:left w:val="none" w:sz="0" w:space="0" w:color="auto"/>
                <w:bottom w:val="none" w:sz="0" w:space="0" w:color="auto"/>
                <w:right w:val="none" w:sz="0" w:space="0" w:color="auto"/>
              </w:divBdr>
            </w:div>
            <w:div w:id="966816444">
              <w:marLeft w:val="0"/>
              <w:marRight w:val="0"/>
              <w:marTop w:val="0"/>
              <w:marBottom w:val="0"/>
              <w:divBdr>
                <w:top w:val="none" w:sz="0" w:space="0" w:color="auto"/>
                <w:left w:val="none" w:sz="0" w:space="0" w:color="auto"/>
                <w:bottom w:val="none" w:sz="0" w:space="0" w:color="auto"/>
                <w:right w:val="none" w:sz="0" w:space="0" w:color="auto"/>
              </w:divBdr>
            </w:div>
          </w:divsChild>
        </w:div>
        <w:div w:id="1154301418">
          <w:marLeft w:val="0"/>
          <w:marRight w:val="0"/>
          <w:marTop w:val="0"/>
          <w:marBottom w:val="0"/>
          <w:divBdr>
            <w:top w:val="none" w:sz="0" w:space="0" w:color="auto"/>
            <w:left w:val="none" w:sz="0" w:space="0" w:color="auto"/>
            <w:bottom w:val="none" w:sz="0" w:space="0" w:color="auto"/>
            <w:right w:val="none" w:sz="0" w:space="0" w:color="auto"/>
          </w:divBdr>
        </w:div>
        <w:div w:id="1159931118">
          <w:marLeft w:val="0"/>
          <w:marRight w:val="0"/>
          <w:marTop w:val="0"/>
          <w:marBottom w:val="0"/>
          <w:divBdr>
            <w:top w:val="none" w:sz="0" w:space="0" w:color="auto"/>
            <w:left w:val="none" w:sz="0" w:space="0" w:color="auto"/>
            <w:bottom w:val="none" w:sz="0" w:space="0" w:color="auto"/>
            <w:right w:val="none" w:sz="0" w:space="0" w:color="auto"/>
          </w:divBdr>
        </w:div>
        <w:div w:id="1160001876">
          <w:marLeft w:val="0"/>
          <w:marRight w:val="0"/>
          <w:marTop w:val="0"/>
          <w:marBottom w:val="0"/>
          <w:divBdr>
            <w:top w:val="none" w:sz="0" w:space="0" w:color="auto"/>
            <w:left w:val="none" w:sz="0" w:space="0" w:color="auto"/>
            <w:bottom w:val="none" w:sz="0" w:space="0" w:color="auto"/>
            <w:right w:val="none" w:sz="0" w:space="0" w:color="auto"/>
          </w:divBdr>
          <w:divsChild>
            <w:div w:id="254024728">
              <w:marLeft w:val="0"/>
              <w:marRight w:val="0"/>
              <w:marTop w:val="0"/>
              <w:marBottom w:val="0"/>
              <w:divBdr>
                <w:top w:val="none" w:sz="0" w:space="0" w:color="auto"/>
                <w:left w:val="none" w:sz="0" w:space="0" w:color="auto"/>
                <w:bottom w:val="none" w:sz="0" w:space="0" w:color="auto"/>
                <w:right w:val="none" w:sz="0" w:space="0" w:color="auto"/>
              </w:divBdr>
            </w:div>
            <w:div w:id="324818054">
              <w:marLeft w:val="0"/>
              <w:marRight w:val="0"/>
              <w:marTop w:val="0"/>
              <w:marBottom w:val="0"/>
              <w:divBdr>
                <w:top w:val="none" w:sz="0" w:space="0" w:color="auto"/>
                <w:left w:val="none" w:sz="0" w:space="0" w:color="auto"/>
                <w:bottom w:val="none" w:sz="0" w:space="0" w:color="auto"/>
                <w:right w:val="none" w:sz="0" w:space="0" w:color="auto"/>
              </w:divBdr>
            </w:div>
          </w:divsChild>
        </w:div>
        <w:div w:id="1165127736">
          <w:marLeft w:val="0"/>
          <w:marRight w:val="0"/>
          <w:marTop w:val="0"/>
          <w:marBottom w:val="0"/>
          <w:divBdr>
            <w:top w:val="none" w:sz="0" w:space="0" w:color="auto"/>
            <w:left w:val="none" w:sz="0" w:space="0" w:color="auto"/>
            <w:bottom w:val="none" w:sz="0" w:space="0" w:color="auto"/>
            <w:right w:val="none" w:sz="0" w:space="0" w:color="auto"/>
          </w:divBdr>
        </w:div>
        <w:div w:id="1169174439">
          <w:marLeft w:val="0"/>
          <w:marRight w:val="0"/>
          <w:marTop w:val="0"/>
          <w:marBottom w:val="0"/>
          <w:divBdr>
            <w:top w:val="none" w:sz="0" w:space="0" w:color="auto"/>
            <w:left w:val="none" w:sz="0" w:space="0" w:color="auto"/>
            <w:bottom w:val="none" w:sz="0" w:space="0" w:color="auto"/>
            <w:right w:val="none" w:sz="0" w:space="0" w:color="auto"/>
          </w:divBdr>
        </w:div>
        <w:div w:id="1190799909">
          <w:marLeft w:val="0"/>
          <w:marRight w:val="0"/>
          <w:marTop w:val="0"/>
          <w:marBottom w:val="0"/>
          <w:divBdr>
            <w:top w:val="none" w:sz="0" w:space="0" w:color="auto"/>
            <w:left w:val="none" w:sz="0" w:space="0" w:color="auto"/>
            <w:bottom w:val="none" w:sz="0" w:space="0" w:color="auto"/>
            <w:right w:val="none" w:sz="0" w:space="0" w:color="auto"/>
          </w:divBdr>
        </w:div>
        <w:div w:id="1204710288">
          <w:marLeft w:val="0"/>
          <w:marRight w:val="0"/>
          <w:marTop w:val="0"/>
          <w:marBottom w:val="0"/>
          <w:divBdr>
            <w:top w:val="none" w:sz="0" w:space="0" w:color="auto"/>
            <w:left w:val="none" w:sz="0" w:space="0" w:color="auto"/>
            <w:bottom w:val="none" w:sz="0" w:space="0" w:color="auto"/>
            <w:right w:val="none" w:sz="0" w:space="0" w:color="auto"/>
          </w:divBdr>
        </w:div>
        <w:div w:id="1219442284">
          <w:marLeft w:val="0"/>
          <w:marRight w:val="0"/>
          <w:marTop w:val="0"/>
          <w:marBottom w:val="0"/>
          <w:divBdr>
            <w:top w:val="none" w:sz="0" w:space="0" w:color="auto"/>
            <w:left w:val="none" w:sz="0" w:space="0" w:color="auto"/>
            <w:bottom w:val="none" w:sz="0" w:space="0" w:color="auto"/>
            <w:right w:val="none" w:sz="0" w:space="0" w:color="auto"/>
          </w:divBdr>
        </w:div>
        <w:div w:id="1224951424">
          <w:marLeft w:val="0"/>
          <w:marRight w:val="0"/>
          <w:marTop w:val="0"/>
          <w:marBottom w:val="0"/>
          <w:divBdr>
            <w:top w:val="none" w:sz="0" w:space="0" w:color="auto"/>
            <w:left w:val="none" w:sz="0" w:space="0" w:color="auto"/>
            <w:bottom w:val="none" w:sz="0" w:space="0" w:color="auto"/>
            <w:right w:val="none" w:sz="0" w:space="0" w:color="auto"/>
          </w:divBdr>
        </w:div>
        <w:div w:id="1228687552">
          <w:marLeft w:val="0"/>
          <w:marRight w:val="0"/>
          <w:marTop w:val="0"/>
          <w:marBottom w:val="0"/>
          <w:divBdr>
            <w:top w:val="none" w:sz="0" w:space="0" w:color="auto"/>
            <w:left w:val="none" w:sz="0" w:space="0" w:color="auto"/>
            <w:bottom w:val="none" w:sz="0" w:space="0" w:color="auto"/>
            <w:right w:val="none" w:sz="0" w:space="0" w:color="auto"/>
          </w:divBdr>
        </w:div>
        <w:div w:id="1230729102">
          <w:marLeft w:val="0"/>
          <w:marRight w:val="0"/>
          <w:marTop w:val="0"/>
          <w:marBottom w:val="0"/>
          <w:divBdr>
            <w:top w:val="none" w:sz="0" w:space="0" w:color="auto"/>
            <w:left w:val="none" w:sz="0" w:space="0" w:color="auto"/>
            <w:bottom w:val="none" w:sz="0" w:space="0" w:color="auto"/>
            <w:right w:val="none" w:sz="0" w:space="0" w:color="auto"/>
          </w:divBdr>
        </w:div>
        <w:div w:id="1238243707">
          <w:marLeft w:val="0"/>
          <w:marRight w:val="0"/>
          <w:marTop w:val="0"/>
          <w:marBottom w:val="0"/>
          <w:divBdr>
            <w:top w:val="none" w:sz="0" w:space="0" w:color="auto"/>
            <w:left w:val="none" w:sz="0" w:space="0" w:color="auto"/>
            <w:bottom w:val="none" w:sz="0" w:space="0" w:color="auto"/>
            <w:right w:val="none" w:sz="0" w:space="0" w:color="auto"/>
          </w:divBdr>
        </w:div>
        <w:div w:id="1252395869">
          <w:marLeft w:val="0"/>
          <w:marRight w:val="0"/>
          <w:marTop w:val="0"/>
          <w:marBottom w:val="0"/>
          <w:divBdr>
            <w:top w:val="none" w:sz="0" w:space="0" w:color="auto"/>
            <w:left w:val="none" w:sz="0" w:space="0" w:color="auto"/>
            <w:bottom w:val="none" w:sz="0" w:space="0" w:color="auto"/>
            <w:right w:val="none" w:sz="0" w:space="0" w:color="auto"/>
          </w:divBdr>
        </w:div>
        <w:div w:id="1261765895">
          <w:marLeft w:val="0"/>
          <w:marRight w:val="0"/>
          <w:marTop w:val="0"/>
          <w:marBottom w:val="0"/>
          <w:divBdr>
            <w:top w:val="none" w:sz="0" w:space="0" w:color="auto"/>
            <w:left w:val="none" w:sz="0" w:space="0" w:color="auto"/>
            <w:bottom w:val="none" w:sz="0" w:space="0" w:color="auto"/>
            <w:right w:val="none" w:sz="0" w:space="0" w:color="auto"/>
          </w:divBdr>
        </w:div>
        <w:div w:id="1263731714">
          <w:marLeft w:val="0"/>
          <w:marRight w:val="0"/>
          <w:marTop w:val="0"/>
          <w:marBottom w:val="0"/>
          <w:divBdr>
            <w:top w:val="none" w:sz="0" w:space="0" w:color="auto"/>
            <w:left w:val="none" w:sz="0" w:space="0" w:color="auto"/>
            <w:bottom w:val="none" w:sz="0" w:space="0" w:color="auto"/>
            <w:right w:val="none" w:sz="0" w:space="0" w:color="auto"/>
          </w:divBdr>
        </w:div>
        <w:div w:id="1268346170">
          <w:marLeft w:val="0"/>
          <w:marRight w:val="0"/>
          <w:marTop w:val="0"/>
          <w:marBottom w:val="0"/>
          <w:divBdr>
            <w:top w:val="none" w:sz="0" w:space="0" w:color="auto"/>
            <w:left w:val="none" w:sz="0" w:space="0" w:color="auto"/>
            <w:bottom w:val="none" w:sz="0" w:space="0" w:color="auto"/>
            <w:right w:val="none" w:sz="0" w:space="0" w:color="auto"/>
          </w:divBdr>
        </w:div>
        <w:div w:id="1270700069">
          <w:marLeft w:val="0"/>
          <w:marRight w:val="0"/>
          <w:marTop w:val="0"/>
          <w:marBottom w:val="0"/>
          <w:divBdr>
            <w:top w:val="none" w:sz="0" w:space="0" w:color="auto"/>
            <w:left w:val="none" w:sz="0" w:space="0" w:color="auto"/>
            <w:bottom w:val="none" w:sz="0" w:space="0" w:color="auto"/>
            <w:right w:val="none" w:sz="0" w:space="0" w:color="auto"/>
          </w:divBdr>
        </w:div>
        <w:div w:id="1271475153">
          <w:marLeft w:val="0"/>
          <w:marRight w:val="0"/>
          <w:marTop w:val="0"/>
          <w:marBottom w:val="0"/>
          <w:divBdr>
            <w:top w:val="none" w:sz="0" w:space="0" w:color="auto"/>
            <w:left w:val="none" w:sz="0" w:space="0" w:color="auto"/>
            <w:bottom w:val="none" w:sz="0" w:space="0" w:color="auto"/>
            <w:right w:val="none" w:sz="0" w:space="0" w:color="auto"/>
          </w:divBdr>
        </w:div>
        <w:div w:id="1276908515">
          <w:marLeft w:val="0"/>
          <w:marRight w:val="0"/>
          <w:marTop w:val="0"/>
          <w:marBottom w:val="0"/>
          <w:divBdr>
            <w:top w:val="none" w:sz="0" w:space="0" w:color="auto"/>
            <w:left w:val="none" w:sz="0" w:space="0" w:color="auto"/>
            <w:bottom w:val="none" w:sz="0" w:space="0" w:color="auto"/>
            <w:right w:val="none" w:sz="0" w:space="0" w:color="auto"/>
          </w:divBdr>
        </w:div>
        <w:div w:id="1277059399">
          <w:marLeft w:val="0"/>
          <w:marRight w:val="0"/>
          <w:marTop w:val="0"/>
          <w:marBottom w:val="0"/>
          <w:divBdr>
            <w:top w:val="none" w:sz="0" w:space="0" w:color="auto"/>
            <w:left w:val="none" w:sz="0" w:space="0" w:color="auto"/>
            <w:bottom w:val="none" w:sz="0" w:space="0" w:color="auto"/>
            <w:right w:val="none" w:sz="0" w:space="0" w:color="auto"/>
          </w:divBdr>
        </w:div>
        <w:div w:id="1277717327">
          <w:marLeft w:val="0"/>
          <w:marRight w:val="0"/>
          <w:marTop w:val="0"/>
          <w:marBottom w:val="0"/>
          <w:divBdr>
            <w:top w:val="none" w:sz="0" w:space="0" w:color="auto"/>
            <w:left w:val="none" w:sz="0" w:space="0" w:color="auto"/>
            <w:bottom w:val="none" w:sz="0" w:space="0" w:color="auto"/>
            <w:right w:val="none" w:sz="0" w:space="0" w:color="auto"/>
          </w:divBdr>
        </w:div>
        <w:div w:id="1278487947">
          <w:marLeft w:val="0"/>
          <w:marRight w:val="0"/>
          <w:marTop w:val="0"/>
          <w:marBottom w:val="0"/>
          <w:divBdr>
            <w:top w:val="none" w:sz="0" w:space="0" w:color="auto"/>
            <w:left w:val="none" w:sz="0" w:space="0" w:color="auto"/>
            <w:bottom w:val="none" w:sz="0" w:space="0" w:color="auto"/>
            <w:right w:val="none" w:sz="0" w:space="0" w:color="auto"/>
          </w:divBdr>
        </w:div>
        <w:div w:id="1284533072">
          <w:marLeft w:val="0"/>
          <w:marRight w:val="0"/>
          <w:marTop w:val="0"/>
          <w:marBottom w:val="0"/>
          <w:divBdr>
            <w:top w:val="none" w:sz="0" w:space="0" w:color="auto"/>
            <w:left w:val="none" w:sz="0" w:space="0" w:color="auto"/>
            <w:bottom w:val="none" w:sz="0" w:space="0" w:color="auto"/>
            <w:right w:val="none" w:sz="0" w:space="0" w:color="auto"/>
          </w:divBdr>
        </w:div>
        <w:div w:id="1288582933">
          <w:marLeft w:val="0"/>
          <w:marRight w:val="0"/>
          <w:marTop w:val="0"/>
          <w:marBottom w:val="0"/>
          <w:divBdr>
            <w:top w:val="none" w:sz="0" w:space="0" w:color="auto"/>
            <w:left w:val="none" w:sz="0" w:space="0" w:color="auto"/>
            <w:bottom w:val="none" w:sz="0" w:space="0" w:color="auto"/>
            <w:right w:val="none" w:sz="0" w:space="0" w:color="auto"/>
          </w:divBdr>
        </w:div>
        <w:div w:id="1289358339">
          <w:marLeft w:val="0"/>
          <w:marRight w:val="0"/>
          <w:marTop w:val="0"/>
          <w:marBottom w:val="0"/>
          <w:divBdr>
            <w:top w:val="none" w:sz="0" w:space="0" w:color="auto"/>
            <w:left w:val="none" w:sz="0" w:space="0" w:color="auto"/>
            <w:bottom w:val="none" w:sz="0" w:space="0" w:color="auto"/>
            <w:right w:val="none" w:sz="0" w:space="0" w:color="auto"/>
          </w:divBdr>
        </w:div>
        <w:div w:id="1289360256">
          <w:marLeft w:val="0"/>
          <w:marRight w:val="0"/>
          <w:marTop w:val="0"/>
          <w:marBottom w:val="0"/>
          <w:divBdr>
            <w:top w:val="none" w:sz="0" w:space="0" w:color="auto"/>
            <w:left w:val="none" w:sz="0" w:space="0" w:color="auto"/>
            <w:bottom w:val="none" w:sz="0" w:space="0" w:color="auto"/>
            <w:right w:val="none" w:sz="0" w:space="0" w:color="auto"/>
          </w:divBdr>
        </w:div>
        <w:div w:id="1292781699">
          <w:marLeft w:val="0"/>
          <w:marRight w:val="0"/>
          <w:marTop w:val="0"/>
          <w:marBottom w:val="0"/>
          <w:divBdr>
            <w:top w:val="none" w:sz="0" w:space="0" w:color="auto"/>
            <w:left w:val="none" w:sz="0" w:space="0" w:color="auto"/>
            <w:bottom w:val="none" w:sz="0" w:space="0" w:color="auto"/>
            <w:right w:val="none" w:sz="0" w:space="0" w:color="auto"/>
          </w:divBdr>
        </w:div>
        <w:div w:id="1306933592">
          <w:marLeft w:val="0"/>
          <w:marRight w:val="0"/>
          <w:marTop w:val="0"/>
          <w:marBottom w:val="0"/>
          <w:divBdr>
            <w:top w:val="none" w:sz="0" w:space="0" w:color="auto"/>
            <w:left w:val="none" w:sz="0" w:space="0" w:color="auto"/>
            <w:bottom w:val="none" w:sz="0" w:space="0" w:color="auto"/>
            <w:right w:val="none" w:sz="0" w:space="0" w:color="auto"/>
          </w:divBdr>
        </w:div>
        <w:div w:id="1307202048">
          <w:marLeft w:val="0"/>
          <w:marRight w:val="0"/>
          <w:marTop w:val="0"/>
          <w:marBottom w:val="0"/>
          <w:divBdr>
            <w:top w:val="none" w:sz="0" w:space="0" w:color="auto"/>
            <w:left w:val="none" w:sz="0" w:space="0" w:color="auto"/>
            <w:bottom w:val="none" w:sz="0" w:space="0" w:color="auto"/>
            <w:right w:val="none" w:sz="0" w:space="0" w:color="auto"/>
          </w:divBdr>
        </w:div>
        <w:div w:id="1312829211">
          <w:marLeft w:val="0"/>
          <w:marRight w:val="0"/>
          <w:marTop w:val="0"/>
          <w:marBottom w:val="0"/>
          <w:divBdr>
            <w:top w:val="none" w:sz="0" w:space="0" w:color="auto"/>
            <w:left w:val="none" w:sz="0" w:space="0" w:color="auto"/>
            <w:bottom w:val="none" w:sz="0" w:space="0" w:color="auto"/>
            <w:right w:val="none" w:sz="0" w:space="0" w:color="auto"/>
          </w:divBdr>
        </w:div>
        <w:div w:id="1327828505">
          <w:marLeft w:val="0"/>
          <w:marRight w:val="0"/>
          <w:marTop w:val="0"/>
          <w:marBottom w:val="0"/>
          <w:divBdr>
            <w:top w:val="none" w:sz="0" w:space="0" w:color="auto"/>
            <w:left w:val="none" w:sz="0" w:space="0" w:color="auto"/>
            <w:bottom w:val="none" w:sz="0" w:space="0" w:color="auto"/>
            <w:right w:val="none" w:sz="0" w:space="0" w:color="auto"/>
          </w:divBdr>
        </w:div>
        <w:div w:id="1333870826">
          <w:marLeft w:val="0"/>
          <w:marRight w:val="0"/>
          <w:marTop w:val="0"/>
          <w:marBottom w:val="0"/>
          <w:divBdr>
            <w:top w:val="none" w:sz="0" w:space="0" w:color="auto"/>
            <w:left w:val="none" w:sz="0" w:space="0" w:color="auto"/>
            <w:bottom w:val="none" w:sz="0" w:space="0" w:color="auto"/>
            <w:right w:val="none" w:sz="0" w:space="0" w:color="auto"/>
          </w:divBdr>
        </w:div>
        <w:div w:id="1338116112">
          <w:marLeft w:val="0"/>
          <w:marRight w:val="0"/>
          <w:marTop w:val="0"/>
          <w:marBottom w:val="0"/>
          <w:divBdr>
            <w:top w:val="none" w:sz="0" w:space="0" w:color="auto"/>
            <w:left w:val="none" w:sz="0" w:space="0" w:color="auto"/>
            <w:bottom w:val="none" w:sz="0" w:space="0" w:color="auto"/>
            <w:right w:val="none" w:sz="0" w:space="0" w:color="auto"/>
          </w:divBdr>
        </w:div>
        <w:div w:id="1341542145">
          <w:marLeft w:val="0"/>
          <w:marRight w:val="0"/>
          <w:marTop w:val="0"/>
          <w:marBottom w:val="0"/>
          <w:divBdr>
            <w:top w:val="none" w:sz="0" w:space="0" w:color="auto"/>
            <w:left w:val="none" w:sz="0" w:space="0" w:color="auto"/>
            <w:bottom w:val="none" w:sz="0" w:space="0" w:color="auto"/>
            <w:right w:val="none" w:sz="0" w:space="0" w:color="auto"/>
          </w:divBdr>
          <w:divsChild>
            <w:div w:id="44843582">
              <w:marLeft w:val="0"/>
              <w:marRight w:val="0"/>
              <w:marTop w:val="0"/>
              <w:marBottom w:val="0"/>
              <w:divBdr>
                <w:top w:val="none" w:sz="0" w:space="0" w:color="auto"/>
                <w:left w:val="none" w:sz="0" w:space="0" w:color="auto"/>
                <w:bottom w:val="none" w:sz="0" w:space="0" w:color="auto"/>
                <w:right w:val="none" w:sz="0" w:space="0" w:color="auto"/>
              </w:divBdr>
            </w:div>
            <w:div w:id="88933136">
              <w:marLeft w:val="0"/>
              <w:marRight w:val="0"/>
              <w:marTop w:val="0"/>
              <w:marBottom w:val="0"/>
              <w:divBdr>
                <w:top w:val="none" w:sz="0" w:space="0" w:color="auto"/>
                <w:left w:val="none" w:sz="0" w:space="0" w:color="auto"/>
                <w:bottom w:val="none" w:sz="0" w:space="0" w:color="auto"/>
                <w:right w:val="none" w:sz="0" w:space="0" w:color="auto"/>
              </w:divBdr>
            </w:div>
            <w:div w:id="993295789">
              <w:marLeft w:val="0"/>
              <w:marRight w:val="0"/>
              <w:marTop w:val="0"/>
              <w:marBottom w:val="0"/>
              <w:divBdr>
                <w:top w:val="none" w:sz="0" w:space="0" w:color="auto"/>
                <w:left w:val="none" w:sz="0" w:space="0" w:color="auto"/>
                <w:bottom w:val="none" w:sz="0" w:space="0" w:color="auto"/>
                <w:right w:val="none" w:sz="0" w:space="0" w:color="auto"/>
              </w:divBdr>
            </w:div>
            <w:div w:id="1131360171">
              <w:marLeft w:val="0"/>
              <w:marRight w:val="0"/>
              <w:marTop w:val="0"/>
              <w:marBottom w:val="0"/>
              <w:divBdr>
                <w:top w:val="none" w:sz="0" w:space="0" w:color="auto"/>
                <w:left w:val="none" w:sz="0" w:space="0" w:color="auto"/>
                <w:bottom w:val="none" w:sz="0" w:space="0" w:color="auto"/>
                <w:right w:val="none" w:sz="0" w:space="0" w:color="auto"/>
              </w:divBdr>
            </w:div>
            <w:div w:id="1933392758">
              <w:marLeft w:val="0"/>
              <w:marRight w:val="0"/>
              <w:marTop w:val="0"/>
              <w:marBottom w:val="0"/>
              <w:divBdr>
                <w:top w:val="none" w:sz="0" w:space="0" w:color="auto"/>
                <w:left w:val="none" w:sz="0" w:space="0" w:color="auto"/>
                <w:bottom w:val="none" w:sz="0" w:space="0" w:color="auto"/>
                <w:right w:val="none" w:sz="0" w:space="0" w:color="auto"/>
              </w:divBdr>
            </w:div>
          </w:divsChild>
        </w:div>
        <w:div w:id="1353874148">
          <w:marLeft w:val="0"/>
          <w:marRight w:val="0"/>
          <w:marTop w:val="0"/>
          <w:marBottom w:val="0"/>
          <w:divBdr>
            <w:top w:val="none" w:sz="0" w:space="0" w:color="auto"/>
            <w:left w:val="none" w:sz="0" w:space="0" w:color="auto"/>
            <w:bottom w:val="none" w:sz="0" w:space="0" w:color="auto"/>
            <w:right w:val="none" w:sz="0" w:space="0" w:color="auto"/>
          </w:divBdr>
        </w:div>
        <w:div w:id="1354184243">
          <w:marLeft w:val="0"/>
          <w:marRight w:val="0"/>
          <w:marTop w:val="0"/>
          <w:marBottom w:val="0"/>
          <w:divBdr>
            <w:top w:val="none" w:sz="0" w:space="0" w:color="auto"/>
            <w:left w:val="none" w:sz="0" w:space="0" w:color="auto"/>
            <w:bottom w:val="none" w:sz="0" w:space="0" w:color="auto"/>
            <w:right w:val="none" w:sz="0" w:space="0" w:color="auto"/>
          </w:divBdr>
        </w:div>
        <w:div w:id="1358659439">
          <w:marLeft w:val="0"/>
          <w:marRight w:val="0"/>
          <w:marTop w:val="0"/>
          <w:marBottom w:val="0"/>
          <w:divBdr>
            <w:top w:val="none" w:sz="0" w:space="0" w:color="auto"/>
            <w:left w:val="none" w:sz="0" w:space="0" w:color="auto"/>
            <w:bottom w:val="none" w:sz="0" w:space="0" w:color="auto"/>
            <w:right w:val="none" w:sz="0" w:space="0" w:color="auto"/>
          </w:divBdr>
        </w:div>
        <w:div w:id="1361468698">
          <w:marLeft w:val="0"/>
          <w:marRight w:val="0"/>
          <w:marTop w:val="0"/>
          <w:marBottom w:val="0"/>
          <w:divBdr>
            <w:top w:val="none" w:sz="0" w:space="0" w:color="auto"/>
            <w:left w:val="none" w:sz="0" w:space="0" w:color="auto"/>
            <w:bottom w:val="none" w:sz="0" w:space="0" w:color="auto"/>
            <w:right w:val="none" w:sz="0" w:space="0" w:color="auto"/>
          </w:divBdr>
        </w:div>
        <w:div w:id="1382746796">
          <w:marLeft w:val="0"/>
          <w:marRight w:val="0"/>
          <w:marTop w:val="0"/>
          <w:marBottom w:val="0"/>
          <w:divBdr>
            <w:top w:val="none" w:sz="0" w:space="0" w:color="auto"/>
            <w:left w:val="none" w:sz="0" w:space="0" w:color="auto"/>
            <w:bottom w:val="none" w:sz="0" w:space="0" w:color="auto"/>
            <w:right w:val="none" w:sz="0" w:space="0" w:color="auto"/>
          </w:divBdr>
        </w:div>
        <w:div w:id="1383094187">
          <w:marLeft w:val="0"/>
          <w:marRight w:val="0"/>
          <w:marTop w:val="0"/>
          <w:marBottom w:val="0"/>
          <w:divBdr>
            <w:top w:val="none" w:sz="0" w:space="0" w:color="auto"/>
            <w:left w:val="none" w:sz="0" w:space="0" w:color="auto"/>
            <w:bottom w:val="none" w:sz="0" w:space="0" w:color="auto"/>
            <w:right w:val="none" w:sz="0" w:space="0" w:color="auto"/>
          </w:divBdr>
        </w:div>
        <w:div w:id="1407536729">
          <w:marLeft w:val="0"/>
          <w:marRight w:val="0"/>
          <w:marTop w:val="0"/>
          <w:marBottom w:val="0"/>
          <w:divBdr>
            <w:top w:val="none" w:sz="0" w:space="0" w:color="auto"/>
            <w:left w:val="none" w:sz="0" w:space="0" w:color="auto"/>
            <w:bottom w:val="none" w:sz="0" w:space="0" w:color="auto"/>
            <w:right w:val="none" w:sz="0" w:space="0" w:color="auto"/>
          </w:divBdr>
        </w:div>
        <w:div w:id="1410735061">
          <w:marLeft w:val="0"/>
          <w:marRight w:val="0"/>
          <w:marTop w:val="0"/>
          <w:marBottom w:val="0"/>
          <w:divBdr>
            <w:top w:val="none" w:sz="0" w:space="0" w:color="auto"/>
            <w:left w:val="none" w:sz="0" w:space="0" w:color="auto"/>
            <w:bottom w:val="none" w:sz="0" w:space="0" w:color="auto"/>
            <w:right w:val="none" w:sz="0" w:space="0" w:color="auto"/>
          </w:divBdr>
        </w:div>
        <w:div w:id="1413159493">
          <w:marLeft w:val="0"/>
          <w:marRight w:val="0"/>
          <w:marTop w:val="0"/>
          <w:marBottom w:val="0"/>
          <w:divBdr>
            <w:top w:val="none" w:sz="0" w:space="0" w:color="auto"/>
            <w:left w:val="none" w:sz="0" w:space="0" w:color="auto"/>
            <w:bottom w:val="none" w:sz="0" w:space="0" w:color="auto"/>
            <w:right w:val="none" w:sz="0" w:space="0" w:color="auto"/>
          </w:divBdr>
        </w:div>
        <w:div w:id="1416435213">
          <w:marLeft w:val="0"/>
          <w:marRight w:val="0"/>
          <w:marTop w:val="0"/>
          <w:marBottom w:val="0"/>
          <w:divBdr>
            <w:top w:val="none" w:sz="0" w:space="0" w:color="auto"/>
            <w:left w:val="none" w:sz="0" w:space="0" w:color="auto"/>
            <w:bottom w:val="none" w:sz="0" w:space="0" w:color="auto"/>
            <w:right w:val="none" w:sz="0" w:space="0" w:color="auto"/>
          </w:divBdr>
        </w:div>
        <w:div w:id="1425497739">
          <w:marLeft w:val="0"/>
          <w:marRight w:val="0"/>
          <w:marTop w:val="0"/>
          <w:marBottom w:val="0"/>
          <w:divBdr>
            <w:top w:val="none" w:sz="0" w:space="0" w:color="auto"/>
            <w:left w:val="none" w:sz="0" w:space="0" w:color="auto"/>
            <w:bottom w:val="none" w:sz="0" w:space="0" w:color="auto"/>
            <w:right w:val="none" w:sz="0" w:space="0" w:color="auto"/>
          </w:divBdr>
        </w:div>
        <w:div w:id="1445732170">
          <w:marLeft w:val="0"/>
          <w:marRight w:val="0"/>
          <w:marTop w:val="0"/>
          <w:marBottom w:val="0"/>
          <w:divBdr>
            <w:top w:val="none" w:sz="0" w:space="0" w:color="auto"/>
            <w:left w:val="none" w:sz="0" w:space="0" w:color="auto"/>
            <w:bottom w:val="none" w:sz="0" w:space="0" w:color="auto"/>
            <w:right w:val="none" w:sz="0" w:space="0" w:color="auto"/>
          </w:divBdr>
        </w:div>
        <w:div w:id="1446583604">
          <w:marLeft w:val="0"/>
          <w:marRight w:val="0"/>
          <w:marTop w:val="0"/>
          <w:marBottom w:val="0"/>
          <w:divBdr>
            <w:top w:val="none" w:sz="0" w:space="0" w:color="auto"/>
            <w:left w:val="none" w:sz="0" w:space="0" w:color="auto"/>
            <w:bottom w:val="none" w:sz="0" w:space="0" w:color="auto"/>
            <w:right w:val="none" w:sz="0" w:space="0" w:color="auto"/>
          </w:divBdr>
        </w:div>
        <w:div w:id="1446848261">
          <w:marLeft w:val="0"/>
          <w:marRight w:val="0"/>
          <w:marTop w:val="0"/>
          <w:marBottom w:val="0"/>
          <w:divBdr>
            <w:top w:val="none" w:sz="0" w:space="0" w:color="auto"/>
            <w:left w:val="none" w:sz="0" w:space="0" w:color="auto"/>
            <w:bottom w:val="none" w:sz="0" w:space="0" w:color="auto"/>
            <w:right w:val="none" w:sz="0" w:space="0" w:color="auto"/>
          </w:divBdr>
        </w:div>
        <w:div w:id="1446923751">
          <w:marLeft w:val="0"/>
          <w:marRight w:val="0"/>
          <w:marTop w:val="0"/>
          <w:marBottom w:val="0"/>
          <w:divBdr>
            <w:top w:val="none" w:sz="0" w:space="0" w:color="auto"/>
            <w:left w:val="none" w:sz="0" w:space="0" w:color="auto"/>
            <w:bottom w:val="none" w:sz="0" w:space="0" w:color="auto"/>
            <w:right w:val="none" w:sz="0" w:space="0" w:color="auto"/>
          </w:divBdr>
        </w:div>
        <w:div w:id="1449398945">
          <w:marLeft w:val="0"/>
          <w:marRight w:val="0"/>
          <w:marTop w:val="0"/>
          <w:marBottom w:val="0"/>
          <w:divBdr>
            <w:top w:val="none" w:sz="0" w:space="0" w:color="auto"/>
            <w:left w:val="none" w:sz="0" w:space="0" w:color="auto"/>
            <w:bottom w:val="none" w:sz="0" w:space="0" w:color="auto"/>
            <w:right w:val="none" w:sz="0" w:space="0" w:color="auto"/>
          </w:divBdr>
        </w:div>
        <w:div w:id="1456875925">
          <w:marLeft w:val="0"/>
          <w:marRight w:val="0"/>
          <w:marTop w:val="0"/>
          <w:marBottom w:val="0"/>
          <w:divBdr>
            <w:top w:val="none" w:sz="0" w:space="0" w:color="auto"/>
            <w:left w:val="none" w:sz="0" w:space="0" w:color="auto"/>
            <w:bottom w:val="none" w:sz="0" w:space="0" w:color="auto"/>
            <w:right w:val="none" w:sz="0" w:space="0" w:color="auto"/>
          </w:divBdr>
        </w:div>
        <w:div w:id="1458530648">
          <w:marLeft w:val="0"/>
          <w:marRight w:val="0"/>
          <w:marTop w:val="0"/>
          <w:marBottom w:val="0"/>
          <w:divBdr>
            <w:top w:val="none" w:sz="0" w:space="0" w:color="auto"/>
            <w:left w:val="none" w:sz="0" w:space="0" w:color="auto"/>
            <w:bottom w:val="none" w:sz="0" w:space="0" w:color="auto"/>
            <w:right w:val="none" w:sz="0" w:space="0" w:color="auto"/>
          </w:divBdr>
          <w:divsChild>
            <w:div w:id="170877737">
              <w:marLeft w:val="0"/>
              <w:marRight w:val="0"/>
              <w:marTop w:val="0"/>
              <w:marBottom w:val="0"/>
              <w:divBdr>
                <w:top w:val="none" w:sz="0" w:space="0" w:color="auto"/>
                <w:left w:val="none" w:sz="0" w:space="0" w:color="auto"/>
                <w:bottom w:val="none" w:sz="0" w:space="0" w:color="auto"/>
                <w:right w:val="none" w:sz="0" w:space="0" w:color="auto"/>
              </w:divBdr>
            </w:div>
            <w:div w:id="239602595">
              <w:marLeft w:val="0"/>
              <w:marRight w:val="0"/>
              <w:marTop w:val="0"/>
              <w:marBottom w:val="0"/>
              <w:divBdr>
                <w:top w:val="none" w:sz="0" w:space="0" w:color="auto"/>
                <w:left w:val="none" w:sz="0" w:space="0" w:color="auto"/>
                <w:bottom w:val="none" w:sz="0" w:space="0" w:color="auto"/>
                <w:right w:val="none" w:sz="0" w:space="0" w:color="auto"/>
              </w:divBdr>
            </w:div>
            <w:div w:id="1121607786">
              <w:marLeft w:val="0"/>
              <w:marRight w:val="0"/>
              <w:marTop w:val="0"/>
              <w:marBottom w:val="0"/>
              <w:divBdr>
                <w:top w:val="none" w:sz="0" w:space="0" w:color="auto"/>
                <w:left w:val="none" w:sz="0" w:space="0" w:color="auto"/>
                <w:bottom w:val="none" w:sz="0" w:space="0" w:color="auto"/>
                <w:right w:val="none" w:sz="0" w:space="0" w:color="auto"/>
              </w:divBdr>
            </w:div>
            <w:div w:id="1461418428">
              <w:marLeft w:val="0"/>
              <w:marRight w:val="0"/>
              <w:marTop w:val="0"/>
              <w:marBottom w:val="0"/>
              <w:divBdr>
                <w:top w:val="none" w:sz="0" w:space="0" w:color="auto"/>
                <w:left w:val="none" w:sz="0" w:space="0" w:color="auto"/>
                <w:bottom w:val="none" w:sz="0" w:space="0" w:color="auto"/>
                <w:right w:val="none" w:sz="0" w:space="0" w:color="auto"/>
              </w:divBdr>
            </w:div>
          </w:divsChild>
        </w:div>
        <w:div w:id="1459031163">
          <w:marLeft w:val="0"/>
          <w:marRight w:val="0"/>
          <w:marTop w:val="0"/>
          <w:marBottom w:val="0"/>
          <w:divBdr>
            <w:top w:val="none" w:sz="0" w:space="0" w:color="auto"/>
            <w:left w:val="none" w:sz="0" w:space="0" w:color="auto"/>
            <w:bottom w:val="none" w:sz="0" w:space="0" w:color="auto"/>
            <w:right w:val="none" w:sz="0" w:space="0" w:color="auto"/>
          </w:divBdr>
        </w:div>
        <w:div w:id="1466043200">
          <w:marLeft w:val="0"/>
          <w:marRight w:val="0"/>
          <w:marTop w:val="0"/>
          <w:marBottom w:val="0"/>
          <w:divBdr>
            <w:top w:val="none" w:sz="0" w:space="0" w:color="auto"/>
            <w:left w:val="none" w:sz="0" w:space="0" w:color="auto"/>
            <w:bottom w:val="none" w:sz="0" w:space="0" w:color="auto"/>
            <w:right w:val="none" w:sz="0" w:space="0" w:color="auto"/>
          </w:divBdr>
        </w:div>
        <w:div w:id="1483498847">
          <w:marLeft w:val="0"/>
          <w:marRight w:val="0"/>
          <w:marTop w:val="0"/>
          <w:marBottom w:val="0"/>
          <w:divBdr>
            <w:top w:val="none" w:sz="0" w:space="0" w:color="auto"/>
            <w:left w:val="none" w:sz="0" w:space="0" w:color="auto"/>
            <w:bottom w:val="none" w:sz="0" w:space="0" w:color="auto"/>
            <w:right w:val="none" w:sz="0" w:space="0" w:color="auto"/>
          </w:divBdr>
        </w:div>
        <w:div w:id="1484200577">
          <w:marLeft w:val="0"/>
          <w:marRight w:val="0"/>
          <w:marTop w:val="0"/>
          <w:marBottom w:val="0"/>
          <w:divBdr>
            <w:top w:val="none" w:sz="0" w:space="0" w:color="auto"/>
            <w:left w:val="none" w:sz="0" w:space="0" w:color="auto"/>
            <w:bottom w:val="none" w:sz="0" w:space="0" w:color="auto"/>
            <w:right w:val="none" w:sz="0" w:space="0" w:color="auto"/>
          </w:divBdr>
        </w:div>
        <w:div w:id="1498156955">
          <w:marLeft w:val="0"/>
          <w:marRight w:val="0"/>
          <w:marTop w:val="0"/>
          <w:marBottom w:val="0"/>
          <w:divBdr>
            <w:top w:val="none" w:sz="0" w:space="0" w:color="auto"/>
            <w:left w:val="none" w:sz="0" w:space="0" w:color="auto"/>
            <w:bottom w:val="none" w:sz="0" w:space="0" w:color="auto"/>
            <w:right w:val="none" w:sz="0" w:space="0" w:color="auto"/>
          </w:divBdr>
        </w:div>
        <w:div w:id="1507283159">
          <w:marLeft w:val="0"/>
          <w:marRight w:val="0"/>
          <w:marTop w:val="0"/>
          <w:marBottom w:val="0"/>
          <w:divBdr>
            <w:top w:val="none" w:sz="0" w:space="0" w:color="auto"/>
            <w:left w:val="none" w:sz="0" w:space="0" w:color="auto"/>
            <w:bottom w:val="none" w:sz="0" w:space="0" w:color="auto"/>
            <w:right w:val="none" w:sz="0" w:space="0" w:color="auto"/>
          </w:divBdr>
        </w:div>
        <w:div w:id="1508060609">
          <w:marLeft w:val="0"/>
          <w:marRight w:val="0"/>
          <w:marTop w:val="0"/>
          <w:marBottom w:val="0"/>
          <w:divBdr>
            <w:top w:val="none" w:sz="0" w:space="0" w:color="auto"/>
            <w:left w:val="none" w:sz="0" w:space="0" w:color="auto"/>
            <w:bottom w:val="none" w:sz="0" w:space="0" w:color="auto"/>
            <w:right w:val="none" w:sz="0" w:space="0" w:color="auto"/>
          </w:divBdr>
        </w:div>
        <w:div w:id="1515150378">
          <w:marLeft w:val="0"/>
          <w:marRight w:val="0"/>
          <w:marTop w:val="0"/>
          <w:marBottom w:val="0"/>
          <w:divBdr>
            <w:top w:val="none" w:sz="0" w:space="0" w:color="auto"/>
            <w:left w:val="none" w:sz="0" w:space="0" w:color="auto"/>
            <w:bottom w:val="none" w:sz="0" w:space="0" w:color="auto"/>
            <w:right w:val="none" w:sz="0" w:space="0" w:color="auto"/>
          </w:divBdr>
        </w:div>
        <w:div w:id="1520193830">
          <w:marLeft w:val="0"/>
          <w:marRight w:val="0"/>
          <w:marTop w:val="0"/>
          <w:marBottom w:val="0"/>
          <w:divBdr>
            <w:top w:val="none" w:sz="0" w:space="0" w:color="auto"/>
            <w:left w:val="none" w:sz="0" w:space="0" w:color="auto"/>
            <w:bottom w:val="none" w:sz="0" w:space="0" w:color="auto"/>
            <w:right w:val="none" w:sz="0" w:space="0" w:color="auto"/>
          </w:divBdr>
          <w:divsChild>
            <w:div w:id="122314136">
              <w:marLeft w:val="0"/>
              <w:marRight w:val="0"/>
              <w:marTop w:val="0"/>
              <w:marBottom w:val="0"/>
              <w:divBdr>
                <w:top w:val="none" w:sz="0" w:space="0" w:color="auto"/>
                <w:left w:val="none" w:sz="0" w:space="0" w:color="auto"/>
                <w:bottom w:val="none" w:sz="0" w:space="0" w:color="auto"/>
                <w:right w:val="none" w:sz="0" w:space="0" w:color="auto"/>
              </w:divBdr>
            </w:div>
            <w:div w:id="277494293">
              <w:marLeft w:val="0"/>
              <w:marRight w:val="0"/>
              <w:marTop w:val="0"/>
              <w:marBottom w:val="0"/>
              <w:divBdr>
                <w:top w:val="none" w:sz="0" w:space="0" w:color="auto"/>
                <w:left w:val="none" w:sz="0" w:space="0" w:color="auto"/>
                <w:bottom w:val="none" w:sz="0" w:space="0" w:color="auto"/>
                <w:right w:val="none" w:sz="0" w:space="0" w:color="auto"/>
              </w:divBdr>
            </w:div>
            <w:div w:id="741148241">
              <w:marLeft w:val="0"/>
              <w:marRight w:val="0"/>
              <w:marTop w:val="0"/>
              <w:marBottom w:val="0"/>
              <w:divBdr>
                <w:top w:val="none" w:sz="0" w:space="0" w:color="auto"/>
                <w:left w:val="none" w:sz="0" w:space="0" w:color="auto"/>
                <w:bottom w:val="none" w:sz="0" w:space="0" w:color="auto"/>
                <w:right w:val="none" w:sz="0" w:space="0" w:color="auto"/>
              </w:divBdr>
            </w:div>
            <w:div w:id="1405496006">
              <w:marLeft w:val="0"/>
              <w:marRight w:val="0"/>
              <w:marTop w:val="0"/>
              <w:marBottom w:val="0"/>
              <w:divBdr>
                <w:top w:val="none" w:sz="0" w:space="0" w:color="auto"/>
                <w:left w:val="none" w:sz="0" w:space="0" w:color="auto"/>
                <w:bottom w:val="none" w:sz="0" w:space="0" w:color="auto"/>
                <w:right w:val="none" w:sz="0" w:space="0" w:color="auto"/>
              </w:divBdr>
            </w:div>
          </w:divsChild>
        </w:div>
        <w:div w:id="1528759471">
          <w:marLeft w:val="0"/>
          <w:marRight w:val="0"/>
          <w:marTop w:val="0"/>
          <w:marBottom w:val="0"/>
          <w:divBdr>
            <w:top w:val="none" w:sz="0" w:space="0" w:color="auto"/>
            <w:left w:val="none" w:sz="0" w:space="0" w:color="auto"/>
            <w:bottom w:val="none" w:sz="0" w:space="0" w:color="auto"/>
            <w:right w:val="none" w:sz="0" w:space="0" w:color="auto"/>
          </w:divBdr>
        </w:div>
        <w:div w:id="1530683377">
          <w:marLeft w:val="0"/>
          <w:marRight w:val="0"/>
          <w:marTop w:val="0"/>
          <w:marBottom w:val="0"/>
          <w:divBdr>
            <w:top w:val="none" w:sz="0" w:space="0" w:color="auto"/>
            <w:left w:val="none" w:sz="0" w:space="0" w:color="auto"/>
            <w:bottom w:val="none" w:sz="0" w:space="0" w:color="auto"/>
            <w:right w:val="none" w:sz="0" w:space="0" w:color="auto"/>
          </w:divBdr>
          <w:divsChild>
            <w:div w:id="86117810">
              <w:marLeft w:val="0"/>
              <w:marRight w:val="0"/>
              <w:marTop w:val="0"/>
              <w:marBottom w:val="0"/>
              <w:divBdr>
                <w:top w:val="none" w:sz="0" w:space="0" w:color="auto"/>
                <w:left w:val="none" w:sz="0" w:space="0" w:color="auto"/>
                <w:bottom w:val="none" w:sz="0" w:space="0" w:color="auto"/>
                <w:right w:val="none" w:sz="0" w:space="0" w:color="auto"/>
              </w:divBdr>
            </w:div>
            <w:div w:id="612060462">
              <w:marLeft w:val="0"/>
              <w:marRight w:val="0"/>
              <w:marTop w:val="0"/>
              <w:marBottom w:val="0"/>
              <w:divBdr>
                <w:top w:val="none" w:sz="0" w:space="0" w:color="auto"/>
                <w:left w:val="none" w:sz="0" w:space="0" w:color="auto"/>
                <w:bottom w:val="none" w:sz="0" w:space="0" w:color="auto"/>
                <w:right w:val="none" w:sz="0" w:space="0" w:color="auto"/>
              </w:divBdr>
            </w:div>
            <w:div w:id="1655916828">
              <w:marLeft w:val="0"/>
              <w:marRight w:val="0"/>
              <w:marTop w:val="0"/>
              <w:marBottom w:val="0"/>
              <w:divBdr>
                <w:top w:val="none" w:sz="0" w:space="0" w:color="auto"/>
                <w:left w:val="none" w:sz="0" w:space="0" w:color="auto"/>
                <w:bottom w:val="none" w:sz="0" w:space="0" w:color="auto"/>
                <w:right w:val="none" w:sz="0" w:space="0" w:color="auto"/>
              </w:divBdr>
            </w:div>
            <w:div w:id="1896038952">
              <w:marLeft w:val="0"/>
              <w:marRight w:val="0"/>
              <w:marTop w:val="0"/>
              <w:marBottom w:val="0"/>
              <w:divBdr>
                <w:top w:val="none" w:sz="0" w:space="0" w:color="auto"/>
                <w:left w:val="none" w:sz="0" w:space="0" w:color="auto"/>
                <w:bottom w:val="none" w:sz="0" w:space="0" w:color="auto"/>
                <w:right w:val="none" w:sz="0" w:space="0" w:color="auto"/>
              </w:divBdr>
            </w:div>
          </w:divsChild>
        </w:div>
        <w:div w:id="1536039059">
          <w:marLeft w:val="0"/>
          <w:marRight w:val="0"/>
          <w:marTop w:val="0"/>
          <w:marBottom w:val="0"/>
          <w:divBdr>
            <w:top w:val="none" w:sz="0" w:space="0" w:color="auto"/>
            <w:left w:val="none" w:sz="0" w:space="0" w:color="auto"/>
            <w:bottom w:val="none" w:sz="0" w:space="0" w:color="auto"/>
            <w:right w:val="none" w:sz="0" w:space="0" w:color="auto"/>
          </w:divBdr>
        </w:div>
        <w:div w:id="1536229430">
          <w:marLeft w:val="0"/>
          <w:marRight w:val="0"/>
          <w:marTop w:val="0"/>
          <w:marBottom w:val="0"/>
          <w:divBdr>
            <w:top w:val="none" w:sz="0" w:space="0" w:color="auto"/>
            <w:left w:val="none" w:sz="0" w:space="0" w:color="auto"/>
            <w:bottom w:val="none" w:sz="0" w:space="0" w:color="auto"/>
            <w:right w:val="none" w:sz="0" w:space="0" w:color="auto"/>
          </w:divBdr>
        </w:div>
        <w:div w:id="1538159798">
          <w:marLeft w:val="0"/>
          <w:marRight w:val="0"/>
          <w:marTop w:val="0"/>
          <w:marBottom w:val="0"/>
          <w:divBdr>
            <w:top w:val="none" w:sz="0" w:space="0" w:color="auto"/>
            <w:left w:val="none" w:sz="0" w:space="0" w:color="auto"/>
            <w:bottom w:val="none" w:sz="0" w:space="0" w:color="auto"/>
            <w:right w:val="none" w:sz="0" w:space="0" w:color="auto"/>
          </w:divBdr>
        </w:div>
        <w:div w:id="1540122563">
          <w:marLeft w:val="0"/>
          <w:marRight w:val="0"/>
          <w:marTop w:val="0"/>
          <w:marBottom w:val="0"/>
          <w:divBdr>
            <w:top w:val="none" w:sz="0" w:space="0" w:color="auto"/>
            <w:left w:val="none" w:sz="0" w:space="0" w:color="auto"/>
            <w:bottom w:val="none" w:sz="0" w:space="0" w:color="auto"/>
            <w:right w:val="none" w:sz="0" w:space="0" w:color="auto"/>
          </w:divBdr>
        </w:div>
        <w:div w:id="1545285737">
          <w:marLeft w:val="0"/>
          <w:marRight w:val="0"/>
          <w:marTop w:val="0"/>
          <w:marBottom w:val="0"/>
          <w:divBdr>
            <w:top w:val="none" w:sz="0" w:space="0" w:color="auto"/>
            <w:left w:val="none" w:sz="0" w:space="0" w:color="auto"/>
            <w:bottom w:val="none" w:sz="0" w:space="0" w:color="auto"/>
            <w:right w:val="none" w:sz="0" w:space="0" w:color="auto"/>
          </w:divBdr>
        </w:div>
        <w:div w:id="1545679074">
          <w:marLeft w:val="0"/>
          <w:marRight w:val="0"/>
          <w:marTop w:val="0"/>
          <w:marBottom w:val="0"/>
          <w:divBdr>
            <w:top w:val="none" w:sz="0" w:space="0" w:color="auto"/>
            <w:left w:val="none" w:sz="0" w:space="0" w:color="auto"/>
            <w:bottom w:val="none" w:sz="0" w:space="0" w:color="auto"/>
            <w:right w:val="none" w:sz="0" w:space="0" w:color="auto"/>
          </w:divBdr>
        </w:div>
        <w:div w:id="1551529295">
          <w:marLeft w:val="0"/>
          <w:marRight w:val="0"/>
          <w:marTop w:val="0"/>
          <w:marBottom w:val="0"/>
          <w:divBdr>
            <w:top w:val="none" w:sz="0" w:space="0" w:color="auto"/>
            <w:left w:val="none" w:sz="0" w:space="0" w:color="auto"/>
            <w:bottom w:val="none" w:sz="0" w:space="0" w:color="auto"/>
            <w:right w:val="none" w:sz="0" w:space="0" w:color="auto"/>
          </w:divBdr>
        </w:div>
        <w:div w:id="1553735817">
          <w:marLeft w:val="0"/>
          <w:marRight w:val="0"/>
          <w:marTop w:val="0"/>
          <w:marBottom w:val="0"/>
          <w:divBdr>
            <w:top w:val="none" w:sz="0" w:space="0" w:color="auto"/>
            <w:left w:val="none" w:sz="0" w:space="0" w:color="auto"/>
            <w:bottom w:val="none" w:sz="0" w:space="0" w:color="auto"/>
            <w:right w:val="none" w:sz="0" w:space="0" w:color="auto"/>
          </w:divBdr>
        </w:div>
        <w:div w:id="1557399200">
          <w:marLeft w:val="0"/>
          <w:marRight w:val="0"/>
          <w:marTop w:val="0"/>
          <w:marBottom w:val="0"/>
          <w:divBdr>
            <w:top w:val="none" w:sz="0" w:space="0" w:color="auto"/>
            <w:left w:val="none" w:sz="0" w:space="0" w:color="auto"/>
            <w:bottom w:val="none" w:sz="0" w:space="0" w:color="auto"/>
            <w:right w:val="none" w:sz="0" w:space="0" w:color="auto"/>
          </w:divBdr>
        </w:div>
        <w:div w:id="1563516576">
          <w:marLeft w:val="0"/>
          <w:marRight w:val="0"/>
          <w:marTop w:val="0"/>
          <w:marBottom w:val="0"/>
          <w:divBdr>
            <w:top w:val="none" w:sz="0" w:space="0" w:color="auto"/>
            <w:left w:val="none" w:sz="0" w:space="0" w:color="auto"/>
            <w:bottom w:val="none" w:sz="0" w:space="0" w:color="auto"/>
            <w:right w:val="none" w:sz="0" w:space="0" w:color="auto"/>
          </w:divBdr>
        </w:div>
        <w:div w:id="1568102942">
          <w:marLeft w:val="0"/>
          <w:marRight w:val="0"/>
          <w:marTop w:val="0"/>
          <w:marBottom w:val="0"/>
          <w:divBdr>
            <w:top w:val="none" w:sz="0" w:space="0" w:color="auto"/>
            <w:left w:val="none" w:sz="0" w:space="0" w:color="auto"/>
            <w:bottom w:val="none" w:sz="0" w:space="0" w:color="auto"/>
            <w:right w:val="none" w:sz="0" w:space="0" w:color="auto"/>
          </w:divBdr>
        </w:div>
        <w:div w:id="1572234443">
          <w:marLeft w:val="0"/>
          <w:marRight w:val="0"/>
          <w:marTop w:val="0"/>
          <w:marBottom w:val="0"/>
          <w:divBdr>
            <w:top w:val="none" w:sz="0" w:space="0" w:color="auto"/>
            <w:left w:val="none" w:sz="0" w:space="0" w:color="auto"/>
            <w:bottom w:val="none" w:sz="0" w:space="0" w:color="auto"/>
            <w:right w:val="none" w:sz="0" w:space="0" w:color="auto"/>
          </w:divBdr>
        </w:div>
        <w:div w:id="1575622734">
          <w:marLeft w:val="0"/>
          <w:marRight w:val="0"/>
          <w:marTop w:val="0"/>
          <w:marBottom w:val="0"/>
          <w:divBdr>
            <w:top w:val="none" w:sz="0" w:space="0" w:color="auto"/>
            <w:left w:val="none" w:sz="0" w:space="0" w:color="auto"/>
            <w:bottom w:val="none" w:sz="0" w:space="0" w:color="auto"/>
            <w:right w:val="none" w:sz="0" w:space="0" w:color="auto"/>
          </w:divBdr>
        </w:div>
        <w:div w:id="1579092102">
          <w:marLeft w:val="0"/>
          <w:marRight w:val="0"/>
          <w:marTop w:val="0"/>
          <w:marBottom w:val="0"/>
          <w:divBdr>
            <w:top w:val="none" w:sz="0" w:space="0" w:color="auto"/>
            <w:left w:val="none" w:sz="0" w:space="0" w:color="auto"/>
            <w:bottom w:val="none" w:sz="0" w:space="0" w:color="auto"/>
            <w:right w:val="none" w:sz="0" w:space="0" w:color="auto"/>
          </w:divBdr>
        </w:div>
        <w:div w:id="1582716858">
          <w:marLeft w:val="0"/>
          <w:marRight w:val="0"/>
          <w:marTop w:val="0"/>
          <w:marBottom w:val="0"/>
          <w:divBdr>
            <w:top w:val="none" w:sz="0" w:space="0" w:color="auto"/>
            <w:left w:val="none" w:sz="0" w:space="0" w:color="auto"/>
            <w:bottom w:val="none" w:sz="0" w:space="0" w:color="auto"/>
            <w:right w:val="none" w:sz="0" w:space="0" w:color="auto"/>
          </w:divBdr>
        </w:div>
        <w:div w:id="1583950579">
          <w:marLeft w:val="0"/>
          <w:marRight w:val="0"/>
          <w:marTop w:val="0"/>
          <w:marBottom w:val="0"/>
          <w:divBdr>
            <w:top w:val="none" w:sz="0" w:space="0" w:color="auto"/>
            <w:left w:val="none" w:sz="0" w:space="0" w:color="auto"/>
            <w:bottom w:val="none" w:sz="0" w:space="0" w:color="auto"/>
            <w:right w:val="none" w:sz="0" w:space="0" w:color="auto"/>
          </w:divBdr>
          <w:divsChild>
            <w:div w:id="454836794">
              <w:marLeft w:val="0"/>
              <w:marRight w:val="0"/>
              <w:marTop w:val="0"/>
              <w:marBottom w:val="0"/>
              <w:divBdr>
                <w:top w:val="none" w:sz="0" w:space="0" w:color="auto"/>
                <w:left w:val="none" w:sz="0" w:space="0" w:color="auto"/>
                <w:bottom w:val="none" w:sz="0" w:space="0" w:color="auto"/>
                <w:right w:val="none" w:sz="0" w:space="0" w:color="auto"/>
              </w:divBdr>
            </w:div>
            <w:div w:id="509832340">
              <w:marLeft w:val="0"/>
              <w:marRight w:val="0"/>
              <w:marTop w:val="0"/>
              <w:marBottom w:val="0"/>
              <w:divBdr>
                <w:top w:val="none" w:sz="0" w:space="0" w:color="auto"/>
                <w:left w:val="none" w:sz="0" w:space="0" w:color="auto"/>
                <w:bottom w:val="none" w:sz="0" w:space="0" w:color="auto"/>
                <w:right w:val="none" w:sz="0" w:space="0" w:color="auto"/>
              </w:divBdr>
            </w:div>
            <w:div w:id="949967474">
              <w:marLeft w:val="0"/>
              <w:marRight w:val="0"/>
              <w:marTop w:val="0"/>
              <w:marBottom w:val="0"/>
              <w:divBdr>
                <w:top w:val="none" w:sz="0" w:space="0" w:color="auto"/>
                <w:left w:val="none" w:sz="0" w:space="0" w:color="auto"/>
                <w:bottom w:val="none" w:sz="0" w:space="0" w:color="auto"/>
                <w:right w:val="none" w:sz="0" w:space="0" w:color="auto"/>
              </w:divBdr>
            </w:div>
            <w:div w:id="1969047805">
              <w:marLeft w:val="0"/>
              <w:marRight w:val="0"/>
              <w:marTop w:val="0"/>
              <w:marBottom w:val="0"/>
              <w:divBdr>
                <w:top w:val="none" w:sz="0" w:space="0" w:color="auto"/>
                <w:left w:val="none" w:sz="0" w:space="0" w:color="auto"/>
                <w:bottom w:val="none" w:sz="0" w:space="0" w:color="auto"/>
                <w:right w:val="none" w:sz="0" w:space="0" w:color="auto"/>
              </w:divBdr>
            </w:div>
          </w:divsChild>
        </w:div>
        <w:div w:id="1587953418">
          <w:marLeft w:val="0"/>
          <w:marRight w:val="0"/>
          <w:marTop w:val="0"/>
          <w:marBottom w:val="0"/>
          <w:divBdr>
            <w:top w:val="none" w:sz="0" w:space="0" w:color="auto"/>
            <w:left w:val="none" w:sz="0" w:space="0" w:color="auto"/>
            <w:bottom w:val="none" w:sz="0" w:space="0" w:color="auto"/>
            <w:right w:val="none" w:sz="0" w:space="0" w:color="auto"/>
          </w:divBdr>
        </w:div>
        <w:div w:id="1590456474">
          <w:marLeft w:val="0"/>
          <w:marRight w:val="0"/>
          <w:marTop w:val="0"/>
          <w:marBottom w:val="0"/>
          <w:divBdr>
            <w:top w:val="none" w:sz="0" w:space="0" w:color="auto"/>
            <w:left w:val="none" w:sz="0" w:space="0" w:color="auto"/>
            <w:bottom w:val="none" w:sz="0" w:space="0" w:color="auto"/>
            <w:right w:val="none" w:sz="0" w:space="0" w:color="auto"/>
          </w:divBdr>
        </w:div>
        <w:div w:id="1597325329">
          <w:marLeft w:val="0"/>
          <w:marRight w:val="0"/>
          <w:marTop w:val="0"/>
          <w:marBottom w:val="0"/>
          <w:divBdr>
            <w:top w:val="none" w:sz="0" w:space="0" w:color="auto"/>
            <w:left w:val="none" w:sz="0" w:space="0" w:color="auto"/>
            <w:bottom w:val="none" w:sz="0" w:space="0" w:color="auto"/>
            <w:right w:val="none" w:sz="0" w:space="0" w:color="auto"/>
          </w:divBdr>
        </w:div>
        <w:div w:id="1599412084">
          <w:marLeft w:val="0"/>
          <w:marRight w:val="0"/>
          <w:marTop w:val="0"/>
          <w:marBottom w:val="0"/>
          <w:divBdr>
            <w:top w:val="none" w:sz="0" w:space="0" w:color="auto"/>
            <w:left w:val="none" w:sz="0" w:space="0" w:color="auto"/>
            <w:bottom w:val="none" w:sz="0" w:space="0" w:color="auto"/>
            <w:right w:val="none" w:sz="0" w:space="0" w:color="auto"/>
          </w:divBdr>
        </w:div>
        <w:div w:id="1607274846">
          <w:marLeft w:val="0"/>
          <w:marRight w:val="0"/>
          <w:marTop w:val="0"/>
          <w:marBottom w:val="0"/>
          <w:divBdr>
            <w:top w:val="none" w:sz="0" w:space="0" w:color="auto"/>
            <w:left w:val="none" w:sz="0" w:space="0" w:color="auto"/>
            <w:bottom w:val="none" w:sz="0" w:space="0" w:color="auto"/>
            <w:right w:val="none" w:sz="0" w:space="0" w:color="auto"/>
          </w:divBdr>
        </w:div>
        <w:div w:id="1610428066">
          <w:marLeft w:val="0"/>
          <w:marRight w:val="0"/>
          <w:marTop w:val="0"/>
          <w:marBottom w:val="0"/>
          <w:divBdr>
            <w:top w:val="none" w:sz="0" w:space="0" w:color="auto"/>
            <w:left w:val="none" w:sz="0" w:space="0" w:color="auto"/>
            <w:bottom w:val="none" w:sz="0" w:space="0" w:color="auto"/>
            <w:right w:val="none" w:sz="0" w:space="0" w:color="auto"/>
          </w:divBdr>
        </w:div>
        <w:div w:id="1613323194">
          <w:marLeft w:val="0"/>
          <w:marRight w:val="0"/>
          <w:marTop w:val="0"/>
          <w:marBottom w:val="0"/>
          <w:divBdr>
            <w:top w:val="none" w:sz="0" w:space="0" w:color="auto"/>
            <w:left w:val="none" w:sz="0" w:space="0" w:color="auto"/>
            <w:bottom w:val="none" w:sz="0" w:space="0" w:color="auto"/>
            <w:right w:val="none" w:sz="0" w:space="0" w:color="auto"/>
          </w:divBdr>
        </w:div>
        <w:div w:id="1615094149">
          <w:marLeft w:val="0"/>
          <w:marRight w:val="0"/>
          <w:marTop w:val="0"/>
          <w:marBottom w:val="0"/>
          <w:divBdr>
            <w:top w:val="none" w:sz="0" w:space="0" w:color="auto"/>
            <w:left w:val="none" w:sz="0" w:space="0" w:color="auto"/>
            <w:bottom w:val="none" w:sz="0" w:space="0" w:color="auto"/>
            <w:right w:val="none" w:sz="0" w:space="0" w:color="auto"/>
          </w:divBdr>
        </w:div>
        <w:div w:id="1620259688">
          <w:marLeft w:val="0"/>
          <w:marRight w:val="0"/>
          <w:marTop w:val="0"/>
          <w:marBottom w:val="0"/>
          <w:divBdr>
            <w:top w:val="none" w:sz="0" w:space="0" w:color="auto"/>
            <w:left w:val="none" w:sz="0" w:space="0" w:color="auto"/>
            <w:bottom w:val="none" w:sz="0" w:space="0" w:color="auto"/>
            <w:right w:val="none" w:sz="0" w:space="0" w:color="auto"/>
          </w:divBdr>
        </w:div>
        <w:div w:id="1622877452">
          <w:marLeft w:val="0"/>
          <w:marRight w:val="0"/>
          <w:marTop w:val="0"/>
          <w:marBottom w:val="0"/>
          <w:divBdr>
            <w:top w:val="none" w:sz="0" w:space="0" w:color="auto"/>
            <w:left w:val="none" w:sz="0" w:space="0" w:color="auto"/>
            <w:bottom w:val="none" w:sz="0" w:space="0" w:color="auto"/>
            <w:right w:val="none" w:sz="0" w:space="0" w:color="auto"/>
          </w:divBdr>
        </w:div>
        <w:div w:id="1627421477">
          <w:marLeft w:val="0"/>
          <w:marRight w:val="0"/>
          <w:marTop w:val="0"/>
          <w:marBottom w:val="0"/>
          <w:divBdr>
            <w:top w:val="none" w:sz="0" w:space="0" w:color="auto"/>
            <w:left w:val="none" w:sz="0" w:space="0" w:color="auto"/>
            <w:bottom w:val="none" w:sz="0" w:space="0" w:color="auto"/>
            <w:right w:val="none" w:sz="0" w:space="0" w:color="auto"/>
          </w:divBdr>
          <w:divsChild>
            <w:div w:id="103695322">
              <w:marLeft w:val="0"/>
              <w:marRight w:val="0"/>
              <w:marTop w:val="0"/>
              <w:marBottom w:val="0"/>
              <w:divBdr>
                <w:top w:val="none" w:sz="0" w:space="0" w:color="auto"/>
                <w:left w:val="none" w:sz="0" w:space="0" w:color="auto"/>
                <w:bottom w:val="none" w:sz="0" w:space="0" w:color="auto"/>
                <w:right w:val="none" w:sz="0" w:space="0" w:color="auto"/>
              </w:divBdr>
            </w:div>
            <w:div w:id="243035483">
              <w:marLeft w:val="0"/>
              <w:marRight w:val="0"/>
              <w:marTop w:val="0"/>
              <w:marBottom w:val="0"/>
              <w:divBdr>
                <w:top w:val="none" w:sz="0" w:space="0" w:color="auto"/>
                <w:left w:val="none" w:sz="0" w:space="0" w:color="auto"/>
                <w:bottom w:val="none" w:sz="0" w:space="0" w:color="auto"/>
                <w:right w:val="none" w:sz="0" w:space="0" w:color="auto"/>
              </w:divBdr>
            </w:div>
            <w:div w:id="426080114">
              <w:marLeft w:val="0"/>
              <w:marRight w:val="0"/>
              <w:marTop w:val="0"/>
              <w:marBottom w:val="0"/>
              <w:divBdr>
                <w:top w:val="none" w:sz="0" w:space="0" w:color="auto"/>
                <w:left w:val="none" w:sz="0" w:space="0" w:color="auto"/>
                <w:bottom w:val="none" w:sz="0" w:space="0" w:color="auto"/>
                <w:right w:val="none" w:sz="0" w:space="0" w:color="auto"/>
              </w:divBdr>
            </w:div>
            <w:div w:id="466898833">
              <w:marLeft w:val="0"/>
              <w:marRight w:val="0"/>
              <w:marTop w:val="0"/>
              <w:marBottom w:val="0"/>
              <w:divBdr>
                <w:top w:val="none" w:sz="0" w:space="0" w:color="auto"/>
                <w:left w:val="none" w:sz="0" w:space="0" w:color="auto"/>
                <w:bottom w:val="none" w:sz="0" w:space="0" w:color="auto"/>
                <w:right w:val="none" w:sz="0" w:space="0" w:color="auto"/>
              </w:divBdr>
            </w:div>
          </w:divsChild>
        </w:div>
        <w:div w:id="1633634199">
          <w:marLeft w:val="0"/>
          <w:marRight w:val="0"/>
          <w:marTop w:val="0"/>
          <w:marBottom w:val="0"/>
          <w:divBdr>
            <w:top w:val="none" w:sz="0" w:space="0" w:color="auto"/>
            <w:left w:val="none" w:sz="0" w:space="0" w:color="auto"/>
            <w:bottom w:val="none" w:sz="0" w:space="0" w:color="auto"/>
            <w:right w:val="none" w:sz="0" w:space="0" w:color="auto"/>
          </w:divBdr>
        </w:div>
        <w:div w:id="1637828900">
          <w:marLeft w:val="0"/>
          <w:marRight w:val="0"/>
          <w:marTop w:val="0"/>
          <w:marBottom w:val="0"/>
          <w:divBdr>
            <w:top w:val="none" w:sz="0" w:space="0" w:color="auto"/>
            <w:left w:val="none" w:sz="0" w:space="0" w:color="auto"/>
            <w:bottom w:val="none" w:sz="0" w:space="0" w:color="auto"/>
            <w:right w:val="none" w:sz="0" w:space="0" w:color="auto"/>
          </w:divBdr>
        </w:div>
        <w:div w:id="1638995379">
          <w:marLeft w:val="0"/>
          <w:marRight w:val="0"/>
          <w:marTop w:val="0"/>
          <w:marBottom w:val="0"/>
          <w:divBdr>
            <w:top w:val="none" w:sz="0" w:space="0" w:color="auto"/>
            <w:left w:val="none" w:sz="0" w:space="0" w:color="auto"/>
            <w:bottom w:val="none" w:sz="0" w:space="0" w:color="auto"/>
            <w:right w:val="none" w:sz="0" w:space="0" w:color="auto"/>
          </w:divBdr>
        </w:div>
        <w:div w:id="1640569885">
          <w:marLeft w:val="0"/>
          <w:marRight w:val="0"/>
          <w:marTop w:val="0"/>
          <w:marBottom w:val="0"/>
          <w:divBdr>
            <w:top w:val="none" w:sz="0" w:space="0" w:color="auto"/>
            <w:left w:val="none" w:sz="0" w:space="0" w:color="auto"/>
            <w:bottom w:val="none" w:sz="0" w:space="0" w:color="auto"/>
            <w:right w:val="none" w:sz="0" w:space="0" w:color="auto"/>
          </w:divBdr>
        </w:div>
        <w:div w:id="1645426829">
          <w:marLeft w:val="0"/>
          <w:marRight w:val="0"/>
          <w:marTop w:val="0"/>
          <w:marBottom w:val="0"/>
          <w:divBdr>
            <w:top w:val="none" w:sz="0" w:space="0" w:color="auto"/>
            <w:left w:val="none" w:sz="0" w:space="0" w:color="auto"/>
            <w:bottom w:val="none" w:sz="0" w:space="0" w:color="auto"/>
            <w:right w:val="none" w:sz="0" w:space="0" w:color="auto"/>
          </w:divBdr>
        </w:div>
        <w:div w:id="1645813932">
          <w:marLeft w:val="0"/>
          <w:marRight w:val="0"/>
          <w:marTop w:val="0"/>
          <w:marBottom w:val="0"/>
          <w:divBdr>
            <w:top w:val="none" w:sz="0" w:space="0" w:color="auto"/>
            <w:left w:val="none" w:sz="0" w:space="0" w:color="auto"/>
            <w:bottom w:val="none" w:sz="0" w:space="0" w:color="auto"/>
            <w:right w:val="none" w:sz="0" w:space="0" w:color="auto"/>
          </w:divBdr>
          <w:divsChild>
            <w:div w:id="653922584">
              <w:marLeft w:val="0"/>
              <w:marRight w:val="0"/>
              <w:marTop w:val="0"/>
              <w:marBottom w:val="0"/>
              <w:divBdr>
                <w:top w:val="none" w:sz="0" w:space="0" w:color="auto"/>
                <w:left w:val="none" w:sz="0" w:space="0" w:color="auto"/>
                <w:bottom w:val="none" w:sz="0" w:space="0" w:color="auto"/>
                <w:right w:val="none" w:sz="0" w:space="0" w:color="auto"/>
              </w:divBdr>
            </w:div>
            <w:div w:id="730924513">
              <w:marLeft w:val="0"/>
              <w:marRight w:val="0"/>
              <w:marTop w:val="0"/>
              <w:marBottom w:val="0"/>
              <w:divBdr>
                <w:top w:val="none" w:sz="0" w:space="0" w:color="auto"/>
                <w:left w:val="none" w:sz="0" w:space="0" w:color="auto"/>
                <w:bottom w:val="none" w:sz="0" w:space="0" w:color="auto"/>
                <w:right w:val="none" w:sz="0" w:space="0" w:color="auto"/>
              </w:divBdr>
            </w:div>
          </w:divsChild>
        </w:div>
        <w:div w:id="1648899292">
          <w:marLeft w:val="0"/>
          <w:marRight w:val="0"/>
          <w:marTop w:val="0"/>
          <w:marBottom w:val="0"/>
          <w:divBdr>
            <w:top w:val="none" w:sz="0" w:space="0" w:color="auto"/>
            <w:left w:val="none" w:sz="0" w:space="0" w:color="auto"/>
            <w:bottom w:val="none" w:sz="0" w:space="0" w:color="auto"/>
            <w:right w:val="none" w:sz="0" w:space="0" w:color="auto"/>
          </w:divBdr>
          <w:divsChild>
            <w:div w:id="208807021">
              <w:marLeft w:val="0"/>
              <w:marRight w:val="0"/>
              <w:marTop w:val="0"/>
              <w:marBottom w:val="0"/>
              <w:divBdr>
                <w:top w:val="none" w:sz="0" w:space="0" w:color="auto"/>
                <w:left w:val="none" w:sz="0" w:space="0" w:color="auto"/>
                <w:bottom w:val="none" w:sz="0" w:space="0" w:color="auto"/>
                <w:right w:val="none" w:sz="0" w:space="0" w:color="auto"/>
              </w:divBdr>
            </w:div>
            <w:div w:id="803695687">
              <w:marLeft w:val="0"/>
              <w:marRight w:val="0"/>
              <w:marTop w:val="0"/>
              <w:marBottom w:val="0"/>
              <w:divBdr>
                <w:top w:val="none" w:sz="0" w:space="0" w:color="auto"/>
                <w:left w:val="none" w:sz="0" w:space="0" w:color="auto"/>
                <w:bottom w:val="none" w:sz="0" w:space="0" w:color="auto"/>
                <w:right w:val="none" w:sz="0" w:space="0" w:color="auto"/>
              </w:divBdr>
            </w:div>
            <w:div w:id="1797482926">
              <w:marLeft w:val="0"/>
              <w:marRight w:val="0"/>
              <w:marTop w:val="0"/>
              <w:marBottom w:val="0"/>
              <w:divBdr>
                <w:top w:val="none" w:sz="0" w:space="0" w:color="auto"/>
                <w:left w:val="none" w:sz="0" w:space="0" w:color="auto"/>
                <w:bottom w:val="none" w:sz="0" w:space="0" w:color="auto"/>
                <w:right w:val="none" w:sz="0" w:space="0" w:color="auto"/>
              </w:divBdr>
            </w:div>
            <w:div w:id="1828862998">
              <w:marLeft w:val="0"/>
              <w:marRight w:val="0"/>
              <w:marTop w:val="0"/>
              <w:marBottom w:val="0"/>
              <w:divBdr>
                <w:top w:val="none" w:sz="0" w:space="0" w:color="auto"/>
                <w:left w:val="none" w:sz="0" w:space="0" w:color="auto"/>
                <w:bottom w:val="none" w:sz="0" w:space="0" w:color="auto"/>
                <w:right w:val="none" w:sz="0" w:space="0" w:color="auto"/>
              </w:divBdr>
            </w:div>
            <w:div w:id="1970478041">
              <w:marLeft w:val="0"/>
              <w:marRight w:val="0"/>
              <w:marTop w:val="0"/>
              <w:marBottom w:val="0"/>
              <w:divBdr>
                <w:top w:val="none" w:sz="0" w:space="0" w:color="auto"/>
                <w:left w:val="none" w:sz="0" w:space="0" w:color="auto"/>
                <w:bottom w:val="none" w:sz="0" w:space="0" w:color="auto"/>
                <w:right w:val="none" w:sz="0" w:space="0" w:color="auto"/>
              </w:divBdr>
            </w:div>
          </w:divsChild>
        </w:div>
        <w:div w:id="1656761989">
          <w:marLeft w:val="0"/>
          <w:marRight w:val="0"/>
          <w:marTop w:val="0"/>
          <w:marBottom w:val="0"/>
          <w:divBdr>
            <w:top w:val="none" w:sz="0" w:space="0" w:color="auto"/>
            <w:left w:val="none" w:sz="0" w:space="0" w:color="auto"/>
            <w:bottom w:val="none" w:sz="0" w:space="0" w:color="auto"/>
            <w:right w:val="none" w:sz="0" w:space="0" w:color="auto"/>
          </w:divBdr>
          <w:divsChild>
            <w:div w:id="160320841">
              <w:marLeft w:val="0"/>
              <w:marRight w:val="0"/>
              <w:marTop w:val="0"/>
              <w:marBottom w:val="0"/>
              <w:divBdr>
                <w:top w:val="none" w:sz="0" w:space="0" w:color="auto"/>
                <w:left w:val="none" w:sz="0" w:space="0" w:color="auto"/>
                <w:bottom w:val="none" w:sz="0" w:space="0" w:color="auto"/>
                <w:right w:val="none" w:sz="0" w:space="0" w:color="auto"/>
              </w:divBdr>
            </w:div>
            <w:div w:id="340471914">
              <w:marLeft w:val="0"/>
              <w:marRight w:val="0"/>
              <w:marTop w:val="0"/>
              <w:marBottom w:val="0"/>
              <w:divBdr>
                <w:top w:val="none" w:sz="0" w:space="0" w:color="auto"/>
                <w:left w:val="none" w:sz="0" w:space="0" w:color="auto"/>
                <w:bottom w:val="none" w:sz="0" w:space="0" w:color="auto"/>
                <w:right w:val="none" w:sz="0" w:space="0" w:color="auto"/>
              </w:divBdr>
            </w:div>
            <w:div w:id="1094865375">
              <w:marLeft w:val="0"/>
              <w:marRight w:val="0"/>
              <w:marTop w:val="0"/>
              <w:marBottom w:val="0"/>
              <w:divBdr>
                <w:top w:val="none" w:sz="0" w:space="0" w:color="auto"/>
                <w:left w:val="none" w:sz="0" w:space="0" w:color="auto"/>
                <w:bottom w:val="none" w:sz="0" w:space="0" w:color="auto"/>
                <w:right w:val="none" w:sz="0" w:space="0" w:color="auto"/>
              </w:divBdr>
            </w:div>
            <w:div w:id="1886406734">
              <w:marLeft w:val="0"/>
              <w:marRight w:val="0"/>
              <w:marTop w:val="0"/>
              <w:marBottom w:val="0"/>
              <w:divBdr>
                <w:top w:val="none" w:sz="0" w:space="0" w:color="auto"/>
                <w:left w:val="none" w:sz="0" w:space="0" w:color="auto"/>
                <w:bottom w:val="none" w:sz="0" w:space="0" w:color="auto"/>
                <w:right w:val="none" w:sz="0" w:space="0" w:color="auto"/>
              </w:divBdr>
            </w:div>
            <w:div w:id="2071608751">
              <w:marLeft w:val="0"/>
              <w:marRight w:val="0"/>
              <w:marTop w:val="0"/>
              <w:marBottom w:val="0"/>
              <w:divBdr>
                <w:top w:val="none" w:sz="0" w:space="0" w:color="auto"/>
                <w:left w:val="none" w:sz="0" w:space="0" w:color="auto"/>
                <w:bottom w:val="none" w:sz="0" w:space="0" w:color="auto"/>
                <w:right w:val="none" w:sz="0" w:space="0" w:color="auto"/>
              </w:divBdr>
            </w:div>
          </w:divsChild>
        </w:div>
        <w:div w:id="1656764249">
          <w:marLeft w:val="0"/>
          <w:marRight w:val="0"/>
          <w:marTop w:val="0"/>
          <w:marBottom w:val="0"/>
          <w:divBdr>
            <w:top w:val="none" w:sz="0" w:space="0" w:color="auto"/>
            <w:left w:val="none" w:sz="0" w:space="0" w:color="auto"/>
            <w:bottom w:val="none" w:sz="0" w:space="0" w:color="auto"/>
            <w:right w:val="none" w:sz="0" w:space="0" w:color="auto"/>
          </w:divBdr>
        </w:div>
        <w:div w:id="1658534379">
          <w:marLeft w:val="0"/>
          <w:marRight w:val="0"/>
          <w:marTop w:val="0"/>
          <w:marBottom w:val="0"/>
          <w:divBdr>
            <w:top w:val="none" w:sz="0" w:space="0" w:color="auto"/>
            <w:left w:val="none" w:sz="0" w:space="0" w:color="auto"/>
            <w:bottom w:val="none" w:sz="0" w:space="0" w:color="auto"/>
            <w:right w:val="none" w:sz="0" w:space="0" w:color="auto"/>
          </w:divBdr>
        </w:div>
        <w:div w:id="1658802518">
          <w:marLeft w:val="0"/>
          <w:marRight w:val="0"/>
          <w:marTop w:val="0"/>
          <w:marBottom w:val="0"/>
          <w:divBdr>
            <w:top w:val="none" w:sz="0" w:space="0" w:color="auto"/>
            <w:left w:val="none" w:sz="0" w:space="0" w:color="auto"/>
            <w:bottom w:val="none" w:sz="0" w:space="0" w:color="auto"/>
            <w:right w:val="none" w:sz="0" w:space="0" w:color="auto"/>
          </w:divBdr>
        </w:div>
        <w:div w:id="1674063629">
          <w:marLeft w:val="0"/>
          <w:marRight w:val="0"/>
          <w:marTop w:val="0"/>
          <w:marBottom w:val="0"/>
          <w:divBdr>
            <w:top w:val="none" w:sz="0" w:space="0" w:color="auto"/>
            <w:left w:val="none" w:sz="0" w:space="0" w:color="auto"/>
            <w:bottom w:val="none" w:sz="0" w:space="0" w:color="auto"/>
            <w:right w:val="none" w:sz="0" w:space="0" w:color="auto"/>
          </w:divBdr>
        </w:div>
        <w:div w:id="1679648943">
          <w:marLeft w:val="0"/>
          <w:marRight w:val="0"/>
          <w:marTop w:val="0"/>
          <w:marBottom w:val="0"/>
          <w:divBdr>
            <w:top w:val="none" w:sz="0" w:space="0" w:color="auto"/>
            <w:left w:val="none" w:sz="0" w:space="0" w:color="auto"/>
            <w:bottom w:val="none" w:sz="0" w:space="0" w:color="auto"/>
            <w:right w:val="none" w:sz="0" w:space="0" w:color="auto"/>
          </w:divBdr>
        </w:div>
        <w:div w:id="1704289199">
          <w:marLeft w:val="0"/>
          <w:marRight w:val="0"/>
          <w:marTop w:val="0"/>
          <w:marBottom w:val="0"/>
          <w:divBdr>
            <w:top w:val="none" w:sz="0" w:space="0" w:color="auto"/>
            <w:left w:val="none" w:sz="0" w:space="0" w:color="auto"/>
            <w:bottom w:val="none" w:sz="0" w:space="0" w:color="auto"/>
            <w:right w:val="none" w:sz="0" w:space="0" w:color="auto"/>
          </w:divBdr>
          <w:divsChild>
            <w:div w:id="108938295">
              <w:marLeft w:val="0"/>
              <w:marRight w:val="0"/>
              <w:marTop w:val="0"/>
              <w:marBottom w:val="0"/>
              <w:divBdr>
                <w:top w:val="none" w:sz="0" w:space="0" w:color="auto"/>
                <w:left w:val="none" w:sz="0" w:space="0" w:color="auto"/>
                <w:bottom w:val="none" w:sz="0" w:space="0" w:color="auto"/>
                <w:right w:val="none" w:sz="0" w:space="0" w:color="auto"/>
              </w:divBdr>
            </w:div>
            <w:div w:id="955061476">
              <w:marLeft w:val="0"/>
              <w:marRight w:val="0"/>
              <w:marTop w:val="0"/>
              <w:marBottom w:val="0"/>
              <w:divBdr>
                <w:top w:val="none" w:sz="0" w:space="0" w:color="auto"/>
                <w:left w:val="none" w:sz="0" w:space="0" w:color="auto"/>
                <w:bottom w:val="none" w:sz="0" w:space="0" w:color="auto"/>
                <w:right w:val="none" w:sz="0" w:space="0" w:color="auto"/>
              </w:divBdr>
            </w:div>
            <w:div w:id="1588921253">
              <w:marLeft w:val="0"/>
              <w:marRight w:val="0"/>
              <w:marTop w:val="0"/>
              <w:marBottom w:val="0"/>
              <w:divBdr>
                <w:top w:val="none" w:sz="0" w:space="0" w:color="auto"/>
                <w:left w:val="none" w:sz="0" w:space="0" w:color="auto"/>
                <w:bottom w:val="none" w:sz="0" w:space="0" w:color="auto"/>
                <w:right w:val="none" w:sz="0" w:space="0" w:color="auto"/>
              </w:divBdr>
            </w:div>
            <w:div w:id="1983650453">
              <w:marLeft w:val="0"/>
              <w:marRight w:val="0"/>
              <w:marTop w:val="0"/>
              <w:marBottom w:val="0"/>
              <w:divBdr>
                <w:top w:val="none" w:sz="0" w:space="0" w:color="auto"/>
                <w:left w:val="none" w:sz="0" w:space="0" w:color="auto"/>
                <w:bottom w:val="none" w:sz="0" w:space="0" w:color="auto"/>
                <w:right w:val="none" w:sz="0" w:space="0" w:color="auto"/>
              </w:divBdr>
            </w:div>
            <w:div w:id="2146271187">
              <w:marLeft w:val="0"/>
              <w:marRight w:val="0"/>
              <w:marTop w:val="0"/>
              <w:marBottom w:val="0"/>
              <w:divBdr>
                <w:top w:val="none" w:sz="0" w:space="0" w:color="auto"/>
                <w:left w:val="none" w:sz="0" w:space="0" w:color="auto"/>
                <w:bottom w:val="none" w:sz="0" w:space="0" w:color="auto"/>
                <w:right w:val="none" w:sz="0" w:space="0" w:color="auto"/>
              </w:divBdr>
            </w:div>
          </w:divsChild>
        </w:div>
        <w:div w:id="1706058635">
          <w:marLeft w:val="0"/>
          <w:marRight w:val="0"/>
          <w:marTop w:val="0"/>
          <w:marBottom w:val="0"/>
          <w:divBdr>
            <w:top w:val="none" w:sz="0" w:space="0" w:color="auto"/>
            <w:left w:val="none" w:sz="0" w:space="0" w:color="auto"/>
            <w:bottom w:val="none" w:sz="0" w:space="0" w:color="auto"/>
            <w:right w:val="none" w:sz="0" w:space="0" w:color="auto"/>
          </w:divBdr>
        </w:div>
        <w:div w:id="1714160843">
          <w:marLeft w:val="0"/>
          <w:marRight w:val="0"/>
          <w:marTop w:val="0"/>
          <w:marBottom w:val="0"/>
          <w:divBdr>
            <w:top w:val="none" w:sz="0" w:space="0" w:color="auto"/>
            <w:left w:val="none" w:sz="0" w:space="0" w:color="auto"/>
            <w:bottom w:val="none" w:sz="0" w:space="0" w:color="auto"/>
            <w:right w:val="none" w:sz="0" w:space="0" w:color="auto"/>
          </w:divBdr>
        </w:div>
        <w:div w:id="1717075934">
          <w:marLeft w:val="0"/>
          <w:marRight w:val="0"/>
          <w:marTop w:val="0"/>
          <w:marBottom w:val="0"/>
          <w:divBdr>
            <w:top w:val="none" w:sz="0" w:space="0" w:color="auto"/>
            <w:left w:val="none" w:sz="0" w:space="0" w:color="auto"/>
            <w:bottom w:val="none" w:sz="0" w:space="0" w:color="auto"/>
            <w:right w:val="none" w:sz="0" w:space="0" w:color="auto"/>
          </w:divBdr>
        </w:div>
        <w:div w:id="1719861838">
          <w:marLeft w:val="0"/>
          <w:marRight w:val="0"/>
          <w:marTop w:val="0"/>
          <w:marBottom w:val="0"/>
          <w:divBdr>
            <w:top w:val="none" w:sz="0" w:space="0" w:color="auto"/>
            <w:left w:val="none" w:sz="0" w:space="0" w:color="auto"/>
            <w:bottom w:val="none" w:sz="0" w:space="0" w:color="auto"/>
            <w:right w:val="none" w:sz="0" w:space="0" w:color="auto"/>
          </w:divBdr>
        </w:div>
        <w:div w:id="1731230330">
          <w:marLeft w:val="0"/>
          <w:marRight w:val="0"/>
          <w:marTop w:val="0"/>
          <w:marBottom w:val="0"/>
          <w:divBdr>
            <w:top w:val="none" w:sz="0" w:space="0" w:color="auto"/>
            <w:left w:val="none" w:sz="0" w:space="0" w:color="auto"/>
            <w:bottom w:val="none" w:sz="0" w:space="0" w:color="auto"/>
            <w:right w:val="none" w:sz="0" w:space="0" w:color="auto"/>
          </w:divBdr>
        </w:div>
        <w:div w:id="1732848267">
          <w:marLeft w:val="0"/>
          <w:marRight w:val="0"/>
          <w:marTop w:val="0"/>
          <w:marBottom w:val="0"/>
          <w:divBdr>
            <w:top w:val="none" w:sz="0" w:space="0" w:color="auto"/>
            <w:left w:val="none" w:sz="0" w:space="0" w:color="auto"/>
            <w:bottom w:val="none" w:sz="0" w:space="0" w:color="auto"/>
            <w:right w:val="none" w:sz="0" w:space="0" w:color="auto"/>
          </w:divBdr>
        </w:div>
        <w:div w:id="1740594793">
          <w:marLeft w:val="0"/>
          <w:marRight w:val="0"/>
          <w:marTop w:val="0"/>
          <w:marBottom w:val="0"/>
          <w:divBdr>
            <w:top w:val="none" w:sz="0" w:space="0" w:color="auto"/>
            <w:left w:val="none" w:sz="0" w:space="0" w:color="auto"/>
            <w:bottom w:val="none" w:sz="0" w:space="0" w:color="auto"/>
            <w:right w:val="none" w:sz="0" w:space="0" w:color="auto"/>
          </w:divBdr>
        </w:div>
        <w:div w:id="1740983417">
          <w:marLeft w:val="0"/>
          <w:marRight w:val="0"/>
          <w:marTop w:val="0"/>
          <w:marBottom w:val="0"/>
          <w:divBdr>
            <w:top w:val="none" w:sz="0" w:space="0" w:color="auto"/>
            <w:left w:val="none" w:sz="0" w:space="0" w:color="auto"/>
            <w:bottom w:val="none" w:sz="0" w:space="0" w:color="auto"/>
            <w:right w:val="none" w:sz="0" w:space="0" w:color="auto"/>
          </w:divBdr>
        </w:div>
        <w:div w:id="1743016898">
          <w:marLeft w:val="0"/>
          <w:marRight w:val="0"/>
          <w:marTop w:val="0"/>
          <w:marBottom w:val="0"/>
          <w:divBdr>
            <w:top w:val="none" w:sz="0" w:space="0" w:color="auto"/>
            <w:left w:val="none" w:sz="0" w:space="0" w:color="auto"/>
            <w:bottom w:val="none" w:sz="0" w:space="0" w:color="auto"/>
            <w:right w:val="none" w:sz="0" w:space="0" w:color="auto"/>
          </w:divBdr>
        </w:div>
        <w:div w:id="1746756945">
          <w:marLeft w:val="0"/>
          <w:marRight w:val="0"/>
          <w:marTop w:val="0"/>
          <w:marBottom w:val="0"/>
          <w:divBdr>
            <w:top w:val="none" w:sz="0" w:space="0" w:color="auto"/>
            <w:left w:val="none" w:sz="0" w:space="0" w:color="auto"/>
            <w:bottom w:val="none" w:sz="0" w:space="0" w:color="auto"/>
            <w:right w:val="none" w:sz="0" w:space="0" w:color="auto"/>
          </w:divBdr>
        </w:div>
        <w:div w:id="1747532519">
          <w:marLeft w:val="0"/>
          <w:marRight w:val="0"/>
          <w:marTop w:val="0"/>
          <w:marBottom w:val="0"/>
          <w:divBdr>
            <w:top w:val="none" w:sz="0" w:space="0" w:color="auto"/>
            <w:left w:val="none" w:sz="0" w:space="0" w:color="auto"/>
            <w:bottom w:val="none" w:sz="0" w:space="0" w:color="auto"/>
            <w:right w:val="none" w:sz="0" w:space="0" w:color="auto"/>
          </w:divBdr>
        </w:div>
        <w:div w:id="1749494276">
          <w:marLeft w:val="0"/>
          <w:marRight w:val="0"/>
          <w:marTop w:val="0"/>
          <w:marBottom w:val="0"/>
          <w:divBdr>
            <w:top w:val="none" w:sz="0" w:space="0" w:color="auto"/>
            <w:left w:val="none" w:sz="0" w:space="0" w:color="auto"/>
            <w:bottom w:val="none" w:sz="0" w:space="0" w:color="auto"/>
            <w:right w:val="none" w:sz="0" w:space="0" w:color="auto"/>
          </w:divBdr>
        </w:div>
        <w:div w:id="1750544291">
          <w:marLeft w:val="0"/>
          <w:marRight w:val="0"/>
          <w:marTop w:val="0"/>
          <w:marBottom w:val="0"/>
          <w:divBdr>
            <w:top w:val="none" w:sz="0" w:space="0" w:color="auto"/>
            <w:left w:val="none" w:sz="0" w:space="0" w:color="auto"/>
            <w:bottom w:val="none" w:sz="0" w:space="0" w:color="auto"/>
            <w:right w:val="none" w:sz="0" w:space="0" w:color="auto"/>
          </w:divBdr>
        </w:div>
        <w:div w:id="1751468852">
          <w:marLeft w:val="0"/>
          <w:marRight w:val="0"/>
          <w:marTop w:val="0"/>
          <w:marBottom w:val="0"/>
          <w:divBdr>
            <w:top w:val="none" w:sz="0" w:space="0" w:color="auto"/>
            <w:left w:val="none" w:sz="0" w:space="0" w:color="auto"/>
            <w:bottom w:val="none" w:sz="0" w:space="0" w:color="auto"/>
            <w:right w:val="none" w:sz="0" w:space="0" w:color="auto"/>
          </w:divBdr>
        </w:div>
        <w:div w:id="1752265148">
          <w:marLeft w:val="0"/>
          <w:marRight w:val="0"/>
          <w:marTop w:val="0"/>
          <w:marBottom w:val="0"/>
          <w:divBdr>
            <w:top w:val="none" w:sz="0" w:space="0" w:color="auto"/>
            <w:left w:val="none" w:sz="0" w:space="0" w:color="auto"/>
            <w:bottom w:val="none" w:sz="0" w:space="0" w:color="auto"/>
            <w:right w:val="none" w:sz="0" w:space="0" w:color="auto"/>
          </w:divBdr>
        </w:div>
        <w:div w:id="1758357496">
          <w:marLeft w:val="0"/>
          <w:marRight w:val="0"/>
          <w:marTop w:val="0"/>
          <w:marBottom w:val="0"/>
          <w:divBdr>
            <w:top w:val="none" w:sz="0" w:space="0" w:color="auto"/>
            <w:left w:val="none" w:sz="0" w:space="0" w:color="auto"/>
            <w:bottom w:val="none" w:sz="0" w:space="0" w:color="auto"/>
            <w:right w:val="none" w:sz="0" w:space="0" w:color="auto"/>
          </w:divBdr>
        </w:div>
        <w:div w:id="1764648988">
          <w:marLeft w:val="0"/>
          <w:marRight w:val="0"/>
          <w:marTop w:val="0"/>
          <w:marBottom w:val="0"/>
          <w:divBdr>
            <w:top w:val="none" w:sz="0" w:space="0" w:color="auto"/>
            <w:left w:val="none" w:sz="0" w:space="0" w:color="auto"/>
            <w:bottom w:val="none" w:sz="0" w:space="0" w:color="auto"/>
            <w:right w:val="none" w:sz="0" w:space="0" w:color="auto"/>
          </w:divBdr>
        </w:div>
        <w:div w:id="1766731496">
          <w:marLeft w:val="0"/>
          <w:marRight w:val="0"/>
          <w:marTop w:val="0"/>
          <w:marBottom w:val="0"/>
          <w:divBdr>
            <w:top w:val="none" w:sz="0" w:space="0" w:color="auto"/>
            <w:left w:val="none" w:sz="0" w:space="0" w:color="auto"/>
            <w:bottom w:val="none" w:sz="0" w:space="0" w:color="auto"/>
            <w:right w:val="none" w:sz="0" w:space="0" w:color="auto"/>
          </w:divBdr>
        </w:div>
        <w:div w:id="1771051189">
          <w:marLeft w:val="0"/>
          <w:marRight w:val="0"/>
          <w:marTop w:val="0"/>
          <w:marBottom w:val="0"/>
          <w:divBdr>
            <w:top w:val="none" w:sz="0" w:space="0" w:color="auto"/>
            <w:left w:val="none" w:sz="0" w:space="0" w:color="auto"/>
            <w:bottom w:val="none" w:sz="0" w:space="0" w:color="auto"/>
            <w:right w:val="none" w:sz="0" w:space="0" w:color="auto"/>
          </w:divBdr>
        </w:div>
        <w:div w:id="1776635857">
          <w:marLeft w:val="0"/>
          <w:marRight w:val="0"/>
          <w:marTop w:val="0"/>
          <w:marBottom w:val="0"/>
          <w:divBdr>
            <w:top w:val="none" w:sz="0" w:space="0" w:color="auto"/>
            <w:left w:val="none" w:sz="0" w:space="0" w:color="auto"/>
            <w:bottom w:val="none" w:sz="0" w:space="0" w:color="auto"/>
            <w:right w:val="none" w:sz="0" w:space="0" w:color="auto"/>
          </w:divBdr>
        </w:div>
        <w:div w:id="1777629786">
          <w:marLeft w:val="0"/>
          <w:marRight w:val="0"/>
          <w:marTop w:val="0"/>
          <w:marBottom w:val="0"/>
          <w:divBdr>
            <w:top w:val="none" w:sz="0" w:space="0" w:color="auto"/>
            <w:left w:val="none" w:sz="0" w:space="0" w:color="auto"/>
            <w:bottom w:val="none" w:sz="0" w:space="0" w:color="auto"/>
            <w:right w:val="none" w:sz="0" w:space="0" w:color="auto"/>
          </w:divBdr>
        </w:div>
        <w:div w:id="1779249321">
          <w:marLeft w:val="0"/>
          <w:marRight w:val="0"/>
          <w:marTop w:val="0"/>
          <w:marBottom w:val="0"/>
          <w:divBdr>
            <w:top w:val="none" w:sz="0" w:space="0" w:color="auto"/>
            <w:left w:val="none" w:sz="0" w:space="0" w:color="auto"/>
            <w:bottom w:val="none" w:sz="0" w:space="0" w:color="auto"/>
            <w:right w:val="none" w:sz="0" w:space="0" w:color="auto"/>
          </w:divBdr>
        </w:div>
        <w:div w:id="1781752243">
          <w:marLeft w:val="0"/>
          <w:marRight w:val="0"/>
          <w:marTop w:val="0"/>
          <w:marBottom w:val="0"/>
          <w:divBdr>
            <w:top w:val="none" w:sz="0" w:space="0" w:color="auto"/>
            <w:left w:val="none" w:sz="0" w:space="0" w:color="auto"/>
            <w:bottom w:val="none" w:sz="0" w:space="0" w:color="auto"/>
            <w:right w:val="none" w:sz="0" w:space="0" w:color="auto"/>
          </w:divBdr>
        </w:div>
        <w:div w:id="1786189365">
          <w:marLeft w:val="0"/>
          <w:marRight w:val="0"/>
          <w:marTop w:val="0"/>
          <w:marBottom w:val="0"/>
          <w:divBdr>
            <w:top w:val="none" w:sz="0" w:space="0" w:color="auto"/>
            <w:left w:val="none" w:sz="0" w:space="0" w:color="auto"/>
            <w:bottom w:val="none" w:sz="0" w:space="0" w:color="auto"/>
            <w:right w:val="none" w:sz="0" w:space="0" w:color="auto"/>
          </w:divBdr>
          <w:divsChild>
            <w:div w:id="415132521">
              <w:marLeft w:val="0"/>
              <w:marRight w:val="0"/>
              <w:marTop w:val="0"/>
              <w:marBottom w:val="0"/>
              <w:divBdr>
                <w:top w:val="none" w:sz="0" w:space="0" w:color="auto"/>
                <w:left w:val="none" w:sz="0" w:space="0" w:color="auto"/>
                <w:bottom w:val="none" w:sz="0" w:space="0" w:color="auto"/>
                <w:right w:val="none" w:sz="0" w:space="0" w:color="auto"/>
              </w:divBdr>
            </w:div>
            <w:div w:id="1009911824">
              <w:marLeft w:val="0"/>
              <w:marRight w:val="0"/>
              <w:marTop w:val="0"/>
              <w:marBottom w:val="0"/>
              <w:divBdr>
                <w:top w:val="none" w:sz="0" w:space="0" w:color="auto"/>
                <w:left w:val="none" w:sz="0" w:space="0" w:color="auto"/>
                <w:bottom w:val="none" w:sz="0" w:space="0" w:color="auto"/>
                <w:right w:val="none" w:sz="0" w:space="0" w:color="auto"/>
              </w:divBdr>
            </w:div>
            <w:div w:id="1408766698">
              <w:marLeft w:val="0"/>
              <w:marRight w:val="0"/>
              <w:marTop w:val="0"/>
              <w:marBottom w:val="0"/>
              <w:divBdr>
                <w:top w:val="none" w:sz="0" w:space="0" w:color="auto"/>
                <w:left w:val="none" w:sz="0" w:space="0" w:color="auto"/>
                <w:bottom w:val="none" w:sz="0" w:space="0" w:color="auto"/>
                <w:right w:val="none" w:sz="0" w:space="0" w:color="auto"/>
              </w:divBdr>
            </w:div>
            <w:div w:id="1863082827">
              <w:marLeft w:val="0"/>
              <w:marRight w:val="0"/>
              <w:marTop w:val="0"/>
              <w:marBottom w:val="0"/>
              <w:divBdr>
                <w:top w:val="none" w:sz="0" w:space="0" w:color="auto"/>
                <w:left w:val="none" w:sz="0" w:space="0" w:color="auto"/>
                <w:bottom w:val="none" w:sz="0" w:space="0" w:color="auto"/>
                <w:right w:val="none" w:sz="0" w:space="0" w:color="auto"/>
              </w:divBdr>
            </w:div>
          </w:divsChild>
        </w:div>
        <w:div w:id="1787263867">
          <w:marLeft w:val="0"/>
          <w:marRight w:val="0"/>
          <w:marTop w:val="0"/>
          <w:marBottom w:val="0"/>
          <w:divBdr>
            <w:top w:val="none" w:sz="0" w:space="0" w:color="auto"/>
            <w:left w:val="none" w:sz="0" w:space="0" w:color="auto"/>
            <w:bottom w:val="none" w:sz="0" w:space="0" w:color="auto"/>
            <w:right w:val="none" w:sz="0" w:space="0" w:color="auto"/>
          </w:divBdr>
        </w:div>
        <w:div w:id="1792354627">
          <w:marLeft w:val="0"/>
          <w:marRight w:val="0"/>
          <w:marTop w:val="0"/>
          <w:marBottom w:val="0"/>
          <w:divBdr>
            <w:top w:val="none" w:sz="0" w:space="0" w:color="auto"/>
            <w:left w:val="none" w:sz="0" w:space="0" w:color="auto"/>
            <w:bottom w:val="none" w:sz="0" w:space="0" w:color="auto"/>
            <w:right w:val="none" w:sz="0" w:space="0" w:color="auto"/>
          </w:divBdr>
        </w:div>
        <w:div w:id="1793354678">
          <w:marLeft w:val="0"/>
          <w:marRight w:val="0"/>
          <w:marTop w:val="0"/>
          <w:marBottom w:val="0"/>
          <w:divBdr>
            <w:top w:val="none" w:sz="0" w:space="0" w:color="auto"/>
            <w:left w:val="none" w:sz="0" w:space="0" w:color="auto"/>
            <w:bottom w:val="none" w:sz="0" w:space="0" w:color="auto"/>
            <w:right w:val="none" w:sz="0" w:space="0" w:color="auto"/>
          </w:divBdr>
        </w:div>
        <w:div w:id="1793355243">
          <w:marLeft w:val="0"/>
          <w:marRight w:val="0"/>
          <w:marTop w:val="0"/>
          <w:marBottom w:val="0"/>
          <w:divBdr>
            <w:top w:val="none" w:sz="0" w:space="0" w:color="auto"/>
            <w:left w:val="none" w:sz="0" w:space="0" w:color="auto"/>
            <w:bottom w:val="none" w:sz="0" w:space="0" w:color="auto"/>
            <w:right w:val="none" w:sz="0" w:space="0" w:color="auto"/>
          </w:divBdr>
          <w:divsChild>
            <w:div w:id="194468381">
              <w:marLeft w:val="0"/>
              <w:marRight w:val="0"/>
              <w:marTop w:val="0"/>
              <w:marBottom w:val="0"/>
              <w:divBdr>
                <w:top w:val="none" w:sz="0" w:space="0" w:color="auto"/>
                <w:left w:val="none" w:sz="0" w:space="0" w:color="auto"/>
                <w:bottom w:val="none" w:sz="0" w:space="0" w:color="auto"/>
                <w:right w:val="none" w:sz="0" w:space="0" w:color="auto"/>
              </w:divBdr>
            </w:div>
            <w:div w:id="655689293">
              <w:marLeft w:val="0"/>
              <w:marRight w:val="0"/>
              <w:marTop w:val="0"/>
              <w:marBottom w:val="0"/>
              <w:divBdr>
                <w:top w:val="none" w:sz="0" w:space="0" w:color="auto"/>
                <w:left w:val="none" w:sz="0" w:space="0" w:color="auto"/>
                <w:bottom w:val="none" w:sz="0" w:space="0" w:color="auto"/>
                <w:right w:val="none" w:sz="0" w:space="0" w:color="auto"/>
              </w:divBdr>
            </w:div>
            <w:div w:id="1141196950">
              <w:marLeft w:val="0"/>
              <w:marRight w:val="0"/>
              <w:marTop w:val="0"/>
              <w:marBottom w:val="0"/>
              <w:divBdr>
                <w:top w:val="none" w:sz="0" w:space="0" w:color="auto"/>
                <w:left w:val="none" w:sz="0" w:space="0" w:color="auto"/>
                <w:bottom w:val="none" w:sz="0" w:space="0" w:color="auto"/>
                <w:right w:val="none" w:sz="0" w:space="0" w:color="auto"/>
              </w:divBdr>
            </w:div>
            <w:div w:id="1395467555">
              <w:marLeft w:val="0"/>
              <w:marRight w:val="0"/>
              <w:marTop w:val="0"/>
              <w:marBottom w:val="0"/>
              <w:divBdr>
                <w:top w:val="none" w:sz="0" w:space="0" w:color="auto"/>
                <w:left w:val="none" w:sz="0" w:space="0" w:color="auto"/>
                <w:bottom w:val="none" w:sz="0" w:space="0" w:color="auto"/>
                <w:right w:val="none" w:sz="0" w:space="0" w:color="auto"/>
              </w:divBdr>
            </w:div>
            <w:div w:id="1940529397">
              <w:marLeft w:val="0"/>
              <w:marRight w:val="0"/>
              <w:marTop w:val="0"/>
              <w:marBottom w:val="0"/>
              <w:divBdr>
                <w:top w:val="none" w:sz="0" w:space="0" w:color="auto"/>
                <w:left w:val="none" w:sz="0" w:space="0" w:color="auto"/>
                <w:bottom w:val="none" w:sz="0" w:space="0" w:color="auto"/>
                <w:right w:val="none" w:sz="0" w:space="0" w:color="auto"/>
              </w:divBdr>
            </w:div>
          </w:divsChild>
        </w:div>
        <w:div w:id="1794443823">
          <w:marLeft w:val="0"/>
          <w:marRight w:val="0"/>
          <w:marTop w:val="0"/>
          <w:marBottom w:val="0"/>
          <w:divBdr>
            <w:top w:val="none" w:sz="0" w:space="0" w:color="auto"/>
            <w:left w:val="none" w:sz="0" w:space="0" w:color="auto"/>
            <w:bottom w:val="none" w:sz="0" w:space="0" w:color="auto"/>
            <w:right w:val="none" w:sz="0" w:space="0" w:color="auto"/>
          </w:divBdr>
          <w:divsChild>
            <w:div w:id="116458407">
              <w:marLeft w:val="0"/>
              <w:marRight w:val="0"/>
              <w:marTop w:val="0"/>
              <w:marBottom w:val="0"/>
              <w:divBdr>
                <w:top w:val="none" w:sz="0" w:space="0" w:color="auto"/>
                <w:left w:val="none" w:sz="0" w:space="0" w:color="auto"/>
                <w:bottom w:val="none" w:sz="0" w:space="0" w:color="auto"/>
                <w:right w:val="none" w:sz="0" w:space="0" w:color="auto"/>
              </w:divBdr>
            </w:div>
            <w:div w:id="1235317708">
              <w:marLeft w:val="0"/>
              <w:marRight w:val="0"/>
              <w:marTop w:val="0"/>
              <w:marBottom w:val="0"/>
              <w:divBdr>
                <w:top w:val="none" w:sz="0" w:space="0" w:color="auto"/>
                <w:left w:val="none" w:sz="0" w:space="0" w:color="auto"/>
                <w:bottom w:val="none" w:sz="0" w:space="0" w:color="auto"/>
                <w:right w:val="none" w:sz="0" w:space="0" w:color="auto"/>
              </w:divBdr>
            </w:div>
            <w:div w:id="1653370950">
              <w:marLeft w:val="0"/>
              <w:marRight w:val="0"/>
              <w:marTop w:val="0"/>
              <w:marBottom w:val="0"/>
              <w:divBdr>
                <w:top w:val="none" w:sz="0" w:space="0" w:color="auto"/>
                <w:left w:val="none" w:sz="0" w:space="0" w:color="auto"/>
                <w:bottom w:val="none" w:sz="0" w:space="0" w:color="auto"/>
                <w:right w:val="none" w:sz="0" w:space="0" w:color="auto"/>
              </w:divBdr>
            </w:div>
            <w:div w:id="1804224626">
              <w:marLeft w:val="0"/>
              <w:marRight w:val="0"/>
              <w:marTop w:val="0"/>
              <w:marBottom w:val="0"/>
              <w:divBdr>
                <w:top w:val="none" w:sz="0" w:space="0" w:color="auto"/>
                <w:left w:val="none" w:sz="0" w:space="0" w:color="auto"/>
                <w:bottom w:val="none" w:sz="0" w:space="0" w:color="auto"/>
                <w:right w:val="none" w:sz="0" w:space="0" w:color="auto"/>
              </w:divBdr>
            </w:div>
          </w:divsChild>
        </w:div>
        <w:div w:id="1799756546">
          <w:marLeft w:val="0"/>
          <w:marRight w:val="0"/>
          <w:marTop w:val="0"/>
          <w:marBottom w:val="0"/>
          <w:divBdr>
            <w:top w:val="none" w:sz="0" w:space="0" w:color="auto"/>
            <w:left w:val="none" w:sz="0" w:space="0" w:color="auto"/>
            <w:bottom w:val="none" w:sz="0" w:space="0" w:color="auto"/>
            <w:right w:val="none" w:sz="0" w:space="0" w:color="auto"/>
          </w:divBdr>
        </w:div>
        <w:div w:id="1800878304">
          <w:marLeft w:val="0"/>
          <w:marRight w:val="0"/>
          <w:marTop w:val="0"/>
          <w:marBottom w:val="0"/>
          <w:divBdr>
            <w:top w:val="none" w:sz="0" w:space="0" w:color="auto"/>
            <w:left w:val="none" w:sz="0" w:space="0" w:color="auto"/>
            <w:bottom w:val="none" w:sz="0" w:space="0" w:color="auto"/>
            <w:right w:val="none" w:sz="0" w:space="0" w:color="auto"/>
          </w:divBdr>
        </w:div>
        <w:div w:id="1816137936">
          <w:marLeft w:val="0"/>
          <w:marRight w:val="0"/>
          <w:marTop w:val="0"/>
          <w:marBottom w:val="0"/>
          <w:divBdr>
            <w:top w:val="none" w:sz="0" w:space="0" w:color="auto"/>
            <w:left w:val="none" w:sz="0" w:space="0" w:color="auto"/>
            <w:bottom w:val="none" w:sz="0" w:space="0" w:color="auto"/>
            <w:right w:val="none" w:sz="0" w:space="0" w:color="auto"/>
          </w:divBdr>
        </w:div>
        <w:div w:id="1834296988">
          <w:marLeft w:val="0"/>
          <w:marRight w:val="0"/>
          <w:marTop w:val="0"/>
          <w:marBottom w:val="0"/>
          <w:divBdr>
            <w:top w:val="none" w:sz="0" w:space="0" w:color="auto"/>
            <w:left w:val="none" w:sz="0" w:space="0" w:color="auto"/>
            <w:bottom w:val="none" w:sz="0" w:space="0" w:color="auto"/>
            <w:right w:val="none" w:sz="0" w:space="0" w:color="auto"/>
          </w:divBdr>
        </w:div>
        <w:div w:id="1835754149">
          <w:marLeft w:val="0"/>
          <w:marRight w:val="0"/>
          <w:marTop w:val="0"/>
          <w:marBottom w:val="0"/>
          <w:divBdr>
            <w:top w:val="none" w:sz="0" w:space="0" w:color="auto"/>
            <w:left w:val="none" w:sz="0" w:space="0" w:color="auto"/>
            <w:bottom w:val="none" w:sz="0" w:space="0" w:color="auto"/>
            <w:right w:val="none" w:sz="0" w:space="0" w:color="auto"/>
          </w:divBdr>
        </w:div>
        <w:div w:id="1836022402">
          <w:marLeft w:val="0"/>
          <w:marRight w:val="0"/>
          <w:marTop w:val="0"/>
          <w:marBottom w:val="0"/>
          <w:divBdr>
            <w:top w:val="none" w:sz="0" w:space="0" w:color="auto"/>
            <w:left w:val="none" w:sz="0" w:space="0" w:color="auto"/>
            <w:bottom w:val="none" w:sz="0" w:space="0" w:color="auto"/>
            <w:right w:val="none" w:sz="0" w:space="0" w:color="auto"/>
          </w:divBdr>
        </w:div>
        <w:div w:id="1836843229">
          <w:marLeft w:val="0"/>
          <w:marRight w:val="0"/>
          <w:marTop w:val="0"/>
          <w:marBottom w:val="0"/>
          <w:divBdr>
            <w:top w:val="none" w:sz="0" w:space="0" w:color="auto"/>
            <w:left w:val="none" w:sz="0" w:space="0" w:color="auto"/>
            <w:bottom w:val="none" w:sz="0" w:space="0" w:color="auto"/>
            <w:right w:val="none" w:sz="0" w:space="0" w:color="auto"/>
          </w:divBdr>
        </w:div>
        <w:div w:id="1841431766">
          <w:marLeft w:val="0"/>
          <w:marRight w:val="0"/>
          <w:marTop w:val="0"/>
          <w:marBottom w:val="0"/>
          <w:divBdr>
            <w:top w:val="none" w:sz="0" w:space="0" w:color="auto"/>
            <w:left w:val="none" w:sz="0" w:space="0" w:color="auto"/>
            <w:bottom w:val="none" w:sz="0" w:space="0" w:color="auto"/>
            <w:right w:val="none" w:sz="0" w:space="0" w:color="auto"/>
          </w:divBdr>
        </w:div>
        <w:div w:id="1845045116">
          <w:marLeft w:val="0"/>
          <w:marRight w:val="0"/>
          <w:marTop w:val="0"/>
          <w:marBottom w:val="0"/>
          <w:divBdr>
            <w:top w:val="none" w:sz="0" w:space="0" w:color="auto"/>
            <w:left w:val="none" w:sz="0" w:space="0" w:color="auto"/>
            <w:bottom w:val="none" w:sz="0" w:space="0" w:color="auto"/>
            <w:right w:val="none" w:sz="0" w:space="0" w:color="auto"/>
          </w:divBdr>
        </w:div>
        <w:div w:id="1849565488">
          <w:marLeft w:val="0"/>
          <w:marRight w:val="0"/>
          <w:marTop w:val="0"/>
          <w:marBottom w:val="0"/>
          <w:divBdr>
            <w:top w:val="none" w:sz="0" w:space="0" w:color="auto"/>
            <w:left w:val="none" w:sz="0" w:space="0" w:color="auto"/>
            <w:bottom w:val="none" w:sz="0" w:space="0" w:color="auto"/>
            <w:right w:val="none" w:sz="0" w:space="0" w:color="auto"/>
          </w:divBdr>
        </w:div>
        <w:div w:id="1849756999">
          <w:marLeft w:val="0"/>
          <w:marRight w:val="0"/>
          <w:marTop w:val="0"/>
          <w:marBottom w:val="0"/>
          <w:divBdr>
            <w:top w:val="none" w:sz="0" w:space="0" w:color="auto"/>
            <w:left w:val="none" w:sz="0" w:space="0" w:color="auto"/>
            <w:bottom w:val="none" w:sz="0" w:space="0" w:color="auto"/>
            <w:right w:val="none" w:sz="0" w:space="0" w:color="auto"/>
          </w:divBdr>
        </w:div>
        <w:div w:id="1856844117">
          <w:marLeft w:val="0"/>
          <w:marRight w:val="0"/>
          <w:marTop w:val="0"/>
          <w:marBottom w:val="0"/>
          <w:divBdr>
            <w:top w:val="none" w:sz="0" w:space="0" w:color="auto"/>
            <w:left w:val="none" w:sz="0" w:space="0" w:color="auto"/>
            <w:bottom w:val="none" w:sz="0" w:space="0" w:color="auto"/>
            <w:right w:val="none" w:sz="0" w:space="0" w:color="auto"/>
          </w:divBdr>
        </w:div>
        <w:div w:id="1862013732">
          <w:marLeft w:val="0"/>
          <w:marRight w:val="0"/>
          <w:marTop w:val="0"/>
          <w:marBottom w:val="0"/>
          <w:divBdr>
            <w:top w:val="none" w:sz="0" w:space="0" w:color="auto"/>
            <w:left w:val="none" w:sz="0" w:space="0" w:color="auto"/>
            <w:bottom w:val="none" w:sz="0" w:space="0" w:color="auto"/>
            <w:right w:val="none" w:sz="0" w:space="0" w:color="auto"/>
          </w:divBdr>
        </w:div>
        <w:div w:id="1863662680">
          <w:marLeft w:val="0"/>
          <w:marRight w:val="0"/>
          <w:marTop w:val="0"/>
          <w:marBottom w:val="0"/>
          <w:divBdr>
            <w:top w:val="none" w:sz="0" w:space="0" w:color="auto"/>
            <w:left w:val="none" w:sz="0" w:space="0" w:color="auto"/>
            <w:bottom w:val="none" w:sz="0" w:space="0" w:color="auto"/>
            <w:right w:val="none" w:sz="0" w:space="0" w:color="auto"/>
          </w:divBdr>
        </w:div>
        <w:div w:id="1865047660">
          <w:marLeft w:val="0"/>
          <w:marRight w:val="0"/>
          <w:marTop w:val="0"/>
          <w:marBottom w:val="0"/>
          <w:divBdr>
            <w:top w:val="none" w:sz="0" w:space="0" w:color="auto"/>
            <w:left w:val="none" w:sz="0" w:space="0" w:color="auto"/>
            <w:bottom w:val="none" w:sz="0" w:space="0" w:color="auto"/>
            <w:right w:val="none" w:sz="0" w:space="0" w:color="auto"/>
          </w:divBdr>
        </w:div>
        <w:div w:id="1877547558">
          <w:marLeft w:val="0"/>
          <w:marRight w:val="0"/>
          <w:marTop w:val="0"/>
          <w:marBottom w:val="0"/>
          <w:divBdr>
            <w:top w:val="none" w:sz="0" w:space="0" w:color="auto"/>
            <w:left w:val="none" w:sz="0" w:space="0" w:color="auto"/>
            <w:bottom w:val="none" w:sz="0" w:space="0" w:color="auto"/>
            <w:right w:val="none" w:sz="0" w:space="0" w:color="auto"/>
          </w:divBdr>
          <w:divsChild>
            <w:div w:id="470099358">
              <w:marLeft w:val="0"/>
              <w:marRight w:val="0"/>
              <w:marTop w:val="0"/>
              <w:marBottom w:val="0"/>
              <w:divBdr>
                <w:top w:val="none" w:sz="0" w:space="0" w:color="auto"/>
                <w:left w:val="none" w:sz="0" w:space="0" w:color="auto"/>
                <w:bottom w:val="none" w:sz="0" w:space="0" w:color="auto"/>
                <w:right w:val="none" w:sz="0" w:space="0" w:color="auto"/>
              </w:divBdr>
            </w:div>
            <w:div w:id="975062465">
              <w:marLeft w:val="0"/>
              <w:marRight w:val="0"/>
              <w:marTop w:val="0"/>
              <w:marBottom w:val="0"/>
              <w:divBdr>
                <w:top w:val="none" w:sz="0" w:space="0" w:color="auto"/>
                <w:left w:val="none" w:sz="0" w:space="0" w:color="auto"/>
                <w:bottom w:val="none" w:sz="0" w:space="0" w:color="auto"/>
                <w:right w:val="none" w:sz="0" w:space="0" w:color="auto"/>
              </w:divBdr>
            </w:div>
            <w:div w:id="1005742153">
              <w:marLeft w:val="0"/>
              <w:marRight w:val="0"/>
              <w:marTop w:val="0"/>
              <w:marBottom w:val="0"/>
              <w:divBdr>
                <w:top w:val="none" w:sz="0" w:space="0" w:color="auto"/>
                <w:left w:val="none" w:sz="0" w:space="0" w:color="auto"/>
                <w:bottom w:val="none" w:sz="0" w:space="0" w:color="auto"/>
                <w:right w:val="none" w:sz="0" w:space="0" w:color="auto"/>
              </w:divBdr>
            </w:div>
            <w:div w:id="1865093819">
              <w:marLeft w:val="0"/>
              <w:marRight w:val="0"/>
              <w:marTop w:val="0"/>
              <w:marBottom w:val="0"/>
              <w:divBdr>
                <w:top w:val="none" w:sz="0" w:space="0" w:color="auto"/>
                <w:left w:val="none" w:sz="0" w:space="0" w:color="auto"/>
                <w:bottom w:val="none" w:sz="0" w:space="0" w:color="auto"/>
                <w:right w:val="none" w:sz="0" w:space="0" w:color="auto"/>
              </w:divBdr>
            </w:div>
          </w:divsChild>
        </w:div>
        <w:div w:id="1883595816">
          <w:marLeft w:val="0"/>
          <w:marRight w:val="0"/>
          <w:marTop w:val="0"/>
          <w:marBottom w:val="0"/>
          <w:divBdr>
            <w:top w:val="none" w:sz="0" w:space="0" w:color="auto"/>
            <w:left w:val="none" w:sz="0" w:space="0" w:color="auto"/>
            <w:bottom w:val="none" w:sz="0" w:space="0" w:color="auto"/>
            <w:right w:val="none" w:sz="0" w:space="0" w:color="auto"/>
          </w:divBdr>
        </w:div>
        <w:div w:id="1906599107">
          <w:marLeft w:val="0"/>
          <w:marRight w:val="0"/>
          <w:marTop w:val="0"/>
          <w:marBottom w:val="0"/>
          <w:divBdr>
            <w:top w:val="none" w:sz="0" w:space="0" w:color="auto"/>
            <w:left w:val="none" w:sz="0" w:space="0" w:color="auto"/>
            <w:bottom w:val="none" w:sz="0" w:space="0" w:color="auto"/>
            <w:right w:val="none" w:sz="0" w:space="0" w:color="auto"/>
          </w:divBdr>
        </w:div>
        <w:div w:id="1914705539">
          <w:marLeft w:val="0"/>
          <w:marRight w:val="0"/>
          <w:marTop w:val="0"/>
          <w:marBottom w:val="0"/>
          <w:divBdr>
            <w:top w:val="none" w:sz="0" w:space="0" w:color="auto"/>
            <w:left w:val="none" w:sz="0" w:space="0" w:color="auto"/>
            <w:bottom w:val="none" w:sz="0" w:space="0" w:color="auto"/>
            <w:right w:val="none" w:sz="0" w:space="0" w:color="auto"/>
          </w:divBdr>
        </w:div>
        <w:div w:id="1919292189">
          <w:marLeft w:val="0"/>
          <w:marRight w:val="0"/>
          <w:marTop w:val="0"/>
          <w:marBottom w:val="0"/>
          <w:divBdr>
            <w:top w:val="none" w:sz="0" w:space="0" w:color="auto"/>
            <w:left w:val="none" w:sz="0" w:space="0" w:color="auto"/>
            <w:bottom w:val="none" w:sz="0" w:space="0" w:color="auto"/>
            <w:right w:val="none" w:sz="0" w:space="0" w:color="auto"/>
          </w:divBdr>
        </w:div>
        <w:div w:id="1931505884">
          <w:marLeft w:val="0"/>
          <w:marRight w:val="0"/>
          <w:marTop w:val="0"/>
          <w:marBottom w:val="0"/>
          <w:divBdr>
            <w:top w:val="none" w:sz="0" w:space="0" w:color="auto"/>
            <w:left w:val="none" w:sz="0" w:space="0" w:color="auto"/>
            <w:bottom w:val="none" w:sz="0" w:space="0" w:color="auto"/>
            <w:right w:val="none" w:sz="0" w:space="0" w:color="auto"/>
          </w:divBdr>
        </w:div>
        <w:div w:id="1935087149">
          <w:marLeft w:val="0"/>
          <w:marRight w:val="0"/>
          <w:marTop w:val="0"/>
          <w:marBottom w:val="0"/>
          <w:divBdr>
            <w:top w:val="none" w:sz="0" w:space="0" w:color="auto"/>
            <w:left w:val="none" w:sz="0" w:space="0" w:color="auto"/>
            <w:bottom w:val="none" w:sz="0" w:space="0" w:color="auto"/>
            <w:right w:val="none" w:sz="0" w:space="0" w:color="auto"/>
          </w:divBdr>
        </w:div>
        <w:div w:id="1943954622">
          <w:marLeft w:val="0"/>
          <w:marRight w:val="0"/>
          <w:marTop w:val="0"/>
          <w:marBottom w:val="0"/>
          <w:divBdr>
            <w:top w:val="none" w:sz="0" w:space="0" w:color="auto"/>
            <w:left w:val="none" w:sz="0" w:space="0" w:color="auto"/>
            <w:bottom w:val="none" w:sz="0" w:space="0" w:color="auto"/>
            <w:right w:val="none" w:sz="0" w:space="0" w:color="auto"/>
          </w:divBdr>
        </w:div>
        <w:div w:id="1949702117">
          <w:marLeft w:val="0"/>
          <w:marRight w:val="0"/>
          <w:marTop w:val="0"/>
          <w:marBottom w:val="0"/>
          <w:divBdr>
            <w:top w:val="none" w:sz="0" w:space="0" w:color="auto"/>
            <w:left w:val="none" w:sz="0" w:space="0" w:color="auto"/>
            <w:bottom w:val="none" w:sz="0" w:space="0" w:color="auto"/>
            <w:right w:val="none" w:sz="0" w:space="0" w:color="auto"/>
          </w:divBdr>
        </w:div>
        <w:div w:id="1950701531">
          <w:marLeft w:val="0"/>
          <w:marRight w:val="0"/>
          <w:marTop w:val="0"/>
          <w:marBottom w:val="0"/>
          <w:divBdr>
            <w:top w:val="none" w:sz="0" w:space="0" w:color="auto"/>
            <w:left w:val="none" w:sz="0" w:space="0" w:color="auto"/>
            <w:bottom w:val="none" w:sz="0" w:space="0" w:color="auto"/>
            <w:right w:val="none" w:sz="0" w:space="0" w:color="auto"/>
          </w:divBdr>
          <w:divsChild>
            <w:div w:id="16122276">
              <w:marLeft w:val="0"/>
              <w:marRight w:val="0"/>
              <w:marTop w:val="0"/>
              <w:marBottom w:val="0"/>
              <w:divBdr>
                <w:top w:val="none" w:sz="0" w:space="0" w:color="auto"/>
                <w:left w:val="none" w:sz="0" w:space="0" w:color="auto"/>
                <w:bottom w:val="none" w:sz="0" w:space="0" w:color="auto"/>
                <w:right w:val="none" w:sz="0" w:space="0" w:color="auto"/>
              </w:divBdr>
            </w:div>
            <w:div w:id="649747119">
              <w:marLeft w:val="0"/>
              <w:marRight w:val="0"/>
              <w:marTop w:val="0"/>
              <w:marBottom w:val="0"/>
              <w:divBdr>
                <w:top w:val="none" w:sz="0" w:space="0" w:color="auto"/>
                <w:left w:val="none" w:sz="0" w:space="0" w:color="auto"/>
                <w:bottom w:val="none" w:sz="0" w:space="0" w:color="auto"/>
                <w:right w:val="none" w:sz="0" w:space="0" w:color="auto"/>
              </w:divBdr>
            </w:div>
            <w:div w:id="1500195537">
              <w:marLeft w:val="0"/>
              <w:marRight w:val="0"/>
              <w:marTop w:val="0"/>
              <w:marBottom w:val="0"/>
              <w:divBdr>
                <w:top w:val="none" w:sz="0" w:space="0" w:color="auto"/>
                <w:left w:val="none" w:sz="0" w:space="0" w:color="auto"/>
                <w:bottom w:val="none" w:sz="0" w:space="0" w:color="auto"/>
                <w:right w:val="none" w:sz="0" w:space="0" w:color="auto"/>
              </w:divBdr>
            </w:div>
            <w:div w:id="1820417680">
              <w:marLeft w:val="0"/>
              <w:marRight w:val="0"/>
              <w:marTop w:val="0"/>
              <w:marBottom w:val="0"/>
              <w:divBdr>
                <w:top w:val="none" w:sz="0" w:space="0" w:color="auto"/>
                <w:left w:val="none" w:sz="0" w:space="0" w:color="auto"/>
                <w:bottom w:val="none" w:sz="0" w:space="0" w:color="auto"/>
                <w:right w:val="none" w:sz="0" w:space="0" w:color="auto"/>
              </w:divBdr>
            </w:div>
          </w:divsChild>
        </w:div>
        <w:div w:id="1953977195">
          <w:marLeft w:val="0"/>
          <w:marRight w:val="0"/>
          <w:marTop w:val="0"/>
          <w:marBottom w:val="0"/>
          <w:divBdr>
            <w:top w:val="none" w:sz="0" w:space="0" w:color="auto"/>
            <w:left w:val="none" w:sz="0" w:space="0" w:color="auto"/>
            <w:bottom w:val="none" w:sz="0" w:space="0" w:color="auto"/>
            <w:right w:val="none" w:sz="0" w:space="0" w:color="auto"/>
          </w:divBdr>
        </w:div>
        <w:div w:id="1954432708">
          <w:marLeft w:val="0"/>
          <w:marRight w:val="0"/>
          <w:marTop w:val="0"/>
          <w:marBottom w:val="0"/>
          <w:divBdr>
            <w:top w:val="none" w:sz="0" w:space="0" w:color="auto"/>
            <w:left w:val="none" w:sz="0" w:space="0" w:color="auto"/>
            <w:bottom w:val="none" w:sz="0" w:space="0" w:color="auto"/>
            <w:right w:val="none" w:sz="0" w:space="0" w:color="auto"/>
          </w:divBdr>
        </w:div>
        <w:div w:id="1961447205">
          <w:marLeft w:val="0"/>
          <w:marRight w:val="0"/>
          <w:marTop w:val="0"/>
          <w:marBottom w:val="0"/>
          <w:divBdr>
            <w:top w:val="none" w:sz="0" w:space="0" w:color="auto"/>
            <w:left w:val="none" w:sz="0" w:space="0" w:color="auto"/>
            <w:bottom w:val="none" w:sz="0" w:space="0" w:color="auto"/>
            <w:right w:val="none" w:sz="0" w:space="0" w:color="auto"/>
          </w:divBdr>
        </w:div>
        <w:div w:id="1966888714">
          <w:marLeft w:val="0"/>
          <w:marRight w:val="0"/>
          <w:marTop w:val="0"/>
          <w:marBottom w:val="0"/>
          <w:divBdr>
            <w:top w:val="none" w:sz="0" w:space="0" w:color="auto"/>
            <w:left w:val="none" w:sz="0" w:space="0" w:color="auto"/>
            <w:bottom w:val="none" w:sz="0" w:space="0" w:color="auto"/>
            <w:right w:val="none" w:sz="0" w:space="0" w:color="auto"/>
          </w:divBdr>
          <w:divsChild>
            <w:div w:id="73821646">
              <w:marLeft w:val="0"/>
              <w:marRight w:val="0"/>
              <w:marTop w:val="0"/>
              <w:marBottom w:val="0"/>
              <w:divBdr>
                <w:top w:val="none" w:sz="0" w:space="0" w:color="auto"/>
                <w:left w:val="none" w:sz="0" w:space="0" w:color="auto"/>
                <w:bottom w:val="none" w:sz="0" w:space="0" w:color="auto"/>
                <w:right w:val="none" w:sz="0" w:space="0" w:color="auto"/>
              </w:divBdr>
            </w:div>
            <w:div w:id="481237324">
              <w:marLeft w:val="0"/>
              <w:marRight w:val="0"/>
              <w:marTop w:val="0"/>
              <w:marBottom w:val="0"/>
              <w:divBdr>
                <w:top w:val="none" w:sz="0" w:space="0" w:color="auto"/>
                <w:left w:val="none" w:sz="0" w:space="0" w:color="auto"/>
                <w:bottom w:val="none" w:sz="0" w:space="0" w:color="auto"/>
                <w:right w:val="none" w:sz="0" w:space="0" w:color="auto"/>
              </w:divBdr>
            </w:div>
            <w:div w:id="1283465471">
              <w:marLeft w:val="0"/>
              <w:marRight w:val="0"/>
              <w:marTop w:val="0"/>
              <w:marBottom w:val="0"/>
              <w:divBdr>
                <w:top w:val="none" w:sz="0" w:space="0" w:color="auto"/>
                <w:left w:val="none" w:sz="0" w:space="0" w:color="auto"/>
                <w:bottom w:val="none" w:sz="0" w:space="0" w:color="auto"/>
                <w:right w:val="none" w:sz="0" w:space="0" w:color="auto"/>
              </w:divBdr>
            </w:div>
            <w:div w:id="1927572666">
              <w:marLeft w:val="0"/>
              <w:marRight w:val="0"/>
              <w:marTop w:val="0"/>
              <w:marBottom w:val="0"/>
              <w:divBdr>
                <w:top w:val="none" w:sz="0" w:space="0" w:color="auto"/>
                <w:left w:val="none" w:sz="0" w:space="0" w:color="auto"/>
                <w:bottom w:val="none" w:sz="0" w:space="0" w:color="auto"/>
                <w:right w:val="none" w:sz="0" w:space="0" w:color="auto"/>
              </w:divBdr>
            </w:div>
          </w:divsChild>
        </w:div>
        <w:div w:id="1984119839">
          <w:marLeft w:val="0"/>
          <w:marRight w:val="0"/>
          <w:marTop w:val="0"/>
          <w:marBottom w:val="0"/>
          <w:divBdr>
            <w:top w:val="none" w:sz="0" w:space="0" w:color="auto"/>
            <w:left w:val="none" w:sz="0" w:space="0" w:color="auto"/>
            <w:bottom w:val="none" w:sz="0" w:space="0" w:color="auto"/>
            <w:right w:val="none" w:sz="0" w:space="0" w:color="auto"/>
          </w:divBdr>
        </w:div>
        <w:div w:id="1988438095">
          <w:marLeft w:val="0"/>
          <w:marRight w:val="0"/>
          <w:marTop w:val="0"/>
          <w:marBottom w:val="0"/>
          <w:divBdr>
            <w:top w:val="none" w:sz="0" w:space="0" w:color="auto"/>
            <w:left w:val="none" w:sz="0" w:space="0" w:color="auto"/>
            <w:bottom w:val="none" w:sz="0" w:space="0" w:color="auto"/>
            <w:right w:val="none" w:sz="0" w:space="0" w:color="auto"/>
          </w:divBdr>
          <w:divsChild>
            <w:div w:id="63963656">
              <w:marLeft w:val="0"/>
              <w:marRight w:val="0"/>
              <w:marTop w:val="0"/>
              <w:marBottom w:val="0"/>
              <w:divBdr>
                <w:top w:val="none" w:sz="0" w:space="0" w:color="auto"/>
                <w:left w:val="none" w:sz="0" w:space="0" w:color="auto"/>
                <w:bottom w:val="none" w:sz="0" w:space="0" w:color="auto"/>
                <w:right w:val="none" w:sz="0" w:space="0" w:color="auto"/>
              </w:divBdr>
            </w:div>
            <w:div w:id="1016617289">
              <w:marLeft w:val="0"/>
              <w:marRight w:val="0"/>
              <w:marTop w:val="0"/>
              <w:marBottom w:val="0"/>
              <w:divBdr>
                <w:top w:val="none" w:sz="0" w:space="0" w:color="auto"/>
                <w:left w:val="none" w:sz="0" w:space="0" w:color="auto"/>
                <w:bottom w:val="none" w:sz="0" w:space="0" w:color="auto"/>
                <w:right w:val="none" w:sz="0" w:space="0" w:color="auto"/>
              </w:divBdr>
            </w:div>
            <w:div w:id="1216433641">
              <w:marLeft w:val="0"/>
              <w:marRight w:val="0"/>
              <w:marTop w:val="0"/>
              <w:marBottom w:val="0"/>
              <w:divBdr>
                <w:top w:val="none" w:sz="0" w:space="0" w:color="auto"/>
                <w:left w:val="none" w:sz="0" w:space="0" w:color="auto"/>
                <w:bottom w:val="none" w:sz="0" w:space="0" w:color="auto"/>
                <w:right w:val="none" w:sz="0" w:space="0" w:color="auto"/>
              </w:divBdr>
            </w:div>
            <w:div w:id="1762291091">
              <w:marLeft w:val="0"/>
              <w:marRight w:val="0"/>
              <w:marTop w:val="0"/>
              <w:marBottom w:val="0"/>
              <w:divBdr>
                <w:top w:val="none" w:sz="0" w:space="0" w:color="auto"/>
                <w:left w:val="none" w:sz="0" w:space="0" w:color="auto"/>
                <w:bottom w:val="none" w:sz="0" w:space="0" w:color="auto"/>
                <w:right w:val="none" w:sz="0" w:space="0" w:color="auto"/>
              </w:divBdr>
            </w:div>
          </w:divsChild>
        </w:div>
        <w:div w:id="1994289813">
          <w:marLeft w:val="0"/>
          <w:marRight w:val="0"/>
          <w:marTop w:val="0"/>
          <w:marBottom w:val="0"/>
          <w:divBdr>
            <w:top w:val="none" w:sz="0" w:space="0" w:color="auto"/>
            <w:left w:val="none" w:sz="0" w:space="0" w:color="auto"/>
            <w:bottom w:val="none" w:sz="0" w:space="0" w:color="auto"/>
            <w:right w:val="none" w:sz="0" w:space="0" w:color="auto"/>
          </w:divBdr>
        </w:div>
        <w:div w:id="2002543786">
          <w:marLeft w:val="0"/>
          <w:marRight w:val="0"/>
          <w:marTop w:val="0"/>
          <w:marBottom w:val="0"/>
          <w:divBdr>
            <w:top w:val="none" w:sz="0" w:space="0" w:color="auto"/>
            <w:left w:val="none" w:sz="0" w:space="0" w:color="auto"/>
            <w:bottom w:val="none" w:sz="0" w:space="0" w:color="auto"/>
            <w:right w:val="none" w:sz="0" w:space="0" w:color="auto"/>
          </w:divBdr>
        </w:div>
        <w:div w:id="2008557594">
          <w:marLeft w:val="0"/>
          <w:marRight w:val="0"/>
          <w:marTop w:val="0"/>
          <w:marBottom w:val="0"/>
          <w:divBdr>
            <w:top w:val="none" w:sz="0" w:space="0" w:color="auto"/>
            <w:left w:val="none" w:sz="0" w:space="0" w:color="auto"/>
            <w:bottom w:val="none" w:sz="0" w:space="0" w:color="auto"/>
            <w:right w:val="none" w:sz="0" w:space="0" w:color="auto"/>
          </w:divBdr>
        </w:div>
        <w:div w:id="2010473938">
          <w:marLeft w:val="0"/>
          <w:marRight w:val="0"/>
          <w:marTop w:val="0"/>
          <w:marBottom w:val="0"/>
          <w:divBdr>
            <w:top w:val="none" w:sz="0" w:space="0" w:color="auto"/>
            <w:left w:val="none" w:sz="0" w:space="0" w:color="auto"/>
            <w:bottom w:val="none" w:sz="0" w:space="0" w:color="auto"/>
            <w:right w:val="none" w:sz="0" w:space="0" w:color="auto"/>
          </w:divBdr>
        </w:div>
        <w:div w:id="2013022394">
          <w:marLeft w:val="0"/>
          <w:marRight w:val="0"/>
          <w:marTop w:val="0"/>
          <w:marBottom w:val="0"/>
          <w:divBdr>
            <w:top w:val="none" w:sz="0" w:space="0" w:color="auto"/>
            <w:left w:val="none" w:sz="0" w:space="0" w:color="auto"/>
            <w:bottom w:val="none" w:sz="0" w:space="0" w:color="auto"/>
            <w:right w:val="none" w:sz="0" w:space="0" w:color="auto"/>
          </w:divBdr>
        </w:div>
        <w:div w:id="2021616385">
          <w:marLeft w:val="0"/>
          <w:marRight w:val="0"/>
          <w:marTop w:val="0"/>
          <w:marBottom w:val="0"/>
          <w:divBdr>
            <w:top w:val="none" w:sz="0" w:space="0" w:color="auto"/>
            <w:left w:val="none" w:sz="0" w:space="0" w:color="auto"/>
            <w:bottom w:val="none" w:sz="0" w:space="0" w:color="auto"/>
            <w:right w:val="none" w:sz="0" w:space="0" w:color="auto"/>
          </w:divBdr>
        </w:div>
        <w:div w:id="2026129044">
          <w:marLeft w:val="0"/>
          <w:marRight w:val="0"/>
          <w:marTop w:val="0"/>
          <w:marBottom w:val="0"/>
          <w:divBdr>
            <w:top w:val="none" w:sz="0" w:space="0" w:color="auto"/>
            <w:left w:val="none" w:sz="0" w:space="0" w:color="auto"/>
            <w:bottom w:val="none" w:sz="0" w:space="0" w:color="auto"/>
            <w:right w:val="none" w:sz="0" w:space="0" w:color="auto"/>
          </w:divBdr>
        </w:div>
        <w:div w:id="2031445226">
          <w:marLeft w:val="0"/>
          <w:marRight w:val="0"/>
          <w:marTop w:val="0"/>
          <w:marBottom w:val="0"/>
          <w:divBdr>
            <w:top w:val="none" w:sz="0" w:space="0" w:color="auto"/>
            <w:left w:val="none" w:sz="0" w:space="0" w:color="auto"/>
            <w:bottom w:val="none" w:sz="0" w:space="0" w:color="auto"/>
            <w:right w:val="none" w:sz="0" w:space="0" w:color="auto"/>
          </w:divBdr>
        </w:div>
        <w:div w:id="2032105095">
          <w:marLeft w:val="0"/>
          <w:marRight w:val="0"/>
          <w:marTop w:val="0"/>
          <w:marBottom w:val="0"/>
          <w:divBdr>
            <w:top w:val="none" w:sz="0" w:space="0" w:color="auto"/>
            <w:left w:val="none" w:sz="0" w:space="0" w:color="auto"/>
            <w:bottom w:val="none" w:sz="0" w:space="0" w:color="auto"/>
            <w:right w:val="none" w:sz="0" w:space="0" w:color="auto"/>
          </w:divBdr>
        </w:div>
        <w:div w:id="2036807374">
          <w:marLeft w:val="0"/>
          <w:marRight w:val="0"/>
          <w:marTop w:val="0"/>
          <w:marBottom w:val="0"/>
          <w:divBdr>
            <w:top w:val="none" w:sz="0" w:space="0" w:color="auto"/>
            <w:left w:val="none" w:sz="0" w:space="0" w:color="auto"/>
            <w:bottom w:val="none" w:sz="0" w:space="0" w:color="auto"/>
            <w:right w:val="none" w:sz="0" w:space="0" w:color="auto"/>
          </w:divBdr>
        </w:div>
        <w:div w:id="2040815633">
          <w:marLeft w:val="0"/>
          <w:marRight w:val="0"/>
          <w:marTop w:val="0"/>
          <w:marBottom w:val="0"/>
          <w:divBdr>
            <w:top w:val="none" w:sz="0" w:space="0" w:color="auto"/>
            <w:left w:val="none" w:sz="0" w:space="0" w:color="auto"/>
            <w:bottom w:val="none" w:sz="0" w:space="0" w:color="auto"/>
            <w:right w:val="none" w:sz="0" w:space="0" w:color="auto"/>
          </w:divBdr>
        </w:div>
        <w:div w:id="2043824381">
          <w:marLeft w:val="0"/>
          <w:marRight w:val="0"/>
          <w:marTop w:val="0"/>
          <w:marBottom w:val="0"/>
          <w:divBdr>
            <w:top w:val="none" w:sz="0" w:space="0" w:color="auto"/>
            <w:left w:val="none" w:sz="0" w:space="0" w:color="auto"/>
            <w:bottom w:val="none" w:sz="0" w:space="0" w:color="auto"/>
            <w:right w:val="none" w:sz="0" w:space="0" w:color="auto"/>
          </w:divBdr>
          <w:divsChild>
            <w:div w:id="1030647230">
              <w:marLeft w:val="0"/>
              <w:marRight w:val="0"/>
              <w:marTop w:val="0"/>
              <w:marBottom w:val="0"/>
              <w:divBdr>
                <w:top w:val="none" w:sz="0" w:space="0" w:color="auto"/>
                <w:left w:val="none" w:sz="0" w:space="0" w:color="auto"/>
                <w:bottom w:val="none" w:sz="0" w:space="0" w:color="auto"/>
                <w:right w:val="none" w:sz="0" w:space="0" w:color="auto"/>
              </w:divBdr>
            </w:div>
            <w:div w:id="1231186924">
              <w:marLeft w:val="0"/>
              <w:marRight w:val="0"/>
              <w:marTop w:val="0"/>
              <w:marBottom w:val="0"/>
              <w:divBdr>
                <w:top w:val="none" w:sz="0" w:space="0" w:color="auto"/>
                <w:left w:val="none" w:sz="0" w:space="0" w:color="auto"/>
                <w:bottom w:val="none" w:sz="0" w:space="0" w:color="auto"/>
                <w:right w:val="none" w:sz="0" w:space="0" w:color="auto"/>
              </w:divBdr>
            </w:div>
            <w:div w:id="1910580173">
              <w:marLeft w:val="0"/>
              <w:marRight w:val="0"/>
              <w:marTop w:val="0"/>
              <w:marBottom w:val="0"/>
              <w:divBdr>
                <w:top w:val="none" w:sz="0" w:space="0" w:color="auto"/>
                <w:left w:val="none" w:sz="0" w:space="0" w:color="auto"/>
                <w:bottom w:val="none" w:sz="0" w:space="0" w:color="auto"/>
                <w:right w:val="none" w:sz="0" w:space="0" w:color="auto"/>
              </w:divBdr>
            </w:div>
            <w:div w:id="1989628283">
              <w:marLeft w:val="0"/>
              <w:marRight w:val="0"/>
              <w:marTop w:val="0"/>
              <w:marBottom w:val="0"/>
              <w:divBdr>
                <w:top w:val="none" w:sz="0" w:space="0" w:color="auto"/>
                <w:left w:val="none" w:sz="0" w:space="0" w:color="auto"/>
                <w:bottom w:val="none" w:sz="0" w:space="0" w:color="auto"/>
                <w:right w:val="none" w:sz="0" w:space="0" w:color="auto"/>
              </w:divBdr>
            </w:div>
          </w:divsChild>
        </w:div>
        <w:div w:id="2044557575">
          <w:marLeft w:val="0"/>
          <w:marRight w:val="0"/>
          <w:marTop w:val="0"/>
          <w:marBottom w:val="0"/>
          <w:divBdr>
            <w:top w:val="none" w:sz="0" w:space="0" w:color="auto"/>
            <w:left w:val="none" w:sz="0" w:space="0" w:color="auto"/>
            <w:bottom w:val="none" w:sz="0" w:space="0" w:color="auto"/>
            <w:right w:val="none" w:sz="0" w:space="0" w:color="auto"/>
          </w:divBdr>
        </w:div>
        <w:div w:id="2046517116">
          <w:marLeft w:val="0"/>
          <w:marRight w:val="0"/>
          <w:marTop w:val="0"/>
          <w:marBottom w:val="0"/>
          <w:divBdr>
            <w:top w:val="none" w:sz="0" w:space="0" w:color="auto"/>
            <w:left w:val="none" w:sz="0" w:space="0" w:color="auto"/>
            <w:bottom w:val="none" w:sz="0" w:space="0" w:color="auto"/>
            <w:right w:val="none" w:sz="0" w:space="0" w:color="auto"/>
          </w:divBdr>
          <w:divsChild>
            <w:div w:id="435029306">
              <w:marLeft w:val="0"/>
              <w:marRight w:val="0"/>
              <w:marTop w:val="0"/>
              <w:marBottom w:val="0"/>
              <w:divBdr>
                <w:top w:val="none" w:sz="0" w:space="0" w:color="auto"/>
                <w:left w:val="none" w:sz="0" w:space="0" w:color="auto"/>
                <w:bottom w:val="none" w:sz="0" w:space="0" w:color="auto"/>
                <w:right w:val="none" w:sz="0" w:space="0" w:color="auto"/>
              </w:divBdr>
            </w:div>
          </w:divsChild>
        </w:div>
        <w:div w:id="2046633545">
          <w:marLeft w:val="0"/>
          <w:marRight w:val="0"/>
          <w:marTop w:val="0"/>
          <w:marBottom w:val="0"/>
          <w:divBdr>
            <w:top w:val="none" w:sz="0" w:space="0" w:color="auto"/>
            <w:left w:val="none" w:sz="0" w:space="0" w:color="auto"/>
            <w:bottom w:val="none" w:sz="0" w:space="0" w:color="auto"/>
            <w:right w:val="none" w:sz="0" w:space="0" w:color="auto"/>
          </w:divBdr>
        </w:div>
        <w:div w:id="2046785353">
          <w:marLeft w:val="0"/>
          <w:marRight w:val="0"/>
          <w:marTop w:val="0"/>
          <w:marBottom w:val="0"/>
          <w:divBdr>
            <w:top w:val="none" w:sz="0" w:space="0" w:color="auto"/>
            <w:left w:val="none" w:sz="0" w:space="0" w:color="auto"/>
            <w:bottom w:val="none" w:sz="0" w:space="0" w:color="auto"/>
            <w:right w:val="none" w:sz="0" w:space="0" w:color="auto"/>
          </w:divBdr>
        </w:div>
        <w:div w:id="2054647602">
          <w:marLeft w:val="0"/>
          <w:marRight w:val="0"/>
          <w:marTop w:val="0"/>
          <w:marBottom w:val="0"/>
          <w:divBdr>
            <w:top w:val="none" w:sz="0" w:space="0" w:color="auto"/>
            <w:left w:val="none" w:sz="0" w:space="0" w:color="auto"/>
            <w:bottom w:val="none" w:sz="0" w:space="0" w:color="auto"/>
            <w:right w:val="none" w:sz="0" w:space="0" w:color="auto"/>
          </w:divBdr>
        </w:div>
        <w:div w:id="2067797125">
          <w:marLeft w:val="0"/>
          <w:marRight w:val="0"/>
          <w:marTop w:val="0"/>
          <w:marBottom w:val="0"/>
          <w:divBdr>
            <w:top w:val="none" w:sz="0" w:space="0" w:color="auto"/>
            <w:left w:val="none" w:sz="0" w:space="0" w:color="auto"/>
            <w:bottom w:val="none" w:sz="0" w:space="0" w:color="auto"/>
            <w:right w:val="none" w:sz="0" w:space="0" w:color="auto"/>
          </w:divBdr>
        </w:div>
        <w:div w:id="2068719938">
          <w:marLeft w:val="0"/>
          <w:marRight w:val="0"/>
          <w:marTop w:val="0"/>
          <w:marBottom w:val="0"/>
          <w:divBdr>
            <w:top w:val="none" w:sz="0" w:space="0" w:color="auto"/>
            <w:left w:val="none" w:sz="0" w:space="0" w:color="auto"/>
            <w:bottom w:val="none" w:sz="0" w:space="0" w:color="auto"/>
            <w:right w:val="none" w:sz="0" w:space="0" w:color="auto"/>
          </w:divBdr>
        </w:div>
        <w:div w:id="2076929710">
          <w:marLeft w:val="0"/>
          <w:marRight w:val="0"/>
          <w:marTop w:val="0"/>
          <w:marBottom w:val="0"/>
          <w:divBdr>
            <w:top w:val="none" w:sz="0" w:space="0" w:color="auto"/>
            <w:left w:val="none" w:sz="0" w:space="0" w:color="auto"/>
            <w:bottom w:val="none" w:sz="0" w:space="0" w:color="auto"/>
            <w:right w:val="none" w:sz="0" w:space="0" w:color="auto"/>
          </w:divBdr>
        </w:div>
        <w:div w:id="2088455514">
          <w:marLeft w:val="0"/>
          <w:marRight w:val="0"/>
          <w:marTop w:val="0"/>
          <w:marBottom w:val="0"/>
          <w:divBdr>
            <w:top w:val="none" w:sz="0" w:space="0" w:color="auto"/>
            <w:left w:val="none" w:sz="0" w:space="0" w:color="auto"/>
            <w:bottom w:val="none" w:sz="0" w:space="0" w:color="auto"/>
            <w:right w:val="none" w:sz="0" w:space="0" w:color="auto"/>
          </w:divBdr>
        </w:div>
        <w:div w:id="2104765581">
          <w:marLeft w:val="0"/>
          <w:marRight w:val="0"/>
          <w:marTop w:val="0"/>
          <w:marBottom w:val="0"/>
          <w:divBdr>
            <w:top w:val="none" w:sz="0" w:space="0" w:color="auto"/>
            <w:left w:val="none" w:sz="0" w:space="0" w:color="auto"/>
            <w:bottom w:val="none" w:sz="0" w:space="0" w:color="auto"/>
            <w:right w:val="none" w:sz="0" w:space="0" w:color="auto"/>
          </w:divBdr>
        </w:div>
        <w:div w:id="2104951364">
          <w:marLeft w:val="0"/>
          <w:marRight w:val="0"/>
          <w:marTop w:val="0"/>
          <w:marBottom w:val="0"/>
          <w:divBdr>
            <w:top w:val="none" w:sz="0" w:space="0" w:color="auto"/>
            <w:left w:val="none" w:sz="0" w:space="0" w:color="auto"/>
            <w:bottom w:val="none" w:sz="0" w:space="0" w:color="auto"/>
            <w:right w:val="none" w:sz="0" w:space="0" w:color="auto"/>
          </w:divBdr>
          <w:divsChild>
            <w:div w:id="553925841">
              <w:marLeft w:val="0"/>
              <w:marRight w:val="0"/>
              <w:marTop w:val="0"/>
              <w:marBottom w:val="0"/>
              <w:divBdr>
                <w:top w:val="none" w:sz="0" w:space="0" w:color="auto"/>
                <w:left w:val="none" w:sz="0" w:space="0" w:color="auto"/>
                <w:bottom w:val="none" w:sz="0" w:space="0" w:color="auto"/>
                <w:right w:val="none" w:sz="0" w:space="0" w:color="auto"/>
              </w:divBdr>
            </w:div>
            <w:div w:id="874343241">
              <w:marLeft w:val="0"/>
              <w:marRight w:val="0"/>
              <w:marTop w:val="0"/>
              <w:marBottom w:val="0"/>
              <w:divBdr>
                <w:top w:val="none" w:sz="0" w:space="0" w:color="auto"/>
                <w:left w:val="none" w:sz="0" w:space="0" w:color="auto"/>
                <w:bottom w:val="none" w:sz="0" w:space="0" w:color="auto"/>
                <w:right w:val="none" w:sz="0" w:space="0" w:color="auto"/>
              </w:divBdr>
            </w:div>
            <w:div w:id="875846650">
              <w:marLeft w:val="0"/>
              <w:marRight w:val="0"/>
              <w:marTop w:val="0"/>
              <w:marBottom w:val="0"/>
              <w:divBdr>
                <w:top w:val="none" w:sz="0" w:space="0" w:color="auto"/>
                <w:left w:val="none" w:sz="0" w:space="0" w:color="auto"/>
                <w:bottom w:val="none" w:sz="0" w:space="0" w:color="auto"/>
                <w:right w:val="none" w:sz="0" w:space="0" w:color="auto"/>
              </w:divBdr>
            </w:div>
            <w:div w:id="1196231785">
              <w:marLeft w:val="0"/>
              <w:marRight w:val="0"/>
              <w:marTop w:val="0"/>
              <w:marBottom w:val="0"/>
              <w:divBdr>
                <w:top w:val="none" w:sz="0" w:space="0" w:color="auto"/>
                <w:left w:val="none" w:sz="0" w:space="0" w:color="auto"/>
                <w:bottom w:val="none" w:sz="0" w:space="0" w:color="auto"/>
                <w:right w:val="none" w:sz="0" w:space="0" w:color="auto"/>
              </w:divBdr>
            </w:div>
          </w:divsChild>
        </w:div>
        <w:div w:id="2109158078">
          <w:marLeft w:val="0"/>
          <w:marRight w:val="0"/>
          <w:marTop w:val="0"/>
          <w:marBottom w:val="0"/>
          <w:divBdr>
            <w:top w:val="none" w:sz="0" w:space="0" w:color="auto"/>
            <w:left w:val="none" w:sz="0" w:space="0" w:color="auto"/>
            <w:bottom w:val="none" w:sz="0" w:space="0" w:color="auto"/>
            <w:right w:val="none" w:sz="0" w:space="0" w:color="auto"/>
          </w:divBdr>
        </w:div>
        <w:div w:id="2118715438">
          <w:marLeft w:val="0"/>
          <w:marRight w:val="0"/>
          <w:marTop w:val="0"/>
          <w:marBottom w:val="0"/>
          <w:divBdr>
            <w:top w:val="none" w:sz="0" w:space="0" w:color="auto"/>
            <w:left w:val="none" w:sz="0" w:space="0" w:color="auto"/>
            <w:bottom w:val="none" w:sz="0" w:space="0" w:color="auto"/>
            <w:right w:val="none" w:sz="0" w:space="0" w:color="auto"/>
          </w:divBdr>
        </w:div>
        <w:div w:id="2134639918">
          <w:marLeft w:val="0"/>
          <w:marRight w:val="0"/>
          <w:marTop w:val="0"/>
          <w:marBottom w:val="0"/>
          <w:divBdr>
            <w:top w:val="none" w:sz="0" w:space="0" w:color="auto"/>
            <w:left w:val="none" w:sz="0" w:space="0" w:color="auto"/>
            <w:bottom w:val="none" w:sz="0" w:space="0" w:color="auto"/>
            <w:right w:val="none" w:sz="0" w:space="0" w:color="auto"/>
          </w:divBdr>
          <w:divsChild>
            <w:div w:id="50230873">
              <w:marLeft w:val="0"/>
              <w:marRight w:val="0"/>
              <w:marTop w:val="0"/>
              <w:marBottom w:val="0"/>
              <w:divBdr>
                <w:top w:val="none" w:sz="0" w:space="0" w:color="auto"/>
                <w:left w:val="none" w:sz="0" w:space="0" w:color="auto"/>
                <w:bottom w:val="none" w:sz="0" w:space="0" w:color="auto"/>
                <w:right w:val="none" w:sz="0" w:space="0" w:color="auto"/>
              </w:divBdr>
            </w:div>
            <w:div w:id="830023734">
              <w:marLeft w:val="0"/>
              <w:marRight w:val="0"/>
              <w:marTop w:val="0"/>
              <w:marBottom w:val="0"/>
              <w:divBdr>
                <w:top w:val="none" w:sz="0" w:space="0" w:color="auto"/>
                <w:left w:val="none" w:sz="0" w:space="0" w:color="auto"/>
                <w:bottom w:val="none" w:sz="0" w:space="0" w:color="auto"/>
                <w:right w:val="none" w:sz="0" w:space="0" w:color="auto"/>
              </w:divBdr>
            </w:div>
            <w:div w:id="1026564051">
              <w:marLeft w:val="0"/>
              <w:marRight w:val="0"/>
              <w:marTop w:val="0"/>
              <w:marBottom w:val="0"/>
              <w:divBdr>
                <w:top w:val="none" w:sz="0" w:space="0" w:color="auto"/>
                <w:left w:val="none" w:sz="0" w:space="0" w:color="auto"/>
                <w:bottom w:val="none" w:sz="0" w:space="0" w:color="auto"/>
                <w:right w:val="none" w:sz="0" w:space="0" w:color="auto"/>
              </w:divBdr>
            </w:div>
            <w:div w:id="1694265270">
              <w:marLeft w:val="0"/>
              <w:marRight w:val="0"/>
              <w:marTop w:val="0"/>
              <w:marBottom w:val="0"/>
              <w:divBdr>
                <w:top w:val="none" w:sz="0" w:space="0" w:color="auto"/>
                <w:left w:val="none" w:sz="0" w:space="0" w:color="auto"/>
                <w:bottom w:val="none" w:sz="0" w:space="0" w:color="auto"/>
                <w:right w:val="none" w:sz="0" w:space="0" w:color="auto"/>
              </w:divBdr>
            </w:div>
          </w:divsChild>
        </w:div>
        <w:div w:id="2141877027">
          <w:marLeft w:val="0"/>
          <w:marRight w:val="0"/>
          <w:marTop w:val="0"/>
          <w:marBottom w:val="0"/>
          <w:divBdr>
            <w:top w:val="none" w:sz="0" w:space="0" w:color="auto"/>
            <w:left w:val="none" w:sz="0" w:space="0" w:color="auto"/>
            <w:bottom w:val="none" w:sz="0" w:space="0" w:color="auto"/>
            <w:right w:val="none" w:sz="0" w:space="0" w:color="auto"/>
          </w:divBdr>
        </w:div>
        <w:div w:id="2146000476">
          <w:marLeft w:val="0"/>
          <w:marRight w:val="0"/>
          <w:marTop w:val="0"/>
          <w:marBottom w:val="0"/>
          <w:divBdr>
            <w:top w:val="none" w:sz="0" w:space="0" w:color="auto"/>
            <w:left w:val="none" w:sz="0" w:space="0" w:color="auto"/>
            <w:bottom w:val="none" w:sz="0" w:space="0" w:color="auto"/>
            <w:right w:val="none" w:sz="0" w:space="0" w:color="auto"/>
          </w:divBdr>
        </w:div>
      </w:divsChild>
    </w:div>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577399923">
      <w:bodyDiv w:val="1"/>
      <w:marLeft w:val="0"/>
      <w:marRight w:val="0"/>
      <w:marTop w:val="0"/>
      <w:marBottom w:val="0"/>
      <w:divBdr>
        <w:top w:val="none" w:sz="0" w:space="0" w:color="auto"/>
        <w:left w:val="none" w:sz="0" w:space="0" w:color="auto"/>
        <w:bottom w:val="none" w:sz="0" w:space="0" w:color="auto"/>
        <w:right w:val="none" w:sz="0" w:space="0" w:color="auto"/>
      </w:divBdr>
    </w:div>
    <w:div w:id="594942371">
      <w:bodyDiv w:val="1"/>
      <w:marLeft w:val="0"/>
      <w:marRight w:val="0"/>
      <w:marTop w:val="0"/>
      <w:marBottom w:val="0"/>
      <w:divBdr>
        <w:top w:val="none" w:sz="0" w:space="0" w:color="auto"/>
        <w:left w:val="none" w:sz="0" w:space="0" w:color="auto"/>
        <w:bottom w:val="none" w:sz="0" w:space="0" w:color="auto"/>
        <w:right w:val="none" w:sz="0" w:space="0" w:color="auto"/>
      </w:divBdr>
      <w:divsChild>
        <w:div w:id="15153552">
          <w:marLeft w:val="0"/>
          <w:marRight w:val="0"/>
          <w:marTop w:val="0"/>
          <w:marBottom w:val="0"/>
          <w:divBdr>
            <w:top w:val="none" w:sz="0" w:space="0" w:color="auto"/>
            <w:left w:val="none" w:sz="0" w:space="0" w:color="auto"/>
            <w:bottom w:val="none" w:sz="0" w:space="0" w:color="auto"/>
            <w:right w:val="none" w:sz="0" w:space="0" w:color="auto"/>
          </w:divBdr>
        </w:div>
        <w:div w:id="24982856">
          <w:marLeft w:val="0"/>
          <w:marRight w:val="0"/>
          <w:marTop w:val="0"/>
          <w:marBottom w:val="0"/>
          <w:divBdr>
            <w:top w:val="none" w:sz="0" w:space="0" w:color="auto"/>
            <w:left w:val="none" w:sz="0" w:space="0" w:color="auto"/>
            <w:bottom w:val="none" w:sz="0" w:space="0" w:color="auto"/>
            <w:right w:val="none" w:sz="0" w:space="0" w:color="auto"/>
          </w:divBdr>
        </w:div>
        <w:div w:id="33433763">
          <w:marLeft w:val="0"/>
          <w:marRight w:val="0"/>
          <w:marTop w:val="0"/>
          <w:marBottom w:val="0"/>
          <w:divBdr>
            <w:top w:val="none" w:sz="0" w:space="0" w:color="auto"/>
            <w:left w:val="none" w:sz="0" w:space="0" w:color="auto"/>
            <w:bottom w:val="none" w:sz="0" w:space="0" w:color="auto"/>
            <w:right w:val="none" w:sz="0" w:space="0" w:color="auto"/>
          </w:divBdr>
        </w:div>
        <w:div w:id="45644550">
          <w:marLeft w:val="0"/>
          <w:marRight w:val="0"/>
          <w:marTop w:val="0"/>
          <w:marBottom w:val="0"/>
          <w:divBdr>
            <w:top w:val="none" w:sz="0" w:space="0" w:color="auto"/>
            <w:left w:val="none" w:sz="0" w:space="0" w:color="auto"/>
            <w:bottom w:val="none" w:sz="0" w:space="0" w:color="auto"/>
            <w:right w:val="none" w:sz="0" w:space="0" w:color="auto"/>
          </w:divBdr>
          <w:divsChild>
            <w:div w:id="499658878">
              <w:marLeft w:val="0"/>
              <w:marRight w:val="0"/>
              <w:marTop w:val="0"/>
              <w:marBottom w:val="0"/>
              <w:divBdr>
                <w:top w:val="none" w:sz="0" w:space="0" w:color="auto"/>
                <w:left w:val="none" w:sz="0" w:space="0" w:color="auto"/>
                <w:bottom w:val="none" w:sz="0" w:space="0" w:color="auto"/>
                <w:right w:val="none" w:sz="0" w:space="0" w:color="auto"/>
              </w:divBdr>
            </w:div>
            <w:div w:id="522598825">
              <w:marLeft w:val="0"/>
              <w:marRight w:val="0"/>
              <w:marTop w:val="0"/>
              <w:marBottom w:val="0"/>
              <w:divBdr>
                <w:top w:val="none" w:sz="0" w:space="0" w:color="auto"/>
                <w:left w:val="none" w:sz="0" w:space="0" w:color="auto"/>
                <w:bottom w:val="none" w:sz="0" w:space="0" w:color="auto"/>
                <w:right w:val="none" w:sz="0" w:space="0" w:color="auto"/>
              </w:divBdr>
            </w:div>
            <w:div w:id="1937013190">
              <w:marLeft w:val="0"/>
              <w:marRight w:val="0"/>
              <w:marTop w:val="0"/>
              <w:marBottom w:val="0"/>
              <w:divBdr>
                <w:top w:val="none" w:sz="0" w:space="0" w:color="auto"/>
                <w:left w:val="none" w:sz="0" w:space="0" w:color="auto"/>
                <w:bottom w:val="none" w:sz="0" w:space="0" w:color="auto"/>
                <w:right w:val="none" w:sz="0" w:space="0" w:color="auto"/>
              </w:divBdr>
            </w:div>
            <w:div w:id="2012758814">
              <w:marLeft w:val="0"/>
              <w:marRight w:val="0"/>
              <w:marTop w:val="0"/>
              <w:marBottom w:val="0"/>
              <w:divBdr>
                <w:top w:val="none" w:sz="0" w:space="0" w:color="auto"/>
                <w:left w:val="none" w:sz="0" w:space="0" w:color="auto"/>
                <w:bottom w:val="none" w:sz="0" w:space="0" w:color="auto"/>
                <w:right w:val="none" w:sz="0" w:space="0" w:color="auto"/>
              </w:divBdr>
            </w:div>
            <w:div w:id="2012944248">
              <w:marLeft w:val="0"/>
              <w:marRight w:val="0"/>
              <w:marTop w:val="0"/>
              <w:marBottom w:val="0"/>
              <w:divBdr>
                <w:top w:val="none" w:sz="0" w:space="0" w:color="auto"/>
                <w:left w:val="none" w:sz="0" w:space="0" w:color="auto"/>
                <w:bottom w:val="none" w:sz="0" w:space="0" w:color="auto"/>
                <w:right w:val="none" w:sz="0" w:space="0" w:color="auto"/>
              </w:divBdr>
            </w:div>
          </w:divsChild>
        </w:div>
        <w:div w:id="48456339">
          <w:marLeft w:val="0"/>
          <w:marRight w:val="0"/>
          <w:marTop w:val="0"/>
          <w:marBottom w:val="0"/>
          <w:divBdr>
            <w:top w:val="none" w:sz="0" w:space="0" w:color="auto"/>
            <w:left w:val="none" w:sz="0" w:space="0" w:color="auto"/>
            <w:bottom w:val="none" w:sz="0" w:space="0" w:color="auto"/>
            <w:right w:val="none" w:sz="0" w:space="0" w:color="auto"/>
          </w:divBdr>
        </w:div>
        <w:div w:id="53550720">
          <w:marLeft w:val="0"/>
          <w:marRight w:val="0"/>
          <w:marTop w:val="0"/>
          <w:marBottom w:val="0"/>
          <w:divBdr>
            <w:top w:val="none" w:sz="0" w:space="0" w:color="auto"/>
            <w:left w:val="none" w:sz="0" w:space="0" w:color="auto"/>
            <w:bottom w:val="none" w:sz="0" w:space="0" w:color="auto"/>
            <w:right w:val="none" w:sz="0" w:space="0" w:color="auto"/>
          </w:divBdr>
          <w:divsChild>
            <w:div w:id="49577397">
              <w:marLeft w:val="0"/>
              <w:marRight w:val="0"/>
              <w:marTop w:val="0"/>
              <w:marBottom w:val="0"/>
              <w:divBdr>
                <w:top w:val="none" w:sz="0" w:space="0" w:color="auto"/>
                <w:left w:val="none" w:sz="0" w:space="0" w:color="auto"/>
                <w:bottom w:val="none" w:sz="0" w:space="0" w:color="auto"/>
                <w:right w:val="none" w:sz="0" w:space="0" w:color="auto"/>
              </w:divBdr>
            </w:div>
            <w:div w:id="78795014">
              <w:marLeft w:val="0"/>
              <w:marRight w:val="0"/>
              <w:marTop w:val="0"/>
              <w:marBottom w:val="0"/>
              <w:divBdr>
                <w:top w:val="none" w:sz="0" w:space="0" w:color="auto"/>
                <w:left w:val="none" w:sz="0" w:space="0" w:color="auto"/>
                <w:bottom w:val="none" w:sz="0" w:space="0" w:color="auto"/>
                <w:right w:val="none" w:sz="0" w:space="0" w:color="auto"/>
              </w:divBdr>
            </w:div>
            <w:div w:id="384450411">
              <w:marLeft w:val="0"/>
              <w:marRight w:val="0"/>
              <w:marTop w:val="0"/>
              <w:marBottom w:val="0"/>
              <w:divBdr>
                <w:top w:val="none" w:sz="0" w:space="0" w:color="auto"/>
                <w:left w:val="none" w:sz="0" w:space="0" w:color="auto"/>
                <w:bottom w:val="none" w:sz="0" w:space="0" w:color="auto"/>
                <w:right w:val="none" w:sz="0" w:space="0" w:color="auto"/>
              </w:divBdr>
            </w:div>
            <w:div w:id="804466144">
              <w:marLeft w:val="0"/>
              <w:marRight w:val="0"/>
              <w:marTop w:val="0"/>
              <w:marBottom w:val="0"/>
              <w:divBdr>
                <w:top w:val="none" w:sz="0" w:space="0" w:color="auto"/>
                <w:left w:val="none" w:sz="0" w:space="0" w:color="auto"/>
                <w:bottom w:val="none" w:sz="0" w:space="0" w:color="auto"/>
                <w:right w:val="none" w:sz="0" w:space="0" w:color="auto"/>
              </w:divBdr>
            </w:div>
          </w:divsChild>
        </w:div>
        <w:div w:id="72944454">
          <w:marLeft w:val="0"/>
          <w:marRight w:val="0"/>
          <w:marTop w:val="0"/>
          <w:marBottom w:val="0"/>
          <w:divBdr>
            <w:top w:val="none" w:sz="0" w:space="0" w:color="auto"/>
            <w:left w:val="none" w:sz="0" w:space="0" w:color="auto"/>
            <w:bottom w:val="none" w:sz="0" w:space="0" w:color="auto"/>
            <w:right w:val="none" w:sz="0" w:space="0" w:color="auto"/>
          </w:divBdr>
        </w:div>
        <w:div w:id="74279289">
          <w:marLeft w:val="0"/>
          <w:marRight w:val="0"/>
          <w:marTop w:val="0"/>
          <w:marBottom w:val="0"/>
          <w:divBdr>
            <w:top w:val="none" w:sz="0" w:space="0" w:color="auto"/>
            <w:left w:val="none" w:sz="0" w:space="0" w:color="auto"/>
            <w:bottom w:val="none" w:sz="0" w:space="0" w:color="auto"/>
            <w:right w:val="none" w:sz="0" w:space="0" w:color="auto"/>
          </w:divBdr>
          <w:divsChild>
            <w:div w:id="146677752">
              <w:marLeft w:val="0"/>
              <w:marRight w:val="0"/>
              <w:marTop w:val="0"/>
              <w:marBottom w:val="0"/>
              <w:divBdr>
                <w:top w:val="none" w:sz="0" w:space="0" w:color="auto"/>
                <w:left w:val="none" w:sz="0" w:space="0" w:color="auto"/>
                <w:bottom w:val="none" w:sz="0" w:space="0" w:color="auto"/>
                <w:right w:val="none" w:sz="0" w:space="0" w:color="auto"/>
              </w:divBdr>
            </w:div>
            <w:div w:id="486822931">
              <w:marLeft w:val="0"/>
              <w:marRight w:val="0"/>
              <w:marTop w:val="0"/>
              <w:marBottom w:val="0"/>
              <w:divBdr>
                <w:top w:val="none" w:sz="0" w:space="0" w:color="auto"/>
                <w:left w:val="none" w:sz="0" w:space="0" w:color="auto"/>
                <w:bottom w:val="none" w:sz="0" w:space="0" w:color="auto"/>
                <w:right w:val="none" w:sz="0" w:space="0" w:color="auto"/>
              </w:divBdr>
            </w:div>
            <w:div w:id="1810441823">
              <w:marLeft w:val="0"/>
              <w:marRight w:val="0"/>
              <w:marTop w:val="0"/>
              <w:marBottom w:val="0"/>
              <w:divBdr>
                <w:top w:val="none" w:sz="0" w:space="0" w:color="auto"/>
                <w:left w:val="none" w:sz="0" w:space="0" w:color="auto"/>
                <w:bottom w:val="none" w:sz="0" w:space="0" w:color="auto"/>
                <w:right w:val="none" w:sz="0" w:space="0" w:color="auto"/>
              </w:divBdr>
            </w:div>
            <w:div w:id="1828083282">
              <w:marLeft w:val="0"/>
              <w:marRight w:val="0"/>
              <w:marTop w:val="0"/>
              <w:marBottom w:val="0"/>
              <w:divBdr>
                <w:top w:val="none" w:sz="0" w:space="0" w:color="auto"/>
                <w:left w:val="none" w:sz="0" w:space="0" w:color="auto"/>
                <w:bottom w:val="none" w:sz="0" w:space="0" w:color="auto"/>
                <w:right w:val="none" w:sz="0" w:space="0" w:color="auto"/>
              </w:divBdr>
            </w:div>
          </w:divsChild>
        </w:div>
        <w:div w:id="103766647">
          <w:marLeft w:val="0"/>
          <w:marRight w:val="0"/>
          <w:marTop w:val="0"/>
          <w:marBottom w:val="0"/>
          <w:divBdr>
            <w:top w:val="none" w:sz="0" w:space="0" w:color="auto"/>
            <w:left w:val="none" w:sz="0" w:space="0" w:color="auto"/>
            <w:bottom w:val="none" w:sz="0" w:space="0" w:color="auto"/>
            <w:right w:val="none" w:sz="0" w:space="0" w:color="auto"/>
          </w:divBdr>
        </w:div>
        <w:div w:id="107818324">
          <w:marLeft w:val="0"/>
          <w:marRight w:val="0"/>
          <w:marTop w:val="0"/>
          <w:marBottom w:val="0"/>
          <w:divBdr>
            <w:top w:val="none" w:sz="0" w:space="0" w:color="auto"/>
            <w:left w:val="none" w:sz="0" w:space="0" w:color="auto"/>
            <w:bottom w:val="none" w:sz="0" w:space="0" w:color="auto"/>
            <w:right w:val="none" w:sz="0" w:space="0" w:color="auto"/>
          </w:divBdr>
        </w:div>
        <w:div w:id="114254361">
          <w:marLeft w:val="0"/>
          <w:marRight w:val="0"/>
          <w:marTop w:val="0"/>
          <w:marBottom w:val="0"/>
          <w:divBdr>
            <w:top w:val="none" w:sz="0" w:space="0" w:color="auto"/>
            <w:left w:val="none" w:sz="0" w:space="0" w:color="auto"/>
            <w:bottom w:val="none" w:sz="0" w:space="0" w:color="auto"/>
            <w:right w:val="none" w:sz="0" w:space="0" w:color="auto"/>
          </w:divBdr>
        </w:div>
        <w:div w:id="119156847">
          <w:marLeft w:val="0"/>
          <w:marRight w:val="0"/>
          <w:marTop w:val="0"/>
          <w:marBottom w:val="0"/>
          <w:divBdr>
            <w:top w:val="none" w:sz="0" w:space="0" w:color="auto"/>
            <w:left w:val="none" w:sz="0" w:space="0" w:color="auto"/>
            <w:bottom w:val="none" w:sz="0" w:space="0" w:color="auto"/>
            <w:right w:val="none" w:sz="0" w:space="0" w:color="auto"/>
          </w:divBdr>
        </w:div>
        <w:div w:id="151485739">
          <w:marLeft w:val="0"/>
          <w:marRight w:val="0"/>
          <w:marTop w:val="0"/>
          <w:marBottom w:val="0"/>
          <w:divBdr>
            <w:top w:val="none" w:sz="0" w:space="0" w:color="auto"/>
            <w:left w:val="none" w:sz="0" w:space="0" w:color="auto"/>
            <w:bottom w:val="none" w:sz="0" w:space="0" w:color="auto"/>
            <w:right w:val="none" w:sz="0" w:space="0" w:color="auto"/>
          </w:divBdr>
        </w:div>
        <w:div w:id="178008486">
          <w:marLeft w:val="0"/>
          <w:marRight w:val="0"/>
          <w:marTop w:val="0"/>
          <w:marBottom w:val="0"/>
          <w:divBdr>
            <w:top w:val="none" w:sz="0" w:space="0" w:color="auto"/>
            <w:left w:val="none" w:sz="0" w:space="0" w:color="auto"/>
            <w:bottom w:val="none" w:sz="0" w:space="0" w:color="auto"/>
            <w:right w:val="none" w:sz="0" w:space="0" w:color="auto"/>
          </w:divBdr>
        </w:div>
        <w:div w:id="206844205">
          <w:marLeft w:val="0"/>
          <w:marRight w:val="0"/>
          <w:marTop w:val="0"/>
          <w:marBottom w:val="0"/>
          <w:divBdr>
            <w:top w:val="none" w:sz="0" w:space="0" w:color="auto"/>
            <w:left w:val="none" w:sz="0" w:space="0" w:color="auto"/>
            <w:bottom w:val="none" w:sz="0" w:space="0" w:color="auto"/>
            <w:right w:val="none" w:sz="0" w:space="0" w:color="auto"/>
          </w:divBdr>
        </w:div>
        <w:div w:id="215047714">
          <w:marLeft w:val="0"/>
          <w:marRight w:val="0"/>
          <w:marTop w:val="0"/>
          <w:marBottom w:val="0"/>
          <w:divBdr>
            <w:top w:val="none" w:sz="0" w:space="0" w:color="auto"/>
            <w:left w:val="none" w:sz="0" w:space="0" w:color="auto"/>
            <w:bottom w:val="none" w:sz="0" w:space="0" w:color="auto"/>
            <w:right w:val="none" w:sz="0" w:space="0" w:color="auto"/>
          </w:divBdr>
        </w:div>
        <w:div w:id="216596872">
          <w:marLeft w:val="0"/>
          <w:marRight w:val="0"/>
          <w:marTop w:val="0"/>
          <w:marBottom w:val="0"/>
          <w:divBdr>
            <w:top w:val="none" w:sz="0" w:space="0" w:color="auto"/>
            <w:left w:val="none" w:sz="0" w:space="0" w:color="auto"/>
            <w:bottom w:val="none" w:sz="0" w:space="0" w:color="auto"/>
            <w:right w:val="none" w:sz="0" w:space="0" w:color="auto"/>
          </w:divBdr>
        </w:div>
        <w:div w:id="218564231">
          <w:marLeft w:val="0"/>
          <w:marRight w:val="0"/>
          <w:marTop w:val="0"/>
          <w:marBottom w:val="0"/>
          <w:divBdr>
            <w:top w:val="none" w:sz="0" w:space="0" w:color="auto"/>
            <w:left w:val="none" w:sz="0" w:space="0" w:color="auto"/>
            <w:bottom w:val="none" w:sz="0" w:space="0" w:color="auto"/>
            <w:right w:val="none" w:sz="0" w:space="0" w:color="auto"/>
          </w:divBdr>
          <w:divsChild>
            <w:div w:id="681858950">
              <w:marLeft w:val="0"/>
              <w:marRight w:val="0"/>
              <w:marTop w:val="0"/>
              <w:marBottom w:val="0"/>
              <w:divBdr>
                <w:top w:val="none" w:sz="0" w:space="0" w:color="auto"/>
                <w:left w:val="none" w:sz="0" w:space="0" w:color="auto"/>
                <w:bottom w:val="none" w:sz="0" w:space="0" w:color="auto"/>
                <w:right w:val="none" w:sz="0" w:space="0" w:color="auto"/>
              </w:divBdr>
            </w:div>
            <w:div w:id="1455900350">
              <w:marLeft w:val="0"/>
              <w:marRight w:val="0"/>
              <w:marTop w:val="0"/>
              <w:marBottom w:val="0"/>
              <w:divBdr>
                <w:top w:val="none" w:sz="0" w:space="0" w:color="auto"/>
                <w:left w:val="none" w:sz="0" w:space="0" w:color="auto"/>
                <w:bottom w:val="none" w:sz="0" w:space="0" w:color="auto"/>
                <w:right w:val="none" w:sz="0" w:space="0" w:color="auto"/>
              </w:divBdr>
            </w:div>
          </w:divsChild>
        </w:div>
        <w:div w:id="256599161">
          <w:marLeft w:val="0"/>
          <w:marRight w:val="0"/>
          <w:marTop w:val="0"/>
          <w:marBottom w:val="0"/>
          <w:divBdr>
            <w:top w:val="none" w:sz="0" w:space="0" w:color="auto"/>
            <w:left w:val="none" w:sz="0" w:space="0" w:color="auto"/>
            <w:bottom w:val="none" w:sz="0" w:space="0" w:color="auto"/>
            <w:right w:val="none" w:sz="0" w:space="0" w:color="auto"/>
          </w:divBdr>
        </w:div>
        <w:div w:id="280235126">
          <w:marLeft w:val="0"/>
          <w:marRight w:val="0"/>
          <w:marTop w:val="0"/>
          <w:marBottom w:val="0"/>
          <w:divBdr>
            <w:top w:val="none" w:sz="0" w:space="0" w:color="auto"/>
            <w:left w:val="none" w:sz="0" w:space="0" w:color="auto"/>
            <w:bottom w:val="none" w:sz="0" w:space="0" w:color="auto"/>
            <w:right w:val="none" w:sz="0" w:space="0" w:color="auto"/>
          </w:divBdr>
        </w:div>
        <w:div w:id="281769258">
          <w:marLeft w:val="0"/>
          <w:marRight w:val="0"/>
          <w:marTop w:val="0"/>
          <w:marBottom w:val="0"/>
          <w:divBdr>
            <w:top w:val="none" w:sz="0" w:space="0" w:color="auto"/>
            <w:left w:val="none" w:sz="0" w:space="0" w:color="auto"/>
            <w:bottom w:val="none" w:sz="0" w:space="0" w:color="auto"/>
            <w:right w:val="none" w:sz="0" w:space="0" w:color="auto"/>
          </w:divBdr>
        </w:div>
        <w:div w:id="284970846">
          <w:marLeft w:val="0"/>
          <w:marRight w:val="0"/>
          <w:marTop w:val="0"/>
          <w:marBottom w:val="0"/>
          <w:divBdr>
            <w:top w:val="none" w:sz="0" w:space="0" w:color="auto"/>
            <w:left w:val="none" w:sz="0" w:space="0" w:color="auto"/>
            <w:bottom w:val="none" w:sz="0" w:space="0" w:color="auto"/>
            <w:right w:val="none" w:sz="0" w:space="0" w:color="auto"/>
          </w:divBdr>
        </w:div>
        <w:div w:id="296423690">
          <w:marLeft w:val="0"/>
          <w:marRight w:val="0"/>
          <w:marTop w:val="0"/>
          <w:marBottom w:val="0"/>
          <w:divBdr>
            <w:top w:val="none" w:sz="0" w:space="0" w:color="auto"/>
            <w:left w:val="none" w:sz="0" w:space="0" w:color="auto"/>
            <w:bottom w:val="none" w:sz="0" w:space="0" w:color="auto"/>
            <w:right w:val="none" w:sz="0" w:space="0" w:color="auto"/>
          </w:divBdr>
          <w:divsChild>
            <w:div w:id="521939459">
              <w:marLeft w:val="0"/>
              <w:marRight w:val="0"/>
              <w:marTop w:val="0"/>
              <w:marBottom w:val="0"/>
              <w:divBdr>
                <w:top w:val="none" w:sz="0" w:space="0" w:color="auto"/>
                <w:left w:val="none" w:sz="0" w:space="0" w:color="auto"/>
                <w:bottom w:val="none" w:sz="0" w:space="0" w:color="auto"/>
                <w:right w:val="none" w:sz="0" w:space="0" w:color="auto"/>
              </w:divBdr>
            </w:div>
            <w:div w:id="1832672547">
              <w:marLeft w:val="0"/>
              <w:marRight w:val="0"/>
              <w:marTop w:val="0"/>
              <w:marBottom w:val="0"/>
              <w:divBdr>
                <w:top w:val="none" w:sz="0" w:space="0" w:color="auto"/>
                <w:left w:val="none" w:sz="0" w:space="0" w:color="auto"/>
                <w:bottom w:val="none" w:sz="0" w:space="0" w:color="auto"/>
                <w:right w:val="none" w:sz="0" w:space="0" w:color="auto"/>
              </w:divBdr>
            </w:div>
            <w:div w:id="1924099403">
              <w:marLeft w:val="0"/>
              <w:marRight w:val="0"/>
              <w:marTop w:val="0"/>
              <w:marBottom w:val="0"/>
              <w:divBdr>
                <w:top w:val="none" w:sz="0" w:space="0" w:color="auto"/>
                <w:left w:val="none" w:sz="0" w:space="0" w:color="auto"/>
                <w:bottom w:val="none" w:sz="0" w:space="0" w:color="auto"/>
                <w:right w:val="none" w:sz="0" w:space="0" w:color="auto"/>
              </w:divBdr>
            </w:div>
          </w:divsChild>
        </w:div>
        <w:div w:id="306741171">
          <w:marLeft w:val="0"/>
          <w:marRight w:val="0"/>
          <w:marTop w:val="0"/>
          <w:marBottom w:val="0"/>
          <w:divBdr>
            <w:top w:val="none" w:sz="0" w:space="0" w:color="auto"/>
            <w:left w:val="none" w:sz="0" w:space="0" w:color="auto"/>
            <w:bottom w:val="none" w:sz="0" w:space="0" w:color="auto"/>
            <w:right w:val="none" w:sz="0" w:space="0" w:color="auto"/>
          </w:divBdr>
        </w:div>
        <w:div w:id="312834576">
          <w:marLeft w:val="0"/>
          <w:marRight w:val="0"/>
          <w:marTop w:val="0"/>
          <w:marBottom w:val="0"/>
          <w:divBdr>
            <w:top w:val="none" w:sz="0" w:space="0" w:color="auto"/>
            <w:left w:val="none" w:sz="0" w:space="0" w:color="auto"/>
            <w:bottom w:val="none" w:sz="0" w:space="0" w:color="auto"/>
            <w:right w:val="none" w:sz="0" w:space="0" w:color="auto"/>
          </w:divBdr>
          <w:divsChild>
            <w:div w:id="1149050959">
              <w:marLeft w:val="0"/>
              <w:marRight w:val="0"/>
              <w:marTop w:val="0"/>
              <w:marBottom w:val="0"/>
              <w:divBdr>
                <w:top w:val="none" w:sz="0" w:space="0" w:color="auto"/>
                <w:left w:val="none" w:sz="0" w:space="0" w:color="auto"/>
                <w:bottom w:val="none" w:sz="0" w:space="0" w:color="auto"/>
                <w:right w:val="none" w:sz="0" w:space="0" w:color="auto"/>
              </w:divBdr>
            </w:div>
            <w:div w:id="1430082181">
              <w:marLeft w:val="0"/>
              <w:marRight w:val="0"/>
              <w:marTop w:val="0"/>
              <w:marBottom w:val="0"/>
              <w:divBdr>
                <w:top w:val="none" w:sz="0" w:space="0" w:color="auto"/>
                <w:left w:val="none" w:sz="0" w:space="0" w:color="auto"/>
                <w:bottom w:val="none" w:sz="0" w:space="0" w:color="auto"/>
                <w:right w:val="none" w:sz="0" w:space="0" w:color="auto"/>
              </w:divBdr>
            </w:div>
            <w:div w:id="1773548573">
              <w:marLeft w:val="0"/>
              <w:marRight w:val="0"/>
              <w:marTop w:val="0"/>
              <w:marBottom w:val="0"/>
              <w:divBdr>
                <w:top w:val="none" w:sz="0" w:space="0" w:color="auto"/>
                <w:left w:val="none" w:sz="0" w:space="0" w:color="auto"/>
                <w:bottom w:val="none" w:sz="0" w:space="0" w:color="auto"/>
                <w:right w:val="none" w:sz="0" w:space="0" w:color="auto"/>
              </w:divBdr>
            </w:div>
            <w:div w:id="1978879340">
              <w:marLeft w:val="0"/>
              <w:marRight w:val="0"/>
              <w:marTop w:val="0"/>
              <w:marBottom w:val="0"/>
              <w:divBdr>
                <w:top w:val="none" w:sz="0" w:space="0" w:color="auto"/>
                <w:left w:val="none" w:sz="0" w:space="0" w:color="auto"/>
                <w:bottom w:val="none" w:sz="0" w:space="0" w:color="auto"/>
                <w:right w:val="none" w:sz="0" w:space="0" w:color="auto"/>
              </w:divBdr>
            </w:div>
          </w:divsChild>
        </w:div>
        <w:div w:id="317656910">
          <w:marLeft w:val="0"/>
          <w:marRight w:val="0"/>
          <w:marTop w:val="0"/>
          <w:marBottom w:val="0"/>
          <w:divBdr>
            <w:top w:val="none" w:sz="0" w:space="0" w:color="auto"/>
            <w:left w:val="none" w:sz="0" w:space="0" w:color="auto"/>
            <w:bottom w:val="none" w:sz="0" w:space="0" w:color="auto"/>
            <w:right w:val="none" w:sz="0" w:space="0" w:color="auto"/>
          </w:divBdr>
        </w:div>
        <w:div w:id="318965240">
          <w:marLeft w:val="0"/>
          <w:marRight w:val="0"/>
          <w:marTop w:val="0"/>
          <w:marBottom w:val="0"/>
          <w:divBdr>
            <w:top w:val="none" w:sz="0" w:space="0" w:color="auto"/>
            <w:left w:val="none" w:sz="0" w:space="0" w:color="auto"/>
            <w:bottom w:val="none" w:sz="0" w:space="0" w:color="auto"/>
            <w:right w:val="none" w:sz="0" w:space="0" w:color="auto"/>
          </w:divBdr>
          <w:divsChild>
            <w:div w:id="1639605068">
              <w:marLeft w:val="0"/>
              <w:marRight w:val="0"/>
              <w:marTop w:val="0"/>
              <w:marBottom w:val="0"/>
              <w:divBdr>
                <w:top w:val="none" w:sz="0" w:space="0" w:color="auto"/>
                <w:left w:val="none" w:sz="0" w:space="0" w:color="auto"/>
                <w:bottom w:val="none" w:sz="0" w:space="0" w:color="auto"/>
                <w:right w:val="none" w:sz="0" w:space="0" w:color="auto"/>
              </w:divBdr>
            </w:div>
          </w:divsChild>
        </w:div>
        <w:div w:id="358049619">
          <w:marLeft w:val="0"/>
          <w:marRight w:val="0"/>
          <w:marTop w:val="0"/>
          <w:marBottom w:val="0"/>
          <w:divBdr>
            <w:top w:val="none" w:sz="0" w:space="0" w:color="auto"/>
            <w:left w:val="none" w:sz="0" w:space="0" w:color="auto"/>
            <w:bottom w:val="none" w:sz="0" w:space="0" w:color="auto"/>
            <w:right w:val="none" w:sz="0" w:space="0" w:color="auto"/>
          </w:divBdr>
        </w:div>
        <w:div w:id="384716105">
          <w:marLeft w:val="0"/>
          <w:marRight w:val="0"/>
          <w:marTop w:val="0"/>
          <w:marBottom w:val="0"/>
          <w:divBdr>
            <w:top w:val="none" w:sz="0" w:space="0" w:color="auto"/>
            <w:left w:val="none" w:sz="0" w:space="0" w:color="auto"/>
            <w:bottom w:val="none" w:sz="0" w:space="0" w:color="auto"/>
            <w:right w:val="none" w:sz="0" w:space="0" w:color="auto"/>
          </w:divBdr>
        </w:div>
        <w:div w:id="416706014">
          <w:marLeft w:val="0"/>
          <w:marRight w:val="0"/>
          <w:marTop w:val="0"/>
          <w:marBottom w:val="0"/>
          <w:divBdr>
            <w:top w:val="none" w:sz="0" w:space="0" w:color="auto"/>
            <w:left w:val="none" w:sz="0" w:space="0" w:color="auto"/>
            <w:bottom w:val="none" w:sz="0" w:space="0" w:color="auto"/>
            <w:right w:val="none" w:sz="0" w:space="0" w:color="auto"/>
          </w:divBdr>
        </w:div>
        <w:div w:id="422460819">
          <w:marLeft w:val="0"/>
          <w:marRight w:val="0"/>
          <w:marTop w:val="0"/>
          <w:marBottom w:val="0"/>
          <w:divBdr>
            <w:top w:val="none" w:sz="0" w:space="0" w:color="auto"/>
            <w:left w:val="none" w:sz="0" w:space="0" w:color="auto"/>
            <w:bottom w:val="none" w:sz="0" w:space="0" w:color="auto"/>
            <w:right w:val="none" w:sz="0" w:space="0" w:color="auto"/>
          </w:divBdr>
        </w:div>
        <w:div w:id="425081713">
          <w:marLeft w:val="0"/>
          <w:marRight w:val="0"/>
          <w:marTop w:val="0"/>
          <w:marBottom w:val="0"/>
          <w:divBdr>
            <w:top w:val="none" w:sz="0" w:space="0" w:color="auto"/>
            <w:left w:val="none" w:sz="0" w:space="0" w:color="auto"/>
            <w:bottom w:val="none" w:sz="0" w:space="0" w:color="auto"/>
            <w:right w:val="none" w:sz="0" w:space="0" w:color="auto"/>
          </w:divBdr>
        </w:div>
        <w:div w:id="434523417">
          <w:marLeft w:val="0"/>
          <w:marRight w:val="0"/>
          <w:marTop w:val="0"/>
          <w:marBottom w:val="0"/>
          <w:divBdr>
            <w:top w:val="none" w:sz="0" w:space="0" w:color="auto"/>
            <w:left w:val="none" w:sz="0" w:space="0" w:color="auto"/>
            <w:bottom w:val="none" w:sz="0" w:space="0" w:color="auto"/>
            <w:right w:val="none" w:sz="0" w:space="0" w:color="auto"/>
          </w:divBdr>
        </w:div>
        <w:div w:id="481000306">
          <w:marLeft w:val="0"/>
          <w:marRight w:val="0"/>
          <w:marTop w:val="0"/>
          <w:marBottom w:val="0"/>
          <w:divBdr>
            <w:top w:val="none" w:sz="0" w:space="0" w:color="auto"/>
            <w:left w:val="none" w:sz="0" w:space="0" w:color="auto"/>
            <w:bottom w:val="none" w:sz="0" w:space="0" w:color="auto"/>
            <w:right w:val="none" w:sz="0" w:space="0" w:color="auto"/>
          </w:divBdr>
        </w:div>
        <w:div w:id="497775227">
          <w:marLeft w:val="0"/>
          <w:marRight w:val="0"/>
          <w:marTop w:val="0"/>
          <w:marBottom w:val="0"/>
          <w:divBdr>
            <w:top w:val="none" w:sz="0" w:space="0" w:color="auto"/>
            <w:left w:val="none" w:sz="0" w:space="0" w:color="auto"/>
            <w:bottom w:val="none" w:sz="0" w:space="0" w:color="auto"/>
            <w:right w:val="none" w:sz="0" w:space="0" w:color="auto"/>
          </w:divBdr>
        </w:div>
        <w:div w:id="501163503">
          <w:marLeft w:val="0"/>
          <w:marRight w:val="0"/>
          <w:marTop w:val="0"/>
          <w:marBottom w:val="0"/>
          <w:divBdr>
            <w:top w:val="none" w:sz="0" w:space="0" w:color="auto"/>
            <w:left w:val="none" w:sz="0" w:space="0" w:color="auto"/>
            <w:bottom w:val="none" w:sz="0" w:space="0" w:color="auto"/>
            <w:right w:val="none" w:sz="0" w:space="0" w:color="auto"/>
          </w:divBdr>
        </w:div>
        <w:div w:id="503858230">
          <w:marLeft w:val="0"/>
          <w:marRight w:val="0"/>
          <w:marTop w:val="0"/>
          <w:marBottom w:val="0"/>
          <w:divBdr>
            <w:top w:val="none" w:sz="0" w:space="0" w:color="auto"/>
            <w:left w:val="none" w:sz="0" w:space="0" w:color="auto"/>
            <w:bottom w:val="none" w:sz="0" w:space="0" w:color="auto"/>
            <w:right w:val="none" w:sz="0" w:space="0" w:color="auto"/>
          </w:divBdr>
          <w:divsChild>
            <w:div w:id="477723007">
              <w:marLeft w:val="0"/>
              <w:marRight w:val="0"/>
              <w:marTop w:val="0"/>
              <w:marBottom w:val="0"/>
              <w:divBdr>
                <w:top w:val="none" w:sz="0" w:space="0" w:color="auto"/>
                <w:left w:val="none" w:sz="0" w:space="0" w:color="auto"/>
                <w:bottom w:val="none" w:sz="0" w:space="0" w:color="auto"/>
                <w:right w:val="none" w:sz="0" w:space="0" w:color="auto"/>
              </w:divBdr>
            </w:div>
            <w:div w:id="528763034">
              <w:marLeft w:val="0"/>
              <w:marRight w:val="0"/>
              <w:marTop w:val="0"/>
              <w:marBottom w:val="0"/>
              <w:divBdr>
                <w:top w:val="none" w:sz="0" w:space="0" w:color="auto"/>
                <w:left w:val="none" w:sz="0" w:space="0" w:color="auto"/>
                <w:bottom w:val="none" w:sz="0" w:space="0" w:color="auto"/>
                <w:right w:val="none" w:sz="0" w:space="0" w:color="auto"/>
              </w:divBdr>
            </w:div>
            <w:div w:id="973877008">
              <w:marLeft w:val="0"/>
              <w:marRight w:val="0"/>
              <w:marTop w:val="0"/>
              <w:marBottom w:val="0"/>
              <w:divBdr>
                <w:top w:val="none" w:sz="0" w:space="0" w:color="auto"/>
                <w:left w:val="none" w:sz="0" w:space="0" w:color="auto"/>
                <w:bottom w:val="none" w:sz="0" w:space="0" w:color="auto"/>
                <w:right w:val="none" w:sz="0" w:space="0" w:color="auto"/>
              </w:divBdr>
            </w:div>
            <w:div w:id="1087768741">
              <w:marLeft w:val="0"/>
              <w:marRight w:val="0"/>
              <w:marTop w:val="0"/>
              <w:marBottom w:val="0"/>
              <w:divBdr>
                <w:top w:val="none" w:sz="0" w:space="0" w:color="auto"/>
                <w:left w:val="none" w:sz="0" w:space="0" w:color="auto"/>
                <w:bottom w:val="none" w:sz="0" w:space="0" w:color="auto"/>
                <w:right w:val="none" w:sz="0" w:space="0" w:color="auto"/>
              </w:divBdr>
            </w:div>
            <w:div w:id="1182470957">
              <w:marLeft w:val="0"/>
              <w:marRight w:val="0"/>
              <w:marTop w:val="0"/>
              <w:marBottom w:val="0"/>
              <w:divBdr>
                <w:top w:val="none" w:sz="0" w:space="0" w:color="auto"/>
                <w:left w:val="none" w:sz="0" w:space="0" w:color="auto"/>
                <w:bottom w:val="none" w:sz="0" w:space="0" w:color="auto"/>
                <w:right w:val="none" w:sz="0" w:space="0" w:color="auto"/>
              </w:divBdr>
            </w:div>
          </w:divsChild>
        </w:div>
        <w:div w:id="508834066">
          <w:marLeft w:val="0"/>
          <w:marRight w:val="0"/>
          <w:marTop w:val="0"/>
          <w:marBottom w:val="0"/>
          <w:divBdr>
            <w:top w:val="none" w:sz="0" w:space="0" w:color="auto"/>
            <w:left w:val="none" w:sz="0" w:space="0" w:color="auto"/>
            <w:bottom w:val="none" w:sz="0" w:space="0" w:color="auto"/>
            <w:right w:val="none" w:sz="0" w:space="0" w:color="auto"/>
          </w:divBdr>
        </w:div>
        <w:div w:id="540678649">
          <w:marLeft w:val="0"/>
          <w:marRight w:val="0"/>
          <w:marTop w:val="0"/>
          <w:marBottom w:val="0"/>
          <w:divBdr>
            <w:top w:val="none" w:sz="0" w:space="0" w:color="auto"/>
            <w:left w:val="none" w:sz="0" w:space="0" w:color="auto"/>
            <w:bottom w:val="none" w:sz="0" w:space="0" w:color="auto"/>
            <w:right w:val="none" w:sz="0" w:space="0" w:color="auto"/>
          </w:divBdr>
          <w:divsChild>
            <w:div w:id="273171412">
              <w:marLeft w:val="0"/>
              <w:marRight w:val="0"/>
              <w:marTop w:val="0"/>
              <w:marBottom w:val="0"/>
              <w:divBdr>
                <w:top w:val="none" w:sz="0" w:space="0" w:color="auto"/>
                <w:left w:val="none" w:sz="0" w:space="0" w:color="auto"/>
                <w:bottom w:val="none" w:sz="0" w:space="0" w:color="auto"/>
                <w:right w:val="none" w:sz="0" w:space="0" w:color="auto"/>
              </w:divBdr>
            </w:div>
            <w:div w:id="791245683">
              <w:marLeft w:val="0"/>
              <w:marRight w:val="0"/>
              <w:marTop w:val="0"/>
              <w:marBottom w:val="0"/>
              <w:divBdr>
                <w:top w:val="none" w:sz="0" w:space="0" w:color="auto"/>
                <w:left w:val="none" w:sz="0" w:space="0" w:color="auto"/>
                <w:bottom w:val="none" w:sz="0" w:space="0" w:color="auto"/>
                <w:right w:val="none" w:sz="0" w:space="0" w:color="auto"/>
              </w:divBdr>
            </w:div>
            <w:div w:id="912396046">
              <w:marLeft w:val="0"/>
              <w:marRight w:val="0"/>
              <w:marTop w:val="0"/>
              <w:marBottom w:val="0"/>
              <w:divBdr>
                <w:top w:val="none" w:sz="0" w:space="0" w:color="auto"/>
                <w:left w:val="none" w:sz="0" w:space="0" w:color="auto"/>
                <w:bottom w:val="none" w:sz="0" w:space="0" w:color="auto"/>
                <w:right w:val="none" w:sz="0" w:space="0" w:color="auto"/>
              </w:divBdr>
            </w:div>
            <w:div w:id="1167481026">
              <w:marLeft w:val="0"/>
              <w:marRight w:val="0"/>
              <w:marTop w:val="0"/>
              <w:marBottom w:val="0"/>
              <w:divBdr>
                <w:top w:val="none" w:sz="0" w:space="0" w:color="auto"/>
                <w:left w:val="none" w:sz="0" w:space="0" w:color="auto"/>
                <w:bottom w:val="none" w:sz="0" w:space="0" w:color="auto"/>
                <w:right w:val="none" w:sz="0" w:space="0" w:color="auto"/>
              </w:divBdr>
            </w:div>
            <w:div w:id="1630161022">
              <w:marLeft w:val="0"/>
              <w:marRight w:val="0"/>
              <w:marTop w:val="0"/>
              <w:marBottom w:val="0"/>
              <w:divBdr>
                <w:top w:val="none" w:sz="0" w:space="0" w:color="auto"/>
                <w:left w:val="none" w:sz="0" w:space="0" w:color="auto"/>
                <w:bottom w:val="none" w:sz="0" w:space="0" w:color="auto"/>
                <w:right w:val="none" w:sz="0" w:space="0" w:color="auto"/>
              </w:divBdr>
            </w:div>
          </w:divsChild>
        </w:div>
        <w:div w:id="582105925">
          <w:marLeft w:val="0"/>
          <w:marRight w:val="0"/>
          <w:marTop w:val="0"/>
          <w:marBottom w:val="0"/>
          <w:divBdr>
            <w:top w:val="none" w:sz="0" w:space="0" w:color="auto"/>
            <w:left w:val="none" w:sz="0" w:space="0" w:color="auto"/>
            <w:bottom w:val="none" w:sz="0" w:space="0" w:color="auto"/>
            <w:right w:val="none" w:sz="0" w:space="0" w:color="auto"/>
          </w:divBdr>
          <w:divsChild>
            <w:div w:id="164900561">
              <w:marLeft w:val="0"/>
              <w:marRight w:val="0"/>
              <w:marTop w:val="0"/>
              <w:marBottom w:val="0"/>
              <w:divBdr>
                <w:top w:val="none" w:sz="0" w:space="0" w:color="auto"/>
                <w:left w:val="none" w:sz="0" w:space="0" w:color="auto"/>
                <w:bottom w:val="none" w:sz="0" w:space="0" w:color="auto"/>
                <w:right w:val="none" w:sz="0" w:space="0" w:color="auto"/>
              </w:divBdr>
            </w:div>
            <w:div w:id="332804635">
              <w:marLeft w:val="0"/>
              <w:marRight w:val="0"/>
              <w:marTop w:val="0"/>
              <w:marBottom w:val="0"/>
              <w:divBdr>
                <w:top w:val="none" w:sz="0" w:space="0" w:color="auto"/>
                <w:left w:val="none" w:sz="0" w:space="0" w:color="auto"/>
                <w:bottom w:val="none" w:sz="0" w:space="0" w:color="auto"/>
                <w:right w:val="none" w:sz="0" w:space="0" w:color="auto"/>
              </w:divBdr>
            </w:div>
            <w:div w:id="360127911">
              <w:marLeft w:val="0"/>
              <w:marRight w:val="0"/>
              <w:marTop w:val="0"/>
              <w:marBottom w:val="0"/>
              <w:divBdr>
                <w:top w:val="none" w:sz="0" w:space="0" w:color="auto"/>
                <w:left w:val="none" w:sz="0" w:space="0" w:color="auto"/>
                <w:bottom w:val="none" w:sz="0" w:space="0" w:color="auto"/>
                <w:right w:val="none" w:sz="0" w:space="0" w:color="auto"/>
              </w:divBdr>
            </w:div>
            <w:div w:id="375203791">
              <w:marLeft w:val="0"/>
              <w:marRight w:val="0"/>
              <w:marTop w:val="0"/>
              <w:marBottom w:val="0"/>
              <w:divBdr>
                <w:top w:val="none" w:sz="0" w:space="0" w:color="auto"/>
                <w:left w:val="none" w:sz="0" w:space="0" w:color="auto"/>
                <w:bottom w:val="none" w:sz="0" w:space="0" w:color="auto"/>
                <w:right w:val="none" w:sz="0" w:space="0" w:color="auto"/>
              </w:divBdr>
            </w:div>
            <w:div w:id="1183207160">
              <w:marLeft w:val="0"/>
              <w:marRight w:val="0"/>
              <w:marTop w:val="0"/>
              <w:marBottom w:val="0"/>
              <w:divBdr>
                <w:top w:val="none" w:sz="0" w:space="0" w:color="auto"/>
                <w:left w:val="none" w:sz="0" w:space="0" w:color="auto"/>
                <w:bottom w:val="none" w:sz="0" w:space="0" w:color="auto"/>
                <w:right w:val="none" w:sz="0" w:space="0" w:color="auto"/>
              </w:divBdr>
            </w:div>
          </w:divsChild>
        </w:div>
        <w:div w:id="598220830">
          <w:marLeft w:val="0"/>
          <w:marRight w:val="0"/>
          <w:marTop w:val="0"/>
          <w:marBottom w:val="0"/>
          <w:divBdr>
            <w:top w:val="none" w:sz="0" w:space="0" w:color="auto"/>
            <w:left w:val="none" w:sz="0" w:space="0" w:color="auto"/>
            <w:bottom w:val="none" w:sz="0" w:space="0" w:color="auto"/>
            <w:right w:val="none" w:sz="0" w:space="0" w:color="auto"/>
          </w:divBdr>
          <w:divsChild>
            <w:div w:id="145630185">
              <w:marLeft w:val="0"/>
              <w:marRight w:val="0"/>
              <w:marTop w:val="0"/>
              <w:marBottom w:val="0"/>
              <w:divBdr>
                <w:top w:val="none" w:sz="0" w:space="0" w:color="auto"/>
                <w:left w:val="none" w:sz="0" w:space="0" w:color="auto"/>
                <w:bottom w:val="none" w:sz="0" w:space="0" w:color="auto"/>
                <w:right w:val="none" w:sz="0" w:space="0" w:color="auto"/>
              </w:divBdr>
            </w:div>
            <w:div w:id="557127325">
              <w:marLeft w:val="0"/>
              <w:marRight w:val="0"/>
              <w:marTop w:val="0"/>
              <w:marBottom w:val="0"/>
              <w:divBdr>
                <w:top w:val="none" w:sz="0" w:space="0" w:color="auto"/>
                <w:left w:val="none" w:sz="0" w:space="0" w:color="auto"/>
                <w:bottom w:val="none" w:sz="0" w:space="0" w:color="auto"/>
                <w:right w:val="none" w:sz="0" w:space="0" w:color="auto"/>
              </w:divBdr>
            </w:div>
          </w:divsChild>
        </w:div>
        <w:div w:id="669335706">
          <w:marLeft w:val="0"/>
          <w:marRight w:val="0"/>
          <w:marTop w:val="0"/>
          <w:marBottom w:val="0"/>
          <w:divBdr>
            <w:top w:val="none" w:sz="0" w:space="0" w:color="auto"/>
            <w:left w:val="none" w:sz="0" w:space="0" w:color="auto"/>
            <w:bottom w:val="none" w:sz="0" w:space="0" w:color="auto"/>
            <w:right w:val="none" w:sz="0" w:space="0" w:color="auto"/>
          </w:divBdr>
        </w:div>
        <w:div w:id="693464220">
          <w:marLeft w:val="0"/>
          <w:marRight w:val="0"/>
          <w:marTop w:val="0"/>
          <w:marBottom w:val="0"/>
          <w:divBdr>
            <w:top w:val="none" w:sz="0" w:space="0" w:color="auto"/>
            <w:left w:val="none" w:sz="0" w:space="0" w:color="auto"/>
            <w:bottom w:val="none" w:sz="0" w:space="0" w:color="auto"/>
            <w:right w:val="none" w:sz="0" w:space="0" w:color="auto"/>
          </w:divBdr>
        </w:div>
        <w:div w:id="716243270">
          <w:marLeft w:val="0"/>
          <w:marRight w:val="0"/>
          <w:marTop w:val="0"/>
          <w:marBottom w:val="0"/>
          <w:divBdr>
            <w:top w:val="none" w:sz="0" w:space="0" w:color="auto"/>
            <w:left w:val="none" w:sz="0" w:space="0" w:color="auto"/>
            <w:bottom w:val="none" w:sz="0" w:space="0" w:color="auto"/>
            <w:right w:val="none" w:sz="0" w:space="0" w:color="auto"/>
          </w:divBdr>
        </w:div>
        <w:div w:id="744760370">
          <w:marLeft w:val="0"/>
          <w:marRight w:val="0"/>
          <w:marTop w:val="0"/>
          <w:marBottom w:val="0"/>
          <w:divBdr>
            <w:top w:val="none" w:sz="0" w:space="0" w:color="auto"/>
            <w:left w:val="none" w:sz="0" w:space="0" w:color="auto"/>
            <w:bottom w:val="none" w:sz="0" w:space="0" w:color="auto"/>
            <w:right w:val="none" w:sz="0" w:space="0" w:color="auto"/>
          </w:divBdr>
        </w:div>
        <w:div w:id="749473615">
          <w:marLeft w:val="0"/>
          <w:marRight w:val="0"/>
          <w:marTop w:val="0"/>
          <w:marBottom w:val="0"/>
          <w:divBdr>
            <w:top w:val="none" w:sz="0" w:space="0" w:color="auto"/>
            <w:left w:val="none" w:sz="0" w:space="0" w:color="auto"/>
            <w:bottom w:val="none" w:sz="0" w:space="0" w:color="auto"/>
            <w:right w:val="none" w:sz="0" w:space="0" w:color="auto"/>
          </w:divBdr>
        </w:div>
        <w:div w:id="758020406">
          <w:marLeft w:val="0"/>
          <w:marRight w:val="0"/>
          <w:marTop w:val="0"/>
          <w:marBottom w:val="0"/>
          <w:divBdr>
            <w:top w:val="none" w:sz="0" w:space="0" w:color="auto"/>
            <w:left w:val="none" w:sz="0" w:space="0" w:color="auto"/>
            <w:bottom w:val="none" w:sz="0" w:space="0" w:color="auto"/>
            <w:right w:val="none" w:sz="0" w:space="0" w:color="auto"/>
          </w:divBdr>
          <w:divsChild>
            <w:div w:id="582224826">
              <w:marLeft w:val="0"/>
              <w:marRight w:val="0"/>
              <w:marTop w:val="0"/>
              <w:marBottom w:val="0"/>
              <w:divBdr>
                <w:top w:val="none" w:sz="0" w:space="0" w:color="auto"/>
                <w:left w:val="none" w:sz="0" w:space="0" w:color="auto"/>
                <w:bottom w:val="none" w:sz="0" w:space="0" w:color="auto"/>
                <w:right w:val="none" w:sz="0" w:space="0" w:color="auto"/>
              </w:divBdr>
            </w:div>
            <w:div w:id="1354765734">
              <w:marLeft w:val="0"/>
              <w:marRight w:val="0"/>
              <w:marTop w:val="0"/>
              <w:marBottom w:val="0"/>
              <w:divBdr>
                <w:top w:val="none" w:sz="0" w:space="0" w:color="auto"/>
                <w:left w:val="none" w:sz="0" w:space="0" w:color="auto"/>
                <w:bottom w:val="none" w:sz="0" w:space="0" w:color="auto"/>
                <w:right w:val="none" w:sz="0" w:space="0" w:color="auto"/>
              </w:divBdr>
            </w:div>
            <w:div w:id="1451127151">
              <w:marLeft w:val="0"/>
              <w:marRight w:val="0"/>
              <w:marTop w:val="0"/>
              <w:marBottom w:val="0"/>
              <w:divBdr>
                <w:top w:val="none" w:sz="0" w:space="0" w:color="auto"/>
                <w:left w:val="none" w:sz="0" w:space="0" w:color="auto"/>
                <w:bottom w:val="none" w:sz="0" w:space="0" w:color="auto"/>
                <w:right w:val="none" w:sz="0" w:space="0" w:color="auto"/>
              </w:divBdr>
            </w:div>
            <w:div w:id="1707751027">
              <w:marLeft w:val="0"/>
              <w:marRight w:val="0"/>
              <w:marTop w:val="0"/>
              <w:marBottom w:val="0"/>
              <w:divBdr>
                <w:top w:val="none" w:sz="0" w:space="0" w:color="auto"/>
                <w:left w:val="none" w:sz="0" w:space="0" w:color="auto"/>
                <w:bottom w:val="none" w:sz="0" w:space="0" w:color="auto"/>
                <w:right w:val="none" w:sz="0" w:space="0" w:color="auto"/>
              </w:divBdr>
            </w:div>
            <w:div w:id="1994021859">
              <w:marLeft w:val="0"/>
              <w:marRight w:val="0"/>
              <w:marTop w:val="0"/>
              <w:marBottom w:val="0"/>
              <w:divBdr>
                <w:top w:val="none" w:sz="0" w:space="0" w:color="auto"/>
                <w:left w:val="none" w:sz="0" w:space="0" w:color="auto"/>
                <w:bottom w:val="none" w:sz="0" w:space="0" w:color="auto"/>
                <w:right w:val="none" w:sz="0" w:space="0" w:color="auto"/>
              </w:divBdr>
            </w:div>
          </w:divsChild>
        </w:div>
        <w:div w:id="776103434">
          <w:marLeft w:val="0"/>
          <w:marRight w:val="0"/>
          <w:marTop w:val="0"/>
          <w:marBottom w:val="0"/>
          <w:divBdr>
            <w:top w:val="none" w:sz="0" w:space="0" w:color="auto"/>
            <w:left w:val="none" w:sz="0" w:space="0" w:color="auto"/>
            <w:bottom w:val="none" w:sz="0" w:space="0" w:color="auto"/>
            <w:right w:val="none" w:sz="0" w:space="0" w:color="auto"/>
          </w:divBdr>
          <w:divsChild>
            <w:div w:id="225772755">
              <w:marLeft w:val="0"/>
              <w:marRight w:val="0"/>
              <w:marTop w:val="0"/>
              <w:marBottom w:val="0"/>
              <w:divBdr>
                <w:top w:val="none" w:sz="0" w:space="0" w:color="auto"/>
                <w:left w:val="none" w:sz="0" w:space="0" w:color="auto"/>
                <w:bottom w:val="none" w:sz="0" w:space="0" w:color="auto"/>
                <w:right w:val="none" w:sz="0" w:space="0" w:color="auto"/>
              </w:divBdr>
            </w:div>
            <w:div w:id="752356645">
              <w:marLeft w:val="0"/>
              <w:marRight w:val="0"/>
              <w:marTop w:val="0"/>
              <w:marBottom w:val="0"/>
              <w:divBdr>
                <w:top w:val="none" w:sz="0" w:space="0" w:color="auto"/>
                <w:left w:val="none" w:sz="0" w:space="0" w:color="auto"/>
                <w:bottom w:val="none" w:sz="0" w:space="0" w:color="auto"/>
                <w:right w:val="none" w:sz="0" w:space="0" w:color="auto"/>
              </w:divBdr>
            </w:div>
            <w:div w:id="1051154549">
              <w:marLeft w:val="0"/>
              <w:marRight w:val="0"/>
              <w:marTop w:val="0"/>
              <w:marBottom w:val="0"/>
              <w:divBdr>
                <w:top w:val="none" w:sz="0" w:space="0" w:color="auto"/>
                <w:left w:val="none" w:sz="0" w:space="0" w:color="auto"/>
                <w:bottom w:val="none" w:sz="0" w:space="0" w:color="auto"/>
                <w:right w:val="none" w:sz="0" w:space="0" w:color="auto"/>
              </w:divBdr>
            </w:div>
            <w:div w:id="1725325739">
              <w:marLeft w:val="0"/>
              <w:marRight w:val="0"/>
              <w:marTop w:val="0"/>
              <w:marBottom w:val="0"/>
              <w:divBdr>
                <w:top w:val="none" w:sz="0" w:space="0" w:color="auto"/>
                <w:left w:val="none" w:sz="0" w:space="0" w:color="auto"/>
                <w:bottom w:val="none" w:sz="0" w:space="0" w:color="auto"/>
                <w:right w:val="none" w:sz="0" w:space="0" w:color="auto"/>
              </w:divBdr>
            </w:div>
          </w:divsChild>
        </w:div>
        <w:div w:id="804349108">
          <w:marLeft w:val="0"/>
          <w:marRight w:val="0"/>
          <w:marTop w:val="0"/>
          <w:marBottom w:val="0"/>
          <w:divBdr>
            <w:top w:val="none" w:sz="0" w:space="0" w:color="auto"/>
            <w:left w:val="none" w:sz="0" w:space="0" w:color="auto"/>
            <w:bottom w:val="none" w:sz="0" w:space="0" w:color="auto"/>
            <w:right w:val="none" w:sz="0" w:space="0" w:color="auto"/>
          </w:divBdr>
        </w:div>
        <w:div w:id="818109303">
          <w:marLeft w:val="0"/>
          <w:marRight w:val="0"/>
          <w:marTop w:val="0"/>
          <w:marBottom w:val="0"/>
          <w:divBdr>
            <w:top w:val="none" w:sz="0" w:space="0" w:color="auto"/>
            <w:left w:val="none" w:sz="0" w:space="0" w:color="auto"/>
            <w:bottom w:val="none" w:sz="0" w:space="0" w:color="auto"/>
            <w:right w:val="none" w:sz="0" w:space="0" w:color="auto"/>
          </w:divBdr>
        </w:div>
        <w:div w:id="818574043">
          <w:marLeft w:val="0"/>
          <w:marRight w:val="0"/>
          <w:marTop w:val="0"/>
          <w:marBottom w:val="0"/>
          <w:divBdr>
            <w:top w:val="none" w:sz="0" w:space="0" w:color="auto"/>
            <w:left w:val="none" w:sz="0" w:space="0" w:color="auto"/>
            <w:bottom w:val="none" w:sz="0" w:space="0" w:color="auto"/>
            <w:right w:val="none" w:sz="0" w:space="0" w:color="auto"/>
          </w:divBdr>
        </w:div>
        <w:div w:id="874150648">
          <w:marLeft w:val="0"/>
          <w:marRight w:val="0"/>
          <w:marTop w:val="0"/>
          <w:marBottom w:val="0"/>
          <w:divBdr>
            <w:top w:val="none" w:sz="0" w:space="0" w:color="auto"/>
            <w:left w:val="none" w:sz="0" w:space="0" w:color="auto"/>
            <w:bottom w:val="none" w:sz="0" w:space="0" w:color="auto"/>
            <w:right w:val="none" w:sz="0" w:space="0" w:color="auto"/>
          </w:divBdr>
          <w:divsChild>
            <w:div w:id="1452282412">
              <w:marLeft w:val="0"/>
              <w:marRight w:val="0"/>
              <w:marTop w:val="0"/>
              <w:marBottom w:val="0"/>
              <w:divBdr>
                <w:top w:val="none" w:sz="0" w:space="0" w:color="auto"/>
                <w:left w:val="none" w:sz="0" w:space="0" w:color="auto"/>
                <w:bottom w:val="none" w:sz="0" w:space="0" w:color="auto"/>
                <w:right w:val="none" w:sz="0" w:space="0" w:color="auto"/>
              </w:divBdr>
            </w:div>
            <w:div w:id="1823234866">
              <w:marLeft w:val="0"/>
              <w:marRight w:val="0"/>
              <w:marTop w:val="0"/>
              <w:marBottom w:val="0"/>
              <w:divBdr>
                <w:top w:val="none" w:sz="0" w:space="0" w:color="auto"/>
                <w:left w:val="none" w:sz="0" w:space="0" w:color="auto"/>
                <w:bottom w:val="none" w:sz="0" w:space="0" w:color="auto"/>
                <w:right w:val="none" w:sz="0" w:space="0" w:color="auto"/>
              </w:divBdr>
            </w:div>
          </w:divsChild>
        </w:div>
        <w:div w:id="933591501">
          <w:marLeft w:val="0"/>
          <w:marRight w:val="0"/>
          <w:marTop w:val="0"/>
          <w:marBottom w:val="0"/>
          <w:divBdr>
            <w:top w:val="none" w:sz="0" w:space="0" w:color="auto"/>
            <w:left w:val="none" w:sz="0" w:space="0" w:color="auto"/>
            <w:bottom w:val="none" w:sz="0" w:space="0" w:color="auto"/>
            <w:right w:val="none" w:sz="0" w:space="0" w:color="auto"/>
          </w:divBdr>
          <w:divsChild>
            <w:div w:id="456994906">
              <w:marLeft w:val="0"/>
              <w:marRight w:val="0"/>
              <w:marTop w:val="0"/>
              <w:marBottom w:val="0"/>
              <w:divBdr>
                <w:top w:val="none" w:sz="0" w:space="0" w:color="auto"/>
                <w:left w:val="none" w:sz="0" w:space="0" w:color="auto"/>
                <w:bottom w:val="none" w:sz="0" w:space="0" w:color="auto"/>
                <w:right w:val="none" w:sz="0" w:space="0" w:color="auto"/>
              </w:divBdr>
            </w:div>
            <w:div w:id="1350066927">
              <w:marLeft w:val="0"/>
              <w:marRight w:val="0"/>
              <w:marTop w:val="0"/>
              <w:marBottom w:val="0"/>
              <w:divBdr>
                <w:top w:val="none" w:sz="0" w:space="0" w:color="auto"/>
                <w:left w:val="none" w:sz="0" w:space="0" w:color="auto"/>
                <w:bottom w:val="none" w:sz="0" w:space="0" w:color="auto"/>
                <w:right w:val="none" w:sz="0" w:space="0" w:color="auto"/>
              </w:divBdr>
            </w:div>
            <w:div w:id="1939754444">
              <w:marLeft w:val="0"/>
              <w:marRight w:val="0"/>
              <w:marTop w:val="0"/>
              <w:marBottom w:val="0"/>
              <w:divBdr>
                <w:top w:val="none" w:sz="0" w:space="0" w:color="auto"/>
                <w:left w:val="none" w:sz="0" w:space="0" w:color="auto"/>
                <w:bottom w:val="none" w:sz="0" w:space="0" w:color="auto"/>
                <w:right w:val="none" w:sz="0" w:space="0" w:color="auto"/>
              </w:divBdr>
            </w:div>
            <w:div w:id="1944993429">
              <w:marLeft w:val="0"/>
              <w:marRight w:val="0"/>
              <w:marTop w:val="0"/>
              <w:marBottom w:val="0"/>
              <w:divBdr>
                <w:top w:val="none" w:sz="0" w:space="0" w:color="auto"/>
                <w:left w:val="none" w:sz="0" w:space="0" w:color="auto"/>
                <w:bottom w:val="none" w:sz="0" w:space="0" w:color="auto"/>
                <w:right w:val="none" w:sz="0" w:space="0" w:color="auto"/>
              </w:divBdr>
            </w:div>
          </w:divsChild>
        </w:div>
        <w:div w:id="938023511">
          <w:marLeft w:val="0"/>
          <w:marRight w:val="0"/>
          <w:marTop w:val="0"/>
          <w:marBottom w:val="0"/>
          <w:divBdr>
            <w:top w:val="none" w:sz="0" w:space="0" w:color="auto"/>
            <w:left w:val="none" w:sz="0" w:space="0" w:color="auto"/>
            <w:bottom w:val="none" w:sz="0" w:space="0" w:color="auto"/>
            <w:right w:val="none" w:sz="0" w:space="0" w:color="auto"/>
          </w:divBdr>
        </w:div>
        <w:div w:id="949168086">
          <w:marLeft w:val="0"/>
          <w:marRight w:val="0"/>
          <w:marTop w:val="0"/>
          <w:marBottom w:val="0"/>
          <w:divBdr>
            <w:top w:val="none" w:sz="0" w:space="0" w:color="auto"/>
            <w:left w:val="none" w:sz="0" w:space="0" w:color="auto"/>
            <w:bottom w:val="none" w:sz="0" w:space="0" w:color="auto"/>
            <w:right w:val="none" w:sz="0" w:space="0" w:color="auto"/>
          </w:divBdr>
        </w:div>
        <w:div w:id="986204009">
          <w:marLeft w:val="0"/>
          <w:marRight w:val="0"/>
          <w:marTop w:val="0"/>
          <w:marBottom w:val="0"/>
          <w:divBdr>
            <w:top w:val="none" w:sz="0" w:space="0" w:color="auto"/>
            <w:left w:val="none" w:sz="0" w:space="0" w:color="auto"/>
            <w:bottom w:val="none" w:sz="0" w:space="0" w:color="auto"/>
            <w:right w:val="none" w:sz="0" w:space="0" w:color="auto"/>
          </w:divBdr>
          <w:divsChild>
            <w:div w:id="1508325342">
              <w:marLeft w:val="0"/>
              <w:marRight w:val="0"/>
              <w:marTop w:val="0"/>
              <w:marBottom w:val="0"/>
              <w:divBdr>
                <w:top w:val="none" w:sz="0" w:space="0" w:color="auto"/>
                <w:left w:val="none" w:sz="0" w:space="0" w:color="auto"/>
                <w:bottom w:val="none" w:sz="0" w:space="0" w:color="auto"/>
                <w:right w:val="none" w:sz="0" w:space="0" w:color="auto"/>
              </w:divBdr>
            </w:div>
            <w:div w:id="1601527013">
              <w:marLeft w:val="0"/>
              <w:marRight w:val="0"/>
              <w:marTop w:val="0"/>
              <w:marBottom w:val="0"/>
              <w:divBdr>
                <w:top w:val="none" w:sz="0" w:space="0" w:color="auto"/>
                <w:left w:val="none" w:sz="0" w:space="0" w:color="auto"/>
                <w:bottom w:val="none" w:sz="0" w:space="0" w:color="auto"/>
                <w:right w:val="none" w:sz="0" w:space="0" w:color="auto"/>
              </w:divBdr>
            </w:div>
            <w:div w:id="1637368285">
              <w:marLeft w:val="0"/>
              <w:marRight w:val="0"/>
              <w:marTop w:val="0"/>
              <w:marBottom w:val="0"/>
              <w:divBdr>
                <w:top w:val="none" w:sz="0" w:space="0" w:color="auto"/>
                <w:left w:val="none" w:sz="0" w:space="0" w:color="auto"/>
                <w:bottom w:val="none" w:sz="0" w:space="0" w:color="auto"/>
                <w:right w:val="none" w:sz="0" w:space="0" w:color="auto"/>
              </w:divBdr>
            </w:div>
            <w:div w:id="1721779050">
              <w:marLeft w:val="0"/>
              <w:marRight w:val="0"/>
              <w:marTop w:val="0"/>
              <w:marBottom w:val="0"/>
              <w:divBdr>
                <w:top w:val="none" w:sz="0" w:space="0" w:color="auto"/>
                <w:left w:val="none" w:sz="0" w:space="0" w:color="auto"/>
                <w:bottom w:val="none" w:sz="0" w:space="0" w:color="auto"/>
                <w:right w:val="none" w:sz="0" w:space="0" w:color="auto"/>
              </w:divBdr>
            </w:div>
            <w:div w:id="1740439977">
              <w:marLeft w:val="0"/>
              <w:marRight w:val="0"/>
              <w:marTop w:val="0"/>
              <w:marBottom w:val="0"/>
              <w:divBdr>
                <w:top w:val="none" w:sz="0" w:space="0" w:color="auto"/>
                <w:left w:val="none" w:sz="0" w:space="0" w:color="auto"/>
                <w:bottom w:val="none" w:sz="0" w:space="0" w:color="auto"/>
                <w:right w:val="none" w:sz="0" w:space="0" w:color="auto"/>
              </w:divBdr>
            </w:div>
          </w:divsChild>
        </w:div>
        <w:div w:id="991101151">
          <w:marLeft w:val="0"/>
          <w:marRight w:val="0"/>
          <w:marTop w:val="0"/>
          <w:marBottom w:val="0"/>
          <w:divBdr>
            <w:top w:val="none" w:sz="0" w:space="0" w:color="auto"/>
            <w:left w:val="none" w:sz="0" w:space="0" w:color="auto"/>
            <w:bottom w:val="none" w:sz="0" w:space="0" w:color="auto"/>
            <w:right w:val="none" w:sz="0" w:space="0" w:color="auto"/>
          </w:divBdr>
        </w:div>
        <w:div w:id="995887218">
          <w:marLeft w:val="0"/>
          <w:marRight w:val="0"/>
          <w:marTop w:val="0"/>
          <w:marBottom w:val="0"/>
          <w:divBdr>
            <w:top w:val="none" w:sz="0" w:space="0" w:color="auto"/>
            <w:left w:val="none" w:sz="0" w:space="0" w:color="auto"/>
            <w:bottom w:val="none" w:sz="0" w:space="0" w:color="auto"/>
            <w:right w:val="none" w:sz="0" w:space="0" w:color="auto"/>
          </w:divBdr>
        </w:div>
        <w:div w:id="1001280127">
          <w:marLeft w:val="0"/>
          <w:marRight w:val="0"/>
          <w:marTop w:val="0"/>
          <w:marBottom w:val="0"/>
          <w:divBdr>
            <w:top w:val="none" w:sz="0" w:space="0" w:color="auto"/>
            <w:left w:val="none" w:sz="0" w:space="0" w:color="auto"/>
            <w:bottom w:val="none" w:sz="0" w:space="0" w:color="auto"/>
            <w:right w:val="none" w:sz="0" w:space="0" w:color="auto"/>
          </w:divBdr>
          <w:divsChild>
            <w:div w:id="985283578">
              <w:marLeft w:val="0"/>
              <w:marRight w:val="0"/>
              <w:marTop w:val="0"/>
              <w:marBottom w:val="0"/>
              <w:divBdr>
                <w:top w:val="none" w:sz="0" w:space="0" w:color="auto"/>
                <w:left w:val="none" w:sz="0" w:space="0" w:color="auto"/>
                <w:bottom w:val="none" w:sz="0" w:space="0" w:color="auto"/>
                <w:right w:val="none" w:sz="0" w:space="0" w:color="auto"/>
              </w:divBdr>
            </w:div>
            <w:div w:id="1344818043">
              <w:marLeft w:val="0"/>
              <w:marRight w:val="0"/>
              <w:marTop w:val="0"/>
              <w:marBottom w:val="0"/>
              <w:divBdr>
                <w:top w:val="none" w:sz="0" w:space="0" w:color="auto"/>
                <w:left w:val="none" w:sz="0" w:space="0" w:color="auto"/>
                <w:bottom w:val="none" w:sz="0" w:space="0" w:color="auto"/>
                <w:right w:val="none" w:sz="0" w:space="0" w:color="auto"/>
              </w:divBdr>
            </w:div>
            <w:div w:id="1360861941">
              <w:marLeft w:val="0"/>
              <w:marRight w:val="0"/>
              <w:marTop w:val="0"/>
              <w:marBottom w:val="0"/>
              <w:divBdr>
                <w:top w:val="none" w:sz="0" w:space="0" w:color="auto"/>
                <w:left w:val="none" w:sz="0" w:space="0" w:color="auto"/>
                <w:bottom w:val="none" w:sz="0" w:space="0" w:color="auto"/>
                <w:right w:val="none" w:sz="0" w:space="0" w:color="auto"/>
              </w:divBdr>
            </w:div>
            <w:div w:id="1862207480">
              <w:marLeft w:val="0"/>
              <w:marRight w:val="0"/>
              <w:marTop w:val="0"/>
              <w:marBottom w:val="0"/>
              <w:divBdr>
                <w:top w:val="none" w:sz="0" w:space="0" w:color="auto"/>
                <w:left w:val="none" w:sz="0" w:space="0" w:color="auto"/>
                <w:bottom w:val="none" w:sz="0" w:space="0" w:color="auto"/>
                <w:right w:val="none" w:sz="0" w:space="0" w:color="auto"/>
              </w:divBdr>
            </w:div>
          </w:divsChild>
        </w:div>
        <w:div w:id="1009138033">
          <w:marLeft w:val="0"/>
          <w:marRight w:val="0"/>
          <w:marTop w:val="0"/>
          <w:marBottom w:val="0"/>
          <w:divBdr>
            <w:top w:val="none" w:sz="0" w:space="0" w:color="auto"/>
            <w:left w:val="none" w:sz="0" w:space="0" w:color="auto"/>
            <w:bottom w:val="none" w:sz="0" w:space="0" w:color="auto"/>
            <w:right w:val="none" w:sz="0" w:space="0" w:color="auto"/>
          </w:divBdr>
        </w:div>
        <w:div w:id="1012417494">
          <w:marLeft w:val="0"/>
          <w:marRight w:val="0"/>
          <w:marTop w:val="0"/>
          <w:marBottom w:val="0"/>
          <w:divBdr>
            <w:top w:val="none" w:sz="0" w:space="0" w:color="auto"/>
            <w:left w:val="none" w:sz="0" w:space="0" w:color="auto"/>
            <w:bottom w:val="none" w:sz="0" w:space="0" w:color="auto"/>
            <w:right w:val="none" w:sz="0" w:space="0" w:color="auto"/>
          </w:divBdr>
          <w:divsChild>
            <w:div w:id="664095139">
              <w:marLeft w:val="0"/>
              <w:marRight w:val="0"/>
              <w:marTop w:val="0"/>
              <w:marBottom w:val="0"/>
              <w:divBdr>
                <w:top w:val="none" w:sz="0" w:space="0" w:color="auto"/>
                <w:left w:val="none" w:sz="0" w:space="0" w:color="auto"/>
                <w:bottom w:val="none" w:sz="0" w:space="0" w:color="auto"/>
                <w:right w:val="none" w:sz="0" w:space="0" w:color="auto"/>
              </w:divBdr>
            </w:div>
            <w:div w:id="787705088">
              <w:marLeft w:val="0"/>
              <w:marRight w:val="0"/>
              <w:marTop w:val="0"/>
              <w:marBottom w:val="0"/>
              <w:divBdr>
                <w:top w:val="none" w:sz="0" w:space="0" w:color="auto"/>
                <w:left w:val="none" w:sz="0" w:space="0" w:color="auto"/>
                <w:bottom w:val="none" w:sz="0" w:space="0" w:color="auto"/>
                <w:right w:val="none" w:sz="0" w:space="0" w:color="auto"/>
              </w:divBdr>
            </w:div>
            <w:div w:id="936445728">
              <w:marLeft w:val="0"/>
              <w:marRight w:val="0"/>
              <w:marTop w:val="0"/>
              <w:marBottom w:val="0"/>
              <w:divBdr>
                <w:top w:val="none" w:sz="0" w:space="0" w:color="auto"/>
                <w:left w:val="none" w:sz="0" w:space="0" w:color="auto"/>
                <w:bottom w:val="none" w:sz="0" w:space="0" w:color="auto"/>
                <w:right w:val="none" w:sz="0" w:space="0" w:color="auto"/>
              </w:divBdr>
            </w:div>
            <w:div w:id="1651204825">
              <w:marLeft w:val="0"/>
              <w:marRight w:val="0"/>
              <w:marTop w:val="0"/>
              <w:marBottom w:val="0"/>
              <w:divBdr>
                <w:top w:val="none" w:sz="0" w:space="0" w:color="auto"/>
                <w:left w:val="none" w:sz="0" w:space="0" w:color="auto"/>
                <w:bottom w:val="none" w:sz="0" w:space="0" w:color="auto"/>
                <w:right w:val="none" w:sz="0" w:space="0" w:color="auto"/>
              </w:divBdr>
            </w:div>
            <w:div w:id="2110850574">
              <w:marLeft w:val="0"/>
              <w:marRight w:val="0"/>
              <w:marTop w:val="0"/>
              <w:marBottom w:val="0"/>
              <w:divBdr>
                <w:top w:val="none" w:sz="0" w:space="0" w:color="auto"/>
                <w:left w:val="none" w:sz="0" w:space="0" w:color="auto"/>
                <w:bottom w:val="none" w:sz="0" w:space="0" w:color="auto"/>
                <w:right w:val="none" w:sz="0" w:space="0" w:color="auto"/>
              </w:divBdr>
            </w:div>
          </w:divsChild>
        </w:div>
        <w:div w:id="1017658562">
          <w:marLeft w:val="0"/>
          <w:marRight w:val="0"/>
          <w:marTop w:val="0"/>
          <w:marBottom w:val="0"/>
          <w:divBdr>
            <w:top w:val="none" w:sz="0" w:space="0" w:color="auto"/>
            <w:left w:val="none" w:sz="0" w:space="0" w:color="auto"/>
            <w:bottom w:val="none" w:sz="0" w:space="0" w:color="auto"/>
            <w:right w:val="none" w:sz="0" w:space="0" w:color="auto"/>
          </w:divBdr>
        </w:div>
        <w:div w:id="1026442127">
          <w:marLeft w:val="0"/>
          <w:marRight w:val="0"/>
          <w:marTop w:val="0"/>
          <w:marBottom w:val="0"/>
          <w:divBdr>
            <w:top w:val="none" w:sz="0" w:space="0" w:color="auto"/>
            <w:left w:val="none" w:sz="0" w:space="0" w:color="auto"/>
            <w:bottom w:val="none" w:sz="0" w:space="0" w:color="auto"/>
            <w:right w:val="none" w:sz="0" w:space="0" w:color="auto"/>
          </w:divBdr>
          <w:divsChild>
            <w:div w:id="546646662">
              <w:marLeft w:val="0"/>
              <w:marRight w:val="0"/>
              <w:marTop w:val="0"/>
              <w:marBottom w:val="0"/>
              <w:divBdr>
                <w:top w:val="none" w:sz="0" w:space="0" w:color="auto"/>
                <w:left w:val="none" w:sz="0" w:space="0" w:color="auto"/>
                <w:bottom w:val="none" w:sz="0" w:space="0" w:color="auto"/>
                <w:right w:val="none" w:sz="0" w:space="0" w:color="auto"/>
              </w:divBdr>
            </w:div>
            <w:div w:id="1607035703">
              <w:marLeft w:val="0"/>
              <w:marRight w:val="0"/>
              <w:marTop w:val="0"/>
              <w:marBottom w:val="0"/>
              <w:divBdr>
                <w:top w:val="none" w:sz="0" w:space="0" w:color="auto"/>
                <w:left w:val="none" w:sz="0" w:space="0" w:color="auto"/>
                <w:bottom w:val="none" w:sz="0" w:space="0" w:color="auto"/>
                <w:right w:val="none" w:sz="0" w:space="0" w:color="auto"/>
              </w:divBdr>
            </w:div>
          </w:divsChild>
        </w:div>
        <w:div w:id="1051227487">
          <w:marLeft w:val="0"/>
          <w:marRight w:val="0"/>
          <w:marTop w:val="0"/>
          <w:marBottom w:val="0"/>
          <w:divBdr>
            <w:top w:val="none" w:sz="0" w:space="0" w:color="auto"/>
            <w:left w:val="none" w:sz="0" w:space="0" w:color="auto"/>
            <w:bottom w:val="none" w:sz="0" w:space="0" w:color="auto"/>
            <w:right w:val="none" w:sz="0" w:space="0" w:color="auto"/>
          </w:divBdr>
          <w:divsChild>
            <w:div w:id="198906146">
              <w:marLeft w:val="0"/>
              <w:marRight w:val="0"/>
              <w:marTop w:val="0"/>
              <w:marBottom w:val="0"/>
              <w:divBdr>
                <w:top w:val="none" w:sz="0" w:space="0" w:color="auto"/>
                <w:left w:val="none" w:sz="0" w:space="0" w:color="auto"/>
                <w:bottom w:val="none" w:sz="0" w:space="0" w:color="auto"/>
                <w:right w:val="none" w:sz="0" w:space="0" w:color="auto"/>
              </w:divBdr>
            </w:div>
            <w:div w:id="844980669">
              <w:marLeft w:val="0"/>
              <w:marRight w:val="0"/>
              <w:marTop w:val="0"/>
              <w:marBottom w:val="0"/>
              <w:divBdr>
                <w:top w:val="none" w:sz="0" w:space="0" w:color="auto"/>
                <w:left w:val="none" w:sz="0" w:space="0" w:color="auto"/>
                <w:bottom w:val="none" w:sz="0" w:space="0" w:color="auto"/>
                <w:right w:val="none" w:sz="0" w:space="0" w:color="auto"/>
              </w:divBdr>
            </w:div>
            <w:div w:id="1072850163">
              <w:marLeft w:val="0"/>
              <w:marRight w:val="0"/>
              <w:marTop w:val="0"/>
              <w:marBottom w:val="0"/>
              <w:divBdr>
                <w:top w:val="none" w:sz="0" w:space="0" w:color="auto"/>
                <w:left w:val="none" w:sz="0" w:space="0" w:color="auto"/>
                <w:bottom w:val="none" w:sz="0" w:space="0" w:color="auto"/>
                <w:right w:val="none" w:sz="0" w:space="0" w:color="auto"/>
              </w:divBdr>
            </w:div>
            <w:div w:id="1443963497">
              <w:marLeft w:val="0"/>
              <w:marRight w:val="0"/>
              <w:marTop w:val="0"/>
              <w:marBottom w:val="0"/>
              <w:divBdr>
                <w:top w:val="none" w:sz="0" w:space="0" w:color="auto"/>
                <w:left w:val="none" w:sz="0" w:space="0" w:color="auto"/>
                <w:bottom w:val="none" w:sz="0" w:space="0" w:color="auto"/>
                <w:right w:val="none" w:sz="0" w:space="0" w:color="auto"/>
              </w:divBdr>
            </w:div>
            <w:div w:id="1954828018">
              <w:marLeft w:val="0"/>
              <w:marRight w:val="0"/>
              <w:marTop w:val="0"/>
              <w:marBottom w:val="0"/>
              <w:divBdr>
                <w:top w:val="none" w:sz="0" w:space="0" w:color="auto"/>
                <w:left w:val="none" w:sz="0" w:space="0" w:color="auto"/>
                <w:bottom w:val="none" w:sz="0" w:space="0" w:color="auto"/>
                <w:right w:val="none" w:sz="0" w:space="0" w:color="auto"/>
              </w:divBdr>
            </w:div>
          </w:divsChild>
        </w:div>
        <w:div w:id="1069620532">
          <w:marLeft w:val="0"/>
          <w:marRight w:val="0"/>
          <w:marTop w:val="0"/>
          <w:marBottom w:val="0"/>
          <w:divBdr>
            <w:top w:val="none" w:sz="0" w:space="0" w:color="auto"/>
            <w:left w:val="none" w:sz="0" w:space="0" w:color="auto"/>
            <w:bottom w:val="none" w:sz="0" w:space="0" w:color="auto"/>
            <w:right w:val="none" w:sz="0" w:space="0" w:color="auto"/>
          </w:divBdr>
        </w:div>
        <w:div w:id="1081025258">
          <w:marLeft w:val="0"/>
          <w:marRight w:val="0"/>
          <w:marTop w:val="0"/>
          <w:marBottom w:val="0"/>
          <w:divBdr>
            <w:top w:val="none" w:sz="0" w:space="0" w:color="auto"/>
            <w:left w:val="none" w:sz="0" w:space="0" w:color="auto"/>
            <w:bottom w:val="none" w:sz="0" w:space="0" w:color="auto"/>
            <w:right w:val="none" w:sz="0" w:space="0" w:color="auto"/>
          </w:divBdr>
          <w:divsChild>
            <w:div w:id="189681107">
              <w:marLeft w:val="0"/>
              <w:marRight w:val="0"/>
              <w:marTop w:val="0"/>
              <w:marBottom w:val="0"/>
              <w:divBdr>
                <w:top w:val="none" w:sz="0" w:space="0" w:color="auto"/>
                <w:left w:val="none" w:sz="0" w:space="0" w:color="auto"/>
                <w:bottom w:val="none" w:sz="0" w:space="0" w:color="auto"/>
                <w:right w:val="none" w:sz="0" w:space="0" w:color="auto"/>
              </w:divBdr>
            </w:div>
            <w:div w:id="442846827">
              <w:marLeft w:val="0"/>
              <w:marRight w:val="0"/>
              <w:marTop w:val="0"/>
              <w:marBottom w:val="0"/>
              <w:divBdr>
                <w:top w:val="none" w:sz="0" w:space="0" w:color="auto"/>
                <w:left w:val="none" w:sz="0" w:space="0" w:color="auto"/>
                <w:bottom w:val="none" w:sz="0" w:space="0" w:color="auto"/>
                <w:right w:val="none" w:sz="0" w:space="0" w:color="auto"/>
              </w:divBdr>
            </w:div>
            <w:div w:id="788863509">
              <w:marLeft w:val="0"/>
              <w:marRight w:val="0"/>
              <w:marTop w:val="0"/>
              <w:marBottom w:val="0"/>
              <w:divBdr>
                <w:top w:val="none" w:sz="0" w:space="0" w:color="auto"/>
                <w:left w:val="none" w:sz="0" w:space="0" w:color="auto"/>
                <w:bottom w:val="none" w:sz="0" w:space="0" w:color="auto"/>
                <w:right w:val="none" w:sz="0" w:space="0" w:color="auto"/>
              </w:divBdr>
            </w:div>
            <w:div w:id="922449901">
              <w:marLeft w:val="0"/>
              <w:marRight w:val="0"/>
              <w:marTop w:val="0"/>
              <w:marBottom w:val="0"/>
              <w:divBdr>
                <w:top w:val="none" w:sz="0" w:space="0" w:color="auto"/>
                <w:left w:val="none" w:sz="0" w:space="0" w:color="auto"/>
                <w:bottom w:val="none" w:sz="0" w:space="0" w:color="auto"/>
                <w:right w:val="none" w:sz="0" w:space="0" w:color="auto"/>
              </w:divBdr>
            </w:div>
            <w:div w:id="1014110134">
              <w:marLeft w:val="0"/>
              <w:marRight w:val="0"/>
              <w:marTop w:val="0"/>
              <w:marBottom w:val="0"/>
              <w:divBdr>
                <w:top w:val="none" w:sz="0" w:space="0" w:color="auto"/>
                <w:left w:val="none" w:sz="0" w:space="0" w:color="auto"/>
                <w:bottom w:val="none" w:sz="0" w:space="0" w:color="auto"/>
                <w:right w:val="none" w:sz="0" w:space="0" w:color="auto"/>
              </w:divBdr>
            </w:div>
          </w:divsChild>
        </w:div>
        <w:div w:id="1092897773">
          <w:marLeft w:val="0"/>
          <w:marRight w:val="0"/>
          <w:marTop w:val="0"/>
          <w:marBottom w:val="0"/>
          <w:divBdr>
            <w:top w:val="none" w:sz="0" w:space="0" w:color="auto"/>
            <w:left w:val="none" w:sz="0" w:space="0" w:color="auto"/>
            <w:bottom w:val="none" w:sz="0" w:space="0" w:color="auto"/>
            <w:right w:val="none" w:sz="0" w:space="0" w:color="auto"/>
          </w:divBdr>
        </w:div>
        <w:div w:id="1101491380">
          <w:marLeft w:val="0"/>
          <w:marRight w:val="0"/>
          <w:marTop w:val="0"/>
          <w:marBottom w:val="0"/>
          <w:divBdr>
            <w:top w:val="none" w:sz="0" w:space="0" w:color="auto"/>
            <w:left w:val="none" w:sz="0" w:space="0" w:color="auto"/>
            <w:bottom w:val="none" w:sz="0" w:space="0" w:color="auto"/>
            <w:right w:val="none" w:sz="0" w:space="0" w:color="auto"/>
          </w:divBdr>
          <w:divsChild>
            <w:div w:id="56779659">
              <w:marLeft w:val="0"/>
              <w:marRight w:val="0"/>
              <w:marTop w:val="0"/>
              <w:marBottom w:val="0"/>
              <w:divBdr>
                <w:top w:val="none" w:sz="0" w:space="0" w:color="auto"/>
                <w:left w:val="none" w:sz="0" w:space="0" w:color="auto"/>
                <w:bottom w:val="none" w:sz="0" w:space="0" w:color="auto"/>
                <w:right w:val="none" w:sz="0" w:space="0" w:color="auto"/>
              </w:divBdr>
            </w:div>
            <w:div w:id="1170563021">
              <w:marLeft w:val="0"/>
              <w:marRight w:val="0"/>
              <w:marTop w:val="0"/>
              <w:marBottom w:val="0"/>
              <w:divBdr>
                <w:top w:val="none" w:sz="0" w:space="0" w:color="auto"/>
                <w:left w:val="none" w:sz="0" w:space="0" w:color="auto"/>
                <w:bottom w:val="none" w:sz="0" w:space="0" w:color="auto"/>
                <w:right w:val="none" w:sz="0" w:space="0" w:color="auto"/>
              </w:divBdr>
            </w:div>
            <w:div w:id="1474298059">
              <w:marLeft w:val="0"/>
              <w:marRight w:val="0"/>
              <w:marTop w:val="0"/>
              <w:marBottom w:val="0"/>
              <w:divBdr>
                <w:top w:val="none" w:sz="0" w:space="0" w:color="auto"/>
                <w:left w:val="none" w:sz="0" w:space="0" w:color="auto"/>
                <w:bottom w:val="none" w:sz="0" w:space="0" w:color="auto"/>
                <w:right w:val="none" w:sz="0" w:space="0" w:color="auto"/>
              </w:divBdr>
            </w:div>
            <w:div w:id="1605452139">
              <w:marLeft w:val="0"/>
              <w:marRight w:val="0"/>
              <w:marTop w:val="0"/>
              <w:marBottom w:val="0"/>
              <w:divBdr>
                <w:top w:val="none" w:sz="0" w:space="0" w:color="auto"/>
                <w:left w:val="none" w:sz="0" w:space="0" w:color="auto"/>
                <w:bottom w:val="none" w:sz="0" w:space="0" w:color="auto"/>
                <w:right w:val="none" w:sz="0" w:space="0" w:color="auto"/>
              </w:divBdr>
            </w:div>
            <w:div w:id="1670673890">
              <w:marLeft w:val="0"/>
              <w:marRight w:val="0"/>
              <w:marTop w:val="0"/>
              <w:marBottom w:val="0"/>
              <w:divBdr>
                <w:top w:val="none" w:sz="0" w:space="0" w:color="auto"/>
                <w:left w:val="none" w:sz="0" w:space="0" w:color="auto"/>
                <w:bottom w:val="none" w:sz="0" w:space="0" w:color="auto"/>
                <w:right w:val="none" w:sz="0" w:space="0" w:color="auto"/>
              </w:divBdr>
            </w:div>
          </w:divsChild>
        </w:div>
        <w:div w:id="1107428601">
          <w:marLeft w:val="0"/>
          <w:marRight w:val="0"/>
          <w:marTop w:val="0"/>
          <w:marBottom w:val="0"/>
          <w:divBdr>
            <w:top w:val="none" w:sz="0" w:space="0" w:color="auto"/>
            <w:left w:val="none" w:sz="0" w:space="0" w:color="auto"/>
            <w:bottom w:val="none" w:sz="0" w:space="0" w:color="auto"/>
            <w:right w:val="none" w:sz="0" w:space="0" w:color="auto"/>
          </w:divBdr>
          <w:divsChild>
            <w:div w:id="37322340">
              <w:marLeft w:val="0"/>
              <w:marRight w:val="0"/>
              <w:marTop w:val="0"/>
              <w:marBottom w:val="0"/>
              <w:divBdr>
                <w:top w:val="none" w:sz="0" w:space="0" w:color="auto"/>
                <w:left w:val="none" w:sz="0" w:space="0" w:color="auto"/>
                <w:bottom w:val="none" w:sz="0" w:space="0" w:color="auto"/>
                <w:right w:val="none" w:sz="0" w:space="0" w:color="auto"/>
              </w:divBdr>
            </w:div>
            <w:div w:id="453524520">
              <w:marLeft w:val="0"/>
              <w:marRight w:val="0"/>
              <w:marTop w:val="0"/>
              <w:marBottom w:val="0"/>
              <w:divBdr>
                <w:top w:val="none" w:sz="0" w:space="0" w:color="auto"/>
                <w:left w:val="none" w:sz="0" w:space="0" w:color="auto"/>
                <w:bottom w:val="none" w:sz="0" w:space="0" w:color="auto"/>
                <w:right w:val="none" w:sz="0" w:space="0" w:color="auto"/>
              </w:divBdr>
            </w:div>
            <w:div w:id="1644584523">
              <w:marLeft w:val="0"/>
              <w:marRight w:val="0"/>
              <w:marTop w:val="0"/>
              <w:marBottom w:val="0"/>
              <w:divBdr>
                <w:top w:val="none" w:sz="0" w:space="0" w:color="auto"/>
                <w:left w:val="none" w:sz="0" w:space="0" w:color="auto"/>
                <w:bottom w:val="none" w:sz="0" w:space="0" w:color="auto"/>
                <w:right w:val="none" w:sz="0" w:space="0" w:color="auto"/>
              </w:divBdr>
            </w:div>
            <w:div w:id="1878276370">
              <w:marLeft w:val="0"/>
              <w:marRight w:val="0"/>
              <w:marTop w:val="0"/>
              <w:marBottom w:val="0"/>
              <w:divBdr>
                <w:top w:val="none" w:sz="0" w:space="0" w:color="auto"/>
                <w:left w:val="none" w:sz="0" w:space="0" w:color="auto"/>
                <w:bottom w:val="none" w:sz="0" w:space="0" w:color="auto"/>
                <w:right w:val="none" w:sz="0" w:space="0" w:color="auto"/>
              </w:divBdr>
            </w:div>
            <w:div w:id="1959288120">
              <w:marLeft w:val="0"/>
              <w:marRight w:val="0"/>
              <w:marTop w:val="0"/>
              <w:marBottom w:val="0"/>
              <w:divBdr>
                <w:top w:val="none" w:sz="0" w:space="0" w:color="auto"/>
                <w:left w:val="none" w:sz="0" w:space="0" w:color="auto"/>
                <w:bottom w:val="none" w:sz="0" w:space="0" w:color="auto"/>
                <w:right w:val="none" w:sz="0" w:space="0" w:color="auto"/>
              </w:divBdr>
            </w:div>
          </w:divsChild>
        </w:div>
        <w:div w:id="1125542589">
          <w:marLeft w:val="0"/>
          <w:marRight w:val="0"/>
          <w:marTop w:val="0"/>
          <w:marBottom w:val="0"/>
          <w:divBdr>
            <w:top w:val="none" w:sz="0" w:space="0" w:color="auto"/>
            <w:left w:val="none" w:sz="0" w:space="0" w:color="auto"/>
            <w:bottom w:val="none" w:sz="0" w:space="0" w:color="auto"/>
            <w:right w:val="none" w:sz="0" w:space="0" w:color="auto"/>
          </w:divBdr>
        </w:div>
        <w:div w:id="1133987082">
          <w:marLeft w:val="0"/>
          <w:marRight w:val="0"/>
          <w:marTop w:val="0"/>
          <w:marBottom w:val="0"/>
          <w:divBdr>
            <w:top w:val="none" w:sz="0" w:space="0" w:color="auto"/>
            <w:left w:val="none" w:sz="0" w:space="0" w:color="auto"/>
            <w:bottom w:val="none" w:sz="0" w:space="0" w:color="auto"/>
            <w:right w:val="none" w:sz="0" w:space="0" w:color="auto"/>
          </w:divBdr>
        </w:div>
        <w:div w:id="1144079872">
          <w:marLeft w:val="0"/>
          <w:marRight w:val="0"/>
          <w:marTop w:val="0"/>
          <w:marBottom w:val="0"/>
          <w:divBdr>
            <w:top w:val="none" w:sz="0" w:space="0" w:color="auto"/>
            <w:left w:val="none" w:sz="0" w:space="0" w:color="auto"/>
            <w:bottom w:val="none" w:sz="0" w:space="0" w:color="auto"/>
            <w:right w:val="none" w:sz="0" w:space="0" w:color="auto"/>
          </w:divBdr>
        </w:div>
        <w:div w:id="1145590310">
          <w:marLeft w:val="0"/>
          <w:marRight w:val="0"/>
          <w:marTop w:val="0"/>
          <w:marBottom w:val="0"/>
          <w:divBdr>
            <w:top w:val="none" w:sz="0" w:space="0" w:color="auto"/>
            <w:left w:val="none" w:sz="0" w:space="0" w:color="auto"/>
            <w:bottom w:val="none" w:sz="0" w:space="0" w:color="auto"/>
            <w:right w:val="none" w:sz="0" w:space="0" w:color="auto"/>
          </w:divBdr>
        </w:div>
        <w:div w:id="1167087147">
          <w:marLeft w:val="0"/>
          <w:marRight w:val="0"/>
          <w:marTop w:val="0"/>
          <w:marBottom w:val="0"/>
          <w:divBdr>
            <w:top w:val="none" w:sz="0" w:space="0" w:color="auto"/>
            <w:left w:val="none" w:sz="0" w:space="0" w:color="auto"/>
            <w:bottom w:val="none" w:sz="0" w:space="0" w:color="auto"/>
            <w:right w:val="none" w:sz="0" w:space="0" w:color="auto"/>
          </w:divBdr>
          <w:divsChild>
            <w:div w:id="609167631">
              <w:marLeft w:val="0"/>
              <w:marRight w:val="0"/>
              <w:marTop w:val="0"/>
              <w:marBottom w:val="0"/>
              <w:divBdr>
                <w:top w:val="none" w:sz="0" w:space="0" w:color="auto"/>
                <w:left w:val="none" w:sz="0" w:space="0" w:color="auto"/>
                <w:bottom w:val="none" w:sz="0" w:space="0" w:color="auto"/>
                <w:right w:val="none" w:sz="0" w:space="0" w:color="auto"/>
              </w:divBdr>
            </w:div>
            <w:div w:id="691225194">
              <w:marLeft w:val="0"/>
              <w:marRight w:val="0"/>
              <w:marTop w:val="0"/>
              <w:marBottom w:val="0"/>
              <w:divBdr>
                <w:top w:val="none" w:sz="0" w:space="0" w:color="auto"/>
                <w:left w:val="none" w:sz="0" w:space="0" w:color="auto"/>
                <w:bottom w:val="none" w:sz="0" w:space="0" w:color="auto"/>
                <w:right w:val="none" w:sz="0" w:space="0" w:color="auto"/>
              </w:divBdr>
            </w:div>
            <w:div w:id="1790709275">
              <w:marLeft w:val="0"/>
              <w:marRight w:val="0"/>
              <w:marTop w:val="0"/>
              <w:marBottom w:val="0"/>
              <w:divBdr>
                <w:top w:val="none" w:sz="0" w:space="0" w:color="auto"/>
                <w:left w:val="none" w:sz="0" w:space="0" w:color="auto"/>
                <w:bottom w:val="none" w:sz="0" w:space="0" w:color="auto"/>
                <w:right w:val="none" w:sz="0" w:space="0" w:color="auto"/>
              </w:divBdr>
            </w:div>
          </w:divsChild>
        </w:div>
        <w:div w:id="1173375057">
          <w:marLeft w:val="0"/>
          <w:marRight w:val="0"/>
          <w:marTop w:val="0"/>
          <w:marBottom w:val="0"/>
          <w:divBdr>
            <w:top w:val="none" w:sz="0" w:space="0" w:color="auto"/>
            <w:left w:val="none" w:sz="0" w:space="0" w:color="auto"/>
            <w:bottom w:val="none" w:sz="0" w:space="0" w:color="auto"/>
            <w:right w:val="none" w:sz="0" w:space="0" w:color="auto"/>
          </w:divBdr>
          <w:divsChild>
            <w:div w:id="411123721">
              <w:marLeft w:val="0"/>
              <w:marRight w:val="0"/>
              <w:marTop w:val="0"/>
              <w:marBottom w:val="0"/>
              <w:divBdr>
                <w:top w:val="none" w:sz="0" w:space="0" w:color="auto"/>
                <w:left w:val="none" w:sz="0" w:space="0" w:color="auto"/>
                <w:bottom w:val="none" w:sz="0" w:space="0" w:color="auto"/>
                <w:right w:val="none" w:sz="0" w:space="0" w:color="auto"/>
              </w:divBdr>
            </w:div>
            <w:div w:id="660933781">
              <w:marLeft w:val="0"/>
              <w:marRight w:val="0"/>
              <w:marTop w:val="0"/>
              <w:marBottom w:val="0"/>
              <w:divBdr>
                <w:top w:val="none" w:sz="0" w:space="0" w:color="auto"/>
                <w:left w:val="none" w:sz="0" w:space="0" w:color="auto"/>
                <w:bottom w:val="none" w:sz="0" w:space="0" w:color="auto"/>
                <w:right w:val="none" w:sz="0" w:space="0" w:color="auto"/>
              </w:divBdr>
            </w:div>
            <w:div w:id="774910342">
              <w:marLeft w:val="0"/>
              <w:marRight w:val="0"/>
              <w:marTop w:val="0"/>
              <w:marBottom w:val="0"/>
              <w:divBdr>
                <w:top w:val="none" w:sz="0" w:space="0" w:color="auto"/>
                <w:left w:val="none" w:sz="0" w:space="0" w:color="auto"/>
                <w:bottom w:val="none" w:sz="0" w:space="0" w:color="auto"/>
                <w:right w:val="none" w:sz="0" w:space="0" w:color="auto"/>
              </w:divBdr>
            </w:div>
            <w:div w:id="940794104">
              <w:marLeft w:val="0"/>
              <w:marRight w:val="0"/>
              <w:marTop w:val="0"/>
              <w:marBottom w:val="0"/>
              <w:divBdr>
                <w:top w:val="none" w:sz="0" w:space="0" w:color="auto"/>
                <w:left w:val="none" w:sz="0" w:space="0" w:color="auto"/>
                <w:bottom w:val="none" w:sz="0" w:space="0" w:color="auto"/>
                <w:right w:val="none" w:sz="0" w:space="0" w:color="auto"/>
              </w:divBdr>
            </w:div>
            <w:div w:id="1975140948">
              <w:marLeft w:val="0"/>
              <w:marRight w:val="0"/>
              <w:marTop w:val="0"/>
              <w:marBottom w:val="0"/>
              <w:divBdr>
                <w:top w:val="none" w:sz="0" w:space="0" w:color="auto"/>
                <w:left w:val="none" w:sz="0" w:space="0" w:color="auto"/>
                <w:bottom w:val="none" w:sz="0" w:space="0" w:color="auto"/>
                <w:right w:val="none" w:sz="0" w:space="0" w:color="auto"/>
              </w:divBdr>
            </w:div>
          </w:divsChild>
        </w:div>
        <w:div w:id="1181705364">
          <w:marLeft w:val="0"/>
          <w:marRight w:val="0"/>
          <w:marTop w:val="0"/>
          <w:marBottom w:val="0"/>
          <w:divBdr>
            <w:top w:val="none" w:sz="0" w:space="0" w:color="auto"/>
            <w:left w:val="none" w:sz="0" w:space="0" w:color="auto"/>
            <w:bottom w:val="none" w:sz="0" w:space="0" w:color="auto"/>
            <w:right w:val="none" w:sz="0" w:space="0" w:color="auto"/>
          </w:divBdr>
        </w:div>
        <w:div w:id="1194920688">
          <w:marLeft w:val="0"/>
          <w:marRight w:val="0"/>
          <w:marTop w:val="0"/>
          <w:marBottom w:val="0"/>
          <w:divBdr>
            <w:top w:val="none" w:sz="0" w:space="0" w:color="auto"/>
            <w:left w:val="none" w:sz="0" w:space="0" w:color="auto"/>
            <w:bottom w:val="none" w:sz="0" w:space="0" w:color="auto"/>
            <w:right w:val="none" w:sz="0" w:space="0" w:color="auto"/>
          </w:divBdr>
        </w:div>
        <w:div w:id="1200820830">
          <w:marLeft w:val="0"/>
          <w:marRight w:val="0"/>
          <w:marTop w:val="0"/>
          <w:marBottom w:val="0"/>
          <w:divBdr>
            <w:top w:val="none" w:sz="0" w:space="0" w:color="auto"/>
            <w:left w:val="none" w:sz="0" w:space="0" w:color="auto"/>
            <w:bottom w:val="none" w:sz="0" w:space="0" w:color="auto"/>
            <w:right w:val="none" w:sz="0" w:space="0" w:color="auto"/>
          </w:divBdr>
          <w:divsChild>
            <w:div w:id="563878269">
              <w:marLeft w:val="0"/>
              <w:marRight w:val="0"/>
              <w:marTop w:val="0"/>
              <w:marBottom w:val="0"/>
              <w:divBdr>
                <w:top w:val="none" w:sz="0" w:space="0" w:color="auto"/>
                <w:left w:val="none" w:sz="0" w:space="0" w:color="auto"/>
                <w:bottom w:val="none" w:sz="0" w:space="0" w:color="auto"/>
                <w:right w:val="none" w:sz="0" w:space="0" w:color="auto"/>
              </w:divBdr>
            </w:div>
            <w:div w:id="1141800567">
              <w:marLeft w:val="0"/>
              <w:marRight w:val="0"/>
              <w:marTop w:val="0"/>
              <w:marBottom w:val="0"/>
              <w:divBdr>
                <w:top w:val="none" w:sz="0" w:space="0" w:color="auto"/>
                <w:left w:val="none" w:sz="0" w:space="0" w:color="auto"/>
                <w:bottom w:val="none" w:sz="0" w:space="0" w:color="auto"/>
                <w:right w:val="none" w:sz="0" w:space="0" w:color="auto"/>
              </w:divBdr>
            </w:div>
            <w:div w:id="1459955239">
              <w:marLeft w:val="0"/>
              <w:marRight w:val="0"/>
              <w:marTop w:val="0"/>
              <w:marBottom w:val="0"/>
              <w:divBdr>
                <w:top w:val="none" w:sz="0" w:space="0" w:color="auto"/>
                <w:left w:val="none" w:sz="0" w:space="0" w:color="auto"/>
                <w:bottom w:val="none" w:sz="0" w:space="0" w:color="auto"/>
                <w:right w:val="none" w:sz="0" w:space="0" w:color="auto"/>
              </w:divBdr>
            </w:div>
            <w:div w:id="1762413707">
              <w:marLeft w:val="0"/>
              <w:marRight w:val="0"/>
              <w:marTop w:val="0"/>
              <w:marBottom w:val="0"/>
              <w:divBdr>
                <w:top w:val="none" w:sz="0" w:space="0" w:color="auto"/>
                <w:left w:val="none" w:sz="0" w:space="0" w:color="auto"/>
                <w:bottom w:val="none" w:sz="0" w:space="0" w:color="auto"/>
                <w:right w:val="none" w:sz="0" w:space="0" w:color="auto"/>
              </w:divBdr>
            </w:div>
            <w:div w:id="2111469498">
              <w:marLeft w:val="0"/>
              <w:marRight w:val="0"/>
              <w:marTop w:val="0"/>
              <w:marBottom w:val="0"/>
              <w:divBdr>
                <w:top w:val="none" w:sz="0" w:space="0" w:color="auto"/>
                <w:left w:val="none" w:sz="0" w:space="0" w:color="auto"/>
                <w:bottom w:val="none" w:sz="0" w:space="0" w:color="auto"/>
                <w:right w:val="none" w:sz="0" w:space="0" w:color="auto"/>
              </w:divBdr>
            </w:div>
          </w:divsChild>
        </w:div>
        <w:div w:id="1211304908">
          <w:marLeft w:val="0"/>
          <w:marRight w:val="0"/>
          <w:marTop w:val="0"/>
          <w:marBottom w:val="0"/>
          <w:divBdr>
            <w:top w:val="none" w:sz="0" w:space="0" w:color="auto"/>
            <w:left w:val="none" w:sz="0" w:space="0" w:color="auto"/>
            <w:bottom w:val="none" w:sz="0" w:space="0" w:color="auto"/>
            <w:right w:val="none" w:sz="0" w:space="0" w:color="auto"/>
          </w:divBdr>
          <w:divsChild>
            <w:div w:id="225652437">
              <w:marLeft w:val="0"/>
              <w:marRight w:val="0"/>
              <w:marTop w:val="0"/>
              <w:marBottom w:val="0"/>
              <w:divBdr>
                <w:top w:val="none" w:sz="0" w:space="0" w:color="auto"/>
                <w:left w:val="none" w:sz="0" w:space="0" w:color="auto"/>
                <w:bottom w:val="none" w:sz="0" w:space="0" w:color="auto"/>
                <w:right w:val="none" w:sz="0" w:space="0" w:color="auto"/>
              </w:divBdr>
            </w:div>
            <w:div w:id="1584408090">
              <w:marLeft w:val="0"/>
              <w:marRight w:val="0"/>
              <w:marTop w:val="0"/>
              <w:marBottom w:val="0"/>
              <w:divBdr>
                <w:top w:val="none" w:sz="0" w:space="0" w:color="auto"/>
                <w:left w:val="none" w:sz="0" w:space="0" w:color="auto"/>
                <w:bottom w:val="none" w:sz="0" w:space="0" w:color="auto"/>
                <w:right w:val="none" w:sz="0" w:space="0" w:color="auto"/>
              </w:divBdr>
            </w:div>
          </w:divsChild>
        </w:div>
        <w:div w:id="1233855656">
          <w:marLeft w:val="0"/>
          <w:marRight w:val="0"/>
          <w:marTop w:val="0"/>
          <w:marBottom w:val="0"/>
          <w:divBdr>
            <w:top w:val="none" w:sz="0" w:space="0" w:color="auto"/>
            <w:left w:val="none" w:sz="0" w:space="0" w:color="auto"/>
            <w:bottom w:val="none" w:sz="0" w:space="0" w:color="auto"/>
            <w:right w:val="none" w:sz="0" w:space="0" w:color="auto"/>
          </w:divBdr>
        </w:div>
        <w:div w:id="1242377096">
          <w:marLeft w:val="0"/>
          <w:marRight w:val="0"/>
          <w:marTop w:val="0"/>
          <w:marBottom w:val="0"/>
          <w:divBdr>
            <w:top w:val="none" w:sz="0" w:space="0" w:color="auto"/>
            <w:left w:val="none" w:sz="0" w:space="0" w:color="auto"/>
            <w:bottom w:val="none" w:sz="0" w:space="0" w:color="auto"/>
            <w:right w:val="none" w:sz="0" w:space="0" w:color="auto"/>
          </w:divBdr>
        </w:div>
        <w:div w:id="1258751327">
          <w:marLeft w:val="0"/>
          <w:marRight w:val="0"/>
          <w:marTop w:val="0"/>
          <w:marBottom w:val="0"/>
          <w:divBdr>
            <w:top w:val="none" w:sz="0" w:space="0" w:color="auto"/>
            <w:left w:val="none" w:sz="0" w:space="0" w:color="auto"/>
            <w:bottom w:val="none" w:sz="0" w:space="0" w:color="auto"/>
            <w:right w:val="none" w:sz="0" w:space="0" w:color="auto"/>
          </w:divBdr>
          <w:divsChild>
            <w:div w:id="1938252388">
              <w:marLeft w:val="0"/>
              <w:marRight w:val="0"/>
              <w:marTop w:val="0"/>
              <w:marBottom w:val="0"/>
              <w:divBdr>
                <w:top w:val="none" w:sz="0" w:space="0" w:color="auto"/>
                <w:left w:val="none" w:sz="0" w:space="0" w:color="auto"/>
                <w:bottom w:val="none" w:sz="0" w:space="0" w:color="auto"/>
                <w:right w:val="none" w:sz="0" w:space="0" w:color="auto"/>
              </w:divBdr>
            </w:div>
            <w:div w:id="2093770124">
              <w:marLeft w:val="0"/>
              <w:marRight w:val="0"/>
              <w:marTop w:val="0"/>
              <w:marBottom w:val="0"/>
              <w:divBdr>
                <w:top w:val="none" w:sz="0" w:space="0" w:color="auto"/>
                <w:left w:val="none" w:sz="0" w:space="0" w:color="auto"/>
                <w:bottom w:val="none" w:sz="0" w:space="0" w:color="auto"/>
                <w:right w:val="none" w:sz="0" w:space="0" w:color="auto"/>
              </w:divBdr>
            </w:div>
          </w:divsChild>
        </w:div>
        <w:div w:id="1262563507">
          <w:marLeft w:val="0"/>
          <w:marRight w:val="0"/>
          <w:marTop w:val="0"/>
          <w:marBottom w:val="0"/>
          <w:divBdr>
            <w:top w:val="none" w:sz="0" w:space="0" w:color="auto"/>
            <w:left w:val="none" w:sz="0" w:space="0" w:color="auto"/>
            <w:bottom w:val="none" w:sz="0" w:space="0" w:color="auto"/>
            <w:right w:val="none" w:sz="0" w:space="0" w:color="auto"/>
          </w:divBdr>
        </w:div>
        <w:div w:id="1263343289">
          <w:marLeft w:val="0"/>
          <w:marRight w:val="0"/>
          <w:marTop w:val="0"/>
          <w:marBottom w:val="0"/>
          <w:divBdr>
            <w:top w:val="none" w:sz="0" w:space="0" w:color="auto"/>
            <w:left w:val="none" w:sz="0" w:space="0" w:color="auto"/>
            <w:bottom w:val="none" w:sz="0" w:space="0" w:color="auto"/>
            <w:right w:val="none" w:sz="0" w:space="0" w:color="auto"/>
          </w:divBdr>
          <w:divsChild>
            <w:div w:id="789934795">
              <w:marLeft w:val="0"/>
              <w:marRight w:val="0"/>
              <w:marTop w:val="0"/>
              <w:marBottom w:val="0"/>
              <w:divBdr>
                <w:top w:val="none" w:sz="0" w:space="0" w:color="auto"/>
                <w:left w:val="none" w:sz="0" w:space="0" w:color="auto"/>
                <w:bottom w:val="none" w:sz="0" w:space="0" w:color="auto"/>
                <w:right w:val="none" w:sz="0" w:space="0" w:color="auto"/>
              </w:divBdr>
            </w:div>
            <w:div w:id="1901284800">
              <w:marLeft w:val="0"/>
              <w:marRight w:val="0"/>
              <w:marTop w:val="0"/>
              <w:marBottom w:val="0"/>
              <w:divBdr>
                <w:top w:val="none" w:sz="0" w:space="0" w:color="auto"/>
                <w:left w:val="none" w:sz="0" w:space="0" w:color="auto"/>
                <w:bottom w:val="none" w:sz="0" w:space="0" w:color="auto"/>
                <w:right w:val="none" w:sz="0" w:space="0" w:color="auto"/>
              </w:divBdr>
            </w:div>
          </w:divsChild>
        </w:div>
        <w:div w:id="1279222968">
          <w:marLeft w:val="0"/>
          <w:marRight w:val="0"/>
          <w:marTop w:val="0"/>
          <w:marBottom w:val="0"/>
          <w:divBdr>
            <w:top w:val="none" w:sz="0" w:space="0" w:color="auto"/>
            <w:left w:val="none" w:sz="0" w:space="0" w:color="auto"/>
            <w:bottom w:val="none" w:sz="0" w:space="0" w:color="auto"/>
            <w:right w:val="none" w:sz="0" w:space="0" w:color="auto"/>
          </w:divBdr>
          <w:divsChild>
            <w:div w:id="789713">
              <w:marLeft w:val="0"/>
              <w:marRight w:val="0"/>
              <w:marTop w:val="0"/>
              <w:marBottom w:val="0"/>
              <w:divBdr>
                <w:top w:val="none" w:sz="0" w:space="0" w:color="auto"/>
                <w:left w:val="none" w:sz="0" w:space="0" w:color="auto"/>
                <w:bottom w:val="none" w:sz="0" w:space="0" w:color="auto"/>
                <w:right w:val="none" w:sz="0" w:space="0" w:color="auto"/>
              </w:divBdr>
            </w:div>
            <w:div w:id="725761747">
              <w:marLeft w:val="0"/>
              <w:marRight w:val="0"/>
              <w:marTop w:val="0"/>
              <w:marBottom w:val="0"/>
              <w:divBdr>
                <w:top w:val="none" w:sz="0" w:space="0" w:color="auto"/>
                <w:left w:val="none" w:sz="0" w:space="0" w:color="auto"/>
                <w:bottom w:val="none" w:sz="0" w:space="0" w:color="auto"/>
                <w:right w:val="none" w:sz="0" w:space="0" w:color="auto"/>
              </w:divBdr>
            </w:div>
            <w:div w:id="897545983">
              <w:marLeft w:val="0"/>
              <w:marRight w:val="0"/>
              <w:marTop w:val="0"/>
              <w:marBottom w:val="0"/>
              <w:divBdr>
                <w:top w:val="none" w:sz="0" w:space="0" w:color="auto"/>
                <w:left w:val="none" w:sz="0" w:space="0" w:color="auto"/>
                <w:bottom w:val="none" w:sz="0" w:space="0" w:color="auto"/>
                <w:right w:val="none" w:sz="0" w:space="0" w:color="auto"/>
              </w:divBdr>
            </w:div>
            <w:div w:id="1309941367">
              <w:marLeft w:val="0"/>
              <w:marRight w:val="0"/>
              <w:marTop w:val="0"/>
              <w:marBottom w:val="0"/>
              <w:divBdr>
                <w:top w:val="none" w:sz="0" w:space="0" w:color="auto"/>
                <w:left w:val="none" w:sz="0" w:space="0" w:color="auto"/>
                <w:bottom w:val="none" w:sz="0" w:space="0" w:color="auto"/>
                <w:right w:val="none" w:sz="0" w:space="0" w:color="auto"/>
              </w:divBdr>
            </w:div>
          </w:divsChild>
        </w:div>
        <w:div w:id="1302006232">
          <w:marLeft w:val="0"/>
          <w:marRight w:val="0"/>
          <w:marTop w:val="0"/>
          <w:marBottom w:val="0"/>
          <w:divBdr>
            <w:top w:val="none" w:sz="0" w:space="0" w:color="auto"/>
            <w:left w:val="none" w:sz="0" w:space="0" w:color="auto"/>
            <w:bottom w:val="none" w:sz="0" w:space="0" w:color="auto"/>
            <w:right w:val="none" w:sz="0" w:space="0" w:color="auto"/>
          </w:divBdr>
          <w:divsChild>
            <w:div w:id="5862714">
              <w:marLeft w:val="0"/>
              <w:marRight w:val="0"/>
              <w:marTop w:val="0"/>
              <w:marBottom w:val="0"/>
              <w:divBdr>
                <w:top w:val="none" w:sz="0" w:space="0" w:color="auto"/>
                <w:left w:val="none" w:sz="0" w:space="0" w:color="auto"/>
                <w:bottom w:val="none" w:sz="0" w:space="0" w:color="auto"/>
                <w:right w:val="none" w:sz="0" w:space="0" w:color="auto"/>
              </w:divBdr>
            </w:div>
            <w:div w:id="429544663">
              <w:marLeft w:val="0"/>
              <w:marRight w:val="0"/>
              <w:marTop w:val="0"/>
              <w:marBottom w:val="0"/>
              <w:divBdr>
                <w:top w:val="none" w:sz="0" w:space="0" w:color="auto"/>
                <w:left w:val="none" w:sz="0" w:space="0" w:color="auto"/>
                <w:bottom w:val="none" w:sz="0" w:space="0" w:color="auto"/>
                <w:right w:val="none" w:sz="0" w:space="0" w:color="auto"/>
              </w:divBdr>
            </w:div>
            <w:div w:id="1267617500">
              <w:marLeft w:val="0"/>
              <w:marRight w:val="0"/>
              <w:marTop w:val="0"/>
              <w:marBottom w:val="0"/>
              <w:divBdr>
                <w:top w:val="none" w:sz="0" w:space="0" w:color="auto"/>
                <w:left w:val="none" w:sz="0" w:space="0" w:color="auto"/>
                <w:bottom w:val="none" w:sz="0" w:space="0" w:color="auto"/>
                <w:right w:val="none" w:sz="0" w:space="0" w:color="auto"/>
              </w:divBdr>
            </w:div>
            <w:div w:id="1605923171">
              <w:marLeft w:val="0"/>
              <w:marRight w:val="0"/>
              <w:marTop w:val="0"/>
              <w:marBottom w:val="0"/>
              <w:divBdr>
                <w:top w:val="none" w:sz="0" w:space="0" w:color="auto"/>
                <w:left w:val="none" w:sz="0" w:space="0" w:color="auto"/>
                <w:bottom w:val="none" w:sz="0" w:space="0" w:color="auto"/>
                <w:right w:val="none" w:sz="0" w:space="0" w:color="auto"/>
              </w:divBdr>
            </w:div>
          </w:divsChild>
        </w:div>
        <w:div w:id="1307007012">
          <w:marLeft w:val="0"/>
          <w:marRight w:val="0"/>
          <w:marTop w:val="0"/>
          <w:marBottom w:val="0"/>
          <w:divBdr>
            <w:top w:val="none" w:sz="0" w:space="0" w:color="auto"/>
            <w:left w:val="none" w:sz="0" w:space="0" w:color="auto"/>
            <w:bottom w:val="none" w:sz="0" w:space="0" w:color="auto"/>
            <w:right w:val="none" w:sz="0" w:space="0" w:color="auto"/>
          </w:divBdr>
        </w:div>
        <w:div w:id="1322082603">
          <w:marLeft w:val="0"/>
          <w:marRight w:val="0"/>
          <w:marTop w:val="0"/>
          <w:marBottom w:val="0"/>
          <w:divBdr>
            <w:top w:val="none" w:sz="0" w:space="0" w:color="auto"/>
            <w:left w:val="none" w:sz="0" w:space="0" w:color="auto"/>
            <w:bottom w:val="none" w:sz="0" w:space="0" w:color="auto"/>
            <w:right w:val="none" w:sz="0" w:space="0" w:color="auto"/>
          </w:divBdr>
        </w:div>
        <w:div w:id="1330451863">
          <w:marLeft w:val="0"/>
          <w:marRight w:val="0"/>
          <w:marTop w:val="0"/>
          <w:marBottom w:val="0"/>
          <w:divBdr>
            <w:top w:val="none" w:sz="0" w:space="0" w:color="auto"/>
            <w:left w:val="none" w:sz="0" w:space="0" w:color="auto"/>
            <w:bottom w:val="none" w:sz="0" w:space="0" w:color="auto"/>
            <w:right w:val="none" w:sz="0" w:space="0" w:color="auto"/>
          </w:divBdr>
        </w:div>
        <w:div w:id="1343505772">
          <w:marLeft w:val="0"/>
          <w:marRight w:val="0"/>
          <w:marTop w:val="0"/>
          <w:marBottom w:val="0"/>
          <w:divBdr>
            <w:top w:val="none" w:sz="0" w:space="0" w:color="auto"/>
            <w:left w:val="none" w:sz="0" w:space="0" w:color="auto"/>
            <w:bottom w:val="none" w:sz="0" w:space="0" w:color="auto"/>
            <w:right w:val="none" w:sz="0" w:space="0" w:color="auto"/>
          </w:divBdr>
        </w:div>
        <w:div w:id="1346327479">
          <w:marLeft w:val="0"/>
          <w:marRight w:val="0"/>
          <w:marTop w:val="0"/>
          <w:marBottom w:val="0"/>
          <w:divBdr>
            <w:top w:val="none" w:sz="0" w:space="0" w:color="auto"/>
            <w:left w:val="none" w:sz="0" w:space="0" w:color="auto"/>
            <w:bottom w:val="none" w:sz="0" w:space="0" w:color="auto"/>
            <w:right w:val="none" w:sz="0" w:space="0" w:color="auto"/>
          </w:divBdr>
        </w:div>
        <w:div w:id="1346328871">
          <w:marLeft w:val="0"/>
          <w:marRight w:val="0"/>
          <w:marTop w:val="0"/>
          <w:marBottom w:val="0"/>
          <w:divBdr>
            <w:top w:val="none" w:sz="0" w:space="0" w:color="auto"/>
            <w:left w:val="none" w:sz="0" w:space="0" w:color="auto"/>
            <w:bottom w:val="none" w:sz="0" w:space="0" w:color="auto"/>
            <w:right w:val="none" w:sz="0" w:space="0" w:color="auto"/>
          </w:divBdr>
        </w:div>
        <w:div w:id="1362777543">
          <w:marLeft w:val="0"/>
          <w:marRight w:val="0"/>
          <w:marTop w:val="0"/>
          <w:marBottom w:val="0"/>
          <w:divBdr>
            <w:top w:val="none" w:sz="0" w:space="0" w:color="auto"/>
            <w:left w:val="none" w:sz="0" w:space="0" w:color="auto"/>
            <w:bottom w:val="none" w:sz="0" w:space="0" w:color="auto"/>
            <w:right w:val="none" w:sz="0" w:space="0" w:color="auto"/>
          </w:divBdr>
        </w:div>
        <w:div w:id="1390613302">
          <w:marLeft w:val="0"/>
          <w:marRight w:val="0"/>
          <w:marTop w:val="0"/>
          <w:marBottom w:val="0"/>
          <w:divBdr>
            <w:top w:val="none" w:sz="0" w:space="0" w:color="auto"/>
            <w:left w:val="none" w:sz="0" w:space="0" w:color="auto"/>
            <w:bottom w:val="none" w:sz="0" w:space="0" w:color="auto"/>
            <w:right w:val="none" w:sz="0" w:space="0" w:color="auto"/>
          </w:divBdr>
        </w:div>
        <w:div w:id="1398893568">
          <w:marLeft w:val="0"/>
          <w:marRight w:val="0"/>
          <w:marTop w:val="0"/>
          <w:marBottom w:val="0"/>
          <w:divBdr>
            <w:top w:val="none" w:sz="0" w:space="0" w:color="auto"/>
            <w:left w:val="none" w:sz="0" w:space="0" w:color="auto"/>
            <w:bottom w:val="none" w:sz="0" w:space="0" w:color="auto"/>
            <w:right w:val="none" w:sz="0" w:space="0" w:color="auto"/>
          </w:divBdr>
        </w:div>
        <w:div w:id="1402488618">
          <w:marLeft w:val="0"/>
          <w:marRight w:val="0"/>
          <w:marTop w:val="0"/>
          <w:marBottom w:val="0"/>
          <w:divBdr>
            <w:top w:val="none" w:sz="0" w:space="0" w:color="auto"/>
            <w:left w:val="none" w:sz="0" w:space="0" w:color="auto"/>
            <w:bottom w:val="none" w:sz="0" w:space="0" w:color="auto"/>
            <w:right w:val="none" w:sz="0" w:space="0" w:color="auto"/>
          </w:divBdr>
        </w:div>
        <w:div w:id="1404597255">
          <w:marLeft w:val="0"/>
          <w:marRight w:val="0"/>
          <w:marTop w:val="0"/>
          <w:marBottom w:val="0"/>
          <w:divBdr>
            <w:top w:val="none" w:sz="0" w:space="0" w:color="auto"/>
            <w:left w:val="none" w:sz="0" w:space="0" w:color="auto"/>
            <w:bottom w:val="none" w:sz="0" w:space="0" w:color="auto"/>
            <w:right w:val="none" w:sz="0" w:space="0" w:color="auto"/>
          </w:divBdr>
          <w:divsChild>
            <w:div w:id="1044718273">
              <w:marLeft w:val="0"/>
              <w:marRight w:val="0"/>
              <w:marTop w:val="0"/>
              <w:marBottom w:val="0"/>
              <w:divBdr>
                <w:top w:val="none" w:sz="0" w:space="0" w:color="auto"/>
                <w:left w:val="none" w:sz="0" w:space="0" w:color="auto"/>
                <w:bottom w:val="none" w:sz="0" w:space="0" w:color="auto"/>
                <w:right w:val="none" w:sz="0" w:space="0" w:color="auto"/>
              </w:divBdr>
            </w:div>
            <w:div w:id="1486513522">
              <w:marLeft w:val="0"/>
              <w:marRight w:val="0"/>
              <w:marTop w:val="0"/>
              <w:marBottom w:val="0"/>
              <w:divBdr>
                <w:top w:val="none" w:sz="0" w:space="0" w:color="auto"/>
                <w:left w:val="none" w:sz="0" w:space="0" w:color="auto"/>
                <w:bottom w:val="none" w:sz="0" w:space="0" w:color="auto"/>
                <w:right w:val="none" w:sz="0" w:space="0" w:color="auto"/>
              </w:divBdr>
            </w:div>
            <w:div w:id="1556040394">
              <w:marLeft w:val="0"/>
              <w:marRight w:val="0"/>
              <w:marTop w:val="0"/>
              <w:marBottom w:val="0"/>
              <w:divBdr>
                <w:top w:val="none" w:sz="0" w:space="0" w:color="auto"/>
                <w:left w:val="none" w:sz="0" w:space="0" w:color="auto"/>
                <w:bottom w:val="none" w:sz="0" w:space="0" w:color="auto"/>
                <w:right w:val="none" w:sz="0" w:space="0" w:color="auto"/>
              </w:divBdr>
            </w:div>
            <w:div w:id="1654330311">
              <w:marLeft w:val="0"/>
              <w:marRight w:val="0"/>
              <w:marTop w:val="0"/>
              <w:marBottom w:val="0"/>
              <w:divBdr>
                <w:top w:val="none" w:sz="0" w:space="0" w:color="auto"/>
                <w:left w:val="none" w:sz="0" w:space="0" w:color="auto"/>
                <w:bottom w:val="none" w:sz="0" w:space="0" w:color="auto"/>
                <w:right w:val="none" w:sz="0" w:space="0" w:color="auto"/>
              </w:divBdr>
            </w:div>
          </w:divsChild>
        </w:div>
        <w:div w:id="1409617239">
          <w:marLeft w:val="0"/>
          <w:marRight w:val="0"/>
          <w:marTop w:val="0"/>
          <w:marBottom w:val="0"/>
          <w:divBdr>
            <w:top w:val="none" w:sz="0" w:space="0" w:color="auto"/>
            <w:left w:val="none" w:sz="0" w:space="0" w:color="auto"/>
            <w:bottom w:val="none" w:sz="0" w:space="0" w:color="auto"/>
            <w:right w:val="none" w:sz="0" w:space="0" w:color="auto"/>
          </w:divBdr>
        </w:div>
        <w:div w:id="1422096786">
          <w:marLeft w:val="0"/>
          <w:marRight w:val="0"/>
          <w:marTop w:val="0"/>
          <w:marBottom w:val="0"/>
          <w:divBdr>
            <w:top w:val="none" w:sz="0" w:space="0" w:color="auto"/>
            <w:left w:val="none" w:sz="0" w:space="0" w:color="auto"/>
            <w:bottom w:val="none" w:sz="0" w:space="0" w:color="auto"/>
            <w:right w:val="none" w:sz="0" w:space="0" w:color="auto"/>
          </w:divBdr>
          <w:divsChild>
            <w:div w:id="396124543">
              <w:marLeft w:val="0"/>
              <w:marRight w:val="0"/>
              <w:marTop w:val="0"/>
              <w:marBottom w:val="0"/>
              <w:divBdr>
                <w:top w:val="none" w:sz="0" w:space="0" w:color="auto"/>
                <w:left w:val="none" w:sz="0" w:space="0" w:color="auto"/>
                <w:bottom w:val="none" w:sz="0" w:space="0" w:color="auto"/>
                <w:right w:val="none" w:sz="0" w:space="0" w:color="auto"/>
              </w:divBdr>
            </w:div>
            <w:div w:id="826556820">
              <w:marLeft w:val="0"/>
              <w:marRight w:val="0"/>
              <w:marTop w:val="0"/>
              <w:marBottom w:val="0"/>
              <w:divBdr>
                <w:top w:val="none" w:sz="0" w:space="0" w:color="auto"/>
                <w:left w:val="none" w:sz="0" w:space="0" w:color="auto"/>
                <w:bottom w:val="none" w:sz="0" w:space="0" w:color="auto"/>
                <w:right w:val="none" w:sz="0" w:space="0" w:color="auto"/>
              </w:divBdr>
            </w:div>
            <w:div w:id="850224466">
              <w:marLeft w:val="0"/>
              <w:marRight w:val="0"/>
              <w:marTop w:val="0"/>
              <w:marBottom w:val="0"/>
              <w:divBdr>
                <w:top w:val="none" w:sz="0" w:space="0" w:color="auto"/>
                <w:left w:val="none" w:sz="0" w:space="0" w:color="auto"/>
                <w:bottom w:val="none" w:sz="0" w:space="0" w:color="auto"/>
                <w:right w:val="none" w:sz="0" w:space="0" w:color="auto"/>
              </w:divBdr>
            </w:div>
            <w:div w:id="2017345573">
              <w:marLeft w:val="0"/>
              <w:marRight w:val="0"/>
              <w:marTop w:val="0"/>
              <w:marBottom w:val="0"/>
              <w:divBdr>
                <w:top w:val="none" w:sz="0" w:space="0" w:color="auto"/>
                <w:left w:val="none" w:sz="0" w:space="0" w:color="auto"/>
                <w:bottom w:val="none" w:sz="0" w:space="0" w:color="auto"/>
                <w:right w:val="none" w:sz="0" w:space="0" w:color="auto"/>
              </w:divBdr>
            </w:div>
          </w:divsChild>
        </w:div>
        <w:div w:id="1442723443">
          <w:marLeft w:val="0"/>
          <w:marRight w:val="0"/>
          <w:marTop w:val="0"/>
          <w:marBottom w:val="0"/>
          <w:divBdr>
            <w:top w:val="none" w:sz="0" w:space="0" w:color="auto"/>
            <w:left w:val="none" w:sz="0" w:space="0" w:color="auto"/>
            <w:bottom w:val="none" w:sz="0" w:space="0" w:color="auto"/>
            <w:right w:val="none" w:sz="0" w:space="0" w:color="auto"/>
          </w:divBdr>
        </w:div>
        <w:div w:id="1448963995">
          <w:marLeft w:val="0"/>
          <w:marRight w:val="0"/>
          <w:marTop w:val="0"/>
          <w:marBottom w:val="0"/>
          <w:divBdr>
            <w:top w:val="none" w:sz="0" w:space="0" w:color="auto"/>
            <w:left w:val="none" w:sz="0" w:space="0" w:color="auto"/>
            <w:bottom w:val="none" w:sz="0" w:space="0" w:color="auto"/>
            <w:right w:val="none" w:sz="0" w:space="0" w:color="auto"/>
          </w:divBdr>
          <w:divsChild>
            <w:div w:id="451751107">
              <w:marLeft w:val="0"/>
              <w:marRight w:val="0"/>
              <w:marTop w:val="0"/>
              <w:marBottom w:val="0"/>
              <w:divBdr>
                <w:top w:val="none" w:sz="0" w:space="0" w:color="auto"/>
                <w:left w:val="none" w:sz="0" w:space="0" w:color="auto"/>
                <w:bottom w:val="none" w:sz="0" w:space="0" w:color="auto"/>
                <w:right w:val="none" w:sz="0" w:space="0" w:color="auto"/>
              </w:divBdr>
            </w:div>
            <w:div w:id="780733645">
              <w:marLeft w:val="0"/>
              <w:marRight w:val="0"/>
              <w:marTop w:val="0"/>
              <w:marBottom w:val="0"/>
              <w:divBdr>
                <w:top w:val="none" w:sz="0" w:space="0" w:color="auto"/>
                <w:left w:val="none" w:sz="0" w:space="0" w:color="auto"/>
                <w:bottom w:val="none" w:sz="0" w:space="0" w:color="auto"/>
                <w:right w:val="none" w:sz="0" w:space="0" w:color="auto"/>
              </w:divBdr>
            </w:div>
            <w:div w:id="1896623249">
              <w:marLeft w:val="0"/>
              <w:marRight w:val="0"/>
              <w:marTop w:val="0"/>
              <w:marBottom w:val="0"/>
              <w:divBdr>
                <w:top w:val="none" w:sz="0" w:space="0" w:color="auto"/>
                <w:left w:val="none" w:sz="0" w:space="0" w:color="auto"/>
                <w:bottom w:val="none" w:sz="0" w:space="0" w:color="auto"/>
                <w:right w:val="none" w:sz="0" w:space="0" w:color="auto"/>
              </w:divBdr>
            </w:div>
          </w:divsChild>
        </w:div>
        <w:div w:id="1455095997">
          <w:marLeft w:val="0"/>
          <w:marRight w:val="0"/>
          <w:marTop w:val="0"/>
          <w:marBottom w:val="0"/>
          <w:divBdr>
            <w:top w:val="none" w:sz="0" w:space="0" w:color="auto"/>
            <w:left w:val="none" w:sz="0" w:space="0" w:color="auto"/>
            <w:bottom w:val="none" w:sz="0" w:space="0" w:color="auto"/>
            <w:right w:val="none" w:sz="0" w:space="0" w:color="auto"/>
          </w:divBdr>
          <w:divsChild>
            <w:div w:id="2069106031">
              <w:marLeft w:val="0"/>
              <w:marRight w:val="0"/>
              <w:marTop w:val="0"/>
              <w:marBottom w:val="0"/>
              <w:divBdr>
                <w:top w:val="none" w:sz="0" w:space="0" w:color="auto"/>
                <w:left w:val="none" w:sz="0" w:space="0" w:color="auto"/>
                <w:bottom w:val="none" w:sz="0" w:space="0" w:color="auto"/>
                <w:right w:val="none" w:sz="0" w:space="0" w:color="auto"/>
              </w:divBdr>
            </w:div>
          </w:divsChild>
        </w:div>
        <w:div w:id="1456560388">
          <w:marLeft w:val="0"/>
          <w:marRight w:val="0"/>
          <w:marTop w:val="0"/>
          <w:marBottom w:val="0"/>
          <w:divBdr>
            <w:top w:val="none" w:sz="0" w:space="0" w:color="auto"/>
            <w:left w:val="none" w:sz="0" w:space="0" w:color="auto"/>
            <w:bottom w:val="none" w:sz="0" w:space="0" w:color="auto"/>
            <w:right w:val="none" w:sz="0" w:space="0" w:color="auto"/>
          </w:divBdr>
        </w:div>
        <w:div w:id="1469085919">
          <w:marLeft w:val="0"/>
          <w:marRight w:val="0"/>
          <w:marTop w:val="0"/>
          <w:marBottom w:val="0"/>
          <w:divBdr>
            <w:top w:val="none" w:sz="0" w:space="0" w:color="auto"/>
            <w:left w:val="none" w:sz="0" w:space="0" w:color="auto"/>
            <w:bottom w:val="none" w:sz="0" w:space="0" w:color="auto"/>
            <w:right w:val="none" w:sz="0" w:space="0" w:color="auto"/>
          </w:divBdr>
        </w:div>
        <w:div w:id="1472360048">
          <w:marLeft w:val="0"/>
          <w:marRight w:val="0"/>
          <w:marTop w:val="0"/>
          <w:marBottom w:val="0"/>
          <w:divBdr>
            <w:top w:val="none" w:sz="0" w:space="0" w:color="auto"/>
            <w:left w:val="none" w:sz="0" w:space="0" w:color="auto"/>
            <w:bottom w:val="none" w:sz="0" w:space="0" w:color="auto"/>
            <w:right w:val="none" w:sz="0" w:space="0" w:color="auto"/>
          </w:divBdr>
          <w:divsChild>
            <w:div w:id="233980045">
              <w:marLeft w:val="0"/>
              <w:marRight w:val="0"/>
              <w:marTop w:val="0"/>
              <w:marBottom w:val="0"/>
              <w:divBdr>
                <w:top w:val="none" w:sz="0" w:space="0" w:color="auto"/>
                <w:left w:val="none" w:sz="0" w:space="0" w:color="auto"/>
                <w:bottom w:val="none" w:sz="0" w:space="0" w:color="auto"/>
                <w:right w:val="none" w:sz="0" w:space="0" w:color="auto"/>
              </w:divBdr>
            </w:div>
            <w:div w:id="1822690107">
              <w:marLeft w:val="0"/>
              <w:marRight w:val="0"/>
              <w:marTop w:val="0"/>
              <w:marBottom w:val="0"/>
              <w:divBdr>
                <w:top w:val="none" w:sz="0" w:space="0" w:color="auto"/>
                <w:left w:val="none" w:sz="0" w:space="0" w:color="auto"/>
                <w:bottom w:val="none" w:sz="0" w:space="0" w:color="auto"/>
                <w:right w:val="none" w:sz="0" w:space="0" w:color="auto"/>
              </w:divBdr>
            </w:div>
            <w:div w:id="1940673932">
              <w:marLeft w:val="0"/>
              <w:marRight w:val="0"/>
              <w:marTop w:val="0"/>
              <w:marBottom w:val="0"/>
              <w:divBdr>
                <w:top w:val="none" w:sz="0" w:space="0" w:color="auto"/>
                <w:left w:val="none" w:sz="0" w:space="0" w:color="auto"/>
                <w:bottom w:val="none" w:sz="0" w:space="0" w:color="auto"/>
                <w:right w:val="none" w:sz="0" w:space="0" w:color="auto"/>
              </w:divBdr>
            </w:div>
          </w:divsChild>
        </w:div>
        <w:div w:id="1478961205">
          <w:marLeft w:val="0"/>
          <w:marRight w:val="0"/>
          <w:marTop w:val="0"/>
          <w:marBottom w:val="0"/>
          <w:divBdr>
            <w:top w:val="none" w:sz="0" w:space="0" w:color="auto"/>
            <w:left w:val="none" w:sz="0" w:space="0" w:color="auto"/>
            <w:bottom w:val="none" w:sz="0" w:space="0" w:color="auto"/>
            <w:right w:val="none" w:sz="0" w:space="0" w:color="auto"/>
          </w:divBdr>
          <w:divsChild>
            <w:div w:id="175114703">
              <w:marLeft w:val="0"/>
              <w:marRight w:val="0"/>
              <w:marTop w:val="0"/>
              <w:marBottom w:val="0"/>
              <w:divBdr>
                <w:top w:val="none" w:sz="0" w:space="0" w:color="auto"/>
                <w:left w:val="none" w:sz="0" w:space="0" w:color="auto"/>
                <w:bottom w:val="none" w:sz="0" w:space="0" w:color="auto"/>
                <w:right w:val="none" w:sz="0" w:space="0" w:color="auto"/>
              </w:divBdr>
            </w:div>
            <w:div w:id="300427371">
              <w:marLeft w:val="0"/>
              <w:marRight w:val="0"/>
              <w:marTop w:val="0"/>
              <w:marBottom w:val="0"/>
              <w:divBdr>
                <w:top w:val="none" w:sz="0" w:space="0" w:color="auto"/>
                <w:left w:val="none" w:sz="0" w:space="0" w:color="auto"/>
                <w:bottom w:val="none" w:sz="0" w:space="0" w:color="auto"/>
                <w:right w:val="none" w:sz="0" w:space="0" w:color="auto"/>
              </w:divBdr>
            </w:div>
            <w:div w:id="315109236">
              <w:marLeft w:val="0"/>
              <w:marRight w:val="0"/>
              <w:marTop w:val="0"/>
              <w:marBottom w:val="0"/>
              <w:divBdr>
                <w:top w:val="none" w:sz="0" w:space="0" w:color="auto"/>
                <w:left w:val="none" w:sz="0" w:space="0" w:color="auto"/>
                <w:bottom w:val="none" w:sz="0" w:space="0" w:color="auto"/>
                <w:right w:val="none" w:sz="0" w:space="0" w:color="auto"/>
              </w:divBdr>
            </w:div>
            <w:div w:id="316883766">
              <w:marLeft w:val="0"/>
              <w:marRight w:val="0"/>
              <w:marTop w:val="0"/>
              <w:marBottom w:val="0"/>
              <w:divBdr>
                <w:top w:val="none" w:sz="0" w:space="0" w:color="auto"/>
                <w:left w:val="none" w:sz="0" w:space="0" w:color="auto"/>
                <w:bottom w:val="none" w:sz="0" w:space="0" w:color="auto"/>
                <w:right w:val="none" w:sz="0" w:space="0" w:color="auto"/>
              </w:divBdr>
            </w:div>
          </w:divsChild>
        </w:div>
        <w:div w:id="1480030595">
          <w:marLeft w:val="0"/>
          <w:marRight w:val="0"/>
          <w:marTop w:val="0"/>
          <w:marBottom w:val="0"/>
          <w:divBdr>
            <w:top w:val="none" w:sz="0" w:space="0" w:color="auto"/>
            <w:left w:val="none" w:sz="0" w:space="0" w:color="auto"/>
            <w:bottom w:val="none" w:sz="0" w:space="0" w:color="auto"/>
            <w:right w:val="none" w:sz="0" w:space="0" w:color="auto"/>
          </w:divBdr>
        </w:div>
        <w:div w:id="1495686076">
          <w:marLeft w:val="0"/>
          <w:marRight w:val="0"/>
          <w:marTop w:val="0"/>
          <w:marBottom w:val="0"/>
          <w:divBdr>
            <w:top w:val="none" w:sz="0" w:space="0" w:color="auto"/>
            <w:left w:val="none" w:sz="0" w:space="0" w:color="auto"/>
            <w:bottom w:val="none" w:sz="0" w:space="0" w:color="auto"/>
            <w:right w:val="none" w:sz="0" w:space="0" w:color="auto"/>
          </w:divBdr>
          <w:divsChild>
            <w:div w:id="133254886">
              <w:marLeft w:val="0"/>
              <w:marRight w:val="0"/>
              <w:marTop w:val="0"/>
              <w:marBottom w:val="0"/>
              <w:divBdr>
                <w:top w:val="none" w:sz="0" w:space="0" w:color="auto"/>
                <w:left w:val="none" w:sz="0" w:space="0" w:color="auto"/>
                <w:bottom w:val="none" w:sz="0" w:space="0" w:color="auto"/>
                <w:right w:val="none" w:sz="0" w:space="0" w:color="auto"/>
              </w:divBdr>
            </w:div>
            <w:div w:id="213778757">
              <w:marLeft w:val="0"/>
              <w:marRight w:val="0"/>
              <w:marTop w:val="0"/>
              <w:marBottom w:val="0"/>
              <w:divBdr>
                <w:top w:val="none" w:sz="0" w:space="0" w:color="auto"/>
                <w:left w:val="none" w:sz="0" w:space="0" w:color="auto"/>
                <w:bottom w:val="none" w:sz="0" w:space="0" w:color="auto"/>
                <w:right w:val="none" w:sz="0" w:space="0" w:color="auto"/>
              </w:divBdr>
            </w:div>
            <w:div w:id="1767966619">
              <w:marLeft w:val="0"/>
              <w:marRight w:val="0"/>
              <w:marTop w:val="0"/>
              <w:marBottom w:val="0"/>
              <w:divBdr>
                <w:top w:val="none" w:sz="0" w:space="0" w:color="auto"/>
                <w:left w:val="none" w:sz="0" w:space="0" w:color="auto"/>
                <w:bottom w:val="none" w:sz="0" w:space="0" w:color="auto"/>
                <w:right w:val="none" w:sz="0" w:space="0" w:color="auto"/>
              </w:divBdr>
            </w:div>
          </w:divsChild>
        </w:div>
        <w:div w:id="1511334049">
          <w:marLeft w:val="0"/>
          <w:marRight w:val="0"/>
          <w:marTop w:val="0"/>
          <w:marBottom w:val="0"/>
          <w:divBdr>
            <w:top w:val="none" w:sz="0" w:space="0" w:color="auto"/>
            <w:left w:val="none" w:sz="0" w:space="0" w:color="auto"/>
            <w:bottom w:val="none" w:sz="0" w:space="0" w:color="auto"/>
            <w:right w:val="none" w:sz="0" w:space="0" w:color="auto"/>
          </w:divBdr>
        </w:div>
        <w:div w:id="1512256707">
          <w:marLeft w:val="0"/>
          <w:marRight w:val="0"/>
          <w:marTop w:val="0"/>
          <w:marBottom w:val="0"/>
          <w:divBdr>
            <w:top w:val="none" w:sz="0" w:space="0" w:color="auto"/>
            <w:left w:val="none" w:sz="0" w:space="0" w:color="auto"/>
            <w:bottom w:val="none" w:sz="0" w:space="0" w:color="auto"/>
            <w:right w:val="none" w:sz="0" w:space="0" w:color="auto"/>
          </w:divBdr>
        </w:div>
        <w:div w:id="1512449558">
          <w:marLeft w:val="0"/>
          <w:marRight w:val="0"/>
          <w:marTop w:val="0"/>
          <w:marBottom w:val="0"/>
          <w:divBdr>
            <w:top w:val="none" w:sz="0" w:space="0" w:color="auto"/>
            <w:left w:val="none" w:sz="0" w:space="0" w:color="auto"/>
            <w:bottom w:val="none" w:sz="0" w:space="0" w:color="auto"/>
            <w:right w:val="none" w:sz="0" w:space="0" w:color="auto"/>
          </w:divBdr>
          <w:divsChild>
            <w:div w:id="1675493668">
              <w:marLeft w:val="0"/>
              <w:marRight w:val="0"/>
              <w:marTop w:val="0"/>
              <w:marBottom w:val="0"/>
              <w:divBdr>
                <w:top w:val="none" w:sz="0" w:space="0" w:color="auto"/>
                <w:left w:val="none" w:sz="0" w:space="0" w:color="auto"/>
                <w:bottom w:val="none" w:sz="0" w:space="0" w:color="auto"/>
                <w:right w:val="none" w:sz="0" w:space="0" w:color="auto"/>
              </w:divBdr>
            </w:div>
            <w:div w:id="2079130246">
              <w:marLeft w:val="0"/>
              <w:marRight w:val="0"/>
              <w:marTop w:val="0"/>
              <w:marBottom w:val="0"/>
              <w:divBdr>
                <w:top w:val="none" w:sz="0" w:space="0" w:color="auto"/>
                <w:left w:val="none" w:sz="0" w:space="0" w:color="auto"/>
                <w:bottom w:val="none" w:sz="0" w:space="0" w:color="auto"/>
                <w:right w:val="none" w:sz="0" w:space="0" w:color="auto"/>
              </w:divBdr>
            </w:div>
          </w:divsChild>
        </w:div>
        <w:div w:id="1553080401">
          <w:marLeft w:val="0"/>
          <w:marRight w:val="0"/>
          <w:marTop w:val="0"/>
          <w:marBottom w:val="0"/>
          <w:divBdr>
            <w:top w:val="none" w:sz="0" w:space="0" w:color="auto"/>
            <w:left w:val="none" w:sz="0" w:space="0" w:color="auto"/>
            <w:bottom w:val="none" w:sz="0" w:space="0" w:color="auto"/>
            <w:right w:val="none" w:sz="0" w:space="0" w:color="auto"/>
          </w:divBdr>
        </w:div>
        <w:div w:id="1586914659">
          <w:marLeft w:val="0"/>
          <w:marRight w:val="0"/>
          <w:marTop w:val="0"/>
          <w:marBottom w:val="0"/>
          <w:divBdr>
            <w:top w:val="none" w:sz="0" w:space="0" w:color="auto"/>
            <w:left w:val="none" w:sz="0" w:space="0" w:color="auto"/>
            <w:bottom w:val="none" w:sz="0" w:space="0" w:color="auto"/>
            <w:right w:val="none" w:sz="0" w:space="0" w:color="auto"/>
          </w:divBdr>
          <w:divsChild>
            <w:div w:id="277108668">
              <w:marLeft w:val="0"/>
              <w:marRight w:val="0"/>
              <w:marTop w:val="0"/>
              <w:marBottom w:val="0"/>
              <w:divBdr>
                <w:top w:val="none" w:sz="0" w:space="0" w:color="auto"/>
                <w:left w:val="none" w:sz="0" w:space="0" w:color="auto"/>
                <w:bottom w:val="none" w:sz="0" w:space="0" w:color="auto"/>
                <w:right w:val="none" w:sz="0" w:space="0" w:color="auto"/>
              </w:divBdr>
            </w:div>
            <w:div w:id="1032075711">
              <w:marLeft w:val="0"/>
              <w:marRight w:val="0"/>
              <w:marTop w:val="0"/>
              <w:marBottom w:val="0"/>
              <w:divBdr>
                <w:top w:val="none" w:sz="0" w:space="0" w:color="auto"/>
                <w:left w:val="none" w:sz="0" w:space="0" w:color="auto"/>
                <w:bottom w:val="none" w:sz="0" w:space="0" w:color="auto"/>
                <w:right w:val="none" w:sz="0" w:space="0" w:color="auto"/>
              </w:divBdr>
            </w:div>
            <w:div w:id="1798328117">
              <w:marLeft w:val="0"/>
              <w:marRight w:val="0"/>
              <w:marTop w:val="0"/>
              <w:marBottom w:val="0"/>
              <w:divBdr>
                <w:top w:val="none" w:sz="0" w:space="0" w:color="auto"/>
                <w:left w:val="none" w:sz="0" w:space="0" w:color="auto"/>
                <w:bottom w:val="none" w:sz="0" w:space="0" w:color="auto"/>
                <w:right w:val="none" w:sz="0" w:space="0" w:color="auto"/>
              </w:divBdr>
            </w:div>
          </w:divsChild>
        </w:div>
        <w:div w:id="1588342015">
          <w:marLeft w:val="0"/>
          <w:marRight w:val="0"/>
          <w:marTop w:val="0"/>
          <w:marBottom w:val="0"/>
          <w:divBdr>
            <w:top w:val="none" w:sz="0" w:space="0" w:color="auto"/>
            <w:left w:val="none" w:sz="0" w:space="0" w:color="auto"/>
            <w:bottom w:val="none" w:sz="0" w:space="0" w:color="auto"/>
            <w:right w:val="none" w:sz="0" w:space="0" w:color="auto"/>
          </w:divBdr>
        </w:div>
        <w:div w:id="1599171107">
          <w:marLeft w:val="0"/>
          <w:marRight w:val="0"/>
          <w:marTop w:val="0"/>
          <w:marBottom w:val="0"/>
          <w:divBdr>
            <w:top w:val="none" w:sz="0" w:space="0" w:color="auto"/>
            <w:left w:val="none" w:sz="0" w:space="0" w:color="auto"/>
            <w:bottom w:val="none" w:sz="0" w:space="0" w:color="auto"/>
            <w:right w:val="none" w:sz="0" w:space="0" w:color="auto"/>
          </w:divBdr>
        </w:div>
        <w:div w:id="1612012819">
          <w:marLeft w:val="0"/>
          <w:marRight w:val="0"/>
          <w:marTop w:val="0"/>
          <w:marBottom w:val="0"/>
          <w:divBdr>
            <w:top w:val="none" w:sz="0" w:space="0" w:color="auto"/>
            <w:left w:val="none" w:sz="0" w:space="0" w:color="auto"/>
            <w:bottom w:val="none" w:sz="0" w:space="0" w:color="auto"/>
            <w:right w:val="none" w:sz="0" w:space="0" w:color="auto"/>
          </w:divBdr>
        </w:div>
        <w:div w:id="1617061843">
          <w:marLeft w:val="0"/>
          <w:marRight w:val="0"/>
          <w:marTop w:val="0"/>
          <w:marBottom w:val="0"/>
          <w:divBdr>
            <w:top w:val="none" w:sz="0" w:space="0" w:color="auto"/>
            <w:left w:val="none" w:sz="0" w:space="0" w:color="auto"/>
            <w:bottom w:val="none" w:sz="0" w:space="0" w:color="auto"/>
            <w:right w:val="none" w:sz="0" w:space="0" w:color="auto"/>
          </w:divBdr>
          <w:divsChild>
            <w:div w:id="392705278">
              <w:marLeft w:val="0"/>
              <w:marRight w:val="0"/>
              <w:marTop w:val="0"/>
              <w:marBottom w:val="0"/>
              <w:divBdr>
                <w:top w:val="none" w:sz="0" w:space="0" w:color="auto"/>
                <w:left w:val="none" w:sz="0" w:space="0" w:color="auto"/>
                <w:bottom w:val="none" w:sz="0" w:space="0" w:color="auto"/>
                <w:right w:val="none" w:sz="0" w:space="0" w:color="auto"/>
              </w:divBdr>
            </w:div>
            <w:div w:id="1222912087">
              <w:marLeft w:val="0"/>
              <w:marRight w:val="0"/>
              <w:marTop w:val="0"/>
              <w:marBottom w:val="0"/>
              <w:divBdr>
                <w:top w:val="none" w:sz="0" w:space="0" w:color="auto"/>
                <w:left w:val="none" w:sz="0" w:space="0" w:color="auto"/>
                <w:bottom w:val="none" w:sz="0" w:space="0" w:color="auto"/>
                <w:right w:val="none" w:sz="0" w:space="0" w:color="auto"/>
              </w:divBdr>
            </w:div>
            <w:div w:id="1681421175">
              <w:marLeft w:val="0"/>
              <w:marRight w:val="0"/>
              <w:marTop w:val="0"/>
              <w:marBottom w:val="0"/>
              <w:divBdr>
                <w:top w:val="none" w:sz="0" w:space="0" w:color="auto"/>
                <w:left w:val="none" w:sz="0" w:space="0" w:color="auto"/>
                <w:bottom w:val="none" w:sz="0" w:space="0" w:color="auto"/>
                <w:right w:val="none" w:sz="0" w:space="0" w:color="auto"/>
              </w:divBdr>
            </w:div>
            <w:div w:id="1922062651">
              <w:marLeft w:val="0"/>
              <w:marRight w:val="0"/>
              <w:marTop w:val="0"/>
              <w:marBottom w:val="0"/>
              <w:divBdr>
                <w:top w:val="none" w:sz="0" w:space="0" w:color="auto"/>
                <w:left w:val="none" w:sz="0" w:space="0" w:color="auto"/>
                <w:bottom w:val="none" w:sz="0" w:space="0" w:color="auto"/>
                <w:right w:val="none" w:sz="0" w:space="0" w:color="auto"/>
              </w:divBdr>
            </w:div>
          </w:divsChild>
        </w:div>
        <w:div w:id="1626811634">
          <w:marLeft w:val="0"/>
          <w:marRight w:val="0"/>
          <w:marTop w:val="0"/>
          <w:marBottom w:val="0"/>
          <w:divBdr>
            <w:top w:val="none" w:sz="0" w:space="0" w:color="auto"/>
            <w:left w:val="none" w:sz="0" w:space="0" w:color="auto"/>
            <w:bottom w:val="none" w:sz="0" w:space="0" w:color="auto"/>
            <w:right w:val="none" w:sz="0" w:space="0" w:color="auto"/>
          </w:divBdr>
          <w:divsChild>
            <w:div w:id="34087201">
              <w:marLeft w:val="0"/>
              <w:marRight w:val="0"/>
              <w:marTop w:val="0"/>
              <w:marBottom w:val="0"/>
              <w:divBdr>
                <w:top w:val="none" w:sz="0" w:space="0" w:color="auto"/>
                <w:left w:val="none" w:sz="0" w:space="0" w:color="auto"/>
                <w:bottom w:val="none" w:sz="0" w:space="0" w:color="auto"/>
                <w:right w:val="none" w:sz="0" w:space="0" w:color="auto"/>
              </w:divBdr>
            </w:div>
            <w:div w:id="664213566">
              <w:marLeft w:val="0"/>
              <w:marRight w:val="0"/>
              <w:marTop w:val="0"/>
              <w:marBottom w:val="0"/>
              <w:divBdr>
                <w:top w:val="none" w:sz="0" w:space="0" w:color="auto"/>
                <w:left w:val="none" w:sz="0" w:space="0" w:color="auto"/>
                <w:bottom w:val="none" w:sz="0" w:space="0" w:color="auto"/>
                <w:right w:val="none" w:sz="0" w:space="0" w:color="auto"/>
              </w:divBdr>
            </w:div>
            <w:div w:id="1790969162">
              <w:marLeft w:val="0"/>
              <w:marRight w:val="0"/>
              <w:marTop w:val="0"/>
              <w:marBottom w:val="0"/>
              <w:divBdr>
                <w:top w:val="none" w:sz="0" w:space="0" w:color="auto"/>
                <w:left w:val="none" w:sz="0" w:space="0" w:color="auto"/>
                <w:bottom w:val="none" w:sz="0" w:space="0" w:color="auto"/>
                <w:right w:val="none" w:sz="0" w:space="0" w:color="auto"/>
              </w:divBdr>
            </w:div>
            <w:div w:id="2137795748">
              <w:marLeft w:val="0"/>
              <w:marRight w:val="0"/>
              <w:marTop w:val="0"/>
              <w:marBottom w:val="0"/>
              <w:divBdr>
                <w:top w:val="none" w:sz="0" w:space="0" w:color="auto"/>
                <w:left w:val="none" w:sz="0" w:space="0" w:color="auto"/>
                <w:bottom w:val="none" w:sz="0" w:space="0" w:color="auto"/>
                <w:right w:val="none" w:sz="0" w:space="0" w:color="auto"/>
              </w:divBdr>
            </w:div>
          </w:divsChild>
        </w:div>
        <w:div w:id="1639997517">
          <w:marLeft w:val="0"/>
          <w:marRight w:val="0"/>
          <w:marTop w:val="0"/>
          <w:marBottom w:val="0"/>
          <w:divBdr>
            <w:top w:val="none" w:sz="0" w:space="0" w:color="auto"/>
            <w:left w:val="none" w:sz="0" w:space="0" w:color="auto"/>
            <w:bottom w:val="none" w:sz="0" w:space="0" w:color="auto"/>
            <w:right w:val="none" w:sz="0" w:space="0" w:color="auto"/>
          </w:divBdr>
          <w:divsChild>
            <w:div w:id="4787292">
              <w:marLeft w:val="0"/>
              <w:marRight w:val="0"/>
              <w:marTop w:val="0"/>
              <w:marBottom w:val="0"/>
              <w:divBdr>
                <w:top w:val="none" w:sz="0" w:space="0" w:color="auto"/>
                <w:left w:val="none" w:sz="0" w:space="0" w:color="auto"/>
                <w:bottom w:val="none" w:sz="0" w:space="0" w:color="auto"/>
                <w:right w:val="none" w:sz="0" w:space="0" w:color="auto"/>
              </w:divBdr>
            </w:div>
            <w:div w:id="170923012">
              <w:marLeft w:val="0"/>
              <w:marRight w:val="0"/>
              <w:marTop w:val="0"/>
              <w:marBottom w:val="0"/>
              <w:divBdr>
                <w:top w:val="none" w:sz="0" w:space="0" w:color="auto"/>
                <w:left w:val="none" w:sz="0" w:space="0" w:color="auto"/>
                <w:bottom w:val="none" w:sz="0" w:space="0" w:color="auto"/>
                <w:right w:val="none" w:sz="0" w:space="0" w:color="auto"/>
              </w:divBdr>
            </w:div>
            <w:div w:id="285282782">
              <w:marLeft w:val="0"/>
              <w:marRight w:val="0"/>
              <w:marTop w:val="0"/>
              <w:marBottom w:val="0"/>
              <w:divBdr>
                <w:top w:val="none" w:sz="0" w:space="0" w:color="auto"/>
                <w:left w:val="none" w:sz="0" w:space="0" w:color="auto"/>
                <w:bottom w:val="none" w:sz="0" w:space="0" w:color="auto"/>
                <w:right w:val="none" w:sz="0" w:space="0" w:color="auto"/>
              </w:divBdr>
            </w:div>
            <w:div w:id="1080978840">
              <w:marLeft w:val="0"/>
              <w:marRight w:val="0"/>
              <w:marTop w:val="0"/>
              <w:marBottom w:val="0"/>
              <w:divBdr>
                <w:top w:val="none" w:sz="0" w:space="0" w:color="auto"/>
                <w:left w:val="none" w:sz="0" w:space="0" w:color="auto"/>
                <w:bottom w:val="none" w:sz="0" w:space="0" w:color="auto"/>
                <w:right w:val="none" w:sz="0" w:space="0" w:color="auto"/>
              </w:divBdr>
            </w:div>
            <w:div w:id="1602495329">
              <w:marLeft w:val="0"/>
              <w:marRight w:val="0"/>
              <w:marTop w:val="0"/>
              <w:marBottom w:val="0"/>
              <w:divBdr>
                <w:top w:val="none" w:sz="0" w:space="0" w:color="auto"/>
                <w:left w:val="none" w:sz="0" w:space="0" w:color="auto"/>
                <w:bottom w:val="none" w:sz="0" w:space="0" w:color="auto"/>
                <w:right w:val="none" w:sz="0" w:space="0" w:color="auto"/>
              </w:divBdr>
            </w:div>
          </w:divsChild>
        </w:div>
        <w:div w:id="1650744820">
          <w:marLeft w:val="0"/>
          <w:marRight w:val="0"/>
          <w:marTop w:val="0"/>
          <w:marBottom w:val="0"/>
          <w:divBdr>
            <w:top w:val="none" w:sz="0" w:space="0" w:color="auto"/>
            <w:left w:val="none" w:sz="0" w:space="0" w:color="auto"/>
            <w:bottom w:val="none" w:sz="0" w:space="0" w:color="auto"/>
            <w:right w:val="none" w:sz="0" w:space="0" w:color="auto"/>
          </w:divBdr>
        </w:div>
        <w:div w:id="1655260102">
          <w:marLeft w:val="0"/>
          <w:marRight w:val="0"/>
          <w:marTop w:val="0"/>
          <w:marBottom w:val="0"/>
          <w:divBdr>
            <w:top w:val="none" w:sz="0" w:space="0" w:color="auto"/>
            <w:left w:val="none" w:sz="0" w:space="0" w:color="auto"/>
            <w:bottom w:val="none" w:sz="0" w:space="0" w:color="auto"/>
            <w:right w:val="none" w:sz="0" w:space="0" w:color="auto"/>
          </w:divBdr>
        </w:div>
        <w:div w:id="1656102190">
          <w:marLeft w:val="0"/>
          <w:marRight w:val="0"/>
          <w:marTop w:val="0"/>
          <w:marBottom w:val="0"/>
          <w:divBdr>
            <w:top w:val="none" w:sz="0" w:space="0" w:color="auto"/>
            <w:left w:val="none" w:sz="0" w:space="0" w:color="auto"/>
            <w:bottom w:val="none" w:sz="0" w:space="0" w:color="auto"/>
            <w:right w:val="none" w:sz="0" w:space="0" w:color="auto"/>
          </w:divBdr>
        </w:div>
        <w:div w:id="1668435659">
          <w:marLeft w:val="0"/>
          <w:marRight w:val="0"/>
          <w:marTop w:val="0"/>
          <w:marBottom w:val="0"/>
          <w:divBdr>
            <w:top w:val="none" w:sz="0" w:space="0" w:color="auto"/>
            <w:left w:val="none" w:sz="0" w:space="0" w:color="auto"/>
            <w:bottom w:val="none" w:sz="0" w:space="0" w:color="auto"/>
            <w:right w:val="none" w:sz="0" w:space="0" w:color="auto"/>
          </w:divBdr>
        </w:div>
        <w:div w:id="1669820196">
          <w:marLeft w:val="0"/>
          <w:marRight w:val="0"/>
          <w:marTop w:val="0"/>
          <w:marBottom w:val="0"/>
          <w:divBdr>
            <w:top w:val="none" w:sz="0" w:space="0" w:color="auto"/>
            <w:left w:val="none" w:sz="0" w:space="0" w:color="auto"/>
            <w:bottom w:val="none" w:sz="0" w:space="0" w:color="auto"/>
            <w:right w:val="none" w:sz="0" w:space="0" w:color="auto"/>
          </w:divBdr>
        </w:div>
        <w:div w:id="1672761081">
          <w:marLeft w:val="0"/>
          <w:marRight w:val="0"/>
          <w:marTop w:val="0"/>
          <w:marBottom w:val="0"/>
          <w:divBdr>
            <w:top w:val="none" w:sz="0" w:space="0" w:color="auto"/>
            <w:left w:val="none" w:sz="0" w:space="0" w:color="auto"/>
            <w:bottom w:val="none" w:sz="0" w:space="0" w:color="auto"/>
            <w:right w:val="none" w:sz="0" w:space="0" w:color="auto"/>
          </w:divBdr>
        </w:div>
        <w:div w:id="1693605306">
          <w:marLeft w:val="0"/>
          <w:marRight w:val="0"/>
          <w:marTop w:val="0"/>
          <w:marBottom w:val="0"/>
          <w:divBdr>
            <w:top w:val="none" w:sz="0" w:space="0" w:color="auto"/>
            <w:left w:val="none" w:sz="0" w:space="0" w:color="auto"/>
            <w:bottom w:val="none" w:sz="0" w:space="0" w:color="auto"/>
            <w:right w:val="none" w:sz="0" w:space="0" w:color="auto"/>
          </w:divBdr>
        </w:div>
        <w:div w:id="1705860734">
          <w:marLeft w:val="0"/>
          <w:marRight w:val="0"/>
          <w:marTop w:val="0"/>
          <w:marBottom w:val="0"/>
          <w:divBdr>
            <w:top w:val="none" w:sz="0" w:space="0" w:color="auto"/>
            <w:left w:val="none" w:sz="0" w:space="0" w:color="auto"/>
            <w:bottom w:val="none" w:sz="0" w:space="0" w:color="auto"/>
            <w:right w:val="none" w:sz="0" w:space="0" w:color="auto"/>
          </w:divBdr>
          <w:divsChild>
            <w:div w:id="279267856">
              <w:marLeft w:val="0"/>
              <w:marRight w:val="0"/>
              <w:marTop w:val="0"/>
              <w:marBottom w:val="0"/>
              <w:divBdr>
                <w:top w:val="none" w:sz="0" w:space="0" w:color="auto"/>
                <w:left w:val="none" w:sz="0" w:space="0" w:color="auto"/>
                <w:bottom w:val="none" w:sz="0" w:space="0" w:color="auto"/>
                <w:right w:val="none" w:sz="0" w:space="0" w:color="auto"/>
              </w:divBdr>
            </w:div>
            <w:div w:id="365764682">
              <w:marLeft w:val="0"/>
              <w:marRight w:val="0"/>
              <w:marTop w:val="0"/>
              <w:marBottom w:val="0"/>
              <w:divBdr>
                <w:top w:val="none" w:sz="0" w:space="0" w:color="auto"/>
                <w:left w:val="none" w:sz="0" w:space="0" w:color="auto"/>
                <w:bottom w:val="none" w:sz="0" w:space="0" w:color="auto"/>
                <w:right w:val="none" w:sz="0" w:space="0" w:color="auto"/>
              </w:divBdr>
            </w:div>
            <w:div w:id="1381368701">
              <w:marLeft w:val="0"/>
              <w:marRight w:val="0"/>
              <w:marTop w:val="0"/>
              <w:marBottom w:val="0"/>
              <w:divBdr>
                <w:top w:val="none" w:sz="0" w:space="0" w:color="auto"/>
                <w:left w:val="none" w:sz="0" w:space="0" w:color="auto"/>
                <w:bottom w:val="none" w:sz="0" w:space="0" w:color="auto"/>
                <w:right w:val="none" w:sz="0" w:space="0" w:color="auto"/>
              </w:divBdr>
            </w:div>
            <w:div w:id="1452046892">
              <w:marLeft w:val="0"/>
              <w:marRight w:val="0"/>
              <w:marTop w:val="0"/>
              <w:marBottom w:val="0"/>
              <w:divBdr>
                <w:top w:val="none" w:sz="0" w:space="0" w:color="auto"/>
                <w:left w:val="none" w:sz="0" w:space="0" w:color="auto"/>
                <w:bottom w:val="none" w:sz="0" w:space="0" w:color="auto"/>
                <w:right w:val="none" w:sz="0" w:space="0" w:color="auto"/>
              </w:divBdr>
            </w:div>
            <w:div w:id="1602301716">
              <w:marLeft w:val="0"/>
              <w:marRight w:val="0"/>
              <w:marTop w:val="0"/>
              <w:marBottom w:val="0"/>
              <w:divBdr>
                <w:top w:val="none" w:sz="0" w:space="0" w:color="auto"/>
                <w:left w:val="none" w:sz="0" w:space="0" w:color="auto"/>
                <w:bottom w:val="none" w:sz="0" w:space="0" w:color="auto"/>
                <w:right w:val="none" w:sz="0" w:space="0" w:color="auto"/>
              </w:divBdr>
            </w:div>
          </w:divsChild>
        </w:div>
        <w:div w:id="1754544796">
          <w:marLeft w:val="0"/>
          <w:marRight w:val="0"/>
          <w:marTop w:val="0"/>
          <w:marBottom w:val="0"/>
          <w:divBdr>
            <w:top w:val="none" w:sz="0" w:space="0" w:color="auto"/>
            <w:left w:val="none" w:sz="0" w:space="0" w:color="auto"/>
            <w:bottom w:val="none" w:sz="0" w:space="0" w:color="auto"/>
            <w:right w:val="none" w:sz="0" w:space="0" w:color="auto"/>
          </w:divBdr>
        </w:div>
        <w:div w:id="1764840915">
          <w:marLeft w:val="0"/>
          <w:marRight w:val="0"/>
          <w:marTop w:val="0"/>
          <w:marBottom w:val="0"/>
          <w:divBdr>
            <w:top w:val="none" w:sz="0" w:space="0" w:color="auto"/>
            <w:left w:val="none" w:sz="0" w:space="0" w:color="auto"/>
            <w:bottom w:val="none" w:sz="0" w:space="0" w:color="auto"/>
            <w:right w:val="none" w:sz="0" w:space="0" w:color="auto"/>
          </w:divBdr>
        </w:div>
        <w:div w:id="1770278073">
          <w:marLeft w:val="0"/>
          <w:marRight w:val="0"/>
          <w:marTop w:val="0"/>
          <w:marBottom w:val="0"/>
          <w:divBdr>
            <w:top w:val="none" w:sz="0" w:space="0" w:color="auto"/>
            <w:left w:val="none" w:sz="0" w:space="0" w:color="auto"/>
            <w:bottom w:val="none" w:sz="0" w:space="0" w:color="auto"/>
            <w:right w:val="none" w:sz="0" w:space="0" w:color="auto"/>
          </w:divBdr>
        </w:div>
        <w:div w:id="1773276860">
          <w:marLeft w:val="0"/>
          <w:marRight w:val="0"/>
          <w:marTop w:val="0"/>
          <w:marBottom w:val="0"/>
          <w:divBdr>
            <w:top w:val="none" w:sz="0" w:space="0" w:color="auto"/>
            <w:left w:val="none" w:sz="0" w:space="0" w:color="auto"/>
            <w:bottom w:val="none" w:sz="0" w:space="0" w:color="auto"/>
            <w:right w:val="none" w:sz="0" w:space="0" w:color="auto"/>
          </w:divBdr>
          <w:divsChild>
            <w:div w:id="45684340">
              <w:marLeft w:val="0"/>
              <w:marRight w:val="0"/>
              <w:marTop w:val="0"/>
              <w:marBottom w:val="0"/>
              <w:divBdr>
                <w:top w:val="none" w:sz="0" w:space="0" w:color="auto"/>
                <w:left w:val="none" w:sz="0" w:space="0" w:color="auto"/>
                <w:bottom w:val="none" w:sz="0" w:space="0" w:color="auto"/>
                <w:right w:val="none" w:sz="0" w:space="0" w:color="auto"/>
              </w:divBdr>
            </w:div>
            <w:div w:id="537475225">
              <w:marLeft w:val="0"/>
              <w:marRight w:val="0"/>
              <w:marTop w:val="0"/>
              <w:marBottom w:val="0"/>
              <w:divBdr>
                <w:top w:val="none" w:sz="0" w:space="0" w:color="auto"/>
                <w:left w:val="none" w:sz="0" w:space="0" w:color="auto"/>
                <w:bottom w:val="none" w:sz="0" w:space="0" w:color="auto"/>
                <w:right w:val="none" w:sz="0" w:space="0" w:color="auto"/>
              </w:divBdr>
            </w:div>
            <w:div w:id="851644874">
              <w:marLeft w:val="0"/>
              <w:marRight w:val="0"/>
              <w:marTop w:val="0"/>
              <w:marBottom w:val="0"/>
              <w:divBdr>
                <w:top w:val="none" w:sz="0" w:space="0" w:color="auto"/>
                <w:left w:val="none" w:sz="0" w:space="0" w:color="auto"/>
                <w:bottom w:val="none" w:sz="0" w:space="0" w:color="auto"/>
                <w:right w:val="none" w:sz="0" w:space="0" w:color="auto"/>
              </w:divBdr>
            </w:div>
            <w:div w:id="1340540352">
              <w:marLeft w:val="0"/>
              <w:marRight w:val="0"/>
              <w:marTop w:val="0"/>
              <w:marBottom w:val="0"/>
              <w:divBdr>
                <w:top w:val="none" w:sz="0" w:space="0" w:color="auto"/>
                <w:left w:val="none" w:sz="0" w:space="0" w:color="auto"/>
                <w:bottom w:val="none" w:sz="0" w:space="0" w:color="auto"/>
                <w:right w:val="none" w:sz="0" w:space="0" w:color="auto"/>
              </w:divBdr>
            </w:div>
            <w:div w:id="2122142643">
              <w:marLeft w:val="0"/>
              <w:marRight w:val="0"/>
              <w:marTop w:val="0"/>
              <w:marBottom w:val="0"/>
              <w:divBdr>
                <w:top w:val="none" w:sz="0" w:space="0" w:color="auto"/>
                <w:left w:val="none" w:sz="0" w:space="0" w:color="auto"/>
                <w:bottom w:val="none" w:sz="0" w:space="0" w:color="auto"/>
                <w:right w:val="none" w:sz="0" w:space="0" w:color="auto"/>
              </w:divBdr>
            </w:div>
          </w:divsChild>
        </w:div>
        <w:div w:id="1795828903">
          <w:marLeft w:val="0"/>
          <w:marRight w:val="0"/>
          <w:marTop w:val="0"/>
          <w:marBottom w:val="0"/>
          <w:divBdr>
            <w:top w:val="none" w:sz="0" w:space="0" w:color="auto"/>
            <w:left w:val="none" w:sz="0" w:space="0" w:color="auto"/>
            <w:bottom w:val="none" w:sz="0" w:space="0" w:color="auto"/>
            <w:right w:val="none" w:sz="0" w:space="0" w:color="auto"/>
          </w:divBdr>
        </w:div>
        <w:div w:id="1806269529">
          <w:marLeft w:val="0"/>
          <w:marRight w:val="0"/>
          <w:marTop w:val="0"/>
          <w:marBottom w:val="0"/>
          <w:divBdr>
            <w:top w:val="none" w:sz="0" w:space="0" w:color="auto"/>
            <w:left w:val="none" w:sz="0" w:space="0" w:color="auto"/>
            <w:bottom w:val="none" w:sz="0" w:space="0" w:color="auto"/>
            <w:right w:val="none" w:sz="0" w:space="0" w:color="auto"/>
          </w:divBdr>
        </w:div>
        <w:div w:id="1817407254">
          <w:marLeft w:val="0"/>
          <w:marRight w:val="0"/>
          <w:marTop w:val="0"/>
          <w:marBottom w:val="0"/>
          <w:divBdr>
            <w:top w:val="none" w:sz="0" w:space="0" w:color="auto"/>
            <w:left w:val="none" w:sz="0" w:space="0" w:color="auto"/>
            <w:bottom w:val="none" w:sz="0" w:space="0" w:color="auto"/>
            <w:right w:val="none" w:sz="0" w:space="0" w:color="auto"/>
          </w:divBdr>
        </w:div>
        <w:div w:id="1821388644">
          <w:marLeft w:val="0"/>
          <w:marRight w:val="0"/>
          <w:marTop w:val="0"/>
          <w:marBottom w:val="0"/>
          <w:divBdr>
            <w:top w:val="none" w:sz="0" w:space="0" w:color="auto"/>
            <w:left w:val="none" w:sz="0" w:space="0" w:color="auto"/>
            <w:bottom w:val="none" w:sz="0" w:space="0" w:color="auto"/>
            <w:right w:val="none" w:sz="0" w:space="0" w:color="auto"/>
          </w:divBdr>
          <w:divsChild>
            <w:div w:id="1150486651">
              <w:marLeft w:val="0"/>
              <w:marRight w:val="0"/>
              <w:marTop w:val="0"/>
              <w:marBottom w:val="0"/>
              <w:divBdr>
                <w:top w:val="none" w:sz="0" w:space="0" w:color="auto"/>
                <w:left w:val="none" w:sz="0" w:space="0" w:color="auto"/>
                <w:bottom w:val="none" w:sz="0" w:space="0" w:color="auto"/>
                <w:right w:val="none" w:sz="0" w:space="0" w:color="auto"/>
              </w:divBdr>
            </w:div>
          </w:divsChild>
        </w:div>
        <w:div w:id="1831478521">
          <w:marLeft w:val="0"/>
          <w:marRight w:val="0"/>
          <w:marTop w:val="0"/>
          <w:marBottom w:val="0"/>
          <w:divBdr>
            <w:top w:val="none" w:sz="0" w:space="0" w:color="auto"/>
            <w:left w:val="none" w:sz="0" w:space="0" w:color="auto"/>
            <w:bottom w:val="none" w:sz="0" w:space="0" w:color="auto"/>
            <w:right w:val="none" w:sz="0" w:space="0" w:color="auto"/>
          </w:divBdr>
        </w:div>
        <w:div w:id="1845626091">
          <w:marLeft w:val="0"/>
          <w:marRight w:val="0"/>
          <w:marTop w:val="0"/>
          <w:marBottom w:val="0"/>
          <w:divBdr>
            <w:top w:val="none" w:sz="0" w:space="0" w:color="auto"/>
            <w:left w:val="none" w:sz="0" w:space="0" w:color="auto"/>
            <w:bottom w:val="none" w:sz="0" w:space="0" w:color="auto"/>
            <w:right w:val="none" w:sz="0" w:space="0" w:color="auto"/>
          </w:divBdr>
          <w:divsChild>
            <w:div w:id="480273461">
              <w:marLeft w:val="0"/>
              <w:marRight w:val="0"/>
              <w:marTop w:val="0"/>
              <w:marBottom w:val="0"/>
              <w:divBdr>
                <w:top w:val="none" w:sz="0" w:space="0" w:color="auto"/>
                <w:left w:val="none" w:sz="0" w:space="0" w:color="auto"/>
                <w:bottom w:val="none" w:sz="0" w:space="0" w:color="auto"/>
                <w:right w:val="none" w:sz="0" w:space="0" w:color="auto"/>
              </w:divBdr>
            </w:div>
            <w:div w:id="850415845">
              <w:marLeft w:val="0"/>
              <w:marRight w:val="0"/>
              <w:marTop w:val="0"/>
              <w:marBottom w:val="0"/>
              <w:divBdr>
                <w:top w:val="none" w:sz="0" w:space="0" w:color="auto"/>
                <w:left w:val="none" w:sz="0" w:space="0" w:color="auto"/>
                <w:bottom w:val="none" w:sz="0" w:space="0" w:color="auto"/>
                <w:right w:val="none" w:sz="0" w:space="0" w:color="auto"/>
              </w:divBdr>
            </w:div>
            <w:div w:id="1185092573">
              <w:marLeft w:val="0"/>
              <w:marRight w:val="0"/>
              <w:marTop w:val="0"/>
              <w:marBottom w:val="0"/>
              <w:divBdr>
                <w:top w:val="none" w:sz="0" w:space="0" w:color="auto"/>
                <w:left w:val="none" w:sz="0" w:space="0" w:color="auto"/>
                <w:bottom w:val="none" w:sz="0" w:space="0" w:color="auto"/>
                <w:right w:val="none" w:sz="0" w:space="0" w:color="auto"/>
              </w:divBdr>
            </w:div>
          </w:divsChild>
        </w:div>
        <w:div w:id="1859075295">
          <w:marLeft w:val="0"/>
          <w:marRight w:val="0"/>
          <w:marTop w:val="0"/>
          <w:marBottom w:val="0"/>
          <w:divBdr>
            <w:top w:val="none" w:sz="0" w:space="0" w:color="auto"/>
            <w:left w:val="none" w:sz="0" w:space="0" w:color="auto"/>
            <w:bottom w:val="none" w:sz="0" w:space="0" w:color="auto"/>
            <w:right w:val="none" w:sz="0" w:space="0" w:color="auto"/>
          </w:divBdr>
        </w:div>
        <w:div w:id="1870341097">
          <w:marLeft w:val="0"/>
          <w:marRight w:val="0"/>
          <w:marTop w:val="0"/>
          <w:marBottom w:val="0"/>
          <w:divBdr>
            <w:top w:val="none" w:sz="0" w:space="0" w:color="auto"/>
            <w:left w:val="none" w:sz="0" w:space="0" w:color="auto"/>
            <w:bottom w:val="none" w:sz="0" w:space="0" w:color="auto"/>
            <w:right w:val="none" w:sz="0" w:space="0" w:color="auto"/>
          </w:divBdr>
        </w:div>
        <w:div w:id="1902057146">
          <w:marLeft w:val="0"/>
          <w:marRight w:val="0"/>
          <w:marTop w:val="0"/>
          <w:marBottom w:val="0"/>
          <w:divBdr>
            <w:top w:val="none" w:sz="0" w:space="0" w:color="auto"/>
            <w:left w:val="none" w:sz="0" w:space="0" w:color="auto"/>
            <w:bottom w:val="none" w:sz="0" w:space="0" w:color="auto"/>
            <w:right w:val="none" w:sz="0" w:space="0" w:color="auto"/>
          </w:divBdr>
          <w:divsChild>
            <w:div w:id="337969378">
              <w:marLeft w:val="0"/>
              <w:marRight w:val="0"/>
              <w:marTop w:val="0"/>
              <w:marBottom w:val="0"/>
              <w:divBdr>
                <w:top w:val="none" w:sz="0" w:space="0" w:color="auto"/>
                <w:left w:val="none" w:sz="0" w:space="0" w:color="auto"/>
                <w:bottom w:val="none" w:sz="0" w:space="0" w:color="auto"/>
                <w:right w:val="none" w:sz="0" w:space="0" w:color="auto"/>
              </w:divBdr>
            </w:div>
            <w:div w:id="858469756">
              <w:marLeft w:val="0"/>
              <w:marRight w:val="0"/>
              <w:marTop w:val="0"/>
              <w:marBottom w:val="0"/>
              <w:divBdr>
                <w:top w:val="none" w:sz="0" w:space="0" w:color="auto"/>
                <w:left w:val="none" w:sz="0" w:space="0" w:color="auto"/>
                <w:bottom w:val="none" w:sz="0" w:space="0" w:color="auto"/>
                <w:right w:val="none" w:sz="0" w:space="0" w:color="auto"/>
              </w:divBdr>
            </w:div>
            <w:div w:id="1347906139">
              <w:marLeft w:val="0"/>
              <w:marRight w:val="0"/>
              <w:marTop w:val="0"/>
              <w:marBottom w:val="0"/>
              <w:divBdr>
                <w:top w:val="none" w:sz="0" w:space="0" w:color="auto"/>
                <w:left w:val="none" w:sz="0" w:space="0" w:color="auto"/>
                <w:bottom w:val="none" w:sz="0" w:space="0" w:color="auto"/>
                <w:right w:val="none" w:sz="0" w:space="0" w:color="auto"/>
              </w:divBdr>
            </w:div>
            <w:div w:id="1586572019">
              <w:marLeft w:val="0"/>
              <w:marRight w:val="0"/>
              <w:marTop w:val="0"/>
              <w:marBottom w:val="0"/>
              <w:divBdr>
                <w:top w:val="none" w:sz="0" w:space="0" w:color="auto"/>
                <w:left w:val="none" w:sz="0" w:space="0" w:color="auto"/>
                <w:bottom w:val="none" w:sz="0" w:space="0" w:color="auto"/>
                <w:right w:val="none" w:sz="0" w:space="0" w:color="auto"/>
              </w:divBdr>
            </w:div>
          </w:divsChild>
        </w:div>
        <w:div w:id="1920477200">
          <w:marLeft w:val="0"/>
          <w:marRight w:val="0"/>
          <w:marTop w:val="0"/>
          <w:marBottom w:val="0"/>
          <w:divBdr>
            <w:top w:val="none" w:sz="0" w:space="0" w:color="auto"/>
            <w:left w:val="none" w:sz="0" w:space="0" w:color="auto"/>
            <w:bottom w:val="none" w:sz="0" w:space="0" w:color="auto"/>
            <w:right w:val="none" w:sz="0" w:space="0" w:color="auto"/>
          </w:divBdr>
        </w:div>
        <w:div w:id="1924289908">
          <w:marLeft w:val="0"/>
          <w:marRight w:val="0"/>
          <w:marTop w:val="0"/>
          <w:marBottom w:val="0"/>
          <w:divBdr>
            <w:top w:val="none" w:sz="0" w:space="0" w:color="auto"/>
            <w:left w:val="none" w:sz="0" w:space="0" w:color="auto"/>
            <w:bottom w:val="none" w:sz="0" w:space="0" w:color="auto"/>
            <w:right w:val="none" w:sz="0" w:space="0" w:color="auto"/>
          </w:divBdr>
          <w:divsChild>
            <w:div w:id="1053776622">
              <w:marLeft w:val="0"/>
              <w:marRight w:val="0"/>
              <w:marTop w:val="0"/>
              <w:marBottom w:val="0"/>
              <w:divBdr>
                <w:top w:val="none" w:sz="0" w:space="0" w:color="auto"/>
                <w:left w:val="none" w:sz="0" w:space="0" w:color="auto"/>
                <w:bottom w:val="none" w:sz="0" w:space="0" w:color="auto"/>
                <w:right w:val="none" w:sz="0" w:space="0" w:color="auto"/>
              </w:divBdr>
            </w:div>
            <w:div w:id="1294601605">
              <w:marLeft w:val="0"/>
              <w:marRight w:val="0"/>
              <w:marTop w:val="0"/>
              <w:marBottom w:val="0"/>
              <w:divBdr>
                <w:top w:val="none" w:sz="0" w:space="0" w:color="auto"/>
                <w:left w:val="none" w:sz="0" w:space="0" w:color="auto"/>
                <w:bottom w:val="none" w:sz="0" w:space="0" w:color="auto"/>
                <w:right w:val="none" w:sz="0" w:space="0" w:color="auto"/>
              </w:divBdr>
            </w:div>
          </w:divsChild>
        </w:div>
        <w:div w:id="1925214644">
          <w:marLeft w:val="0"/>
          <w:marRight w:val="0"/>
          <w:marTop w:val="0"/>
          <w:marBottom w:val="0"/>
          <w:divBdr>
            <w:top w:val="none" w:sz="0" w:space="0" w:color="auto"/>
            <w:left w:val="none" w:sz="0" w:space="0" w:color="auto"/>
            <w:bottom w:val="none" w:sz="0" w:space="0" w:color="auto"/>
            <w:right w:val="none" w:sz="0" w:space="0" w:color="auto"/>
          </w:divBdr>
          <w:divsChild>
            <w:div w:id="427653822">
              <w:marLeft w:val="0"/>
              <w:marRight w:val="0"/>
              <w:marTop w:val="0"/>
              <w:marBottom w:val="0"/>
              <w:divBdr>
                <w:top w:val="none" w:sz="0" w:space="0" w:color="auto"/>
                <w:left w:val="none" w:sz="0" w:space="0" w:color="auto"/>
                <w:bottom w:val="none" w:sz="0" w:space="0" w:color="auto"/>
                <w:right w:val="none" w:sz="0" w:space="0" w:color="auto"/>
              </w:divBdr>
            </w:div>
            <w:div w:id="513956349">
              <w:marLeft w:val="0"/>
              <w:marRight w:val="0"/>
              <w:marTop w:val="0"/>
              <w:marBottom w:val="0"/>
              <w:divBdr>
                <w:top w:val="none" w:sz="0" w:space="0" w:color="auto"/>
                <w:left w:val="none" w:sz="0" w:space="0" w:color="auto"/>
                <w:bottom w:val="none" w:sz="0" w:space="0" w:color="auto"/>
                <w:right w:val="none" w:sz="0" w:space="0" w:color="auto"/>
              </w:divBdr>
            </w:div>
            <w:div w:id="1219629755">
              <w:marLeft w:val="0"/>
              <w:marRight w:val="0"/>
              <w:marTop w:val="0"/>
              <w:marBottom w:val="0"/>
              <w:divBdr>
                <w:top w:val="none" w:sz="0" w:space="0" w:color="auto"/>
                <w:left w:val="none" w:sz="0" w:space="0" w:color="auto"/>
                <w:bottom w:val="none" w:sz="0" w:space="0" w:color="auto"/>
                <w:right w:val="none" w:sz="0" w:space="0" w:color="auto"/>
              </w:divBdr>
            </w:div>
            <w:div w:id="1290628671">
              <w:marLeft w:val="0"/>
              <w:marRight w:val="0"/>
              <w:marTop w:val="0"/>
              <w:marBottom w:val="0"/>
              <w:divBdr>
                <w:top w:val="none" w:sz="0" w:space="0" w:color="auto"/>
                <w:left w:val="none" w:sz="0" w:space="0" w:color="auto"/>
                <w:bottom w:val="none" w:sz="0" w:space="0" w:color="auto"/>
                <w:right w:val="none" w:sz="0" w:space="0" w:color="auto"/>
              </w:divBdr>
            </w:div>
            <w:div w:id="2130663142">
              <w:marLeft w:val="0"/>
              <w:marRight w:val="0"/>
              <w:marTop w:val="0"/>
              <w:marBottom w:val="0"/>
              <w:divBdr>
                <w:top w:val="none" w:sz="0" w:space="0" w:color="auto"/>
                <w:left w:val="none" w:sz="0" w:space="0" w:color="auto"/>
                <w:bottom w:val="none" w:sz="0" w:space="0" w:color="auto"/>
                <w:right w:val="none" w:sz="0" w:space="0" w:color="auto"/>
              </w:divBdr>
            </w:div>
          </w:divsChild>
        </w:div>
        <w:div w:id="1931351871">
          <w:marLeft w:val="0"/>
          <w:marRight w:val="0"/>
          <w:marTop w:val="0"/>
          <w:marBottom w:val="0"/>
          <w:divBdr>
            <w:top w:val="none" w:sz="0" w:space="0" w:color="auto"/>
            <w:left w:val="none" w:sz="0" w:space="0" w:color="auto"/>
            <w:bottom w:val="none" w:sz="0" w:space="0" w:color="auto"/>
            <w:right w:val="none" w:sz="0" w:space="0" w:color="auto"/>
          </w:divBdr>
          <w:divsChild>
            <w:div w:id="507330097">
              <w:marLeft w:val="0"/>
              <w:marRight w:val="0"/>
              <w:marTop w:val="0"/>
              <w:marBottom w:val="0"/>
              <w:divBdr>
                <w:top w:val="none" w:sz="0" w:space="0" w:color="auto"/>
                <w:left w:val="none" w:sz="0" w:space="0" w:color="auto"/>
                <w:bottom w:val="none" w:sz="0" w:space="0" w:color="auto"/>
                <w:right w:val="none" w:sz="0" w:space="0" w:color="auto"/>
              </w:divBdr>
            </w:div>
            <w:div w:id="1208488663">
              <w:marLeft w:val="0"/>
              <w:marRight w:val="0"/>
              <w:marTop w:val="0"/>
              <w:marBottom w:val="0"/>
              <w:divBdr>
                <w:top w:val="none" w:sz="0" w:space="0" w:color="auto"/>
                <w:left w:val="none" w:sz="0" w:space="0" w:color="auto"/>
                <w:bottom w:val="none" w:sz="0" w:space="0" w:color="auto"/>
                <w:right w:val="none" w:sz="0" w:space="0" w:color="auto"/>
              </w:divBdr>
            </w:div>
            <w:div w:id="1364404369">
              <w:marLeft w:val="0"/>
              <w:marRight w:val="0"/>
              <w:marTop w:val="0"/>
              <w:marBottom w:val="0"/>
              <w:divBdr>
                <w:top w:val="none" w:sz="0" w:space="0" w:color="auto"/>
                <w:left w:val="none" w:sz="0" w:space="0" w:color="auto"/>
                <w:bottom w:val="none" w:sz="0" w:space="0" w:color="auto"/>
                <w:right w:val="none" w:sz="0" w:space="0" w:color="auto"/>
              </w:divBdr>
            </w:div>
            <w:div w:id="1396589240">
              <w:marLeft w:val="0"/>
              <w:marRight w:val="0"/>
              <w:marTop w:val="0"/>
              <w:marBottom w:val="0"/>
              <w:divBdr>
                <w:top w:val="none" w:sz="0" w:space="0" w:color="auto"/>
                <w:left w:val="none" w:sz="0" w:space="0" w:color="auto"/>
                <w:bottom w:val="none" w:sz="0" w:space="0" w:color="auto"/>
                <w:right w:val="none" w:sz="0" w:space="0" w:color="auto"/>
              </w:divBdr>
            </w:div>
            <w:div w:id="1962762109">
              <w:marLeft w:val="0"/>
              <w:marRight w:val="0"/>
              <w:marTop w:val="0"/>
              <w:marBottom w:val="0"/>
              <w:divBdr>
                <w:top w:val="none" w:sz="0" w:space="0" w:color="auto"/>
                <w:left w:val="none" w:sz="0" w:space="0" w:color="auto"/>
                <w:bottom w:val="none" w:sz="0" w:space="0" w:color="auto"/>
                <w:right w:val="none" w:sz="0" w:space="0" w:color="auto"/>
              </w:divBdr>
            </w:div>
          </w:divsChild>
        </w:div>
        <w:div w:id="1948392560">
          <w:marLeft w:val="0"/>
          <w:marRight w:val="0"/>
          <w:marTop w:val="0"/>
          <w:marBottom w:val="0"/>
          <w:divBdr>
            <w:top w:val="none" w:sz="0" w:space="0" w:color="auto"/>
            <w:left w:val="none" w:sz="0" w:space="0" w:color="auto"/>
            <w:bottom w:val="none" w:sz="0" w:space="0" w:color="auto"/>
            <w:right w:val="none" w:sz="0" w:space="0" w:color="auto"/>
          </w:divBdr>
        </w:div>
        <w:div w:id="1964189405">
          <w:marLeft w:val="0"/>
          <w:marRight w:val="0"/>
          <w:marTop w:val="0"/>
          <w:marBottom w:val="0"/>
          <w:divBdr>
            <w:top w:val="none" w:sz="0" w:space="0" w:color="auto"/>
            <w:left w:val="none" w:sz="0" w:space="0" w:color="auto"/>
            <w:bottom w:val="none" w:sz="0" w:space="0" w:color="auto"/>
            <w:right w:val="none" w:sz="0" w:space="0" w:color="auto"/>
          </w:divBdr>
        </w:div>
        <w:div w:id="1977834238">
          <w:marLeft w:val="0"/>
          <w:marRight w:val="0"/>
          <w:marTop w:val="0"/>
          <w:marBottom w:val="0"/>
          <w:divBdr>
            <w:top w:val="none" w:sz="0" w:space="0" w:color="auto"/>
            <w:left w:val="none" w:sz="0" w:space="0" w:color="auto"/>
            <w:bottom w:val="none" w:sz="0" w:space="0" w:color="auto"/>
            <w:right w:val="none" w:sz="0" w:space="0" w:color="auto"/>
          </w:divBdr>
          <w:divsChild>
            <w:div w:id="742601958">
              <w:marLeft w:val="0"/>
              <w:marRight w:val="0"/>
              <w:marTop w:val="0"/>
              <w:marBottom w:val="0"/>
              <w:divBdr>
                <w:top w:val="none" w:sz="0" w:space="0" w:color="auto"/>
                <w:left w:val="none" w:sz="0" w:space="0" w:color="auto"/>
                <w:bottom w:val="none" w:sz="0" w:space="0" w:color="auto"/>
                <w:right w:val="none" w:sz="0" w:space="0" w:color="auto"/>
              </w:divBdr>
            </w:div>
            <w:div w:id="838891142">
              <w:marLeft w:val="0"/>
              <w:marRight w:val="0"/>
              <w:marTop w:val="0"/>
              <w:marBottom w:val="0"/>
              <w:divBdr>
                <w:top w:val="none" w:sz="0" w:space="0" w:color="auto"/>
                <w:left w:val="none" w:sz="0" w:space="0" w:color="auto"/>
                <w:bottom w:val="none" w:sz="0" w:space="0" w:color="auto"/>
                <w:right w:val="none" w:sz="0" w:space="0" w:color="auto"/>
              </w:divBdr>
            </w:div>
            <w:div w:id="1601261044">
              <w:marLeft w:val="0"/>
              <w:marRight w:val="0"/>
              <w:marTop w:val="0"/>
              <w:marBottom w:val="0"/>
              <w:divBdr>
                <w:top w:val="none" w:sz="0" w:space="0" w:color="auto"/>
                <w:left w:val="none" w:sz="0" w:space="0" w:color="auto"/>
                <w:bottom w:val="none" w:sz="0" w:space="0" w:color="auto"/>
                <w:right w:val="none" w:sz="0" w:space="0" w:color="auto"/>
              </w:divBdr>
            </w:div>
          </w:divsChild>
        </w:div>
        <w:div w:id="1992519316">
          <w:marLeft w:val="0"/>
          <w:marRight w:val="0"/>
          <w:marTop w:val="0"/>
          <w:marBottom w:val="0"/>
          <w:divBdr>
            <w:top w:val="none" w:sz="0" w:space="0" w:color="auto"/>
            <w:left w:val="none" w:sz="0" w:space="0" w:color="auto"/>
            <w:bottom w:val="none" w:sz="0" w:space="0" w:color="auto"/>
            <w:right w:val="none" w:sz="0" w:space="0" w:color="auto"/>
          </w:divBdr>
        </w:div>
        <w:div w:id="2009748950">
          <w:marLeft w:val="0"/>
          <w:marRight w:val="0"/>
          <w:marTop w:val="0"/>
          <w:marBottom w:val="0"/>
          <w:divBdr>
            <w:top w:val="none" w:sz="0" w:space="0" w:color="auto"/>
            <w:left w:val="none" w:sz="0" w:space="0" w:color="auto"/>
            <w:bottom w:val="none" w:sz="0" w:space="0" w:color="auto"/>
            <w:right w:val="none" w:sz="0" w:space="0" w:color="auto"/>
          </w:divBdr>
        </w:div>
        <w:div w:id="2011103759">
          <w:marLeft w:val="0"/>
          <w:marRight w:val="0"/>
          <w:marTop w:val="0"/>
          <w:marBottom w:val="0"/>
          <w:divBdr>
            <w:top w:val="none" w:sz="0" w:space="0" w:color="auto"/>
            <w:left w:val="none" w:sz="0" w:space="0" w:color="auto"/>
            <w:bottom w:val="none" w:sz="0" w:space="0" w:color="auto"/>
            <w:right w:val="none" w:sz="0" w:space="0" w:color="auto"/>
          </w:divBdr>
          <w:divsChild>
            <w:div w:id="37095400">
              <w:marLeft w:val="0"/>
              <w:marRight w:val="0"/>
              <w:marTop w:val="0"/>
              <w:marBottom w:val="0"/>
              <w:divBdr>
                <w:top w:val="none" w:sz="0" w:space="0" w:color="auto"/>
                <w:left w:val="none" w:sz="0" w:space="0" w:color="auto"/>
                <w:bottom w:val="none" w:sz="0" w:space="0" w:color="auto"/>
                <w:right w:val="none" w:sz="0" w:space="0" w:color="auto"/>
              </w:divBdr>
            </w:div>
            <w:div w:id="1009334299">
              <w:marLeft w:val="0"/>
              <w:marRight w:val="0"/>
              <w:marTop w:val="0"/>
              <w:marBottom w:val="0"/>
              <w:divBdr>
                <w:top w:val="none" w:sz="0" w:space="0" w:color="auto"/>
                <w:left w:val="none" w:sz="0" w:space="0" w:color="auto"/>
                <w:bottom w:val="none" w:sz="0" w:space="0" w:color="auto"/>
                <w:right w:val="none" w:sz="0" w:space="0" w:color="auto"/>
              </w:divBdr>
            </w:div>
            <w:div w:id="1290624875">
              <w:marLeft w:val="0"/>
              <w:marRight w:val="0"/>
              <w:marTop w:val="0"/>
              <w:marBottom w:val="0"/>
              <w:divBdr>
                <w:top w:val="none" w:sz="0" w:space="0" w:color="auto"/>
                <w:left w:val="none" w:sz="0" w:space="0" w:color="auto"/>
                <w:bottom w:val="none" w:sz="0" w:space="0" w:color="auto"/>
                <w:right w:val="none" w:sz="0" w:space="0" w:color="auto"/>
              </w:divBdr>
            </w:div>
            <w:div w:id="1900090042">
              <w:marLeft w:val="0"/>
              <w:marRight w:val="0"/>
              <w:marTop w:val="0"/>
              <w:marBottom w:val="0"/>
              <w:divBdr>
                <w:top w:val="none" w:sz="0" w:space="0" w:color="auto"/>
                <w:left w:val="none" w:sz="0" w:space="0" w:color="auto"/>
                <w:bottom w:val="none" w:sz="0" w:space="0" w:color="auto"/>
                <w:right w:val="none" w:sz="0" w:space="0" w:color="auto"/>
              </w:divBdr>
            </w:div>
          </w:divsChild>
        </w:div>
        <w:div w:id="2013560024">
          <w:marLeft w:val="0"/>
          <w:marRight w:val="0"/>
          <w:marTop w:val="0"/>
          <w:marBottom w:val="0"/>
          <w:divBdr>
            <w:top w:val="none" w:sz="0" w:space="0" w:color="auto"/>
            <w:left w:val="none" w:sz="0" w:space="0" w:color="auto"/>
            <w:bottom w:val="none" w:sz="0" w:space="0" w:color="auto"/>
            <w:right w:val="none" w:sz="0" w:space="0" w:color="auto"/>
          </w:divBdr>
        </w:div>
        <w:div w:id="2014019067">
          <w:marLeft w:val="0"/>
          <w:marRight w:val="0"/>
          <w:marTop w:val="0"/>
          <w:marBottom w:val="0"/>
          <w:divBdr>
            <w:top w:val="none" w:sz="0" w:space="0" w:color="auto"/>
            <w:left w:val="none" w:sz="0" w:space="0" w:color="auto"/>
            <w:bottom w:val="none" w:sz="0" w:space="0" w:color="auto"/>
            <w:right w:val="none" w:sz="0" w:space="0" w:color="auto"/>
          </w:divBdr>
          <w:divsChild>
            <w:div w:id="370224144">
              <w:marLeft w:val="0"/>
              <w:marRight w:val="0"/>
              <w:marTop w:val="0"/>
              <w:marBottom w:val="0"/>
              <w:divBdr>
                <w:top w:val="none" w:sz="0" w:space="0" w:color="auto"/>
                <w:left w:val="none" w:sz="0" w:space="0" w:color="auto"/>
                <w:bottom w:val="none" w:sz="0" w:space="0" w:color="auto"/>
                <w:right w:val="none" w:sz="0" w:space="0" w:color="auto"/>
              </w:divBdr>
            </w:div>
          </w:divsChild>
        </w:div>
        <w:div w:id="2028364949">
          <w:marLeft w:val="0"/>
          <w:marRight w:val="0"/>
          <w:marTop w:val="0"/>
          <w:marBottom w:val="0"/>
          <w:divBdr>
            <w:top w:val="none" w:sz="0" w:space="0" w:color="auto"/>
            <w:left w:val="none" w:sz="0" w:space="0" w:color="auto"/>
            <w:bottom w:val="none" w:sz="0" w:space="0" w:color="auto"/>
            <w:right w:val="none" w:sz="0" w:space="0" w:color="auto"/>
          </w:divBdr>
        </w:div>
        <w:div w:id="2034917683">
          <w:marLeft w:val="0"/>
          <w:marRight w:val="0"/>
          <w:marTop w:val="0"/>
          <w:marBottom w:val="0"/>
          <w:divBdr>
            <w:top w:val="none" w:sz="0" w:space="0" w:color="auto"/>
            <w:left w:val="none" w:sz="0" w:space="0" w:color="auto"/>
            <w:bottom w:val="none" w:sz="0" w:space="0" w:color="auto"/>
            <w:right w:val="none" w:sz="0" w:space="0" w:color="auto"/>
          </w:divBdr>
          <w:divsChild>
            <w:div w:id="769354074">
              <w:marLeft w:val="0"/>
              <w:marRight w:val="0"/>
              <w:marTop w:val="0"/>
              <w:marBottom w:val="0"/>
              <w:divBdr>
                <w:top w:val="none" w:sz="0" w:space="0" w:color="auto"/>
                <w:left w:val="none" w:sz="0" w:space="0" w:color="auto"/>
                <w:bottom w:val="none" w:sz="0" w:space="0" w:color="auto"/>
                <w:right w:val="none" w:sz="0" w:space="0" w:color="auto"/>
              </w:divBdr>
            </w:div>
            <w:div w:id="1014110713">
              <w:marLeft w:val="0"/>
              <w:marRight w:val="0"/>
              <w:marTop w:val="0"/>
              <w:marBottom w:val="0"/>
              <w:divBdr>
                <w:top w:val="none" w:sz="0" w:space="0" w:color="auto"/>
                <w:left w:val="none" w:sz="0" w:space="0" w:color="auto"/>
                <w:bottom w:val="none" w:sz="0" w:space="0" w:color="auto"/>
                <w:right w:val="none" w:sz="0" w:space="0" w:color="auto"/>
              </w:divBdr>
            </w:div>
            <w:div w:id="1319649429">
              <w:marLeft w:val="0"/>
              <w:marRight w:val="0"/>
              <w:marTop w:val="0"/>
              <w:marBottom w:val="0"/>
              <w:divBdr>
                <w:top w:val="none" w:sz="0" w:space="0" w:color="auto"/>
                <w:left w:val="none" w:sz="0" w:space="0" w:color="auto"/>
                <w:bottom w:val="none" w:sz="0" w:space="0" w:color="auto"/>
                <w:right w:val="none" w:sz="0" w:space="0" w:color="auto"/>
              </w:divBdr>
            </w:div>
            <w:div w:id="1707213526">
              <w:marLeft w:val="0"/>
              <w:marRight w:val="0"/>
              <w:marTop w:val="0"/>
              <w:marBottom w:val="0"/>
              <w:divBdr>
                <w:top w:val="none" w:sz="0" w:space="0" w:color="auto"/>
                <w:left w:val="none" w:sz="0" w:space="0" w:color="auto"/>
                <w:bottom w:val="none" w:sz="0" w:space="0" w:color="auto"/>
                <w:right w:val="none" w:sz="0" w:space="0" w:color="auto"/>
              </w:divBdr>
            </w:div>
            <w:div w:id="1912503477">
              <w:marLeft w:val="0"/>
              <w:marRight w:val="0"/>
              <w:marTop w:val="0"/>
              <w:marBottom w:val="0"/>
              <w:divBdr>
                <w:top w:val="none" w:sz="0" w:space="0" w:color="auto"/>
                <w:left w:val="none" w:sz="0" w:space="0" w:color="auto"/>
                <w:bottom w:val="none" w:sz="0" w:space="0" w:color="auto"/>
                <w:right w:val="none" w:sz="0" w:space="0" w:color="auto"/>
              </w:divBdr>
            </w:div>
          </w:divsChild>
        </w:div>
        <w:div w:id="2077849970">
          <w:marLeft w:val="0"/>
          <w:marRight w:val="0"/>
          <w:marTop w:val="0"/>
          <w:marBottom w:val="0"/>
          <w:divBdr>
            <w:top w:val="none" w:sz="0" w:space="0" w:color="auto"/>
            <w:left w:val="none" w:sz="0" w:space="0" w:color="auto"/>
            <w:bottom w:val="none" w:sz="0" w:space="0" w:color="auto"/>
            <w:right w:val="none" w:sz="0" w:space="0" w:color="auto"/>
          </w:divBdr>
        </w:div>
        <w:div w:id="2096777320">
          <w:marLeft w:val="0"/>
          <w:marRight w:val="0"/>
          <w:marTop w:val="0"/>
          <w:marBottom w:val="0"/>
          <w:divBdr>
            <w:top w:val="none" w:sz="0" w:space="0" w:color="auto"/>
            <w:left w:val="none" w:sz="0" w:space="0" w:color="auto"/>
            <w:bottom w:val="none" w:sz="0" w:space="0" w:color="auto"/>
            <w:right w:val="none" w:sz="0" w:space="0" w:color="auto"/>
          </w:divBdr>
        </w:div>
        <w:div w:id="2098746341">
          <w:marLeft w:val="0"/>
          <w:marRight w:val="0"/>
          <w:marTop w:val="0"/>
          <w:marBottom w:val="0"/>
          <w:divBdr>
            <w:top w:val="none" w:sz="0" w:space="0" w:color="auto"/>
            <w:left w:val="none" w:sz="0" w:space="0" w:color="auto"/>
            <w:bottom w:val="none" w:sz="0" w:space="0" w:color="auto"/>
            <w:right w:val="none" w:sz="0" w:space="0" w:color="auto"/>
          </w:divBdr>
        </w:div>
        <w:div w:id="2113356094">
          <w:marLeft w:val="0"/>
          <w:marRight w:val="0"/>
          <w:marTop w:val="0"/>
          <w:marBottom w:val="0"/>
          <w:divBdr>
            <w:top w:val="none" w:sz="0" w:space="0" w:color="auto"/>
            <w:left w:val="none" w:sz="0" w:space="0" w:color="auto"/>
            <w:bottom w:val="none" w:sz="0" w:space="0" w:color="auto"/>
            <w:right w:val="none" w:sz="0" w:space="0" w:color="auto"/>
          </w:divBdr>
        </w:div>
        <w:div w:id="2146001445">
          <w:marLeft w:val="0"/>
          <w:marRight w:val="0"/>
          <w:marTop w:val="0"/>
          <w:marBottom w:val="0"/>
          <w:divBdr>
            <w:top w:val="none" w:sz="0" w:space="0" w:color="auto"/>
            <w:left w:val="none" w:sz="0" w:space="0" w:color="auto"/>
            <w:bottom w:val="none" w:sz="0" w:space="0" w:color="auto"/>
            <w:right w:val="none" w:sz="0" w:space="0" w:color="auto"/>
          </w:divBdr>
        </w:div>
      </w:divsChild>
    </w:div>
    <w:div w:id="644236543">
      <w:bodyDiv w:val="1"/>
      <w:marLeft w:val="0"/>
      <w:marRight w:val="0"/>
      <w:marTop w:val="0"/>
      <w:marBottom w:val="0"/>
      <w:divBdr>
        <w:top w:val="none" w:sz="0" w:space="0" w:color="auto"/>
        <w:left w:val="none" w:sz="0" w:space="0" w:color="auto"/>
        <w:bottom w:val="none" w:sz="0" w:space="0" w:color="auto"/>
        <w:right w:val="none" w:sz="0" w:space="0" w:color="auto"/>
      </w:divBdr>
    </w:div>
    <w:div w:id="717779017">
      <w:bodyDiv w:val="1"/>
      <w:marLeft w:val="0"/>
      <w:marRight w:val="0"/>
      <w:marTop w:val="0"/>
      <w:marBottom w:val="0"/>
      <w:divBdr>
        <w:top w:val="none" w:sz="0" w:space="0" w:color="auto"/>
        <w:left w:val="none" w:sz="0" w:space="0" w:color="auto"/>
        <w:bottom w:val="none" w:sz="0" w:space="0" w:color="auto"/>
        <w:right w:val="none" w:sz="0" w:space="0" w:color="auto"/>
      </w:divBdr>
      <w:divsChild>
        <w:div w:id="2093039565">
          <w:marLeft w:val="0"/>
          <w:marRight w:val="0"/>
          <w:marTop w:val="0"/>
          <w:marBottom w:val="0"/>
          <w:divBdr>
            <w:top w:val="none" w:sz="0" w:space="0" w:color="auto"/>
            <w:left w:val="none" w:sz="0" w:space="0" w:color="auto"/>
            <w:bottom w:val="none" w:sz="0" w:space="0" w:color="auto"/>
            <w:right w:val="none" w:sz="0" w:space="0" w:color="auto"/>
          </w:divBdr>
          <w:divsChild>
            <w:div w:id="309599671">
              <w:marLeft w:val="0"/>
              <w:marRight w:val="0"/>
              <w:marTop w:val="0"/>
              <w:marBottom w:val="0"/>
              <w:divBdr>
                <w:top w:val="none" w:sz="0" w:space="0" w:color="auto"/>
                <w:left w:val="none" w:sz="0" w:space="0" w:color="auto"/>
                <w:bottom w:val="none" w:sz="0" w:space="0" w:color="auto"/>
                <w:right w:val="none" w:sz="0" w:space="0" w:color="auto"/>
              </w:divBdr>
              <w:divsChild>
                <w:div w:id="115056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939661">
      <w:bodyDiv w:val="1"/>
      <w:marLeft w:val="0"/>
      <w:marRight w:val="0"/>
      <w:marTop w:val="0"/>
      <w:marBottom w:val="0"/>
      <w:divBdr>
        <w:top w:val="none" w:sz="0" w:space="0" w:color="auto"/>
        <w:left w:val="none" w:sz="0" w:space="0" w:color="auto"/>
        <w:bottom w:val="none" w:sz="0" w:space="0" w:color="auto"/>
        <w:right w:val="none" w:sz="0" w:space="0" w:color="auto"/>
      </w:divBdr>
      <w:divsChild>
        <w:div w:id="573666984">
          <w:marLeft w:val="0"/>
          <w:marRight w:val="0"/>
          <w:marTop w:val="0"/>
          <w:marBottom w:val="0"/>
          <w:divBdr>
            <w:top w:val="none" w:sz="0" w:space="0" w:color="auto"/>
            <w:left w:val="none" w:sz="0" w:space="0" w:color="auto"/>
            <w:bottom w:val="none" w:sz="0" w:space="0" w:color="auto"/>
            <w:right w:val="none" w:sz="0" w:space="0" w:color="auto"/>
          </w:divBdr>
          <w:divsChild>
            <w:div w:id="973949334">
              <w:marLeft w:val="0"/>
              <w:marRight w:val="0"/>
              <w:marTop w:val="0"/>
              <w:marBottom w:val="0"/>
              <w:divBdr>
                <w:top w:val="none" w:sz="0" w:space="0" w:color="auto"/>
                <w:left w:val="none" w:sz="0" w:space="0" w:color="auto"/>
                <w:bottom w:val="none" w:sz="0" w:space="0" w:color="auto"/>
                <w:right w:val="none" w:sz="0" w:space="0" w:color="auto"/>
              </w:divBdr>
              <w:divsChild>
                <w:div w:id="143466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730664">
      <w:bodyDiv w:val="1"/>
      <w:marLeft w:val="0"/>
      <w:marRight w:val="0"/>
      <w:marTop w:val="0"/>
      <w:marBottom w:val="0"/>
      <w:divBdr>
        <w:top w:val="none" w:sz="0" w:space="0" w:color="auto"/>
        <w:left w:val="none" w:sz="0" w:space="0" w:color="auto"/>
        <w:bottom w:val="none" w:sz="0" w:space="0" w:color="auto"/>
        <w:right w:val="none" w:sz="0" w:space="0" w:color="auto"/>
      </w:divBdr>
    </w:div>
    <w:div w:id="914436765">
      <w:bodyDiv w:val="1"/>
      <w:marLeft w:val="0"/>
      <w:marRight w:val="0"/>
      <w:marTop w:val="0"/>
      <w:marBottom w:val="0"/>
      <w:divBdr>
        <w:top w:val="none" w:sz="0" w:space="0" w:color="auto"/>
        <w:left w:val="none" w:sz="0" w:space="0" w:color="auto"/>
        <w:bottom w:val="none" w:sz="0" w:space="0" w:color="auto"/>
        <w:right w:val="none" w:sz="0" w:space="0" w:color="auto"/>
      </w:divBdr>
    </w:div>
    <w:div w:id="1043406333">
      <w:bodyDiv w:val="1"/>
      <w:marLeft w:val="0"/>
      <w:marRight w:val="0"/>
      <w:marTop w:val="0"/>
      <w:marBottom w:val="0"/>
      <w:divBdr>
        <w:top w:val="none" w:sz="0" w:space="0" w:color="auto"/>
        <w:left w:val="none" w:sz="0" w:space="0" w:color="auto"/>
        <w:bottom w:val="none" w:sz="0" w:space="0" w:color="auto"/>
        <w:right w:val="none" w:sz="0" w:space="0" w:color="auto"/>
      </w:divBdr>
    </w:div>
    <w:div w:id="1076592563">
      <w:bodyDiv w:val="1"/>
      <w:marLeft w:val="0"/>
      <w:marRight w:val="0"/>
      <w:marTop w:val="0"/>
      <w:marBottom w:val="0"/>
      <w:divBdr>
        <w:top w:val="none" w:sz="0" w:space="0" w:color="auto"/>
        <w:left w:val="none" w:sz="0" w:space="0" w:color="auto"/>
        <w:bottom w:val="none" w:sz="0" w:space="0" w:color="auto"/>
        <w:right w:val="none" w:sz="0" w:space="0" w:color="auto"/>
      </w:divBdr>
      <w:divsChild>
        <w:div w:id="693774063">
          <w:marLeft w:val="0"/>
          <w:marRight w:val="0"/>
          <w:marTop w:val="0"/>
          <w:marBottom w:val="0"/>
          <w:divBdr>
            <w:top w:val="none" w:sz="0" w:space="0" w:color="auto"/>
            <w:left w:val="none" w:sz="0" w:space="0" w:color="auto"/>
            <w:bottom w:val="none" w:sz="0" w:space="0" w:color="auto"/>
            <w:right w:val="none" w:sz="0" w:space="0" w:color="auto"/>
          </w:divBdr>
          <w:divsChild>
            <w:div w:id="323356350">
              <w:marLeft w:val="0"/>
              <w:marRight w:val="0"/>
              <w:marTop w:val="0"/>
              <w:marBottom w:val="0"/>
              <w:divBdr>
                <w:top w:val="none" w:sz="0" w:space="0" w:color="auto"/>
                <w:left w:val="none" w:sz="0" w:space="0" w:color="auto"/>
                <w:bottom w:val="none" w:sz="0" w:space="0" w:color="auto"/>
                <w:right w:val="none" w:sz="0" w:space="0" w:color="auto"/>
              </w:divBdr>
              <w:divsChild>
                <w:div w:id="63841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14854">
      <w:bodyDiv w:val="1"/>
      <w:marLeft w:val="0"/>
      <w:marRight w:val="0"/>
      <w:marTop w:val="0"/>
      <w:marBottom w:val="0"/>
      <w:divBdr>
        <w:top w:val="none" w:sz="0" w:space="0" w:color="auto"/>
        <w:left w:val="none" w:sz="0" w:space="0" w:color="auto"/>
        <w:bottom w:val="none" w:sz="0" w:space="0" w:color="auto"/>
        <w:right w:val="none" w:sz="0" w:space="0" w:color="auto"/>
      </w:divBdr>
    </w:div>
    <w:div w:id="1414618740">
      <w:bodyDiv w:val="1"/>
      <w:marLeft w:val="0"/>
      <w:marRight w:val="0"/>
      <w:marTop w:val="0"/>
      <w:marBottom w:val="0"/>
      <w:divBdr>
        <w:top w:val="none" w:sz="0" w:space="0" w:color="auto"/>
        <w:left w:val="none" w:sz="0" w:space="0" w:color="auto"/>
        <w:bottom w:val="none" w:sz="0" w:space="0" w:color="auto"/>
        <w:right w:val="none" w:sz="0" w:space="0" w:color="auto"/>
      </w:divBdr>
    </w:div>
    <w:div w:id="1430197341">
      <w:bodyDiv w:val="1"/>
      <w:marLeft w:val="0"/>
      <w:marRight w:val="0"/>
      <w:marTop w:val="0"/>
      <w:marBottom w:val="0"/>
      <w:divBdr>
        <w:top w:val="none" w:sz="0" w:space="0" w:color="auto"/>
        <w:left w:val="none" w:sz="0" w:space="0" w:color="auto"/>
        <w:bottom w:val="none" w:sz="0" w:space="0" w:color="auto"/>
        <w:right w:val="none" w:sz="0" w:space="0" w:color="auto"/>
      </w:divBdr>
    </w:div>
    <w:div w:id="1447626577">
      <w:bodyDiv w:val="1"/>
      <w:marLeft w:val="0"/>
      <w:marRight w:val="0"/>
      <w:marTop w:val="0"/>
      <w:marBottom w:val="0"/>
      <w:divBdr>
        <w:top w:val="none" w:sz="0" w:space="0" w:color="auto"/>
        <w:left w:val="none" w:sz="0" w:space="0" w:color="auto"/>
        <w:bottom w:val="none" w:sz="0" w:space="0" w:color="auto"/>
        <w:right w:val="none" w:sz="0" w:space="0" w:color="auto"/>
      </w:divBdr>
      <w:divsChild>
        <w:div w:id="1535968785">
          <w:marLeft w:val="0"/>
          <w:marRight w:val="0"/>
          <w:marTop w:val="0"/>
          <w:marBottom w:val="0"/>
          <w:divBdr>
            <w:top w:val="none" w:sz="0" w:space="0" w:color="auto"/>
            <w:left w:val="none" w:sz="0" w:space="0" w:color="auto"/>
            <w:bottom w:val="none" w:sz="0" w:space="0" w:color="auto"/>
            <w:right w:val="none" w:sz="0" w:space="0" w:color="auto"/>
          </w:divBdr>
          <w:divsChild>
            <w:div w:id="359547314">
              <w:marLeft w:val="0"/>
              <w:marRight w:val="0"/>
              <w:marTop w:val="0"/>
              <w:marBottom w:val="0"/>
              <w:divBdr>
                <w:top w:val="none" w:sz="0" w:space="0" w:color="auto"/>
                <w:left w:val="none" w:sz="0" w:space="0" w:color="auto"/>
                <w:bottom w:val="none" w:sz="0" w:space="0" w:color="auto"/>
                <w:right w:val="none" w:sz="0" w:space="0" w:color="auto"/>
              </w:divBdr>
              <w:divsChild>
                <w:div w:id="150951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889207">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1548102818">
      <w:bodyDiv w:val="1"/>
      <w:marLeft w:val="0"/>
      <w:marRight w:val="0"/>
      <w:marTop w:val="0"/>
      <w:marBottom w:val="0"/>
      <w:divBdr>
        <w:top w:val="none" w:sz="0" w:space="0" w:color="auto"/>
        <w:left w:val="none" w:sz="0" w:space="0" w:color="auto"/>
        <w:bottom w:val="none" w:sz="0" w:space="0" w:color="auto"/>
        <w:right w:val="none" w:sz="0" w:space="0" w:color="auto"/>
      </w:divBdr>
      <w:divsChild>
        <w:div w:id="8725118">
          <w:marLeft w:val="0"/>
          <w:marRight w:val="0"/>
          <w:marTop w:val="0"/>
          <w:marBottom w:val="0"/>
          <w:divBdr>
            <w:top w:val="none" w:sz="0" w:space="0" w:color="auto"/>
            <w:left w:val="none" w:sz="0" w:space="0" w:color="auto"/>
            <w:bottom w:val="none" w:sz="0" w:space="0" w:color="auto"/>
            <w:right w:val="none" w:sz="0" w:space="0" w:color="auto"/>
          </w:divBdr>
          <w:divsChild>
            <w:div w:id="1352105568">
              <w:marLeft w:val="0"/>
              <w:marRight w:val="0"/>
              <w:marTop w:val="0"/>
              <w:marBottom w:val="0"/>
              <w:divBdr>
                <w:top w:val="none" w:sz="0" w:space="0" w:color="auto"/>
                <w:left w:val="none" w:sz="0" w:space="0" w:color="auto"/>
                <w:bottom w:val="none" w:sz="0" w:space="0" w:color="auto"/>
                <w:right w:val="none" w:sz="0" w:space="0" w:color="auto"/>
              </w:divBdr>
            </w:div>
            <w:div w:id="1531843962">
              <w:marLeft w:val="0"/>
              <w:marRight w:val="0"/>
              <w:marTop w:val="0"/>
              <w:marBottom w:val="0"/>
              <w:divBdr>
                <w:top w:val="none" w:sz="0" w:space="0" w:color="auto"/>
                <w:left w:val="none" w:sz="0" w:space="0" w:color="auto"/>
                <w:bottom w:val="none" w:sz="0" w:space="0" w:color="auto"/>
                <w:right w:val="none" w:sz="0" w:space="0" w:color="auto"/>
              </w:divBdr>
            </w:div>
            <w:div w:id="1803305917">
              <w:marLeft w:val="0"/>
              <w:marRight w:val="0"/>
              <w:marTop w:val="0"/>
              <w:marBottom w:val="0"/>
              <w:divBdr>
                <w:top w:val="none" w:sz="0" w:space="0" w:color="auto"/>
                <w:left w:val="none" w:sz="0" w:space="0" w:color="auto"/>
                <w:bottom w:val="none" w:sz="0" w:space="0" w:color="auto"/>
                <w:right w:val="none" w:sz="0" w:space="0" w:color="auto"/>
              </w:divBdr>
            </w:div>
          </w:divsChild>
        </w:div>
        <w:div w:id="8918420">
          <w:marLeft w:val="0"/>
          <w:marRight w:val="0"/>
          <w:marTop w:val="0"/>
          <w:marBottom w:val="0"/>
          <w:divBdr>
            <w:top w:val="none" w:sz="0" w:space="0" w:color="auto"/>
            <w:left w:val="none" w:sz="0" w:space="0" w:color="auto"/>
            <w:bottom w:val="none" w:sz="0" w:space="0" w:color="auto"/>
            <w:right w:val="none" w:sz="0" w:space="0" w:color="auto"/>
          </w:divBdr>
        </w:div>
        <w:div w:id="23292191">
          <w:marLeft w:val="0"/>
          <w:marRight w:val="0"/>
          <w:marTop w:val="0"/>
          <w:marBottom w:val="0"/>
          <w:divBdr>
            <w:top w:val="none" w:sz="0" w:space="0" w:color="auto"/>
            <w:left w:val="none" w:sz="0" w:space="0" w:color="auto"/>
            <w:bottom w:val="none" w:sz="0" w:space="0" w:color="auto"/>
            <w:right w:val="none" w:sz="0" w:space="0" w:color="auto"/>
          </w:divBdr>
          <w:divsChild>
            <w:div w:id="700667107">
              <w:marLeft w:val="0"/>
              <w:marRight w:val="0"/>
              <w:marTop w:val="0"/>
              <w:marBottom w:val="0"/>
              <w:divBdr>
                <w:top w:val="none" w:sz="0" w:space="0" w:color="auto"/>
                <w:left w:val="none" w:sz="0" w:space="0" w:color="auto"/>
                <w:bottom w:val="none" w:sz="0" w:space="0" w:color="auto"/>
                <w:right w:val="none" w:sz="0" w:space="0" w:color="auto"/>
              </w:divBdr>
            </w:div>
            <w:div w:id="1014262055">
              <w:marLeft w:val="0"/>
              <w:marRight w:val="0"/>
              <w:marTop w:val="0"/>
              <w:marBottom w:val="0"/>
              <w:divBdr>
                <w:top w:val="none" w:sz="0" w:space="0" w:color="auto"/>
                <w:left w:val="none" w:sz="0" w:space="0" w:color="auto"/>
                <w:bottom w:val="none" w:sz="0" w:space="0" w:color="auto"/>
                <w:right w:val="none" w:sz="0" w:space="0" w:color="auto"/>
              </w:divBdr>
            </w:div>
            <w:div w:id="1092244441">
              <w:marLeft w:val="0"/>
              <w:marRight w:val="0"/>
              <w:marTop w:val="0"/>
              <w:marBottom w:val="0"/>
              <w:divBdr>
                <w:top w:val="none" w:sz="0" w:space="0" w:color="auto"/>
                <w:left w:val="none" w:sz="0" w:space="0" w:color="auto"/>
                <w:bottom w:val="none" w:sz="0" w:space="0" w:color="auto"/>
                <w:right w:val="none" w:sz="0" w:space="0" w:color="auto"/>
              </w:divBdr>
            </w:div>
            <w:div w:id="2127385823">
              <w:marLeft w:val="0"/>
              <w:marRight w:val="0"/>
              <w:marTop w:val="0"/>
              <w:marBottom w:val="0"/>
              <w:divBdr>
                <w:top w:val="none" w:sz="0" w:space="0" w:color="auto"/>
                <w:left w:val="none" w:sz="0" w:space="0" w:color="auto"/>
                <w:bottom w:val="none" w:sz="0" w:space="0" w:color="auto"/>
                <w:right w:val="none" w:sz="0" w:space="0" w:color="auto"/>
              </w:divBdr>
            </w:div>
          </w:divsChild>
        </w:div>
        <w:div w:id="38207933">
          <w:marLeft w:val="0"/>
          <w:marRight w:val="0"/>
          <w:marTop w:val="0"/>
          <w:marBottom w:val="0"/>
          <w:divBdr>
            <w:top w:val="none" w:sz="0" w:space="0" w:color="auto"/>
            <w:left w:val="none" w:sz="0" w:space="0" w:color="auto"/>
            <w:bottom w:val="none" w:sz="0" w:space="0" w:color="auto"/>
            <w:right w:val="none" w:sz="0" w:space="0" w:color="auto"/>
          </w:divBdr>
        </w:div>
        <w:div w:id="39331286">
          <w:marLeft w:val="0"/>
          <w:marRight w:val="0"/>
          <w:marTop w:val="0"/>
          <w:marBottom w:val="0"/>
          <w:divBdr>
            <w:top w:val="none" w:sz="0" w:space="0" w:color="auto"/>
            <w:left w:val="none" w:sz="0" w:space="0" w:color="auto"/>
            <w:bottom w:val="none" w:sz="0" w:space="0" w:color="auto"/>
            <w:right w:val="none" w:sz="0" w:space="0" w:color="auto"/>
          </w:divBdr>
        </w:div>
        <w:div w:id="48961691">
          <w:marLeft w:val="0"/>
          <w:marRight w:val="0"/>
          <w:marTop w:val="0"/>
          <w:marBottom w:val="0"/>
          <w:divBdr>
            <w:top w:val="none" w:sz="0" w:space="0" w:color="auto"/>
            <w:left w:val="none" w:sz="0" w:space="0" w:color="auto"/>
            <w:bottom w:val="none" w:sz="0" w:space="0" w:color="auto"/>
            <w:right w:val="none" w:sz="0" w:space="0" w:color="auto"/>
          </w:divBdr>
        </w:div>
        <w:div w:id="70733450">
          <w:marLeft w:val="0"/>
          <w:marRight w:val="0"/>
          <w:marTop w:val="0"/>
          <w:marBottom w:val="0"/>
          <w:divBdr>
            <w:top w:val="none" w:sz="0" w:space="0" w:color="auto"/>
            <w:left w:val="none" w:sz="0" w:space="0" w:color="auto"/>
            <w:bottom w:val="none" w:sz="0" w:space="0" w:color="auto"/>
            <w:right w:val="none" w:sz="0" w:space="0" w:color="auto"/>
          </w:divBdr>
        </w:div>
        <w:div w:id="121533184">
          <w:marLeft w:val="0"/>
          <w:marRight w:val="0"/>
          <w:marTop w:val="0"/>
          <w:marBottom w:val="0"/>
          <w:divBdr>
            <w:top w:val="none" w:sz="0" w:space="0" w:color="auto"/>
            <w:left w:val="none" w:sz="0" w:space="0" w:color="auto"/>
            <w:bottom w:val="none" w:sz="0" w:space="0" w:color="auto"/>
            <w:right w:val="none" w:sz="0" w:space="0" w:color="auto"/>
          </w:divBdr>
        </w:div>
        <w:div w:id="124930323">
          <w:marLeft w:val="0"/>
          <w:marRight w:val="0"/>
          <w:marTop w:val="0"/>
          <w:marBottom w:val="0"/>
          <w:divBdr>
            <w:top w:val="none" w:sz="0" w:space="0" w:color="auto"/>
            <w:left w:val="none" w:sz="0" w:space="0" w:color="auto"/>
            <w:bottom w:val="none" w:sz="0" w:space="0" w:color="auto"/>
            <w:right w:val="none" w:sz="0" w:space="0" w:color="auto"/>
          </w:divBdr>
        </w:div>
        <w:div w:id="132522086">
          <w:marLeft w:val="0"/>
          <w:marRight w:val="0"/>
          <w:marTop w:val="0"/>
          <w:marBottom w:val="0"/>
          <w:divBdr>
            <w:top w:val="none" w:sz="0" w:space="0" w:color="auto"/>
            <w:left w:val="none" w:sz="0" w:space="0" w:color="auto"/>
            <w:bottom w:val="none" w:sz="0" w:space="0" w:color="auto"/>
            <w:right w:val="none" w:sz="0" w:space="0" w:color="auto"/>
          </w:divBdr>
        </w:div>
        <w:div w:id="136456940">
          <w:marLeft w:val="0"/>
          <w:marRight w:val="0"/>
          <w:marTop w:val="0"/>
          <w:marBottom w:val="0"/>
          <w:divBdr>
            <w:top w:val="none" w:sz="0" w:space="0" w:color="auto"/>
            <w:left w:val="none" w:sz="0" w:space="0" w:color="auto"/>
            <w:bottom w:val="none" w:sz="0" w:space="0" w:color="auto"/>
            <w:right w:val="none" w:sz="0" w:space="0" w:color="auto"/>
          </w:divBdr>
        </w:div>
        <w:div w:id="136457884">
          <w:marLeft w:val="0"/>
          <w:marRight w:val="0"/>
          <w:marTop w:val="0"/>
          <w:marBottom w:val="0"/>
          <w:divBdr>
            <w:top w:val="none" w:sz="0" w:space="0" w:color="auto"/>
            <w:left w:val="none" w:sz="0" w:space="0" w:color="auto"/>
            <w:bottom w:val="none" w:sz="0" w:space="0" w:color="auto"/>
            <w:right w:val="none" w:sz="0" w:space="0" w:color="auto"/>
          </w:divBdr>
        </w:div>
        <w:div w:id="153105812">
          <w:marLeft w:val="0"/>
          <w:marRight w:val="0"/>
          <w:marTop w:val="0"/>
          <w:marBottom w:val="0"/>
          <w:divBdr>
            <w:top w:val="none" w:sz="0" w:space="0" w:color="auto"/>
            <w:left w:val="none" w:sz="0" w:space="0" w:color="auto"/>
            <w:bottom w:val="none" w:sz="0" w:space="0" w:color="auto"/>
            <w:right w:val="none" w:sz="0" w:space="0" w:color="auto"/>
          </w:divBdr>
        </w:div>
        <w:div w:id="154273009">
          <w:marLeft w:val="0"/>
          <w:marRight w:val="0"/>
          <w:marTop w:val="0"/>
          <w:marBottom w:val="0"/>
          <w:divBdr>
            <w:top w:val="none" w:sz="0" w:space="0" w:color="auto"/>
            <w:left w:val="none" w:sz="0" w:space="0" w:color="auto"/>
            <w:bottom w:val="none" w:sz="0" w:space="0" w:color="auto"/>
            <w:right w:val="none" w:sz="0" w:space="0" w:color="auto"/>
          </w:divBdr>
          <w:divsChild>
            <w:div w:id="910771448">
              <w:marLeft w:val="0"/>
              <w:marRight w:val="0"/>
              <w:marTop w:val="0"/>
              <w:marBottom w:val="0"/>
              <w:divBdr>
                <w:top w:val="none" w:sz="0" w:space="0" w:color="auto"/>
                <w:left w:val="none" w:sz="0" w:space="0" w:color="auto"/>
                <w:bottom w:val="none" w:sz="0" w:space="0" w:color="auto"/>
                <w:right w:val="none" w:sz="0" w:space="0" w:color="auto"/>
              </w:divBdr>
            </w:div>
            <w:div w:id="1705137489">
              <w:marLeft w:val="0"/>
              <w:marRight w:val="0"/>
              <w:marTop w:val="0"/>
              <w:marBottom w:val="0"/>
              <w:divBdr>
                <w:top w:val="none" w:sz="0" w:space="0" w:color="auto"/>
                <w:left w:val="none" w:sz="0" w:space="0" w:color="auto"/>
                <w:bottom w:val="none" w:sz="0" w:space="0" w:color="auto"/>
                <w:right w:val="none" w:sz="0" w:space="0" w:color="auto"/>
              </w:divBdr>
            </w:div>
            <w:div w:id="1717387228">
              <w:marLeft w:val="0"/>
              <w:marRight w:val="0"/>
              <w:marTop w:val="0"/>
              <w:marBottom w:val="0"/>
              <w:divBdr>
                <w:top w:val="none" w:sz="0" w:space="0" w:color="auto"/>
                <w:left w:val="none" w:sz="0" w:space="0" w:color="auto"/>
                <w:bottom w:val="none" w:sz="0" w:space="0" w:color="auto"/>
                <w:right w:val="none" w:sz="0" w:space="0" w:color="auto"/>
              </w:divBdr>
            </w:div>
          </w:divsChild>
        </w:div>
        <w:div w:id="157042663">
          <w:marLeft w:val="0"/>
          <w:marRight w:val="0"/>
          <w:marTop w:val="0"/>
          <w:marBottom w:val="0"/>
          <w:divBdr>
            <w:top w:val="none" w:sz="0" w:space="0" w:color="auto"/>
            <w:left w:val="none" w:sz="0" w:space="0" w:color="auto"/>
            <w:bottom w:val="none" w:sz="0" w:space="0" w:color="auto"/>
            <w:right w:val="none" w:sz="0" w:space="0" w:color="auto"/>
          </w:divBdr>
        </w:div>
        <w:div w:id="172451420">
          <w:marLeft w:val="0"/>
          <w:marRight w:val="0"/>
          <w:marTop w:val="0"/>
          <w:marBottom w:val="0"/>
          <w:divBdr>
            <w:top w:val="none" w:sz="0" w:space="0" w:color="auto"/>
            <w:left w:val="none" w:sz="0" w:space="0" w:color="auto"/>
            <w:bottom w:val="none" w:sz="0" w:space="0" w:color="auto"/>
            <w:right w:val="none" w:sz="0" w:space="0" w:color="auto"/>
          </w:divBdr>
          <w:divsChild>
            <w:div w:id="16271717">
              <w:marLeft w:val="0"/>
              <w:marRight w:val="0"/>
              <w:marTop w:val="0"/>
              <w:marBottom w:val="0"/>
              <w:divBdr>
                <w:top w:val="none" w:sz="0" w:space="0" w:color="auto"/>
                <w:left w:val="none" w:sz="0" w:space="0" w:color="auto"/>
                <w:bottom w:val="none" w:sz="0" w:space="0" w:color="auto"/>
                <w:right w:val="none" w:sz="0" w:space="0" w:color="auto"/>
              </w:divBdr>
            </w:div>
            <w:div w:id="858860372">
              <w:marLeft w:val="0"/>
              <w:marRight w:val="0"/>
              <w:marTop w:val="0"/>
              <w:marBottom w:val="0"/>
              <w:divBdr>
                <w:top w:val="none" w:sz="0" w:space="0" w:color="auto"/>
                <w:left w:val="none" w:sz="0" w:space="0" w:color="auto"/>
                <w:bottom w:val="none" w:sz="0" w:space="0" w:color="auto"/>
                <w:right w:val="none" w:sz="0" w:space="0" w:color="auto"/>
              </w:divBdr>
            </w:div>
            <w:div w:id="909314604">
              <w:marLeft w:val="0"/>
              <w:marRight w:val="0"/>
              <w:marTop w:val="0"/>
              <w:marBottom w:val="0"/>
              <w:divBdr>
                <w:top w:val="none" w:sz="0" w:space="0" w:color="auto"/>
                <w:left w:val="none" w:sz="0" w:space="0" w:color="auto"/>
                <w:bottom w:val="none" w:sz="0" w:space="0" w:color="auto"/>
                <w:right w:val="none" w:sz="0" w:space="0" w:color="auto"/>
              </w:divBdr>
            </w:div>
            <w:div w:id="990401302">
              <w:marLeft w:val="0"/>
              <w:marRight w:val="0"/>
              <w:marTop w:val="0"/>
              <w:marBottom w:val="0"/>
              <w:divBdr>
                <w:top w:val="none" w:sz="0" w:space="0" w:color="auto"/>
                <w:left w:val="none" w:sz="0" w:space="0" w:color="auto"/>
                <w:bottom w:val="none" w:sz="0" w:space="0" w:color="auto"/>
                <w:right w:val="none" w:sz="0" w:space="0" w:color="auto"/>
              </w:divBdr>
            </w:div>
            <w:div w:id="1210874138">
              <w:marLeft w:val="0"/>
              <w:marRight w:val="0"/>
              <w:marTop w:val="0"/>
              <w:marBottom w:val="0"/>
              <w:divBdr>
                <w:top w:val="none" w:sz="0" w:space="0" w:color="auto"/>
                <w:left w:val="none" w:sz="0" w:space="0" w:color="auto"/>
                <w:bottom w:val="none" w:sz="0" w:space="0" w:color="auto"/>
                <w:right w:val="none" w:sz="0" w:space="0" w:color="auto"/>
              </w:divBdr>
            </w:div>
          </w:divsChild>
        </w:div>
        <w:div w:id="195236979">
          <w:marLeft w:val="0"/>
          <w:marRight w:val="0"/>
          <w:marTop w:val="0"/>
          <w:marBottom w:val="0"/>
          <w:divBdr>
            <w:top w:val="none" w:sz="0" w:space="0" w:color="auto"/>
            <w:left w:val="none" w:sz="0" w:space="0" w:color="auto"/>
            <w:bottom w:val="none" w:sz="0" w:space="0" w:color="auto"/>
            <w:right w:val="none" w:sz="0" w:space="0" w:color="auto"/>
          </w:divBdr>
        </w:div>
        <w:div w:id="197666957">
          <w:marLeft w:val="0"/>
          <w:marRight w:val="0"/>
          <w:marTop w:val="0"/>
          <w:marBottom w:val="0"/>
          <w:divBdr>
            <w:top w:val="none" w:sz="0" w:space="0" w:color="auto"/>
            <w:left w:val="none" w:sz="0" w:space="0" w:color="auto"/>
            <w:bottom w:val="none" w:sz="0" w:space="0" w:color="auto"/>
            <w:right w:val="none" w:sz="0" w:space="0" w:color="auto"/>
          </w:divBdr>
          <w:divsChild>
            <w:div w:id="477305862">
              <w:marLeft w:val="0"/>
              <w:marRight w:val="0"/>
              <w:marTop w:val="0"/>
              <w:marBottom w:val="0"/>
              <w:divBdr>
                <w:top w:val="none" w:sz="0" w:space="0" w:color="auto"/>
                <w:left w:val="none" w:sz="0" w:space="0" w:color="auto"/>
                <w:bottom w:val="none" w:sz="0" w:space="0" w:color="auto"/>
                <w:right w:val="none" w:sz="0" w:space="0" w:color="auto"/>
              </w:divBdr>
            </w:div>
            <w:div w:id="509294285">
              <w:marLeft w:val="0"/>
              <w:marRight w:val="0"/>
              <w:marTop w:val="0"/>
              <w:marBottom w:val="0"/>
              <w:divBdr>
                <w:top w:val="none" w:sz="0" w:space="0" w:color="auto"/>
                <w:left w:val="none" w:sz="0" w:space="0" w:color="auto"/>
                <w:bottom w:val="none" w:sz="0" w:space="0" w:color="auto"/>
                <w:right w:val="none" w:sz="0" w:space="0" w:color="auto"/>
              </w:divBdr>
            </w:div>
            <w:div w:id="1321621100">
              <w:marLeft w:val="0"/>
              <w:marRight w:val="0"/>
              <w:marTop w:val="0"/>
              <w:marBottom w:val="0"/>
              <w:divBdr>
                <w:top w:val="none" w:sz="0" w:space="0" w:color="auto"/>
                <w:left w:val="none" w:sz="0" w:space="0" w:color="auto"/>
                <w:bottom w:val="none" w:sz="0" w:space="0" w:color="auto"/>
                <w:right w:val="none" w:sz="0" w:space="0" w:color="auto"/>
              </w:divBdr>
            </w:div>
          </w:divsChild>
        </w:div>
        <w:div w:id="200944038">
          <w:marLeft w:val="0"/>
          <w:marRight w:val="0"/>
          <w:marTop w:val="0"/>
          <w:marBottom w:val="0"/>
          <w:divBdr>
            <w:top w:val="none" w:sz="0" w:space="0" w:color="auto"/>
            <w:left w:val="none" w:sz="0" w:space="0" w:color="auto"/>
            <w:bottom w:val="none" w:sz="0" w:space="0" w:color="auto"/>
            <w:right w:val="none" w:sz="0" w:space="0" w:color="auto"/>
          </w:divBdr>
        </w:div>
        <w:div w:id="207188688">
          <w:marLeft w:val="0"/>
          <w:marRight w:val="0"/>
          <w:marTop w:val="0"/>
          <w:marBottom w:val="0"/>
          <w:divBdr>
            <w:top w:val="none" w:sz="0" w:space="0" w:color="auto"/>
            <w:left w:val="none" w:sz="0" w:space="0" w:color="auto"/>
            <w:bottom w:val="none" w:sz="0" w:space="0" w:color="auto"/>
            <w:right w:val="none" w:sz="0" w:space="0" w:color="auto"/>
          </w:divBdr>
        </w:div>
        <w:div w:id="208566341">
          <w:marLeft w:val="0"/>
          <w:marRight w:val="0"/>
          <w:marTop w:val="0"/>
          <w:marBottom w:val="0"/>
          <w:divBdr>
            <w:top w:val="none" w:sz="0" w:space="0" w:color="auto"/>
            <w:left w:val="none" w:sz="0" w:space="0" w:color="auto"/>
            <w:bottom w:val="none" w:sz="0" w:space="0" w:color="auto"/>
            <w:right w:val="none" w:sz="0" w:space="0" w:color="auto"/>
          </w:divBdr>
        </w:div>
        <w:div w:id="247274051">
          <w:marLeft w:val="0"/>
          <w:marRight w:val="0"/>
          <w:marTop w:val="0"/>
          <w:marBottom w:val="0"/>
          <w:divBdr>
            <w:top w:val="none" w:sz="0" w:space="0" w:color="auto"/>
            <w:left w:val="none" w:sz="0" w:space="0" w:color="auto"/>
            <w:bottom w:val="none" w:sz="0" w:space="0" w:color="auto"/>
            <w:right w:val="none" w:sz="0" w:space="0" w:color="auto"/>
          </w:divBdr>
        </w:div>
        <w:div w:id="259067131">
          <w:marLeft w:val="0"/>
          <w:marRight w:val="0"/>
          <w:marTop w:val="0"/>
          <w:marBottom w:val="0"/>
          <w:divBdr>
            <w:top w:val="none" w:sz="0" w:space="0" w:color="auto"/>
            <w:left w:val="none" w:sz="0" w:space="0" w:color="auto"/>
            <w:bottom w:val="none" w:sz="0" w:space="0" w:color="auto"/>
            <w:right w:val="none" w:sz="0" w:space="0" w:color="auto"/>
          </w:divBdr>
          <w:divsChild>
            <w:div w:id="41903145">
              <w:marLeft w:val="0"/>
              <w:marRight w:val="0"/>
              <w:marTop w:val="0"/>
              <w:marBottom w:val="0"/>
              <w:divBdr>
                <w:top w:val="none" w:sz="0" w:space="0" w:color="auto"/>
                <w:left w:val="none" w:sz="0" w:space="0" w:color="auto"/>
                <w:bottom w:val="none" w:sz="0" w:space="0" w:color="auto"/>
                <w:right w:val="none" w:sz="0" w:space="0" w:color="auto"/>
              </w:divBdr>
            </w:div>
          </w:divsChild>
        </w:div>
        <w:div w:id="262349275">
          <w:marLeft w:val="0"/>
          <w:marRight w:val="0"/>
          <w:marTop w:val="0"/>
          <w:marBottom w:val="0"/>
          <w:divBdr>
            <w:top w:val="none" w:sz="0" w:space="0" w:color="auto"/>
            <w:left w:val="none" w:sz="0" w:space="0" w:color="auto"/>
            <w:bottom w:val="none" w:sz="0" w:space="0" w:color="auto"/>
            <w:right w:val="none" w:sz="0" w:space="0" w:color="auto"/>
          </w:divBdr>
        </w:div>
        <w:div w:id="284237246">
          <w:marLeft w:val="0"/>
          <w:marRight w:val="0"/>
          <w:marTop w:val="0"/>
          <w:marBottom w:val="0"/>
          <w:divBdr>
            <w:top w:val="none" w:sz="0" w:space="0" w:color="auto"/>
            <w:left w:val="none" w:sz="0" w:space="0" w:color="auto"/>
            <w:bottom w:val="none" w:sz="0" w:space="0" w:color="auto"/>
            <w:right w:val="none" w:sz="0" w:space="0" w:color="auto"/>
          </w:divBdr>
          <w:divsChild>
            <w:div w:id="12343388">
              <w:marLeft w:val="0"/>
              <w:marRight w:val="0"/>
              <w:marTop w:val="0"/>
              <w:marBottom w:val="0"/>
              <w:divBdr>
                <w:top w:val="none" w:sz="0" w:space="0" w:color="auto"/>
                <w:left w:val="none" w:sz="0" w:space="0" w:color="auto"/>
                <w:bottom w:val="none" w:sz="0" w:space="0" w:color="auto"/>
                <w:right w:val="none" w:sz="0" w:space="0" w:color="auto"/>
              </w:divBdr>
            </w:div>
            <w:div w:id="75174023">
              <w:marLeft w:val="0"/>
              <w:marRight w:val="0"/>
              <w:marTop w:val="0"/>
              <w:marBottom w:val="0"/>
              <w:divBdr>
                <w:top w:val="none" w:sz="0" w:space="0" w:color="auto"/>
                <w:left w:val="none" w:sz="0" w:space="0" w:color="auto"/>
                <w:bottom w:val="none" w:sz="0" w:space="0" w:color="auto"/>
                <w:right w:val="none" w:sz="0" w:space="0" w:color="auto"/>
              </w:divBdr>
            </w:div>
            <w:div w:id="1681816765">
              <w:marLeft w:val="0"/>
              <w:marRight w:val="0"/>
              <w:marTop w:val="0"/>
              <w:marBottom w:val="0"/>
              <w:divBdr>
                <w:top w:val="none" w:sz="0" w:space="0" w:color="auto"/>
                <w:left w:val="none" w:sz="0" w:space="0" w:color="auto"/>
                <w:bottom w:val="none" w:sz="0" w:space="0" w:color="auto"/>
                <w:right w:val="none" w:sz="0" w:space="0" w:color="auto"/>
              </w:divBdr>
            </w:div>
            <w:div w:id="1992176666">
              <w:marLeft w:val="0"/>
              <w:marRight w:val="0"/>
              <w:marTop w:val="0"/>
              <w:marBottom w:val="0"/>
              <w:divBdr>
                <w:top w:val="none" w:sz="0" w:space="0" w:color="auto"/>
                <w:left w:val="none" w:sz="0" w:space="0" w:color="auto"/>
                <w:bottom w:val="none" w:sz="0" w:space="0" w:color="auto"/>
                <w:right w:val="none" w:sz="0" w:space="0" w:color="auto"/>
              </w:divBdr>
            </w:div>
          </w:divsChild>
        </w:div>
        <w:div w:id="285350531">
          <w:marLeft w:val="0"/>
          <w:marRight w:val="0"/>
          <w:marTop w:val="0"/>
          <w:marBottom w:val="0"/>
          <w:divBdr>
            <w:top w:val="none" w:sz="0" w:space="0" w:color="auto"/>
            <w:left w:val="none" w:sz="0" w:space="0" w:color="auto"/>
            <w:bottom w:val="none" w:sz="0" w:space="0" w:color="auto"/>
            <w:right w:val="none" w:sz="0" w:space="0" w:color="auto"/>
          </w:divBdr>
          <w:divsChild>
            <w:div w:id="3866703">
              <w:marLeft w:val="0"/>
              <w:marRight w:val="0"/>
              <w:marTop w:val="0"/>
              <w:marBottom w:val="0"/>
              <w:divBdr>
                <w:top w:val="none" w:sz="0" w:space="0" w:color="auto"/>
                <w:left w:val="none" w:sz="0" w:space="0" w:color="auto"/>
                <w:bottom w:val="none" w:sz="0" w:space="0" w:color="auto"/>
                <w:right w:val="none" w:sz="0" w:space="0" w:color="auto"/>
              </w:divBdr>
            </w:div>
            <w:div w:id="80954186">
              <w:marLeft w:val="0"/>
              <w:marRight w:val="0"/>
              <w:marTop w:val="0"/>
              <w:marBottom w:val="0"/>
              <w:divBdr>
                <w:top w:val="none" w:sz="0" w:space="0" w:color="auto"/>
                <w:left w:val="none" w:sz="0" w:space="0" w:color="auto"/>
                <w:bottom w:val="none" w:sz="0" w:space="0" w:color="auto"/>
                <w:right w:val="none" w:sz="0" w:space="0" w:color="auto"/>
              </w:divBdr>
            </w:div>
            <w:div w:id="1284266206">
              <w:marLeft w:val="0"/>
              <w:marRight w:val="0"/>
              <w:marTop w:val="0"/>
              <w:marBottom w:val="0"/>
              <w:divBdr>
                <w:top w:val="none" w:sz="0" w:space="0" w:color="auto"/>
                <w:left w:val="none" w:sz="0" w:space="0" w:color="auto"/>
                <w:bottom w:val="none" w:sz="0" w:space="0" w:color="auto"/>
                <w:right w:val="none" w:sz="0" w:space="0" w:color="auto"/>
              </w:divBdr>
            </w:div>
            <w:div w:id="1375040419">
              <w:marLeft w:val="0"/>
              <w:marRight w:val="0"/>
              <w:marTop w:val="0"/>
              <w:marBottom w:val="0"/>
              <w:divBdr>
                <w:top w:val="none" w:sz="0" w:space="0" w:color="auto"/>
                <w:left w:val="none" w:sz="0" w:space="0" w:color="auto"/>
                <w:bottom w:val="none" w:sz="0" w:space="0" w:color="auto"/>
                <w:right w:val="none" w:sz="0" w:space="0" w:color="auto"/>
              </w:divBdr>
            </w:div>
            <w:div w:id="1489248462">
              <w:marLeft w:val="0"/>
              <w:marRight w:val="0"/>
              <w:marTop w:val="0"/>
              <w:marBottom w:val="0"/>
              <w:divBdr>
                <w:top w:val="none" w:sz="0" w:space="0" w:color="auto"/>
                <w:left w:val="none" w:sz="0" w:space="0" w:color="auto"/>
                <w:bottom w:val="none" w:sz="0" w:space="0" w:color="auto"/>
                <w:right w:val="none" w:sz="0" w:space="0" w:color="auto"/>
              </w:divBdr>
            </w:div>
          </w:divsChild>
        </w:div>
        <w:div w:id="289701812">
          <w:marLeft w:val="0"/>
          <w:marRight w:val="0"/>
          <w:marTop w:val="0"/>
          <w:marBottom w:val="0"/>
          <w:divBdr>
            <w:top w:val="none" w:sz="0" w:space="0" w:color="auto"/>
            <w:left w:val="none" w:sz="0" w:space="0" w:color="auto"/>
            <w:bottom w:val="none" w:sz="0" w:space="0" w:color="auto"/>
            <w:right w:val="none" w:sz="0" w:space="0" w:color="auto"/>
          </w:divBdr>
        </w:div>
        <w:div w:id="306592758">
          <w:marLeft w:val="0"/>
          <w:marRight w:val="0"/>
          <w:marTop w:val="0"/>
          <w:marBottom w:val="0"/>
          <w:divBdr>
            <w:top w:val="none" w:sz="0" w:space="0" w:color="auto"/>
            <w:left w:val="none" w:sz="0" w:space="0" w:color="auto"/>
            <w:bottom w:val="none" w:sz="0" w:space="0" w:color="auto"/>
            <w:right w:val="none" w:sz="0" w:space="0" w:color="auto"/>
          </w:divBdr>
          <w:divsChild>
            <w:div w:id="1630478712">
              <w:marLeft w:val="0"/>
              <w:marRight w:val="0"/>
              <w:marTop w:val="0"/>
              <w:marBottom w:val="0"/>
              <w:divBdr>
                <w:top w:val="none" w:sz="0" w:space="0" w:color="auto"/>
                <w:left w:val="none" w:sz="0" w:space="0" w:color="auto"/>
                <w:bottom w:val="none" w:sz="0" w:space="0" w:color="auto"/>
                <w:right w:val="none" w:sz="0" w:space="0" w:color="auto"/>
              </w:divBdr>
            </w:div>
          </w:divsChild>
        </w:div>
        <w:div w:id="348608690">
          <w:marLeft w:val="0"/>
          <w:marRight w:val="0"/>
          <w:marTop w:val="0"/>
          <w:marBottom w:val="0"/>
          <w:divBdr>
            <w:top w:val="none" w:sz="0" w:space="0" w:color="auto"/>
            <w:left w:val="none" w:sz="0" w:space="0" w:color="auto"/>
            <w:bottom w:val="none" w:sz="0" w:space="0" w:color="auto"/>
            <w:right w:val="none" w:sz="0" w:space="0" w:color="auto"/>
          </w:divBdr>
        </w:div>
        <w:div w:id="352919406">
          <w:marLeft w:val="0"/>
          <w:marRight w:val="0"/>
          <w:marTop w:val="0"/>
          <w:marBottom w:val="0"/>
          <w:divBdr>
            <w:top w:val="none" w:sz="0" w:space="0" w:color="auto"/>
            <w:left w:val="none" w:sz="0" w:space="0" w:color="auto"/>
            <w:bottom w:val="none" w:sz="0" w:space="0" w:color="auto"/>
            <w:right w:val="none" w:sz="0" w:space="0" w:color="auto"/>
          </w:divBdr>
        </w:div>
        <w:div w:id="353962376">
          <w:marLeft w:val="0"/>
          <w:marRight w:val="0"/>
          <w:marTop w:val="0"/>
          <w:marBottom w:val="0"/>
          <w:divBdr>
            <w:top w:val="none" w:sz="0" w:space="0" w:color="auto"/>
            <w:left w:val="none" w:sz="0" w:space="0" w:color="auto"/>
            <w:bottom w:val="none" w:sz="0" w:space="0" w:color="auto"/>
            <w:right w:val="none" w:sz="0" w:space="0" w:color="auto"/>
          </w:divBdr>
        </w:div>
        <w:div w:id="361974260">
          <w:marLeft w:val="0"/>
          <w:marRight w:val="0"/>
          <w:marTop w:val="0"/>
          <w:marBottom w:val="0"/>
          <w:divBdr>
            <w:top w:val="none" w:sz="0" w:space="0" w:color="auto"/>
            <w:left w:val="none" w:sz="0" w:space="0" w:color="auto"/>
            <w:bottom w:val="none" w:sz="0" w:space="0" w:color="auto"/>
            <w:right w:val="none" w:sz="0" w:space="0" w:color="auto"/>
          </w:divBdr>
        </w:div>
        <w:div w:id="363098709">
          <w:marLeft w:val="0"/>
          <w:marRight w:val="0"/>
          <w:marTop w:val="0"/>
          <w:marBottom w:val="0"/>
          <w:divBdr>
            <w:top w:val="none" w:sz="0" w:space="0" w:color="auto"/>
            <w:left w:val="none" w:sz="0" w:space="0" w:color="auto"/>
            <w:bottom w:val="none" w:sz="0" w:space="0" w:color="auto"/>
            <w:right w:val="none" w:sz="0" w:space="0" w:color="auto"/>
          </w:divBdr>
        </w:div>
        <w:div w:id="405880045">
          <w:marLeft w:val="0"/>
          <w:marRight w:val="0"/>
          <w:marTop w:val="0"/>
          <w:marBottom w:val="0"/>
          <w:divBdr>
            <w:top w:val="none" w:sz="0" w:space="0" w:color="auto"/>
            <w:left w:val="none" w:sz="0" w:space="0" w:color="auto"/>
            <w:bottom w:val="none" w:sz="0" w:space="0" w:color="auto"/>
            <w:right w:val="none" w:sz="0" w:space="0" w:color="auto"/>
          </w:divBdr>
          <w:divsChild>
            <w:div w:id="123043759">
              <w:marLeft w:val="0"/>
              <w:marRight w:val="0"/>
              <w:marTop w:val="0"/>
              <w:marBottom w:val="0"/>
              <w:divBdr>
                <w:top w:val="none" w:sz="0" w:space="0" w:color="auto"/>
                <w:left w:val="none" w:sz="0" w:space="0" w:color="auto"/>
                <w:bottom w:val="none" w:sz="0" w:space="0" w:color="auto"/>
                <w:right w:val="none" w:sz="0" w:space="0" w:color="auto"/>
              </w:divBdr>
            </w:div>
            <w:div w:id="1588465108">
              <w:marLeft w:val="0"/>
              <w:marRight w:val="0"/>
              <w:marTop w:val="0"/>
              <w:marBottom w:val="0"/>
              <w:divBdr>
                <w:top w:val="none" w:sz="0" w:space="0" w:color="auto"/>
                <w:left w:val="none" w:sz="0" w:space="0" w:color="auto"/>
                <w:bottom w:val="none" w:sz="0" w:space="0" w:color="auto"/>
                <w:right w:val="none" w:sz="0" w:space="0" w:color="auto"/>
              </w:divBdr>
            </w:div>
            <w:div w:id="2067025578">
              <w:marLeft w:val="0"/>
              <w:marRight w:val="0"/>
              <w:marTop w:val="0"/>
              <w:marBottom w:val="0"/>
              <w:divBdr>
                <w:top w:val="none" w:sz="0" w:space="0" w:color="auto"/>
                <w:left w:val="none" w:sz="0" w:space="0" w:color="auto"/>
                <w:bottom w:val="none" w:sz="0" w:space="0" w:color="auto"/>
                <w:right w:val="none" w:sz="0" w:space="0" w:color="auto"/>
              </w:divBdr>
            </w:div>
            <w:div w:id="2089958004">
              <w:marLeft w:val="0"/>
              <w:marRight w:val="0"/>
              <w:marTop w:val="0"/>
              <w:marBottom w:val="0"/>
              <w:divBdr>
                <w:top w:val="none" w:sz="0" w:space="0" w:color="auto"/>
                <w:left w:val="none" w:sz="0" w:space="0" w:color="auto"/>
                <w:bottom w:val="none" w:sz="0" w:space="0" w:color="auto"/>
                <w:right w:val="none" w:sz="0" w:space="0" w:color="auto"/>
              </w:divBdr>
            </w:div>
          </w:divsChild>
        </w:div>
        <w:div w:id="413628017">
          <w:marLeft w:val="0"/>
          <w:marRight w:val="0"/>
          <w:marTop w:val="0"/>
          <w:marBottom w:val="0"/>
          <w:divBdr>
            <w:top w:val="none" w:sz="0" w:space="0" w:color="auto"/>
            <w:left w:val="none" w:sz="0" w:space="0" w:color="auto"/>
            <w:bottom w:val="none" w:sz="0" w:space="0" w:color="auto"/>
            <w:right w:val="none" w:sz="0" w:space="0" w:color="auto"/>
          </w:divBdr>
          <w:divsChild>
            <w:div w:id="814108792">
              <w:marLeft w:val="0"/>
              <w:marRight w:val="0"/>
              <w:marTop w:val="0"/>
              <w:marBottom w:val="0"/>
              <w:divBdr>
                <w:top w:val="none" w:sz="0" w:space="0" w:color="auto"/>
                <w:left w:val="none" w:sz="0" w:space="0" w:color="auto"/>
                <w:bottom w:val="none" w:sz="0" w:space="0" w:color="auto"/>
                <w:right w:val="none" w:sz="0" w:space="0" w:color="auto"/>
              </w:divBdr>
            </w:div>
          </w:divsChild>
        </w:div>
        <w:div w:id="416756868">
          <w:marLeft w:val="0"/>
          <w:marRight w:val="0"/>
          <w:marTop w:val="0"/>
          <w:marBottom w:val="0"/>
          <w:divBdr>
            <w:top w:val="none" w:sz="0" w:space="0" w:color="auto"/>
            <w:left w:val="none" w:sz="0" w:space="0" w:color="auto"/>
            <w:bottom w:val="none" w:sz="0" w:space="0" w:color="auto"/>
            <w:right w:val="none" w:sz="0" w:space="0" w:color="auto"/>
          </w:divBdr>
          <w:divsChild>
            <w:div w:id="495464801">
              <w:marLeft w:val="0"/>
              <w:marRight w:val="0"/>
              <w:marTop w:val="0"/>
              <w:marBottom w:val="0"/>
              <w:divBdr>
                <w:top w:val="none" w:sz="0" w:space="0" w:color="auto"/>
                <w:left w:val="none" w:sz="0" w:space="0" w:color="auto"/>
                <w:bottom w:val="none" w:sz="0" w:space="0" w:color="auto"/>
                <w:right w:val="none" w:sz="0" w:space="0" w:color="auto"/>
              </w:divBdr>
            </w:div>
            <w:div w:id="682245195">
              <w:marLeft w:val="0"/>
              <w:marRight w:val="0"/>
              <w:marTop w:val="0"/>
              <w:marBottom w:val="0"/>
              <w:divBdr>
                <w:top w:val="none" w:sz="0" w:space="0" w:color="auto"/>
                <w:left w:val="none" w:sz="0" w:space="0" w:color="auto"/>
                <w:bottom w:val="none" w:sz="0" w:space="0" w:color="auto"/>
                <w:right w:val="none" w:sz="0" w:space="0" w:color="auto"/>
              </w:divBdr>
            </w:div>
            <w:div w:id="1795171071">
              <w:marLeft w:val="0"/>
              <w:marRight w:val="0"/>
              <w:marTop w:val="0"/>
              <w:marBottom w:val="0"/>
              <w:divBdr>
                <w:top w:val="none" w:sz="0" w:space="0" w:color="auto"/>
                <w:left w:val="none" w:sz="0" w:space="0" w:color="auto"/>
                <w:bottom w:val="none" w:sz="0" w:space="0" w:color="auto"/>
                <w:right w:val="none" w:sz="0" w:space="0" w:color="auto"/>
              </w:divBdr>
            </w:div>
          </w:divsChild>
        </w:div>
        <w:div w:id="418716008">
          <w:marLeft w:val="0"/>
          <w:marRight w:val="0"/>
          <w:marTop w:val="0"/>
          <w:marBottom w:val="0"/>
          <w:divBdr>
            <w:top w:val="none" w:sz="0" w:space="0" w:color="auto"/>
            <w:left w:val="none" w:sz="0" w:space="0" w:color="auto"/>
            <w:bottom w:val="none" w:sz="0" w:space="0" w:color="auto"/>
            <w:right w:val="none" w:sz="0" w:space="0" w:color="auto"/>
          </w:divBdr>
        </w:div>
        <w:div w:id="438376426">
          <w:marLeft w:val="0"/>
          <w:marRight w:val="0"/>
          <w:marTop w:val="0"/>
          <w:marBottom w:val="0"/>
          <w:divBdr>
            <w:top w:val="none" w:sz="0" w:space="0" w:color="auto"/>
            <w:left w:val="none" w:sz="0" w:space="0" w:color="auto"/>
            <w:bottom w:val="none" w:sz="0" w:space="0" w:color="auto"/>
            <w:right w:val="none" w:sz="0" w:space="0" w:color="auto"/>
          </w:divBdr>
        </w:div>
        <w:div w:id="440220933">
          <w:marLeft w:val="0"/>
          <w:marRight w:val="0"/>
          <w:marTop w:val="0"/>
          <w:marBottom w:val="0"/>
          <w:divBdr>
            <w:top w:val="none" w:sz="0" w:space="0" w:color="auto"/>
            <w:left w:val="none" w:sz="0" w:space="0" w:color="auto"/>
            <w:bottom w:val="none" w:sz="0" w:space="0" w:color="auto"/>
            <w:right w:val="none" w:sz="0" w:space="0" w:color="auto"/>
          </w:divBdr>
        </w:div>
        <w:div w:id="444546699">
          <w:marLeft w:val="0"/>
          <w:marRight w:val="0"/>
          <w:marTop w:val="0"/>
          <w:marBottom w:val="0"/>
          <w:divBdr>
            <w:top w:val="none" w:sz="0" w:space="0" w:color="auto"/>
            <w:left w:val="none" w:sz="0" w:space="0" w:color="auto"/>
            <w:bottom w:val="none" w:sz="0" w:space="0" w:color="auto"/>
            <w:right w:val="none" w:sz="0" w:space="0" w:color="auto"/>
          </w:divBdr>
        </w:div>
        <w:div w:id="449931571">
          <w:marLeft w:val="0"/>
          <w:marRight w:val="0"/>
          <w:marTop w:val="0"/>
          <w:marBottom w:val="0"/>
          <w:divBdr>
            <w:top w:val="none" w:sz="0" w:space="0" w:color="auto"/>
            <w:left w:val="none" w:sz="0" w:space="0" w:color="auto"/>
            <w:bottom w:val="none" w:sz="0" w:space="0" w:color="auto"/>
            <w:right w:val="none" w:sz="0" w:space="0" w:color="auto"/>
          </w:divBdr>
          <w:divsChild>
            <w:div w:id="133066990">
              <w:marLeft w:val="0"/>
              <w:marRight w:val="0"/>
              <w:marTop w:val="0"/>
              <w:marBottom w:val="0"/>
              <w:divBdr>
                <w:top w:val="none" w:sz="0" w:space="0" w:color="auto"/>
                <w:left w:val="none" w:sz="0" w:space="0" w:color="auto"/>
                <w:bottom w:val="none" w:sz="0" w:space="0" w:color="auto"/>
                <w:right w:val="none" w:sz="0" w:space="0" w:color="auto"/>
              </w:divBdr>
            </w:div>
            <w:div w:id="382215421">
              <w:marLeft w:val="0"/>
              <w:marRight w:val="0"/>
              <w:marTop w:val="0"/>
              <w:marBottom w:val="0"/>
              <w:divBdr>
                <w:top w:val="none" w:sz="0" w:space="0" w:color="auto"/>
                <w:left w:val="none" w:sz="0" w:space="0" w:color="auto"/>
                <w:bottom w:val="none" w:sz="0" w:space="0" w:color="auto"/>
                <w:right w:val="none" w:sz="0" w:space="0" w:color="auto"/>
              </w:divBdr>
            </w:div>
            <w:div w:id="709771324">
              <w:marLeft w:val="0"/>
              <w:marRight w:val="0"/>
              <w:marTop w:val="0"/>
              <w:marBottom w:val="0"/>
              <w:divBdr>
                <w:top w:val="none" w:sz="0" w:space="0" w:color="auto"/>
                <w:left w:val="none" w:sz="0" w:space="0" w:color="auto"/>
                <w:bottom w:val="none" w:sz="0" w:space="0" w:color="auto"/>
                <w:right w:val="none" w:sz="0" w:space="0" w:color="auto"/>
              </w:divBdr>
            </w:div>
            <w:div w:id="1536887065">
              <w:marLeft w:val="0"/>
              <w:marRight w:val="0"/>
              <w:marTop w:val="0"/>
              <w:marBottom w:val="0"/>
              <w:divBdr>
                <w:top w:val="none" w:sz="0" w:space="0" w:color="auto"/>
                <w:left w:val="none" w:sz="0" w:space="0" w:color="auto"/>
                <w:bottom w:val="none" w:sz="0" w:space="0" w:color="auto"/>
                <w:right w:val="none" w:sz="0" w:space="0" w:color="auto"/>
              </w:divBdr>
            </w:div>
            <w:div w:id="2006742122">
              <w:marLeft w:val="0"/>
              <w:marRight w:val="0"/>
              <w:marTop w:val="0"/>
              <w:marBottom w:val="0"/>
              <w:divBdr>
                <w:top w:val="none" w:sz="0" w:space="0" w:color="auto"/>
                <w:left w:val="none" w:sz="0" w:space="0" w:color="auto"/>
                <w:bottom w:val="none" w:sz="0" w:space="0" w:color="auto"/>
                <w:right w:val="none" w:sz="0" w:space="0" w:color="auto"/>
              </w:divBdr>
            </w:div>
          </w:divsChild>
        </w:div>
        <w:div w:id="451823833">
          <w:marLeft w:val="0"/>
          <w:marRight w:val="0"/>
          <w:marTop w:val="0"/>
          <w:marBottom w:val="0"/>
          <w:divBdr>
            <w:top w:val="none" w:sz="0" w:space="0" w:color="auto"/>
            <w:left w:val="none" w:sz="0" w:space="0" w:color="auto"/>
            <w:bottom w:val="none" w:sz="0" w:space="0" w:color="auto"/>
            <w:right w:val="none" w:sz="0" w:space="0" w:color="auto"/>
          </w:divBdr>
          <w:divsChild>
            <w:div w:id="966158447">
              <w:marLeft w:val="0"/>
              <w:marRight w:val="0"/>
              <w:marTop w:val="0"/>
              <w:marBottom w:val="0"/>
              <w:divBdr>
                <w:top w:val="none" w:sz="0" w:space="0" w:color="auto"/>
                <w:left w:val="none" w:sz="0" w:space="0" w:color="auto"/>
                <w:bottom w:val="none" w:sz="0" w:space="0" w:color="auto"/>
                <w:right w:val="none" w:sz="0" w:space="0" w:color="auto"/>
              </w:divBdr>
            </w:div>
            <w:div w:id="1123497459">
              <w:marLeft w:val="0"/>
              <w:marRight w:val="0"/>
              <w:marTop w:val="0"/>
              <w:marBottom w:val="0"/>
              <w:divBdr>
                <w:top w:val="none" w:sz="0" w:space="0" w:color="auto"/>
                <w:left w:val="none" w:sz="0" w:space="0" w:color="auto"/>
                <w:bottom w:val="none" w:sz="0" w:space="0" w:color="auto"/>
                <w:right w:val="none" w:sz="0" w:space="0" w:color="auto"/>
              </w:divBdr>
            </w:div>
          </w:divsChild>
        </w:div>
        <w:div w:id="466515367">
          <w:marLeft w:val="0"/>
          <w:marRight w:val="0"/>
          <w:marTop w:val="0"/>
          <w:marBottom w:val="0"/>
          <w:divBdr>
            <w:top w:val="none" w:sz="0" w:space="0" w:color="auto"/>
            <w:left w:val="none" w:sz="0" w:space="0" w:color="auto"/>
            <w:bottom w:val="none" w:sz="0" w:space="0" w:color="auto"/>
            <w:right w:val="none" w:sz="0" w:space="0" w:color="auto"/>
          </w:divBdr>
          <w:divsChild>
            <w:div w:id="62921263">
              <w:marLeft w:val="0"/>
              <w:marRight w:val="0"/>
              <w:marTop w:val="0"/>
              <w:marBottom w:val="0"/>
              <w:divBdr>
                <w:top w:val="none" w:sz="0" w:space="0" w:color="auto"/>
                <w:left w:val="none" w:sz="0" w:space="0" w:color="auto"/>
                <w:bottom w:val="none" w:sz="0" w:space="0" w:color="auto"/>
                <w:right w:val="none" w:sz="0" w:space="0" w:color="auto"/>
              </w:divBdr>
            </w:div>
            <w:div w:id="1565263623">
              <w:marLeft w:val="0"/>
              <w:marRight w:val="0"/>
              <w:marTop w:val="0"/>
              <w:marBottom w:val="0"/>
              <w:divBdr>
                <w:top w:val="none" w:sz="0" w:space="0" w:color="auto"/>
                <w:left w:val="none" w:sz="0" w:space="0" w:color="auto"/>
                <w:bottom w:val="none" w:sz="0" w:space="0" w:color="auto"/>
                <w:right w:val="none" w:sz="0" w:space="0" w:color="auto"/>
              </w:divBdr>
            </w:div>
            <w:div w:id="2144350561">
              <w:marLeft w:val="0"/>
              <w:marRight w:val="0"/>
              <w:marTop w:val="0"/>
              <w:marBottom w:val="0"/>
              <w:divBdr>
                <w:top w:val="none" w:sz="0" w:space="0" w:color="auto"/>
                <w:left w:val="none" w:sz="0" w:space="0" w:color="auto"/>
                <w:bottom w:val="none" w:sz="0" w:space="0" w:color="auto"/>
                <w:right w:val="none" w:sz="0" w:space="0" w:color="auto"/>
              </w:divBdr>
            </w:div>
          </w:divsChild>
        </w:div>
        <w:div w:id="543836155">
          <w:marLeft w:val="0"/>
          <w:marRight w:val="0"/>
          <w:marTop w:val="0"/>
          <w:marBottom w:val="0"/>
          <w:divBdr>
            <w:top w:val="none" w:sz="0" w:space="0" w:color="auto"/>
            <w:left w:val="none" w:sz="0" w:space="0" w:color="auto"/>
            <w:bottom w:val="none" w:sz="0" w:space="0" w:color="auto"/>
            <w:right w:val="none" w:sz="0" w:space="0" w:color="auto"/>
          </w:divBdr>
          <w:divsChild>
            <w:div w:id="577978977">
              <w:marLeft w:val="0"/>
              <w:marRight w:val="0"/>
              <w:marTop w:val="0"/>
              <w:marBottom w:val="0"/>
              <w:divBdr>
                <w:top w:val="none" w:sz="0" w:space="0" w:color="auto"/>
                <w:left w:val="none" w:sz="0" w:space="0" w:color="auto"/>
                <w:bottom w:val="none" w:sz="0" w:space="0" w:color="auto"/>
                <w:right w:val="none" w:sz="0" w:space="0" w:color="auto"/>
              </w:divBdr>
            </w:div>
            <w:div w:id="591738071">
              <w:marLeft w:val="0"/>
              <w:marRight w:val="0"/>
              <w:marTop w:val="0"/>
              <w:marBottom w:val="0"/>
              <w:divBdr>
                <w:top w:val="none" w:sz="0" w:space="0" w:color="auto"/>
                <w:left w:val="none" w:sz="0" w:space="0" w:color="auto"/>
                <w:bottom w:val="none" w:sz="0" w:space="0" w:color="auto"/>
                <w:right w:val="none" w:sz="0" w:space="0" w:color="auto"/>
              </w:divBdr>
            </w:div>
            <w:div w:id="1173839973">
              <w:marLeft w:val="0"/>
              <w:marRight w:val="0"/>
              <w:marTop w:val="0"/>
              <w:marBottom w:val="0"/>
              <w:divBdr>
                <w:top w:val="none" w:sz="0" w:space="0" w:color="auto"/>
                <w:left w:val="none" w:sz="0" w:space="0" w:color="auto"/>
                <w:bottom w:val="none" w:sz="0" w:space="0" w:color="auto"/>
                <w:right w:val="none" w:sz="0" w:space="0" w:color="auto"/>
              </w:divBdr>
            </w:div>
          </w:divsChild>
        </w:div>
        <w:div w:id="585001213">
          <w:marLeft w:val="0"/>
          <w:marRight w:val="0"/>
          <w:marTop w:val="0"/>
          <w:marBottom w:val="0"/>
          <w:divBdr>
            <w:top w:val="none" w:sz="0" w:space="0" w:color="auto"/>
            <w:left w:val="none" w:sz="0" w:space="0" w:color="auto"/>
            <w:bottom w:val="none" w:sz="0" w:space="0" w:color="auto"/>
            <w:right w:val="none" w:sz="0" w:space="0" w:color="auto"/>
          </w:divBdr>
          <w:divsChild>
            <w:div w:id="942566585">
              <w:marLeft w:val="0"/>
              <w:marRight w:val="0"/>
              <w:marTop w:val="0"/>
              <w:marBottom w:val="0"/>
              <w:divBdr>
                <w:top w:val="none" w:sz="0" w:space="0" w:color="auto"/>
                <w:left w:val="none" w:sz="0" w:space="0" w:color="auto"/>
                <w:bottom w:val="none" w:sz="0" w:space="0" w:color="auto"/>
                <w:right w:val="none" w:sz="0" w:space="0" w:color="auto"/>
              </w:divBdr>
            </w:div>
            <w:div w:id="1051346579">
              <w:marLeft w:val="0"/>
              <w:marRight w:val="0"/>
              <w:marTop w:val="0"/>
              <w:marBottom w:val="0"/>
              <w:divBdr>
                <w:top w:val="none" w:sz="0" w:space="0" w:color="auto"/>
                <w:left w:val="none" w:sz="0" w:space="0" w:color="auto"/>
                <w:bottom w:val="none" w:sz="0" w:space="0" w:color="auto"/>
                <w:right w:val="none" w:sz="0" w:space="0" w:color="auto"/>
              </w:divBdr>
            </w:div>
            <w:div w:id="1061752512">
              <w:marLeft w:val="0"/>
              <w:marRight w:val="0"/>
              <w:marTop w:val="0"/>
              <w:marBottom w:val="0"/>
              <w:divBdr>
                <w:top w:val="none" w:sz="0" w:space="0" w:color="auto"/>
                <w:left w:val="none" w:sz="0" w:space="0" w:color="auto"/>
                <w:bottom w:val="none" w:sz="0" w:space="0" w:color="auto"/>
                <w:right w:val="none" w:sz="0" w:space="0" w:color="auto"/>
              </w:divBdr>
            </w:div>
            <w:div w:id="1502938314">
              <w:marLeft w:val="0"/>
              <w:marRight w:val="0"/>
              <w:marTop w:val="0"/>
              <w:marBottom w:val="0"/>
              <w:divBdr>
                <w:top w:val="none" w:sz="0" w:space="0" w:color="auto"/>
                <w:left w:val="none" w:sz="0" w:space="0" w:color="auto"/>
                <w:bottom w:val="none" w:sz="0" w:space="0" w:color="auto"/>
                <w:right w:val="none" w:sz="0" w:space="0" w:color="auto"/>
              </w:divBdr>
            </w:div>
            <w:div w:id="2012291363">
              <w:marLeft w:val="0"/>
              <w:marRight w:val="0"/>
              <w:marTop w:val="0"/>
              <w:marBottom w:val="0"/>
              <w:divBdr>
                <w:top w:val="none" w:sz="0" w:space="0" w:color="auto"/>
                <w:left w:val="none" w:sz="0" w:space="0" w:color="auto"/>
                <w:bottom w:val="none" w:sz="0" w:space="0" w:color="auto"/>
                <w:right w:val="none" w:sz="0" w:space="0" w:color="auto"/>
              </w:divBdr>
            </w:div>
          </w:divsChild>
        </w:div>
        <w:div w:id="585261635">
          <w:marLeft w:val="0"/>
          <w:marRight w:val="0"/>
          <w:marTop w:val="0"/>
          <w:marBottom w:val="0"/>
          <w:divBdr>
            <w:top w:val="none" w:sz="0" w:space="0" w:color="auto"/>
            <w:left w:val="none" w:sz="0" w:space="0" w:color="auto"/>
            <w:bottom w:val="none" w:sz="0" w:space="0" w:color="auto"/>
            <w:right w:val="none" w:sz="0" w:space="0" w:color="auto"/>
          </w:divBdr>
        </w:div>
        <w:div w:id="595485702">
          <w:marLeft w:val="0"/>
          <w:marRight w:val="0"/>
          <w:marTop w:val="0"/>
          <w:marBottom w:val="0"/>
          <w:divBdr>
            <w:top w:val="none" w:sz="0" w:space="0" w:color="auto"/>
            <w:left w:val="none" w:sz="0" w:space="0" w:color="auto"/>
            <w:bottom w:val="none" w:sz="0" w:space="0" w:color="auto"/>
            <w:right w:val="none" w:sz="0" w:space="0" w:color="auto"/>
          </w:divBdr>
          <w:divsChild>
            <w:div w:id="31224164">
              <w:marLeft w:val="0"/>
              <w:marRight w:val="0"/>
              <w:marTop w:val="0"/>
              <w:marBottom w:val="0"/>
              <w:divBdr>
                <w:top w:val="none" w:sz="0" w:space="0" w:color="auto"/>
                <w:left w:val="none" w:sz="0" w:space="0" w:color="auto"/>
                <w:bottom w:val="none" w:sz="0" w:space="0" w:color="auto"/>
                <w:right w:val="none" w:sz="0" w:space="0" w:color="auto"/>
              </w:divBdr>
            </w:div>
            <w:div w:id="1096827425">
              <w:marLeft w:val="0"/>
              <w:marRight w:val="0"/>
              <w:marTop w:val="0"/>
              <w:marBottom w:val="0"/>
              <w:divBdr>
                <w:top w:val="none" w:sz="0" w:space="0" w:color="auto"/>
                <w:left w:val="none" w:sz="0" w:space="0" w:color="auto"/>
                <w:bottom w:val="none" w:sz="0" w:space="0" w:color="auto"/>
                <w:right w:val="none" w:sz="0" w:space="0" w:color="auto"/>
              </w:divBdr>
            </w:div>
            <w:div w:id="2105299164">
              <w:marLeft w:val="0"/>
              <w:marRight w:val="0"/>
              <w:marTop w:val="0"/>
              <w:marBottom w:val="0"/>
              <w:divBdr>
                <w:top w:val="none" w:sz="0" w:space="0" w:color="auto"/>
                <w:left w:val="none" w:sz="0" w:space="0" w:color="auto"/>
                <w:bottom w:val="none" w:sz="0" w:space="0" w:color="auto"/>
                <w:right w:val="none" w:sz="0" w:space="0" w:color="auto"/>
              </w:divBdr>
            </w:div>
            <w:div w:id="2131244439">
              <w:marLeft w:val="0"/>
              <w:marRight w:val="0"/>
              <w:marTop w:val="0"/>
              <w:marBottom w:val="0"/>
              <w:divBdr>
                <w:top w:val="none" w:sz="0" w:space="0" w:color="auto"/>
                <w:left w:val="none" w:sz="0" w:space="0" w:color="auto"/>
                <w:bottom w:val="none" w:sz="0" w:space="0" w:color="auto"/>
                <w:right w:val="none" w:sz="0" w:space="0" w:color="auto"/>
              </w:divBdr>
            </w:div>
          </w:divsChild>
        </w:div>
        <w:div w:id="609556462">
          <w:marLeft w:val="0"/>
          <w:marRight w:val="0"/>
          <w:marTop w:val="0"/>
          <w:marBottom w:val="0"/>
          <w:divBdr>
            <w:top w:val="none" w:sz="0" w:space="0" w:color="auto"/>
            <w:left w:val="none" w:sz="0" w:space="0" w:color="auto"/>
            <w:bottom w:val="none" w:sz="0" w:space="0" w:color="auto"/>
            <w:right w:val="none" w:sz="0" w:space="0" w:color="auto"/>
          </w:divBdr>
        </w:div>
        <w:div w:id="623120019">
          <w:marLeft w:val="0"/>
          <w:marRight w:val="0"/>
          <w:marTop w:val="0"/>
          <w:marBottom w:val="0"/>
          <w:divBdr>
            <w:top w:val="none" w:sz="0" w:space="0" w:color="auto"/>
            <w:left w:val="none" w:sz="0" w:space="0" w:color="auto"/>
            <w:bottom w:val="none" w:sz="0" w:space="0" w:color="auto"/>
            <w:right w:val="none" w:sz="0" w:space="0" w:color="auto"/>
          </w:divBdr>
          <w:divsChild>
            <w:div w:id="502358593">
              <w:marLeft w:val="0"/>
              <w:marRight w:val="0"/>
              <w:marTop w:val="0"/>
              <w:marBottom w:val="0"/>
              <w:divBdr>
                <w:top w:val="none" w:sz="0" w:space="0" w:color="auto"/>
                <w:left w:val="none" w:sz="0" w:space="0" w:color="auto"/>
                <w:bottom w:val="none" w:sz="0" w:space="0" w:color="auto"/>
                <w:right w:val="none" w:sz="0" w:space="0" w:color="auto"/>
              </w:divBdr>
            </w:div>
            <w:div w:id="1403720619">
              <w:marLeft w:val="0"/>
              <w:marRight w:val="0"/>
              <w:marTop w:val="0"/>
              <w:marBottom w:val="0"/>
              <w:divBdr>
                <w:top w:val="none" w:sz="0" w:space="0" w:color="auto"/>
                <w:left w:val="none" w:sz="0" w:space="0" w:color="auto"/>
                <w:bottom w:val="none" w:sz="0" w:space="0" w:color="auto"/>
                <w:right w:val="none" w:sz="0" w:space="0" w:color="auto"/>
              </w:divBdr>
            </w:div>
            <w:div w:id="1783380721">
              <w:marLeft w:val="0"/>
              <w:marRight w:val="0"/>
              <w:marTop w:val="0"/>
              <w:marBottom w:val="0"/>
              <w:divBdr>
                <w:top w:val="none" w:sz="0" w:space="0" w:color="auto"/>
                <w:left w:val="none" w:sz="0" w:space="0" w:color="auto"/>
                <w:bottom w:val="none" w:sz="0" w:space="0" w:color="auto"/>
                <w:right w:val="none" w:sz="0" w:space="0" w:color="auto"/>
              </w:divBdr>
            </w:div>
          </w:divsChild>
        </w:div>
        <w:div w:id="650057525">
          <w:marLeft w:val="0"/>
          <w:marRight w:val="0"/>
          <w:marTop w:val="0"/>
          <w:marBottom w:val="0"/>
          <w:divBdr>
            <w:top w:val="none" w:sz="0" w:space="0" w:color="auto"/>
            <w:left w:val="none" w:sz="0" w:space="0" w:color="auto"/>
            <w:bottom w:val="none" w:sz="0" w:space="0" w:color="auto"/>
            <w:right w:val="none" w:sz="0" w:space="0" w:color="auto"/>
          </w:divBdr>
        </w:div>
        <w:div w:id="660692511">
          <w:marLeft w:val="0"/>
          <w:marRight w:val="0"/>
          <w:marTop w:val="0"/>
          <w:marBottom w:val="0"/>
          <w:divBdr>
            <w:top w:val="none" w:sz="0" w:space="0" w:color="auto"/>
            <w:left w:val="none" w:sz="0" w:space="0" w:color="auto"/>
            <w:bottom w:val="none" w:sz="0" w:space="0" w:color="auto"/>
            <w:right w:val="none" w:sz="0" w:space="0" w:color="auto"/>
          </w:divBdr>
        </w:div>
        <w:div w:id="666517128">
          <w:marLeft w:val="0"/>
          <w:marRight w:val="0"/>
          <w:marTop w:val="0"/>
          <w:marBottom w:val="0"/>
          <w:divBdr>
            <w:top w:val="none" w:sz="0" w:space="0" w:color="auto"/>
            <w:left w:val="none" w:sz="0" w:space="0" w:color="auto"/>
            <w:bottom w:val="none" w:sz="0" w:space="0" w:color="auto"/>
            <w:right w:val="none" w:sz="0" w:space="0" w:color="auto"/>
          </w:divBdr>
          <w:divsChild>
            <w:div w:id="1096443813">
              <w:marLeft w:val="0"/>
              <w:marRight w:val="0"/>
              <w:marTop w:val="0"/>
              <w:marBottom w:val="0"/>
              <w:divBdr>
                <w:top w:val="none" w:sz="0" w:space="0" w:color="auto"/>
                <w:left w:val="none" w:sz="0" w:space="0" w:color="auto"/>
                <w:bottom w:val="none" w:sz="0" w:space="0" w:color="auto"/>
                <w:right w:val="none" w:sz="0" w:space="0" w:color="auto"/>
              </w:divBdr>
            </w:div>
            <w:div w:id="1102534163">
              <w:marLeft w:val="0"/>
              <w:marRight w:val="0"/>
              <w:marTop w:val="0"/>
              <w:marBottom w:val="0"/>
              <w:divBdr>
                <w:top w:val="none" w:sz="0" w:space="0" w:color="auto"/>
                <w:left w:val="none" w:sz="0" w:space="0" w:color="auto"/>
                <w:bottom w:val="none" w:sz="0" w:space="0" w:color="auto"/>
                <w:right w:val="none" w:sz="0" w:space="0" w:color="auto"/>
              </w:divBdr>
            </w:div>
            <w:div w:id="1460145040">
              <w:marLeft w:val="0"/>
              <w:marRight w:val="0"/>
              <w:marTop w:val="0"/>
              <w:marBottom w:val="0"/>
              <w:divBdr>
                <w:top w:val="none" w:sz="0" w:space="0" w:color="auto"/>
                <w:left w:val="none" w:sz="0" w:space="0" w:color="auto"/>
                <w:bottom w:val="none" w:sz="0" w:space="0" w:color="auto"/>
                <w:right w:val="none" w:sz="0" w:space="0" w:color="auto"/>
              </w:divBdr>
            </w:div>
          </w:divsChild>
        </w:div>
        <w:div w:id="680620031">
          <w:marLeft w:val="0"/>
          <w:marRight w:val="0"/>
          <w:marTop w:val="0"/>
          <w:marBottom w:val="0"/>
          <w:divBdr>
            <w:top w:val="none" w:sz="0" w:space="0" w:color="auto"/>
            <w:left w:val="none" w:sz="0" w:space="0" w:color="auto"/>
            <w:bottom w:val="none" w:sz="0" w:space="0" w:color="auto"/>
            <w:right w:val="none" w:sz="0" w:space="0" w:color="auto"/>
          </w:divBdr>
          <w:divsChild>
            <w:div w:id="344283432">
              <w:marLeft w:val="0"/>
              <w:marRight w:val="0"/>
              <w:marTop w:val="0"/>
              <w:marBottom w:val="0"/>
              <w:divBdr>
                <w:top w:val="none" w:sz="0" w:space="0" w:color="auto"/>
                <w:left w:val="none" w:sz="0" w:space="0" w:color="auto"/>
                <w:bottom w:val="none" w:sz="0" w:space="0" w:color="auto"/>
                <w:right w:val="none" w:sz="0" w:space="0" w:color="auto"/>
              </w:divBdr>
            </w:div>
            <w:div w:id="524559687">
              <w:marLeft w:val="0"/>
              <w:marRight w:val="0"/>
              <w:marTop w:val="0"/>
              <w:marBottom w:val="0"/>
              <w:divBdr>
                <w:top w:val="none" w:sz="0" w:space="0" w:color="auto"/>
                <w:left w:val="none" w:sz="0" w:space="0" w:color="auto"/>
                <w:bottom w:val="none" w:sz="0" w:space="0" w:color="auto"/>
                <w:right w:val="none" w:sz="0" w:space="0" w:color="auto"/>
              </w:divBdr>
            </w:div>
            <w:div w:id="2022465143">
              <w:marLeft w:val="0"/>
              <w:marRight w:val="0"/>
              <w:marTop w:val="0"/>
              <w:marBottom w:val="0"/>
              <w:divBdr>
                <w:top w:val="none" w:sz="0" w:space="0" w:color="auto"/>
                <w:left w:val="none" w:sz="0" w:space="0" w:color="auto"/>
                <w:bottom w:val="none" w:sz="0" w:space="0" w:color="auto"/>
                <w:right w:val="none" w:sz="0" w:space="0" w:color="auto"/>
              </w:divBdr>
            </w:div>
            <w:div w:id="2024701700">
              <w:marLeft w:val="0"/>
              <w:marRight w:val="0"/>
              <w:marTop w:val="0"/>
              <w:marBottom w:val="0"/>
              <w:divBdr>
                <w:top w:val="none" w:sz="0" w:space="0" w:color="auto"/>
                <w:left w:val="none" w:sz="0" w:space="0" w:color="auto"/>
                <w:bottom w:val="none" w:sz="0" w:space="0" w:color="auto"/>
                <w:right w:val="none" w:sz="0" w:space="0" w:color="auto"/>
              </w:divBdr>
            </w:div>
          </w:divsChild>
        </w:div>
        <w:div w:id="737745157">
          <w:marLeft w:val="0"/>
          <w:marRight w:val="0"/>
          <w:marTop w:val="0"/>
          <w:marBottom w:val="0"/>
          <w:divBdr>
            <w:top w:val="none" w:sz="0" w:space="0" w:color="auto"/>
            <w:left w:val="none" w:sz="0" w:space="0" w:color="auto"/>
            <w:bottom w:val="none" w:sz="0" w:space="0" w:color="auto"/>
            <w:right w:val="none" w:sz="0" w:space="0" w:color="auto"/>
          </w:divBdr>
        </w:div>
        <w:div w:id="739596510">
          <w:marLeft w:val="0"/>
          <w:marRight w:val="0"/>
          <w:marTop w:val="0"/>
          <w:marBottom w:val="0"/>
          <w:divBdr>
            <w:top w:val="none" w:sz="0" w:space="0" w:color="auto"/>
            <w:left w:val="none" w:sz="0" w:space="0" w:color="auto"/>
            <w:bottom w:val="none" w:sz="0" w:space="0" w:color="auto"/>
            <w:right w:val="none" w:sz="0" w:space="0" w:color="auto"/>
          </w:divBdr>
        </w:div>
        <w:div w:id="746465944">
          <w:marLeft w:val="0"/>
          <w:marRight w:val="0"/>
          <w:marTop w:val="0"/>
          <w:marBottom w:val="0"/>
          <w:divBdr>
            <w:top w:val="none" w:sz="0" w:space="0" w:color="auto"/>
            <w:left w:val="none" w:sz="0" w:space="0" w:color="auto"/>
            <w:bottom w:val="none" w:sz="0" w:space="0" w:color="auto"/>
            <w:right w:val="none" w:sz="0" w:space="0" w:color="auto"/>
          </w:divBdr>
        </w:div>
        <w:div w:id="767235378">
          <w:marLeft w:val="0"/>
          <w:marRight w:val="0"/>
          <w:marTop w:val="0"/>
          <w:marBottom w:val="0"/>
          <w:divBdr>
            <w:top w:val="none" w:sz="0" w:space="0" w:color="auto"/>
            <w:left w:val="none" w:sz="0" w:space="0" w:color="auto"/>
            <w:bottom w:val="none" w:sz="0" w:space="0" w:color="auto"/>
            <w:right w:val="none" w:sz="0" w:space="0" w:color="auto"/>
          </w:divBdr>
        </w:div>
        <w:div w:id="769157376">
          <w:marLeft w:val="0"/>
          <w:marRight w:val="0"/>
          <w:marTop w:val="0"/>
          <w:marBottom w:val="0"/>
          <w:divBdr>
            <w:top w:val="none" w:sz="0" w:space="0" w:color="auto"/>
            <w:left w:val="none" w:sz="0" w:space="0" w:color="auto"/>
            <w:bottom w:val="none" w:sz="0" w:space="0" w:color="auto"/>
            <w:right w:val="none" w:sz="0" w:space="0" w:color="auto"/>
          </w:divBdr>
          <w:divsChild>
            <w:div w:id="233977741">
              <w:marLeft w:val="0"/>
              <w:marRight w:val="0"/>
              <w:marTop w:val="0"/>
              <w:marBottom w:val="0"/>
              <w:divBdr>
                <w:top w:val="none" w:sz="0" w:space="0" w:color="auto"/>
                <w:left w:val="none" w:sz="0" w:space="0" w:color="auto"/>
                <w:bottom w:val="none" w:sz="0" w:space="0" w:color="auto"/>
                <w:right w:val="none" w:sz="0" w:space="0" w:color="auto"/>
              </w:divBdr>
            </w:div>
            <w:div w:id="388069506">
              <w:marLeft w:val="0"/>
              <w:marRight w:val="0"/>
              <w:marTop w:val="0"/>
              <w:marBottom w:val="0"/>
              <w:divBdr>
                <w:top w:val="none" w:sz="0" w:space="0" w:color="auto"/>
                <w:left w:val="none" w:sz="0" w:space="0" w:color="auto"/>
                <w:bottom w:val="none" w:sz="0" w:space="0" w:color="auto"/>
                <w:right w:val="none" w:sz="0" w:space="0" w:color="auto"/>
              </w:divBdr>
            </w:div>
            <w:div w:id="913011198">
              <w:marLeft w:val="0"/>
              <w:marRight w:val="0"/>
              <w:marTop w:val="0"/>
              <w:marBottom w:val="0"/>
              <w:divBdr>
                <w:top w:val="none" w:sz="0" w:space="0" w:color="auto"/>
                <w:left w:val="none" w:sz="0" w:space="0" w:color="auto"/>
                <w:bottom w:val="none" w:sz="0" w:space="0" w:color="auto"/>
                <w:right w:val="none" w:sz="0" w:space="0" w:color="auto"/>
              </w:divBdr>
            </w:div>
            <w:div w:id="988752352">
              <w:marLeft w:val="0"/>
              <w:marRight w:val="0"/>
              <w:marTop w:val="0"/>
              <w:marBottom w:val="0"/>
              <w:divBdr>
                <w:top w:val="none" w:sz="0" w:space="0" w:color="auto"/>
                <w:left w:val="none" w:sz="0" w:space="0" w:color="auto"/>
                <w:bottom w:val="none" w:sz="0" w:space="0" w:color="auto"/>
                <w:right w:val="none" w:sz="0" w:space="0" w:color="auto"/>
              </w:divBdr>
            </w:div>
          </w:divsChild>
        </w:div>
        <w:div w:id="780533948">
          <w:marLeft w:val="0"/>
          <w:marRight w:val="0"/>
          <w:marTop w:val="0"/>
          <w:marBottom w:val="0"/>
          <w:divBdr>
            <w:top w:val="none" w:sz="0" w:space="0" w:color="auto"/>
            <w:left w:val="none" w:sz="0" w:space="0" w:color="auto"/>
            <w:bottom w:val="none" w:sz="0" w:space="0" w:color="auto"/>
            <w:right w:val="none" w:sz="0" w:space="0" w:color="auto"/>
          </w:divBdr>
          <w:divsChild>
            <w:div w:id="1171944278">
              <w:marLeft w:val="0"/>
              <w:marRight w:val="0"/>
              <w:marTop w:val="0"/>
              <w:marBottom w:val="0"/>
              <w:divBdr>
                <w:top w:val="none" w:sz="0" w:space="0" w:color="auto"/>
                <w:left w:val="none" w:sz="0" w:space="0" w:color="auto"/>
                <w:bottom w:val="none" w:sz="0" w:space="0" w:color="auto"/>
                <w:right w:val="none" w:sz="0" w:space="0" w:color="auto"/>
              </w:divBdr>
            </w:div>
            <w:div w:id="1249777723">
              <w:marLeft w:val="0"/>
              <w:marRight w:val="0"/>
              <w:marTop w:val="0"/>
              <w:marBottom w:val="0"/>
              <w:divBdr>
                <w:top w:val="none" w:sz="0" w:space="0" w:color="auto"/>
                <w:left w:val="none" w:sz="0" w:space="0" w:color="auto"/>
                <w:bottom w:val="none" w:sz="0" w:space="0" w:color="auto"/>
                <w:right w:val="none" w:sz="0" w:space="0" w:color="auto"/>
              </w:divBdr>
            </w:div>
            <w:div w:id="1365986173">
              <w:marLeft w:val="0"/>
              <w:marRight w:val="0"/>
              <w:marTop w:val="0"/>
              <w:marBottom w:val="0"/>
              <w:divBdr>
                <w:top w:val="none" w:sz="0" w:space="0" w:color="auto"/>
                <w:left w:val="none" w:sz="0" w:space="0" w:color="auto"/>
                <w:bottom w:val="none" w:sz="0" w:space="0" w:color="auto"/>
                <w:right w:val="none" w:sz="0" w:space="0" w:color="auto"/>
              </w:divBdr>
            </w:div>
            <w:div w:id="1463813853">
              <w:marLeft w:val="0"/>
              <w:marRight w:val="0"/>
              <w:marTop w:val="0"/>
              <w:marBottom w:val="0"/>
              <w:divBdr>
                <w:top w:val="none" w:sz="0" w:space="0" w:color="auto"/>
                <w:left w:val="none" w:sz="0" w:space="0" w:color="auto"/>
                <w:bottom w:val="none" w:sz="0" w:space="0" w:color="auto"/>
                <w:right w:val="none" w:sz="0" w:space="0" w:color="auto"/>
              </w:divBdr>
            </w:div>
            <w:div w:id="1493253226">
              <w:marLeft w:val="0"/>
              <w:marRight w:val="0"/>
              <w:marTop w:val="0"/>
              <w:marBottom w:val="0"/>
              <w:divBdr>
                <w:top w:val="none" w:sz="0" w:space="0" w:color="auto"/>
                <w:left w:val="none" w:sz="0" w:space="0" w:color="auto"/>
                <w:bottom w:val="none" w:sz="0" w:space="0" w:color="auto"/>
                <w:right w:val="none" w:sz="0" w:space="0" w:color="auto"/>
              </w:divBdr>
            </w:div>
          </w:divsChild>
        </w:div>
        <w:div w:id="817890002">
          <w:marLeft w:val="0"/>
          <w:marRight w:val="0"/>
          <w:marTop w:val="0"/>
          <w:marBottom w:val="0"/>
          <w:divBdr>
            <w:top w:val="none" w:sz="0" w:space="0" w:color="auto"/>
            <w:left w:val="none" w:sz="0" w:space="0" w:color="auto"/>
            <w:bottom w:val="none" w:sz="0" w:space="0" w:color="auto"/>
            <w:right w:val="none" w:sz="0" w:space="0" w:color="auto"/>
          </w:divBdr>
        </w:div>
        <w:div w:id="841285778">
          <w:marLeft w:val="0"/>
          <w:marRight w:val="0"/>
          <w:marTop w:val="0"/>
          <w:marBottom w:val="0"/>
          <w:divBdr>
            <w:top w:val="none" w:sz="0" w:space="0" w:color="auto"/>
            <w:left w:val="none" w:sz="0" w:space="0" w:color="auto"/>
            <w:bottom w:val="none" w:sz="0" w:space="0" w:color="auto"/>
            <w:right w:val="none" w:sz="0" w:space="0" w:color="auto"/>
          </w:divBdr>
          <w:divsChild>
            <w:div w:id="538973598">
              <w:marLeft w:val="0"/>
              <w:marRight w:val="0"/>
              <w:marTop w:val="0"/>
              <w:marBottom w:val="0"/>
              <w:divBdr>
                <w:top w:val="none" w:sz="0" w:space="0" w:color="auto"/>
                <w:left w:val="none" w:sz="0" w:space="0" w:color="auto"/>
                <w:bottom w:val="none" w:sz="0" w:space="0" w:color="auto"/>
                <w:right w:val="none" w:sz="0" w:space="0" w:color="auto"/>
              </w:divBdr>
            </w:div>
            <w:div w:id="1176384769">
              <w:marLeft w:val="0"/>
              <w:marRight w:val="0"/>
              <w:marTop w:val="0"/>
              <w:marBottom w:val="0"/>
              <w:divBdr>
                <w:top w:val="none" w:sz="0" w:space="0" w:color="auto"/>
                <w:left w:val="none" w:sz="0" w:space="0" w:color="auto"/>
                <w:bottom w:val="none" w:sz="0" w:space="0" w:color="auto"/>
                <w:right w:val="none" w:sz="0" w:space="0" w:color="auto"/>
              </w:divBdr>
            </w:div>
            <w:div w:id="1387873100">
              <w:marLeft w:val="0"/>
              <w:marRight w:val="0"/>
              <w:marTop w:val="0"/>
              <w:marBottom w:val="0"/>
              <w:divBdr>
                <w:top w:val="none" w:sz="0" w:space="0" w:color="auto"/>
                <w:left w:val="none" w:sz="0" w:space="0" w:color="auto"/>
                <w:bottom w:val="none" w:sz="0" w:space="0" w:color="auto"/>
                <w:right w:val="none" w:sz="0" w:space="0" w:color="auto"/>
              </w:divBdr>
            </w:div>
            <w:div w:id="1470778329">
              <w:marLeft w:val="0"/>
              <w:marRight w:val="0"/>
              <w:marTop w:val="0"/>
              <w:marBottom w:val="0"/>
              <w:divBdr>
                <w:top w:val="none" w:sz="0" w:space="0" w:color="auto"/>
                <w:left w:val="none" w:sz="0" w:space="0" w:color="auto"/>
                <w:bottom w:val="none" w:sz="0" w:space="0" w:color="auto"/>
                <w:right w:val="none" w:sz="0" w:space="0" w:color="auto"/>
              </w:divBdr>
            </w:div>
            <w:div w:id="1617759538">
              <w:marLeft w:val="0"/>
              <w:marRight w:val="0"/>
              <w:marTop w:val="0"/>
              <w:marBottom w:val="0"/>
              <w:divBdr>
                <w:top w:val="none" w:sz="0" w:space="0" w:color="auto"/>
                <w:left w:val="none" w:sz="0" w:space="0" w:color="auto"/>
                <w:bottom w:val="none" w:sz="0" w:space="0" w:color="auto"/>
                <w:right w:val="none" w:sz="0" w:space="0" w:color="auto"/>
              </w:divBdr>
            </w:div>
          </w:divsChild>
        </w:div>
        <w:div w:id="848105126">
          <w:marLeft w:val="0"/>
          <w:marRight w:val="0"/>
          <w:marTop w:val="0"/>
          <w:marBottom w:val="0"/>
          <w:divBdr>
            <w:top w:val="none" w:sz="0" w:space="0" w:color="auto"/>
            <w:left w:val="none" w:sz="0" w:space="0" w:color="auto"/>
            <w:bottom w:val="none" w:sz="0" w:space="0" w:color="auto"/>
            <w:right w:val="none" w:sz="0" w:space="0" w:color="auto"/>
          </w:divBdr>
        </w:div>
        <w:div w:id="902255559">
          <w:marLeft w:val="0"/>
          <w:marRight w:val="0"/>
          <w:marTop w:val="0"/>
          <w:marBottom w:val="0"/>
          <w:divBdr>
            <w:top w:val="none" w:sz="0" w:space="0" w:color="auto"/>
            <w:left w:val="none" w:sz="0" w:space="0" w:color="auto"/>
            <w:bottom w:val="none" w:sz="0" w:space="0" w:color="auto"/>
            <w:right w:val="none" w:sz="0" w:space="0" w:color="auto"/>
          </w:divBdr>
          <w:divsChild>
            <w:div w:id="174344091">
              <w:marLeft w:val="0"/>
              <w:marRight w:val="0"/>
              <w:marTop w:val="0"/>
              <w:marBottom w:val="0"/>
              <w:divBdr>
                <w:top w:val="none" w:sz="0" w:space="0" w:color="auto"/>
                <w:left w:val="none" w:sz="0" w:space="0" w:color="auto"/>
                <w:bottom w:val="none" w:sz="0" w:space="0" w:color="auto"/>
                <w:right w:val="none" w:sz="0" w:space="0" w:color="auto"/>
              </w:divBdr>
            </w:div>
            <w:div w:id="397479108">
              <w:marLeft w:val="0"/>
              <w:marRight w:val="0"/>
              <w:marTop w:val="0"/>
              <w:marBottom w:val="0"/>
              <w:divBdr>
                <w:top w:val="none" w:sz="0" w:space="0" w:color="auto"/>
                <w:left w:val="none" w:sz="0" w:space="0" w:color="auto"/>
                <w:bottom w:val="none" w:sz="0" w:space="0" w:color="auto"/>
                <w:right w:val="none" w:sz="0" w:space="0" w:color="auto"/>
              </w:divBdr>
            </w:div>
            <w:div w:id="1161046544">
              <w:marLeft w:val="0"/>
              <w:marRight w:val="0"/>
              <w:marTop w:val="0"/>
              <w:marBottom w:val="0"/>
              <w:divBdr>
                <w:top w:val="none" w:sz="0" w:space="0" w:color="auto"/>
                <w:left w:val="none" w:sz="0" w:space="0" w:color="auto"/>
                <w:bottom w:val="none" w:sz="0" w:space="0" w:color="auto"/>
                <w:right w:val="none" w:sz="0" w:space="0" w:color="auto"/>
              </w:divBdr>
            </w:div>
            <w:div w:id="1436097016">
              <w:marLeft w:val="0"/>
              <w:marRight w:val="0"/>
              <w:marTop w:val="0"/>
              <w:marBottom w:val="0"/>
              <w:divBdr>
                <w:top w:val="none" w:sz="0" w:space="0" w:color="auto"/>
                <w:left w:val="none" w:sz="0" w:space="0" w:color="auto"/>
                <w:bottom w:val="none" w:sz="0" w:space="0" w:color="auto"/>
                <w:right w:val="none" w:sz="0" w:space="0" w:color="auto"/>
              </w:divBdr>
            </w:div>
            <w:div w:id="1509563564">
              <w:marLeft w:val="0"/>
              <w:marRight w:val="0"/>
              <w:marTop w:val="0"/>
              <w:marBottom w:val="0"/>
              <w:divBdr>
                <w:top w:val="none" w:sz="0" w:space="0" w:color="auto"/>
                <w:left w:val="none" w:sz="0" w:space="0" w:color="auto"/>
                <w:bottom w:val="none" w:sz="0" w:space="0" w:color="auto"/>
                <w:right w:val="none" w:sz="0" w:space="0" w:color="auto"/>
              </w:divBdr>
            </w:div>
          </w:divsChild>
        </w:div>
        <w:div w:id="903416432">
          <w:marLeft w:val="0"/>
          <w:marRight w:val="0"/>
          <w:marTop w:val="0"/>
          <w:marBottom w:val="0"/>
          <w:divBdr>
            <w:top w:val="none" w:sz="0" w:space="0" w:color="auto"/>
            <w:left w:val="none" w:sz="0" w:space="0" w:color="auto"/>
            <w:bottom w:val="none" w:sz="0" w:space="0" w:color="auto"/>
            <w:right w:val="none" w:sz="0" w:space="0" w:color="auto"/>
          </w:divBdr>
        </w:div>
        <w:div w:id="919945173">
          <w:marLeft w:val="0"/>
          <w:marRight w:val="0"/>
          <w:marTop w:val="0"/>
          <w:marBottom w:val="0"/>
          <w:divBdr>
            <w:top w:val="none" w:sz="0" w:space="0" w:color="auto"/>
            <w:left w:val="none" w:sz="0" w:space="0" w:color="auto"/>
            <w:bottom w:val="none" w:sz="0" w:space="0" w:color="auto"/>
            <w:right w:val="none" w:sz="0" w:space="0" w:color="auto"/>
          </w:divBdr>
          <w:divsChild>
            <w:div w:id="245111157">
              <w:marLeft w:val="0"/>
              <w:marRight w:val="0"/>
              <w:marTop w:val="0"/>
              <w:marBottom w:val="0"/>
              <w:divBdr>
                <w:top w:val="none" w:sz="0" w:space="0" w:color="auto"/>
                <w:left w:val="none" w:sz="0" w:space="0" w:color="auto"/>
                <w:bottom w:val="none" w:sz="0" w:space="0" w:color="auto"/>
                <w:right w:val="none" w:sz="0" w:space="0" w:color="auto"/>
              </w:divBdr>
            </w:div>
            <w:div w:id="531652786">
              <w:marLeft w:val="0"/>
              <w:marRight w:val="0"/>
              <w:marTop w:val="0"/>
              <w:marBottom w:val="0"/>
              <w:divBdr>
                <w:top w:val="none" w:sz="0" w:space="0" w:color="auto"/>
                <w:left w:val="none" w:sz="0" w:space="0" w:color="auto"/>
                <w:bottom w:val="none" w:sz="0" w:space="0" w:color="auto"/>
                <w:right w:val="none" w:sz="0" w:space="0" w:color="auto"/>
              </w:divBdr>
            </w:div>
            <w:div w:id="697856033">
              <w:marLeft w:val="0"/>
              <w:marRight w:val="0"/>
              <w:marTop w:val="0"/>
              <w:marBottom w:val="0"/>
              <w:divBdr>
                <w:top w:val="none" w:sz="0" w:space="0" w:color="auto"/>
                <w:left w:val="none" w:sz="0" w:space="0" w:color="auto"/>
                <w:bottom w:val="none" w:sz="0" w:space="0" w:color="auto"/>
                <w:right w:val="none" w:sz="0" w:space="0" w:color="auto"/>
              </w:divBdr>
            </w:div>
            <w:div w:id="1160198015">
              <w:marLeft w:val="0"/>
              <w:marRight w:val="0"/>
              <w:marTop w:val="0"/>
              <w:marBottom w:val="0"/>
              <w:divBdr>
                <w:top w:val="none" w:sz="0" w:space="0" w:color="auto"/>
                <w:left w:val="none" w:sz="0" w:space="0" w:color="auto"/>
                <w:bottom w:val="none" w:sz="0" w:space="0" w:color="auto"/>
                <w:right w:val="none" w:sz="0" w:space="0" w:color="auto"/>
              </w:divBdr>
            </w:div>
            <w:div w:id="1237856026">
              <w:marLeft w:val="0"/>
              <w:marRight w:val="0"/>
              <w:marTop w:val="0"/>
              <w:marBottom w:val="0"/>
              <w:divBdr>
                <w:top w:val="none" w:sz="0" w:space="0" w:color="auto"/>
                <w:left w:val="none" w:sz="0" w:space="0" w:color="auto"/>
                <w:bottom w:val="none" w:sz="0" w:space="0" w:color="auto"/>
                <w:right w:val="none" w:sz="0" w:space="0" w:color="auto"/>
              </w:divBdr>
            </w:div>
          </w:divsChild>
        </w:div>
        <w:div w:id="926228510">
          <w:marLeft w:val="0"/>
          <w:marRight w:val="0"/>
          <w:marTop w:val="0"/>
          <w:marBottom w:val="0"/>
          <w:divBdr>
            <w:top w:val="none" w:sz="0" w:space="0" w:color="auto"/>
            <w:left w:val="none" w:sz="0" w:space="0" w:color="auto"/>
            <w:bottom w:val="none" w:sz="0" w:space="0" w:color="auto"/>
            <w:right w:val="none" w:sz="0" w:space="0" w:color="auto"/>
          </w:divBdr>
        </w:div>
        <w:div w:id="934246885">
          <w:marLeft w:val="0"/>
          <w:marRight w:val="0"/>
          <w:marTop w:val="0"/>
          <w:marBottom w:val="0"/>
          <w:divBdr>
            <w:top w:val="none" w:sz="0" w:space="0" w:color="auto"/>
            <w:left w:val="none" w:sz="0" w:space="0" w:color="auto"/>
            <w:bottom w:val="none" w:sz="0" w:space="0" w:color="auto"/>
            <w:right w:val="none" w:sz="0" w:space="0" w:color="auto"/>
          </w:divBdr>
          <w:divsChild>
            <w:div w:id="935863050">
              <w:marLeft w:val="0"/>
              <w:marRight w:val="0"/>
              <w:marTop w:val="0"/>
              <w:marBottom w:val="0"/>
              <w:divBdr>
                <w:top w:val="none" w:sz="0" w:space="0" w:color="auto"/>
                <w:left w:val="none" w:sz="0" w:space="0" w:color="auto"/>
                <w:bottom w:val="none" w:sz="0" w:space="0" w:color="auto"/>
                <w:right w:val="none" w:sz="0" w:space="0" w:color="auto"/>
              </w:divBdr>
            </w:div>
            <w:div w:id="1212688986">
              <w:marLeft w:val="0"/>
              <w:marRight w:val="0"/>
              <w:marTop w:val="0"/>
              <w:marBottom w:val="0"/>
              <w:divBdr>
                <w:top w:val="none" w:sz="0" w:space="0" w:color="auto"/>
                <w:left w:val="none" w:sz="0" w:space="0" w:color="auto"/>
                <w:bottom w:val="none" w:sz="0" w:space="0" w:color="auto"/>
                <w:right w:val="none" w:sz="0" w:space="0" w:color="auto"/>
              </w:divBdr>
            </w:div>
            <w:div w:id="1342969106">
              <w:marLeft w:val="0"/>
              <w:marRight w:val="0"/>
              <w:marTop w:val="0"/>
              <w:marBottom w:val="0"/>
              <w:divBdr>
                <w:top w:val="none" w:sz="0" w:space="0" w:color="auto"/>
                <w:left w:val="none" w:sz="0" w:space="0" w:color="auto"/>
                <w:bottom w:val="none" w:sz="0" w:space="0" w:color="auto"/>
                <w:right w:val="none" w:sz="0" w:space="0" w:color="auto"/>
              </w:divBdr>
            </w:div>
            <w:div w:id="1485199260">
              <w:marLeft w:val="0"/>
              <w:marRight w:val="0"/>
              <w:marTop w:val="0"/>
              <w:marBottom w:val="0"/>
              <w:divBdr>
                <w:top w:val="none" w:sz="0" w:space="0" w:color="auto"/>
                <w:left w:val="none" w:sz="0" w:space="0" w:color="auto"/>
                <w:bottom w:val="none" w:sz="0" w:space="0" w:color="auto"/>
                <w:right w:val="none" w:sz="0" w:space="0" w:color="auto"/>
              </w:divBdr>
            </w:div>
          </w:divsChild>
        </w:div>
        <w:div w:id="969898837">
          <w:marLeft w:val="0"/>
          <w:marRight w:val="0"/>
          <w:marTop w:val="0"/>
          <w:marBottom w:val="0"/>
          <w:divBdr>
            <w:top w:val="none" w:sz="0" w:space="0" w:color="auto"/>
            <w:left w:val="none" w:sz="0" w:space="0" w:color="auto"/>
            <w:bottom w:val="none" w:sz="0" w:space="0" w:color="auto"/>
            <w:right w:val="none" w:sz="0" w:space="0" w:color="auto"/>
          </w:divBdr>
        </w:div>
        <w:div w:id="976570673">
          <w:marLeft w:val="0"/>
          <w:marRight w:val="0"/>
          <w:marTop w:val="0"/>
          <w:marBottom w:val="0"/>
          <w:divBdr>
            <w:top w:val="none" w:sz="0" w:space="0" w:color="auto"/>
            <w:left w:val="none" w:sz="0" w:space="0" w:color="auto"/>
            <w:bottom w:val="none" w:sz="0" w:space="0" w:color="auto"/>
            <w:right w:val="none" w:sz="0" w:space="0" w:color="auto"/>
          </w:divBdr>
        </w:div>
        <w:div w:id="976953093">
          <w:marLeft w:val="0"/>
          <w:marRight w:val="0"/>
          <w:marTop w:val="0"/>
          <w:marBottom w:val="0"/>
          <w:divBdr>
            <w:top w:val="none" w:sz="0" w:space="0" w:color="auto"/>
            <w:left w:val="none" w:sz="0" w:space="0" w:color="auto"/>
            <w:bottom w:val="none" w:sz="0" w:space="0" w:color="auto"/>
            <w:right w:val="none" w:sz="0" w:space="0" w:color="auto"/>
          </w:divBdr>
        </w:div>
        <w:div w:id="979265131">
          <w:marLeft w:val="0"/>
          <w:marRight w:val="0"/>
          <w:marTop w:val="0"/>
          <w:marBottom w:val="0"/>
          <w:divBdr>
            <w:top w:val="none" w:sz="0" w:space="0" w:color="auto"/>
            <w:left w:val="none" w:sz="0" w:space="0" w:color="auto"/>
            <w:bottom w:val="none" w:sz="0" w:space="0" w:color="auto"/>
            <w:right w:val="none" w:sz="0" w:space="0" w:color="auto"/>
          </w:divBdr>
        </w:div>
        <w:div w:id="984969561">
          <w:marLeft w:val="0"/>
          <w:marRight w:val="0"/>
          <w:marTop w:val="0"/>
          <w:marBottom w:val="0"/>
          <w:divBdr>
            <w:top w:val="none" w:sz="0" w:space="0" w:color="auto"/>
            <w:left w:val="none" w:sz="0" w:space="0" w:color="auto"/>
            <w:bottom w:val="none" w:sz="0" w:space="0" w:color="auto"/>
            <w:right w:val="none" w:sz="0" w:space="0" w:color="auto"/>
          </w:divBdr>
        </w:div>
        <w:div w:id="995497797">
          <w:marLeft w:val="0"/>
          <w:marRight w:val="0"/>
          <w:marTop w:val="0"/>
          <w:marBottom w:val="0"/>
          <w:divBdr>
            <w:top w:val="none" w:sz="0" w:space="0" w:color="auto"/>
            <w:left w:val="none" w:sz="0" w:space="0" w:color="auto"/>
            <w:bottom w:val="none" w:sz="0" w:space="0" w:color="auto"/>
            <w:right w:val="none" w:sz="0" w:space="0" w:color="auto"/>
          </w:divBdr>
        </w:div>
        <w:div w:id="1010452183">
          <w:marLeft w:val="0"/>
          <w:marRight w:val="0"/>
          <w:marTop w:val="0"/>
          <w:marBottom w:val="0"/>
          <w:divBdr>
            <w:top w:val="none" w:sz="0" w:space="0" w:color="auto"/>
            <w:left w:val="none" w:sz="0" w:space="0" w:color="auto"/>
            <w:bottom w:val="none" w:sz="0" w:space="0" w:color="auto"/>
            <w:right w:val="none" w:sz="0" w:space="0" w:color="auto"/>
          </w:divBdr>
        </w:div>
        <w:div w:id="1024093633">
          <w:marLeft w:val="0"/>
          <w:marRight w:val="0"/>
          <w:marTop w:val="0"/>
          <w:marBottom w:val="0"/>
          <w:divBdr>
            <w:top w:val="none" w:sz="0" w:space="0" w:color="auto"/>
            <w:left w:val="none" w:sz="0" w:space="0" w:color="auto"/>
            <w:bottom w:val="none" w:sz="0" w:space="0" w:color="auto"/>
            <w:right w:val="none" w:sz="0" w:space="0" w:color="auto"/>
          </w:divBdr>
        </w:div>
        <w:div w:id="1024404683">
          <w:marLeft w:val="0"/>
          <w:marRight w:val="0"/>
          <w:marTop w:val="0"/>
          <w:marBottom w:val="0"/>
          <w:divBdr>
            <w:top w:val="none" w:sz="0" w:space="0" w:color="auto"/>
            <w:left w:val="none" w:sz="0" w:space="0" w:color="auto"/>
            <w:bottom w:val="none" w:sz="0" w:space="0" w:color="auto"/>
            <w:right w:val="none" w:sz="0" w:space="0" w:color="auto"/>
          </w:divBdr>
        </w:div>
        <w:div w:id="1028915831">
          <w:marLeft w:val="0"/>
          <w:marRight w:val="0"/>
          <w:marTop w:val="0"/>
          <w:marBottom w:val="0"/>
          <w:divBdr>
            <w:top w:val="none" w:sz="0" w:space="0" w:color="auto"/>
            <w:left w:val="none" w:sz="0" w:space="0" w:color="auto"/>
            <w:bottom w:val="none" w:sz="0" w:space="0" w:color="auto"/>
            <w:right w:val="none" w:sz="0" w:space="0" w:color="auto"/>
          </w:divBdr>
        </w:div>
        <w:div w:id="1030297674">
          <w:marLeft w:val="0"/>
          <w:marRight w:val="0"/>
          <w:marTop w:val="0"/>
          <w:marBottom w:val="0"/>
          <w:divBdr>
            <w:top w:val="none" w:sz="0" w:space="0" w:color="auto"/>
            <w:left w:val="none" w:sz="0" w:space="0" w:color="auto"/>
            <w:bottom w:val="none" w:sz="0" w:space="0" w:color="auto"/>
            <w:right w:val="none" w:sz="0" w:space="0" w:color="auto"/>
          </w:divBdr>
          <w:divsChild>
            <w:div w:id="669795128">
              <w:marLeft w:val="0"/>
              <w:marRight w:val="0"/>
              <w:marTop w:val="0"/>
              <w:marBottom w:val="0"/>
              <w:divBdr>
                <w:top w:val="none" w:sz="0" w:space="0" w:color="auto"/>
                <w:left w:val="none" w:sz="0" w:space="0" w:color="auto"/>
                <w:bottom w:val="none" w:sz="0" w:space="0" w:color="auto"/>
                <w:right w:val="none" w:sz="0" w:space="0" w:color="auto"/>
              </w:divBdr>
            </w:div>
            <w:div w:id="1190417716">
              <w:marLeft w:val="0"/>
              <w:marRight w:val="0"/>
              <w:marTop w:val="0"/>
              <w:marBottom w:val="0"/>
              <w:divBdr>
                <w:top w:val="none" w:sz="0" w:space="0" w:color="auto"/>
                <w:left w:val="none" w:sz="0" w:space="0" w:color="auto"/>
                <w:bottom w:val="none" w:sz="0" w:space="0" w:color="auto"/>
                <w:right w:val="none" w:sz="0" w:space="0" w:color="auto"/>
              </w:divBdr>
            </w:div>
            <w:div w:id="1968507596">
              <w:marLeft w:val="0"/>
              <w:marRight w:val="0"/>
              <w:marTop w:val="0"/>
              <w:marBottom w:val="0"/>
              <w:divBdr>
                <w:top w:val="none" w:sz="0" w:space="0" w:color="auto"/>
                <w:left w:val="none" w:sz="0" w:space="0" w:color="auto"/>
                <w:bottom w:val="none" w:sz="0" w:space="0" w:color="auto"/>
                <w:right w:val="none" w:sz="0" w:space="0" w:color="auto"/>
              </w:divBdr>
            </w:div>
          </w:divsChild>
        </w:div>
        <w:div w:id="1038167943">
          <w:marLeft w:val="0"/>
          <w:marRight w:val="0"/>
          <w:marTop w:val="0"/>
          <w:marBottom w:val="0"/>
          <w:divBdr>
            <w:top w:val="none" w:sz="0" w:space="0" w:color="auto"/>
            <w:left w:val="none" w:sz="0" w:space="0" w:color="auto"/>
            <w:bottom w:val="none" w:sz="0" w:space="0" w:color="auto"/>
            <w:right w:val="none" w:sz="0" w:space="0" w:color="auto"/>
          </w:divBdr>
        </w:div>
        <w:div w:id="1040932815">
          <w:marLeft w:val="0"/>
          <w:marRight w:val="0"/>
          <w:marTop w:val="0"/>
          <w:marBottom w:val="0"/>
          <w:divBdr>
            <w:top w:val="none" w:sz="0" w:space="0" w:color="auto"/>
            <w:left w:val="none" w:sz="0" w:space="0" w:color="auto"/>
            <w:bottom w:val="none" w:sz="0" w:space="0" w:color="auto"/>
            <w:right w:val="none" w:sz="0" w:space="0" w:color="auto"/>
          </w:divBdr>
          <w:divsChild>
            <w:div w:id="189145679">
              <w:marLeft w:val="0"/>
              <w:marRight w:val="0"/>
              <w:marTop w:val="0"/>
              <w:marBottom w:val="0"/>
              <w:divBdr>
                <w:top w:val="none" w:sz="0" w:space="0" w:color="auto"/>
                <w:left w:val="none" w:sz="0" w:space="0" w:color="auto"/>
                <w:bottom w:val="none" w:sz="0" w:space="0" w:color="auto"/>
                <w:right w:val="none" w:sz="0" w:space="0" w:color="auto"/>
              </w:divBdr>
            </w:div>
            <w:div w:id="299502565">
              <w:marLeft w:val="0"/>
              <w:marRight w:val="0"/>
              <w:marTop w:val="0"/>
              <w:marBottom w:val="0"/>
              <w:divBdr>
                <w:top w:val="none" w:sz="0" w:space="0" w:color="auto"/>
                <w:left w:val="none" w:sz="0" w:space="0" w:color="auto"/>
                <w:bottom w:val="none" w:sz="0" w:space="0" w:color="auto"/>
                <w:right w:val="none" w:sz="0" w:space="0" w:color="auto"/>
              </w:divBdr>
            </w:div>
            <w:div w:id="1168717491">
              <w:marLeft w:val="0"/>
              <w:marRight w:val="0"/>
              <w:marTop w:val="0"/>
              <w:marBottom w:val="0"/>
              <w:divBdr>
                <w:top w:val="none" w:sz="0" w:space="0" w:color="auto"/>
                <w:left w:val="none" w:sz="0" w:space="0" w:color="auto"/>
                <w:bottom w:val="none" w:sz="0" w:space="0" w:color="auto"/>
                <w:right w:val="none" w:sz="0" w:space="0" w:color="auto"/>
              </w:divBdr>
            </w:div>
            <w:div w:id="1225481695">
              <w:marLeft w:val="0"/>
              <w:marRight w:val="0"/>
              <w:marTop w:val="0"/>
              <w:marBottom w:val="0"/>
              <w:divBdr>
                <w:top w:val="none" w:sz="0" w:space="0" w:color="auto"/>
                <w:left w:val="none" w:sz="0" w:space="0" w:color="auto"/>
                <w:bottom w:val="none" w:sz="0" w:space="0" w:color="auto"/>
                <w:right w:val="none" w:sz="0" w:space="0" w:color="auto"/>
              </w:divBdr>
            </w:div>
            <w:div w:id="2010713469">
              <w:marLeft w:val="0"/>
              <w:marRight w:val="0"/>
              <w:marTop w:val="0"/>
              <w:marBottom w:val="0"/>
              <w:divBdr>
                <w:top w:val="none" w:sz="0" w:space="0" w:color="auto"/>
                <w:left w:val="none" w:sz="0" w:space="0" w:color="auto"/>
                <w:bottom w:val="none" w:sz="0" w:space="0" w:color="auto"/>
                <w:right w:val="none" w:sz="0" w:space="0" w:color="auto"/>
              </w:divBdr>
            </w:div>
          </w:divsChild>
        </w:div>
        <w:div w:id="1044252345">
          <w:marLeft w:val="0"/>
          <w:marRight w:val="0"/>
          <w:marTop w:val="0"/>
          <w:marBottom w:val="0"/>
          <w:divBdr>
            <w:top w:val="none" w:sz="0" w:space="0" w:color="auto"/>
            <w:left w:val="none" w:sz="0" w:space="0" w:color="auto"/>
            <w:bottom w:val="none" w:sz="0" w:space="0" w:color="auto"/>
            <w:right w:val="none" w:sz="0" w:space="0" w:color="auto"/>
          </w:divBdr>
        </w:div>
        <w:div w:id="1061176588">
          <w:marLeft w:val="0"/>
          <w:marRight w:val="0"/>
          <w:marTop w:val="0"/>
          <w:marBottom w:val="0"/>
          <w:divBdr>
            <w:top w:val="none" w:sz="0" w:space="0" w:color="auto"/>
            <w:left w:val="none" w:sz="0" w:space="0" w:color="auto"/>
            <w:bottom w:val="none" w:sz="0" w:space="0" w:color="auto"/>
            <w:right w:val="none" w:sz="0" w:space="0" w:color="auto"/>
          </w:divBdr>
        </w:div>
        <w:div w:id="1070344814">
          <w:marLeft w:val="0"/>
          <w:marRight w:val="0"/>
          <w:marTop w:val="0"/>
          <w:marBottom w:val="0"/>
          <w:divBdr>
            <w:top w:val="none" w:sz="0" w:space="0" w:color="auto"/>
            <w:left w:val="none" w:sz="0" w:space="0" w:color="auto"/>
            <w:bottom w:val="none" w:sz="0" w:space="0" w:color="auto"/>
            <w:right w:val="none" w:sz="0" w:space="0" w:color="auto"/>
          </w:divBdr>
          <w:divsChild>
            <w:div w:id="9767565">
              <w:marLeft w:val="0"/>
              <w:marRight w:val="0"/>
              <w:marTop w:val="0"/>
              <w:marBottom w:val="0"/>
              <w:divBdr>
                <w:top w:val="none" w:sz="0" w:space="0" w:color="auto"/>
                <w:left w:val="none" w:sz="0" w:space="0" w:color="auto"/>
                <w:bottom w:val="none" w:sz="0" w:space="0" w:color="auto"/>
                <w:right w:val="none" w:sz="0" w:space="0" w:color="auto"/>
              </w:divBdr>
            </w:div>
            <w:div w:id="263850020">
              <w:marLeft w:val="0"/>
              <w:marRight w:val="0"/>
              <w:marTop w:val="0"/>
              <w:marBottom w:val="0"/>
              <w:divBdr>
                <w:top w:val="none" w:sz="0" w:space="0" w:color="auto"/>
                <w:left w:val="none" w:sz="0" w:space="0" w:color="auto"/>
                <w:bottom w:val="none" w:sz="0" w:space="0" w:color="auto"/>
                <w:right w:val="none" w:sz="0" w:space="0" w:color="auto"/>
              </w:divBdr>
            </w:div>
            <w:div w:id="1358039900">
              <w:marLeft w:val="0"/>
              <w:marRight w:val="0"/>
              <w:marTop w:val="0"/>
              <w:marBottom w:val="0"/>
              <w:divBdr>
                <w:top w:val="none" w:sz="0" w:space="0" w:color="auto"/>
                <w:left w:val="none" w:sz="0" w:space="0" w:color="auto"/>
                <w:bottom w:val="none" w:sz="0" w:space="0" w:color="auto"/>
                <w:right w:val="none" w:sz="0" w:space="0" w:color="auto"/>
              </w:divBdr>
            </w:div>
            <w:div w:id="1600530131">
              <w:marLeft w:val="0"/>
              <w:marRight w:val="0"/>
              <w:marTop w:val="0"/>
              <w:marBottom w:val="0"/>
              <w:divBdr>
                <w:top w:val="none" w:sz="0" w:space="0" w:color="auto"/>
                <w:left w:val="none" w:sz="0" w:space="0" w:color="auto"/>
                <w:bottom w:val="none" w:sz="0" w:space="0" w:color="auto"/>
                <w:right w:val="none" w:sz="0" w:space="0" w:color="auto"/>
              </w:divBdr>
            </w:div>
            <w:div w:id="2050296791">
              <w:marLeft w:val="0"/>
              <w:marRight w:val="0"/>
              <w:marTop w:val="0"/>
              <w:marBottom w:val="0"/>
              <w:divBdr>
                <w:top w:val="none" w:sz="0" w:space="0" w:color="auto"/>
                <w:left w:val="none" w:sz="0" w:space="0" w:color="auto"/>
                <w:bottom w:val="none" w:sz="0" w:space="0" w:color="auto"/>
                <w:right w:val="none" w:sz="0" w:space="0" w:color="auto"/>
              </w:divBdr>
            </w:div>
          </w:divsChild>
        </w:div>
        <w:div w:id="1085147949">
          <w:marLeft w:val="0"/>
          <w:marRight w:val="0"/>
          <w:marTop w:val="0"/>
          <w:marBottom w:val="0"/>
          <w:divBdr>
            <w:top w:val="none" w:sz="0" w:space="0" w:color="auto"/>
            <w:left w:val="none" w:sz="0" w:space="0" w:color="auto"/>
            <w:bottom w:val="none" w:sz="0" w:space="0" w:color="auto"/>
            <w:right w:val="none" w:sz="0" w:space="0" w:color="auto"/>
          </w:divBdr>
          <w:divsChild>
            <w:div w:id="223298199">
              <w:marLeft w:val="0"/>
              <w:marRight w:val="0"/>
              <w:marTop w:val="0"/>
              <w:marBottom w:val="0"/>
              <w:divBdr>
                <w:top w:val="none" w:sz="0" w:space="0" w:color="auto"/>
                <w:left w:val="none" w:sz="0" w:space="0" w:color="auto"/>
                <w:bottom w:val="none" w:sz="0" w:space="0" w:color="auto"/>
                <w:right w:val="none" w:sz="0" w:space="0" w:color="auto"/>
              </w:divBdr>
            </w:div>
            <w:div w:id="724766544">
              <w:marLeft w:val="0"/>
              <w:marRight w:val="0"/>
              <w:marTop w:val="0"/>
              <w:marBottom w:val="0"/>
              <w:divBdr>
                <w:top w:val="none" w:sz="0" w:space="0" w:color="auto"/>
                <w:left w:val="none" w:sz="0" w:space="0" w:color="auto"/>
                <w:bottom w:val="none" w:sz="0" w:space="0" w:color="auto"/>
                <w:right w:val="none" w:sz="0" w:space="0" w:color="auto"/>
              </w:divBdr>
            </w:div>
            <w:div w:id="1461068825">
              <w:marLeft w:val="0"/>
              <w:marRight w:val="0"/>
              <w:marTop w:val="0"/>
              <w:marBottom w:val="0"/>
              <w:divBdr>
                <w:top w:val="none" w:sz="0" w:space="0" w:color="auto"/>
                <w:left w:val="none" w:sz="0" w:space="0" w:color="auto"/>
                <w:bottom w:val="none" w:sz="0" w:space="0" w:color="auto"/>
                <w:right w:val="none" w:sz="0" w:space="0" w:color="auto"/>
              </w:divBdr>
            </w:div>
            <w:div w:id="1989281146">
              <w:marLeft w:val="0"/>
              <w:marRight w:val="0"/>
              <w:marTop w:val="0"/>
              <w:marBottom w:val="0"/>
              <w:divBdr>
                <w:top w:val="none" w:sz="0" w:space="0" w:color="auto"/>
                <w:left w:val="none" w:sz="0" w:space="0" w:color="auto"/>
                <w:bottom w:val="none" w:sz="0" w:space="0" w:color="auto"/>
                <w:right w:val="none" w:sz="0" w:space="0" w:color="auto"/>
              </w:divBdr>
            </w:div>
          </w:divsChild>
        </w:div>
        <w:div w:id="1100225278">
          <w:marLeft w:val="0"/>
          <w:marRight w:val="0"/>
          <w:marTop w:val="0"/>
          <w:marBottom w:val="0"/>
          <w:divBdr>
            <w:top w:val="none" w:sz="0" w:space="0" w:color="auto"/>
            <w:left w:val="none" w:sz="0" w:space="0" w:color="auto"/>
            <w:bottom w:val="none" w:sz="0" w:space="0" w:color="auto"/>
            <w:right w:val="none" w:sz="0" w:space="0" w:color="auto"/>
          </w:divBdr>
        </w:div>
        <w:div w:id="1100831133">
          <w:marLeft w:val="0"/>
          <w:marRight w:val="0"/>
          <w:marTop w:val="0"/>
          <w:marBottom w:val="0"/>
          <w:divBdr>
            <w:top w:val="none" w:sz="0" w:space="0" w:color="auto"/>
            <w:left w:val="none" w:sz="0" w:space="0" w:color="auto"/>
            <w:bottom w:val="none" w:sz="0" w:space="0" w:color="auto"/>
            <w:right w:val="none" w:sz="0" w:space="0" w:color="auto"/>
          </w:divBdr>
        </w:div>
        <w:div w:id="1102258945">
          <w:marLeft w:val="0"/>
          <w:marRight w:val="0"/>
          <w:marTop w:val="0"/>
          <w:marBottom w:val="0"/>
          <w:divBdr>
            <w:top w:val="none" w:sz="0" w:space="0" w:color="auto"/>
            <w:left w:val="none" w:sz="0" w:space="0" w:color="auto"/>
            <w:bottom w:val="none" w:sz="0" w:space="0" w:color="auto"/>
            <w:right w:val="none" w:sz="0" w:space="0" w:color="auto"/>
          </w:divBdr>
          <w:divsChild>
            <w:div w:id="387461481">
              <w:marLeft w:val="0"/>
              <w:marRight w:val="0"/>
              <w:marTop w:val="0"/>
              <w:marBottom w:val="0"/>
              <w:divBdr>
                <w:top w:val="none" w:sz="0" w:space="0" w:color="auto"/>
                <w:left w:val="none" w:sz="0" w:space="0" w:color="auto"/>
                <w:bottom w:val="none" w:sz="0" w:space="0" w:color="auto"/>
                <w:right w:val="none" w:sz="0" w:space="0" w:color="auto"/>
              </w:divBdr>
            </w:div>
            <w:div w:id="836775427">
              <w:marLeft w:val="0"/>
              <w:marRight w:val="0"/>
              <w:marTop w:val="0"/>
              <w:marBottom w:val="0"/>
              <w:divBdr>
                <w:top w:val="none" w:sz="0" w:space="0" w:color="auto"/>
                <w:left w:val="none" w:sz="0" w:space="0" w:color="auto"/>
                <w:bottom w:val="none" w:sz="0" w:space="0" w:color="auto"/>
                <w:right w:val="none" w:sz="0" w:space="0" w:color="auto"/>
              </w:divBdr>
            </w:div>
            <w:div w:id="882711166">
              <w:marLeft w:val="0"/>
              <w:marRight w:val="0"/>
              <w:marTop w:val="0"/>
              <w:marBottom w:val="0"/>
              <w:divBdr>
                <w:top w:val="none" w:sz="0" w:space="0" w:color="auto"/>
                <w:left w:val="none" w:sz="0" w:space="0" w:color="auto"/>
                <w:bottom w:val="none" w:sz="0" w:space="0" w:color="auto"/>
                <w:right w:val="none" w:sz="0" w:space="0" w:color="auto"/>
              </w:divBdr>
            </w:div>
            <w:div w:id="1616935978">
              <w:marLeft w:val="0"/>
              <w:marRight w:val="0"/>
              <w:marTop w:val="0"/>
              <w:marBottom w:val="0"/>
              <w:divBdr>
                <w:top w:val="none" w:sz="0" w:space="0" w:color="auto"/>
                <w:left w:val="none" w:sz="0" w:space="0" w:color="auto"/>
                <w:bottom w:val="none" w:sz="0" w:space="0" w:color="auto"/>
                <w:right w:val="none" w:sz="0" w:space="0" w:color="auto"/>
              </w:divBdr>
            </w:div>
          </w:divsChild>
        </w:div>
        <w:div w:id="1104305786">
          <w:marLeft w:val="0"/>
          <w:marRight w:val="0"/>
          <w:marTop w:val="0"/>
          <w:marBottom w:val="0"/>
          <w:divBdr>
            <w:top w:val="none" w:sz="0" w:space="0" w:color="auto"/>
            <w:left w:val="none" w:sz="0" w:space="0" w:color="auto"/>
            <w:bottom w:val="none" w:sz="0" w:space="0" w:color="auto"/>
            <w:right w:val="none" w:sz="0" w:space="0" w:color="auto"/>
          </w:divBdr>
        </w:div>
        <w:div w:id="1110859831">
          <w:marLeft w:val="0"/>
          <w:marRight w:val="0"/>
          <w:marTop w:val="0"/>
          <w:marBottom w:val="0"/>
          <w:divBdr>
            <w:top w:val="none" w:sz="0" w:space="0" w:color="auto"/>
            <w:left w:val="none" w:sz="0" w:space="0" w:color="auto"/>
            <w:bottom w:val="none" w:sz="0" w:space="0" w:color="auto"/>
            <w:right w:val="none" w:sz="0" w:space="0" w:color="auto"/>
          </w:divBdr>
        </w:div>
        <w:div w:id="1113405802">
          <w:marLeft w:val="0"/>
          <w:marRight w:val="0"/>
          <w:marTop w:val="0"/>
          <w:marBottom w:val="0"/>
          <w:divBdr>
            <w:top w:val="none" w:sz="0" w:space="0" w:color="auto"/>
            <w:left w:val="none" w:sz="0" w:space="0" w:color="auto"/>
            <w:bottom w:val="none" w:sz="0" w:space="0" w:color="auto"/>
            <w:right w:val="none" w:sz="0" w:space="0" w:color="auto"/>
          </w:divBdr>
          <w:divsChild>
            <w:div w:id="421071354">
              <w:marLeft w:val="0"/>
              <w:marRight w:val="0"/>
              <w:marTop w:val="0"/>
              <w:marBottom w:val="0"/>
              <w:divBdr>
                <w:top w:val="none" w:sz="0" w:space="0" w:color="auto"/>
                <w:left w:val="none" w:sz="0" w:space="0" w:color="auto"/>
                <w:bottom w:val="none" w:sz="0" w:space="0" w:color="auto"/>
                <w:right w:val="none" w:sz="0" w:space="0" w:color="auto"/>
              </w:divBdr>
            </w:div>
            <w:div w:id="510682582">
              <w:marLeft w:val="0"/>
              <w:marRight w:val="0"/>
              <w:marTop w:val="0"/>
              <w:marBottom w:val="0"/>
              <w:divBdr>
                <w:top w:val="none" w:sz="0" w:space="0" w:color="auto"/>
                <w:left w:val="none" w:sz="0" w:space="0" w:color="auto"/>
                <w:bottom w:val="none" w:sz="0" w:space="0" w:color="auto"/>
                <w:right w:val="none" w:sz="0" w:space="0" w:color="auto"/>
              </w:divBdr>
            </w:div>
            <w:div w:id="893005161">
              <w:marLeft w:val="0"/>
              <w:marRight w:val="0"/>
              <w:marTop w:val="0"/>
              <w:marBottom w:val="0"/>
              <w:divBdr>
                <w:top w:val="none" w:sz="0" w:space="0" w:color="auto"/>
                <w:left w:val="none" w:sz="0" w:space="0" w:color="auto"/>
                <w:bottom w:val="none" w:sz="0" w:space="0" w:color="auto"/>
                <w:right w:val="none" w:sz="0" w:space="0" w:color="auto"/>
              </w:divBdr>
            </w:div>
          </w:divsChild>
        </w:div>
        <w:div w:id="1115640508">
          <w:marLeft w:val="0"/>
          <w:marRight w:val="0"/>
          <w:marTop w:val="0"/>
          <w:marBottom w:val="0"/>
          <w:divBdr>
            <w:top w:val="none" w:sz="0" w:space="0" w:color="auto"/>
            <w:left w:val="none" w:sz="0" w:space="0" w:color="auto"/>
            <w:bottom w:val="none" w:sz="0" w:space="0" w:color="auto"/>
            <w:right w:val="none" w:sz="0" w:space="0" w:color="auto"/>
          </w:divBdr>
        </w:div>
        <w:div w:id="1126968618">
          <w:marLeft w:val="0"/>
          <w:marRight w:val="0"/>
          <w:marTop w:val="0"/>
          <w:marBottom w:val="0"/>
          <w:divBdr>
            <w:top w:val="none" w:sz="0" w:space="0" w:color="auto"/>
            <w:left w:val="none" w:sz="0" w:space="0" w:color="auto"/>
            <w:bottom w:val="none" w:sz="0" w:space="0" w:color="auto"/>
            <w:right w:val="none" w:sz="0" w:space="0" w:color="auto"/>
          </w:divBdr>
        </w:div>
        <w:div w:id="1141196462">
          <w:marLeft w:val="0"/>
          <w:marRight w:val="0"/>
          <w:marTop w:val="0"/>
          <w:marBottom w:val="0"/>
          <w:divBdr>
            <w:top w:val="none" w:sz="0" w:space="0" w:color="auto"/>
            <w:left w:val="none" w:sz="0" w:space="0" w:color="auto"/>
            <w:bottom w:val="none" w:sz="0" w:space="0" w:color="auto"/>
            <w:right w:val="none" w:sz="0" w:space="0" w:color="auto"/>
          </w:divBdr>
        </w:div>
        <w:div w:id="1172180386">
          <w:marLeft w:val="0"/>
          <w:marRight w:val="0"/>
          <w:marTop w:val="0"/>
          <w:marBottom w:val="0"/>
          <w:divBdr>
            <w:top w:val="none" w:sz="0" w:space="0" w:color="auto"/>
            <w:left w:val="none" w:sz="0" w:space="0" w:color="auto"/>
            <w:bottom w:val="none" w:sz="0" w:space="0" w:color="auto"/>
            <w:right w:val="none" w:sz="0" w:space="0" w:color="auto"/>
          </w:divBdr>
        </w:div>
        <w:div w:id="1199392781">
          <w:marLeft w:val="0"/>
          <w:marRight w:val="0"/>
          <w:marTop w:val="0"/>
          <w:marBottom w:val="0"/>
          <w:divBdr>
            <w:top w:val="none" w:sz="0" w:space="0" w:color="auto"/>
            <w:left w:val="none" w:sz="0" w:space="0" w:color="auto"/>
            <w:bottom w:val="none" w:sz="0" w:space="0" w:color="auto"/>
            <w:right w:val="none" w:sz="0" w:space="0" w:color="auto"/>
          </w:divBdr>
        </w:div>
        <w:div w:id="1206137727">
          <w:marLeft w:val="0"/>
          <w:marRight w:val="0"/>
          <w:marTop w:val="0"/>
          <w:marBottom w:val="0"/>
          <w:divBdr>
            <w:top w:val="none" w:sz="0" w:space="0" w:color="auto"/>
            <w:left w:val="none" w:sz="0" w:space="0" w:color="auto"/>
            <w:bottom w:val="none" w:sz="0" w:space="0" w:color="auto"/>
            <w:right w:val="none" w:sz="0" w:space="0" w:color="auto"/>
          </w:divBdr>
          <w:divsChild>
            <w:div w:id="1107584133">
              <w:marLeft w:val="0"/>
              <w:marRight w:val="0"/>
              <w:marTop w:val="0"/>
              <w:marBottom w:val="0"/>
              <w:divBdr>
                <w:top w:val="none" w:sz="0" w:space="0" w:color="auto"/>
                <w:left w:val="none" w:sz="0" w:space="0" w:color="auto"/>
                <w:bottom w:val="none" w:sz="0" w:space="0" w:color="auto"/>
                <w:right w:val="none" w:sz="0" w:space="0" w:color="auto"/>
              </w:divBdr>
            </w:div>
            <w:div w:id="1120996341">
              <w:marLeft w:val="0"/>
              <w:marRight w:val="0"/>
              <w:marTop w:val="0"/>
              <w:marBottom w:val="0"/>
              <w:divBdr>
                <w:top w:val="none" w:sz="0" w:space="0" w:color="auto"/>
                <w:left w:val="none" w:sz="0" w:space="0" w:color="auto"/>
                <w:bottom w:val="none" w:sz="0" w:space="0" w:color="auto"/>
                <w:right w:val="none" w:sz="0" w:space="0" w:color="auto"/>
              </w:divBdr>
            </w:div>
            <w:div w:id="1293906553">
              <w:marLeft w:val="0"/>
              <w:marRight w:val="0"/>
              <w:marTop w:val="0"/>
              <w:marBottom w:val="0"/>
              <w:divBdr>
                <w:top w:val="none" w:sz="0" w:space="0" w:color="auto"/>
                <w:left w:val="none" w:sz="0" w:space="0" w:color="auto"/>
                <w:bottom w:val="none" w:sz="0" w:space="0" w:color="auto"/>
                <w:right w:val="none" w:sz="0" w:space="0" w:color="auto"/>
              </w:divBdr>
            </w:div>
            <w:div w:id="1773162587">
              <w:marLeft w:val="0"/>
              <w:marRight w:val="0"/>
              <w:marTop w:val="0"/>
              <w:marBottom w:val="0"/>
              <w:divBdr>
                <w:top w:val="none" w:sz="0" w:space="0" w:color="auto"/>
                <w:left w:val="none" w:sz="0" w:space="0" w:color="auto"/>
                <w:bottom w:val="none" w:sz="0" w:space="0" w:color="auto"/>
                <w:right w:val="none" w:sz="0" w:space="0" w:color="auto"/>
              </w:divBdr>
            </w:div>
            <w:div w:id="2066174109">
              <w:marLeft w:val="0"/>
              <w:marRight w:val="0"/>
              <w:marTop w:val="0"/>
              <w:marBottom w:val="0"/>
              <w:divBdr>
                <w:top w:val="none" w:sz="0" w:space="0" w:color="auto"/>
                <w:left w:val="none" w:sz="0" w:space="0" w:color="auto"/>
                <w:bottom w:val="none" w:sz="0" w:space="0" w:color="auto"/>
                <w:right w:val="none" w:sz="0" w:space="0" w:color="auto"/>
              </w:divBdr>
            </w:div>
          </w:divsChild>
        </w:div>
        <w:div w:id="1206715415">
          <w:marLeft w:val="0"/>
          <w:marRight w:val="0"/>
          <w:marTop w:val="0"/>
          <w:marBottom w:val="0"/>
          <w:divBdr>
            <w:top w:val="none" w:sz="0" w:space="0" w:color="auto"/>
            <w:left w:val="none" w:sz="0" w:space="0" w:color="auto"/>
            <w:bottom w:val="none" w:sz="0" w:space="0" w:color="auto"/>
            <w:right w:val="none" w:sz="0" w:space="0" w:color="auto"/>
          </w:divBdr>
        </w:div>
        <w:div w:id="1223634355">
          <w:marLeft w:val="0"/>
          <w:marRight w:val="0"/>
          <w:marTop w:val="0"/>
          <w:marBottom w:val="0"/>
          <w:divBdr>
            <w:top w:val="none" w:sz="0" w:space="0" w:color="auto"/>
            <w:left w:val="none" w:sz="0" w:space="0" w:color="auto"/>
            <w:bottom w:val="none" w:sz="0" w:space="0" w:color="auto"/>
            <w:right w:val="none" w:sz="0" w:space="0" w:color="auto"/>
          </w:divBdr>
        </w:div>
        <w:div w:id="1241210970">
          <w:marLeft w:val="0"/>
          <w:marRight w:val="0"/>
          <w:marTop w:val="0"/>
          <w:marBottom w:val="0"/>
          <w:divBdr>
            <w:top w:val="none" w:sz="0" w:space="0" w:color="auto"/>
            <w:left w:val="none" w:sz="0" w:space="0" w:color="auto"/>
            <w:bottom w:val="none" w:sz="0" w:space="0" w:color="auto"/>
            <w:right w:val="none" w:sz="0" w:space="0" w:color="auto"/>
          </w:divBdr>
          <w:divsChild>
            <w:div w:id="129133349">
              <w:marLeft w:val="0"/>
              <w:marRight w:val="0"/>
              <w:marTop w:val="0"/>
              <w:marBottom w:val="0"/>
              <w:divBdr>
                <w:top w:val="none" w:sz="0" w:space="0" w:color="auto"/>
                <w:left w:val="none" w:sz="0" w:space="0" w:color="auto"/>
                <w:bottom w:val="none" w:sz="0" w:space="0" w:color="auto"/>
                <w:right w:val="none" w:sz="0" w:space="0" w:color="auto"/>
              </w:divBdr>
            </w:div>
            <w:div w:id="306322866">
              <w:marLeft w:val="0"/>
              <w:marRight w:val="0"/>
              <w:marTop w:val="0"/>
              <w:marBottom w:val="0"/>
              <w:divBdr>
                <w:top w:val="none" w:sz="0" w:space="0" w:color="auto"/>
                <w:left w:val="none" w:sz="0" w:space="0" w:color="auto"/>
                <w:bottom w:val="none" w:sz="0" w:space="0" w:color="auto"/>
                <w:right w:val="none" w:sz="0" w:space="0" w:color="auto"/>
              </w:divBdr>
            </w:div>
            <w:div w:id="1293563579">
              <w:marLeft w:val="0"/>
              <w:marRight w:val="0"/>
              <w:marTop w:val="0"/>
              <w:marBottom w:val="0"/>
              <w:divBdr>
                <w:top w:val="none" w:sz="0" w:space="0" w:color="auto"/>
                <w:left w:val="none" w:sz="0" w:space="0" w:color="auto"/>
                <w:bottom w:val="none" w:sz="0" w:space="0" w:color="auto"/>
                <w:right w:val="none" w:sz="0" w:space="0" w:color="auto"/>
              </w:divBdr>
            </w:div>
            <w:div w:id="1438141965">
              <w:marLeft w:val="0"/>
              <w:marRight w:val="0"/>
              <w:marTop w:val="0"/>
              <w:marBottom w:val="0"/>
              <w:divBdr>
                <w:top w:val="none" w:sz="0" w:space="0" w:color="auto"/>
                <w:left w:val="none" w:sz="0" w:space="0" w:color="auto"/>
                <w:bottom w:val="none" w:sz="0" w:space="0" w:color="auto"/>
                <w:right w:val="none" w:sz="0" w:space="0" w:color="auto"/>
              </w:divBdr>
            </w:div>
            <w:div w:id="2049722994">
              <w:marLeft w:val="0"/>
              <w:marRight w:val="0"/>
              <w:marTop w:val="0"/>
              <w:marBottom w:val="0"/>
              <w:divBdr>
                <w:top w:val="none" w:sz="0" w:space="0" w:color="auto"/>
                <w:left w:val="none" w:sz="0" w:space="0" w:color="auto"/>
                <w:bottom w:val="none" w:sz="0" w:space="0" w:color="auto"/>
                <w:right w:val="none" w:sz="0" w:space="0" w:color="auto"/>
              </w:divBdr>
            </w:div>
          </w:divsChild>
        </w:div>
        <w:div w:id="1249925376">
          <w:marLeft w:val="0"/>
          <w:marRight w:val="0"/>
          <w:marTop w:val="0"/>
          <w:marBottom w:val="0"/>
          <w:divBdr>
            <w:top w:val="none" w:sz="0" w:space="0" w:color="auto"/>
            <w:left w:val="none" w:sz="0" w:space="0" w:color="auto"/>
            <w:bottom w:val="none" w:sz="0" w:space="0" w:color="auto"/>
            <w:right w:val="none" w:sz="0" w:space="0" w:color="auto"/>
          </w:divBdr>
        </w:div>
        <w:div w:id="1251351142">
          <w:marLeft w:val="0"/>
          <w:marRight w:val="0"/>
          <w:marTop w:val="0"/>
          <w:marBottom w:val="0"/>
          <w:divBdr>
            <w:top w:val="none" w:sz="0" w:space="0" w:color="auto"/>
            <w:left w:val="none" w:sz="0" w:space="0" w:color="auto"/>
            <w:bottom w:val="none" w:sz="0" w:space="0" w:color="auto"/>
            <w:right w:val="none" w:sz="0" w:space="0" w:color="auto"/>
          </w:divBdr>
        </w:div>
        <w:div w:id="1276712655">
          <w:marLeft w:val="0"/>
          <w:marRight w:val="0"/>
          <w:marTop w:val="0"/>
          <w:marBottom w:val="0"/>
          <w:divBdr>
            <w:top w:val="none" w:sz="0" w:space="0" w:color="auto"/>
            <w:left w:val="none" w:sz="0" w:space="0" w:color="auto"/>
            <w:bottom w:val="none" w:sz="0" w:space="0" w:color="auto"/>
            <w:right w:val="none" w:sz="0" w:space="0" w:color="auto"/>
          </w:divBdr>
        </w:div>
        <w:div w:id="1305237628">
          <w:marLeft w:val="0"/>
          <w:marRight w:val="0"/>
          <w:marTop w:val="0"/>
          <w:marBottom w:val="0"/>
          <w:divBdr>
            <w:top w:val="none" w:sz="0" w:space="0" w:color="auto"/>
            <w:left w:val="none" w:sz="0" w:space="0" w:color="auto"/>
            <w:bottom w:val="none" w:sz="0" w:space="0" w:color="auto"/>
            <w:right w:val="none" w:sz="0" w:space="0" w:color="auto"/>
          </w:divBdr>
        </w:div>
        <w:div w:id="1315912059">
          <w:marLeft w:val="0"/>
          <w:marRight w:val="0"/>
          <w:marTop w:val="0"/>
          <w:marBottom w:val="0"/>
          <w:divBdr>
            <w:top w:val="none" w:sz="0" w:space="0" w:color="auto"/>
            <w:left w:val="none" w:sz="0" w:space="0" w:color="auto"/>
            <w:bottom w:val="none" w:sz="0" w:space="0" w:color="auto"/>
            <w:right w:val="none" w:sz="0" w:space="0" w:color="auto"/>
          </w:divBdr>
          <w:divsChild>
            <w:div w:id="161703211">
              <w:marLeft w:val="0"/>
              <w:marRight w:val="0"/>
              <w:marTop w:val="0"/>
              <w:marBottom w:val="0"/>
              <w:divBdr>
                <w:top w:val="none" w:sz="0" w:space="0" w:color="auto"/>
                <w:left w:val="none" w:sz="0" w:space="0" w:color="auto"/>
                <w:bottom w:val="none" w:sz="0" w:space="0" w:color="auto"/>
                <w:right w:val="none" w:sz="0" w:space="0" w:color="auto"/>
              </w:divBdr>
            </w:div>
            <w:div w:id="480971282">
              <w:marLeft w:val="0"/>
              <w:marRight w:val="0"/>
              <w:marTop w:val="0"/>
              <w:marBottom w:val="0"/>
              <w:divBdr>
                <w:top w:val="none" w:sz="0" w:space="0" w:color="auto"/>
                <w:left w:val="none" w:sz="0" w:space="0" w:color="auto"/>
                <w:bottom w:val="none" w:sz="0" w:space="0" w:color="auto"/>
                <w:right w:val="none" w:sz="0" w:space="0" w:color="auto"/>
              </w:divBdr>
            </w:div>
            <w:div w:id="545988634">
              <w:marLeft w:val="0"/>
              <w:marRight w:val="0"/>
              <w:marTop w:val="0"/>
              <w:marBottom w:val="0"/>
              <w:divBdr>
                <w:top w:val="none" w:sz="0" w:space="0" w:color="auto"/>
                <w:left w:val="none" w:sz="0" w:space="0" w:color="auto"/>
                <w:bottom w:val="none" w:sz="0" w:space="0" w:color="auto"/>
                <w:right w:val="none" w:sz="0" w:space="0" w:color="auto"/>
              </w:divBdr>
            </w:div>
            <w:div w:id="660281667">
              <w:marLeft w:val="0"/>
              <w:marRight w:val="0"/>
              <w:marTop w:val="0"/>
              <w:marBottom w:val="0"/>
              <w:divBdr>
                <w:top w:val="none" w:sz="0" w:space="0" w:color="auto"/>
                <w:left w:val="none" w:sz="0" w:space="0" w:color="auto"/>
                <w:bottom w:val="none" w:sz="0" w:space="0" w:color="auto"/>
                <w:right w:val="none" w:sz="0" w:space="0" w:color="auto"/>
              </w:divBdr>
            </w:div>
            <w:div w:id="1840656402">
              <w:marLeft w:val="0"/>
              <w:marRight w:val="0"/>
              <w:marTop w:val="0"/>
              <w:marBottom w:val="0"/>
              <w:divBdr>
                <w:top w:val="none" w:sz="0" w:space="0" w:color="auto"/>
                <w:left w:val="none" w:sz="0" w:space="0" w:color="auto"/>
                <w:bottom w:val="none" w:sz="0" w:space="0" w:color="auto"/>
                <w:right w:val="none" w:sz="0" w:space="0" w:color="auto"/>
              </w:divBdr>
            </w:div>
          </w:divsChild>
        </w:div>
        <w:div w:id="1319530321">
          <w:marLeft w:val="0"/>
          <w:marRight w:val="0"/>
          <w:marTop w:val="0"/>
          <w:marBottom w:val="0"/>
          <w:divBdr>
            <w:top w:val="none" w:sz="0" w:space="0" w:color="auto"/>
            <w:left w:val="none" w:sz="0" w:space="0" w:color="auto"/>
            <w:bottom w:val="none" w:sz="0" w:space="0" w:color="auto"/>
            <w:right w:val="none" w:sz="0" w:space="0" w:color="auto"/>
          </w:divBdr>
        </w:div>
        <w:div w:id="1323391358">
          <w:marLeft w:val="0"/>
          <w:marRight w:val="0"/>
          <w:marTop w:val="0"/>
          <w:marBottom w:val="0"/>
          <w:divBdr>
            <w:top w:val="none" w:sz="0" w:space="0" w:color="auto"/>
            <w:left w:val="none" w:sz="0" w:space="0" w:color="auto"/>
            <w:bottom w:val="none" w:sz="0" w:space="0" w:color="auto"/>
            <w:right w:val="none" w:sz="0" w:space="0" w:color="auto"/>
          </w:divBdr>
          <w:divsChild>
            <w:div w:id="204559675">
              <w:marLeft w:val="0"/>
              <w:marRight w:val="0"/>
              <w:marTop w:val="0"/>
              <w:marBottom w:val="0"/>
              <w:divBdr>
                <w:top w:val="none" w:sz="0" w:space="0" w:color="auto"/>
                <w:left w:val="none" w:sz="0" w:space="0" w:color="auto"/>
                <w:bottom w:val="none" w:sz="0" w:space="0" w:color="auto"/>
                <w:right w:val="none" w:sz="0" w:space="0" w:color="auto"/>
              </w:divBdr>
            </w:div>
            <w:div w:id="526607088">
              <w:marLeft w:val="0"/>
              <w:marRight w:val="0"/>
              <w:marTop w:val="0"/>
              <w:marBottom w:val="0"/>
              <w:divBdr>
                <w:top w:val="none" w:sz="0" w:space="0" w:color="auto"/>
                <w:left w:val="none" w:sz="0" w:space="0" w:color="auto"/>
                <w:bottom w:val="none" w:sz="0" w:space="0" w:color="auto"/>
                <w:right w:val="none" w:sz="0" w:space="0" w:color="auto"/>
              </w:divBdr>
            </w:div>
            <w:div w:id="625044492">
              <w:marLeft w:val="0"/>
              <w:marRight w:val="0"/>
              <w:marTop w:val="0"/>
              <w:marBottom w:val="0"/>
              <w:divBdr>
                <w:top w:val="none" w:sz="0" w:space="0" w:color="auto"/>
                <w:left w:val="none" w:sz="0" w:space="0" w:color="auto"/>
                <w:bottom w:val="none" w:sz="0" w:space="0" w:color="auto"/>
                <w:right w:val="none" w:sz="0" w:space="0" w:color="auto"/>
              </w:divBdr>
            </w:div>
            <w:div w:id="711271263">
              <w:marLeft w:val="0"/>
              <w:marRight w:val="0"/>
              <w:marTop w:val="0"/>
              <w:marBottom w:val="0"/>
              <w:divBdr>
                <w:top w:val="none" w:sz="0" w:space="0" w:color="auto"/>
                <w:left w:val="none" w:sz="0" w:space="0" w:color="auto"/>
                <w:bottom w:val="none" w:sz="0" w:space="0" w:color="auto"/>
                <w:right w:val="none" w:sz="0" w:space="0" w:color="auto"/>
              </w:divBdr>
            </w:div>
            <w:div w:id="2067217726">
              <w:marLeft w:val="0"/>
              <w:marRight w:val="0"/>
              <w:marTop w:val="0"/>
              <w:marBottom w:val="0"/>
              <w:divBdr>
                <w:top w:val="none" w:sz="0" w:space="0" w:color="auto"/>
                <w:left w:val="none" w:sz="0" w:space="0" w:color="auto"/>
                <w:bottom w:val="none" w:sz="0" w:space="0" w:color="auto"/>
                <w:right w:val="none" w:sz="0" w:space="0" w:color="auto"/>
              </w:divBdr>
            </w:div>
          </w:divsChild>
        </w:div>
        <w:div w:id="1333218342">
          <w:marLeft w:val="0"/>
          <w:marRight w:val="0"/>
          <w:marTop w:val="0"/>
          <w:marBottom w:val="0"/>
          <w:divBdr>
            <w:top w:val="none" w:sz="0" w:space="0" w:color="auto"/>
            <w:left w:val="none" w:sz="0" w:space="0" w:color="auto"/>
            <w:bottom w:val="none" w:sz="0" w:space="0" w:color="auto"/>
            <w:right w:val="none" w:sz="0" w:space="0" w:color="auto"/>
          </w:divBdr>
        </w:div>
        <w:div w:id="1341734628">
          <w:marLeft w:val="0"/>
          <w:marRight w:val="0"/>
          <w:marTop w:val="0"/>
          <w:marBottom w:val="0"/>
          <w:divBdr>
            <w:top w:val="none" w:sz="0" w:space="0" w:color="auto"/>
            <w:left w:val="none" w:sz="0" w:space="0" w:color="auto"/>
            <w:bottom w:val="none" w:sz="0" w:space="0" w:color="auto"/>
            <w:right w:val="none" w:sz="0" w:space="0" w:color="auto"/>
          </w:divBdr>
          <w:divsChild>
            <w:div w:id="146365177">
              <w:marLeft w:val="0"/>
              <w:marRight w:val="0"/>
              <w:marTop w:val="0"/>
              <w:marBottom w:val="0"/>
              <w:divBdr>
                <w:top w:val="none" w:sz="0" w:space="0" w:color="auto"/>
                <w:left w:val="none" w:sz="0" w:space="0" w:color="auto"/>
                <w:bottom w:val="none" w:sz="0" w:space="0" w:color="auto"/>
                <w:right w:val="none" w:sz="0" w:space="0" w:color="auto"/>
              </w:divBdr>
            </w:div>
            <w:div w:id="449787435">
              <w:marLeft w:val="0"/>
              <w:marRight w:val="0"/>
              <w:marTop w:val="0"/>
              <w:marBottom w:val="0"/>
              <w:divBdr>
                <w:top w:val="none" w:sz="0" w:space="0" w:color="auto"/>
                <w:left w:val="none" w:sz="0" w:space="0" w:color="auto"/>
                <w:bottom w:val="none" w:sz="0" w:space="0" w:color="auto"/>
                <w:right w:val="none" w:sz="0" w:space="0" w:color="auto"/>
              </w:divBdr>
            </w:div>
            <w:div w:id="631442507">
              <w:marLeft w:val="0"/>
              <w:marRight w:val="0"/>
              <w:marTop w:val="0"/>
              <w:marBottom w:val="0"/>
              <w:divBdr>
                <w:top w:val="none" w:sz="0" w:space="0" w:color="auto"/>
                <w:left w:val="none" w:sz="0" w:space="0" w:color="auto"/>
                <w:bottom w:val="none" w:sz="0" w:space="0" w:color="auto"/>
                <w:right w:val="none" w:sz="0" w:space="0" w:color="auto"/>
              </w:divBdr>
            </w:div>
            <w:div w:id="871188844">
              <w:marLeft w:val="0"/>
              <w:marRight w:val="0"/>
              <w:marTop w:val="0"/>
              <w:marBottom w:val="0"/>
              <w:divBdr>
                <w:top w:val="none" w:sz="0" w:space="0" w:color="auto"/>
                <w:left w:val="none" w:sz="0" w:space="0" w:color="auto"/>
                <w:bottom w:val="none" w:sz="0" w:space="0" w:color="auto"/>
                <w:right w:val="none" w:sz="0" w:space="0" w:color="auto"/>
              </w:divBdr>
            </w:div>
          </w:divsChild>
        </w:div>
        <w:div w:id="1351183812">
          <w:marLeft w:val="0"/>
          <w:marRight w:val="0"/>
          <w:marTop w:val="0"/>
          <w:marBottom w:val="0"/>
          <w:divBdr>
            <w:top w:val="none" w:sz="0" w:space="0" w:color="auto"/>
            <w:left w:val="none" w:sz="0" w:space="0" w:color="auto"/>
            <w:bottom w:val="none" w:sz="0" w:space="0" w:color="auto"/>
            <w:right w:val="none" w:sz="0" w:space="0" w:color="auto"/>
          </w:divBdr>
        </w:div>
        <w:div w:id="1360812712">
          <w:marLeft w:val="0"/>
          <w:marRight w:val="0"/>
          <w:marTop w:val="0"/>
          <w:marBottom w:val="0"/>
          <w:divBdr>
            <w:top w:val="none" w:sz="0" w:space="0" w:color="auto"/>
            <w:left w:val="none" w:sz="0" w:space="0" w:color="auto"/>
            <w:bottom w:val="none" w:sz="0" w:space="0" w:color="auto"/>
            <w:right w:val="none" w:sz="0" w:space="0" w:color="auto"/>
          </w:divBdr>
          <w:divsChild>
            <w:div w:id="693730792">
              <w:marLeft w:val="0"/>
              <w:marRight w:val="0"/>
              <w:marTop w:val="0"/>
              <w:marBottom w:val="0"/>
              <w:divBdr>
                <w:top w:val="none" w:sz="0" w:space="0" w:color="auto"/>
                <w:left w:val="none" w:sz="0" w:space="0" w:color="auto"/>
                <w:bottom w:val="none" w:sz="0" w:space="0" w:color="auto"/>
                <w:right w:val="none" w:sz="0" w:space="0" w:color="auto"/>
              </w:divBdr>
            </w:div>
            <w:div w:id="970358053">
              <w:marLeft w:val="0"/>
              <w:marRight w:val="0"/>
              <w:marTop w:val="0"/>
              <w:marBottom w:val="0"/>
              <w:divBdr>
                <w:top w:val="none" w:sz="0" w:space="0" w:color="auto"/>
                <w:left w:val="none" w:sz="0" w:space="0" w:color="auto"/>
                <w:bottom w:val="none" w:sz="0" w:space="0" w:color="auto"/>
                <w:right w:val="none" w:sz="0" w:space="0" w:color="auto"/>
              </w:divBdr>
            </w:div>
            <w:div w:id="1276062031">
              <w:marLeft w:val="0"/>
              <w:marRight w:val="0"/>
              <w:marTop w:val="0"/>
              <w:marBottom w:val="0"/>
              <w:divBdr>
                <w:top w:val="none" w:sz="0" w:space="0" w:color="auto"/>
                <w:left w:val="none" w:sz="0" w:space="0" w:color="auto"/>
                <w:bottom w:val="none" w:sz="0" w:space="0" w:color="auto"/>
                <w:right w:val="none" w:sz="0" w:space="0" w:color="auto"/>
              </w:divBdr>
            </w:div>
          </w:divsChild>
        </w:div>
        <w:div w:id="1406420435">
          <w:marLeft w:val="0"/>
          <w:marRight w:val="0"/>
          <w:marTop w:val="0"/>
          <w:marBottom w:val="0"/>
          <w:divBdr>
            <w:top w:val="none" w:sz="0" w:space="0" w:color="auto"/>
            <w:left w:val="none" w:sz="0" w:space="0" w:color="auto"/>
            <w:bottom w:val="none" w:sz="0" w:space="0" w:color="auto"/>
            <w:right w:val="none" w:sz="0" w:space="0" w:color="auto"/>
          </w:divBdr>
        </w:div>
        <w:div w:id="1409496056">
          <w:marLeft w:val="0"/>
          <w:marRight w:val="0"/>
          <w:marTop w:val="0"/>
          <w:marBottom w:val="0"/>
          <w:divBdr>
            <w:top w:val="none" w:sz="0" w:space="0" w:color="auto"/>
            <w:left w:val="none" w:sz="0" w:space="0" w:color="auto"/>
            <w:bottom w:val="none" w:sz="0" w:space="0" w:color="auto"/>
            <w:right w:val="none" w:sz="0" w:space="0" w:color="auto"/>
          </w:divBdr>
        </w:div>
        <w:div w:id="1410540254">
          <w:marLeft w:val="0"/>
          <w:marRight w:val="0"/>
          <w:marTop w:val="0"/>
          <w:marBottom w:val="0"/>
          <w:divBdr>
            <w:top w:val="none" w:sz="0" w:space="0" w:color="auto"/>
            <w:left w:val="none" w:sz="0" w:space="0" w:color="auto"/>
            <w:bottom w:val="none" w:sz="0" w:space="0" w:color="auto"/>
            <w:right w:val="none" w:sz="0" w:space="0" w:color="auto"/>
          </w:divBdr>
        </w:div>
        <w:div w:id="1418861683">
          <w:marLeft w:val="0"/>
          <w:marRight w:val="0"/>
          <w:marTop w:val="0"/>
          <w:marBottom w:val="0"/>
          <w:divBdr>
            <w:top w:val="none" w:sz="0" w:space="0" w:color="auto"/>
            <w:left w:val="none" w:sz="0" w:space="0" w:color="auto"/>
            <w:bottom w:val="none" w:sz="0" w:space="0" w:color="auto"/>
            <w:right w:val="none" w:sz="0" w:space="0" w:color="auto"/>
          </w:divBdr>
        </w:div>
        <w:div w:id="1419982623">
          <w:marLeft w:val="0"/>
          <w:marRight w:val="0"/>
          <w:marTop w:val="0"/>
          <w:marBottom w:val="0"/>
          <w:divBdr>
            <w:top w:val="none" w:sz="0" w:space="0" w:color="auto"/>
            <w:left w:val="none" w:sz="0" w:space="0" w:color="auto"/>
            <w:bottom w:val="none" w:sz="0" w:space="0" w:color="auto"/>
            <w:right w:val="none" w:sz="0" w:space="0" w:color="auto"/>
          </w:divBdr>
          <w:divsChild>
            <w:div w:id="411196702">
              <w:marLeft w:val="0"/>
              <w:marRight w:val="0"/>
              <w:marTop w:val="0"/>
              <w:marBottom w:val="0"/>
              <w:divBdr>
                <w:top w:val="none" w:sz="0" w:space="0" w:color="auto"/>
                <w:left w:val="none" w:sz="0" w:space="0" w:color="auto"/>
                <w:bottom w:val="none" w:sz="0" w:space="0" w:color="auto"/>
                <w:right w:val="none" w:sz="0" w:space="0" w:color="auto"/>
              </w:divBdr>
            </w:div>
            <w:div w:id="1359700561">
              <w:marLeft w:val="0"/>
              <w:marRight w:val="0"/>
              <w:marTop w:val="0"/>
              <w:marBottom w:val="0"/>
              <w:divBdr>
                <w:top w:val="none" w:sz="0" w:space="0" w:color="auto"/>
                <w:left w:val="none" w:sz="0" w:space="0" w:color="auto"/>
                <w:bottom w:val="none" w:sz="0" w:space="0" w:color="auto"/>
                <w:right w:val="none" w:sz="0" w:space="0" w:color="auto"/>
              </w:divBdr>
            </w:div>
            <w:div w:id="1784300901">
              <w:marLeft w:val="0"/>
              <w:marRight w:val="0"/>
              <w:marTop w:val="0"/>
              <w:marBottom w:val="0"/>
              <w:divBdr>
                <w:top w:val="none" w:sz="0" w:space="0" w:color="auto"/>
                <w:left w:val="none" w:sz="0" w:space="0" w:color="auto"/>
                <w:bottom w:val="none" w:sz="0" w:space="0" w:color="auto"/>
                <w:right w:val="none" w:sz="0" w:space="0" w:color="auto"/>
              </w:divBdr>
            </w:div>
            <w:div w:id="2108378762">
              <w:marLeft w:val="0"/>
              <w:marRight w:val="0"/>
              <w:marTop w:val="0"/>
              <w:marBottom w:val="0"/>
              <w:divBdr>
                <w:top w:val="none" w:sz="0" w:space="0" w:color="auto"/>
                <w:left w:val="none" w:sz="0" w:space="0" w:color="auto"/>
                <w:bottom w:val="none" w:sz="0" w:space="0" w:color="auto"/>
                <w:right w:val="none" w:sz="0" w:space="0" w:color="auto"/>
              </w:divBdr>
            </w:div>
          </w:divsChild>
        </w:div>
        <w:div w:id="1543636116">
          <w:marLeft w:val="0"/>
          <w:marRight w:val="0"/>
          <w:marTop w:val="0"/>
          <w:marBottom w:val="0"/>
          <w:divBdr>
            <w:top w:val="none" w:sz="0" w:space="0" w:color="auto"/>
            <w:left w:val="none" w:sz="0" w:space="0" w:color="auto"/>
            <w:bottom w:val="none" w:sz="0" w:space="0" w:color="auto"/>
            <w:right w:val="none" w:sz="0" w:space="0" w:color="auto"/>
          </w:divBdr>
          <w:divsChild>
            <w:div w:id="341202046">
              <w:marLeft w:val="0"/>
              <w:marRight w:val="0"/>
              <w:marTop w:val="0"/>
              <w:marBottom w:val="0"/>
              <w:divBdr>
                <w:top w:val="none" w:sz="0" w:space="0" w:color="auto"/>
                <w:left w:val="none" w:sz="0" w:space="0" w:color="auto"/>
                <w:bottom w:val="none" w:sz="0" w:space="0" w:color="auto"/>
                <w:right w:val="none" w:sz="0" w:space="0" w:color="auto"/>
              </w:divBdr>
            </w:div>
            <w:div w:id="431587206">
              <w:marLeft w:val="0"/>
              <w:marRight w:val="0"/>
              <w:marTop w:val="0"/>
              <w:marBottom w:val="0"/>
              <w:divBdr>
                <w:top w:val="none" w:sz="0" w:space="0" w:color="auto"/>
                <w:left w:val="none" w:sz="0" w:space="0" w:color="auto"/>
                <w:bottom w:val="none" w:sz="0" w:space="0" w:color="auto"/>
                <w:right w:val="none" w:sz="0" w:space="0" w:color="auto"/>
              </w:divBdr>
            </w:div>
            <w:div w:id="1836416042">
              <w:marLeft w:val="0"/>
              <w:marRight w:val="0"/>
              <w:marTop w:val="0"/>
              <w:marBottom w:val="0"/>
              <w:divBdr>
                <w:top w:val="none" w:sz="0" w:space="0" w:color="auto"/>
                <w:left w:val="none" w:sz="0" w:space="0" w:color="auto"/>
                <w:bottom w:val="none" w:sz="0" w:space="0" w:color="auto"/>
                <w:right w:val="none" w:sz="0" w:space="0" w:color="auto"/>
              </w:divBdr>
            </w:div>
          </w:divsChild>
        </w:div>
        <w:div w:id="1545560132">
          <w:marLeft w:val="0"/>
          <w:marRight w:val="0"/>
          <w:marTop w:val="0"/>
          <w:marBottom w:val="0"/>
          <w:divBdr>
            <w:top w:val="none" w:sz="0" w:space="0" w:color="auto"/>
            <w:left w:val="none" w:sz="0" w:space="0" w:color="auto"/>
            <w:bottom w:val="none" w:sz="0" w:space="0" w:color="auto"/>
            <w:right w:val="none" w:sz="0" w:space="0" w:color="auto"/>
          </w:divBdr>
        </w:div>
        <w:div w:id="1553543651">
          <w:marLeft w:val="0"/>
          <w:marRight w:val="0"/>
          <w:marTop w:val="0"/>
          <w:marBottom w:val="0"/>
          <w:divBdr>
            <w:top w:val="none" w:sz="0" w:space="0" w:color="auto"/>
            <w:left w:val="none" w:sz="0" w:space="0" w:color="auto"/>
            <w:bottom w:val="none" w:sz="0" w:space="0" w:color="auto"/>
            <w:right w:val="none" w:sz="0" w:space="0" w:color="auto"/>
          </w:divBdr>
        </w:div>
        <w:div w:id="1584408866">
          <w:marLeft w:val="0"/>
          <w:marRight w:val="0"/>
          <w:marTop w:val="0"/>
          <w:marBottom w:val="0"/>
          <w:divBdr>
            <w:top w:val="none" w:sz="0" w:space="0" w:color="auto"/>
            <w:left w:val="none" w:sz="0" w:space="0" w:color="auto"/>
            <w:bottom w:val="none" w:sz="0" w:space="0" w:color="auto"/>
            <w:right w:val="none" w:sz="0" w:space="0" w:color="auto"/>
          </w:divBdr>
          <w:divsChild>
            <w:div w:id="343097654">
              <w:marLeft w:val="0"/>
              <w:marRight w:val="0"/>
              <w:marTop w:val="0"/>
              <w:marBottom w:val="0"/>
              <w:divBdr>
                <w:top w:val="none" w:sz="0" w:space="0" w:color="auto"/>
                <w:left w:val="none" w:sz="0" w:space="0" w:color="auto"/>
                <w:bottom w:val="none" w:sz="0" w:space="0" w:color="auto"/>
                <w:right w:val="none" w:sz="0" w:space="0" w:color="auto"/>
              </w:divBdr>
            </w:div>
            <w:div w:id="1524170796">
              <w:marLeft w:val="0"/>
              <w:marRight w:val="0"/>
              <w:marTop w:val="0"/>
              <w:marBottom w:val="0"/>
              <w:divBdr>
                <w:top w:val="none" w:sz="0" w:space="0" w:color="auto"/>
                <w:left w:val="none" w:sz="0" w:space="0" w:color="auto"/>
                <w:bottom w:val="none" w:sz="0" w:space="0" w:color="auto"/>
                <w:right w:val="none" w:sz="0" w:space="0" w:color="auto"/>
              </w:divBdr>
            </w:div>
            <w:div w:id="1839736673">
              <w:marLeft w:val="0"/>
              <w:marRight w:val="0"/>
              <w:marTop w:val="0"/>
              <w:marBottom w:val="0"/>
              <w:divBdr>
                <w:top w:val="none" w:sz="0" w:space="0" w:color="auto"/>
                <w:left w:val="none" w:sz="0" w:space="0" w:color="auto"/>
                <w:bottom w:val="none" w:sz="0" w:space="0" w:color="auto"/>
                <w:right w:val="none" w:sz="0" w:space="0" w:color="auto"/>
              </w:divBdr>
            </w:div>
          </w:divsChild>
        </w:div>
        <w:div w:id="1585190175">
          <w:marLeft w:val="0"/>
          <w:marRight w:val="0"/>
          <w:marTop w:val="0"/>
          <w:marBottom w:val="0"/>
          <w:divBdr>
            <w:top w:val="none" w:sz="0" w:space="0" w:color="auto"/>
            <w:left w:val="none" w:sz="0" w:space="0" w:color="auto"/>
            <w:bottom w:val="none" w:sz="0" w:space="0" w:color="auto"/>
            <w:right w:val="none" w:sz="0" w:space="0" w:color="auto"/>
          </w:divBdr>
        </w:div>
        <w:div w:id="1585992330">
          <w:marLeft w:val="0"/>
          <w:marRight w:val="0"/>
          <w:marTop w:val="0"/>
          <w:marBottom w:val="0"/>
          <w:divBdr>
            <w:top w:val="none" w:sz="0" w:space="0" w:color="auto"/>
            <w:left w:val="none" w:sz="0" w:space="0" w:color="auto"/>
            <w:bottom w:val="none" w:sz="0" w:space="0" w:color="auto"/>
            <w:right w:val="none" w:sz="0" w:space="0" w:color="auto"/>
          </w:divBdr>
        </w:div>
        <w:div w:id="1610234383">
          <w:marLeft w:val="0"/>
          <w:marRight w:val="0"/>
          <w:marTop w:val="0"/>
          <w:marBottom w:val="0"/>
          <w:divBdr>
            <w:top w:val="none" w:sz="0" w:space="0" w:color="auto"/>
            <w:left w:val="none" w:sz="0" w:space="0" w:color="auto"/>
            <w:bottom w:val="none" w:sz="0" w:space="0" w:color="auto"/>
            <w:right w:val="none" w:sz="0" w:space="0" w:color="auto"/>
          </w:divBdr>
        </w:div>
        <w:div w:id="1620601762">
          <w:marLeft w:val="0"/>
          <w:marRight w:val="0"/>
          <w:marTop w:val="0"/>
          <w:marBottom w:val="0"/>
          <w:divBdr>
            <w:top w:val="none" w:sz="0" w:space="0" w:color="auto"/>
            <w:left w:val="none" w:sz="0" w:space="0" w:color="auto"/>
            <w:bottom w:val="none" w:sz="0" w:space="0" w:color="auto"/>
            <w:right w:val="none" w:sz="0" w:space="0" w:color="auto"/>
          </w:divBdr>
          <w:divsChild>
            <w:div w:id="261573765">
              <w:marLeft w:val="0"/>
              <w:marRight w:val="0"/>
              <w:marTop w:val="0"/>
              <w:marBottom w:val="0"/>
              <w:divBdr>
                <w:top w:val="none" w:sz="0" w:space="0" w:color="auto"/>
                <w:left w:val="none" w:sz="0" w:space="0" w:color="auto"/>
                <w:bottom w:val="none" w:sz="0" w:space="0" w:color="auto"/>
                <w:right w:val="none" w:sz="0" w:space="0" w:color="auto"/>
              </w:divBdr>
            </w:div>
            <w:div w:id="1140725835">
              <w:marLeft w:val="0"/>
              <w:marRight w:val="0"/>
              <w:marTop w:val="0"/>
              <w:marBottom w:val="0"/>
              <w:divBdr>
                <w:top w:val="none" w:sz="0" w:space="0" w:color="auto"/>
                <w:left w:val="none" w:sz="0" w:space="0" w:color="auto"/>
                <w:bottom w:val="none" w:sz="0" w:space="0" w:color="auto"/>
                <w:right w:val="none" w:sz="0" w:space="0" w:color="auto"/>
              </w:divBdr>
            </w:div>
            <w:div w:id="1475177265">
              <w:marLeft w:val="0"/>
              <w:marRight w:val="0"/>
              <w:marTop w:val="0"/>
              <w:marBottom w:val="0"/>
              <w:divBdr>
                <w:top w:val="none" w:sz="0" w:space="0" w:color="auto"/>
                <w:left w:val="none" w:sz="0" w:space="0" w:color="auto"/>
                <w:bottom w:val="none" w:sz="0" w:space="0" w:color="auto"/>
                <w:right w:val="none" w:sz="0" w:space="0" w:color="auto"/>
              </w:divBdr>
            </w:div>
            <w:div w:id="1916888520">
              <w:marLeft w:val="0"/>
              <w:marRight w:val="0"/>
              <w:marTop w:val="0"/>
              <w:marBottom w:val="0"/>
              <w:divBdr>
                <w:top w:val="none" w:sz="0" w:space="0" w:color="auto"/>
                <w:left w:val="none" w:sz="0" w:space="0" w:color="auto"/>
                <w:bottom w:val="none" w:sz="0" w:space="0" w:color="auto"/>
                <w:right w:val="none" w:sz="0" w:space="0" w:color="auto"/>
              </w:divBdr>
            </w:div>
            <w:div w:id="2014066448">
              <w:marLeft w:val="0"/>
              <w:marRight w:val="0"/>
              <w:marTop w:val="0"/>
              <w:marBottom w:val="0"/>
              <w:divBdr>
                <w:top w:val="none" w:sz="0" w:space="0" w:color="auto"/>
                <w:left w:val="none" w:sz="0" w:space="0" w:color="auto"/>
                <w:bottom w:val="none" w:sz="0" w:space="0" w:color="auto"/>
                <w:right w:val="none" w:sz="0" w:space="0" w:color="auto"/>
              </w:divBdr>
            </w:div>
          </w:divsChild>
        </w:div>
        <w:div w:id="1630431710">
          <w:marLeft w:val="0"/>
          <w:marRight w:val="0"/>
          <w:marTop w:val="0"/>
          <w:marBottom w:val="0"/>
          <w:divBdr>
            <w:top w:val="none" w:sz="0" w:space="0" w:color="auto"/>
            <w:left w:val="none" w:sz="0" w:space="0" w:color="auto"/>
            <w:bottom w:val="none" w:sz="0" w:space="0" w:color="auto"/>
            <w:right w:val="none" w:sz="0" w:space="0" w:color="auto"/>
          </w:divBdr>
          <w:divsChild>
            <w:div w:id="183523948">
              <w:marLeft w:val="0"/>
              <w:marRight w:val="0"/>
              <w:marTop w:val="0"/>
              <w:marBottom w:val="0"/>
              <w:divBdr>
                <w:top w:val="none" w:sz="0" w:space="0" w:color="auto"/>
                <w:left w:val="none" w:sz="0" w:space="0" w:color="auto"/>
                <w:bottom w:val="none" w:sz="0" w:space="0" w:color="auto"/>
                <w:right w:val="none" w:sz="0" w:space="0" w:color="auto"/>
              </w:divBdr>
            </w:div>
            <w:div w:id="338117669">
              <w:marLeft w:val="0"/>
              <w:marRight w:val="0"/>
              <w:marTop w:val="0"/>
              <w:marBottom w:val="0"/>
              <w:divBdr>
                <w:top w:val="none" w:sz="0" w:space="0" w:color="auto"/>
                <w:left w:val="none" w:sz="0" w:space="0" w:color="auto"/>
                <w:bottom w:val="none" w:sz="0" w:space="0" w:color="auto"/>
                <w:right w:val="none" w:sz="0" w:space="0" w:color="auto"/>
              </w:divBdr>
            </w:div>
            <w:div w:id="388850028">
              <w:marLeft w:val="0"/>
              <w:marRight w:val="0"/>
              <w:marTop w:val="0"/>
              <w:marBottom w:val="0"/>
              <w:divBdr>
                <w:top w:val="none" w:sz="0" w:space="0" w:color="auto"/>
                <w:left w:val="none" w:sz="0" w:space="0" w:color="auto"/>
                <w:bottom w:val="none" w:sz="0" w:space="0" w:color="auto"/>
                <w:right w:val="none" w:sz="0" w:space="0" w:color="auto"/>
              </w:divBdr>
            </w:div>
            <w:div w:id="735006271">
              <w:marLeft w:val="0"/>
              <w:marRight w:val="0"/>
              <w:marTop w:val="0"/>
              <w:marBottom w:val="0"/>
              <w:divBdr>
                <w:top w:val="none" w:sz="0" w:space="0" w:color="auto"/>
                <w:left w:val="none" w:sz="0" w:space="0" w:color="auto"/>
                <w:bottom w:val="none" w:sz="0" w:space="0" w:color="auto"/>
                <w:right w:val="none" w:sz="0" w:space="0" w:color="auto"/>
              </w:divBdr>
            </w:div>
            <w:div w:id="1423379908">
              <w:marLeft w:val="0"/>
              <w:marRight w:val="0"/>
              <w:marTop w:val="0"/>
              <w:marBottom w:val="0"/>
              <w:divBdr>
                <w:top w:val="none" w:sz="0" w:space="0" w:color="auto"/>
                <w:left w:val="none" w:sz="0" w:space="0" w:color="auto"/>
                <w:bottom w:val="none" w:sz="0" w:space="0" w:color="auto"/>
                <w:right w:val="none" w:sz="0" w:space="0" w:color="auto"/>
              </w:divBdr>
            </w:div>
          </w:divsChild>
        </w:div>
        <w:div w:id="1654215329">
          <w:marLeft w:val="0"/>
          <w:marRight w:val="0"/>
          <w:marTop w:val="0"/>
          <w:marBottom w:val="0"/>
          <w:divBdr>
            <w:top w:val="none" w:sz="0" w:space="0" w:color="auto"/>
            <w:left w:val="none" w:sz="0" w:space="0" w:color="auto"/>
            <w:bottom w:val="none" w:sz="0" w:space="0" w:color="auto"/>
            <w:right w:val="none" w:sz="0" w:space="0" w:color="auto"/>
          </w:divBdr>
          <w:divsChild>
            <w:div w:id="518936177">
              <w:marLeft w:val="0"/>
              <w:marRight w:val="0"/>
              <w:marTop w:val="0"/>
              <w:marBottom w:val="0"/>
              <w:divBdr>
                <w:top w:val="none" w:sz="0" w:space="0" w:color="auto"/>
                <w:left w:val="none" w:sz="0" w:space="0" w:color="auto"/>
                <w:bottom w:val="none" w:sz="0" w:space="0" w:color="auto"/>
                <w:right w:val="none" w:sz="0" w:space="0" w:color="auto"/>
              </w:divBdr>
            </w:div>
            <w:div w:id="1121067536">
              <w:marLeft w:val="0"/>
              <w:marRight w:val="0"/>
              <w:marTop w:val="0"/>
              <w:marBottom w:val="0"/>
              <w:divBdr>
                <w:top w:val="none" w:sz="0" w:space="0" w:color="auto"/>
                <w:left w:val="none" w:sz="0" w:space="0" w:color="auto"/>
                <w:bottom w:val="none" w:sz="0" w:space="0" w:color="auto"/>
                <w:right w:val="none" w:sz="0" w:space="0" w:color="auto"/>
              </w:divBdr>
            </w:div>
            <w:div w:id="1153832396">
              <w:marLeft w:val="0"/>
              <w:marRight w:val="0"/>
              <w:marTop w:val="0"/>
              <w:marBottom w:val="0"/>
              <w:divBdr>
                <w:top w:val="none" w:sz="0" w:space="0" w:color="auto"/>
                <w:left w:val="none" w:sz="0" w:space="0" w:color="auto"/>
                <w:bottom w:val="none" w:sz="0" w:space="0" w:color="auto"/>
                <w:right w:val="none" w:sz="0" w:space="0" w:color="auto"/>
              </w:divBdr>
            </w:div>
            <w:div w:id="1360274679">
              <w:marLeft w:val="0"/>
              <w:marRight w:val="0"/>
              <w:marTop w:val="0"/>
              <w:marBottom w:val="0"/>
              <w:divBdr>
                <w:top w:val="none" w:sz="0" w:space="0" w:color="auto"/>
                <w:left w:val="none" w:sz="0" w:space="0" w:color="auto"/>
                <w:bottom w:val="none" w:sz="0" w:space="0" w:color="auto"/>
                <w:right w:val="none" w:sz="0" w:space="0" w:color="auto"/>
              </w:divBdr>
            </w:div>
            <w:div w:id="1759908544">
              <w:marLeft w:val="0"/>
              <w:marRight w:val="0"/>
              <w:marTop w:val="0"/>
              <w:marBottom w:val="0"/>
              <w:divBdr>
                <w:top w:val="none" w:sz="0" w:space="0" w:color="auto"/>
                <w:left w:val="none" w:sz="0" w:space="0" w:color="auto"/>
                <w:bottom w:val="none" w:sz="0" w:space="0" w:color="auto"/>
                <w:right w:val="none" w:sz="0" w:space="0" w:color="auto"/>
              </w:divBdr>
            </w:div>
          </w:divsChild>
        </w:div>
        <w:div w:id="1665474544">
          <w:marLeft w:val="0"/>
          <w:marRight w:val="0"/>
          <w:marTop w:val="0"/>
          <w:marBottom w:val="0"/>
          <w:divBdr>
            <w:top w:val="none" w:sz="0" w:space="0" w:color="auto"/>
            <w:left w:val="none" w:sz="0" w:space="0" w:color="auto"/>
            <w:bottom w:val="none" w:sz="0" w:space="0" w:color="auto"/>
            <w:right w:val="none" w:sz="0" w:space="0" w:color="auto"/>
          </w:divBdr>
        </w:div>
        <w:div w:id="1676374836">
          <w:marLeft w:val="0"/>
          <w:marRight w:val="0"/>
          <w:marTop w:val="0"/>
          <w:marBottom w:val="0"/>
          <w:divBdr>
            <w:top w:val="none" w:sz="0" w:space="0" w:color="auto"/>
            <w:left w:val="none" w:sz="0" w:space="0" w:color="auto"/>
            <w:bottom w:val="none" w:sz="0" w:space="0" w:color="auto"/>
            <w:right w:val="none" w:sz="0" w:space="0" w:color="auto"/>
          </w:divBdr>
        </w:div>
        <w:div w:id="1681158038">
          <w:marLeft w:val="0"/>
          <w:marRight w:val="0"/>
          <w:marTop w:val="0"/>
          <w:marBottom w:val="0"/>
          <w:divBdr>
            <w:top w:val="none" w:sz="0" w:space="0" w:color="auto"/>
            <w:left w:val="none" w:sz="0" w:space="0" w:color="auto"/>
            <w:bottom w:val="none" w:sz="0" w:space="0" w:color="auto"/>
            <w:right w:val="none" w:sz="0" w:space="0" w:color="auto"/>
          </w:divBdr>
          <w:divsChild>
            <w:div w:id="1233924639">
              <w:marLeft w:val="0"/>
              <w:marRight w:val="0"/>
              <w:marTop w:val="0"/>
              <w:marBottom w:val="0"/>
              <w:divBdr>
                <w:top w:val="none" w:sz="0" w:space="0" w:color="auto"/>
                <w:left w:val="none" w:sz="0" w:space="0" w:color="auto"/>
                <w:bottom w:val="none" w:sz="0" w:space="0" w:color="auto"/>
                <w:right w:val="none" w:sz="0" w:space="0" w:color="auto"/>
              </w:divBdr>
            </w:div>
          </w:divsChild>
        </w:div>
        <w:div w:id="1688945071">
          <w:marLeft w:val="0"/>
          <w:marRight w:val="0"/>
          <w:marTop w:val="0"/>
          <w:marBottom w:val="0"/>
          <w:divBdr>
            <w:top w:val="none" w:sz="0" w:space="0" w:color="auto"/>
            <w:left w:val="none" w:sz="0" w:space="0" w:color="auto"/>
            <w:bottom w:val="none" w:sz="0" w:space="0" w:color="auto"/>
            <w:right w:val="none" w:sz="0" w:space="0" w:color="auto"/>
          </w:divBdr>
          <w:divsChild>
            <w:div w:id="77338363">
              <w:marLeft w:val="0"/>
              <w:marRight w:val="0"/>
              <w:marTop w:val="0"/>
              <w:marBottom w:val="0"/>
              <w:divBdr>
                <w:top w:val="none" w:sz="0" w:space="0" w:color="auto"/>
                <w:left w:val="none" w:sz="0" w:space="0" w:color="auto"/>
                <w:bottom w:val="none" w:sz="0" w:space="0" w:color="auto"/>
                <w:right w:val="none" w:sz="0" w:space="0" w:color="auto"/>
              </w:divBdr>
            </w:div>
            <w:div w:id="198208062">
              <w:marLeft w:val="0"/>
              <w:marRight w:val="0"/>
              <w:marTop w:val="0"/>
              <w:marBottom w:val="0"/>
              <w:divBdr>
                <w:top w:val="none" w:sz="0" w:space="0" w:color="auto"/>
                <w:left w:val="none" w:sz="0" w:space="0" w:color="auto"/>
                <w:bottom w:val="none" w:sz="0" w:space="0" w:color="auto"/>
                <w:right w:val="none" w:sz="0" w:space="0" w:color="auto"/>
              </w:divBdr>
            </w:div>
            <w:div w:id="610279290">
              <w:marLeft w:val="0"/>
              <w:marRight w:val="0"/>
              <w:marTop w:val="0"/>
              <w:marBottom w:val="0"/>
              <w:divBdr>
                <w:top w:val="none" w:sz="0" w:space="0" w:color="auto"/>
                <w:left w:val="none" w:sz="0" w:space="0" w:color="auto"/>
                <w:bottom w:val="none" w:sz="0" w:space="0" w:color="auto"/>
                <w:right w:val="none" w:sz="0" w:space="0" w:color="auto"/>
              </w:divBdr>
            </w:div>
            <w:div w:id="924991348">
              <w:marLeft w:val="0"/>
              <w:marRight w:val="0"/>
              <w:marTop w:val="0"/>
              <w:marBottom w:val="0"/>
              <w:divBdr>
                <w:top w:val="none" w:sz="0" w:space="0" w:color="auto"/>
                <w:left w:val="none" w:sz="0" w:space="0" w:color="auto"/>
                <w:bottom w:val="none" w:sz="0" w:space="0" w:color="auto"/>
                <w:right w:val="none" w:sz="0" w:space="0" w:color="auto"/>
              </w:divBdr>
            </w:div>
          </w:divsChild>
        </w:div>
        <w:div w:id="1697458644">
          <w:marLeft w:val="0"/>
          <w:marRight w:val="0"/>
          <w:marTop w:val="0"/>
          <w:marBottom w:val="0"/>
          <w:divBdr>
            <w:top w:val="none" w:sz="0" w:space="0" w:color="auto"/>
            <w:left w:val="none" w:sz="0" w:space="0" w:color="auto"/>
            <w:bottom w:val="none" w:sz="0" w:space="0" w:color="auto"/>
            <w:right w:val="none" w:sz="0" w:space="0" w:color="auto"/>
          </w:divBdr>
        </w:div>
        <w:div w:id="1726878542">
          <w:marLeft w:val="0"/>
          <w:marRight w:val="0"/>
          <w:marTop w:val="0"/>
          <w:marBottom w:val="0"/>
          <w:divBdr>
            <w:top w:val="none" w:sz="0" w:space="0" w:color="auto"/>
            <w:left w:val="none" w:sz="0" w:space="0" w:color="auto"/>
            <w:bottom w:val="none" w:sz="0" w:space="0" w:color="auto"/>
            <w:right w:val="none" w:sz="0" w:space="0" w:color="auto"/>
          </w:divBdr>
          <w:divsChild>
            <w:div w:id="499467738">
              <w:marLeft w:val="0"/>
              <w:marRight w:val="0"/>
              <w:marTop w:val="0"/>
              <w:marBottom w:val="0"/>
              <w:divBdr>
                <w:top w:val="none" w:sz="0" w:space="0" w:color="auto"/>
                <w:left w:val="none" w:sz="0" w:space="0" w:color="auto"/>
                <w:bottom w:val="none" w:sz="0" w:space="0" w:color="auto"/>
                <w:right w:val="none" w:sz="0" w:space="0" w:color="auto"/>
              </w:divBdr>
            </w:div>
            <w:div w:id="1058088274">
              <w:marLeft w:val="0"/>
              <w:marRight w:val="0"/>
              <w:marTop w:val="0"/>
              <w:marBottom w:val="0"/>
              <w:divBdr>
                <w:top w:val="none" w:sz="0" w:space="0" w:color="auto"/>
                <w:left w:val="none" w:sz="0" w:space="0" w:color="auto"/>
                <w:bottom w:val="none" w:sz="0" w:space="0" w:color="auto"/>
                <w:right w:val="none" w:sz="0" w:space="0" w:color="auto"/>
              </w:divBdr>
            </w:div>
            <w:div w:id="1372992328">
              <w:marLeft w:val="0"/>
              <w:marRight w:val="0"/>
              <w:marTop w:val="0"/>
              <w:marBottom w:val="0"/>
              <w:divBdr>
                <w:top w:val="none" w:sz="0" w:space="0" w:color="auto"/>
                <w:left w:val="none" w:sz="0" w:space="0" w:color="auto"/>
                <w:bottom w:val="none" w:sz="0" w:space="0" w:color="auto"/>
                <w:right w:val="none" w:sz="0" w:space="0" w:color="auto"/>
              </w:divBdr>
            </w:div>
          </w:divsChild>
        </w:div>
        <w:div w:id="1731340180">
          <w:marLeft w:val="0"/>
          <w:marRight w:val="0"/>
          <w:marTop w:val="0"/>
          <w:marBottom w:val="0"/>
          <w:divBdr>
            <w:top w:val="none" w:sz="0" w:space="0" w:color="auto"/>
            <w:left w:val="none" w:sz="0" w:space="0" w:color="auto"/>
            <w:bottom w:val="none" w:sz="0" w:space="0" w:color="auto"/>
            <w:right w:val="none" w:sz="0" w:space="0" w:color="auto"/>
          </w:divBdr>
          <w:divsChild>
            <w:div w:id="222450867">
              <w:marLeft w:val="0"/>
              <w:marRight w:val="0"/>
              <w:marTop w:val="0"/>
              <w:marBottom w:val="0"/>
              <w:divBdr>
                <w:top w:val="none" w:sz="0" w:space="0" w:color="auto"/>
                <w:left w:val="none" w:sz="0" w:space="0" w:color="auto"/>
                <w:bottom w:val="none" w:sz="0" w:space="0" w:color="auto"/>
                <w:right w:val="none" w:sz="0" w:space="0" w:color="auto"/>
              </w:divBdr>
            </w:div>
            <w:div w:id="1267228317">
              <w:marLeft w:val="0"/>
              <w:marRight w:val="0"/>
              <w:marTop w:val="0"/>
              <w:marBottom w:val="0"/>
              <w:divBdr>
                <w:top w:val="none" w:sz="0" w:space="0" w:color="auto"/>
                <w:left w:val="none" w:sz="0" w:space="0" w:color="auto"/>
                <w:bottom w:val="none" w:sz="0" w:space="0" w:color="auto"/>
                <w:right w:val="none" w:sz="0" w:space="0" w:color="auto"/>
              </w:divBdr>
            </w:div>
            <w:div w:id="1352223566">
              <w:marLeft w:val="0"/>
              <w:marRight w:val="0"/>
              <w:marTop w:val="0"/>
              <w:marBottom w:val="0"/>
              <w:divBdr>
                <w:top w:val="none" w:sz="0" w:space="0" w:color="auto"/>
                <w:left w:val="none" w:sz="0" w:space="0" w:color="auto"/>
                <w:bottom w:val="none" w:sz="0" w:space="0" w:color="auto"/>
                <w:right w:val="none" w:sz="0" w:space="0" w:color="auto"/>
              </w:divBdr>
            </w:div>
          </w:divsChild>
        </w:div>
        <w:div w:id="1775318426">
          <w:marLeft w:val="0"/>
          <w:marRight w:val="0"/>
          <w:marTop w:val="0"/>
          <w:marBottom w:val="0"/>
          <w:divBdr>
            <w:top w:val="none" w:sz="0" w:space="0" w:color="auto"/>
            <w:left w:val="none" w:sz="0" w:space="0" w:color="auto"/>
            <w:bottom w:val="none" w:sz="0" w:space="0" w:color="auto"/>
            <w:right w:val="none" w:sz="0" w:space="0" w:color="auto"/>
          </w:divBdr>
        </w:div>
        <w:div w:id="1798986934">
          <w:marLeft w:val="0"/>
          <w:marRight w:val="0"/>
          <w:marTop w:val="0"/>
          <w:marBottom w:val="0"/>
          <w:divBdr>
            <w:top w:val="none" w:sz="0" w:space="0" w:color="auto"/>
            <w:left w:val="none" w:sz="0" w:space="0" w:color="auto"/>
            <w:bottom w:val="none" w:sz="0" w:space="0" w:color="auto"/>
            <w:right w:val="none" w:sz="0" w:space="0" w:color="auto"/>
          </w:divBdr>
          <w:divsChild>
            <w:div w:id="270012649">
              <w:marLeft w:val="0"/>
              <w:marRight w:val="0"/>
              <w:marTop w:val="0"/>
              <w:marBottom w:val="0"/>
              <w:divBdr>
                <w:top w:val="none" w:sz="0" w:space="0" w:color="auto"/>
                <w:left w:val="none" w:sz="0" w:space="0" w:color="auto"/>
                <w:bottom w:val="none" w:sz="0" w:space="0" w:color="auto"/>
                <w:right w:val="none" w:sz="0" w:space="0" w:color="auto"/>
              </w:divBdr>
            </w:div>
            <w:div w:id="1046029330">
              <w:marLeft w:val="0"/>
              <w:marRight w:val="0"/>
              <w:marTop w:val="0"/>
              <w:marBottom w:val="0"/>
              <w:divBdr>
                <w:top w:val="none" w:sz="0" w:space="0" w:color="auto"/>
                <w:left w:val="none" w:sz="0" w:space="0" w:color="auto"/>
                <w:bottom w:val="none" w:sz="0" w:space="0" w:color="auto"/>
                <w:right w:val="none" w:sz="0" w:space="0" w:color="auto"/>
              </w:divBdr>
            </w:div>
            <w:div w:id="1706561066">
              <w:marLeft w:val="0"/>
              <w:marRight w:val="0"/>
              <w:marTop w:val="0"/>
              <w:marBottom w:val="0"/>
              <w:divBdr>
                <w:top w:val="none" w:sz="0" w:space="0" w:color="auto"/>
                <w:left w:val="none" w:sz="0" w:space="0" w:color="auto"/>
                <w:bottom w:val="none" w:sz="0" w:space="0" w:color="auto"/>
                <w:right w:val="none" w:sz="0" w:space="0" w:color="auto"/>
              </w:divBdr>
            </w:div>
            <w:div w:id="1709992954">
              <w:marLeft w:val="0"/>
              <w:marRight w:val="0"/>
              <w:marTop w:val="0"/>
              <w:marBottom w:val="0"/>
              <w:divBdr>
                <w:top w:val="none" w:sz="0" w:space="0" w:color="auto"/>
                <w:left w:val="none" w:sz="0" w:space="0" w:color="auto"/>
                <w:bottom w:val="none" w:sz="0" w:space="0" w:color="auto"/>
                <w:right w:val="none" w:sz="0" w:space="0" w:color="auto"/>
              </w:divBdr>
            </w:div>
            <w:div w:id="1966570997">
              <w:marLeft w:val="0"/>
              <w:marRight w:val="0"/>
              <w:marTop w:val="0"/>
              <w:marBottom w:val="0"/>
              <w:divBdr>
                <w:top w:val="none" w:sz="0" w:space="0" w:color="auto"/>
                <w:left w:val="none" w:sz="0" w:space="0" w:color="auto"/>
                <w:bottom w:val="none" w:sz="0" w:space="0" w:color="auto"/>
                <w:right w:val="none" w:sz="0" w:space="0" w:color="auto"/>
              </w:divBdr>
            </w:div>
          </w:divsChild>
        </w:div>
        <w:div w:id="1848518710">
          <w:marLeft w:val="0"/>
          <w:marRight w:val="0"/>
          <w:marTop w:val="0"/>
          <w:marBottom w:val="0"/>
          <w:divBdr>
            <w:top w:val="none" w:sz="0" w:space="0" w:color="auto"/>
            <w:left w:val="none" w:sz="0" w:space="0" w:color="auto"/>
            <w:bottom w:val="none" w:sz="0" w:space="0" w:color="auto"/>
            <w:right w:val="none" w:sz="0" w:space="0" w:color="auto"/>
          </w:divBdr>
        </w:div>
        <w:div w:id="1854298746">
          <w:marLeft w:val="0"/>
          <w:marRight w:val="0"/>
          <w:marTop w:val="0"/>
          <w:marBottom w:val="0"/>
          <w:divBdr>
            <w:top w:val="none" w:sz="0" w:space="0" w:color="auto"/>
            <w:left w:val="none" w:sz="0" w:space="0" w:color="auto"/>
            <w:bottom w:val="none" w:sz="0" w:space="0" w:color="auto"/>
            <w:right w:val="none" w:sz="0" w:space="0" w:color="auto"/>
          </w:divBdr>
        </w:div>
        <w:div w:id="1856185511">
          <w:marLeft w:val="0"/>
          <w:marRight w:val="0"/>
          <w:marTop w:val="0"/>
          <w:marBottom w:val="0"/>
          <w:divBdr>
            <w:top w:val="none" w:sz="0" w:space="0" w:color="auto"/>
            <w:left w:val="none" w:sz="0" w:space="0" w:color="auto"/>
            <w:bottom w:val="none" w:sz="0" w:space="0" w:color="auto"/>
            <w:right w:val="none" w:sz="0" w:space="0" w:color="auto"/>
          </w:divBdr>
        </w:div>
        <w:div w:id="1864006361">
          <w:marLeft w:val="0"/>
          <w:marRight w:val="0"/>
          <w:marTop w:val="0"/>
          <w:marBottom w:val="0"/>
          <w:divBdr>
            <w:top w:val="none" w:sz="0" w:space="0" w:color="auto"/>
            <w:left w:val="none" w:sz="0" w:space="0" w:color="auto"/>
            <w:bottom w:val="none" w:sz="0" w:space="0" w:color="auto"/>
            <w:right w:val="none" w:sz="0" w:space="0" w:color="auto"/>
          </w:divBdr>
          <w:divsChild>
            <w:div w:id="705104850">
              <w:marLeft w:val="0"/>
              <w:marRight w:val="0"/>
              <w:marTop w:val="0"/>
              <w:marBottom w:val="0"/>
              <w:divBdr>
                <w:top w:val="none" w:sz="0" w:space="0" w:color="auto"/>
                <w:left w:val="none" w:sz="0" w:space="0" w:color="auto"/>
                <w:bottom w:val="none" w:sz="0" w:space="0" w:color="auto"/>
                <w:right w:val="none" w:sz="0" w:space="0" w:color="auto"/>
              </w:divBdr>
            </w:div>
            <w:div w:id="2008168760">
              <w:marLeft w:val="0"/>
              <w:marRight w:val="0"/>
              <w:marTop w:val="0"/>
              <w:marBottom w:val="0"/>
              <w:divBdr>
                <w:top w:val="none" w:sz="0" w:space="0" w:color="auto"/>
                <w:left w:val="none" w:sz="0" w:space="0" w:color="auto"/>
                <w:bottom w:val="none" w:sz="0" w:space="0" w:color="auto"/>
                <w:right w:val="none" w:sz="0" w:space="0" w:color="auto"/>
              </w:divBdr>
            </w:div>
            <w:div w:id="2046176572">
              <w:marLeft w:val="0"/>
              <w:marRight w:val="0"/>
              <w:marTop w:val="0"/>
              <w:marBottom w:val="0"/>
              <w:divBdr>
                <w:top w:val="none" w:sz="0" w:space="0" w:color="auto"/>
                <w:left w:val="none" w:sz="0" w:space="0" w:color="auto"/>
                <w:bottom w:val="none" w:sz="0" w:space="0" w:color="auto"/>
                <w:right w:val="none" w:sz="0" w:space="0" w:color="auto"/>
              </w:divBdr>
            </w:div>
          </w:divsChild>
        </w:div>
        <w:div w:id="1867717555">
          <w:marLeft w:val="0"/>
          <w:marRight w:val="0"/>
          <w:marTop w:val="0"/>
          <w:marBottom w:val="0"/>
          <w:divBdr>
            <w:top w:val="none" w:sz="0" w:space="0" w:color="auto"/>
            <w:left w:val="none" w:sz="0" w:space="0" w:color="auto"/>
            <w:bottom w:val="none" w:sz="0" w:space="0" w:color="auto"/>
            <w:right w:val="none" w:sz="0" w:space="0" w:color="auto"/>
          </w:divBdr>
        </w:div>
        <w:div w:id="1882132449">
          <w:marLeft w:val="0"/>
          <w:marRight w:val="0"/>
          <w:marTop w:val="0"/>
          <w:marBottom w:val="0"/>
          <w:divBdr>
            <w:top w:val="none" w:sz="0" w:space="0" w:color="auto"/>
            <w:left w:val="none" w:sz="0" w:space="0" w:color="auto"/>
            <w:bottom w:val="none" w:sz="0" w:space="0" w:color="auto"/>
            <w:right w:val="none" w:sz="0" w:space="0" w:color="auto"/>
          </w:divBdr>
        </w:div>
        <w:div w:id="1922174741">
          <w:marLeft w:val="0"/>
          <w:marRight w:val="0"/>
          <w:marTop w:val="0"/>
          <w:marBottom w:val="0"/>
          <w:divBdr>
            <w:top w:val="none" w:sz="0" w:space="0" w:color="auto"/>
            <w:left w:val="none" w:sz="0" w:space="0" w:color="auto"/>
            <w:bottom w:val="none" w:sz="0" w:space="0" w:color="auto"/>
            <w:right w:val="none" w:sz="0" w:space="0" w:color="auto"/>
          </w:divBdr>
        </w:div>
        <w:div w:id="1928809583">
          <w:marLeft w:val="0"/>
          <w:marRight w:val="0"/>
          <w:marTop w:val="0"/>
          <w:marBottom w:val="0"/>
          <w:divBdr>
            <w:top w:val="none" w:sz="0" w:space="0" w:color="auto"/>
            <w:left w:val="none" w:sz="0" w:space="0" w:color="auto"/>
            <w:bottom w:val="none" w:sz="0" w:space="0" w:color="auto"/>
            <w:right w:val="none" w:sz="0" w:space="0" w:color="auto"/>
          </w:divBdr>
          <w:divsChild>
            <w:div w:id="499351448">
              <w:marLeft w:val="0"/>
              <w:marRight w:val="0"/>
              <w:marTop w:val="0"/>
              <w:marBottom w:val="0"/>
              <w:divBdr>
                <w:top w:val="none" w:sz="0" w:space="0" w:color="auto"/>
                <w:left w:val="none" w:sz="0" w:space="0" w:color="auto"/>
                <w:bottom w:val="none" w:sz="0" w:space="0" w:color="auto"/>
                <w:right w:val="none" w:sz="0" w:space="0" w:color="auto"/>
              </w:divBdr>
            </w:div>
            <w:div w:id="705561395">
              <w:marLeft w:val="0"/>
              <w:marRight w:val="0"/>
              <w:marTop w:val="0"/>
              <w:marBottom w:val="0"/>
              <w:divBdr>
                <w:top w:val="none" w:sz="0" w:space="0" w:color="auto"/>
                <w:left w:val="none" w:sz="0" w:space="0" w:color="auto"/>
                <w:bottom w:val="none" w:sz="0" w:space="0" w:color="auto"/>
                <w:right w:val="none" w:sz="0" w:space="0" w:color="auto"/>
              </w:divBdr>
            </w:div>
            <w:div w:id="1180662238">
              <w:marLeft w:val="0"/>
              <w:marRight w:val="0"/>
              <w:marTop w:val="0"/>
              <w:marBottom w:val="0"/>
              <w:divBdr>
                <w:top w:val="none" w:sz="0" w:space="0" w:color="auto"/>
                <w:left w:val="none" w:sz="0" w:space="0" w:color="auto"/>
                <w:bottom w:val="none" w:sz="0" w:space="0" w:color="auto"/>
                <w:right w:val="none" w:sz="0" w:space="0" w:color="auto"/>
              </w:divBdr>
            </w:div>
          </w:divsChild>
        </w:div>
        <w:div w:id="1938754590">
          <w:marLeft w:val="0"/>
          <w:marRight w:val="0"/>
          <w:marTop w:val="0"/>
          <w:marBottom w:val="0"/>
          <w:divBdr>
            <w:top w:val="none" w:sz="0" w:space="0" w:color="auto"/>
            <w:left w:val="none" w:sz="0" w:space="0" w:color="auto"/>
            <w:bottom w:val="none" w:sz="0" w:space="0" w:color="auto"/>
            <w:right w:val="none" w:sz="0" w:space="0" w:color="auto"/>
          </w:divBdr>
          <w:divsChild>
            <w:div w:id="1387679792">
              <w:marLeft w:val="0"/>
              <w:marRight w:val="0"/>
              <w:marTop w:val="0"/>
              <w:marBottom w:val="0"/>
              <w:divBdr>
                <w:top w:val="none" w:sz="0" w:space="0" w:color="auto"/>
                <w:left w:val="none" w:sz="0" w:space="0" w:color="auto"/>
                <w:bottom w:val="none" w:sz="0" w:space="0" w:color="auto"/>
                <w:right w:val="none" w:sz="0" w:space="0" w:color="auto"/>
              </w:divBdr>
            </w:div>
          </w:divsChild>
        </w:div>
        <w:div w:id="1940403199">
          <w:marLeft w:val="0"/>
          <w:marRight w:val="0"/>
          <w:marTop w:val="0"/>
          <w:marBottom w:val="0"/>
          <w:divBdr>
            <w:top w:val="none" w:sz="0" w:space="0" w:color="auto"/>
            <w:left w:val="none" w:sz="0" w:space="0" w:color="auto"/>
            <w:bottom w:val="none" w:sz="0" w:space="0" w:color="auto"/>
            <w:right w:val="none" w:sz="0" w:space="0" w:color="auto"/>
          </w:divBdr>
          <w:divsChild>
            <w:div w:id="94055197">
              <w:marLeft w:val="0"/>
              <w:marRight w:val="0"/>
              <w:marTop w:val="0"/>
              <w:marBottom w:val="0"/>
              <w:divBdr>
                <w:top w:val="none" w:sz="0" w:space="0" w:color="auto"/>
                <w:left w:val="none" w:sz="0" w:space="0" w:color="auto"/>
                <w:bottom w:val="none" w:sz="0" w:space="0" w:color="auto"/>
                <w:right w:val="none" w:sz="0" w:space="0" w:color="auto"/>
              </w:divBdr>
            </w:div>
            <w:div w:id="1369640614">
              <w:marLeft w:val="0"/>
              <w:marRight w:val="0"/>
              <w:marTop w:val="0"/>
              <w:marBottom w:val="0"/>
              <w:divBdr>
                <w:top w:val="none" w:sz="0" w:space="0" w:color="auto"/>
                <w:left w:val="none" w:sz="0" w:space="0" w:color="auto"/>
                <w:bottom w:val="none" w:sz="0" w:space="0" w:color="auto"/>
                <w:right w:val="none" w:sz="0" w:space="0" w:color="auto"/>
              </w:divBdr>
            </w:div>
            <w:div w:id="1454712994">
              <w:marLeft w:val="0"/>
              <w:marRight w:val="0"/>
              <w:marTop w:val="0"/>
              <w:marBottom w:val="0"/>
              <w:divBdr>
                <w:top w:val="none" w:sz="0" w:space="0" w:color="auto"/>
                <w:left w:val="none" w:sz="0" w:space="0" w:color="auto"/>
                <w:bottom w:val="none" w:sz="0" w:space="0" w:color="auto"/>
                <w:right w:val="none" w:sz="0" w:space="0" w:color="auto"/>
              </w:divBdr>
            </w:div>
            <w:div w:id="1623346450">
              <w:marLeft w:val="0"/>
              <w:marRight w:val="0"/>
              <w:marTop w:val="0"/>
              <w:marBottom w:val="0"/>
              <w:divBdr>
                <w:top w:val="none" w:sz="0" w:space="0" w:color="auto"/>
                <w:left w:val="none" w:sz="0" w:space="0" w:color="auto"/>
                <w:bottom w:val="none" w:sz="0" w:space="0" w:color="auto"/>
                <w:right w:val="none" w:sz="0" w:space="0" w:color="auto"/>
              </w:divBdr>
            </w:div>
            <w:div w:id="2112704450">
              <w:marLeft w:val="0"/>
              <w:marRight w:val="0"/>
              <w:marTop w:val="0"/>
              <w:marBottom w:val="0"/>
              <w:divBdr>
                <w:top w:val="none" w:sz="0" w:space="0" w:color="auto"/>
                <w:left w:val="none" w:sz="0" w:space="0" w:color="auto"/>
                <w:bottom w:val="none" w:sz="0" w:space="0" w:color="auto"/>
                <w:right w:val="none" w:sz="0" w:space="0" w:color="auto"/>
              </w:divBdr>
            </w:div>
          </w:divsChild>
        </w:div>
        <w:div w:id="1952126062">
          <w:marLeft w:val="0"/>
          <w:marRight w:val="0"/>
          <w:marTop w:val="0"/>
          <w:marBottom w:val="0"/>
          <w:divBdr>
            <w:top w:val="none" w:sz="0" w:space="0" w:color="auto"/>
            <w:left w:val="none" w:sz="0" w:space="0" w:color="auto"/>
            <w:bottom w:val="none" w:sz="0" w:space="0" w:color="auto"/>
            <w:right w:val="none" w:sz="0" w:space="0" w:color="auto"/>
          </w:divBdr>
        </w:div>
        <w:div w:id="1963000951">
          <w:marLeft w:val="0"/>
          <w:marRight w:val="0"/>
          <w:marTop w:val="0"/>
          <w:marBottom w:val="0"/>
          <w:divBdr>
            <w:top w:val="none" w:sz="0" w:space="0" w:color="auto"/>
            <w:left w:val="none" w:sz="0" w:space="0" w:color="auto"/>
            <w:bottom w:val="none" w:sz="0" w:space="0" w:color="auto"/>
            <w:right w:val="none" w:sz="0" w:space="0" w:color="auto"/>
          </w:divBdr>
        </w:div>
        <w:div w:id="1966499828">
          <w:marLeft w:val="0"/>
          <w:marRight w:val="0"/>
          <w:marTop w:val="0"/>
          <w:marBottom w:val="0"/>
          <w:divBdr>
            <w:top w:val="none" w:sz="0" w:space="0" w:color="auto"/>
            <w:left w:val="none" w:sz="0" w:space="0" w:color="auto"/>
            <w:bottom w:val="none" w:sz="0" w:space="0" w:color="auto"/>
            <w:right w:val="none" w:sz="0" w:space="0" w:color="auto"/>
          </w:divBdr>
          <w:divsChild>
            <w:div w:id="227612560">
              <w:marLeft w:val="0"/>
              <w:marRight w:val="0"/>
              <w:marTop w:val="0"/>
              <w:marBottom w:val="0"/>
              <w:divBdr>
                <w:top w:val="none" w:sz="0" w:space="0" w:color="auto"/>
                <w:left w:val="none" w:sz="0" w:space="0" w:color="auto"/>
                <w:bottom w:val="none" w:sz="0" w:space="0" w:color="auto"/>
                <w:right w:val="none" w:sz="0" w:space="0" w:color="auto"/>
              </w:divBdr>
            </w:div>
            <w:div w:id="646319494">
              <w:marLeft w:val="0"/>
              <w:marRight w:val="0"/>
              <w:marTop w:val="0"/>
              <w:marBottom w:val="0"/>
              <w:divBdr>
                <w:top w:val="none" w:sz="0" w:space="0" w:color="auto"/>
                <w:left w:val="none" w:sz="0" w:space="0" w:color="auto"/>
                <w:bottom w:val="none" w:sz="0" w:space="0" w:color="auto"/>
                <w:right w:val="none" w:sz="0" w:space="0" w:color="auto"/>
              </w:divBdr>
            </w:div>
            <w:div w:id="791169013">
              <w:marLeft w:val="0"/>
              <w:marRight w:val="0"/>
              <w:marTop w:val="0"/>
              <w:marBottom w:val="0"/>
              <w:divBdr>
                <w:top w:val="none" w:sz="0" w:space="0" w:color="auto"/>
                <w:left w:val="none" w:sz="0" w:space="0" w:color="auto"/>
                <w:bottom w:val="none" w:sz="0" w:space="0" w:color="auto"/>
                <w:right w:val="none" w:sz="0" w:space="0" w:color="auto"/>
              </w:divBdr>
            </w:div>
          </w:divsChild>
        </w:div>
        <w:div w:id="1975595089">
          <w:marLeft w:val="0"/>
          <w:marRight w:val="0"/>
          <w:marTop w:val="0"/>
          <w:marBottom w:val="0"/>
          <w:divBdr>
            <w:top w:val="none" w:sz="0" w:space="0" w:color="auto"/>
            <w:left w:val="none" w:sz="0" w:space="0" w:color="auto"/>
            <w:bottom w:val="none" w:sz="0" w:space="0" w:color="auto"/>
            <w:right w:val="none" w:sz="0" w:space="0" w:color="auto"/>
          </w:divBdr>
          <w:divsChild>
            <w:div w:id="146023362">
              <w:marLeft w:val="0"/>
              <w:marRight w:val="0"/>
              <w:marTop w:val="0"/>
              <w:marBottom w:val="0"/>
              <w:divBdr>
                <w:top w:val="none" w:sz="0" w:space="0" w:color="auto"/>
                <w:left w:val="none" w:sz="0" w:space="0" w:color="auto"/>
                <w:bottom w:val="none" w:sz="0" w:space="0" w:color="auto"/>
                <w:right w:val="none" w:sz="0" w:space="0" w:color="auto"/>
              </w:divBdr>
            </w:div>
            <w:div w:id="171142763">
              <w:marLeft w:val="0"/>
              <w:marRight w:val="0"/>
              <w:marTop w:val="0"/>
              <w:marBottom w:val="0"/>
              <w:divBdr>
                <w:top w:val="none" w:sz="0" w:space="0" w:color="auto"/>
                <w:left w:val="none" w:sz="0" w:space="0" w:color="auto"/>
                <w:bottom w:val="none" w:sz="0" w:space="0" w:color="auto"/>
                <w:right w:val="none" w:sz="0" w:space="0" w:color="auto"/>
              </w:divBdr>
            </w:div>
            <w:div w:id="633292698">
              <w:marLeft w:val="0"/>
              <w:marRight w:val="0"/>
              <w:marTop w:val="0"/>
              <w:marBottom w:val="0"/>
              <w:divBdr>
                <w:top w:val="none" w:sz="0" w:space="0" w:color="auto"/>
                <w:left w:val="none" w:sz="0" w:space="0" w:color="auto"/>
                <w:bottom w:val="none" w:sz="0" w:space="0" w:color="auto"/>
                <w:right w:val="none" w:sz="0" w:space="0" w:color="auto"/>
              </w:divBdr>
            </w:div>
            <w:div w:id="1322269816">
              <w:marLeft w:val="0"/>
              <w:marRight w:val="0"/>
              <w:marTop w:val="0"/>
              <w:marBottom w:val="0"/>
              <w:divBdr>
                <w:top w:val="none" w:sz="0" w:space="0" w:color="auto"/>
                <w:left w:val="none" w:sz="0" w:space="0" w:color="auto"/>
                <w:bottom w:val="none" w:sz="0" w:space="0" w:color="auto"/>
                <w:right w:val="none" w:sz="0" w:space="0" w:color="auto"/>
              </w:divBdr>
            </w:div>
            <w:div w:id="1623002926">
              <w:marLeft w:val="0"/>
              <w:marRight w:val="0"/>
              <w:marTop w:val="0"/>
              <w:marBottom w:val="0"/>
              <w:divBdr>
                <w:top w:val="none" w:sz="0" w:space="0" w:color="auto"/>
                <w:left w:val="none" w:sz="0" w:space="0" w:color="auto"/>
                <w:bottom w:val="none" w:sz="0" w:space="0" w:color="auto"/>
                <w:right w:val="none" w:sz="0" w:space="0" w:color="auto"/>
              </w:divBdr>
            </w:div>
          </w:divsChild>
        </w:div>
        <w:div w:id="1981301701">
          <w:marLeft w:val="0"/>
          <w:marRight w:val="0"/>
          <w:marTop w:val="0"/>
          <w:marBottom w:val="0"/>
          <w:divBdr>
            <w:top w:val="none" w:sz="0" w:space="0" w:color="auto"/>
            <w:left w:val="none" w:sz="0" w:space="0" w:color="auto"/>
            <w:bottom w:val="none" w:sz="0" w:space="0" w:color="auto"/>
            <w:right w:val="none" w:sz="0" w:space="0" w:color="auto"/>
          </w:divBdr>
        </w:div>
        <w:div w:id="1997760491">
          <w:marLeft w:val="0"/>
          <w:marRight w:val="0"/>
          <w:marTop w:val="0"/>
          <w:marBottom w:val="0"/>
          <w:divBdr>
            <w:top w:val="none" w:sz="0" w:space="0" w:color="auto"/>
            <w:left w:val="none" w:sz="0" w:space="0" w:color="auto"/>
            <w:bottom w:val="none" w:sz="0" w:space="0" w:color="auto"/>
            <w:right w:val="none" w:sz="0" w:space="0" w:color="auto"/>
          </w:divBdr>
        </w:div>
        <w:div w:id="2012486164">
          <w:marLeft w:val="0"/>
          <w:marRight w:val="0"/>
          <w:marTop w:val="0"/>
          <w:marBottom w:val="0"/>
          <w:divBdr>
            <w:top w:val="none" w:sz="0" w:space="0" w:color="auto"/>
            <w:left w:val="none" w:sz="0" w:space="0" w:color="auto"/>
            <w:bottom w:val="none" w:sz="0" w:space="0" w:color="auto"/>
            <w:right w:val="none" w:sz="0" w:space="0" w:color="auto"/>
          </w:divBdr>
        </w:div>
        <w:div w:id="2018120303">
          <w:marLeft w:val="0"/>
          <w:marRight w:val="0"/>
          <w:marTop w:val="0"/>
          <w:marBottom w:val="0"/>
          <w:divBdr>
            <w:top w:val="none" w:sz="0" w:space="0" w:color="auto"/>
            <w:left w:val="none" w:sz="0" w:space="0" w:color="auto"/>
            <w:bottom w:val="none" w:sz="0" w:space="0" w:color="auto"/>
            <w:right w:val="none" w:sz="0" w:space="0" w:color="auto"/>
          </w:divBdr>
          <w:divsChild>
            <w:div w:id="1164517481">
              <w:marLeft w:val="0"/>
              <w:marRight w:val="0"/>
              <w:marTop w:val="0"/>
              <w:marBottom w:val="0"/>
              <w:divBdr>
                <w:top w:val="none" w:sz="0" w:space="0" w:color="auto"/>
                <w:left w:val="none" w:sz="0" w:space="0" w:color="auto"/>
                <w:bottom w:val="none" w:sz="0" w:space="0" w:color="auto"/>
                <w:right w:val="none" w:sz="0" w:space="0" w:color="auto"/>
              </w:divBdr>
            </w:div>
            <w:div w:id="1579096485">
              <w:marLeft w:val="0"/>
              <w:marRight w:val="0"/>
              <w:marTop w:val="0"/>
              <w:marBottom w:val="0"/>
              <w:divBdr>
                <w:top w:val="none" w:sz="0" w:space="0" w:color="auto"/>
                <w:left w:val="none" w:sz="0" w:space="0" w:color="auto"/>
                <w:bottom w:val="none" w:sz="0" w:space="0" w:color="auto"/>
                <w:right w:val="none" w:sz="0" w:space="0" w:color="auto"/>
              </w:divBdr>
            </w:div>
          </w:divsChild>
        </w:div>
        <w:div w:id="2052730086">
          <w:marLeft w:val="0"/>
          <w:marRight w:val="0"/>
          <w:marTop w:val="0"/>
          <w:marBottom w:val="0"/>
          <w:divBdr>
            <w:top w:val="none" w:sz="0" w:space="0" w:color="auto"/>
            <w:left w:val="none" w:sz="0" w:space="0" w:color="auto"/>
            <w:bottom w:val="none" w:sz="0" w:space="0" w:color="auto"/>
            <w:right w:val="none" w:sz="0" w:space="0" w:color="auto"/>
          </w:divBdr>
          <w:divsChild>
            <w:div w:id="840437199">
              <w:marLeft w:val="0"/>
              <w:marRight w:val="0"/>
              <w:marTop w:val="0"/>
              <w:marBottom w:val="0"/>
              <w:divBdr>
                <w:top w:val="none" w:sz="0" w:space="0" w:color="auto"/>
                <w:left w:val="none" w:sz="0" w:space="0" w:color="auto"/>
                <w:bottom w:val="none" w:sz="0" w:space="0" w:color="auto"/>
                <w:right w:val="none" w:sz="0" w:space="0" w:color="auto"/>
              </w:divBdr>
            </w:div>
            <w:div w:id="860894841">
              <w:marLeft w:val="0"/>
              <w:marRight w:val="0"/>
              <w:marTop w:val="0"/>
              <w:marBottom w:val="0"/>
              <w:divBdr>
                <w:top w:val="none" w:sz="0" w:space="0" w:color="auto"/>
                <w:left w:val="none" w:sz="0" w:space="0" w:color="auto"/>
                <w:bottom w:val="none" w:sz="0" w:space="0" w:color="auto"/>
                <w:right w:val="none" w:sz="0" w:space="0" w:color="auto"/>
              </w:divBdr>
            </w:div>
            <w:div w:id="1449278761">
              <w:marLeft w:val="0"/>
              <w:marRight w:val="0"/>
              <w:marTop w:val="0"/>
              <w:marBottom w:val="0"/>
              <w:divBdr>
                <w:top w:val="none" w:sz="0" w:space="0" w:color="auto"/>
                <w:left w:val="none" w:sz="0" w:space="0" w:color="auto"/>
                <w:bottom w:val="none" w:sz="0" w:space="0" w:color="auto"/>
                <w:right w:val="none" w:sz="0" w:space="0" w:color="auto"/>
              </w:divBdr>
            </w:div>
            <w:div w:id="1527324485">
              <w:marLeft w:val="0"/>
              <w:marRight w:val="0"/>
              <w:marTop w:val="0"/>
              <w:marBottom w:val="0"/>
              <w:divBdr>
                <w:top w:val="none" w:sz="0" w:space="0" w:color="auto"/>
                <w:left w:val="none" w:sz="0" w:space="0" w:color="auto"/>
                <w:bottom w:val="none" w:sz="0" w:space="0" w:color="auto"/>
                <w:right w:val="none" w:sz="0" w:space="0" w:color="auto"/>
              </w:divBdr>
            </w:div>
          </w:divsChild>
        </w:div>
        <w:div w:id="2056274098">
          <w:marLeft w:val="0"/>
          <w:marRight w:val="0"/>
          <w:marTop w:val="0"/>
          <w:marBottom w:val="0"/>
          <w:divBdr>
            <w:top w:val="none" w:sz="0" w:space="0" w:color="auto"/>
            <w:left w:val="none" w:sz="0" w:space="0" w:color="auto"/>
            <w:bottom w:val="none" w:sz="0" w:space="0" w:color="auto"/>
            <w:right w:val="none" w:sz="0" w:space="0" w:color="auto"/>
          </w:divBdr>
          <w:divsChild>
            <w:div w:id="1979651860">
              <w:marLeft w:val="0"/>
              <w:marRight w:val="0"/>
              <w:marTop w:val="0"/>
              <w:marBottom w:val="0"/>
              <w:divBdr>
                <w:top w:val="none" w:sz="0" w:space="0" w:color="auto"/>
                <w:left w:val="none" w:sz="0" w:space="0" w:color="auto"/>
                <w:bottom w:val="none" w:sz="0" w:space="0" w:color="auto"/>
                <w:right w:val="none" w:sz="0" w:space="0" w:color="auto"/>
              </w:divBdr>
            </w:div>
          </w:divsChild>
        </w:div>
        <w:div w:id="2059206921">
          <w:marLeft w:val="0"/>
          <w:marRight w:val="0"/>
          <w:marTop w:val="0"/>
          <w:marBottom w:val="0"/>
          <w:divBdr>
            <w:top w:val="none" w:sz="0" w:space="0" w:color="auto"/>
            <w:left w:val="none" w:sz="0" w:space="0" w:color="auto"/>
            <w:bottom w:val="none" w:sz="0" w:space="0" w:color="auto"/>
            <w:right w:val="none" w:sz="0" w:space="0" w:color="auto"/>
          </w:divBdr>
        </w:div>
        <w:div w:id="2087680982">
          <w:marLeft w:val="0"/>
          <w:marRight w:val="0"/>
          <w:marTop w:val="0"/>
          <w:marBottom w:val="0"/>
          <w:divBdr>
            <w:top w:val="none" w:sz="0" w:space="0" w:color="auto"/>
            <w:left w:val="none" w:sz="0" w:space="0" w:color="auto"/>
            <w:bottom w:val="none" w:sz="0" w:space="0" w:color="auto"/>
            <w:right w:val="none" w:sz="0" w:space="0" w:color="auto"/>
          </w:divBdr>
        </w:div>
        <w:div w:id="2088569049">
          <w:marLeft w:val="0"/>
          <w:marRight w:val="0"/>
          <w:marTop w:val="0"/>
          <w:marBottom w:val="0"/>
          <w:divBdr>
            <w:top w:val="none" w:sz="0" w:space="0" w:color="auto"/>
            <w:left w:val="none" w:sz="0" w:space="0" w:color="auto"/>
            <w:bottom w:val="none" w:sz="0" w:space="0" w:color="auto"/>
            <w:right w:val="none" w:sz="0" w:space="0" w:color="auto"/>
          </w:divBdr>
          <w:divsChild>
            <w:div w:id="637150858">
              <w:marLeft w:val="0"/>
              <w:marRight w:val="0"/>
              <w:marTop w:val="0"/>
              <w:marBottom w:val="0"/>
              <w:divBdr>
                <w:top w:val="none" w:sz="0" w:space="0" w:color="auto"/>
                <w:left w:val="none" w:sz="0" w:space="0" w:color="auto"/>
                <w:bottom w:val="none" w:sz="0" w:space="0" w:color="auto"/>
                <w:right w:val="none" w:sz="0" w:space="0" w:color="auto"/>
              </w:divBdr>
            </w:div>
            <w:div w:id="1328245490">
              <w:marLeft w:val="0"/>
              <w:marRight w:val="0"/>
              <w:marTop w:val="0"/>
              <w:marBottom w:val="0"/>
              <w:divBdr>
                <w:top w:val="none" w:sz="0" w:space="0" w:color="auto"/>
                <w:left w:val="none" w:sz="0" w:space="0" w:color="auto"/>
                <w:bottom w:val="none" w:sz="0" w:space="0" w:color="auto"/>
                <w:right w:val="none" w:sz="0" w:space="0" w:color="auto"/>
              </w:divBdr>
            </w:div>
          </w:divsChild>
        </w:div>
        <w:div w:id="2092041864">
          <w:marLeft w:val="0"/>
          <w:marRight w:val="0"/>
          <w:marTop w:val="0"/>
          <w:marBottom w:val="0"/>
          <w:divBdr>
            <w:top w:val="none" w:sz="0" w:space="0" w:color="auto"/>
            <w:left w:val="none" w:sz="0" w:space="0" w:color="auto"/>
            <w:bottom w:val="none" w:sz="0" w:space="0" w:color="auto"/>
            <w:right w:val="none" w:sz="0" w:space="0" w:color="auto"/>
          </w:divBdr>
        </w:div>
        <w:div w:id="2120099059">
          <w:marLeft w:val="0"/>
          <w:marRight w:val="0"/>
          <w:marTop w:val="0"/>
          <w:marBottom w:val="0"/>
          <w:divBdr>
            <w:top w:val="none" w:sz="0" w:space="0" w:color="auto"/>
            <w:left w:val="none" w:sz="0" w:space="0" w:color="auto"/>
            <w:bottom w:val="none" w:sz="0" w:space="0" w:color="auto"/>
            <w:right w:val="none" w:sz="0" w:space="0" w:color="auto"/>
          </w:divBdr>
        </w:div>
        <w:div w:id="2122144392">
          <w:marLeft w:val="0"/>
          <w:marRight w:val="0"/>
          <w:marTop w:val="0"/>
          <w:marBottom w:val="0"/>
          <w:divBdr>
            <w:top w:val="none" w:sz="0" w:space="0" w:color="auto"/>
            <w:left w:val="none" w:sz="0" w:space="0" w:color="auto"/>
            <w:bottom w:val="none" w:sz="0" w:space="0" w:color="auto"/>
            <w:right w:val="none" w:sz="0" w:space="0" w:color="auto"/>
          </w:divBdr>
        </w:div>
        <w:div w:id="2122720430">
          <w:marLeft w:val="0"/>
          <w:marRight w:val="0"/>
          <w:marTop w:val="0"/>
          <w:marBottom w:val="0"/>
          <w:divBdr>
            <w:top w:val="none" w:sz="0" w:space="0" w:color="auto"/>
            <w:left w:val="none" w:sz="0" w:space="0" w:color="auto"/>
            <w:bottom w:val="none" w:sz="0" w:space="0" w:color="auto"/>
            <w:right w:val="none" w:sz="0" w:space="0" w:color="auto"/>
          </w:divBdr>
        </w:div>
        <w:div w:id="2146119234">
          <w:marLeft w:val="0"/>
          <w:marRight w:val="0"/>
          <w:marTop w:val="0"/>
          <w:marBottom w:val="0"/>
          <w:divBdr>
            <w:top w:val="none" w:sz="0" w:space="0" w:color="auto"/>
            <w:left w:val="none" w:sz="0" w:space="0" w:color="auto"/>
            <w:bottom w:val="none" w:sz="0" w:space="0" w:color="auto"/>
            <w:right w:val="none" w:sz="0" w:space="0" w:color="auto"/>
          </w:divBdr>
        </w:div>
      </w:divsChild>
    </w:div>
    <w:div w:id="1653635338">
      <w:bodyDiv w:val="1"/>
      <w:marLeft w:val="0"/>
      <w:marRight w:val="0"/>
      <w:marTop w:val="0"/>
      <w:marBottom w:val="0"/>
      <w:divBdr>
        <w:top w:val="none" w:sz="0" w:space="0" w:color="auto"/>
        <w:left w:val="none" w:sz="0" w:space="0" w:color="auto"/>
        <w:bottom w:val="none" w:sz="0" w:space="0" w:color="auto"/>
        <w:right w:val="none" w:sz="0" w:space="0" w:color="auto"/>
      </w:divBdr>
      <w:divsChild>
        <w:div w:id="461770705">
          <w:marLeft w:val="0"/>
          <w:marRight w:val="0"/>
          <w:marTop w:val="0"/>
          <w:marBottom w:val="0"/>
          <w:divBdr>
            <w:top w:val="none" w:sz="0" w:space="0" w:color="auto"/>
            <w:left w:val="none" w:sz="0" w:space="0" w:color="auto"/>
            <w:bottom w:val="none" w:sz="0" w:space="0" w:color="auto"/>
            <w:right w:val="none" w:sz="0" w:space="0" w:color="auto"/>
          </w:divBdr>
          <w:divsChild>
            <w:div w:id="337776602">
              <w:marLeft w:val="0"/>
              <w:marRight w:val="0"/>
              <w:marTop w:val="0"/>
              <w:marBottom w:val="0"/>
              <w:divBdr>
                <w:top w:val="none" w:sz="0" w:space="0" w:color="auto"/>
                <w:left w:val="none" w:sz="0" w:space="0" w:color="auto"/>
                <w:bottom w:val="none" w:sz="0" w:space="0" w:color="auto"/>
                <w:right w:val="none" w:sz="0" w:space="0" w:color="auto"/>
              </w:divBdr>
              <w:divsChild>
                <w:div w:id="97236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39795">
      <w:bodyDiv w:val="1"/>
      <w:marLeft w:val="0"/>
      <w:marRight w:val="0"/>
      <w:marTop w:val="0"/>
      <w:marBottom w:val="0"/>
      <w:divBdr>
        <w:top w:val="none" w:sz="0" w:space="0" w:color="auto"/>
        <w:left w:val="none" w:sz="0" w:space="0" w:color="auto"/>
        <w:bottom w:val="none" w:sz="0" w:space="0" w:color="auto"/>
        <w:right w:val="none" w:sz="0" w:space="0" w:color="auto"/>
      </w:divBdr>
      <w:divsChild>
        <w:div w:id="716006349">
          <w:marLeft w:val="0"/>
          <w:marRight w:val="0"/>
          <w:marTop w:val="0"/>
          <w:marBottom w:val="0"/>
          <w:divBdr>
            <w:top w:val="none" w:sz="0" w:space="0" w:color="auto"/>
            <w:left w:val="none" w:sz="0" w:space="0" w:color="auto"/>
            <w:bottom w:val="none" w:sz="0" w:space="0" w:color="auto"/>
            <w:right w:val="none" w:sz="0" w:space="0" w:color="auto"/>
          </w:divBdr>
          <w:divsChild>
            <w:div w:id="1638871438">
              <w:marLeft w:val="0"/>
              <w:marRight w:val="0"/>
              <w:marTop w:val="0"/>
              <w:marBottom w:val="0"/>
              <w:divBdr>
                <w:top w:val="none" w:sz="0" w:space="0" w:color="auto"/>
                <w:left w:val="none" w:sz="0" w:space="0" w:color="auto"/>
                <w:bottom w:val="none" w:sz="0" w:space="0" w:color="auto"/>
                <w:right w:val="none" w:sz="0" w:space="0" w:color="auto"/>
              </w:divBdr>
              <w:divsChild>
                <w:div w:id="143439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600930">
      <w:bodyDiv w:val="1"/>
      <w:marLeft w:val="0"/>
      <w:marRight w:val="0"/>
      <w:marTop w:val="0"/>
      <w:marBottom w:val="0"/>
      <w:divBdr>
        <w:top w:val="none" w:sz="0" w:space="0" w:color="auto"/>
        <w:left w:val="none" w:sz="0" w:space="0" w:color="auto"/>
        <w:bottom w:val="none" w:sz="0" w:space="0" w:color="auto"/>
        <w:right w:val="none" w:sz="0" w:space="0" w:color="auto"/>
      </w:divBdr>
    </w:div>
    <w:div w:id="1860462564">
      <w:bodyDiv w:val="1"/>
      <w:marLeft w:val="0"/>
      <w:marRight w:val="0"/>
      <w:marTop w:val="0"/>
      <w:marBottom w:val="0"/>
      <w:divBdr>
        <w:top w:val="none" w:sz="0" w:space="0" w:color="auto"/>
        <w:left w:val="none" w:sz="0" w:space="0" w:color="auto"/>
        <w:bottom w:val="none" w:sz="0" w:space="0" w:color="auto"/>
        <w:right w:val="none" w:sz="0" w:space="0" w:color="auto"/>
      </w:divBdr>
    </w:div>
    <w:div w:id="1922520535">
      <w:bodyDiv w:val="1"/>
      <w:marLeft w:val="0"/>
      <w:marRight w:val="0"/>
      <w:marTop w:val="0"/>
      <w:marBottom w:val="0"/>
      <w:divBdr>
        <w:top w:val="none" w:sz="0" w:space="0" w:color="auto"/>
        <w:left w:val="none" w:sz="0" w:space="0" w:color="auto"/>
        <w:bottom w:val="none" w:sz="0" w:space="0" w:color="auto"/>
        <w:right w:val="none" w:sz="0" w:space="0" w:color="auto"/>
      </w:divBdr>
    </w:div>
    <w:div w:id="1960530635">
      <w:bodyDiv w:val="1"/>
      <w:marLeft w:val="0"/>
      <w:marRight w:val="0"/>
      <w:marTop w:val="0"/>
      <w:marBottom w:val="0"/>
      <w:divBdr>
        <w:top w:val="none" w:sz="0" w:space="0" w:color="auto"/>
        <w:left w:val="none" w:sz="0" w:space="0" w:color="auto"/>
        <w:bottom w:val="none" w:sz="0" w:space="0" w:color="auto"/>
        <w:right w:val="none" w:sz="0" w:space="0" w:color="auto"/>
      </w:divBdr>
    </w:div>
    <w:div w:id="1984038761">
      <w:bodyDiv w:val="1"/>
      <w:marLeft w:val="0"/>
      <w:marRight w:val="0"/>
      <w:marTop w:val="0"/>
      <w:marBottom w:val="0"/>
      <w:divBdr>
        <w:top w:val="none" w:sz="0" w:space="0" w:color="auto"/>
        <w:left w:val="none" w:sz="0" w:space="0" w:color="auto"/>
        <w:bottom w:val="none" w:sz="0" w:space="0" w:color="auto"/>
        <w:right w:val="none" w:sz="0" w:space="0" w:color="auto"/>
      </w:divBdr>
      <w:divsChild>
        <w:div w:id="520751227">
          <w:marLeft w:val="0"/>
          <w:marRight w:val="0"/>
          <w:marTop w:val="0"/>
          <w:marBottom w:val="0"/>
          <w:divBdr>
            <w:top w:val="none" w:sz="0" w:space="0" w:color="auto"/>
            <w:left w:val="none" w:sz="0" w:space="0" w:color="auto"/>
            <w:bottom w:val="none" w:sz="0" w:space="0" w:color="auto"/>
            <w:right w:val="none" w:sz="0" w:space="0" w:color="auto"/>
          </w:divBdr>
          <w:divsChild>
            <w:div w:id="176426125">
              <w:marLeft w:val="0"/>
              <w:marRight w:val="0"/>
              <w:marTop w:val="0"/>
              <w:marBottom w:val="0"/>
              <w:divBdr>
                <w:top w:val="none" w:sz="0" w:space="0" w:color="auto"/>
                <w:left w:val="none" w:sz="0" w:space="0" w:color="auto"/>
                <w:bottom w:val="none" w:sz="0" w:space="0" w:color="auto"/>
                <w:right w:val="none" w:sz="0" w:space="0" w:color="auto"/>
              </w:divBdr>
              <w:divsChild>
                <w:div w:id="159778390">
                  <w:marLeft w:val="0"/>
                  <w:marRight w:val="0"/>
                  <w:marTop w:val="0"/>
                  <w:marBottom w:val="0"/>
                  <w:divBdr>
                    <w:top w:val="none" w:sz="0" w:space="0" w:color="auto"/>
                    <w:left w:val="none" w:sz="0" w:space="0" w:color="auto"/>
                    <w:bottom w:val="none" w:sz="0" w:space="0" w:color="auto"/>
                    <w:right w:val="none" w:sz="0" w:space="0" w:color="auto"/>
                  </w:divBdr>
                </w:div>
              </w:divsChild>
            </w:div>
            <w:div w:id="581913776">
              <w:marLeft w:val="0"/>
              <w:marRight w:val="0"/>
              <w:marTop w:val="0"/>
              <w:marBottom w:val="0"/>
              <w:divBdr>
                <w:top w:val="none" w:sz="0" w:space="0" w:color="auto"/>
                <w:left w:val="none" w:sz="0" w:space="0" w:color="auto"/>
                <w:bottom w:val="none" w:sz="0" w:space="0" w:color="auto"/>
                <w:right w:val="none" w:sz="0" w:space="0" w:color="auto"/>
              </w:divBdr>
              <w:divsChild>
                <w:div w:id="204297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95227">
          <w:marLeft w:val="0"/>
          <w:marRight w:val="0"/>
          <w:marTop w:val="0"/>
          <w:marBottom w:val="0"/>
          <w:divBdr>
            <w:top w:val="none" w:sz="0" w:space="0" w:color="auto"/>
            <w:left w:val="none" w:sz="0" w:space="0" w:color="auto"/>
            <w:bottom w:val="none" w:sz="0" w:space="0" w:color="auto"/>
            <w:right w:val="none" w:sz="0" w:space="0" w:color="auto"/>
          </w:divBdr>
          <w:divsChild>
            <w:div w:id="1918781991">
              <w:marLeft w:val="0"/>
              <w:marRight w:val="0"/>
              <w:marTop w:val="0"/>
              <w:marBottom w:val="0"/>
              <w:divBdr>
                <w:top w:val="none" w:sz="0" w:space="0" w:color="auto"/>
                <w:left w:val="none" w:sz="0" w:space="0" w:color="auto"/>
                <w:bottom w:val="none" w:sz="0" w:space="0" w:color="auto"/>
                <w:right w:val="none" w:sz="0" w:space="0" w:color="auto"/>
              </w:divBdr>
              <w:divsChild>
                <w:div w:id="168998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322489">
      <w:bodyDiv w:val="1"/>
      <w:marLeft w:val="0"/>
      <w:marRight w:val="0"/>
      <w:marTop w:val="0"/>
      <w:marBottom w:val="0"/>
      <w:divBdr>
        <w:top w:val="none" w:sz="0" w:space="0" w:color="auto"/>
        <w:left w:val="none" w:sz="0" w:space="0" w:color="auto"/>
        <w:bottom w:val="none" w:sz="0" w:space="0" w:color="auto"/>
        <w:right w:val="none" w:sz="0" w:space="0" w:color="auto"/>
      </w:divBdr>
    </w:div>
    <w:div w:id="2051414873">
      <w:bodyDiv w:val="1"/>
      <w:marLeft w:val="0"/>
      <w:marRight w:val="0"/>
      <w:marTop w:val="0"/>
      <w:marBottom w:val="0"/>
      <w:divBdr>
        <w:top w:val="none" w:sz="0" w:space="0" w:color="auto"/>
        <w:left w:val="none" w:sz="0" w:space="0" w:color="auto"/>
        <w:bottom w:val="none" w:sz="0" w:space="0" w:color="auto"/>
        <w:right w:val="none" w:sz="0" w:space="0" w:color="auto"/>
      </w:divBdr>
    </w:div>
    <w:div w:id="2056923984">
      <w:bodyDiv w:val="1"/>
      <w:marLeft w:val="0"/>
      <w:marRight w:val="0"/>
      <w:marTop w:val="0"/>
      <w:marBottom w:val="0"/>
      <w:divBdr>
        <w:top w:val="none" w:sz="0" w:space="0" w:color="auto"/>
        <w:left w:val="none" w:sz="0" w:space="0" w:color="auto"/>
        <w:bottom w:val="none" w:sz="0" w:space="0" w:color="auto"/>
        <w:right w:val="none" w:sz="0" w:space="0" w:color="auto"/>
      </w:divBdr>
      <w:divsChild>
        <w:div w:id="43990790">
          <w:marLeft w:val="0"/>
          <w:marRight w:val="0"/>
          <w:marTop w:val="0"/>
          <w:marBottom w:val="0"/>
          <w:divBdr>
            <w:top w:val="none" w:sz="0" w:space="0" w:color="auto"/>
            <w:left w:val="none" w:sz="0" w:space="0" w:color="auto"/>
            <w:bottom w:val="none" w:sz="0" w:space="0" w:color="auto"/>
            <w:right w:val="none" w:sz="0" w:space="0" w:color="auto"/>
          </w:divBdr>
        </w:div>
        <w:div w:id="48844593">
          <w:marLeft w:val="0"/>
          <w:marRight w:val="0"/>
          <w:marTop w:val="0"/>
          <w:marBottom w:val="0"/>
          <w:divBdr>
            <w:top w:val="none" w:sz="0" w:space="0" w:color="auto"/>
            <w:left w:val="none" w:sz="0" w:space="0" w:color="auto"/>
            <w:bottom w:val="none" w:sz="0" w:space="0" w:color="auto"/>
            <w:right w:val="none" w:sz="0" w:space="0" w:color="auto"/>
          </w:divBdr>
        </w:div>
        <w:div w:id="58135625">
          <w:marLeft w:val="0"/>
          <w:marRight w:val="0"/>
          <w:marTop w:val="0"/>
          <w:marBottom w:val="0"/>
          <w:divBdr>
            <w:top w:val="none" w:sz="0" w:space="0" w:color="auto"/>
            <w:left w:val="none" w:sz="0" w:space="0" w:color="auto"/>
            <w:bottom w:val="none" w:sz="0" w:space="0" w:color="auto"/>
            <w:right w:val="none" w:sz="0" w:space="0" w:color="auto"/>
          </w:divBdr>
        </w:div>
        <w:div w:id="67272106">
          <w:marLeft w:val="0"/>
          <w:marRight w:val="0"/>
          <w:marTop w:val="0"/>
          <w:marBottom w:val="0"/>
          <w:divBdr>
            <w:top w:val="none" w:sz="0" w:space="0" w:color="auto"/>
            <w:left w:val="none" w:sz="0" w:space="0" w:color="auto"/>
            <w:bottom w:val="none" w:sz="0" w:space="0" w:color="auto"/>
            <w:right w:val="none" w:sz="0" w:space="0" w:color="auto"/>
          </w:divBdr>
        </w:div>
        <w:div w:id="126627620">
          <w:marLeft w:val="0"/>
          <w:marRight w:val="0"/>
          <w:marTop w:val="0"/>
          <w:marBottom w:val="0"/>
          <w:divBdr>
            <w:top w:val="none" w:sz="0" w:space="0" w:color="auto"/>
            <w:left w:val="none" w:sz="0" w:space="0" w:color="auto"/>
            <w:bottom w:val="none" w:sz="0" w:space="0" w:color="auto"/>
            <w:right w:val="none" w:sz="0" w:space="0" w:color="auto"/>
          </w:divBdr>
        </w:div>
        <w:div w:id="132410856">
          <w:marLeft w:val="0"/>
          <w:marRight w:val="0"/>
          <w:marTop w:val="0"/>
          <w:marBottom w:val="0"/>
          <w:divBdr>
            <w:top w:val="none" w:sz="0" w:space="0" w:color="auto"/>
            <w:left w:val="none" w:sz="0" w:space="0" w:color="auto"/>
            <w:bottom w:val="none" w:sz="0" w:space="0" w:color="auto"/>
            <w:right w:val="none" w:sz="0" w:space="0" w:color="auto"/>
          </w:divBdr>
        </w:div>
        <w:div w:id="144124858">
          <w:marLeft w:val="0"/>
          <w:marRight w:val="0"/>
          <w:marTop w:val="0"/>
          <w:marBottom w:val="0"/>
          <w:divBdr>
            <w:top w:val="none" w:sz="0" w:space="0" w:color="auto"/>
            <w:left w:val="none" w:sz="0" w:space="0" w:color="auto"/>
            <w:bottom w:val="none" w:sz="0" w:space="0" w:color="auto"/>
            <w:right w:val="none" w:sz="0" w:space="0" w:color="auto"/>
          </w:divBdr>
        </w:div>
        <w:div w:id="169832548">
          <w:marLeft w:val="0"/>
          <w:marRight w:val="0"/>
          <w:marTop w:val="0"/>
          <w:marBottom w:val="0"/>
          <w:divBdr>
            <w:top w:val="none" w:sz="0" w:space="0" w:color="auto"/>
            <w:left w:val="none" w:sz="0" w:space="0" w:color="auto"/>
            <w:bottom w:val="none" w:sz="0" w:space="0" w:color="auto"/>
            <w:right w:val="none" w:sz="0" w:space="0" w:color="auto"/>
          </w:divBdr>
        </w:div>
        <w:div w:id="196312046">
          <w:marLeft w:val="0"/>
          <w:marRight w:val="0"/>
          <w:marTop w:val="0"/>
          <w:marBottom w:val="0"/>
          <w:divBdr>
            <w:top w:val="none" w:sz="0" w:space="0" w:color="auto"/>
            <w:left w:val="none" w:sz="0" w:space="0" w:color="auto"/>
            <w:bottom w:val="none" w:sz="0" w:space="0" w:color="auto"/>
            <w:right w:val="none" w:sz="0" w:space="0" w:color="auto"/>
          </w:divBdr>
          <w:divsChild>
            <w:div w:id="671955557">
              <w:marLeft w:val="0"/>
              <w:marRight w:val="0"/>
              <w:marTop w:val="0"/>
              <w:marBottom w:val="0"/>
              <w:divBdr>
                <w:top w:val="none" w:sz="0" w:space="0" w:color="auto"/>
                <w:left w:val="none" w:sz="0" w:space="0" w:color="auto"/>
                <w:bottom w:val="none" w:sz="0" w:space="0" w:color="auto"/>
                <w:right w:val="none" w:sz="0" w:space="0" w:color="auto"/>
              </w:divBdr>
            </w:div>
            <w:div w:id="769009563">
              <w:marLeft w:val="0"/>
              <w:marRight w:val="0"/>
              <w:marTop w:val="0"/>
              <w:marBottom w:val="0"/>
              <w:divBdr>
                <w:top w:val="none" w:sz="0" w:space="0" w:color="auto"/>
                <w:left w:val="none" w:sz="0" w:space="0" w:color="auto"/>
                <w:bottom w:val="none" w:sz="0" w:space="0" w:color="auto"/>
                <w:right w:val="none" w:sz="0" w:space="0" w:color="auto"/>
              </w:divBdr>
            </w:div>
            <w:div w:id="1209412572">
              <w:marLeft w:val="0"/>
              <w:marRight w:val="0"/>
              <w:marTop w:val="0"/>
              <w:marBottom w:val="0"/>
              <w:divBdr>
                <w:top w:val="none" w:sz="0" w:space="0" w:color="auto"/>
                <w:left w:val="none" w:sz="0" w:space="0" w:color="auto"/>
                <w:bottom w:val="none" w:sz="0" w:space="0" w:color="auto"/>
                <w:right w:val="none" w:sz="0" w:space="0" w:color="auto"/>
              </w:divBdr>
            </w:div>
            <w:div w:id="1515343360">
              <w:marLeft w:val="0"/>
              <w:marRight w:val="0"/>
              <w:marTop w:val="0"/>
              <w:marBottom w:val="0"/>
              <w:divBdr>
                <w:top w:val="none" w:sz="0" w:space="0" w:color="auto"/>
                <w:left w:val="none" w:sz="0" w:space="0" w:color="auto"/>
                <w:bottom w:val="none" w:sz="0" w:space="0" w:color="auto"/>
                <w:right w:val="none" w:sz="0" w:space="0" w:color="auto"/>
              </w:divBdr>
            </w:div>
            <w:div w:id="1764186363">
              <w:marLeft w:val="0"/>
              <w:marRight w:val="0"/>
              <w:marTop w:val="0"/>
              <w:marBottom w:val="0"/>
              <w:divBdr>
                <w:top w:val="none" w:sz="0" w:space="0" w:color="auto"/>
                <w:left w:val="none" w:sz="0" w:space="0" w:color="auto"/>
                <w:bottom w:val="none" w:sz="0" w:space="0" w:color="auto"/>
                <w:right w:val="none" w:sz="0" w:space="0" w:color="auto"/>
              </w:divBdr>
            </w:div>
          </w:divsChild>
        </w:div>
        <w:div w:id="205263163">
          <w:marLeft w:val="0"/>
          <w:marRight w:val="0"/>
          <w:marTop w:val="0"/>
          <w:marBottom w:val="0"/>
          <w:divBdr>
            <w:top w:val="none" w:sz="0" w:space="0" w:color="auto"/>
            <w:left w:val="none" w:sz="0" w:space="0" w:color="auto"/>
            <w:bottom w:val="none" w:sz="0" w:space="0" w:color="auto"/>
            <w:right w:val="none" w:sz="0" w:space="0" w:color="auto"/>
          </w:divBdr>
        </w:div>
        <w:div w:id="205414917">
          <w:marLeft w:val="0"/>
          <w:marRight w:val="0"/>
          <w:marTop w:val="0"/>
          <w:marBottom w:val="0"/>
          <w:divBdr>
            <w:top w:val="none" w:sz="0" w:space="0" w:color="auto"/>
            <w:left w:val="none" w:sz="0" w:space="0" w:color="auto"/>
            <w:bottom w:val="none" w:sz="0" w:space="0" w:color="auto"/>
            <w:right w:val="none" w:sz="0" w:space="0" w:color="auto"/>
          </w:divBdr>
        </w:div>
        <w:div w:id="219941455">
          <w:marLeft w:val="0"/>
          <w:marRight w:val="0"/>
          <w:marTop w:val="0"/>
          <w:marBottom w:val="0"/>
          <w:divBdr>
            <w:top w:val="none" w:sz="0" w:space="0" w:color="auto"/>
            <w:left w:val="none" w:sz="0" w:space="0" w:color="auto"/>
            <w:bottom w:val="none" w:sz="0" w:space="0" w:color="auto"/>
            <w:right w:val="none" w:sz="0" w:space="0" w:color="auto"/>
          </w:divBdr>
        </w:div>
        <w:div w:id="229467864">
          <w:marLeft w:val="0"/>
          <w:marRight w:val="0"/>
          <w:marTop w:val="0"/>
          <w:marBottom w:val="0"/>
          <w:divBdr>
            <w:top w:val="none" w:sz="0" w:space="0" w:color="auto"/>
            <w:left w:val="none" w:sz="0" w:space="0" w:color="auto"/>
            <w:bottom w:val="none" w:sz="0" w:space="0" w:color="auto"/>
            <w:right w:val="none" w:sz="0" w:space="0" w:color="auto"/>
          </w:divBdr>
        </w:div>
        <w:div w:id="252903686">
          <w:marLeft w:val="0"/>
          <w:marRight w:val="0"/>
          <w:marTop w:val="0"/>
          <w:marBottom w:val="0"/>
          <w:divBdr>
            <w:top w:val="none" w:sz="0" w:space="0" w:color="auto"/>
            <w:left w:val="none" w:sz="0" w:space="0" w:color="auto"/>
            <w:bottom w:val="none" w:sz="0" w:space="0" w:color="auto"/>
            <w:right w:val="none" w:sz="0" w:space="0" w:color="auto"/>
          </w:divBdr>
        </w:div>
        <w:div w:id="274946158">
          <w:marLeft w:val="0"/>
          <w:marRight w:val="0"/>
          <w:marTop w:val="0"/>
          <w:marBottom w:val="0"/>
          <w:divBdr>
            <w:top w:val="none" w:sz="0" w:space="0" w:color="auto"/>
            <w:left w:val="none" w:sz="0" w:space="0" w:color="auto"/>
            <w:bottom w:val="none" w:sz="0" w:space="0" w:color="auto"/>
            <w:right w:val="none" w:sz="0" w:space="0" w:color="auto"/>
          </w:divBdr>
        </w:div>
        <w:div w:id="277489245">
          <w:marLeft w:val="0"/>
          <w:marRight w:val="0"/>
          <w:marTop w:val="0"/>
          <w:marBottom w:val="0"/>
          <w:divBdr>
            <w:top w:val="none" w:sz="0" w:space="0" w:color="auto"/>
            <w:left w:val="none" w:sz="0" w:space="0" w:color="auto"/>
            <w:bottom w:val="none" w:sz="0" w:space="0" w:color="auto"/>
            <w:right w:val="none" w:sz="0" w:space="0" w:color="auto"/>
          </w:divBdr>
          <w:divsChild>
            <w:div w:id="904340927">
              <w:marLeft w:val="0"/>
              <w:marRight w:val="0"/>
              <w:marTop w:val="0"/>
              <w:marBottom w:val="0"/>
              <w:divBdr>
                <w:top w:val="none" w:sz="0" w:space="0" w:color="auto"/>
                <w:left w:val="none" w:sz="0" w:space="0" w:color="auto"/>
                <w:bottom w:val="none" w:sz="0" w:space="0" w:color="auto"/>
                <w:right w:val="none" w:sz="0" w:space="0" w:color="auto"/>
              </w:divBdr>
            </w:div>
            <w:div w:id="1017269228">
              <w:marLeft w:val="0"/>
              <w:marRight w:val="0"/>
              <w:marTop w:val="0"/>
              <w:marBottom w:val="0"/>
              <w:divBdr>
                <w:top w:val="none" w:sz="0" w:space="0" w:color="auto"/>
                <w:left w:val="none" w:sz="0" w:space="0" w:color="auto"/>
                <w:bottom w:val="none" w:sz="0" w:space="0" w:color="auto"/>
                <w:right w:val="none" w:sz="0" w:space="0" w:color="auto"/>
              </w:divBdr>
            </w:div>
            <w:div w:id="1263495878">
              <w:marLeft w:val="0"/>
              <w:marRight w:val="0"/>
              <w:marTop w:val="0"/>
              <w:marBottom w:val="0"/>
              <w:divBdr>
                <w:top w:val="none" w:sz="0" w:space="0" w:color="auto"/>
                <w:left w:val="none" w:sz="0" w:space="0" w:color="auto"/>
                <w:bottom w:val="none" w:sz="0" w:space="0" w:color="auto"/>
                <w:right w:val="none" w:sz="0" w:space="0" w:color="auto"/>
              </w:divBdr>
            </w:div>
            <w:div w:id="1284925276">
              <w:marLeft w:val="0"/>
              <w:marRight w:val="0"/>
              <w:marTop w:val="0"/>
              <w:marBottom w:val="0"/>
              <w:divBdr>
                <w:top w:val="none" w:sz="0" w:space="0" w:color="auto"/>
                <w:left w:val="none" w:sz="0" w:space="0" w:color="auto"/>
                <w:bottom w:val="none" w:sz="0" w:space="0" w:color="auto"/>
                <w:right w:val="none" w:sz="0" w:space="0" w:color="auto"/>
              </w:divBdr>
            </w:div>
            <w:div w:id="1409956045">
              <w:marLeft w:val="0"/>
              <w:marRight w:val="0"/>
              <w:marTop w:val="0"/>
              <w:marBottom w:val="0"/>
              <w:divBdr>
                <w:top w:val="none" w:sz="0" w:space="0" w:color="auto"/>
                <w:left w:val="none" w:sz="0" w:space="0" w:color="auto"/>
                <w:bottom w:val="none" w:sz="0" w:space="0" w:color="auto"/>
                <w:right w:val="none" w:sz="0" w:space="0" w:color="auto"/>
              </w:divBdr>
            </w:div>
          </w:divsChild>
        </w:div>
        <w:div w:id="290208175">
          <w:marLeft w:val="0"/>
          <w:marRight w:val="0"/>
          <w:marTop w:val="0"/>
          <w:marBottom w:val="0"/>
          <w:divBdr>
            <w:top w:val="none" w:sz="0" w:space="0" w:color="auto"/>
            <w:left w:val="none" w:sz="0" w:space="0" w:color="auto"/>
            <w:bottom w:val="none" w:sz="0" w:space="0" w:color="auto"/>
            <w:right w:val="none" w:sz="0" w:space="0" w:color="auto"/>
          </w:divBdr>
        </w:div>
        <w:div w:id="298650637">
          <w:marLeft w:val="0"/>
          <w:marRight w:val="0"/>
          <w:marTop w:val="0"/>
          <w:marBottom w:val="0"/>
          <w:divBdr>
            <w:top w:val="none" w:sz="0" w:space="0" w:color="auto"/>
            <w:left w:val="none" w:sz="0" w:space="0" w:color="auto"/>
            <w:bottom w:val="none" w:sz="0" w:space="0" w:color="auto"/>
            <w:right w:val="none" w:sz="0" w:space="0" w:color="auto"/>
          </w:divBdr>
        </w:div>
        <w:div w:id="332418281">
          <w:marLeft w:val="0"/>
          <w:marRight w:val="0"/>
          <w:marTop w:val="0"/>
          <w:marBottom w:val="0"/>
          <w:divBdr>
            <w:top w:val="none" w:sz="0" w:space="0" w:color="auto"/>
            <w:left w:val="none" w:sz="0" w:space="0" w:color="auto"/>
            <w:bottom w:val="none" w:sz="0" w:space="0" w:color="auto"/>
            <w:right w:val="none" w:sz="0" w:space="0" w:color="auto"/>
          </w:divBdr>
        </w:div>
        <w:div w:id="335353827">
          <w:marLeft w:val="0"/>
          <w:marRight w:val="0"/>
          <w:marTop w:val="0"/>
          <w:marBottom w:val="0"/>
          <w:divBdr>
            <w:top w:val="none" w:sz="0" w:space="0" w:color="auto"/>
            <w:left w:val="none" w:sz="0" w:space="0" w:color="auto"/>
            <w:bottom w:val="none" w:sz="0" w:space="0" w:color="auto"/>
            <w:right w:val="none" w:sz="0" w:space="0" w:color="auto"/>
          </w:divBdr>
        </w:div>
        <w:div w:id="361443514">
          <w:marLeft w:val="0"/>
          <w:marRight w:val="0"/>
          <w:marTop w:val="0"/>
          <w:marBottom w:val="0"/>
          <w:divBdr>
            <w:top w:val="none" w:sz="0" w:space="0" w:color="auto"/>
            <w:left w:val="none" w:sz="0" w:space="0" w:color="auto"/>
            <w:bottom w:val="none" w:sz="0" w:space="0" w:color="auto"/>
            <w:right w:val="none" w:sz="0" w:space="0" w:color="auto"/>
          </w:divBdr>
        </w:div>
        <w:div w:id="378363890">
          <w:marLeft w:val="0"/>
          <w:marRight w:val="0"/>
          <w:marTop w:val="0"/>
          <w:marBottom w:val="0"/>
          <w:divBdr>
            <w:top w:val="none" w:sz="0" w:space="0" w:color="auto"/>
            <w:left w:val="none" w:sz="0" w:space="0" w:color="auto"/>
            <w:bottom w:val="none" w:sz="0" w:space="0" w:color="auto"/>
            <w:right w:val="none" w:sz="0" w:space="0" w:color="auto"/>
          </w:divBdr>
        </w:div>
        <w:div w:id="400715752">
          <w:marLeft w:val="0"/>
          <w:marRight w:val="0"/>
          <w:marTop w:val="0"/>
          <w:marBottom w:val="0"/>
          <w:divBdr>
            <w:top w:val="none" w:sz="0" w:space="0" w:color="auto"/>
            <w:left w:val="none" w:sz="0" w:space="0" w:color="auto"/>
            <w:bottom w:val="none" w:sz="0" w:space="0" w:color="auto"/>
            <w:right w:val="none" w:sz="0" w:space="0" w:color="auto"/>
          </w:divBdr>
        </w:div>
        <w:div w:id="408887676">
          <w:marLeft w:val="0"/>
          <w:marRight w:val="0"/>
          <w:marTop w:val="0"/>
          <w:marBottom w:val="0"/>
          <w:divBdr>
            <w:top w:val="none" w:sz="0" w:space="0" w:color="auto"/>
            <w:left w:val="none" w:sz="0" w:space="0" w:color="auto"/>
            <w:bottom w:val="none" w:sz="0" w:space="0" w:color="auto"/>
            <w:right w:val="none" w:sz="0" w:space="0" w:color="auto"/>
          </w:divBdr>
        </w:div>
        <w:div w:id="419763839">
          <w:marLeft w:val="0"/>
          <w:marRight w:val="0"/>
          <w:marTop w:val="0"/>
          <w:marBottom w:val="0"/>
          <w:divBdr>
            <w:top w:val="none" w:sz="0" w:space="0" w:color="auto"/>
            <w:left w:val="none" w:sz="0" w:space="0" w:color="auto"/>
            <w:bottom w:val="none" w:sz="0" w:space="0" w:color="auto"/>
            <w:right w:val="none" w:sz="0" w:space="0" w:color="auto"/>
          </w:divBdr>
        </w:div>
        <w:div w:id="463473608">
          <w:marLeft w:val="0"/>
          <w:marRight w:val="0"/>
          <w:marTop w:val="0"/>
          <w:marBottom w:val="0"/>
          <w:divBdr>
            <w:top w:val="none" w:sz="0" w:space="0" w:color="auto"/>
            <w:left w:val="none" w:sz="0" w:space="0" w:color="auto"/>
            <w:bottom w:val="none" w:sz="0" w:space="0" w:color="auto"/>
            <w:right w:val="none" w:sz="0" w:space="0" w:color="auto"/>
          </w:divBdr>
        </w:div>
        <w:div w:id="489833067">
          <w:marLeft w:val="0"/>
          <w:marRight w:val="0"/>
          <w:marTop w:val="0"/>
          <w:marBottom w:val="0"/>
          <w:divBdr>
            <w:top w:val="none" w:sz="0" w:space="0" w:color="auto"/>
            <w:left w:val="none" w:sz="0" w:space="0" w:color="auto"/>
            <w:bottom w:val="none" w:sz="0" w:space="0" w:color="auto"/>
            <w:right w:val="none" w:sz="0" w:space="0" w:color="auto"/>
          </w:divBdr>
        </w:div>
        <w:div w:id="499659116">
          <w:marLeft w:val="0"/>
          <w:marRight w:val="0"/>
          <w:marTop w:val="0"/>
          <w:marBottom w:val="0"/>
          <w:divBdr>
            <w:top w:val="none" w:sz="0" w:space="0" w:color="auto"/>
            <w:left w:val="none" w:sz="0" w:space="0" w:color="auto"/>
            <w:bottom w:val="none" w:sz="0" w:space="0" w:color="auto"/>
            <w:right w:val="none" w:sz="0" w:space="0" w:color="auto"/>
          </w:divBdr>
        </w:div>
        <w:div w:id="517504416">
          <w:marLeft w:val="0"/>
          <w:marRight w:val="0"/>
          <w:marTop w:val="0"/>
          <w:marBottom w:val="0"/>
          <w:divBdr>
            <w:top w:val="none" w:sz="0" w:space="0" w:color="auto"/>
            <w:left w:val="none" w:sz="0" w:space="0" w:color="auto"/>
            <w:bottom w:val="none" w:sz="0" w:space="0" w:color="auto"/>
            <w:right w:val="none" w:sz="0" w:space="0" w:color="auto"/>
          </w:divBdr>
        </w:div>
        <w:div w:id="525406199">
          <w:marLeft w:val="0"/>
          <w:marRight w:val="0"/>
          <w:marTop w:val="0"/>
          <w:marBottom w:val="0"/>
          <w:divBdr>
            <w:top w:val="none" w:sz="0" w:space="0" w:color="auto"/>
            <w:left w:val="none" w:sz="0" w:space="0" w:color="auto"/>
            <w:bottom w:val="none" w:sz="0" w:space="0" w:color="auto"/>
            <w:right w:val="none" w:sz="0" w:space="0" w:color="auto"/>
          </w:divBdr>
        </w:div>
        <w:div w:id="528378994">
          <w:marLeft w:val="0"/>
          <w:marRight w:val="0"/>
          <w:marTop w:val="0"/>
          <w:marBottom w:val="0"/>
          <w:divBdr>
            <w:top w:val="none" w:sz="0" w:space="0" w:color="auto"/>
            <w:left w:val="none" w:sz="0" w:space="0" w:color="auto"/>
            <w:bottom w:val="none" w:sz="0" w:space="0" w:color="auto"/>
            <w:right w:val="none" w:sz="0" w:space="0" w:color="auto"/>
          </w:divBdr>
          <w:divsChild>
            <w:div w:id="664749325">
              <w:marLeft w:val="0"/>
              <w:marRight w:val="0"/>
              <w:marTop w:val="0"/>
              <w:marBottom w:val="0"/>
              <w:divBdr>
                <w:top w:val="none" w:sz="0" w:space="0" w:color="auto"/>
                <w:left w:val="none" w:sz="0" w:space="0" w:color="auto"/>
                <w:bottom w:val="none" w:sz="0" w:space="0" w:color="auto"/>
                <w:right w:val="none" w:sz="0" w:space="0" w:color="auto"/>
              </w:divBdr>
            </w:div>
            <w:div w:id="1249079531">
              <w:marLeft w:val="0"/>
              <w:marRight w:val="0"/>
              <w:marTop w:val="0"/>
              <w:marBottom w:val="0"/>
              <w:divBdr>
                <w:top w:val="none" w:sz="0" w:space="0" w:color="auto"/>
                <w:left w:val="none" w:sz="0" w:space="0" w:color="auto"/>
                <w:bottom w:val="none" w:sz="0" w:space="0" w:color="auto"/>
                <w:right w:val="none" w:sz="0" w:space="0" w:color="auto"/>
              </w:divBdr>
            </w:div>
            <w:div w:id="1420173810">
              <w:marLeft w:val="0"/>
              <w:marRight w:val="0"/>
              <w:marTop w:val="0"/>
              <w:marBottom w:val="0"/>
              <w:divBdr>
                <w:top w:val="none" w:sz="0" w:space="0" w:color="auto"/>
                <w:left w:val="none" w:sz="0" w:space="0" w:color="auto"/>
                <w:bottom w:val="none" w:sz="0" w:space="0" w:color="auto"/>
                <w:right w:val="none" w:sz="0" w:space="0" w:color="auto"/>
              </w:divBdr>
            </w:div>
          </w:divsChild>
        </w:div>
        <w:div w:id="536092090">
          <w:marLeft w:val="0"/>
          <w:marRight w:val="0"/>
          <w:marTop w:val="0"/>
          <w:marBottom w:val="0"/>
          <w:divBdr>
            <w:top w:val="none" w:sz="0" w:space="0" w:color="auto"/>
            <w:left w:val="none" w:sz="0" w:space="0" w:color="auto"/>
            <w:bottom w:val="none" w:sz="0" w:space="0" w:color="auto"/>
            <w:right w:val="none" w:sz="0" w:space="0" w:color="auto"/>
          </w:divBdr>
        </w:div>
        <w:div w:id="553781209">
          <w:marLeft w:val="0"/>
          <w:marRight w:val="0"/>
          <w:marTop w:val="0"/>
          <w:marBottom w:val="0"/>
          <w:divBdr>
            <w:top w:val="none" w:sz="0" w:space="0" w:color="auto"/>
            <w:left w:val="none" w:sz="0" w:space="0" w:color="auto"/>
            <w:bottom w:val="none" w:sz="0" w:space="0" w:color="auto"/>
            <w:right w:val="none" w:sz="0" w:space="0" w:color="auto"/>
          </w:divBdr>
          <w:divsChild>
            <w:div w:id="128210344">
              <w:marLeft w:val="0"/>
              <w:marRight w:val="0"/>
              <w:marTop w:val="0"/>
              <w:marBottom w:val="0"/>
              <w:divBdr>
                <w:top w:val="none" w:sz="0" w:space="0" w:color="auto"/>
                <w:left w:val="none" w:sz="0" w:space="0" w:color="auto"/>
                <w:bottom w:val="none" w:sz="0" w:space="0" w:color="auto"/>
                <w:right w:val="none" w:sz="0" w:space="0" w:color="auto"/>
              </w:divBdr>
            </w:div>
            <w:div w:id="503865002">
              <w:marLeft w:val="0"/>
              <w:marRight w:val="0"/>
              <w:marTop w:val="0"/>
              <w:marBottom w:val="0"/>
              <w:divBdr>
                <w:top w:val="none" w:sz="0" w:space="0" w:color="auto"/>
                <w:left w:val="none" w:sz="0" w:space="0" w:color="auto"/>
                <w:bottom w:val="none" w:sz="0" w:space="0" w:color="auto"/>
                <w:right w:val="none" w:sz="0" w:space="0" w:color="auto"/>
              </w:divBdr>
            </w:div>
            <w:div w:id="1283342638">
              <w:marLeft w:val="0"/>
              <w:marRight w:val="0"/>
              <w:marTop w:val="0"/>
              <w:marBottom w:val="0"/>
              <w:divBdr>
                <w:top w:val="none" w:sz="0" w:space="0" w:color="auto"/>
                <w:left w:val="none" w:sz="0" w:space="0" w:color="auto"/>
                <w:bottom w:val="none" w:sz="0" w:space="0" w:color="auto"/>
                <w:right w:val="none" w:sz="0" w:space="0" w:color="auto"/>
              </w:divBdr>
            </w:div>
            <w:div w:id="1332836030">
              <w:marLeft w:val="0"/>
              <w:marRight w:val="0"/>
              <w:marTop w:val="0"/>
              <w:marBottom w:val="0"/>
              <w:divBdr>
                <w:top w:val="none" w:sz="0" w:space="0" w:color="auto"/>
                <w:left w:val="none" w:sz="0" w:space="0" w:color="auto"/>
                <w:bottom w:val="none" w:sz="0" w:space="0" w:color="auto"/>
                <w:right w:val="none" w:sz="0" w:space="0" w:color="auto"/>
              </w:divBdr>
            </w:div>
          </w:divsChild>
        </w:div>
        <w:div w:id="560601300">
          <w:marLeft w:val="0"/>
          <w:marRight w:val="0"/>
          <w:marTop w:val="0"/>
          <w:marBottom w:val="0"/>
          <w:divBdr>
            <w:top w:val="none" w:sz="0" w:space="0" w:color="auto"/>
            <w:left w:val="none" w:sz="0" w:space="0" w:color="auto"/>
            <w:bottom w:val="none" w:sz="0" w:space="0" w:color="auto"/>
            <w:right w:val="none" w:sz="0" w:space="0" w:color="auto"/>
          </w:divBdr>
        </w:div>
        <w:div w:id="560865689">
          <w:marLeft w:val="0"/>
          <w:marRight w:val="0"/>
          <w:marTop w:val="0"/>
          <w:marBottom w:val="0"/>
          <w:divBdr>
            <w:top w:val="none" w:sz="0" w:space="0" w:color="auto"/>
            <w:left w:val="none" w:sz="0" w:space="0" w:color="auto"/>
            <w:bottom w:val="none" w:sz="0" w:space="0" w:color="auto"/>
            <w:right w:val="none" w:sz="0" w:space="0" w:color="auto"/>
          </w:divBdr>
        </w:div>
        <w:div w:id="565459327">
          <w:marLeft w:val="0"/>
          <w:marRight w:val="0"/>
          <w:marTop w:val="0"/>
          <w:marBottom w:val="0"/>
          <w:divBdr>
            <w:top w:val="none" w:sz="0" w:space="0" w:color="auto"/>
            <w:left w:val="none" w:sz="0" w:space="0" w:color="auto"/>
            <w:bottom w:val="none" w:sz="0" w:space="0" w:color="auto"/>
            <w:right w:val="none" w:sz="0" w:space="0" w:color="auto"/>
          </w:divBdr>
        </w:div>
        <w:div w:id="576020821">
          <w:marLeft w:val="0"/>
          <w:marRight w:val="0"/>
          <w:marTop w:val="0"/>
          <w:marBottom w:val="0"/>
          <w:divBdr>
            <w:top w:val="none" w:sz="0" w:space="0" w:color="auto"/>
            <w:left w:val="none" w:sz="0" w:space="0" w:color="auto"/>
            <w:bottom w:val="none" w:sz="0" w:space="0" w:color="auto"/>
            <w:right w:val="none" w:sz="0" w:space="0" w:color="auto"/>
          </w:divBdr>
        </w:div>
        <w:div w:id="578565651">
          <w:marLeft w:val="0"/>
          <w:marRight w:val="0"/>
          <w:marTop w:val="0"/>
          <w:marBottom w:val="0"/>
          <w:divBdr>
            <w:top w:val="none" w:sz="0" w:space="0" w:color="auto"/>
            <w:left w:val="none" w:sz="0" w:space="0" w:color="auto"/>
            <w:bottom w:val="none" w:sz="0" w:space="0" w:color="auto"/>
            <w:right w:val="none" w:sz="0" w:space="0" w:color="auto"/>
          </w:divBdr>
        </w:div>
        <w:div w:id="608664518">
          <w:marLeft w:val="0"/>
          <w:marRight w:val="0"/>
          <w:marTop w:val="0"/>
          <w:marBottom w:val="0"/>
          <w:divBdr>
            <w:top w:val="none" w:sz="0" w:space="0" w:color="auto"/>
            <w:left w:val="none" w:sz="0" w:space="0" w:color="auto"/>
            <w:bottom w:val="none" w:sz="0" w:space="0" w:color="auto"/>
            <w:right w:val="none" w:sz="0" w:space="0" w:color="auto"/>
          </w:divBdr>
        </w:div>
        <w:div w:id="613558389">
          <w:marLeft w:val="0"/>
          <w:marRight w:val="0"/>
          <w:marTop w:val="0"/>
          <w:marBottom w:val="0"/>
          <w:divBdr>
            <w:top w:val="none" w:sz="0" w:space="0" w:color="auto"/>
            <w:left w:val="none" w:sz="0" w:space="0" w:color="auto"/>
            <w:bottom w:val="none" w:sz="0" w:space="0" w:color="auto"/>
            <w:right w:val="none" w:sz="0" w:space="0" w:color="auto"/>
          </w:divBdr>
        </w:div>
        <w:div w:id="634726418">
          <w:marLeft w:val="0"/>
          <w:marRight w:val="0"/>
          <w:marTop w:val="0"/>
          <w:marBottom w:val="0"/>
          <w:divBdr>
            <w:top w:val="none" w:sz="0" w:space="0" w:color="auto"/>
            <w:left w:val="none" w:sz="0" w:space="0" w:color="auto"/>
            <w:bottom w:val="none" w:sz="0" w:space="0" w:color="auto"/>
            <w:right w:val="none" w:sz="0" w:space="0" w:color="auto"/>
          </w:divBdr>
        </w:div>
        <w:div w:id="642999911">
          <w:marLeft w:val="0"/>
          <w:marRight w:val="0"/>
          <w:marTop w:val="0"/>
          <w:marBottom w:val="0"/>
          <w:divBdr>
            <w:top w:val="none" w:sz="0" w:space="0" w:color="auto"/>
            <w:left w:val="none" w:sz="0" w:space="0" w:color="auto"/>
            <w:bottom w:val="none" w:sz="0" w:space="0" w:color="auto"/>
            <w:right w:val="none" w:sz="0" w:space="0" w:color="auto"/>
          </w:divBdr>
        </w:div>
        <w:div w:id="645088363">
          <w:marLeft w:val="0"/>
          <w:marRight w:val="0"/>
          <w:marTop w:val="0"/>
          <w:marBottom w:val="0"/>
          <w:divBdr>
            <w:top w:val="none" w:sz="0" w:space="0" w:color="auto"/>
            <w:left w:val="none" w:sz="0" w:space="0" w:color="auto"/>
            <w:bottom w:val="none" w:sz="0" w:space="0" w:color="auto"/>
            <w:right w:val="none" w:sz="0" w:space="0" w:color="auto"/>
          </w:divBdr>
        </w:div>
        <w:div w:id="645427402">
          <w:marLeft w:val="0"/>
          <w:marRight w:val="0"/>
          <w:marTop w:val="0"/>
          <w:marBottom w:val="0"/>
          <w:divBdr>
            <w:top w:val="none" w:sz="0" w:space="0" w:color="auto"/>
            <w:left w:val="none" w:sz="0" w:space="0" w:color="auto"/>
            <w:bottom w:val="none" w:sz="0" w:space="0" w:color="auto"/>
            <w:right w:val="none" w:sz="0" w:space="0" w:color="auto"/>
          </w:divBdr>
        </w:div>
        <w:div w:id="655451859">
          <w:marLeft w:val="0"/>
          <w:marRight w:val="0"/>
          <w:marTop w:val="0"/>
          <w:marBottom w:val="0"/>
          <w:divBdr>
            <w:top w:val="none" w:sz="0" w:space="0" w:color="auto"/>
            <w:left w:val="none" w:sz="0" w:space="0" w:color="auto"/>
            <w:bottom w:val="none" w:sz="0" w:space="0" w:color="auto"/>
            <w:right w:val="none" w:sz="0" w:space="0" w:color="auto"/>
          </w:divBdr>
        </w:div>
        <w:div w:id="661204828">
          <w:marLeft w:val="0"/>
          <w:marRight w:val="0"/>
          <w:marTop w:val="0"/>
          <w:marBottom w:val="0"/>
          <w:divBdr>
            <w:top w:val="none" w:sz="0" w:space="0" w:color="auto"/>
            <w:left w:val="none" w:sz="0" w:space="0" w:color="auto"/>
            <w:bottom w:val="none" w:sz="0" w:space="0" w:color="auto"/>
            <w:right w:val="none" w:sz="0" w:space="0" w:color="auto"/>
          </w:divBdr>
        </w:div>
        <w:div w:id="671758424">
          <w:marLeft w:val="0"/>
          <w:marRight w:val="0"/>
          <w:marTop w:val="0"/>
          <w:marBottom w:val="0"/>
          <w:divBdr>
            <w:top w:val="none" w:sz="0" w:space="0" w:color="auto"/>
            <w:left w:val="none" w:sz="0" w:space="0" w:color="auto"/>
            <w:bottom w:val="none" w:sz="0" w:space="0" w:color="auto"/>
            <w:right w:val="none" w:sz="0" w:space="0" w:color="auto"/>
          </w:divBdr>
        </w:div>
        <w:div w:id="708720885">
          <w:marLeft w:val="0"/>
          <w:marRight w:val="0"/>
          <w:marTop w:val="0"/>
          <w:marBottom w:val="0"/>
          <w:divBdr>
            <w:top w:val="none" w:sz="0" w:space="0" w:color="auto"/>
            <w:left w:val="none" w:sz="0" w:space="0" w:color="auto"/>
            <w:bottom w:val="none" w:sz="0" w:space="0" w:color="auto"/>
            <w:right w:val="none" w:sz="0" w:space="0" w:color="auto"/>
          </w:divBdr>
        </w:div>
        <w:div w:id="713846507">
          <w:marLeft w:val="0"/>
          <w:marRight w:val="0"/>
          <w:marTop w:val="0"/>
          <w:marBottom w:val="0"/>
          <w:divBdr>
            <w:top w:val="none" w:sz="0" w:space="0" w:color="auto"/>
            <w:left w:val="none" w:sz="0" w:space="0" w:color="auto"/>
            <w:bottom w:val="none" w:sz="0" w:space="0" w:color="auto"/>
            <w:right w:val="none" w:sz="0" w:space="0" w:color="auto"/>
          </w:divBdr>
        </w:div>
        <w:div w:id="719481871">
          <w:marLeft w:val="0"/>
          <w:marRight w:val="0"/>
          <w:marTop w:val="0"/>
          <w:marBottom w:val="0"/>
          <w:divBdr>
            <w:top w:val="none" w:sz="0" w:space="0" w:color="auto"/>
            <w:left w:val="none" w:sz="0" w:space="0" w:color="auto"/>
            <w:bottom w:val="none" w:sz="0" w:space="0" w:color="auto"/>
            <w:right w:val="none" w:sz="0" w:space="0" w:color="auto"/>
          </w:divBdr>
        </w:div>
        <w:div w:id="727726180">
          <w:marLeft w:val="0"/>
          <w:marRight w:val="0"/>
          <w:marTop w:val="0"/>
          <w:marBottom w:val="0"/>
          <w:divBdr>
            <w:top w:val="none" w:sz="0" w:space="0" w:color="auto"/>
            <w:left w:val="none" w:sz="0" w:space="0" w:color="auto"/>
            <w:bottom w:val="none" w:sz="0" w:space="0" w:color="auto"/>
            <w:right w:val="none" w:sz="0" w:space="0" w:color="auto"/>
          </w:divBdr>
          <w:divsChild>
            <w:div w:id="899367638">
              <w:marLeft w:val="0"/>
              <w:marRight w:val="0"/>
              <w:marTop w:val="0"/>
              <w:marBottom w:val="0"/>
              <w:divBdr>
                <w:top w:val="none" w:sz="0" w:space="0" w:color="auto"/>
                <w:left w:val="none" w:sz="0" w:space="0" w:color="auto"/>
                <w:bottom w:val="none" w:sz="0" w:space="0" w:color="auto"/>
                <w:right w:val="none" w:sz="0" w:space="0" w:color="auto"/>
              </w:divBdr>
            </w:div>
            <w:div w:id="1354071981">
              <w:marLeft w:val="0"/>
              <w:marRight w:val="0"/>
              <w:marTop w:val="0"/>
              <w:marBottom w:val="0"/>
              <w:divBdr>
                <w:top w:val="none" w:sz="0" w:space="0" w:color="auto"/>
                <w:left w:val="none" w:sz="0" w:space="0" w:color="auto"/>
                <w:bottom w:val="none" w:sz="0" w:space="0" w:color="auto"/>
                <w:right w:val="none" w:sz="0" w:space="0" w:color="auto"/>
              </w:divBdr>
            </w:div>
            <w:div w:id="1405837444">
              <w:marLeft w:val="0"/>
              <w:marRight w:val="0"/>
              <w:marTop w:val="0"/>
              <w:marBottom w:val="0"/>
              <w:divBdr>
                <w:top w:val="none" w:sz="0" w:space="0" w:color="auto"/>
                <w:left w:val="none" w:sz="0" w:space="0" w:color="auto"/>
                <w:bottom w:val="none" w:sz="0" w:space="0" w:color="auto"/>
                <w:right w:val="none" w:sz="0" w:space="0" w:color="auto"/>
              </w:divBdr>
            </w:div>
            <w:div w:id="1406031596">
              <w:marLeft w:val="0"/>
              <w:marRight w:val="0"/>
              <w:marTop w:val="0"/>
              <w:marBottom w:val="0"/>
              <w:divBdr>
                <w:top w:val="none" w:sz="0" w:space="0" w:color="auto"/>
                <w:left w:val="none" w:sz="0" w:space="0" w:color="auto"/>
                <w:bottom w:val="none" w:sz="0" w:space="0" w:color="auto"/>
                <w:right w:val="none" w:sz="0" w:space="0" w:color="auto"/>
              </w:divBdr>
            </w:div>
            <w:div w:id="2012635964">
              <w:marLeft w:val="0"/>
              <w:marRight w:val="0"/>
              <w:marTop w:val="0"/>
              <w:marBottom w:val="0"/>
              <w:divBdr>
                <w:top w:val="none" w:sz="0" w:space="0" w:color="auto"/>
                <w:left w:val="none" w:sz="0" w:space="0" w:color="auto"/>
                <w:bottom w:val="none" w:sz="0" w:space="0" w:color="auto"/>
                <w:right w:val="none" w:sz="0" w:space="0" w:color="auto"/>
              </w:divBdr>
            </w:div>
          </w:divsChild>
        </w:div>
        <w:div w:id="744300307">
          <w:marLeft w:val="0"/>
          <w:marRight w:val="0"/>
          <w:marTop w:val="0"/>
          <w:marBottom w:val="0"/>
          <w:divBdr>
            <w:top w:val="none" w:sz="0" w:space="0" w:color="auto"/>
            <w:left w:val="none" w:sz="0" w:space="0" w:color="auto"/>
            <w:bottom w:val="none" w:sz="0" w:space="0" w:color="auto"/>
            <w:right w:val="none" w:sz="0" w:space="0" w:color="auto"/>
          </w:divBdr>
        </w:div>
        <w:div w:id="777676928">
          <w:marLeft w:val="0"/>
          <w:marRight w:val="0"/>
          <w:marTop w:val="0"/>
          <w:marBottom w:val="0"/>
          <w:divBdr>
            <w:top w:val="none" w:sz="0" w:space="0" w:color="auto"/>
            <w:left w:val="none" w:sz="0" w:space="0" w:color="auto"/>
            <w:bottom w:val="none" w:sz="0" w:space="0" w:color="auto"/>
            <w:right w:val="none" w:sz="0" w:space="0" w:color="auto"/>
          </w:divBdr>
        </w:div>
        <w:div w:id="782261632">
          <w:marLeft w:val="0"/>
          <w:marRight w:val="0"/>
          <w:marTop w:val="0"/>
          <w:marBottom w:val="0"/>
          <w:divBdr>
            <w:top w:val="none" w:sz="0" w:space="0" w:color="auto"/>
            <w:left w:val="none" w:sz="0" w:space="0" w:color="auto"/>
            <w:bottom w:val="none" w:sz="0" w:space="0" w:color="auto"/>
            <w:right w:val="none" w:sz="0" w:space="0" w:color="auto"/>
          </w:divBdr>
          <w:divsChild>
            <w:div w:id="1162353467">
              <w:marLeft w:val="0"/>
              <w:marRight w:val="0"/>
              <w:marTop w:val="0"/>
              <w:marBottom w:val="0"/>
              <w:divBdr>
                <w:top w:val="none" w:sz="0" w:space="0" w:color="auto"/>
                <w:left w:val="none" w:sz="0" w:space="0" w:color="auto"/>
                <w:bottom w:val="none" w:sz="0" w:space="0" w:color="auto"/>
                <w:right w:val="none" w:sz="0" w:space="0" w:color="auto"/>
              </w:divBdr>
            </w:div>
          </w:divsChild>
        </w:div>
        <w:div w:id="798648392">
          <w:marLeft w:val="0"/>
          <w:marRight w:val="0"/>
          <w:marTop w:val="0"/>
          <w:marBottom w:val="0"/>
          <w:divBdr>
            <w:top w:val="none" w:sz="0" w:space="0" w:color="auto"/>
            <w:left w:val="none" w:sz="0" w:space="0" w:color="auto"/>
            <w:bottom w:val="none" w:sz="0" w:space="0" w:color="auto"/>
            <w:right w:val="none" w:sz="0" w:space="0" w:color="auto"/>
          </w:divBdr>
          <w:divsChild>
            <w:div w:id="333798347">
              <w:marLeft w:val="0"/>
              <w:marRight w:val="0"/>
              <w:marTop w:val="0"/>
              <w:marBottom w:val="0"/>
              <w:divBdr>
                <w:top w:val="none" w:sz="0" w:space="0" w:color="auto"/>
                <w:left w:val="none" w:sz="0" w:space="0" w:color="auto"/>
                <w:bottom w:val="none" w:sz="0" w:space="0" w:color="auto"/>
                <w:right w:val="none" w:sz="0" w:space="0" w:color="auto"/>
              </w:divBdr>
            </w:div>
            <w:div w:id="780344736">
              <w:marLeft w:val="0"/>
              <w:marRight w:val="0"/>
              <w:marTop w:val="0"/>
              <w:marBottom w:val="0"/>
              <w:divBdr>
                <w:top w:val="none" w:sz="0" w:space="0" w:color="auto"/>
                <w:left w:val="none" w:sz="0" w:space="0" w:color="auto"/>
                <w:bottom w:val="none" w:sz="0" w:space="0" w:color="auto"/>
                <w:right w:val="none" w:sz="0" w:space="0" w:color="auto"/>
              </w:divBdr>
            </w:div>
            <w:div w:id="1605461332">
              <w:marLeft w:val="0"/>
              <w:marRight w:val="0"/>
              <w:marTop w:val="0"/>
              <w:marBottom w:val="0"/>
              <w:divBdr>
                <w:top w:val="none" w:sz="0" w:space="0" w:color="auto"/>
                <w:left w:val="none" w:sz="0" w:space="0" w:color="auto"/>
                <w:bottom w:val="none" w:sz="0" w:space="0" w:color="auto"/>
                <w:right w:val="none" w:sz="0" w:space="0" w:color="auto"/>
              </w:divBdr>
            </w:div>
            <w:div w:id="1672558897">
              <w:marLeft w:val="0"/>
              <w:marRight w:val="0"/>
              <w:marTop w:val="0"/>
              <w:marBottom w:val="0"/>
              <w:divBdr>
                <w:top w:val="none" w:sz="0" w:space="0" w:color="auto"/>
                <w:left w:val="none" w:sz="0" w:space="0" w:color="auto"/>
                <w:bottom w:val="none" w:sz="0" w:space="0" w:color="auto"/>
                <w:right w:val="none" w:sz="0" w:space="0" w:color="auto"/>
              </w:divBdr>
            </w:div>
          </w:divsChild>
        </w:div>
        <w:div w:id="802965992">
          <w:marLeft w:val="0"/>
          <w:marRight w:val="0"/>
          <w:marTop w:val="0"/>
          <w:marBottom w:val="0"/>
          <w:divBdr>
            <w:top w:val="none" w:sz="0" w:space="0" w:color="auto"/>
            <w:left w:val="none" w:sz="0" w:space="0" w:color="auto"/>
            <w:bottom w:val="none" w:sz="0" w:space="0" w:color="auto"/>
            <w:right w:val="none" w:sz="0" w:space="0" w:color="auto"/>
          </w:divBdr>
          <w:divsChild>
            <w:div w:id="376315395">
              <w:marLeft w:val="0"/>
              <w:marRight w:val="0"/>
              <w:marTop w:val="0"/>
              <w:marBottom w:val="0"/>
              <w:divBdr>
                <w:top w:val="none" w:sz="0" w:space="0" w:color="auto"/>
                <w:left w:val="none" w:sz="0" w:space="0" w:color="auto"/>
                <w:bottom w:val="none" w:sz="0" w:space="0" w:color="auto"/>
                <w:right w:val="none" w:sz="0" w:space="0" w:color="auto"/>
              </w:divBdr>
            </w:div>
            <w:div w:id="1289387630">
              <w:marLeft w:val="0"/>
              <w:marRight w:val="0"/>
              <w:marTop w:val="0"/>
              <w:marBottom w:val="0"/>
              <w:divBdr>
                <w:top w:val="none" w:sz="0" w:space="0" w:color="auto"/>
                <w:left w:val="none" w:sz="0" w:space="0" w:color="auto"/>
                <w:bottom w:val="none" w:sz="0" w:space="0" w:color="auto"/>
                <w:right w:val="none" w:sz="0" w:space="0" w:color="auto"/>
              </w:divBdr>
            </w:div>
            <w:div w:id="1595166406">
              <w:marLeft w:val="0"/>
              <w:marRight w:val="0"/>
              <w:marTop w:val="0"/>
              <w:marBottom w:val="0"/>
              <w:divBdr>
                <w:top w:val="none" w:sz="0" w:space="0" w:color="auto"/>
                <w:left w:val="none" w:sz="0" w:space="0" w:color="auto"/>
                <w:bottom w:val="none" w:sz="0" w:space="0" w:color="auto"/>
                <w:right w:val="none" w:sz="0" w:space="0" w:color="auto"/>
              </w:divBdr>
            </w:div>
            <w:div w:id="1608082249">
              <w:marLeft w:val="0"/>
              <w:marRight w:val="0"/>
              <w:marTop w:val="0"/>
              <w:marBottom w:val="0"/>
              <w:divBdr>
                <w:top w:val="none" w:sz="0" w:space="0" w:color="auto"/>
                <w:left w:val="none" w:sz="0" w:space="0" w:color="auto"/>
                <w:bottom w:val="none" w:sz="0" w:space="0" w:color="auto"/>
                <w:right w:val="none" w:sz="0" w:space="0" w:color="auto"/>
              </w:divBdr>
            </w:div>
            <w:div w:id="1866626084">
              <w:marLeft w:val="0"/>
              <w:marRight w:val="0"/>
              <w:marTop w:val="0"/>
              <w:marBottom w:val="0"/>
              <w:divBdr>
                <w:top w:val="none" w:sz="0" w:space="0" w:color="auto"/>
                <w:left w:val="none" w:sz="0" w:space="0" w:color="auto"/>
                <w:bottom w:val="none" w:sz="0" w:space="0" w:color="auto"/>
                <w:right w:val="none" w:sz="0" w:space="0" w:color="auto"/>
              </w:divBdr>
            </w:div>
          </w:divsChild>
        </w:div>
        <w:div w:id="811363225">
          <w:marLeft w:val="0"/>
          <w:marRight w:val="0"/>
          <w:marTop w:val="0"/>
          <w:marBottom w:val="0"/>
          <w:divBdr>
            <w:top w:val="none" w:sz="0" w:space="0" w:color="auto"/>
            <w:left w:val="none" w:sz="0" w:space="0" w:color="auto"/>
            <w:bottom w:val="none" w:sz="0" w:space="0" w:color="auto"/>
            <w:right w:val="none" w:sz="0" w:space="0" w:color="auto"/>
          </w:divBdr>
          <w:divsChild>
            <w:div w:id="305279191">
              <w:marLeft w:val="0"/>
              <w:marRight w:val="0"/>
              <w:marTop w:val="0"/>
              <w:marBottom w:val="0"/>
              <w:divBdr>
                <w:top w:val="none" w:sz="0" w:space="0" w:color="auto"/>
                <w:left w:val="none" w:sz="0" w:space="0" w:color="auto"/>
                <w:bottom w:val="none" w:sz="0" w:space="0" w:color="auto"/>
                <w:right w:val="none" w:sz="0" w:space="0" w:color="auto"/>
              </w:divBdr>
            </w:div>
            <w:div w:id="1075739306">
              <w:marLeft w:val="0"/>
              <w:marRight w:val="0"/>
              <w:marTop w:val="0"/>
              <w:marBottom w:val="0"/>
              <w:divBdr>
                <w:top w:val="none" w:sz="0" w:space="0" w:color="auto"/>
                <w:left w:val="none" w:sz="0" w:space="0" w:color="auto"/>
                <w:bottom w:val="none" w:sz="0" w:space="0" w:color="auto"/>
                <w:right w:val="none" w:sz="0" w:space="0" w:color="auto"/>
              </w:divBdr>
            </w:div>
            <w:div w:id="1259216485">
              <w:marLeft w:val="0"/>
              <w:marRight w:val="0"/>
              <w:marTop w:val="0"/>
              <w:marBottom w:val="0"/>
              <w:divBdr>
                <w:top w:val="none" w:sz="0" w:space="0" w:color="auto"/>
                <w:left w:val="none" w:sz="0" w:space="0" w:color="auto"/>
                <w:bottom w:val="none" w:sz="0" w:space="0" w:color="auto"/>
                <w:right w:val="none" w:sz="0" w:space="0" w:color="auto"/>
              </w:divBdr>
            </w:div>
            <w:div w:id="2024242139">
              <w:marLeft w:val="0"/>
              <w:marRight w:val="0"/>
              <w:marTop w:val="0"/>
              <w:marBottom w:val="0"/>
              <w:divBdr>
                <w:top w:val="none" w:sz="0" w:space="0" w:color="auto"/>
                <w:left w:val="none" w:sz="0" w:space="0" w:color="auto"/>
                <w:bottom w:val="none" w:sz="0" w:space="0" w:color="auto"/>
                <w:right w:val="none" w:sz="0" w:space="0" w:color="auto"/>
              </w:divBdr>
            </w:div>
          </w:divsChild>
        </w:div>
        <w:div w:id="812719228">
          <w:marLeft w:val="0"/>
          <w:marRight w:val="0"/>
          <w:marTop w:val="0"/>
          <w:marBottom w:val="0"/>
          <w:divBdr>
            <w:top w:val="none" w:sz="0" w:space="0" w:color="auto"/>
            <w:left w:val="none" w:sz="0" w:space="0" w:color="auto"/>
            <w:bottom w:val="none" w:sz="0" w:space="0" w:color="auto"/>
            <w:right w:val="none" w:sz="0" w:space="0" w:color="auto"/>
          </w:divBdr>
        </w:div>
        <w:div w:id="820583650">
          <w:marLeft w:val="0"/>
          <w:marRight w:val="0"/>
          <w:marTop w:val="0"/>
          <w:marBottom w:val="0"/>
          <w:divBdr>
            <w:top w:val="none" w:sz="0" w:space="0" w:color="auto"/>
            <w:left w:val="none" w:sz="0" w:space="0" w:color="auto"/>
            <w:bottom w:val="none" w:sz="0" w:space="0" w:color="auto"/>
            <w:right w:val="none" w:sz="0" w:space="0" w:color="auto"/>
          </w:divBdr>
          <w:divsChild>
            <w:div w:id="881212978">
              <w:marLeft w:val="0"/>
              <w:marRight w:val="0"/>
              <w:marTop w:val="0"/>
              <w:marBottom w:val="0"/>
              <w:divBdr>
                <w:top w:val="none" w:sz="0" w:space="0" w:color="auto"/>
                <w:left w:val="none" w:sz="0" w:space="0" w:color="auto"/>
                <w:bottom w:val="none" w:sz="0" w:space="0" w:color="auto"/>
                <w:right w:val="none" w:sz="0" w:space="0" w:color="auto"/>
              </w:divBdr>
            </w:div>
            <w:div w:id="1664972413">
              <w:marLeft w:val="0"/>
              <w:marRight w:val="0"/>
              <w:marTop w:val="0"/>
              <w:marBottom w:val="0"/>
              <w:divBdr>
                <w:top w:val="none" w:sz="0" w:space="0" w:color="auto"/>
                <w:left w:val="none" w:sz="0" w:space="0" w:color="auto"/>
                <w:bottom w:val="none" w:sz="0" w:space="0" w:color="auto"/>
                <w:right w:val="none" w:sz="0" w:space="0" w:color="auto"/>
              </w:divBdr>
            </w:div>
          </w:divsChild>
        </w:div>
        <w:div w:id="841286446">
          <w:marLeft w:val="0"/>
          <w:marRight w:val="0"/>
          <w:marTop w:val="0"/>
          <w:marBottom w:val="0"/>
          <w:divBdr>
            <w:top w:val="none" w:sz="0" w:space="0" w:color="auto"/>
            <w:left w:val="none" w:sz="0" w:space="0" w:color="auto"/>
            <w:bottom w:val="none" w:sz="0" w:space="0" w:color="auto"/>
            <w:right w:val="none" w:sz="0" w:space="0" w:color="auto"/>
          </w:divBdr>
        </w:div>
        <w:div w:id="841772897">
          <w:marLeft w:val="0"/>
          <w:marRight w:val="0"/>
          <w:marTop w:val="0"/>
          <w:marBottom w:val="0"/>
          <w:divBdr>
            <w:top w:val="none" w:sz="0" w:space="0" w:color="auto"/>
            <w:left w:val="none" w:sz="0" w:space="0" w:color="auto"/>
            <w:bottom w:val="none" w:sz="0" w:space="0" w:color="auto"/>
            <w:right w:val="none" w:sz="0" w:space="0" w:color="auto"/>
          </w:divBdr>
        </w:div>
        <w:div w:id="864976225">
          <w:marLeft w:val="0"/>
          <w:marRight w:val="0"/>
          <w:marTop w:val="0"/>
          <w:marBottom w:val="0"/>
          <w:divBdr>
            <w:top w:val="none" w:sz="0" w:space="0" w:color="auto"/>
            <w:left w:val="none" w:sz="0" w:space="0" w:color="auto"/>
            <w:bottom w:val="none" w:sz="0" w:space="0" w:color="auto"/>
            <w:right w:val="none" w:sz="0" w:space="0" w:color="auto"/>
          </w:divBdr>
        </w:div>
        <w:div w:id="869804169">
          <w:marLeft w:val="0"/>
          <w:marRight w:val="0"/>
          <w:marTop w:val="0"/>
          <w:marBottom w:val="0"/>
          <w:divBdr>
            <w:top w:val="none" w:sz="0" w:space="0" w:color="auto"/>
            <w:left w:val="none" w:sz="0" w:space="0" w:color="auto"/>
            <w:bottom w:val="none" w:sz="0" w:space="0" w:color="auto"/>
            <w:right w:val="none" w:sz="0" w:space="0" w:color="auto"/>
          </w:divBdr>
          <w:divsChild>
            <w:div w:id="208497237">
              <w:marLeft w:val="0"/>
              <w:marRight w:val="0"/>
              <w:marTop w:val="0"/>
              <w:marBottom w:val="0"/>
              <w:divBdr>
                <w:top w:val="none" w:sz="0" w:space="0" w:color="auto"/>
                <w:left w:val="none" w:sz="0" w:space="0" w:color="auto"/>
                <w:bottom w:val="none" w:sz="0" w:space="0" w:color="auto"/>
                <w:right w:val="none" w:sz="0" w:space="0" w:color="auto"/>
              </w:divBdr>
            </w:div>
            <w:div w:id="457260054">
              <w:marLeft w:val="0"/>
              <w:marRight w:val="0"/>
              <w:marTop w:val="0"/>
              <w:marBottom w:val="0"/>
              <w:divBdr>
                <w:top w:val="none" w:sz="0" w:space="0" w:color="auto"/>
                <w:left w:val="none" w:sz="0" w:space="0" w:color="auto"/>
                <w:bottom w:val="none" w:sz="0" w:space="0" w:color="auto"/>
                <w:right w:val="none" w:sz="0" w:space="0" w:color="auto"/>
              </w:divBdr>
            </w:div>
            <w:div w:id="807868302">
              <w:marLeft w:val="0"/>
              <w:marRight w:val="0"/>
              <w:marTop w:val="0"/>
              <w:marBottom w:val="0"/>
              <w:divBdr>
                <w:top w:val="none" w:sz="0" w:space="0" w:color="auto"/>
                <w:left w:val="none" w:sz="0" w:space="0" w:color="auto"/>
                <w:bottom w:val="none" w:sz="0" w:space="0" w:color="auto"/>
                <w:right w:val="none" w:sz="0" w:space="0" w:color="auto"/>
              </w:divBdr>
            </w:div>
            <w:div w:id="1665357093">
              <w:marLeft w:val="0"/>
              <w:marRight w:val="0"/>
              <w:marTop w:val="0"/>
              <w:marBottom w:val="0"/>
              <w:divBdr>
                <w:top w:val="none" w:sz="0" w:space="0" w:color="auto"/>
                <w:left w:val="none" w:sz="0" w:space="0" w:color="auto"/>
                <w:bottom w:val="none" w:sz="0" w:space="0" w:color="auto"/>
                <w:right w:val="none" w:sz="0" w:space="0" w:color="auto"/>
              </w:divBdr>
            </w:div>
          </w:divsChild>
        </w:div>
        <w:div w:id="883249034">
          <w:marLeft w:val="0"/>
          <w:marRight w:val="0"/>
          <w:marTop w:val="0"/>
          <w:marBottom w:val="0"/>
          <w:divBdr>
            <w:top w:val="none" w:sz="0" w:space="0" w:color="auto"/>
            <w:left w:val="none" w:sz="0" w:space="0" w:color="auto"/>
            <w:bottom w:val="none" w:sz="0" w:space="0" w:color="auto"/>
            <w:right w:val="none" w:sz="0" w:space="0" w:color="auto"/>
          </w:divBdr>
        </w:div>
        <w:div w:id="890507488">
          <w:marLeft w:val="0"/>
          <w:marRight w:val="0"/>
          <w:marTop w:val="0"/>
          <w:marBottom w:val="0"/>
          <w:divBdr>
            <w:top w:val="none" w:sz="0" w:space="0" w:color="auto"/>
            <w:left w:val="none" w:sz="0" w:space="0" w:color="auto"/>
            <w:bottom w:val="none" w:sz="0" w:space="0" w:color="auto"/>
            <w:right w:val="none" w:sz="0" w:space="0" w:color="auto"/>
          </w:divBdr>
        </w:div>
        <w:div w:id="956564554">
          <w:marLeft w:val="0"/>
          <w:marRight w:val="0"/>
          <w:marTop w:val="0"/>
          <w:marBottom w:val="0"/>
          <w:divBdr>
            <w:top w:val="none" w:sz="0" w:space="0" w:color="auto"/>
            <w:left w:val="none" w:sz="0" w:space="0" w:color="auto"/>
            <w:bottom w:val="none" w:sz="0" w:space="0" w:color="auto"/>
            <w:right w:val="none" w:sz="0" w:space="0" w:color="auto"/>
          </w:divBdr>
        </w:div>
        <w:div w:id="977418530">
          <w:marLeft w:val="0"/>
          <w:marRight w:val="0"/>
          <w:marTop w:val="0"/>
          <w:marBottom w:val="0"/>
          <w:divBdr>
            <w:top w:val="none" w:sz="0" w:space="0" w:color="auto"/>
            <w:left w:val="none" w:sz="0" w:space="0" w:color="auto"/>
            <w:bottom w:val="none" w:sz="0" w:space="0" w:color="auto"/>
            <w:right w:val="none" w:sz="0" w:space="0" w:color="auto"/>
          </w:divBdr>
        </w:div>
        <w:div w:id="1054625935">
          <w:marLeft w:val="0"/>
          <w:marRight w:val="0"/>
          <w:marTop w:val="0"/>
          <w:marBottom w:val="0"/>
          <w:divBdr>
            <w:top w:val="none" w:sz="0" w:space="0" w:color="auto"/>
            <w:left w:val="none" w:sz="0" w:space="0" w:color="auto"/>
            <w:bottom w:val="none" w:sz="0" w:space="0" w:color="auto"/>
            <w:right w:val="none" w:sz="0" w:space="0" w:color="auto"/>
          </w:divBdr>
        </w:div>
        <w:div w:id="1083572523">
          <w:marLeft w:val="0"/>
          <w:marRight w:val="0"/>
          <w:marTop w:val="0"/>
          <w:marBottom w:val="0"/>
          <w:divBdr>
            <w:top w:val="none" w:sz="0" w:space="0" w:color="auto"/>
            <w:left w:val="none" w:sz="0" w:space="0" w:color="auto"/>
            <w:bottom w:val="none" w:sz="0" w:space="0" w:color="auto"/>
            <w:right w:val="none" w:sz="0" w:space="0" w:color="auto"/>
          </w:divBdr>
        </w:div>
        <w:div w:id="1106266915">
          <w:marLeft w:val="0"/>
          <w:marRight w:val="0"/>
          <w:marTop w:val="0"/>
          <w:marBottom w:val="0"/>
          <w:divBdr>
            <w:top w:val="none" w:sz="0" w:space="0" w:color="auto"/>
            <w:left w:val="none" w:sz="0" w:space="0" w:color="auto"/>
            <w:bottom w:val="none" w:sz="0" w:space="0" w:color="auto"/>
            <w:right w:val="none" w:sz="0" w:space="0" w:color="auto"/>
          </w:divBdr>
        </w:div>
        <w:div w:id="1145783998">
          <w:marLeft w:val="0"/>
          <w:marRight w:val="0"/>
          <w:marTop w:val="0"/>
          <w:marBottom w:val="0"/>
          <w:divBdr>
            <w:top w:val="none" w:sz="0" w:space="0" w:color="auto"/>
            <w:left w:val="none" w:sz="0" w:space="0" w:color="auto"/>
            <w:bottom w:val="none" w:sz="0" w:space="0" w:color="auto"/>
            <w:right w:val="none" w:sz="0" w:space="0" w:color="auto"/>
          </w:divBdr>
          <w:divsChild>
            <w:div w:id="442727357">
              <w:marLeft w:val="0"/>
              <w:marRight w:val="0"/>
              <w:marTop w:val="0"/>
              <w:marBottom w:val="0"/>
              <w:divBdr>
                <w:top w:val="none" w:sz="0" w:space="0" w:color="auto"/>
                <w:left w:val="none" w:sz="0" w:space="0" w:color="auto"/>
                <w:bottom w:val="none" w:sz="0" w:space="0" w:color="auto"/>
                <w:right w:val="none" w:sz="0" w:space="0" w:color="auto"/>
              </w:divBdr>
            </w:div>
            <w:div w:id="511578413">
              <w:marLeft w:val="0"/>
              <w:marRight w:val="0"/>
              <w:marTop w:val="0"/>
              <w:marBottom w:val="0"/>
              <w:divBdr>
                <w:top w:val="none" w:sz="0" w:space="0" w:color="auto"/>
                <w:left w:val="none" w:sz="0" w:space="0" w:color="auto"/>
                <w:bottom w:val="none" w:sz="0" w:space="0" w:color="auto"/>
                <w:right w:val="none" w:sz="0" w:space="0" w:color="auto"/>
              </w:divBdr>
            </w:div>
            <w:div w:id="919024572">
              <w:marLeft w:val="0"/>
              <w:marRight w:val="0"/>
              <w:marTop w:val="0"/>
              <w:marBottom w:val="0"/>
              <w:divBdr>
                <w:top w:val="none" w:sz="0" w:space="0" w:color="auto"/>
                <w:left w:val="none" w:sz="0" w:space="0" w:color="auto"/>
                <w:bottom w:val="none" w:sz="0" w:space="0" w:color="auto"/>
                <w:right w:val="none" w:sz="0" w:space="0" w:color="auto"/>
              </w:divBdr>
            </w:div>
            <w:div w:id="1862041019">
              <w:marLeft w:val="0"/>
              <w:marRight w:val="0"/>
              <w:marTop w:val="0"/>
              <w:marBottom w:val="0"/>
              <w:divBdr>
                <w:top w:val="none" w:sz="0" w:space="0" w:color="auto"/>
                <w:left w:val="none" w:sz="0" w:space="0" w:color="auto"/>
                <w:bottom w:val="none" w:sz="0" w:space="0" w:color="auto"/>
                <w:right w:val="none" w:sz="0" w:space="0" w:color="auto"/>
              </w:divBdr>
            </w:div>
            <w:div w:id="1996838128">
              <w:marLeft w:val="0"/>
              <w:marRight w:val="0"/>
              <w:marTop w:val="0"/>
              <w:marBottom w:val="0"/>
              <w:divBdr>
                <w:top w:val="none" w:sz="0" w:space="0" w:color="auto"/>
                <w:left w:val="none" w:sz="0" w:space="0" w:color="auto"/>
                <w:bottom w:val="none" w:sz="0" w:space="0" w:color="auto"/>
                <w:right w:val="none" w:sz="0" w:space="0" w:color="auto"/>
              </w:divBdr>
            </w:div>
          </w:divsChild>
        </w:div>
        <w:div w:id="1153988176">
          <w:marLeft w:val="0"/>
          <w:marRight w:val="0"/>
          <w:marTop w:val="0"/>
          <w:marBottom w:val="0"/>
          <w:divBdr>
            <w:top w:val="none" w:sz="0" w:space="0" w:color="auto"/>
            <w:left w:val="none" w:sz="0" w:space="0" w:color="auto"/>
            <w:bottom w:val="none" w:sz="0" w:space="0" w:color="auto"/>
            <w:right w:val="none" w:sz="0" w:space="0" w:color="auto"/>
          </w:divBdr>
        </w:div>
        <w:div w:id="1163662819">
          <w:marLeft w:val="0"/>
          <w:marRight w:val="0"/>
          <w:marTop w:val="0"/>
          <w:marBottom w:val="0"/>
          <w:divBdr>
            <w:top w:val="none" w:sz="0" w:space="0" w:color="auto"/>
            <w:left w:val="none" w:sz="0" w:space="0" w:color="auto"/>
            <w:bottom w:val="none" w:sz="0" w:space="0" w:color="auto"/>
            <w:right w:val="none" w:sz="0" w:space="0" w:color="auto"/>
          </w:divBdr>
        </w:div>
        <w:div w:id="1173374244">
          <w:marLeft w:val="0"/>
          <w:marRight w:val="0"/>
          <w:marTop w:val="0"/>
          <w:marBottom w:val="0"/>
          <w:divBdr>
            <w:top w:val="none" w:sz="0" w:space="0" w:color="auto"/>
            <w:left w:val="none" w:sz="0" w:space="0" w:color="auto"/>
            <w:bottom w:val="none" w:sz="0" w:space="0" w:color="auto"/>
            <w:right w:val="none" w:sz="0" w:space="0" w:color="auto"/>
          </w:divBdr>
          <w:divsChild>
            <w:div w:id="125053356">
              <w:marLeft w:val="0"/>
              <w:marRight w:val="0"/>
              <w:marTop w:val="0"/>
              <w:marBottom w:val="0"/>
              <w:divBdr>
                <w:top w:val="none" w:sz="0" w:space="0" w:color="auto"/>
                <w:left w:val="none" w:sz="0" w:space="0" w:color="auto"/>
                <w:bottom w:val="none" w:sz="0" w:space="0" w:color="auto"/>
                <w:right w:val="none" w:sz="0" w:space="0" w:color="auto"/>
              </w:divBdr>
            </w:div>
            <w:div w:id="419525631">
              <w:marLeft w:val="0"/>
              <w:marRight w:val="0"/>
              <w:marTop w:val="0"/>
              <w:marBottom w:val="0"/>
              <w:divBdr>
                <w:top w:val="none" w:sz="0" w:space="0" w:color="auto"/>
                <w:left w:val="none" w:sz="0" w:space="0" w:color="auto"/>
                <w:bottom w:val="none" w:sz="0" w:space="0" w:color="auto"/>
                <w:right w:val="none" w:sz="0" w:space="0" w:color="auto"/>
              </w:divBdr>
            </w:div>
            <w:div w:id="825435744">
              <w:marLeft w:val="0"/>
              <w:marRight w:val="0"/>
              <w:marTop w:val="0"/>
              <w:marBottom w:val="0"/>
              <w:divBdr>
                <w:top w:val="none" w:sz="0" w:space="0" w:color="auto"/>
                <w:left w:val="none" w:sz="0" w:space="0" w:color="auto"/>
                <w:bottom w:val="none" w:sz="0" w:space="0" w:color="auto"/>
                <w:right w:val="none" w:sz="0" w:space="0" w:color="auto"/>
              </w:divBdr>
            </w:div>
            <w:div w:id="1478842144">
              <w:marLeft w:val="0"/>
              <w:marRight w:val="0"/>
              <w:marTop w:val="0"/>
              <w:marBottom w:val="0"/>
              <w:divBdr>
                <w:top w:val="none" w:sz="0" w:space="0" w:color="auto"/>
                <w:left w:val="none" w:sz="0" w:space="0" w:color="auto"/>
                <w:bottom w:val="none" w:sz="0" w:space="0" w:color="auto"/>
                <w:right w:val="none" w:sz="0" w:space="0" w:color="auto"/>
              </w:divBdr>
            </w:div>
          </w:divsChild>
        </w:div>
        <w:div w:id="1195575399">
          <w:marLeft w:val="0"/>
          <w:marRight w:val="0"/>
          <w:marTop w:val="0"/>
          <w:marBottom w:val="0"/>
          <w:divBdr>
            <w:top w:val="none" w:sz="0" w:space="0" w:color="auto"/>
            <w:left w:val="none" w:sz="0" w:space="0" w:color="auto"/>
            <w:bottom w:val="none" w:sz="0" w:space="0" w:color="auto"/>
            <w:right w:val="none" w:sz="0" w:space="0" w:color="auto"/>
          </w:divBdr>
        </w:div>
        <w:div w:id="1246451110">
          <w:marLeft w:val="0"/>
          <w:marRight w:val="0"/>
          <w:marTop w:val="0"/>
          <w:marBottom w:val="0"/>
          <w:divBdr>
            <w:top w:val="none" w:sz="0" w:space="0" w:color="auto"/>
            <w:left w:val="none" w:sz="0" w:space="0" w:color="auto"/>
            <w:bottom w:val="none" w:sz="0" w:space="0" w:color="auto"/>
            <w:right w:val="none" w:sz="0" w:space="0" w:color="auto"/>
          </w:divBdr>
        </w:div>
        <w:div w:id="1273048892">
          <w:marLeft w:val="0"/>
          <w:marRight w:val="0"/>
          <w:marTop w:val="0"/>
          <w:marBottom w:val="0"/>
          <w:divBdr>
            <w:top w:val="none" w:sz="0" w:space="0" w:color="auto"/>
            <w:left w:val="none" w:sz="0" w:space="0" w:color="auto"/>
            <w:bottom w:val="none" w:sz="0" w:space="0" w:color="auto"/>
            <w:right w:val="none" w:sz="0" w:space="0" w:color="auto"/>
          </w:divBdr>
        </w:div>
        <w:div w:id="1287158272">
          <w:marLeft w:val="0"/>
          <w:marRight w:val="0"/>
          <w:marTop w:val="0"/>
          <w:marBottom w:val="0"/>
          <w:divBdr>
            <w:top w:val="none" w:sz="0" w:space="0" w:color="auto"/>
            <w:left w:val="none" w:sz="0" w:space="0" w:color="auto"/>
            <w:bottom w:val="none" w:sz="0" w:space="0" w:color="auto"/>
            <w:right w:val="none" w:sz="0" w:space="0" w:color="auto"/>
          </w:divBdr>
        </w:div>
        <w:div w:id="1290669558">
          <w:marLeft w:val="0"/>
          <w:marRight w:val="0"/>
          <w:marTop w:val="0"/>
          <w:marBottom w:val="0"/>
          <w:divBdr>
            <w:top w:val="none" w:sz="0" w:space="0" w:color="auto"/>
            <w:left w:val="none" w:sz="0" w:space="0" w:color="auto"/>
            <w:bottom w:val="none" w:sz="0" w:space="0" w:color="auto"/>
            <w:right w:val="none" w:sz="0" w:space="0" w:color="auto"/>
          </w:divBdr>
        </w:div>
        <w:div w:id="1326397011">
          <w:marLeft w:val="0"/>
          <w:marRight w:val="0"/>
          <w:marTop w:val="0"/>
          <w:marBottom w:val="0"/>
          <w:divBdr>
            <w:top w:val="none" w:sz="0" w:space="0" w:color="auto"/>
            <w:left w:val="none" w:sz="0" w:space="0" w:color="auto"/>
            <w:bottom w:val="none" w:sz="0" w:space="0" w:color="auto"/>
            <w:right w:val="none" w:sz="0" w:space="0" w:color="auto"/>
          </w:divBdr>
          <w:divsChild>
            <w:div w:id="462233995">
              <w:marLeft w:val="0"/>
              <w:marRight w:val="0"/>
              <w:marTop w:val="0"/>
              <w:marBottom w:val="0"/>
              <w:divBdr>
                <w:top w:val="none" w:sz="0" w:space="0" w:color="auto"/>
                <w:left w:val="none" w:sz="0" w:space="0" w:color="auto"/>
                <w:bottom w:val="none" w:sz="0" w:space="0" w:color="auto"/>
                <w:right w:val="none" w:sz="0" w:space="0" w:color="auto"/>
              </w:divBdr>
            </w:div>
            <w:div w:id="1553879325">
              <w:marLeft w:val="0"/>
              <w:marRight w:val="0"/>
              <w:marTop w:val="0"/>
              <w:marBottom w:val="0"/>
              <w:divBdr>
                <w:top w:val="none" w:sz="0" w:space="0" w:color="auto"/>
                <w:left w:val="none" w:sz="0" w:space="0" w:color="auto"/>
                <w:bottom w:val="none" w:sz="0" w:space="0" w:color="auto"/>
                <w:right w:val="none" w:sz="0" w:space="0" w:color="auto"/>
              </w:divBdr>
            </w:div>
            <w:div w:id="1579945777">
              <w:marLeft w:val="0"/>
              <w:marRight w:val="0"/>
              <w:marTop w:val="0"/>
              <w:marBottom w:val="0"/>
              <w:divBdr>
                <w:top w:val="none" w:sz="0" w:space="0" w:color="auto"/>
                <w:left w:val="none" w:sz="0" w:space="0" w:color="auto"/>
                <w:bottom w:val="none" w:sz="0" w:space="0" w:color="auto"/>
                <w:right w:val="none" w:sz="0" w:space="0" w:color="auto"/>
              </w:divBdr>
            </w:div>
            <w:div w:id="1859275760">
              <w:marLeft w:val="0"/>
              <w:marRight w:val="0"/>
              <w:marTop w:val="0"/>
              <w:marBottom w:val="0"/>
              <w:divBdr>
                <w:top w:val="none" w:sz="0" w:space="0" w:color="auto"/>
                <w:left w:val="none" w:sz="0" w:space="0" w:color="auto"/>
                <w:bottom w:val="none" w:sz="0" w:space="0" w:color="auto"/>
                <w:right w:val="none" w:sz="0" w:space="0" w:color="auto"/>
              </w:divBdr>
            </w:div>
            <w:div w:id="2007710968">
              <w:marLeft w:val="0"/>
              <w:marRight w:val="0"/>
              <w:marTop w:val="0"/>
              <w:marBottom w:val="0"/>
              <w:divBdr>
                <w:top w:val="none" w:sz="0" w:space="0" w:color="auto"/>
                <w:left w:val="none" w:sz="0" w:space="0" w:color="auto"/>
                <w:bottom w:val="none" w:sz="0" w:space="0" w:color="auto"/>
                <w:right w:val="none" w:sz="0" w:space="0" w:color="auto"/>
              </w:divBdr>
            </w:div>
          </w:divsChild>
        </w:div>
        <w:div w:id="1367025676">
          <w:marLeft w:val="0"/>
          <w:marRight w:val="0"/>
          <w:marTop w:val="0"/>
          <w:marBottom w:val="0"/>
          <w:divBdr>
            <w:top w:val="none" w:sz="0" w:space="0" w:color="auto"/>
            <w:left w:val="none" w:sz="0" w:space="0" w:color="auto"/>
            <w:bottom w:val="none" w:sz="0" w:space="0" w:color="auto"/>
            <w:right w:val="none" w:sz="0" w:space="0" w:color="auto"/>
          </w:divBdr>
        </w:div>
        <w:div w:id="1368792577">
          <w:marLeft w:val="0"/>
          <w:marRight w:val="0"/>
          <w:marTop w:val="0"/>
          <w:marBottom w:val="0"/>
          <w:divBdr>
            <w:top w:val="none" w:sz="0" w:space="0" w:color="auto"/>
            <w:left w:val="none" w:sz="0" w:space="0" w:color="auto"/>
            <w:bottom w:val="none" w:sz="0" w:space="0" w:color="auto"/>
            <w:right w:val="none" w:sz="0" w:space="0" w:color="auto"/>
          </w:divBdr>
        </w:div>
        <w:div w:id="1394809804">
          <w:marLeft w:val="0"/>
          <w:marRight w:val="0"/>
          <w:marTop w:val="0"/>
          <w:marBottom w:val="0"/>
          <w:divBdr>
            <w:top w:val="none" w:sz="0" w:space="0" w:color="auto"/>
            <w:left w:val="none" w:sz="0" w:space="0" w:color="auto"/>
            <w:bottom w:val="none" w:sz="0" w:space="0" w:color="auto"/>
            <w:right w:val="none" w:sz="0" w:space="0" w:color="auto"/>
          </w:divBdr>
        </w:div>
        <w:div w:id="1404640100">
          <w:marLeft w:val="0"/>
          <w:marRight w:val="0"/>
          <w:marTop w:val="0"/>
          <w:marBottom w:val="0"/>
          <w:divBdr>
            <w:top w:val="none" w:sz="0" w:space="0" w:color="auto"/>
            <w:left w:val="none" w:sz="0" w:space="0" w:color="auto"/>
            <w:bottom w:val="none" w:sz="0" w:space="0" w:color="auto"/>
            <w:right w:val="none" w:sz="0" w:space="0" w:color="auto"/>
          </w:divBdr>
        </w:div>
        <w:div w:id="1419255645">
          <w:marLeft w:val="0"/>
          <w:marRight w:val="0"/>
          <w:marTop w:val="0"/>
          <w:marBottom w:val="0"/>
          <w:divBdr>
            <w:top w:val="none" w:sz="0" w:space="0" w:color="auto"/>
            <w:left w:val="none" w:sz="0" w:space="0" w:color="auto"/>
            <w:bottom w:val="none" w:sz="0" w:space="0" w:color="auto"/>
            <w:right w:val="none" w:sz="0" w:space="0" w:color="auto"/>
          </w:divBdr>
          <w:divsChild>
            <w:div w:id="2020348211">
              <w:marLeft w:val="0"/>
              <w:marRight w:val="0"/>
              <w:marTop w:val="0"/>
              <w:marBottom w:val="0"/>
              <w:divBdr>
                <w:top w:val="none" w:sz="0" w:space="0" w:color="auto"/>
                <w:left w:val="none" w:sz="0" w:space="0" w:color="auto"/>
                <w:bottom w:val="none" w:sz="0" w:space="0" w:color="auto"/>
                <w:right w:val="none" w:sz="0" w:space="0" w:color="auto"/>
              </w:divBdr>
            </w:div>
          </w:divsChild>
        </w:div>
        <w:div w:id="1427001565">
          <w:marLeft w:val="0"/>
          <w:marRight w:val="0"/>
          <w:marTop w:val="0"/>
          <w:marBottom w:val="0"/>
          <w:divBdr>
            <w:top w:val="none" w:sz="0" w:space="0" w:color="auto"/>
            <w:left w:val="none" w:sz="0" w:space="0" w:color="auto"/>
            <w:bottom w:val="none" w:sz="0" w:space="0" w:color="auto"/>
            <w:right w:val="none" w:sz="0" w:space="0" w:color="auto"/>
          </w:divBdr>
        </w:div>
        <w:div w:id="1444156866">
          <w:marLeft w:val="0"/>
          <w:marRight w:val="0"/>
          <w:marTop w:val="0"/>
          <w:marBottom w:val="0"/>
          <w:divBdr>
            <w:top w:val="none" w:sz="0" w:space="0" w:color="auto"/>
            <w:left w:val="none" w:sz="0" w:space="0" w:color="auto"/>
            <w:bottom w:val="none" w:sz="0" w:space="0" w:color="auto"/>
            <w:right w:val="none" w:sz="0" w:space="0" w:color="auto"/>
          </w:divBdr>
        </w:div>
        <w:div w:id="1458723697">
          <w:marLeft w:val="0"/>
          <w:marRight w:val="0"/>
          <w:marTop w:val="0"/>
          <w:marBottom w:val="0"/>
          <w:divBdr>
            <w:top w:val="none" w:sz="0" w:space="0" w:color="auto"/>
            <w:left w:val="none" w:sz="0" w:space="0" w:color="auto"/>
            <w:bottom w:val="none" w:sz="0" w:space="0" w:color="auto"/>
            <w:right w:val="none" w:sz="0" w:space="0" w:color="auto"/>
          </w:divBdr>
        </w:div>
        <w:div w:id="1472862975">
          <w:marLeft w:val="0"/>
          <w:marRight w:val="0"/>
          <w:marTop w:val="0"/>
          <w:marBottom w:val="0"/>
          <w:divBdr>
            <w:top w:val="none" w:sz="0" w:space="0" w:color="auto"/>
            <w:left w:val="none" w:sz="0" w:space="0" w:color="auto"/>
            <w:bottom w:val="none" w:sz="0" w:space="0" w:color="auto"/>
            <w:right w:val="none" w:sz="0" w:space="0" w:color="auto"/>
          </w:divBdr>
        </w:div>
        <w:div w:id="1479810129">
          <w:marLeft w:val="0"/>
          <w:marRight w:val="0"/>
          <w:marTop w:val="0"/>
          <w:marBottom w:val="0"/>
          <w:divBdr>
            <w:top w:val="none" w:sz="0" w:space="0" w:color="auto"/>
            <w:left w:val="none" w:sz="0" w:space="0" w:color="auto"/>
            <w:bottom w:val="none" w:sz="0" w:space="0" w:color="auto"/>
            <w:right w:val="none" w:sz="0" w:space="0" w:color="auto"/>
          </w:divBdr>
          <w:divsChild>
            <w:div w:id="1398897281">
              <w:marLeft w:val="0"/>
              <w:marRight w:val="0"/>
              <w:marTop w:val="0"/>
              <w:marBottom w:val="0"/>
              <w:divBdr>
                <w:top w:val="none" w:sz="0" w:space="0" w:color="auto"/>
                <w:left w:val="none" w:sz="0" w:space="0" w:color="auto"/>
                <w:bottom w:val="none" w:sz="0" w:space="0" w:color="auto"/>
                <w:right w:val="none" w:sz="0" w:space="0" w:color="auto"/>
              </w:divBdr>
            </w:div>
            <w:div w:id="1424764360">
              <w:marLeft w:val="0"/>
              <w:marRight w:val="0"/>
              <w:marTop w:val="0"/>
              <w:marBottom w:val="0"/>
              <w:divBdr>
                <w:top w:val="none" w:sz="0" w:space="0" w:color="auto"/>
                <w:left w:val="none" w:sz="0" w:space="0" w:color="auto"/>
                <w:bottom w:val="none" w:sz="0" w:space="0" w:color="auto"/>
                <w:right w:val="none" w:sz="0" w:space="0" w:color="auto"/>
              </w:divBdr>
            </w:div>
            <w:div w:id="1954559516">
              <w:marLeft w:val="0"/>
              <w:marRight w:val="0"/>
              <w:marTop w:val="0"/>
              <w:marBottom w:val="0"/>
              <w:divBdr>
                <w:top w:val="none" w:sz="0" w:space="0" w:color="auto"/>
                <w:left w:val="none" w:sz="0" w:space="0" w:color="auto"/>
                <w:bottom w:val="none" w:sz="0" w:space="0" w:color="auto"/>
                <w:right w:val="none" w:sz="0" w:space="0" w:color="auto"/>
              </w:divBdr>
            </w:div>
            <w:div w:id="2053193187">
              <w:marLeft w:val="0"/>
              <w:marRight w:val="0"/>
              <w:marTop w:val="0"/>
              <w:marBottom w:val="0"/>
              <w:divBdr>
                <w:top w:val="none" w:sz="0" w:space="0" w:color="auto"/>
                <w:left w:val="none" w:sz="0" w:space="0" w:color="auto"/>
                <w:bottom w:val="none" w:sz="0" w:space="0" w:color="auto"/>
                <w:right w:val="none" w:sz="0" w:space="0" w:color="auto"/>
              </w:divBdr>
            </w:div>
          </w:divsChild>
        </w:div>
        <w:div w:id="1485701159">
          <w:marLeft w:val="0"/>
          <w:marRight w:val="0"/>
          <w:marTop w:val="0"/>
          <w:marBottom w:val="0"/>
          <w:divBdr>
            <w:top w:val="none" w:sz="0" w:space="0" w:color="auto"/>
            <w:left w:val="none" w:sz="0" w:space="0" w:color="auto"/>
            <w:bottom w:val="none" w:sz="0" w:space="0" w:color="auto"/>
            <w:right w:val="none" w:sz="0" w:space="0" w:color="auto"/>
          </w:divBdr>
        </w:div>
        <w:div w:id="1505590416">
          <w:marLeft w:val="0"/>
          <w:marRight w:val="0"/>
          <w:marTop w:val="0"/>
          <w:marBottom w:val="0"/>
          <w:divBdr>
            <w:top w:val="none" w:sz="0" w:space="0" w:color="auto"/>
            <w:left w:val="none" w:sz="0" w:space="0" w:color="auto"/>
            <w:bottom w:val="none" w:sz="0" w:space="0" w:color="auto"/>
            <w:right w:val="none" w:sz="0" w:space="0" w:color="auto"/>
          </w:divBdr>
        </w:div>
        <w:div w:id="1544442836">
          <w:marLeft w:val="0"/>
          <w:marRight w:val="0"/>
          <w:marTop w:val="0"/>
          <w:marBottom w:val="0"/>
          <w:divBdr>
            <w:top w:val="none" w:sz="0" w:space="0" w:color="auto"/>
            <w:left w:val="none" w:sz="0" w:space="0" w:color="auto"/>
            <w:bottom w:val="none" w:sz="0" w:space="0" w:color="auto"/>
            <w:right w:val="none" w:sz="0" w:space="0" w:color="auto"/>
          </w:divBdr>
          <w:divsChild>
            <w:div w:id="242842855">
              <w:marLeft w:val="0"/>
              <w:marRight w:val="0"/>
              <w:marTop w:val="0"/>
              <w:marBottom w:val="0"/>
              <w:divBdr>
                <w:top w:val="none" w:sz="0" w:space="0" w:color="auto"/>
                <w:left w:val="none" w:sz="0" w:space="0" w:color="auto"/>
                <w:bottom w:val="none" w:sz="0" w:space="0" w:color="auto"/>
                <w:right w:val="none" w:sz="0" w:space="0" w:color="auto"/>
              </w:divBdr>
            </w:div>
            <w:div w:id="821235980">
              <w:marLeft w:val="0"/>
              <w:marRight w:val="0"/>
              <w:marTop w:val="0"/>
              <w:marBottom w:val="0"/>
              <w:divBdr>
                <w:top w:val="none" w:sz="0" w:space="0" w:color="auto"/>
                <w:left w:val="none" w:sz="0" w:space="0" w:color="auto"/>
                <w:bottom w:val="none" w:sz="0" w:space="0" w:color="auto"/>
                <w:right w:val="none" w:sz="0" w:space="0" w:color="auto"/>
              </w:divBdr>
            </w:div>
            <w:div w:id="998770000">
              <w:marLeft w:val="0"/>
              <w:marRight w:val="0"/>
              <w:marTop w:val="0"/>
              <w:marBottom w:val="0"/>
              <w:divBdr>
                <w:top w:val="none" w:sz="0" w:space="0" w:color="auto"/>
                <w:left w:val="none" w:sz="0" w:space="0" w:color="auto"/>
                <w:bottom w:val="none" w:sz="0" w:space="0" w:color="auto"/>
                <w:right w:val="none" w:sz="0" w:space="0" w:color="auto"/>
              </w:divBdr>
            </w:div>
            <w:div w:id="1312061016">
              <w:marLeft w:val="0"/>
              <w:marRight w:val="0"/>
              <w:marTop w:val="0"/>
              <w:marBottom w:val="0"/>
              <w:divBdr>
                <w:top w:val="none" w:sz="0" w:space="0" w:color="auto"/>
                <w:left w:val="none" w:sz="0" w:space="0" w:color="auto"/>
                <w:bottom w:val="none" w:sz="0" w:space="0" w:color="auto"/>
                <w:right w:val="none" w:sz="0" w:space="0" w:color="auto"/>
              </w:divBdr>
            </w:div>
            <w:div w:id="1655839932">
              <w:marLeft w:val="0"/>
              <w:marRight w:val="0"/>
              <w:marTop w:val="0"/>
              <w:marBottom w:val="0"/>
              <w:divBdr>
                <w:top w:val="none" w:sz="0" w:space="0" w:color="auto"/>
                <w:left w:val="none" w:sz="0" w:space="0" w:color="auto"/>
                <w:bottom w:val="none" w:sz="0" w:space="0" w:color="auto"/>
                <w:right w:val="none" w:sz="0" w:space="0" w:color="auto"/>
              </w:divBdr>
            </w:div>
          </w:divsChild>
        </w:div>
        <w:div w:id="1594436005">
          <w:marLeft w:val="0"/>
          <w:marRight w:val="0"/>
          <w:marTop w:val="0"/>
          <w:marBottom w:val="0"/>
          <w:divBdr>
            <w:top w:val="none" w:sz="0" w:space="0" w:color="auto"/>
            <w:left w:val="none" w:sz="0" w:space="0" w:color="auto"/>
            <w:bottom w:val="none" w:sz="0" w:space="0" w:color="auto"/>
            <w:right w:val="none" w:sz="0" w:space="0" w:color="auto"/>
          </w:divBdr>
        </w:div>
        <w:div w:id="1595748880">
          <w:marLeft w:val="0"/>
          <w:marRight w:val="0"/>
          <w:marTop w:val="0"/>
          <w:marBottom w:val="0"/>
          <w:divBdr>
            <w:top w:val="none" w:sz="0" w:space="0" w:color="auto"/>
            <w:left w:val="none" w:sz="0" w:space="0" w:color="auto"/>
            <w:bottom w:val="none" w:sz="0" w:space="0" w:color="auto"/>
            <w:right w:val="none" w:sz="0" w:space="0" w:color="auto"/>
          </w:divBdr>
        </w:div>
        <w:div w:id="1601450203">
          <w:marLeft w:val="0"/>
          <w:marRight w:val="0"/>
          <w:marTop w:val="0"/>
          <w:marBottom w:val="0"/>
          <w:divBdr>
            <w:top w:val="none" w:sz="0" w:space="0" w:color="auto"/>
            <w:left w:val="none" w:sz="0" w:space="0" w:color="auto"/>
            <w:bottom w:val="none" w:sz="0" w:space="0" w:color="auto"/>
            <w:right w:val="none" w:sz="0" w:space="0" w:color="auto"/>
          </w:divBdr>
          <w:divsChild>
            <w:div w:id="1661735623">
              <w:marLeft w:val="0"/>
              <w:marRight w:val="0"/>
              <w:marTop w:val="0"/>
              <w:marBottom w:val="0"/>
              <w:divBdr>
                <w:top w:val="none" w:sz="0" w:space="0" w:color="auto"/>
                <w:left w:val="none" w:sz="0" w:space="0" w:color="auto"/>
                <w:bottom w:val="none" w:sz="0" w:space="0" w:color="auto"/>
                <w:right w:val="none" w:sz="0" w:space="0" w:color="auto"/>
              </w:divBdr>
            </w:div>
            <w:div w:id="1843817872">
              <w:marLeft w:val="0"/>
              <w:marRight w:val="0"/>
              <w:marTop w:val="0"/>
              <w:marBottom w:val="0"/>
              <w:divBdr>
                <w:top w:val="none" w:sz="0" w:space="0" w:color="auto"/>
                <w:left w:val="none" w:sz="0" w:space="0" w:color="auto"/>
                <w:bottom w:val="none" w:sz="0" w:space="0" w:color="auto"/>
                <w:right w:val="none" w:sz="0" w:space="0" w:color="auto"/>
              </w:divBdr>
            </w:div>
          </w:divsChild>
        </w:div>
        <w:div w:id="1601837287">
          <w:marLeft w:val="0"/>
          <w:marRight w:val="0"/>
          <w:marTop w:val="0"/>
          <w:marBottom w:val="0"/>
          <w:divBdr>
            <w:top w:val="none" w:sz="0" w:space="0" w:color="auto"/>
            <w:left w:val="none" w:sz="0" w:space="0" w:color="auto"/>
            <w:bottom w:val="none" w:sz="0" w:space="0" w:color="auto"/>
            <w:right w:val="none" w:sz="0" w:space="0" w:color="auto"/>
          </w:divBdr>
        </w:div>
        <w:div w:id="1608192516">
          <w:marLeft w:val="0"/>
          <w:marRight w:val="0"/>
          <w:marTop w:val="0"/>
          <w:marBottom w:val="0"/>
          <w:divBdr>
            <w:top w:val="none" w:sz="0" w:space="0" w:color="auto"/>
            <w:left w:val="none" w:sz="0" w:space="0" w:color="auto"/>
            <w:bottom w:val="none" w:sz="0" w:space="0" w:color="auto"/>
            <w:right w:val="none" w:sz="0" w:space="0" w:color="auto"/>
          </w:divBdr>
        </w:div>
        <w:div w:id="1616986724">
          <w:marLeft w:val="0"/>
          <w:marRight w:val="0"/>
          <w:marTop w:val="0"/>
          <w:marBottom w:val="0"/>
          <w:divBdr>
            <w:top w:val="none" w:sz="0" w:space="0" w:color="auto"/>
            <w:left w:val="none" w:sz="0" w:space="0" w:color="auto"/>
            <w:bottom w:val="none" w:sz="0" w:space="0" w:color="auto"/>
            <w:right w:val="none" w:sz="0" w:space="0" w:color="auto"/>
          </w:divBdr>
        </w:div>
        <w:div w:id="1630086955">
          <w:marLeft w:val="0"/>
          <w:marRight w:val="0"/>
          <w:marTop w:val="0"/>
          <w:marBottom w:val="0"/>
          <w:divBdr>
            <w:top w:val="none" w:sz="0" w:space="0" w:color="auto"/>
            <w:left w:val="none" w:sz="0" w:space="0" w:color="auto"/>
            <w:bottom w:val="none" w:sz="0" w:space="0" w:color="auto"/>
            <w:right w:val="none" w:sz="0" w:space="0" w:color="auto"/>
          </w:divBdr>
        </w:div>
        <w:div w:id="1644457691">
          <w:marLeft w:val="0"/>
          <w:marRight w:val="0"/>
          <w:marTop w:val="0"/>
          <w:marBottom w:val="0"/>
          <w:divBdr>
            <w:top w:val="none" w:sz="0" w:space="0" w:color="auto"/>
            <w:left w:val="none" w:sz="0" w:space="0" w:color="auto"/>
            <w:bottom w:val="none" w:sz="0" w:space="0" w:color="auto"/>
            <w:right w:val="none" w:sz="0" w:space="0" w:color="auto"/>
          </w:divBdr>
        </w:div>
        <w:div w:id="1658994731">
          <w:marLeft w:val="0"/>
          <w:marRight w:val="0"/>
          <w:marTop w:val="0"/>
          <w:marBottom w:val="0"/>
          <w:divBdr>
            <w:top w:val="none" w:sz="0" w:space="0" w:color="auto"/>
            <w:left w:val="none" w:sz="0" w:space="0" w:color="auto"/>
            <w:bottom w:val="none" w:sz="0" w:space="0" w:color="auto"/>
            <w:right w:val="none" w:sz="0" w:space="0" w:color="auto"/>
          </w:divBdr>
          <w:divsChild>
            <w:div w:id="249316876">
              <w:marLeft w:val="0"/>
              <w:marRight w:val="0"/>
              <w:marTop w:val="0"/>
              <w:marBottom w:val="0"/>
              <w:divBdr>
                <w:top w:val="none" w:sz="0" w:space="0" w:color="auto"/>
                <w:left w:val="none" w:sz="0" w:space="0" w:color="auto"/>
                <w:bottom w:val="none" w:sz="0" w:space="0" w:color="auto"/>
                <w:right w:val="none" w:sz="0" w:space="0" w:color="auto"/>
              </w:divBdr>
            </w:div>
            <w:div w:id="305862196">
              <w:marLeft w:val="0"/>
              <w:marRight w:val="0"/>
              <w:marTop w:val="0"/>
              <w:marBottom w:val="0"/>
              <w:divBdr>
                <w:top w:val="none" w:sz="0" w:space="0" w:color="auto"/>
                <w:left w:val="none" w:sz="0" w:space="0" w:color="auto"/>
                <w:bottom w:val="none" w:sz="0" w:space="0" w:color="auto"/>
                <w:right w:val="none" w:sz="0" w:space="0" w:color="auto"/>
              </w:divBdr>
            </w:div>
            <w:div w:id="1199733684">
              <w:marLeft w:val="0"/>
              <w:marRight w:val="0"/>
              <w:marTop w:val="0"/>
              <w:marBottom w:val="0"/>
              <w:divBdr>
                <w:top w:val="none" w:sz="0" w:space="0" w:color="auto"/>
                <w:left w:val="none" w:sz="0" w:space="0" w:color="auto"/>
                <w:bottom w:val="none" w:sz="0" w:space="0" w:color="auto"/>
                <w:right w:val="none" w:sz="0" w:space="0" w:color="auto"/>
              </w:divBdr>
            </w:div>
            <w:div w:id="1336613984">
              <w:marLeft w:val="0"/>
              <w:marRight w:val="0"/>
              <w:marTop w:val="0"/>
              <w:marBottom w:val="0"/>
              <w:divBdr>
                <w:top w:val="none" w:sz="0" w:space="0" w:color="auto"/>
                <w:left w:val="none" w:sz="0" w:space="0" w:color="auto"/>
                <w:bottom w:val="none" w:sz="0" w:space="0" w:color="auto"/>
                <w:right w:val="none" w:sz="0" w:space="0" w:color="auto"/>
              </w:divBdr>
            </w:div>
          </w:divsChild>
        </w:div>
        <w:div w:id="1663924844">
          <w:marLeft w:val="0"/>
          <w:marRight w:val="0"/>
          <w:marTop w:val="0"/>
          <w:marBottom w:val="0"/>
          <w:divBdr>
            <w:top w:val="none" w:sz="0" w:space="0" w:color="auto"/>
            <w:left w:val="none" w:sz="0" w:space="0" w:color="auto"/>
            <w:bottom w:val="none" w:sz="0" w:space="0" w:color="auto"/>
            <w:right w:val="none" w:sz="0" w:space="0" w:color="auto"/>
          </w:divBdr>
        </w:div>
        <w:div w:id="1687365234">
          <w:marLeft w:val="0"/>
          <w:marRight w:val="0"/>
          <w:marTop w:val="0"/>
          <w:marBottom w:val="0"/>
          <w:divBdr>
            <w:top w:val="none" w:sz="0" w:space="0" w:color="auto"/>
            <w:left w:val="none" w:sz="0" w:space="0" w:color="auto"/>
            <w:bottom w:val="none" w:sz="0" w:space="0" w:color="auto"/>
            <w:right w:val="none" w:sz="0" w:space="0" w:color="auto"/>
          </w:divBdr>
          <w:divsChild>
            <w:div w:id="587814200">
              <w:marLeft w:val="0"/>
              <w:marRight w:val="0"/>
              <w:marTop w:val="0"/>
              <w:marBottom w:val="0"/>
              <w:divBdr>
                <w:top w:val="none" w:sz="0" w:space="0" w:color="auto"/>
                <w:left w:val="none" w:sz="0" w:space="0" w:color="auto"/>
                <w:bottom w:val="none" w:sz="0" w:space="0" w:color="auto"/>
                <w:right w:val="none" w:sz="0" w:space="0" w:color="auto"/>
              </w:divBdr>
            </w:div>
            <w:div w:id="689994753">
              <w:marLeft w:val="0"/>
              <w:marRight w:val="0"/>
              <w:marTop w:val="0"/>
              <w:marBottom w:val="0"/>
              <w:divBdr>
                <w:top w:val="none" w:sz="0" w:space="0" w:color="auto"/>
                <w:left w:val="none" w:sz="0" w:space="0" w:color="auto"/>
                <w:bottom w:val="none" w:sz="0" w:space="0" w:color="auto"/>
                <w:right w:val="none" w:sz="0" w:space="0" w:color="auto"/>
              </w:divBdr>
            </w:div>
            <w:div w:id="1431312683">
              <w:marLeft w:val="0"/>
              <w:marRight w:val="0"/>
              <w:marTop w:val="0"/>
              <w:marBottom w:val="0"/>
              <w:divBdr>
                <w:top w:val="none" w:sz="0" w:space="0" w:color="auto"/>
                <w:left w:val="none" w:sz="0" w:space="0" w:color="auto"/>
                <w:bottom w:val="none" w:sz="0" w:space="0" w:color="auto"/>
                <w:right w:val="none" w:sz="0" w:space="0" w:color="auto"/>
              </w:divBdr>
            </w:div>
            <w:div w:id="1796559213">
              <w:marLeft w:val="0"/>
              <w:marRight w:val="0"/>
              <w:marTop w:val="0"/>
              <w:marBottom w:val="0"/>
              <w:divBdr>
                <w:top w:val="none" w:sz="0" w:space="0" w:color="auto"/>
                <w:left w:val="none" w:sz="0" w:space="0" w:color="auto"/>
                <w:bottom w:val="none" w:sz="0" w:space="0" w:color="auto"/>
                <w:right w:val="none" w:sz="0" w:space="0" w:color="auto"/>
              </w:divBdr>
            </w:div>
          </w:divsChild>
        </w:div>
        <w:div w:id="1698001577">
          <w:marLeft w:val="0"/>
          <w:marRight w:val="0"/>
          <w:marTop w:val="0"/>
          <w:marBottom w:val="0"/>
          <w:divBdr>
            <w:top w:val="none" w:sz="0" w:space="0" w:color="auto"/>
            <w:left w:val="none" w:sz="0" w:space="0" w:color="auto"/>
            <w:bottom w:val="none" w:sz="0" w:space="0" w:color="auto"/>
            <w:right w:val="none" w:sz="0" w:space="0" w:color="auto"/>
          </w:divBdr>
        </w:div>
        <w:div w:id="1703553561">
          <w:marLeft w:val="0"/>
          <w:marRight w:val="0"/>
          <w:marTop w:val="0"/>
          <w:marBottom w:val="0"/>
          <w:divBdr>
            <w:top w:val="none" w:sz="0" w:space="0" w:color="auto"/>
            <w:left w:val="none" w:sz="0" w:space="0" w:color="auto"/>
            <w:bottom w:val="none" w:sz="0" w:space="0" w:color="auto"/>
            <w:right w:val="none" w:sz="0" w:space="0" w:color="auto"/>
          </w:divBdr>
          <w:divsChild>
            <w:div w:id="102699482">
              <w:marLeft w:val="0"/>
              <w:marRight w:val="0"/>
              <w:marTop w:val="0"/>
              <w:marBottom w:val="0"/>
              <w:divBdr>
                <w:top w:val="none" w:sz="0" w:space="0" w:color="auto"/>
                <w:left w:val="none" w:sz="0" w:space="0" w:color="auto"/>
                <w:bottom w:val="none" w:sz="0" w:space="0" w:color="auto"/>
                <w:right w:val="none" w:sz="0" w:space="0" w:color="auto"/>
              </w:divBdr>
            </w:div>
            <w:div w:id="762267761">
              <w:marLeft w:val="0"/>
              <w:marRight w:val="0"/>
              <w:marTop w:val="0"/>
              <w:marBottom w:val="0"/>
              <w:divBdr>
                <w:top w:val="none" w:sz="0" w:space="0" w:color="auto"/>
                <w:left w:val="none" w:sz="0" w:space="0" w:color="auto"/>
                <w:bottom w:val="none" w:sz="0" w:space="0" w:color="auto"/>
                <w:right w:val="none" w:sz="0" w:space="0" w:color="auto"/>
              </w:divBdr>
            </w:div>
            <w:div w:id="921110888">
              <w:marLeft w:val="0"/>
              <w:marRight w:val="0"/>
              <w:marTop w:val="0"/>
              <w:marBottom w:val="0"/>
              <w:divBdr>
                <w:top w:val="none" w:sz="0" w:space="0" w:color="auto"/>
                <w:left w:val="none" w:sz="0" w:space="0" w:color="auto"/>
                <w:bottom w:val="none" w:sz="0" w:space="0" w:color="auto"/>
                <w:right w:val="none" w:sz="0" w:space="0" w:color="auto"/>
              </w:divBdr>
            </w:div>
            <w:div w:id="1796875344">
              <w:marLeft w:val="0"/>
              <w:marRight w:val="0"/>
              <w:marTop w:val="0"/>
              <w:marBottom w:val="0"/>
              <w:divBdr>
                <w:top w:val="none" w:sz="0" w:space="0" w:color="auto"/>
                <w:left w:val="none" w:sz="0" w:space="0" w:color="auto"/>
                <w:bottom w:val="none" w:sz="0" w:space="0" w:color="auto"/>
                <w:right w:val="none" w:sz="0" w:space="0" w:color="auto"/>
              </w:divBdr>
            </w:div>
          </w:divsChild>
        </w:div>
        <w:div w:id="1707174725">
          <w:marLeft w:val="0"/>
          <w:marRight w:val="0"/>
          <w:marTop w:val="0"/>
          <w:marBottom w:val="0"/>
          <w:divBdr>
            <w:top w:val="none" w:sz="0" w:space="0" w:color="auto"/>
            <w:left w:val="none" w:sz="0" w:space="0" w:color="auto"/>
            <w:bottom w:val="none" w:sz="0" w:space="0" w:color="auto"/>
            <w:right w:val="none" w:sz="0" w:space="0" w:color="auto"/>
          </w:divBdr>
        </w:div>
        <w:div w:id="1719815990">
          <w:marLeft w:val="0"/>
          <w:marRight w:val="0"/>
          <w:marTop w:val="0"/>
          <w:marBottom w:val="0"/>
          <w:divBdr>
            <w:top w:val="none" w:sz="0" w:space="0" w:color="auto"/>
            <w:left w:val="none" w:sz="0" w:space="0" w:color="auto"/>
            <w:bottom w:val="none" w:sz="0" w:space="0" w:color="auto"/>
            <w:right w:val="none" w:sz="0" w:space="0" w:color="auto"/>
          </w:divBdr>
        </w:div>
        <w:div w:id="1721829285">
          <w:marLeft w:val="0"/>
          <w:marRight w:val="0"/>
          <w:marTop w:val="0"/>
          <w:marBottom w:val="0"/>
          <w:divBdr>
            <w:top w:val="none" w:sz="0" w:space="0" w:color="auto"/>
            <w:left w:val="none" w:sz="0" w:space="0" w:color="auto"/>
            <w:bottom w:val="none" w:sz="0" w:space="0" w:color="auto"/>
            <w:right w:val="none" w:sz="0" w:space="0" w:color="auto"/>
          </w:divBdr>
        </w:div>
        <w:div w:id="1836261292">
          <w:marLeft w:val="0"/>
          <w:marRight w:val="0"/>
          <w:marTop w:val="0"/>
          <w:marBottom w:val="0"/>
          <w:divBdr>
            <w:top w:val="none" w:sz="0" w:space="0" w:color="auto"/>
            <w:left w:val="none" w:sz="0" w:space="0" w:color="auto"/>
            <w:bottom w:val="none" w:sz="0" w:space="0" w:color="auto"/>
            <w:right w:val="none" w:sz="0" w:space="0" w:color="auto"/>
          </w:divBdr>
          <w:divsChild>
            <w:div w:id="546261647">
              <w:marLeft w:val="0"/>
              <w:marRight w:val="0"/>
              <w:marTop w:val="0"/>
              <w:marBottom w:val="0"/>
              <w:divBdr>
                <w:top w:val="none" w:sz="0" w:space="0" w:color="auto"/>
                <w:left w:val="none" w:sz="0" w:space="0" w:color="auto"/>
                <w:bottom w:val="none" w:sz="0" w:space="0" w:color="auto"/>
                <w:right w:val="none" w:sz="0" w:space="0" w:color="auto"/>
              </w:divBdr>
            </w:div>
            <w:div w:id="1394693243">
              <w:marLeft w:val="0"/>
              <w:marRight w:val="0"/>
              <w:marTop w:val="0"/>
              <w:marBottom w:val="0"/>
              <w:divBdr>
                <w:top w:val="none" w:sz="0" w:space="0" w:color="auto"/>
                <w:left w:val="none" w:sz="0" w:space="0" w:color="auto"/>
                <w:bottom w:val="none" w:sz="0" w:space="0" w:color="auto"/>
                <w:right w:val="none" w:sz="0" w:space="0" w:color="auto"/>
              </w:divBdr>
            </w:div>
            <w:div w:id="1538465680">
              <w:marLeft w:val="0"/>
              <w:marRight w:val="0"/>
              <w:marTop w:val="0"/>
              <w:marBottom w:val="0"/>
              <w:divBdr>
                <w:top w:val="none" w:sz="0" w:space="0" w:color="auto"/>
                <w:left w:val="none" w:sz="0" w:space="0" w:color="auto"/>
                <w:bottom w:val="none" w:sz="0" w:space="0" w:color="auto"/>
                <w:right w:val="none" w:sz="0" w:space="0" w:color="auto"/>
              </w:divBdr>
            </w:div>
            <w:div w:id="1574123917">
              <w:marLeft w:val="0"/>
              <w:marRight w:val="0"/>
              <w:marTop w:val="0"/>
              <w:marBottom w:val="0"/>
              <w:divBdr>
                <w:top w:val="none" w:sz="0" w:space="0" w:color="auto"/>
                <w:left w:val="none" w:sz="0" w:space="0" w:color="auto"/>
                <w:bottom w:val="none" w:sz="0" w:space="0" w:color="auto"/>
                <w:right w:val="none" w:sz="0" w:space="0" w:color="auto"/>
              </w:divBdr>
            </w:div>
            <w:div w:id="1606840430">
              <w:marLeft w:val="0"/>
              <w:marRight w:val="0"/>
              <w:marTop w:val="0"/>
              <w:marBottom w:val="0"/>
              <w:divBdr>
                <w:top w:val="none" w:sz="0" w:space="0" w:color="auto"/>
                <w:left w:val="none" w:sz="0" w:space="0" w:color="auto"/>
                <w:bottom w:val="none" w:sz="0" w:space="0" w:color="auto"/>
                <w:right w:val="none" w:sz="0" w:space="0" w:color="auto"/>
              </w:divBdr>
            </w:div>
          </w:divsChild>
        </w:div>
        <w:div w:id="1852914505">
          <w:marLeft w:val="0"/>
          <w:marRight w:val="0"/>
          <w:marTop w:val="0"/>
          <w:marBottom w:val="0"/>
          <w:divBdr>
            <w:top w:val="none" w:sz="0" w:space="0" w:color="auto"/>
            <w:left w:val="none" w:sz="0" w:space="0" w:color="auto"/>
            <w:bottom w:val="none" w:sz="0" w:space="0" w:color="auto"/>
            <w:right w:val="none" w:sz="0" w:space="0" w:color="auto"/>
          </w:divBdr>
        </w:div>
        <w:div w:id="1854420234">
          <w:marLeft w:val="0"/>
          <w:marRight w:val="0"/>
          <w:marTop w:val="0"/>
          <w:marBottom w:val="0"/>
          <w:divBdr>
            <w:top w:val="none" w:sz="0" w:space="0" w:color="auto"/>
            <w:left w:val="none" w:sz="0" w:space="0" w:color="auto"/>
            <w:bottom w:val="none" w:sz="0" w:space="0" w:color="auto"/>
            <w:right w:val="none" w:sz="0" w:space="0" w:color="auto"/>
          </w:divBdr>
          <w:divsChild>
            <w:div w:id="820342186">
              <w:marLeft w:val="0"/>
              <w:marRight w:val="0"/>
              <w:marTop w:val="0"/>
              <w:marBottom w:val="0"/>
              <w:divBdr>
                <w:top w:val="none" w:sz="0" w:space="0" w:color="auto"/>
                <w:left w:val="none" w:sz="0" w:space="0" w:color="auto"/>
                <w:bottom w:val="none" w:sz="0" w:space="0" w:color="auto"/>
                <w:right w:val="none" w:sz="0" w:space="0" w:color="auto"/>
              </w:divBdr>
            </w:div>
            <w:div w:id="938414287">
              <w:marLeft w:val="0"/>
              <w:marRight w:val="0"/>
              <w:marTop w:val="0"/>
              <w:marBottom w:val="0"/>
              <w:divBdr>
                <w:top w:val="none" w:sz="0" w:space="0" w:color="auto"/>
                <w:left w:val="none" w:sz="0" w:space="0" w:color="auto"/>
                <w:bottom w:val="none" w:sz="0" w:space="0" w:color="auto"/>
                <w:right w:val="none" w:sz="0" w:space="0" w:color="auto"/>
              </w:divBdr>
            </w:div>
            <w:div w:id="1381126119">
              <w:marLeft w:val="0"/>
              <w:marRight w:val="0"/>
              <w:marTop w:val="0"/>
              <w:marBottom w:val="0"/>
              <w:divBdr>
                <w:top w:val="none" w:sz="0" w:space="0" w:color="auto"/>
                <w:left w:val="none" w:sz="0" w:space="0" w:color="auto"/>
                <w:bottom w:val="none" w:sz="0" w:space="0" w:color="auto"/>
                <w:right w:val="none" w:sz="0" w:space="0" w:color="auto"/>
              </w:divBdr>
            </w:div>
            <w:div w:id="1711343694">
              <w:marLeft w:val="0"/>
              <w:marRight w:val="0"/>
              <w:marTop w:val="0"/>
              <w:marBottom w:val="0"/>
              <w:divBdr>
                <w:top w:val="none" w:sz="0" w:space="0" w:color="auto"/>
                <w:left w:val="none" w:sz="0" w:space="0" w:color="auto"/>
                <w:bottom w:val="none" w:sz="0" w:space="0" w:color="auto"/>
                <w:right w:val="none" w:sz="0" w:space="0" w:color="auto"/>
              </w:divBdr>
            </w:div>
            <w:div w:id="1848865969">
              <w:marLeft w:val="0"/>
              <w:marRight w:val="0"/>
              <w:marTop w:val="0"/>
              <w:marBottom w:val="0"/>
              <w:divBdr>
                <w:top w:val="none" w:sz="0" w:space="0" w:color="auto"/>
                <w:left w:val="none" w:sz="0" w:space="0" w:color="auto"/>
                <w:bottom w:val="none" w:sz="0" w:space="0" w:color="auto"/>
                <w:right w:val="none" w:sz="0" w:space="0" w:color="auto"/>
              </w:divBdr>
            </w:div>
          </w:divsChild>
        </w:div>
        <w:div w:id="1860462509">
          <w:marLeft w:val="0"/>
          <w:marRight w:val="0"/>
          <w:marTop w:val="0"/>
          <w:marBottom w:val="0"/>
          <w:divBdr>
            <w:top w:val="none" w:sz="0" w:space="0" w:color="auto"/>
            <w:left w:val="none" w:sz="0" w:space="0" w:color="auto"/>
            <w:bottom w:val="none" w:sz="0" w:space="0" w:color="auto"/>
            <w:right w:val="none" w:sz="0" w:space="0" w:color="auto"/>
          </w:divBdr>
          <w:divsChild>
            <w:div w:id="1953517298">
              <w:marLeft w:val="0"/>
              <w:marRight w:val="0"/>
              <w:marTop w:val="0"/>
              <w:marBottom w:val="0"/>
              <w:divBdr>
                <w:top w:val="none" w:sz="0" w:space="0" w:color="auto"/>
                <w:left w:val="none" w:sz="0" w:space="0" w:color="auto"/>
                <w:bottom w:val="none" w:sz="0" w:space="0" w:color="auto"/>
                <w:right w:val="none" w:sz="0" w:space="0" w:color="auto"/>
              </w:divBdr>
            </w:div>
            <w:div w:id="2023313126">
              <w:marLeft w:val="0"/>
              <w:marRight w:val="0"/>
              <w:marTop w:val="0"/>
              <w:marBottom w:val="0"/>
              <w:divBdr>
                <w:top w:val="none" w:sz="0" w:space="0" w:color="auto"/>
                <w:left w:val="none" w:sz="0" w:space="0" w:color="auto"/>
                <w:bottom w:val="none" w:sz="0" w:space="0" w:color="auto"/>
                <w:right w:val="none" w:sz="0" w:space="0" w:color="auto"/>
              </w:divBdr>
            </w:div>
          </w:divsChild>
        </w:div>
        <w:div w:id="1872959297">
          <w:marLeft w:val="0"/>
          <w:marRight w:val="0"/>
          <w:marTop w:val="0"/>
          <w:marBottom w:val="0"/>
          <w:divBdr>
            <w:top w:val="none" w:sz="0" w:space="0" w:color="auto"/>
            <w:left w:val="none" w:sz="0" w:space="0" w:color="auto"/>
            <w:bottom w:val="none" w:sz="0" w:space="0" w:color="auto"/>
            <w:right w:val="none" w:sz="0" w:space="0" w:color="auto"/>
          </w:divBdr>
          <w:divsChild>
            <w:div w:id="317080433">
              <w:marLeft w:val="0"/>
              <w:marRight w:val="0"/>
              <w:marTop w:val="0"/>
              <w:marBottom w:val="0"/>
              <w:divBdr>
                <w:top w:val="none" w:sz="0" w:space="0" w:color="auto"/>
                <w:left w:val="none" w:sz="0" w:space="0" w:color="auto"/>
                <w:bottom w:val="none" w:sz="0" w:space="0" w:color="auto"/>
                <w:right w:val="none" w:sz="0" w:space="0" w:color="auto"/>
              </w:divBdr>
            </w:div>
            <w:div w:id="763916328">
              <w:marLeft w:val="0"/>
              <w:marRight w:val="0"/>
              <w:marTop w:val="0"/>
              <w:marBottom w:val="0"/>
              <w:divBdr>
                <w:top w:val="none" w:sz="0" w:space="0" w:color="auto"/>
                <w:left w:val="none" w:sz="0" w:space="0" w:color="auto"/>
                <w:bottom w:val="none" w:sz="0" w:space="0" w:color="auto"/>
                <w:right w:val="none" w:sz="0" w:space="0" w:color="auto"/>
              </w:divBdr>
            </w:div>
            <w:div w:id="1439640775">
              <w:marLeft w:val="0"/>
              <w:marRight w:val="0"/>
              <w:marTop w:val="0"/>
              <w:marBottom w:val="0"/>
              <w:divBdr>
                <w:top w:val="none" w:sz="0" w:space="0" w:color="auto"/>
                <w:left w:val="none" w:sz="0" w:space="0" w:color="auto"/>
                <w:bottom w:val="none" w:sz="0" w:space="0" w:color="auto"/>
                <w:right w:val="none" w:sz="0" w:space="0" w:color="auto"/>
              </w:divBdr>
            </w:div>
            <w:div w:id="1633171512">
              <w:marLeft w:val="0"/>
              <w:marRight w:val="0"/>
              <w:marTop w:val="0"/>
              <w:marBottom w:val="0"/>
              <w:divBdr>
                <w:top w:val="none" w:sz="0" w:space="0" w:color="auto"/>
                <w:left w:val="none" w:sz="0" w:space="0" w:color="auto"/>
                <w:bottom w:val="none" w:sz="0" w:space="0" w:color="auto"/>
                <w:right w:val="none" w:sz="0" w:space="0" w:color="auto"/>
              </w:divBdr>
            </w:div>
          </w:divsChild>
        </w:div>
        <w:div w:id="1877887426">
          <w:marLeft w:val="0"/>
          <w:marRight w:val="0"/>
          <w:marTop w:val="0"/>
          <w:marBottom w:val="0"/>
          <w:divBdr>
            <w:top w:val="none" w:sz="0" w:space="0" w:color="auto"/>
            <w:left w:val="none" w:sz="0" w:space="0" w:color="auto"/>
            <w:bottom w:val="none" w:sz="0" w:space="0" w:color="auto"/>
            <w:right w:val="none" w:sz="0" w:space="0" w:color="auto"/>
          </w:divBdr>
        </w:div>
        <w:div w:id="1905874748">
          <w:marLeft w:val="0"/>
          <w:marRight w:val="0"/>
          <w:marTop w:val="0"/>
          <w:marBottom w:val="0"/>
          <w:divBdr>
            <w:top w:val="none" w:sz="0" w:space="0" w:color="auto"/>
            <w:left w:val="none" w:sz="0" w:space="0" w:color="auto"/>
            <w:bottom w:val="none" w:sz="0" w:space="0" w:color="auto"/>
            <w:right w:val="none" w:sz="0" w:space="0" w:color="auto"/>
          </w:divBdr>
        </w:div>
        <w:div w:id="1953123375">
          <w:marLeft w:val="0"/>
          <w:marRight w:val="0"/>
          <w:marTop w:val="0"/>
          <w:marBottom w:val="0"/>
          <w:divBdr>
            <w:top w:val="none" w:sz="0" w:space="0" w:color="auto"/>
            <w:left w:val="none" w:sz="0" w:space="0" w:color="auto"/>
            <w:bottom w:val="none" w:sz="0" w:space="0" w:color="auto"/>
            <w:right w:val="none" w:sz="0" w:space="0" w:color="auto"/>
          </w:divBdr>
        </w:div>
        <w:div w:id="1962608003">
          <w:marLeft w:val="0"/>
          <w:marRight w:val="0"/>
          <w:marTop w:val="0"/>
          <w:marBottom w:val="0"/>
          <w:divBdr>
            <w:top w:val="none" w:sz="0" w:space="0" w:color="auto"/>
            <w:left w:val="none" w:sz="0" w:space="0" w:color="auto"/>
            <w:bottom w:val="none" w:sz="0" w:space="0" w:color="auto"/>
            <w:right w:val="none" w:sz="0" w:space="0" w:color="auto"/>
          </w:divBdr>
        </w:div>
        <w:div w:id="1975939574">
          <w:marLeft w:val="0"/>
          <w:marRight w:val="0"/>
          <w:marTop w:val="0"/>
          <w:marBottom w:val="0"/>
          <w:divBdr>
            <w:top w:val="none" w:sz="0" w:space="0" w:color="auto"/>
            <w:left w:val="none" w:sz="0" w:space="0" w:color="auto"/>
            <w:bottom w:val="none" w:sz="0" w:space="0" w:color="auto"/>
            <w:right w:val="none" w:sz="0" w:space="0" w:color="auto"/>
          </w:divBdr>
        </w:div>
        <w:div w:id="1998070983">
          <w:marLeft w:val="0"/>
          <w:marRight w:val="0"/>
          <w:marTop w:val="0"/>
          <w:marBottom w:val="0"/>
          <w:divBdr>
            <w:top w:val="none" w:sz="0" w:space="0" w:color="auto"/>
            <w:left w:val="none" w:sz="0" w:space="0" w:color="auto"/>
            <w:bottom w:val="none" w:sz="0" w:space="0" w:color="auto"/>
            <w:right w:val="none" w:sz="0" w:space="0" w:color="auto"/>
          </w:divBdr>
        </w:div>
        <w:div w:id="2007903185">
          <w:marLeft w:val="0"/>
          <w:marRight w:val="0"/>
          <w:marTop w:val="0"/>
          <w:marBottom w:val="0"/>
          <w:divBdr>
            <w:top w:val="none" w:sz="0" w:space="0" w:color="auto"/>
            <w:left w:val="none" w:sz="0" w:space="0" w:color="auto"/>
            <w:bottom w:val="none" w:sz="0" w:space="0" w:color="auto"/>
            <w:right w:val="none" w:sz="0" w:space="0" w:color="auto"/>
          </w:divBdr>
          <w:divsChild>
            <w:div w:id="78908593">
              <w:marLeft w:val="0"/>
              <w:marRight w:val="0"/>
              <w:marTop w:val="0"/>
              <w:marBottom w:val="0"/>
              <w:divBdr>
                <w:top w:val="none" w:sz="0" w:space="0" w:color="auto"/>
                <w:left w:val="none" w:sz="0" w:space="0" w:color="auto"/>
                <w:bottom w:val="none" w:sz="0" w:space="0" w:color="auto"/>
                <w:right w:val="none" w:sz="0" w:space="0" w:color="auto"/>
              </w:divBdr>
            </w:div>
            <w:div w:id="1261599489">
              <w:marLeft w:val="0"/>
              <w:marRight w:val="0"/>
              <w:marTop w:val="0"/>
              <w:marBottom w:val="0"/>
              <w:divBdr>
                <w:top w:val="none" w:sz="0" w:space="0" w:color="auto"/>
                <w:left w:val="none" w:sz="0" w:space="0" w:color="auto"/>
                <w:bottom w:val="none" w:sz="0" w:space="0" w:color="auto"/>
                <w:right w:val="none" w:sz="0" w:space="0" w:color="auto"/>
              </w:divBdr>
            </w:div>
            <w:div w:id="1886601881">
              <w:marLeft w:val="0"/>
              <w:marRight w:val="0"/>
              <w:marTop w:val="0"/>
              <w:marBottom w:val="0"/>
              <w:divBdr>
                <w:top w:val="none" w:sz="0" w:space="0" w:color="auto"/>
                <w:left w:val="none" w:sz="0" w:space="0" w:color="auto"/>
                <w:bottom w:val="none" w:sz="0" w:space="0" w:color="auto"/>
                <w:right w:val="none" w:sz="0" w:space="0" w:color="auto"/>
              </w:divBdr>
            </w:div>
            <w:div w:id="1980374554">
              <w:marLeft w:val="0"/>
              <w:marRight w:val="0"/>
              <w:marTop w:val="0"/>
              <w:marBottom w:val="0"/>
              <w:divBdr>
                <w:top w:val="none" w:sz="0" w:space="0" w:color="auto"/>
                <w:left w:val="none" w:sz="0" w:space="0" w:color="auto"/>
                <w:bottom w:val="none" w:sz="0" w:space="0" w:color="auto"/>
                <w:right w:val="none" w:sz="0" w:space="0" w:color="auto"/>
              </w:divBdr>
            </w:div>
          </w:divsChild>
        </w:div>
        <w:div w:id="2023894915">
          <w:marLeft w:val="0"/>
          <w:marRight w:val="0"/>
          <w:marTop w:val="0"/>
          <w:marBottom w:val="0"/>
          <w:divBdr>
            <w:top w:val="none" w:sz="0" w:space="0" w:color="auto"/>
            <w:left w:val="none" w:sz="0" w:space="0" w:color="auto"/>
            <w:bottom w:val="none" w:sz="0" w:space="0" w:color="auto"/>
            <w:right w:val="none" w:sz="0" w:space="0" w:color="auto"/>
          </w:divBdr>
        </w:div>
        <w:div w:id="2032099668">
          <w:marLeft w:val="0"/>
          <w:marRight w:val="0"/>
          <w:marTop w:val="0"/>
          <w:marBottom w:val="0"/>
          <w:divBdr>
            <w:top w:val="none" w:sz="0" w:space="0" w:color="auto"/>
            <w:left w:val="none" w:sz="0" w:space="0" w:color="auto"/>
            <w:bottom w:val="none" w:sz="0" w:space="0" w:color="auto"/>
            <w:right w:val="none" w:sz="0" w:space="0" w:color="auto"/>
          </w:divBdr>
        </w:div>
        <w:div w:id="2092387745">
          <w:marLeft w:val="0"/>
          <w:marRight w:val="0"/>
          <w:marTop w:val="0"/>
          <w:marBottom w:val="0"/>
          <w:divBdr>
            <w:top w:val="none" w:sz="0" w:space="0" w:color="auto"/>
            <w:left w:val="none" w:sz="0" w:space="0" w:color="auto"/>
            <w:bottom w:val="none" w:sz="0" w:space="0" w:color="auto"/>
            <w:right w:val="none" w:sz="0" w:space="0" w:color="auto"/>
          </w:divBdr>
          <w:divsChild>
            <w:div w:id="616570050">
              <w:marLeft w:val="0"/>
              <w:marRight w:val="0"/>
              <w:marTop w:val="0"/>
              <w:marBottom w:val="0"/>
              <w:divBdr>
                <w:top w:val="none" w:sz="0" w:space="0" w:color="auto"/>
                <w:left w:val="none" w:sz="0" w:space="0" w:color="auto"/>
                <w:bottom w:val="none" w:sz="0" w:space="0" w:color="auto"/>
                <w:right w:val="none" w:sz="0" w:space="0" w:color="auto"/>
              </w:divBdr>
            </w:div>
            <w:div w:id="955524268">
              <w:marLeft w:val="0"/>
              <w:marRight w:val="0"/>
              <w:marTop w:val="0"/>
              <w:marBottom w:val="0"/>
              <w:divBdr>
                <w:top w:val="none" w:sz="0" w:space="0" w:color="auto"/>
                <w:left w:val="none" w:sz="0" w:space="0" w:color="auto"/>
                <w:bottom w:val="none" w:sz="0" w:space="0" w:color="auto"/>
                <w:right w:val="none" w:sz="0" w:space="0" w:color="auto"/>
              </w:divBdr>
            </w:div>
            <w:div w:id="1031883390">
              <w:marLeft w:val="0"/>
              <w:marRight w:val="0"/>
              <w:marTop w:val="0"/>
              <w:marBottom w:val="0"/>
              <w:divBdr>
                <w:top w:val="none" w:sz="0" w:space="0" w:color="auto"/>
                <w:left w:val="none" w:sz="0" w:space="0" w:color="auto"/>
                <w:bottom w:val="none" w:sz="0" w:space="0" w:color="auto"/>
                <w:right w:val="none" w:sz="0" w:space="0" w:color="auto"/>
              </w:divBdr>
            </w:div>
            <w:div w:id="1193300987">
              <w:marLeft w:val="0"/>
              <w:marRight w:val="0"/>
              <w:marTop w:val="0"/>
              <w:marBottom w:val="0"/>
              <w:divBdr>
                <w:top w:val="none" w:sz="0" w:space="0" w:color="auto"/>
                <w:left w:val="none" w:sz="0" w:space="0" w:color="auto"/>
                <w:bottom w:val="none" w:sz="0" w:space="0" w:color="auto"/>
                <w:right w:val="none" w:sz="0" w:space="0" w:color="auto"/>
              </w:divBdr>
            </w:div>
            <w:div w:id="1862888150">
              <w:marLeft w:val="0"/>
              <w:marRight w:val="0"/>
              <w:marTop w:val="0"/>
              <w:marBottom w:val="0"/>
              <w:divBdr>
                <w:top w:val="none" w:sz="0" w:space="0" w:color="auto"/>
                <w:left w:val="none" w:sz="0" w:space="0" w:color="auto"/>
                <w:bottom w:val="none" w:sz="0" w:space="0" w:color="auto"/>
                <w:right w:val="none" w:sz="0" w:space="0" w:color="auto"/>
              </w:divBdr>
            </w:div>
          </w:divsChild>
        </w:div>
        <w:div w:id="2100133077">
          <w:marLeft w:val="0"/>
          <w:marRight w:val="0"/>
          <w:marTop w:val="0"/>
          <w:marBottom w:val="0"/>
          <w:divBdr>
            <w:top w:val="none" w:sz="0" w:space="0" w:color="auto"/>
            <w:left w:val="none" w:sz="0" w:space="0" w:color="auto"/>
            <w:bottom w:val="none" w:sz="0" w:space="0" w:color="auto"/>
            <w:right w:val="none" w:sz="0" w:space="0" w:color="auto"/>
          </w:divBdr>
        </w:div>
        <w:div w:id="2119445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osf.io/9k4gn/?view_only=ee77568ab7f84bb99231c0578068fcc8"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AA570-445A-4792-B7C4-EE81A5C6C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2597</Words>
  <Characters>12297</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Manager/>
  <Company/>
  <LinksUpToDate>false</LinksUpToDate>
  <CharactersWithSpaces>14865</CharactersWithSpaces>
  <SharedDoc>false</SharedDoc>
  <HLinks>
    <vt:vector size="6" baseType="variant">
      <vt:variant>
        <vt:i4>5832749</vt:i4>
      </vt:variant>
      <vt:variant>
        <vt:i4>0</vt:i4>
      </vt:variant>
      <vt:variant>
        <vt:i4>0</vt:i4>
      </vt:variant>
      <vt:variant>
        <vt:i4>5</vt:i4>
      </vt:variant>
      <vt:variant>
        <vt:lpwstr>https://osf.io/9k4gn/?view_only=ee77568ab7f84bb99231c0578068fcc8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
  <cp:keywords/>
  <cp:lastModifiedBy/>
  <cp:revision>1</cp:revision>
  <cp:lastPrinted>2018-02-27T02:19:00Z</cp:lastPrinted>
  <dcterms:created xsi:type="dcterms:W3CDTF">2023-11-03T01:25:00Z</dcterms:created>
  <dcterms:modified xsi:type="dcterms:W3CDTF">2024-08-08T15:25:00Z</dcterms:modified>
</cp:coreProperties>
</file>