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143A" w:rsidRDefault="00000000">
      <w:pPr>
        <w:widowControl w:val="0"/>
        <w:spacing w:line="480" w:lineRule="auto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Supplementary materials</w:t>
      </w:r>
    </w:p>
    <w:p w:rsidR="001C143A" w:rsidRDefault="00000000">
      <w:pPr>
        <w:spacing w:before="480" w:line="480" w:lineRule="auto"/>
      </w:pPr>
      <w:r>
        <w:t>Table 1. Contrasts coding for word position.</w:t>
      </w: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40"/>
        <w:gridCol w:w="2340"/>
        <w:gridCol w:w="2340"/>
        <w:gridCol w:w="2340"/>
      </w:tblGrid>
      <w:tr w:rsidR="001C143A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1C143A">
            <w:pPr>
              <w:widowControl w:val="0"/>
              <w:spacing w:line="240" w:lineRule="auto"/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</w:pPr>
            <w:r>
              <w:t>medial vs final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</w:pPr>
            <w:r>
              <w:t>medial vs initial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</w:pPr>
            <w:r>
              <w:t>medial vs isolation</w:t>
            </w:r>
          </w:p>
        </w:tc>
      </w:tr>
      <w:tr w:rsidR="001C143A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</w:pPr>
            <w:r>
              <w:t>medial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-0.25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-0.25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-0.25</w:t>
            </w:r>
          </w:p>
        </w:tc>
      </w:tr>
      <w:tr w:rsidR="001C143A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</w:pPr>
            <w:r>
              <w:t>final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0.75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-0.25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-0.25</w:t>
            </w:r>
          </w:p>
        </w:tc>
      </w:tr>
      <w:tr w:rsidR="001C143A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</w:pPr>
            <w:r>
              <w:t>initial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-0.25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0.75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-0.25</w:t>
            </w:r>
          </w:p>
        </w:tc>
      </w:tr>
      <w:tr w:rsidR="001C143A"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</w:pPr>
            <w:r>
              <w:t>isolation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-0.25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-0.25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0.75</w:t>
            </w:r>
          </w:p>
        </w:tc>
      </w:tr>
    </w:tbl>
    <w:p w:rsidR="001C143A" w:rsidRDefault="001C143A">
      <w:pPr>
        <w:spacing w:before="480" w:line="480" w:lineRule="auto"/>
      </w:pPr>
    </w:p>
    <w:p w:rsidR="001C143A" w:rsidRDefault="00000000">
      <w:pPr>
        <w:spacing w:before="480" w:line="480" w:lineRule="auto"/>
      </w:pPr>
      <w:r>
        <w:t>Table 2. Summary of regression model fitted to word duration.</w:t>
      </w:r>
    </w:p>
    <w:tbl>
      <w:tblPr>
        <w:tblStyle w:val="a0"/>
        <w:tblW w:w="7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45"/>
        <w:gridCol w:w="1170"/>
        <w:gridCol w:w="1035"/>
        <w:gridCol w:w="1050"/>
      </w:tblGrid>
      <w:tr w:rsidR="001C143A"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t>Word duration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t>Estimate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t>Est. Error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t>t-value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Intercept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5.460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0.015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353.83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Age of acquisition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-0.036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0.001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-23.39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Age of acquisition x Group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-0.005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0.003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-1.63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Baseline word duration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0.203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0.002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121.85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Baseline word duration x Group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-0.002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0.003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-0.54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(initial vs. medial)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0.010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0.004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2.43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(initial vs. medial) x Group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-0.018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0.008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-2.25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(medial vs. final)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0.466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0.003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138.99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(medial vs. final) x Group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0.178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0.007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26.62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(medial vs. isolation)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0.867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0.009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99.24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(medial vs. isolation) x Group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0.030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0.017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1.71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Session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-0.020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0.003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-5.79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Session x Group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0.020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0.007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2.89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Order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0.006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0.021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0.28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Order x Group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0.028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0.042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0.66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lastRenderedPageBreak/>
              <w:t>Order x Session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0.030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0.005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6.11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Order x Session x Group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-0.044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0.009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-4.69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Word frequency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-0.228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0.002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-106.49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Word frequency x Group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-0.021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0.004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-4.97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Group (CDL vs ADL)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0.022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0.030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0.73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Surprisal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0.075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0.003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21.52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Surprisal x Group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-0.017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0.007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-2.57</w:t>
            </w:r>
          </w:p>
        </w:tc>
      </w:tr>
    </w:tbl>
    <w:p w:rsidR="001C143A" w:rsidRDefault="001C143A">
      <w:pPr>
        <w:widowControl w:val="0"/>
        <w:spacing w:line="480" w:lineRule="auto"/>
        <w:ind w:left="720"/>
      </w:pPr>
    </w:p>
    <w:p w:rsidR="001C143A" w:rsidRDefault="00000000">
      <w:pPr>
        <w:widowControl w:val="0"/>
        <w:spacing w:line="480" w:lineRule="auto"/>
        <w:ind w:left="720"/>
      </w:pPr>
      <w:proofErr w:type="spellStart"/>
      <w:r>
        <w:rPr>
          <w:b/>
        </w:rPr>
        <w:t>Descriptives</w:t>
      </w:r>
      <w:proofErr w:type="spellEnd"/>
    </w:p>
    <w:tbl>
      <w:tblPr>
        <w:tblStyle w:val="a1"/>
        <w:tblW w:w="8309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61"/>
        <w:gridCol w:w="1662"/>
        <w:gridCol w:w="1662"/>
        <w:gridCol w:w="1662"/>
        <w:gridCol w:w="1662"/>
      </w:tblGrid>
      <w:tr w:rsidR="001C143A"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Variable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Mean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Median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SD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</w:rPr>
            </w:pPr>
            <w:r>
              <w:rPr>
                <w:i/>
              </w:rPr>
              <w:t>Range</w:t>
            </w:r>
          </w:p>
        </w:tc>
      </w:tr>
      <w:tr w:rsidR="001C143A"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Age of acquisition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4.68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4.39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1.49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1.89 - 18.33</w:t>
            </w:r>
          </w:p>
        </w:tc>
      </w:tr>
      <w:tr w:rsidR="001C143A"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Baseline word duration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363.91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360.00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181.83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35.00 - 2040.0</w:t>
            </w:r>
          </w:p>
        </w:tc>
      </w:tr>
      <w:tr w:rsidR="001C143A"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Word frequency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6.27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6.27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1.13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1.17 - 7.67</w:t>
            </w:r>
          </w:p>
        </w:tc>
      </w:tr>
      <w:tr w:rsidR="001C143A"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Surprisal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5.22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4.46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3.35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0.005 - 19.52</w:t>
            </w:r>
          </w:p>
        </w:tc>
      </w:tr>
      <w:tr w:rsidR="001C143A"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Word duration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239.60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180.00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210.06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</w:pPr>
            <w:r>
              <w:t>3.37 - 8468.84</w:t>
            </w:r>
          </w:p>
        </w:tc>
      </w:tr>
    </w:tbl>
    <w:p w:rsidR="001C143A" w:rsidRDefault="00000000">
      <w:pPr>
        <w:spacing w:line="480" w:lineRule="auto"/>
        <w:jc w:val="center"/>
        <w:rPr>
          <w:b/>
        </w:rPr>
      </w:pPr>
      <w:r>
        <w:rPr>
          <w:b/>
          <w:noProof/>
        </w:rPr>
        <w:drawing>
          <wp:inline distT="114300" distB="114300" distL="114300" distR="114300">
            <wp:extent cx="4281488" cy="3684674"/>
            <wp:effectExtent l="0" t="0" r="0" b="0"/>
            <wp:docPr id="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1488" cy="368467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C143A" w:rsidRDefault="00000000">
      <w:pPr>
        <w:spacing w:line="480" w:lineRule="auto"/>
      </w:pPr>
      <w:r>
        <w:rPr>
          <w:b/>
        </w:rPr>
        <w:lastRenderedPageBreak/>
        <w:t>Model Assumptions and Diagnostics</w:t>
      </w:r>
      <w:r>
        <w:rPr>
          <w:noProof/>
        </w:rPr>
        <w:drawing>
          <wp:inline distT="114300" distB="114300" distL="114300" distR="114300">
            <wp:extent cx="4043363" cy="3652699"/>
            <wp:effectExtent l="0" t="0" r="0" b="0"/>
            <wp:docPr id="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43363" cy="36526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114300" distB="114300" distL="114300" distR="114300">
            <wp:extent cx="4214813" cy="3815736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14813" cy="38157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C143A" w:rsidRDefault="001C143A">
      <w:pPr>
        <w:spacing w:line="480" w:lineRule="auto"/>
      </w:pPr>
    </w:p>
    <w:tbl>
      <w:tblPr>
        <w:tblStyle w:val="a2"/>
        <w:tblW w:w="7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53"/>
        <w:gridCol w:w="1647"/>
      </w:tblGrid>
      <w:tr w:rsidR="001C143A"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t>Predictor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t>VIF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lastRenderedPageBreak/>
              <w:t>Age of acquisition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1.41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Age of acquisition x Group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1.41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Baseline word duration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1.68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Baseline word duration x Group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1.68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(initial vs. medial)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1.08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(initial vs. medial) x Group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1.08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(medial vs. final)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1.11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(medial vs. final) x Group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1.11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(medial vs. isolation)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1.13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(medial vs. isolation) x Group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1.17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Session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2.06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Session x Group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2.10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Order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1.00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Order x Group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2.02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Order x Session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2.06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Order x Session x Group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2.10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Word frequency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1.96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Word frequency x Group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1.96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Group (CDL vs ADL)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2.06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Surprisal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1.19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Surprisal x Group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1.20</w:t>
            </w:r>
          </w:p>
        </w:tc>
      </w:tr>
    </w:tbl>
    <w:p w:rsidR="001C143A" w:rsidRDefault="001C143A">
      <w:pPr>
        <w:widowControl w:val="0"/>
        <w:spacing w:line="480" w:lineRule="auto"/>
        <w:ind w:left="720"/>
      </w:pPr>
    </w:p>
    <w:p w:rsidR="001C143A" w:rsidRDefault="001C143A">
      <w:pPr>
        <w:spacing w:line="480" w:lineRule="auto"/>
      </w:pPr>
    </w:p>
    <w:p w:rsidR="001C143A" w:rsidRDefault="00000000">
      <w:pPr>
        <w:spacing w:line="480" w:lineRule="auto"/>
      </w:pPr>
      <w:r>
        <w:t>Table 3. Summary of regression model fitted to word duration separately for ADL and CDL.</w:t>
      </w:r>
    </w:p>
    <w:tbl>
      <w:tblPr>
        <w:tblStyle w:val="a3"/>
        <w:tblW w:w="72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45"/>
        <w:gridCol w:w="1170"/>
        <w:gridCol w:w="1035"/>
        <w:gridCol w:w="1050"/>
      </w:tblGrid>
      <w:tr w:rsidR="001C143A">
        <w:tc>
          <w:tcPr>
            <w:tcW w:w="394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t>Word duration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t>Estimate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t>Est. Error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t>t-value</w:t>
            </w:r>
          </w:p>
        </w:tc>
      </w:tr>
      <w:tr w:rsidR="001C143A">
        <w:trPr>
          <w:trHeight w:val="420"/>
        </w:trPr>
        <w:tc>
          <w:tcPr>
            <w:tcW w:w="720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ADL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Intercept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5.45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0.02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240.49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Age of acquisition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-0.03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0.002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-16.04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lastRenderedPageBreak/>
              <w:t>Baseline word duration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0.21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0.002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88.29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(initial vs. medial)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0.02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0.006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3.10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(medial vs. final)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0.38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0.005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77.11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(medial vs. isolation)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0.85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0.01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59.82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Session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-0.03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0.005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-5.89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Order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-0.01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0.03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-0.23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Order x Session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0.05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0.007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7.29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Word frequency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-0.21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0.003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-65.44</w:t>
            </w:r>
          </w:p>
        </w:tc>
      </w:tr>
      <w:tr w:rsidR="001C143A"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Surprisal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0.08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0.005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15.58</w:t>
            </w:r>
          </w:p>
        </w:tc>
      </w:tr>
      <w:tr w:rsidR="001C143A">
        <w:trPr>
          <w:trHeight w:val="420"/>
        </w:trPr>
        <w:tc>
          <w:tcPr>
            <w:tcW w:w="72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  <w:jc w:val="center"/>
              <w:rPr>
                <w:i/>
              </w:rPr>
            </w:pPr>
            <w:r>
              <w:rPr>
                <w:i/>
              </w:rPr>
              <w:t>CDL</w:t>
            </w:r>
          </w:p>
        </w:tc>
      </w:tr>
      <w:tr w:rsidR="001C143A">
        <w:trPr>
          <w:trHeight w:val="420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Intercept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5.47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0.021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261.52</w:t>
            </w:r>
          </w:p>
        </w:tc>
      </w:tr>
      <w:tr w:rsidR="001C143A">
        <w:trPr>
          <w:trHeight w:val="420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Age of acquisition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-0.03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0.002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-17.18</w:t>
            </w:r>
          </w:p>
        </w:tc>
      </w:tr>
      <w:tr w:rsidR="001C143A">
        <w:trPr>
          <w:trHeight w:val="420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Baseline word duration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0.19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0.002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84.89</w:t>
            </w:r>
          </w:p>
        </w:tc>
      </w:tr>
      <w:tr w:rsidR="001C143A">
        <w:trPr>
          <w:trHeight w:val="420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(initial vs. medial)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0.001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0.005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0.12</w:t>
            </w:r>
          </w:p>
        </w:tc>
      </w:tr>
      <w:tr w:rsidR="001C143A">
        <w:trPr>
          <w:trHeight w:val="420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(medial vs. final)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-0.55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0.004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121.39</w:t>
            </w:r>
          </w:p>
        </w:tc>
      </w:tr>
      <w:tr w:rsidR="001C143A">
        <w:trPr>
          <w:trHeight w:val="420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(medial vs. isolation)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0.88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0.01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85.88</w:t>
            </w:r>
          </w:p>
        </w:tc>
      </w:tr>
      <w:tr w:rsidR="001C143A">
        <w:trPr>
          <w:trHeight w:val="420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Session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-0.01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0.005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-1.95</w:t>
            </w:r>
          </w:p>
        </w:tc>
      </w:tr>
      <w:tr w:rsidR="001C143A">
        <w:trPr>
          <w:trHeight w:val="420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Order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0.02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0.028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0.67</w:t>
            </w:r>
          </w:p>
        </w:tc>
      </w:tr>
      <w:tr w:rsidR="001C143A">
        <w:trPr>
          <w:trHeight w:val="420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Order x Session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0.01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0.007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1.18</w:t>
            </w:r>
          </w:p>
        </w:tc>
      </w:tr>
      <w:tr w:rsidR="001C143A">
        <w:trPr>
          <w:trHeight w:val="420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Word frequency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-0.24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0.003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-87.87</w:t>
            </w:r>
          </w:p>
        </w:tc>
      </w:tr>
      <w:tr w:rsidR="001C143A">
        <w:trPr>
          <w:trHeight w:val="420"/>
        </w:trPr>
        <w:tc>
          <w:tcPr>
            <w:tcW w:w="3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Surprisal</w:t>
            </w:r>
          </w:p>
        </w:tc>
        <w:tc>
          <w:tcPr>
            <w:tcW w:w="11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0.07</w:t>
            </w:r>
          </w:p>
        </w:tc>
        <w:tc>
          <w:tcPr>
            <w:tcW w:w="10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0.007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1.18</w:t>
            </w:r>
          </w:p>
        </w:tc>
      </w:tr>
    </w:tbl>
    <w:p w:rsidR="001C143A" w:rsidRDefault="001C143A">
      <w:pPr>
        <w:widowControl w:val="0"/>
        <w:spacing w:line="480" w:lineRule="auto"/>
        <w:ind w:left="720"/>
      </w:pPr>
    </w:p>
    <w:p w:rsidR="001C143A" w:rsidRDefault="001C143A">
      <w:pPr>
        <w:spacing w:line="480" w:lineRule="auto"/>
      </w:pPr>
    </w:p>
    <w:p w:rsidR="001C143A" w:rsidRDefault="00000000">
      <w:pPr>
        <w:spacing w:line="480" w:lineRule="auto"/>
      </w:pPr>
      <w:r>
        <w:t>Table 4. Summary of regression model fitted to gesture presence.</w:t>
      </w:r>
    </w:p>
    <w:tbl>
      <w:tblPr>
        <w:tblStyle w:val="a4"/>
        <w:tblW w:w="9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65"/>
        <w:gridCol w:w="1365"/>
        <w:gridCol w:w="1530"/>
        <w:gridCol w:w="1350"/>
        <w:gridCol w:w="1290"/>
      </w:tblGrid>
      <w:tr w:rsidR="001C143A">
        <w:tc>
          <w:tcPr>
            <w:tcW w:w="3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t>Gesture Presence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t>Estimate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t>Est. Error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t>z-value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t>p-value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lastRenderedPageBreak/>
              <w:t>Intercept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-3.86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0.15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-24.94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rPr>
                <w:sz w:val="20"/>
                <w:szCs w:val="20"/>
              </w:rPr>
              <w:t>&lt; .00001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Age of acquisition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-0.38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0.02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-15.79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rPr>
                <w:sz w:val="20"/>
                <w:szCs w:val="20"/>
              </w:rPr>
              <w:t>&lt; .00001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Age of acquisition x Group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-0.11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0.05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-2.40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rPr>
                <w:sz w:val="20"/>
                <w:szCs w:val="20"/>
              </w:rPr>
              <w:t>&lt; .05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(initial vs. medial)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-0.74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0.11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-6.52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rPr>
                <w:sz w:val="20"/>
                <w:szCs w:val="20"/>
              </w:rPr>
              <w:t>&lt; .00001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(initial vs. medial) x Group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-0.04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0.23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-0.19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0.85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(medial vs. final)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-0.25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0.05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-5.36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rPr>
                <w:sz w:val="20"/>
                <w:szCs w:val="20"/>
              </w:rPr>
              <w:t>&lt; .00001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(medial vs. final) x Group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0.05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0.09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0.54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0.59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(medial vs. isolation)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-1.13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0.19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-5.96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rPr>
                <w:sz w:val="20"/>
                <w:szCs w:val="20"/>
              </w:rPr>
              <w:t>&lt; .00001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(medial vs. isolation) x Group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1.78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0.38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4.72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rPr>
                <w:sz w:val="20"/>
                <w:szCs w:val="20"/>
              </w:rPr>
              <w:t>&lt; .00001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Session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-1.65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0.07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-23.66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rPr>
                <w:sz w:val="20"/>
                <w:szCs w:val="20"/>
              </w:rPr>
              <w:t>&lt; .00001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Session x Group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-0.86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0.14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-6.17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rPr>
                <w:sz w:val="20"/>
                <w:szCs w:val="20"/>
              </w:rPr>
              <w:t>&lt; .00001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Order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0.01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0.18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0.06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0.95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Order x Group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0.47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0.35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1.32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0.18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Order x Session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0.23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0.09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2.39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 .05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Order x Session x Group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0.03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0.19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0.14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0.89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Word duration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0.31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0.03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11.14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rPr>
                <w:sz w:val="20"/>
                <w:szCs w:val="20"/>
              </w:rPr>
              <w:t>&lt; .00001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Word duration x Group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-0.12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0.06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-2.12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rPr>
                <w:sz w:val="20"/>
                <w:szCs w:val="20"/>
              </w:rPr>
              <w:t>&lt; .05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Word frequency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-0.48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0.03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-13.41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rPr>
                <w:sz w:val="20"/>
                <w:szCs w:val="20"/>
              </w:rPr>
              <w:t>&lt; .00001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Word frequency x Group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-0.21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0.07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-2.96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rPr>
                <w:sz w:val="20"/>
                <w:szCs w:val="20"/>
              </w:rPr>
              <w:t>&lt; .01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Group (CDL vs ADL)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-1.15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0.28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-4.03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rPr>
                <w:sz w:val="20"/>
                <w:szCs w:val="20"/>
              </w:rPr>
              <w:t>&lt; .00001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Surprisal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0.39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0.05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7.69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rPr>
                <w:sz w:val="20"/>
                <w:szCs w:val="20"/>
              </w:rPr>
              <w:t>&lt; .00001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Surprisal x Group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-0.05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0.09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-0.52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0.60</w:t>
            </w:r>
          </w:p>
        </w:tc>
      </w:tr>
    </w:tbl>
    <w:p w:rsidR="001C143A" w:rsidRDefault="001C143A">
      <w:pPr>
        <w:widowControl w:val="0"/>
        <w:spacing w:line="240" w:lineRule="auto"/>
        <w:ind w:left="720"/>
      </w:pPr>
    </w:p>
    <w:p w:rsidR="001C143A" w:rsidRDefault="001C143A">
      <w:pPr>
        <w:widowControl w:val="0"/>
        <w:spacing w:line="240" w:lineRule="auto"/>
        <w:ind w:left="720"/>
      </w:pPr>
    </w:p>
    <w:p w:rsidR="001C143A" w:rsidRDefault="00000000">
      <w:pPr>
        <w:widowControl w:val="0"/>
        <w:spacing w:line="480" w:lineRule="auto"/>
        <w:ind w:left="720"/>
      </w:pPr>
      <w:proofErr w:type="spellStart"/>
      <w:r>
        <w:rPr>
          <w:b/>
        </w:rPr>
        <w:t>Descriptives</w:t>
      </w:r>
      <w:proofErr w:type="spellEnd"/>
    </w:p>
    <w:p w:rsidR="001C143A" w:rsidRDefault="001C143A">
      <w:pPr>
        <w:widowControl w:val="0"/>
        <w:spacing w:line="480" w:lineRule="auto"/>
        <w:ind w:left="720"/>
      </w:pPr>
    </w:p>
    <w:tbl>
      <w:tblPr>
        <w:tblStyle w:val="a5"/>
        <w:tblW w:w="8309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61"/>
        <w:gridCol w:w="1662"/>
        <w:gridCol w:w="1662"/>
        <w:gridCol w:w="1662"/>
        <w:gridCol w:w="1662"/>
      </w:tblGrid>
      <w:tr w:rsidR="001C143A"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Variable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Mean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Median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SD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Range</w:t>
            </w:r>
          </w:p>
        </w:tc>
      </w:tr>
      <w:tr w:rsidR="001C143A"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</w:pPr>
            <w:r>
              <w:t>Age of acquisition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4.94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4.62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1.70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2.31-18.33</w:t>
            </w:r>
          </w:p>
        </w:tc>
      </w:tr>
      <w:tr w:rsidR="001C143A"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</w:pPr>
            <w:r>
              <w:t>Word frequency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5.59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5.87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1.13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1.17-7.19</w:t>
            </w:r>
          </w:p>
        </w:tc>
      </w:tr>
      <w:tr w:rsidR="001C143A"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</w:pPr>
            <w:r>
              <w:lastRenderedPageBreak/>
              <w:t>Surprisal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6.35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5.71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3.65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0.008-19.52</w:t>
            </w:r>
          </w:p>
        </w:tc>
      </w:tr>
      <w:tr w:rsidR="001C143A"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</w:pPr>
            <w:r>
              <w:t>Word duration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312.23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258.0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232.72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3.0 - 9711.0</w:t>
            </w:r>
          </w:p>
        </w:tc>
      </w:tr>
    </w:tbl>
    <w:p w:rsidR="001C143A" w:rsidRDefault="001C143A">
      <w:pPr>
        <w:widowControl w:val="0"/>
        <w:spacing w:line="480" w:lineRule="auto"/>
        <w:ind w:left="720"/>
      </w:pPr>
    </w:p>
    <w:p w:rsidR="001C143A" w:rsidRDefault="00000000">
      <w:pPr>
        <w:spacing w:line="480" w:lineRule="auto"/>
        <w:jc w:val="center"/>
        <w:rPr>
          <w:b/>
        </w:rPr>
      </w:pPr>
      <w:r>
        <w:rPr>
          <w:b/>
          <w:noProof/>
        </w:rPr>
        <w:drawing>
          <wp:inline distT="114300" distB="114300" distL="114300" distR="114300">
            <wp:extent cx="3900488" cy="3570048"/>
            <wp:effectExtent l="0" t="0" r="0" b="0"/>
            <wp:docPr id="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00488" cy="35700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C143A" w:rsidRDefault="001C143A">
      <w:pPr>
        <w:spacing w:line="480" w:lineRule="auto"/>
        <w:rPr>
          <w:b/>
        </w:rPr>
      </w:pPr>
    </w:p>
    <w:p w:rsidR="001C143A" w:rsidRDefault="001C143A">
      <w:pPr>
        <w:spacing w:line="480" w:lineRule="auto"/>
        <w:rPr>
          <w:b/>
        </w:rPr>
      </w:pPr>
    </w:p>
    <w:p w:rsidR="001C143A" w:rsidRDefault="00000000">
      <w:pPr>
        <w:spacing w:line="480" w:lineRule="auto"/>
        <w:rPr>
          <w:b/>
        </w:rPr>
      </w:pPr>
      <w:r>
        <w:rPr>
          <w:b/>
        </w:rPr>
        <w:t>Model Assumptions and Diagnostics</w:t>
      </w:r>
    </w:p>
    <w:p w:rsidR="001C143A" w:rsidRDefault="001C143A">
      <w:pPr>
        <w:spacing w:line="480" w:lineRule="auto"/>
        <w:rPr>
          <w:b/>
        </w:rPr>
      </w:pPr>
    </w:p>
    <w:tbl>
      <w:tblPr>
        <w:tblStyle w:val="a6"/>
        <w:tblW w:w="9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825"/>
        <w:gridCol w:w="2475"/>
      </w:tblGrid>
      <w:tr w:rsidR="001C143A">
        <w:tc>
          <w:tcPr>
            <w:tcW w:w="3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t>Gesture Presence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t>VIF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Age of acquisition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1.43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Age of acquisition x Group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1.49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(initial vs. medial)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1.08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(initial vs. medial) x Group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1.15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(medial vs. final)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1.23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(medial vs. final) x Group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1.24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(medial vs. isolation)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3.76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(medial vs. isolation) x Group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3.93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lastRenderedPageBreak/>
              <w:t>Session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2.45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Session x Group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2.51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Order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1.03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Order x Group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2.02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Order x Session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2.62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Order x Session x Group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2.66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Word duration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1.36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Word duration x Group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1.41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Word frequency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1.79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Word frequency x Group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1.96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Group (CDL vs ADL)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2.39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Surprisal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1.43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Surprisal x Group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1.61</w:t>
            </w:r>
          </w:p>
        </w:tc>
      </w:tr>
    </w:tbl>
    <w:p w:rsidR="001C143A" w:rsidRDefault="001C143A">
      <w:pPr>
        <w:widowControl w:val="0"/>
        <w:spacing w:line="240" w:lineRule="auto"/>
        <w:ind w:left="720"/>
      </w:pPr>
    </w:p>
    <w:p w:rsidR="001C143A" w:rsidRDefault="001C143A">
      <w:pPr>
        <w:widowControl w:val="0"/>
        <w:spacing w:line="480" w:lineRule="auto"/>
      </w:pPr>
    </w:p>
    <w:p w:rsidR="001C143A" w:rsidRDefault="00000000">
      <w:pPr>
        <w:widowControl w:val="0"/>
        <w:spacing w:line="480" w:lineRule="auto"/>
        <w:ind w:left="720"/>
      </w:pPr>
      <w:r>
        <w:t>Table 5. Summary of regression model fitted to gesture presence separately for CDL and ADL.</w:t>
      </w:r>
    </w:p>
    <w:tbl>
      <w:tblPr>
        <w:tblStyle w:val="a7"/>
        <w:tblW w:w="93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65"/>
        <w:gridCol w:w="1365"/>
        <w:gridCol w:w="1530"/>
        <w:gridCol w:w="1350"/>
        <w:gridCol w:w="1290"/>
      </w:tblGrid>
      <w:tr w:rsidR="001C143A">
        <w:tc>
          <w:tcPr>
            <w:tcW w:w="3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t>Gesture Presence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t>Estimate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t>Est. Error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t>z-value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t>p-value</w:t>
            </w:r>
          </w:p>
        </w:tc>
      </w:tr>
      <w:tr w:rsidR="001C143A">
        <w:trPr>
          <w:trHeight w:val="420"/>
        </w:trPr>
        <w:tc>
          <w:tcPr>
            <w:tcW w:w="9300" w:type="dxa"/>
            <w:gridSpan w:val="5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ADL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Intercept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-3.09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0.18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-16.78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rPr>
                <w:sz w:val="20"/>
                <w:szCs w:val="20"/>
              </w:rPr>
              <w:t>&lt; .00001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Age of acquisition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-0.32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-0.03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-10.69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rPr>
                <w:sz w:val="20"/>
                <w:szCs w:val="20"/>
              </w:rPr>
              <w:t>&lt; .00001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(initial vs. medial)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-0.71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0.17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-4.10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rPr>
                <w:sz w:val="20"/>
                <w:szCs w:val="20"/>
              </w:rPr>
              <w:t>&lt; .00001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(medial vs. final)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-0.28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0.06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-4.81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rPr>
                <w:sz w:val="20"/>
                <w:szCs w:val="20"/>
              </w:rPr>
              <w:t>&lt; .00001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(medial vs. isolation)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-1.97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0.35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-5.57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rPr>
                <w:sz w:val="20"/>
                <w:szCs w:val="20"/>
              </w:rPr>
              <w:t>&lt; .00001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Session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-1.23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0.08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-14.42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rPr>
                <w:sz w:val="20"/>
                <w:szCs w:val="20"/>
              </w:rPr>
              <w:t>&lt; .00001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Order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-0.23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0.18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-1.30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Order x Session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0.28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0.11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2.56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&lt;0.05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Word duration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0.32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0.03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9.30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rPr>
                <w:sz w:val="20"/>
                <w:szCs w:val="20"/>
              </w:rPr>
              <w:t>&lt; .00001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Word frequency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-0.34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0.05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-6.82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rPr>
                <w:sz w:val="20"/>
                <w:szCs w:val="20"/>
              </w:rPr>
              <w:t>&lt; .00001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lastRenderedPageBreak/>
              <w:t>Surprisal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0.36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0.06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5.56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rPr>
                <w:sz w:val="20"/>
                <w:szCs w:val="20"/>
              </w:rPr>
              <w:t>&lt; .00001</w:t>
            </w:r>
          </w:p>
        </w:tc>
      </w:tr>
      <w:tr w:rsidR="001C143A">
        <w:trPr>
          <w:trHeight w:val="420"/>
        </w:trPr>
        <w:tc>
          <w:tcPr>
            <w:tcW w:w="93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CDL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Intercept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-4.67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0.25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-18.55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rPr>
                <w:sz w:val="20"/>
                <w:szCs w:val="20"/>
              </w:rPr>
              <w:t>&lt; .00001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Age of acquisition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-0.48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0.04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-12.57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rPr>
                <w:sz w:val="20"/>
                <w:szCs w:val="20"/>
              </w:rPr>
              <w:t>&lt; .00001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(initial vs. medial)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-0.75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0.15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-5.10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rPr>
                <w:sz w:val="20"/>
                <w:szCs w:val="20"/>
              </w:rPr>
              <w:t>&lt; .00001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(medial vs. final)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-0.21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0.07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-2.96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rPr>
                <w:sz w:val="20"/>
                <w:szCs w:val="20"/>
              </w:rPr>
              <w:t>&lt; .01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(medial vs. isolation)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-0.22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0.12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-1.81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0.07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Session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-2.15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0.11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-19.34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rPr>
                <w:sz w:val="20"/>
                <w:szCs w:val="20"/>
              </w:rPr>
              <w:t>&lt; .00001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Order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0.32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0.33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0.97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0.33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Order x Session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0.20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0.16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1.28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0.20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Word duration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0.27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0.04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6.36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rPr>
                <w:sz w:val="20"/>
                <w:szCs w:val="20"/>
              </w:rPr>
              <w:t>&lt; .00001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Word frequency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-0.61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0.05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-12.58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rPr>
                <w:sz w:val="20"/>
                <w:szCs w:val="20"/>
              </w:rPr>
              <w:t>&lt; .00001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Surprisal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0.42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0.07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6.30</w:t>
            </w:r>
          </w:p>
        </w:tc>
        <w:tc>
          <w:tcPr>
            <w:tcW w:w="12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rPr>
                <w:sz w:val="20"/>
                <w:szCs w:val="20"/>
              </w:rPr>
              <w:t>&lt; .00001</w:t>
            </w:r>
          </w:p>
        </w:tc>
      </w:tr>
    </w:tbl>
    <w:p w:rsidR="001C143A" w:rsidRDefault="001C143A">
      <w:pPr>
        <w:widowControl w:val="0"/>
        <w:spacing w:line="240" w:lineRule="auto"/>
        <w:ind w:left="720"/>
      </w:pPr>
    </w:p>
    <w:p w:rsidR="001C143A" w:rsidRDefault="001C143A">
      <w:pPr>
        <w:widowControl w:val="0"/>
        <w:spacing w:line="480" w:lineRule="auto"/>
      </w:pPr>
    </w:p>
    <w:p w:rsidR="001C143A" w:rsidRDefault="001C143A">
      <w:pPr>
        <w:widowControl w:val="0"/>
        <w:spacing w:line="480" w:lineRule="auto"/>
        <w:ind w:left="720"/>
      </w:pPr>
    </w:p>
    <w:p w:rsidR="001C143A" w:rsidRDefault="00000000">
      <w:pPr>
        <w:widowControl w:val="0"/>
        <w:spacing w:line="240" w:lineRule="auto"/>
        <w:ind w:left="720"/>
      </w:pPr>
      <w:r>
        <w:t>Table 6. Summary of regression model fitted to word duration, with Gesture Presence included as predictor.</w:t>
      </w:r>
    </w:p>
    <w:p w:rsidR="001C143A" w:rsidRDefault="001C143A">
      <w:pPr>
        <w:spacing w:line="240" w:lineRule="auto"/>
        <w:jc w:val="both"/>
      </w:pPr>
    </w:p>
    <w:tbl>
      <w:tblPr>
        <w:tblStyle w:val="a8"/>
        <w:tblW w:w="80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65"/>
        <w:gridCol w:w="1365"/>
        <w:gridCol w:w="1530"/>
        <w:gridCol w:w="1350"/>
      </w:tblGrid>
      <w:tr w:rsidR="001C143A">
        <w:tc>
          <w:tcPr>
            <w:tcW w:w="3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t>Word duration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t>Estimate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t>Est. Error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t>t-value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Intercept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5.647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0.014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393.41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Age of acquisition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-0.031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0.003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-10.97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Age of acquisition x Group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-0.006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0.006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-1.08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Baseline word duration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0.199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0.003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70.79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Baseline word duration x Group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0.031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0.005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5.59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(initial vs. medial)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-0.102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0.010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-9.90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(initial vs. medial) x Group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0.084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0.020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4.08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(medial vs. final)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0.388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0.005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75.91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(medial vs. final) x Group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0.139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0.010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13.61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(medial vs. isolation)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0.635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0.016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39.28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(medial vs. isolation) x Group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0.393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0.032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12.19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lastRenderedPageBreak/>
              <w:t>Session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-0.044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0.006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-6.77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Session x Group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0.036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0.013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2.80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Session x Order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0.060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0.009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6.86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Word frequency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-0.168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0.004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-38.39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Word frequency x Group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0.012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0.009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1.45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Order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-0.027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0.018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-1.46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Order x Group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0.042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0.036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1.14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Order x Group x Session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-0.056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0.017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-3.19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Group (CDL vs ADL)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0.130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0.028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4.66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Surprisal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0.070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0.006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10.71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Surprisal x Group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-0.025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0.012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-2.14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Gesture presence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0.123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0.010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12.65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Gesture presence x Group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0.007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0.019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0.37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Surprisal x Gesture presence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-0.035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0.009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-3.87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Surprisal x Gesture presence x Group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0.044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0.018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2.43</w:t>
            </w:r>
          </w:p>
        </w:tc>
      </w:tr>
    </w:tbl>
    <w:p w:rsidR="001C143A" w:rsidRDefault="001C143A">
      <w:pPr>
        <w:spacing w:line="240" w:lineRule="auto"/>
        <w:jc w:val="both"/>
      </w:pPr>
    </w:p>
    <w:p w:rsidR="001C143A" w:rsidRDefault="001C143A">
      <w:pPr>
        <w:spacing w:line="240" w:lineRule="auto"/>
        <w:jc w:val="both"/>
      </w:pPr>
    </w:p>
    <w:p w:rsidR="001C143A" w:rsidRDefault="001C143A">
      <w:pPr>
        <w:spacing w:line="240" w:lineRule="auto"/>
        <w:jc w:val="both"/>
      </w:pPr>
    </w:p>
    <w:p w:rsidR="001C143A" w:rsidRDefault="00000000">
      <w:pPr>
        <w:widowControl w:val="0"/>
        <w:spacing w:line="480" w:lineRule="auto"/>
        <w:ind w:left="720"/>
      </w:pPr>
      <w:proofErr w:type="spellStart"/>
      <w:r>
        <w:rPr>
          <w:b/>
        </w:rPr>
        <w:t>Descriptives</w:t>
      </w:r>
      <w:proofErr w:type="spellEnd"/>
    </w:p>
    <w:tbl>
      <w:tblPr>
        <w:tblStyle w:val="a9"/>
        <w:tblW w:w="8309" w:type="dxa"/>
        <w:tblInd w:w="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61"/>
        <w:gridCol w:w="1662"/>
        <w:gridCol w:w="1662"/>
        <w:gridCol w:w="1662"/>
        <w:gridCol w:w="1662"/>
      </w:tblGrid>
      <w:tr w:rsidR="001C143A"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Variable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Mean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Median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SD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rPr>
                <w:i/>
              </w:rPr>
            </w:pPr>
            <w:r>
              <w:rPr>
                <w:i/>
              </w:rPr>
              <w:t>Range</w:t>
            </w:r>
          </w:p>
        </w:tc>
      </w:tr>
      <w:tr w:rsidR="001C143A"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</w:pPr>
            <w:r>
              <w:t>Age of acquisition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4.94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4.62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1.70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2.31-18.33</w:t>
            </w:r>
          </w:p>
        </w:tc>
      </w:tr>
      <w:tr w:rsidR="001C143A"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</w:pPr>
            <w:r>
              <w:t>Word frequency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5.59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5.87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1.13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1.17-7.19</w:t>
            </w:r>
          </w:p>
        </w:tc>
      </w:tr>
      <w:tr w:rsidR="001C143A"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</w:pPr>
            <w:r>
              <w:t>Surprisal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6.35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5.71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3.65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0.008-19.52</w:t>
            </w:r>
          </w:p>
        </w:tc>
      </w:tr>
      <w:tr w:rsidR="001C143A"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</w:pPr>
            <w:r>
              <w:t>Baseline word duration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440.0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385.0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183.56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70–1465</w:t>
            </w:r>
          </w:p>
        </w:tc>
      </w:tr>
      <w:tr w:rsidR="001C143A"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</w:pPr>
            <w:r>
              <w:t>Word duration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312.23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258.0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232.72</w:t>
            </w:r>
          </w:p>
        </w:tc>
        <w:tc>
          <w:tcPr>
            <w:tcW w:w="166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3.0 - 9711.0</w:t>
            </w:r>
          </w:p>
        </w:tc>
      </w:tr>
    </w:tbl>
    <w:p w:rsidR="001C143A" w:rsidRDefault="001C143A">
      <w:pPr>
        <w:widowControl w:val="0"/>
        <w:spacing w:line="480" w:lineRule="auto"/>
        <w:ind w:left="720"/>
        <w:rPr>
          <w:b/>
        </w:rPr>
      </w:pPr>
    </w:p>
    <w:p w:rsidR="001C143A" w:rsidRDefault="001C143A">
      <w:pPr>
        <w:widowControl w:val="0"/>
        <w:spacing w:line="480" w:lineRule="auto"/>
        <w:ind w:left="720"/>
        <w:rPr>
          <w:b/>
        </w:rPr>
      </w:pPr>
    </w:p>
    <w:p w:rsidR="001C143A" w:rsidRDefault="00000000">
      <w:pPr>
        <w:widowControl w:val="0"/>
        <w:spacing w:line="480" w:lineRule="auto"/>
        <w:ind w:left="720"/>
        <w:jc w:val="center"/>
        <w:rPr>
          <w:b/>
        </w:rPr>
      </w:pPr>
      <w:r>
        <w:rPr>
          <w:b/>
          <w:noProof/>
        </w:rPr>
        <w:lastRenderedPageBreak/>
        <w:drawing>
          <wp:inline distT="114300" distB="114300" distL="114300" distR="114300">
            <wp:extent cx="3825713" cy="3296625"/>
            <wp:effectExtent l="0" t="0" r="0" b="0"/>
            <wp:docPr id="6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25713" cy="32966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C143A" w:rsidRDefault="001C143A">
      <w:pPr>
        <w:widowControl w:val="0"/>
        <w:spacing w:line="480" w:lineRule="auto"/>
        <w:ind w:left="720"/>
        <w:rPr>
          <w:b/>
        </w:rPr>
      </w:pPr>
    </w:p>
    <w:p w:rsidR="001C143A" w:rsidRDefault="001C143A">
      <w:pPr>
        <w:widowControl w:val="0"/>
        <w:spacing w:line="480" w:lineRule="auto"/>
        <w:rPr>
          <w:b/>
        </w:rPr>
      </w:pPr>
    </w:p>
    <w:p w:rsidR="001C143A" w:rsidRDefault="00000000">
      <w:pPr>
        <w:spacing w:line="480" w:lineRule="auto"/>
        <w:rPr>
          <w:b/>
        </w:rPr>
      </w:pPr>
      <w:r>
        <w:rPr>
          <w:b/>
        </w:rPr>
        <w:t>Model Assumptions and Diagnostics</w:t>
      </w:r>
    </w:p>
    <w:p w:rsidR="001C143A" w:rsidRDefault="00000000">
      <w:pPr>
        <w:spacing w:line="480" w:lineRule="auto"/>
      </w:pPr>
      <w:r>
        <w:rPr>
          <w:noProof/>
        </w:rPr>
        <w:drawing>
          <wp:inline distT="114300" distB="114300" distL="114300" distR="114300">
            <wp:extent cx="3986213" cy="3628645"/>
            <wp:effectExtent l="0" t="0" r="0" b="0"/>
            <wp:docPr id="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86213" cy="36286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C143A" w:rsidRDefault="00000000">
      <w:pPr>
        <w:spacing w:line="480" w:lineRule="auto"/>
      </w:pPr>
      <w:r>
        <w:rPr>
          <w:noProof/>
        </w:rPr>
        <w:lastRenderedPageBreak/>
        <w:drawing>
          <wp:inline distT="114300" distB="114300" distL="114300" distR="114300">
            <wp:extent cx="4056419" cy="3938842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56419" cy="39388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C143A" w:rsidRDefault="001C143A">
      <w:pPr>
        <w:spacing w:line="480" w:lineRule="auto"/>
      </w:pPr>
    </w:p>
    <w:p w:rsidR="001C143A" w:rsidRDefault="001C143A">
      <w:pPr>
        <w:spacing w:line="240" w:lineRule="auto"/>
        <w:jc w:val="both"/>
      </w:pPr>
    </w:p>
    <w:tbl>
      <w:tblPr>
        <w:tblStyle w:val="aa"/>
        <w:tblW w:w="5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65"/>
        <w:gridCol w:w="1365"/>
      </w:tblGrid>
      <w:tr w:rsidR="001C143A">
        <w:tc>
          <w:tcPr>
            <w:tcW w:w="3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t>Word duration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t>VIF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Age of acquisition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2.24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Age of acquisition x Group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2.39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Baseline word duration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2.31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Baseline word duration x Group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2.22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(initial vs. medial)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1.37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(initial vs. medial) x Group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1.37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(medial vs. final)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1.86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(medial vs. final) x Group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1.78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(medial vs. isolation)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1.29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(medial vs. isolation) x Group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1.36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Session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3.02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Session x Group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3.76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Session x Order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3.26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lastRenderedPageBreak/>
              <w:t>Word frequency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2.17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Word frequency x Group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2.71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Order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1.98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Order x Group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3.24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Order x Group x Session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4.01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Group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3.27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Surprisal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6.42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Surprisal x Group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6.65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Gesture presence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3.42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Gesture presence x Group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4.27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Surprisal x Gesture presence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6.76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Surprisal x Gesture presence x Group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6.60</w:t>
            </w:r>
          </w:p>
        </w:tc>
      </w:tr>
    </w:tbl>
    <w:p w:rsidR="001C143A" w:rsidRDefault="001C143A">
      <w:pPr>
        <w:spacing w:line="240" w:lineRule="auto"/>
        <w:jc w:val="both"/>
      </w:pPr>
    </w:p>
    <w:p w:rsidR="001C143A" w:rsidRDefault="001C143A">
      <w:pPr>
        <w:spacing w:line="240" w:lineRule="auto"/>
        <w:jc w:val="both"/>
      </w:pPr>
    </w:p>
    <w:p w:rsidR="001C143A" w:rsidRDefault="001C143A">
      <w:pPr>
        <w:widowControl w:val="0"/>
        <w:spacing w:line="240" w:lineRule="auto"/>
        <w:ind w:left="720"/>
      </w:pPr>
    </w:p>
    <w:p w:rsidR="001C143A" w:rsidRDefault="00000000">
      <w:pPr>
        <w:widowControl w:val="0"/>
        <w:spacing w:line="240" w:lineRule="auto"/>
        <w:ind w:left="720"/>
      </w:pPr>
      <w:r>
        <w:t>Table 7. Summary of regression model fitted to word duration, with Gesture Presence included as predictor.</w:t>
      </w:r>
    </w:p>
    <w:p w:rsidR="001C143A" w:rsidRDefault="001C143A">
      <w:pPr>
        <w:spacing w:line="240" w:lineRule="auto"/>
        <w:jc w:val="both"/>
      </w:pPr>
    </w:p>
    <w:tbl>
      <w:tblPr>
        <w:tblStyle w:val="ab"/>
        <w:tblW w:w="80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65"/>
        <w:gridCol w:w="1365"/>
        <w:gridCol w:w="1530"/>
        <w:gridCol w:w="1350"/>
      </w:tblGrid>
      <w:tr w:rsidR="001C143A">
        <w:tc>
          <w:tcPr>
            <w:tcW w:w="37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t>Word duration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t>Estimate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t>Est. Error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rPr>
                <w:b/>
                <w:i/>
              </w:rPr>
            </w:pPr>
            <w:r>
              <w:rPr>
                <w:b/>
                <w:i/>
              </w:rPr>
              <w:t>t-value</w:t>
            </w:r>
          </w:p>
        </w:tc>
      </w:tr>
      <w:tr w:rsidR="001C143A">
        <w:trPr>
          <w:trHeight w:val="420"/>
        </w:trPr>
        <w:tc>
          <w:tcPr>
            <w:tcW w:w="8010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ADL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Intercept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5.58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0.02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249.75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Age of acquisition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-0.03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0.004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-7.38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Baseline word duration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0.18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0.004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47.69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(initial vs. medial)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-0.14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0.016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-8.78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(medial vs. final)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0.32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0.007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45.05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(medial vs. isolation)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0.44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0.03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16.44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Session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-0.06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0.01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-6.38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Session x Order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0.08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0.01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6.87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Word frequency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-0.17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0.007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-26.06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Order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-0.05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0.03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-1.74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Surprisal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0.08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0.008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9.79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lastRenderedPageBreak/>
              <w:t>Gesture presence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0.12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0.01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10.66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Surprisal x Gesture presence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-0.05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0.01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-4.77</w:t>
            </w:r>
          </w:p>
        </w:tc>
      </w:tr>
      <w:tr w:rsidR="001C143A">
        <w:trPr>
          <w:trHeight w:val="420"/>
        </w:trPr>
        <w:tc>
          <w:tcPr>
            <w:tcW w:w="80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CDL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Intercept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5.71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0.02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332.67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Age of acquisition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-0.03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0.004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-8.68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Baseline word duration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0.21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0.004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55.50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(initial vs. medial)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-0.06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0.01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-6.20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(medial vs. final)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0.46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0.007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66.19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Position (medial vs. isolation)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0.83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0.01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62.46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Session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-0.02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0.008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-3.24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Session x Order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0.03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0.011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2.99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Word frequency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-0.16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0.005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-33.86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Order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-0.006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0.02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-0.27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Surprisal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0.060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0.009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6.59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Gesture presence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0.13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0.01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8.03</w:t>
            </w:r>
          </w:p>
        </w:tc>
      </w:tr>
      <w:tr w:rsidR="001C143A"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</w:tcPr>
          <w:p w:rsidR="001C143A" w:rsidRDefault="00000000">
            <w:pPr>
              <w:spacing w:line="240" w:lineRule="auto"/>
            </w:pPr>
            <w:r>
              <w:t>Surprisal x Gesture presence</w:t>
            </w:r>
          </w:p>
        </w:tc>
        <w:tc>
          <w:tcPr>
            <w:tcW w:w="13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-0.01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0.01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C143A" w:rsidRDefault="00000000">
            <w:pPr>
              <w:widowControl w:val="0"/>
              <w:spacing w:line="240" w:lineRule="auto"/>
              <w:jc w:val="right"/>
            </w:pPr>
            <w:r>
              <w:t>-0.90</w:t>
            </w:r>
          </w:p>
        </w:tc>
      </w:tr>
    </w:tbl>
    <w:p w:rsidR="001C143A" w:rsidRDefault="001C143A">
      <w:pPr>
        <w:spacing w:line="240" w:lineRule="auto"/>
        <w:jc w:val="both"/>
      </w:pPr>
    </w:p>
    <w:sectPr w:rsidR="001C143A">
      <w:footerReference w:type="default" r:id="rId13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D00D9" w:rsidRDefault="005D00D9">
      <w:pPr>
        <w:spacing w:line="240" w:lineRule="auto"/>
      </w:pPr>
      <w:r>
        <w:separator/>
      </w:r>
    </w:p>
  </w:endnote>
  <w:endnote w:type="continuationSeparator" w:id="0">
    <w:p w:rsidR="005D00D9" w:rsidRDefault="005D00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C143A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A51297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D00D9" w:rsidRDefault="005D00D9">
      <w:pPr>
        <w:spacing w:line="240" w:lineRule="auto"/>
      </w:pPr>
      <w:r>
        <w:separator/>
      </w:r>
    </w:p>
  </w:footnote>
  <w:footnote w:type="continuationSeparator" w:id="0">
    <w:p w:rsidR="005D00D9" w:rsidRDefault="005D00D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43A"/>
    <w:rsid w:val="001C143A"/>
    <w:rsid w:val="005D00D9"/>
    <w:rsid w:val="00A5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6DDAD647-C5A9-9646-93C6-CEB39031C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1444</Words>
  <Characters>8191</Characters>
  <Application>Microsoft Office Word</Application>
  <DocSecurity>0</DocSecurity>
  <Lines>215</Lines>
  <Paragraphs>34</Paragraphs>
  <ScaleCrop>false</ScaleCrop>
  <Company/>
  <LinksUpToDate>false</LinksUpToDate>
  <CharactersWithSpaces>9601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Vigliocco, Gabriella</cp:lastModifiedBy>
  <cp:revision>2</cp:revision>
  <dcterms:created xsi:type="dcterms:W3CDTF">2024-02-17T09:11:00Z</dcterms:created>
  <dcterms:modified xsi:type="dcterms:W3CDTF">2024-02-17T09:11:00Z</dcterms:modified>
</cp:coreProperties>
</file>