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8FACC" w14:textId="360DBCFB" w:rsidR="00FE5CCB" w:rsidRDefault="00527D73" w:rsidP="00FE5CCB">
      <w:pPr>
        <w:tabs>
          <w:tab w:val="left" w:pos="720"/>
        </w:tabs>
        <w:autoSpaceDE w:val="0"/>
        <w:autoSpaceDN w:val="0"/>
        <w:adjustRightInd w:val="0"/>
        <w:spacing w:after="0" w:line="240" w:lineRule="auto"/>
        <w:jc w:val="center"/>
        <w:rPr>
          <w:rFonts w:ascii="Times New Roman" w:hAnsi="Times New Roman" w:cs="Times New Roman"/>
          <w:b/>
          <w:bCs/>
          <w:sz w:val="28"/>
          <w:szCs w:val="24"/>
          <w:lang w:val="en-GB"/>
        </w:rPr>
      </w:pPr>
      <w:r w:rsidRPr="00527D73">
        <w:rPr>
          <w:rFonts w:ascii="Times New Roman" w:hAnsi="Times New Roman" w:cs="Times New Roman"/>
          <w:b/>
          <w:bCs/>
          <w:sz w:val="28"/>
          <w:szCs w:val="24"/>
          <w:lang w:val="en-GB"/>
        </w:rPr>
        <w:t xml:space="preserve">Choose </w:t>
      </w:r>
      <w:r w:rsidR="00606F7A">
        <w:rPr>
          <w:rFonts w:ascii="Times New Roman" w:hAnsi="Times New Roman" w:cs="Times New Roman"/>
          <w:b/>
          <w:bCs/>
          <w:sz w:val="28"/>
          <w:szCs w:val="24"/>
          <w:lang w:val="en-GB"/>
        </w:rPr>
        <w:t>A</w:t>
      </w:r>
      <w:r w:rsidRPr="00527D73">
        <w:rPr>
          <w:rFonts w:ascii="Times New Roman" w:hAnsi="Times New Roman" w:cs="Times New Roman"/>
          <w:b/>
          <w:bCs/>
          <w:sz w:val="28"/>
          <w:szCs w:val="24"/>
          <w:lang w:val="en-GB"/>
        </w:rPr>
        <w:t xml:space="preserve">s </w:t>
      </w:r>
      <w:r w:rsidR="00606F7A">
        <w:rPr>
          <w:rFonts w:ascii="Times New Roman" w:hAnsi="Times New Roman" w:cs="Times New Roman"/>
          <w:b/>
          <w:bCs/>
          <w:sz w:val="28"/>
          <w:szCs w:val="24"/>
          <w:lang w:val="en-GB"/>
        </w:rPr>
        <w:t>M</w:t>
      </w:r>
      <w:r w:rsidRPr="00527D73">
        <w:rPr>
          <w:rFonts w:ascii="Times New Roman" w:hAnsi="Times New Roman" w:cs="Times New Roman"/>
          <w:b/>
          <w:bCs/>
          <w:sz w:val="28"/>
          <w:szCs w:val="24"/>
          <w:lang w:val="en-GB"/>
        </w:rPr>
        <w:t xml:space="preserve">uch as </w:t>
      </w:r>
      <w:r w:rsidR="00606F7A">
        <w:rPr>
          <w:rFonts w:ascii="Times New Roman" w:hAnsi="Times New Roman" w:cs="Times New Roman"/>
          <w:b/>
          <w:bCs/>
          <w:sz w:val="28"/>
          <w:szCs w:val="24"/>
          <w:lang w:val="en-GB"/>
        </w:rPr>
        <w:t>Y</w:t>
      </w:r>
      <w:r w:rsidRPr="00527D73">
        <w:rPr>
          <w:rFonts w:ascii="Times New Roman" w:hAnsi="Times New Roman" w:cs="Times New Roman"/>
          <w:b/>
          <w:bCs/>
          <w:sz w:val="28"/>
          <w:szCs w:val="24"/>
          <w:lang w:val="en-GB"/>
        </w:rPr>
        <w:t xml:space="preserve">ou </w:t>
      </w:r>
      <w:r w:rsidR="00606F7A">
        <w:rPr>
          <w:rFonts w:ascii="Times New Roman" w:hAnsi="Times New Roman" w:cs="Times New Roman"/>
          <w:b/>
          <w:bCs/>
          <w:sz w:val="28"/>
          <w:szCs w:val="24"/>
          <w:lang w:val="en-GB"/>
        </w:rPr>
        <w:t>W</w:t>
      </w:r>
      <w:r w:rsidRPr="00527D73">
        <w:rPr>
          <w:rFonts w:ascii="Times New Roman" w:hAnsi="Times New Roman" w:cs="Times New Roman"/>
          <w:b/>
          <w:bCs/>
          <w:sz w:val="28"/>
          <w:szCs w:val="24"/>
          <w:lang w:val="en-GB"/>
        </w:rPr>
        <w:t>ish</w:t>
      </w:r>
      <w:r w:rsidR="0045372E">
        <w:rPr>
          <w:rFonts w:ascii="Times New Roman" w:hAnsi="Times New Roman" w:cs="Times New Roman"/>
          <w:b/>
          <w:bCs/>
          <w:sz w:val="28"/>
          <w:szCs w:val="24"/>
          <w:lang w:val="en-GB"/>
        </w:rPr>
        <w:t>:</w:t>
      </w:r>
      <w:r w:rsidRPr="00527D73">
        <w:rPr>
          <w:rFonts w:ascii="Times New Roman" w:hAnsi="Times New Roman" w:cs="Times New Roman"/>
          <w:b/>
          <w:bCs/>
          <w:sz w:val="28"/>
          <w:szCs w:val="24"/>
          <w:lang w:val="en-GB"/>
        </w:rPr>
        <w:t xml:space="preserve"> </w:t>
      </w:r>
    </w:p>
    <w:p w14:paraId="30B17626" w14:textId="18878D64" w:rsidR="003C6ADD" w:rsidRDefault="00FE5CCB" w:rsidP="00FE5CCB">
      <w:pPr>
        <w:tabs>
          <w:tab w:val="left" w:pos="720"/>
        </w:tabs>
        <w:autoSpaceDE w:val="0"/>
        <w:autoSpaceDN w:val="0"/>
        <w:adjustRightInd w:val="0"/>
        <w:spacing w:after="0" w:line="240" w:lineRule="auto"/>
        <w:jc w:val="center"/>
        <w:rPr>
          <w:rFonts w:ascii="Times New Roman" w:hAnsi="Times New Roman" w:cs="Times New Roman"/>
          <w:sz w:val="24"/>
          <w:szCs w:val="24"/>
          <w:lang w:val="en-GB"/>
        </w:rPr>
      </w:pPr>
      <w:r w:rsidRPr="00FE5CCB">
        <w:rPr>
          <w:rFonts w:ascii="Times New Roman" w:hAnsi="Times New Roman" w:cs="Times New Roman"/>
          <w:b/>
          <w:bCs/>
          <w:sz w:val="28"/>
          <w:szCs w:val="24"/>
          <w:lang w:val="en-GB"/>
        </w:rPr>
        <w:t xml:space="preserve">Freedom </w:t>
      </w:r>
      <w:r w:rsidR="00187290" w:rsidRPr="00FE5CCB">
        <w:rPr>
          <w:rFonts w:ascii="Times New Roman" w:hAnsi="Times New Roman" w:cs="Times New Roman"/>
          <w:b/>
          <w:bCs/>
          <w:sz w:val="28"/>
          <w:szCs w:val="24"/>
          <w:lang w:val="en-GB"/>
        </w:rPr>
        <w:t>Cues</w:t>
      </w:r>
      <w:r w:rsidRPr="00FE5CCB">
        <w:rPr>
          <w:rFonts w:ascii="Times New Roman" w:hAnsi="Times New Roman" w:cs="Times New Roman"/>
          <w:b/>
          <w:bCs/>
          <w:sz w:val="28"/>
          <w:szCs w:val="24"/>
          <w:lang w:val="en-GB"/>
        </w:rPr>
        <w:t xml:space="preserve"> in the </w:t>
      </w:r>
      <w:r w:rsidR="00187290" w:rsidRPr="00FE5CCB">
        <w:rPr>
          <w:rFonts w:ascii="Times New Roman" w:hAnsi="Times New Roman" w:cs="Times New Roman"/>
          <w:b/>
          <w:bCs/>
          <w:sz w:val="28"/>
          <w:szCs w:val="24"/>
          <w:lang w:val="en-GB"/>
        </w:rPr>
        <w:t xml:space="preserve">Marketplace Help Consumers Feel More Satisfied </w:t>
      </w:r>
      <w:r w:rsidRPr="00FE5CCB">
        <w:rPr>
          <w:rFonts w:ascii="Times New Roman" w:hAnsi="Times New Roman" w:cs="Times New Roman"/>
          <w:b/>
          <w:bCs/>
          <w:sz w:val="28"/>
          <w:szCs w:val="24"/>
          <w:lang w:val="en-GB"/>
        </w:rPr>
        <w:t xml:space="preserve">with </w:t>
      </w:r>
      <w:r w:rsidR="00187290" w:rsidRPr="00FE5CCB">
        <w:rPr>
          <w:rFonts w:ascii="Times New Roman" w:hAnsi="Times New Roman" w:cs="Times New Roman"/>
          <w:b/>
          <w:bCs/>
          <w:sz w:val="28"/>
          <w:szCs w:val="24"/>
          <w:lang w:val="en-GB"/>
        </w:rPr>
        <w:t xml:space="preserve">What They Choose </w:t>
      </w:r>
      <w:r w:rsidRPr="00FE5CCB">
        <w:rPr>
          <w:rFonts w:ascii="Times New Roman" w:hAnsi="Times New Roman" w:cs="Times New Roman"/>
          <w:b/>
          <w:bCs/>
          <w:sz w:val="28"/>
          <w:szCs w:val="24"/>
          <w:lang w:val="en-GB"/>
        </w:rPr>
        <w:t xml:space="preserve">and </w:t>
      </w:r>
      <w:r w:rsidR="00187290" w:rsidRPr="00FE5CCB">
        <w:rPr>
          <w:rFonts w:ascii="Times New Roman" w:hAnsi="Times New Roman" w:cs="Times New Roman"/>
          <w:b/>
          <w:bCs/>
          <w:sz w:val="28"/>
          <w:szCs w:val="24"/>
          <w:lang w:val="en-GB"/>
        </w:rPr>
        <w:t>Improve Customer Experience</w:t>
      </w:r>
      <w:r w:rsidRPr="00FE5CCB">
        <w:rPr>
          <w:rFonts w:ascii="Times New Roman" w:hAnsi="Times New Roman" w:cs="Times New Roman"/>
          <w:b/>
          <w:bCs/>
          <w:sz w:val="28"/>
          <w:szCs w:val="24"/>
          <w:lang w:val="en-GB"/>
        </w:rPr>
        <w:t xml:space="preserve"> </w:t>
      </w:r>
    </w:p>
    <w:p w14:paraId="230E69DF" w14:textId="77777777" w:rsidR="003C6ADD" w:rsidRPr="0030384F" w:rsidRDefault="003C6ADD" w:rsidP="003C6ADD">
      <w:pPr>
        <w:tabs>
          <w:tab w:val="left" w:pos="720"/>
        </w:tabs>
        <w:autoSpaceDE w:val="0"/>
        <w:autoSpaceDN w:val="0"/>
        <w:adjustRightInd w:val="0"/>
        <w:spacing w:after="0" w:line="240" w:lineRule="auto"/>
        <w:rPr>
          <w:rFonts w:ascii="Times New Roman" w:hAnsi="Times New Roman" w:cs="Times New Roman"/>
          <w:sz w:val="24"/>
          <w:szCs w:val="24"/>
          <w:lang w:val="en-GB"/>
        </w:rPr>
      </w:pPr>
    </w:p>
    <w:p w14:paraId="20E2246F" w14:textId="22232030" w:rsidR="00990EF2" w:rsidRDefault="0031298C" w:rsidP="0031298C">
      <w:pPr>
        <w:shd w:val="clear" w:color="auto" w:fill="FFFFFF"/>
        <w:tabs>
          <w:tab w:val="left" w:pos="720"/>
          <w:tab w:val="center" w:pos="4513"/>
          <w:tab w:val="left" w:pos="8034"/>
        </w:tabs>
        <w:spacing w:after="0" w:line="480" w:lineRule="auto"/>
        <w:rPr>
          <w:rFonts w:ascii="Times New Roman" w:hAnsi="Times New Roman" w:cs="Times New Roman"/>
          <w:i/>
          <w:iCs/>
          <w:sz w:val="24"/>
          <w:szCs w:val="24"/>
          <w:lang w:val="en-GB"/>
        </w:rPr>
      </w:pPr>
      <w:r>
        <w:rPr>
          <w:rFonts w:ascii="Times New Roman" w:hAnsi="Times New Roman" w:cs="Times New Roman"/>
          <w:b/>
          <w:bCs/>
          <w:sz w:val="28"/>
          <w:szCs w:val="24"/>
          <w:lang w:val="en-GB"/>
        </w:rPr>
        <w:tab/>
      </w:r>
      <w:r>
        <w:rPr>
          <w:rFonts w:ascii="Times New Roman" w:hAnsi="Times New Roman" w:cs="Times New Roman"/>
          <w:b/>
          <w:bCs/>
          <w:sz w:val="28"/>
          <w:szCs w:val="24"/>
          <w:lang w:val="en-GB"/>
        </w:rPr>
        <w:tab/>
      </w:r>
      <w:r w:rsidR="00527D73">
        <w:rPr>
          <w:rFonts w:ascii="Times New Roman" w:hAnsi="Times New Roman" w:cs="Times New Roman"/>
          <w:b/>
          <w:bCs/>
          <w:sz w:val="28"/>
          <w:szCs w:val="24"/>
          <w:lang w:val="en-GB"/>
        </w:rPr>
        <w:t>Supplemental Material</w:t>
      </w:r>
      <w:r>
        <w:rPr>
          <w:rFonts w:ascii="Times New Roman" w:hAnsi="Times New Roman" w:cs="Times New Roman"/>
          <w:b/>
          <w:bCs/>
          <w:sz w:val="28"/>
          <w:szCs w:val="24"/>
          <w:lang w:val="en-GB"/>
        </w:rPr>
        <w:tab/>
      </w:r>
    </w:p>
    <w:p w14:paraId="5B976DB1" w14:textId="1EBBD455" w:rsidR="003C6ADD" w:rsidRPr="004A16AE" w:rsidRDefault="00527D73" w:rsidP="006F60B7">
      <w:pPr>
        <w:shd w:val="clear" w:color="auto" w:fill="FFFFFF"/>
        <w:tabs>
          <w:tab w:val="left" w:pos="720"/>
        </w:tabs>
        <w:spacing w:after="0" w:line="480" w:lineRule="auto"/>
        <w:rPr>
          <w:rFonts w:ascii="Times New Roman" w:hAnsi="Times New Roman" w:cs="Times New Roman"/>
          <w:b/>
          <w:bCs/>
          <w:sz w:val="24"/>
          <w:szCs w:val="24"/>
        </w:rPr>
      </w:pPr>
      <w:r>
        <w:rPr>
          <w:rFonts w:ascii="Times New Roman" w:hAnsi="Times New Roman" w:cs="Times New Roman"/>
          <w:b/>
          <w:bCs/>
          <w:sz w:val="24"/>
          <w:szCs w:val="24"/>
          <w:lang w:val="en-GB"/>
        </w:rPr>
        <w:t>Main Experiment (</w:t>
      </w:r>
      <w:r w:rsidR="004A16AE" w:rsidRPr="004A16AE">
        <w:rPr>
          <w:rFonts w:ascii="Times New Roman" w:hAnsi="Times New Roman" w:cs="Times New Roman"/>
          <w:b/>
          <w:bCs/>
          <w:sz w:val="24"/>
          <w:szCs w:val="24"/>
          <w:lang w:val="en-GB"/>
        </w:rPr>
        <w:t>Reusable Face Masks</w:t>
      </w:r>
      <w:r>
        <w:rPr>
          <w:rFonts w:ascii="Times New Roman" w:hAnsi="Times New Roman" w:cs="Times New Roman"/>
          <w:b/>
          <w:bCs/>
          <w:sz w:val="24"/>
          <w:szCs w:val="24"/>
          <w:lang w:val="en-GB"/>
        </w:rPr>
        <w:t xml:space="preserve"> Process-Tracing Experiment</w:t>
      </w:r>
      <w:r w:rsidR="004A16AE" w:rsidRPr="004A16AE">
        <w:rPr>
          <w:rFonts w:ascii="Times New Roman" w:hAnsi="Times New Roman" w:cs="Times New Roman"/>
          <w:b/>
          <w:bCs/>
          <w:sz w:val="24"/>
          <w:szCs w:val="24"/>
          <w:lang w:val="en-GB"/>
        </w:rPr>
        <w:t xml:space="preserve">) </w:t>
      </w:r>
    </w:p>
    <w:p w14:paraId="5B57F3E5" w14:textId="01EAFC5A" w:rsidR="003C6ADD" w:rsidRPr="00BB2C3C" w:rsidRDefault="003C6ADD" w:rsidP="003C6ADD">
      <w:pPr>
        <w:tabs>
          <w:tab w:val="left" w:pos="720"/>
        </w:tabs>
        <w:spacing w:after="0" w:line="480" w:lineRule="auto"/>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ab/>
        <w:t xml:space="preserve">We provide additional information on the study procedure, practice task, sample selection, </w:t>
      </w:r>
      <w:r w:rsidR="00D07B20" w:rsidRPr="006D4E84">
        <w:rPr>
          <w:rFonts w:ascii="Times New Roman" w:hAnsi="Times New Roman" w:cs="Times New Roman"/>
          <w:sz w:val="24"/>
          <w:szCs w:val="24"/>
        </w:rPr>
        <w:t>FC</w:t>
      </w:r>
      <w:r>
        <w:rPr>
          <w:rFonts w:ascii="Times New Roman" w:hAnsi="Times New Roman" w:cs="Times New Roman"/>
          <w:iCs/>
          <w:color w:val="000000" w:themeColor="text1"/>
          <w:sz w:val="24"/>
          <w:szCs w:val="24"/>
        </w:rPr>
        <w:t xml:space="preserve"> condition, </w:t>
      </w:r>
      <w:r w:rsidR="00980498">
        <w:rPr>
          <w:rFonts w:ascii="Times New Roman" w:hAnsi="Times New Roman" w:cs="Times New Roman"/>
          <w:iCs/>
          <w:color w:val="000000" w:themeColor="text1"/>
          <w:sz w:val="24"/>
          <w:szCs w:val="24"/>
        </w:rPr>
        <w:t>exploratory</w:t>
      </w:r>
      <w:r w:rsidR="008926DA">
        <w:rPr>
          <w:rFonts w:ascii="Times New Roman" w:hAnsi="Times New Roman" w:cs="Times New Roman"/>
          <w:iCs/>
          <w:color w:val="000000" w:themeColor="text1"/>
          <w:sz w:val="24"/>
          <w:szCs w:val="24"/>
        </w:rPr>
        <w:t xml:space="preserve"> analyses</w:t>
      </w:r>
      <w:r w:rsidR="00980498">
        <w:rPr>
          <w:rFonts w:ascii="Times New Roman" w:hAnsi="Times New Roman" w:cs="Times New Roman"/>
          <w:iCs/>
          <w:color w:val="000000" w:themeColor="text1"/>
          <w:sz w:val="24"/>
          <w:szCs w:val="24"/>
        </w:rPr>
        <w:t xml:space="preserve"> of the impact of </w:t>
      </w:r>
      <w:r w:rsidR="00187290">
        <w:rPr>
          <w:rFonts w:ascii="Times New Roman" w:hAnsi="Times New Roman" w:cs="Times New Roman"/>
          <w:iCs/>
          <w:color w:val="000000" w:themeColor="text1"/>
          <w:sz w:val="24"/>
          <w:szCs w:val="24"/>
        </w:rPr>
        <w:t xml:space="preserve">the </w:t>
      </w:r>
      <w:r w:rsidR="00D07B20" w:rsidRPr="006D4E84">
        <w:rPr>
          <w:rFonts w:ascii="Times New Roman" w:hAnsi="Times New Roman" w:cs="Times New Roman"/>
          <w:sz w:val="24"/>
          <w:szCs w:val="24"/>
        </w:rPr>
        <w:t>FC</w:t>
      </w:r>
      <w:r w:rsidR="00980498">
        <w:rPr>
          <w:rFonts w:ascii="Times New Roman" w:hAnsi="Times New Roman" w:cs="Times New Roman"/>
          <w:iCs/>
          <w:color w:val="000000" w:themeColor="text1"/>
          <w:sz w:val="24"/>
          <w:szCs w:val="24"/>
        </w:rPr>
        <w:t xml:space="preserve"> on additiona</w:t>
      </w:r>
      <w:r w:rsidR="008926DA">
        <w:rPr>
          <w:rFonts w:ascii="Times New Roman" w:hAnsi="Times New Roman" w:cs="Times New Roman"/>
          <w:iCs/>
          <w:color w:val="000000" w:themeColor="text1"/>
          <w:sz w:val="24"/>
          <w:szCs w:val="24"/>
        </w:rPr>
        <w:t xml:space="preserve">l measures relevant to digital </w:t>
      </w:r>
      <w:proofErr w:type="gramStart"/>
      <w:r w:rsidR="008926DA">
        <w:rPr>
          <w:rFonts w:ascii="Times New Roman" w:hAnsi="Times New Roman" w:cs="Times New Roman"/>
          <w:iCs/>
          <w:color w:val="000000" w:themeColor="text1"/>
          <w:sz w:val="24"/>
          <w:szCs w:val="24"/>
        </w:rPr>
        <w:t>businesses</w:t>
      </w:r>
      <w:r w:rsidR="00006257" w:rsidRPr="00006257">
        <w:rPr>
          <w:rFonts w:ascii="Times New Roman" w:hAnsi="Times New Roman" w:cs="Times New Roman"/>
          <w:iCs/>
          <w:color w:val="000000" w:themeColor="text1"/>
          <w:sz w:val="24"/>
          <w:szCs w:val="24"/>
        </w:rPr>
        <w:t xml:space="preserve"> </w:t>
      </w:r>
      <w:r w:rsidR="0021407F">
        <w:rPr>
          <w:rFonts w:ascii="Times New Roman" w:hAnsi="Times New Roman" w:cs="Times New Roman"/>
          <w:iCs/>
          <w:color w:val="000000" w:themeColor="text1"/>
          <w:sz w:val="24"/>
          <w:szCs w:val="24"/>
        </w:rPr>
        <w:t xml:space="preserve">in </w:t>
      </w:r>
      <w:r w:rsidR="00006257">
        <w:rPr>
          <w:rFonts w:ascii="Times New Roman" w:hAnsi="Times New Roman" w:cs="Times New Roman"/>
          <w:iCs/>
          <w:color w:val="000000" w:themeColor="text1"/>
          <w:sz w:val="24"/>
          <w:szCs w:val="24"/>
        </w:rPr>
        <w:t>particular</w:t>
      </w:r>
      <w:r>
        <w:rPr>
          <w:rFonts w:ascii="Times New Roman" w:hAnsi="Times New Roman" w:cs="Times New Roman"/>
          <w:iCs/>
          <w:color w:val="000000" w:themeColor="text1"/>
          <w:sz w:val="24"/>
          <w:szCs w:val="24"/>
        </w:rPr>
        <w:t>, and</w:t>
      </w:r>
      <w:proofErr w:type="gramEnd"/>
      <w:r>
        <w:rPr>
          <w:rFonts w:ascii="Times New Roman" w:hAnsi="Times New Roman" w:cs="Times New Roman"/>
          <w:iCs/>
          <w:color w:val="000000" w:themeColor="text1"/>
          <w:sz w:val="24"/>
          <w:szCs w:val="24"/>
        </w:rPr>
        <w:t xml:space="preserve"> discussion about potential effects of mouse</w:t>
      </w:r>
      <w:r w:rsidR="00500ADF">
        <w:rPr>
          <w:rFonts w:ascii="Times New Roman" w:hAnsi="Times New Roman" w:cs="Times New Roman"/>
          <w:iCs/>
          <w:color w:val="000000" w:themeColor="text1"/>
          <w:sz w:val="24"/>
          <w:szCs w:val="24"/>
        </w:rPr>
        <w:t xml:space="preserve"> </w:t>
      </w:r>
      <w:r>
        <w:rPr>
          <w:rFonts w:ascii="Times New Roman" w:hAnsi="Times New Roman" w:cs="Times New Roman"/>
          <w:iCs/>
          <w:color w:val="000000" w:themeColor="text1"/>
          <w:sz w:val="24"/>
          <w:szCs w:val="24"/>
        </w:rPr>
        <w:t>tracking on the decision process.</w:t>
      </w:r>
    </w:p>
    <w:p w14:paraId="583474CD" w14:textId="77777777" w:rsidR="003C6ADD" w:rsidRPr="004A16AE" w:rsidRDefault="003C6ADD" w:rsidP="003C6ADD">
      <w:pPr>
        <w:tabs>
          <w:tab w:val="left" w:pos="720"/>
        </w:tabs>
        <w:spacing w:after="0" w:line="480" w:lineRule="auto"/>
        <w:rPr>
          <w:rFonts w:ascii="Times New Roman" w:hAnsi="Times New Roman" w:cs="Times New Roman"/>
          <w:b/>
          <w:bCs/>
          <w:color w:val="000000" w:themeColor="text1"/>
          <w:sz w:val="24"/>
          <w:szCs w:val="24"/>
        </w:rPr>
      </w:pPr>
      <w:r w:rsidRPr="004A16AE">
        <w:rPr>
          <w:rFonts w:ascii="Times New Roman" w:hAnsi="Times New Roman" w:cs="Times New Roman"/>
          <w:b/>
          <w:bCs/>
          <w:color w:val="000000" w:themeColor="text1"/>
          <w:sz w:val="24"/>
          <w:szCs w:val="24"/>
        </w:rPr>
        <w:t>Additional Information on the Study Procedure</w:t>
      </w:r>
    </w:p>
    <w:p w14:paraId="6F71C9CA" w14:textId="7A37FD97" w:rsidR="003C6ADD" w:rsidRPr="0030384F" w:rsidRDefault="003C6ADD" w:rsidP="003C6ADD">
      <w:pPr>
        <w:tabs>
          <w:tab w:val="left" w:pos="720"/>
        </w:tabs>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8926DA">
        <w:rPr>
          <w:rFonts w:ascii="Times New Roman" w:hAnsi="Times New Roman" w:cs="Times New Roman"/>
          <w:iCs/>
          <w:color w:val="000000" w:themeColor="text1"/>
          <w:sz w:val="24"/>
          <w:szCs w:val="24"/>
        </w:rPr>
        <w:t>The study was conducted in</w:t>
      </w:r>
      <w:r w:rsidR="00500ADF">
        <w:rPr>
          <w:rFonts w:ascii="Times New Roman" w:hAnsi="Times New Roman" w:cs="Times New Roman"/>
          <w:iCs/>
          <w:color w:val="000000" w:themeColor="text1"/>
          <w:sz w:val="24"/>
          <w:szCs w:val="24"/>
        </w:rPr>
        <w:t xml:space="preserve"> the</w:t>
      </w:r>
      <w:r w:rsidR="008926DA">
        <w:rPr>
          <w:rFonts w:ascii="Times New Roman" w:hAnsi="Times New Roman" w:cs="Times New Roman"/>
          <w:iCs/>
          <w:color w:val="000000" w:themeColor="text1"/>
          <w:sz w:val="24"/>
          <w:szCs w:val="24"/>
        </w:rPr>
        <w:t xml:space="preserve"> UK during the second</w:t>
      </w:r>
      <w:r w:rsidR="00E673D7">
        <w:rPr>
          <w:rFonts w:ascii="Times New Roman" w:hAnsi="Times New Roman" w:cs="Times New Roman"/>
          <w:iCs/>
          <w:color w:val="000000" w:themeColor="text1"/>
          <w:sz w:val="24"/>
          <w:szCs w:val="24"/>
        </w:rPr>
        <w:t xml:space="preserve"> COVID-19</w:t>
      </w:r>
      <w:r w:rsidR="008926DA">
        <w:rPr>
          <w:rFonts w:ascii="Times New Roman" w:hAnsi="Times New Roman" w:cs="Times New Roman"/>
          <w:iCs/>
          <w:color w:val="000000" w:themeColor="text1"/>
          <w:sz w:val="24"/>
          <w:szCs w:val="24"/>
        </w:rPr>
        <w:t xml:space="preserve"> </w:t>
      </w:r>
      <w:r w:rsidR="008926DA" w:rsidRPr="006B2920">
        <w:rPr>
          <w:rFonts w:ascii="Times New Roman" w:hAnsi="Times New Roman" w:cs="Times New Roman"/>
          <w:iCs/>
          <w:color w:val="000000" w:themeColor="text1"/>
          <w:sz w:val="24"/>
          <w:szCs w:val="24"/>
        </w:rPr>
        <w:t>lockdown</w:t>
      </w:r>
      <w:r w:rsidR="00B7354E">
        <w:rPr>
          <w:rFonts w:ascii="Times New Roman" w:hAnsi="Times New Roman" w:cs="Times New Roman"/>
          <w:iCs/>
          <w:color w:val="000000" w:themeColor="text1"/>
          <w:sz w:val="24"/>
          <w:szCs w:val="24"/>
        </w:rPr>
        <w:t xml:space="preserve"> </w:t>
      </w:r>
      <w:r w:rsidR="00B7354E" w:rsidRPr="006F01BA">
        <w:rPr>
          <w:rFonts w:ascii="Times New Roman" w:hAnsi="Times New Roman" w:cs="Times New Roman"/>
          <w:iCs/>
          <w:sz w:val="24"/>
          <w:szCs w:val="24"/>
        </w:rPr>
        <w:t>(</w:t>
      </w:r>
      <w:r w:rsidR="003A0BD2" w:rsidRPr="006F01BA">
        <w:rPr>
          <w:rFonts w:ascii="Times New Roman" w:hAnsi="Times New Roman" w:cs="Times New Roman"/>
          <w:iCs/>
          <w:sz w:val="24"/>
          <w:szCs w:val="24"/>
        </w:rPr>
        <w:t>November 2021)</w:t>
      </w:r>
      <w:r w:rsidR="008926DA" w:rsidRPr="006F01BA">
        <w:rPr>
          <w:rFonts w:ascii="Times New Roman" w:hAnsi="Times New Roman" w:cs="Times New Roman"/>
          <w:iCs/>
          <w:sz w:val="24"/>
          <w:szCs w:val="24"/>
        </w:rPr>
        <w:t xml:space="preserve">. </w:t>
      </w:r>
      <w:r w:rsidRPr="006F01BA">
        <w:rPr>
          <w:rFonts w:ascii="Times New Roman" w:hAnsi="Times New Roman" w:cs="Times New Roman"/>
          <w:sz w:val="24"/>
          <w:szCs w:val="24"/>
        </w:rPr>
        <w:t xml:space="preserve">The </w:t>
      </w:r>
      <w:r w:rsidRPr="009432FC">
        <w:rPr>
          <w:rFonts w:ascii="Times New Roman" w:hAnsi="Times New Roman" w:cs="Times New Roman"/>
          <w:color w:val="000000" w:themeColor="text1"/>
          <w:sz w:val="24"/>
          <w:szCs w:val="24"/>
        </w:rPr>
        <w:t>data was collected by the company that programmed the mouse-tracking tool (expilab.com</w:t>
      </w:r>
      <w:r w:rsidRPr="00180FB0">
        <w:rPr>
          <w:rFonts w:ascii="Times New Roman" w:hAnsi="Times New Roman" w:cs="Times New Roman"/>
          <w:color w:val="000000" w:themeColor="text1"/>
          <w:sz w:val="24"/>
          <w:szCs w:val="24"/>
        </w:rPr>
        <w:t xml:space="preserve">). The global eCommerce company who collaborated with us for this study </w:t>
      </w:r>
      <w:r w:rsidR="001F1662">
        <w:rPr>
          <w:rFonts w:ascii="Times New Roman" w:hAnsi="Times New Roman" w:cs="Times New Roman"/>
          <w:color w:val="000000" w:themeColor="text1"/>
          <w:sz w:val="24"/>
          <w:szCs w:val="24"/>
        </w:rPr>
        <w:t>(</w:t>
      </w:r>
      <w:proofErr w:type="spellStart"/>
      <w:r w:rsidR="001F1662">
        <w:rPr>
          <w:rFonts w:ascii="Times New Roman" w:hAnsi="Times New Roman" w:cs="Times New Roman"/>
          <w:color w:val="000000" w:themeColor="text1"/>
          <w:sz w:val="24"/>
          <w:szCs w:val="24"/>
        </w:rPr>
        <w:t>VistaPrint</w:t>
      </w:r>
      <w:proofErr w:type="spellEnd"/>
      <w:r w:rsidR="001F1662">
        <w:rPr>
          <w:rFonts w:ascii="Times New Roman" w:hAnsi="Times New Roman" w:cs="Times New Roman"/>
          <w:color w:val="000000" w:themeColor="text1"/>
          <w:sz w:val="24"/>
          <w:szCs w:val="24"/>
        </w:rPr>
        <w:t xml:space="preserve">) </w:t>
      </w:r>
      <w:r w:rsidRPr="00180FB0">
        <w:rPr>
          <w:rFonts w:ascii="Times New Roman" w:hAnsi="Times New Roman" w:cs="Times New Roman"/>
          <w:color w:val="000000" w:themeColor="text1"/>
          <w:sz w:val="24"/>
          <w:szCs w:val="24"/>
        </w:rPr>
        <w:t>provided us with high resolution images of the masks sold online</w:t>
      </w:r>
      <w:r w:rsidR="00500ADF" w:rsidRPr="00180FB0">
        <w:rPr>
          <w:rFonts w:ascii="Times New Roman" w:hAnsi="Times New Roman" w:cs="Times New Roman"/>
          <w:color w:val="000000" w:themeColor="text1"/>
          <w:sz w:val="24"/>
          <w:szCs w:val="24"/>
        </w:rPr>
        <w:t>.</w:t>
      </w:r>
      <w:r w:rsidR="001129CE" w:rsidRPr="00180FB0">
        <w:rPr>
          <w:rFonts w:ascii="Times New Roman" w:hAnsi="Times New Roman" w:cs="Times New Roman"/>
          <w:color w:val="000000" w:themeColor="text1"/>
          <w:sz w:val="24"/>
          <w:szCs w:val="24"/>
        </w:rPr>
        <w:t xml:space="preserve"> </w:t>
      </w:r>
      <w:r w:rsidRPr="00180FB0">
        <w:rPr>
          <w:rFonts w:ascii="Times New Roman" w:hAnsi="Times New Roman" w:cs="Times New Roman"/>
          <w:color w:val="000000" w:themeColor="text1"/>
          <w:sz w:val="24"/>
          <w:szCs w:val="24"/>
        </w:rPr>
        <w:t xml:space="preserve">It assisted us with issuing a coupon </w:t>
      </w:r>
      <w:r w:rsidR="00500ADF" w:rsidRPr="00180FB0">
        <w:rPr>
          <w:rFonts w:ascii="Times New Roman" w:hAnsi="Times New Roman" w:cs="Times New Roman"/>
          <w:color w:val="000000" w:themeColor="text1"/>
          <w:sz w:val="24"/>
          <w:szCs w:val="24"/>
        </w:rPr>
        <w:t xml:space="preserve">to </w:t>
      </w:r>
      <w:r w:rsidRPr="00180FB0">
        <w:rPr>
          <w:rFonts w:ascii="Times New Roman" w:hAnsi="Times New Roman" w:cs="Times New Roman"/>
          <w:color w:val="000000" w:themeColor="text1"/>
          <w:sz w:val="24"/>
          <w:szCs w:val="24"/>
        </w:rPr>
        <w:t>participants worth £200</w:t>
      </w:r>
      <w:r w:rsidR="00500ADF" w:rsidRPr="00180FB0">
        <w:rPr>
          <w:rFonts w:ascii="Times New Roman" w:hAnsi="Times New Roman" w:cs="Times New Roman"/>
          <w:color w:val="000000" w:themeColor="text1"/>
          <w:sz w:val="24"/>
          <w:szCs w:val="24"/>
        </w:rPr>
        <w:t>,</w:t>
      </w:r>
      <w:r w:rsidRPr="00180FB0">
        <w:rPr>
          <w:rFonts w:ascii="Times New Roman" w:hAnsi="Times New Roman" w:cs="Times New Roman"/>
          <w:color w:val="000000" w:themeColor="text1"/>
          <w:sz w:val="24"/>
          <w:szCs w:val="24"/>
        </w:rPr>
        <w:t xml:space="preserve"> redeemable on </w:t>
      </w:r>
      <w:r w:rsidR="00500ADF" w:rsidRPr="00180FB0">
        <w:rPr>
          <w:rFonts w:ascii="Times New Roman" w:hAnsi="Times New Roman" w:cs="Times New Roman"/>
          <w:color w:val="000000" w:themeColor="text1"/>
          <w:sz w:val="24"/>
          <w:szCs w:val="24"/>
        </w:rPr>
        <w:t xml:space="preserve">its </w:t>
      </w:r>
      <w:r w:rsidRPr="00180FB0">
        <w:rPr>
          <w:rFonts w:ascii="Times New Roman" w:hAnsi="Times New Roman" w:cs="Times New Roman"/>
          <w:color w:val="000000" w:themeColor="text1"/>
          <w:sz w:val="24"/>
          <w:szCs w:val="24"/>
        </w:rPr>
        <w:t xml:space="preserve">website to buy the chosen </w:t>
      </w:r>
      <w:r w:rsidR="00500ADF" w:rsidRPr="00180FB0">
        <w:rPr>
          <w:rFonts w:ascii="Times New Roman" w:hAnsi="Times New Roman" w:cs="Times New Roman"/>
          <w:color w:val="000000" w:themeColor="text1"/>
          <w:sz w:val="24"/>
          <w:szCs w:val="24"/>
        </w:rPr>
        <w:t xml:space="preserve">masks </w:t>
      </w:r>
      <w:r w:rsidRPr="00180FB0">
        <w:rPr>
          <w:rFonts w:ascii="Times New Roman" w:hAnsi="Times New Roman" w:cs="Times New Roman"/>
          <w:color w:val="000000" w:themeColor="text1"/>
          <w:sz w:val="24"/>
          <w:szCs w:val="24"/>
        </w:rPr>
        <w:t>and</w:t>
      </w:r>
      <w:r w:rsidR="004C4E6B" w:rsidRPr="00180FB0">
        <w:rPr>
          <w:rFonts w:ascii="Times New Roman" w:hAnsi="Times New Roman" w:cs="Times New Roman"/>
          <w:color w:val="000000" w:themeColor="text1"/>
          <w:sz w:val="24"/>
          <w:szCs w:val="24"/>
        </w:rPr>
        <w:t>,</w:t>
      </w:r>
      <w:r w:rsidRPr="00180FB0">
        <w:rPr>
          <w:rFonts w:ascii="Times New Roman" w:hAnsi="Times New Roman" w:cs="Times New Roman"/>
          <w:color w:val="000000" w:themeColor="text1"/>
          <w:sz w:val="24"/>
          <w:szCs w:val="24"/>
        </w:rPr>
        <w:t xml:space="preserve"> if money was left</w:t>
      </w:r>
      <w:r w:rsidR="00500ADF" w:rsidRPr="00180FB0">
        <w:rPr>
          <w:rFonts w:ascii="Times New Roman" w:hAnsi="Times New Roman" w:cs="Times New Roman"/>
          <w:color w:val="000000" w:themeColor="text1"/>
          <w:sz w:val="24"/>
          <w:szCs w:val="24"/>
        </w:rPr>
        <w:t>over</w:t>
      </w:r>
      <w:r w:rsidR="004C4E6B" w:rsidRPr="00180FB0">
        <w:rPr>
          <w:rFonts w:ascii="Times New Roman" w:hAnsi="Times New Roman" w:cs="Times New Roman"/>
          <w:color w:val="000000" w:themeColor="text1"/>
          <w:sz w:val="24"/>
          <w:szCs w:val="24"/>
        </w:rPr>
        <w:t>,</w:t>
      </w:r>
      <w:r w:rsidRPr="00180FB0">
        <w:rPr>
          <w:rFonts w:ascii="Times New Roman" w:hAnsi="Times New Roman" w:cs="Times New Roman"/>
          <w:color w:val="000000" w:themeColor="text1"/>
          <w:sz w:val="24"/>
          <w:szCs w:val="24"/>
        </w:rPr>
        <w:t xml:space="preserve"> other goods </w:t>
      </w:r>
      <w:r w:rsidR="00500ADF" w:rsidRPr="00180FB0">
        <w:rPr>
          <w:rFonts w:ascii="Times New Roman" w:hAnsi="Times New Roman" w:cs="Times New Roman"/>
          <w:color w:val="000000" w:themeColor="text1"/>
          <w:sz w:val="24"/>
          <w:szCs w:val="24"/>
        </w:rPr>
        <w:t>as well</w:t>
      </w:r>
      <w:r w:rsidRPr="00180FB0">
        <w:rPr>
          <w:rFonts w:ascii="Times New Roman" w:hAnsi="Times New Roman" w:cs="Times New Roman"/>
          <w:color w:val="000000" w:themeColor="text1"/>
          <w:sz w:val="24"/>
          <w:szCs w:val="24"/>
        </w:rPr>
        <w:t>. To</w:t>
      </w:r>
      <w:r w:rsidRPr="006B2920">
        <w:rPr>
          <w:rFonts w:ascii="Times New Roman" w:hAnsi="Times New Roman" w:cs="Times New Roman"/>
          <w:color w:val="000000" w:themeColor="text1"/>
          <w:sz w:val="24"/>
          <w:szCs w:val="24"/>
        </w:rPr>
        <w:t xml:space="preserve"> ensure the choice</w:t>
      </w:r>
      <w:r w:rsidRPr="0030384F">
        <w:rPr>
          <w:rFonts w:ascii="Times New Roman" w:hAnsi="Times New Roman" w:cs="Times New Roman"/>
          <w:color w:val="000000" w:themeColor="text1"/>
          <w:sz w:val="24"/>
          <w:szCs w:val="24"/>
        </w:rPr>
        <w:t xml:space="preserve"> set contained only highly attractive masks</w:t>
      </w:r>
      <w:r w:rsidR="00474E92">
        <w:rPr>
          <w:rFonts w:ascii="Times New Roman" w:hAnsi="Times New Roman" w:cs="Times New Roman"/>
          <w:color w:val="000000" w:themeColor="text1"/>
          <w:sz w:val="24"/>
          <w:szCs w:val="24"/>
        </w:rPr>
        <w:t xml:space="preserve"> that our panelists would be interested in</w:t>
      </w:r>
      <w:r w:rsidRPr="0030384F">
        <w:rPr>
          <w:rFonts w:ascii="Times New Roman" w:hAnsi="Times New Roman" w:cs="Times New Roman"/>
          <w:color w:val="000000" w:themeColor="text1"/>
          <w:sz w:val="24"/>
          <w:szCs w:val="24"/>
        </w:rPr>
        <w:t>, we first pre-tested various masks in a small focus group of British consumers (results not reported here). We aimed to use only highly attractive masks because in the marketplace consumers who do not find a selection attractive leave the store without choos</w:t>
      </w:r>
      <w:r>
        <w:rPr>
          <w:rFonts w:ascii="Times New Roman" w:hAnsi="Times New Roman" w:cs="Times New Roman"/>
          <w:color w:val="000000" w:themeColor="text1"/>
          <w:sz w:val="24"/>
          <w:szCs w:val="24"/>
        </w:rPr>
        <w:t>ing</w:t>
      </w:r>
      <w:r w:rsidRPr="0030384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30384F">
        <w:rPr>
          <w:rFonts w:ascii="Times New Roman" w:hAnsi="Times New Roman" w:cs="Times New Roman"/>
          <w:color w:val="000000" w:themeColor="text1"/>
          <w:sz w:val="24"/>
          <w:szCs w:val="24"/>
        </w:rPr>
        <w:t xml:space="preserve">The focus group helped us select 30 masks highly attractive </w:t>
      </w:r>
      <w:r>
        <w:rPr>
          <w:rFonts w:ascii="Times New Roman" w:hAnsi="Times New Roman" w:cs="Times New Roman"/>
          <w:color w:val="000000" w:themeColor="text1"/>
          <w:sz w:val="24"/>
          <w:szCs w:val="24"/>
        </w:rPr>
        <w:t>to</w:t>
      </w:r>
      <w:r w:rsidRPr="0030384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Pr="0030384F">
        <w:rPr>
          <w:rFonts w:ascii="Times New Roman" w:hAnsi="Times New Roman" w:cs="Times New Roman"/>
          <w:color w:val="000000" w:themeColor="text1"/>
          <w:sz w:val="24"/>
          <w:szCs w:val="24"/>
        </w:rPr>
        <w:t xml:space="preserve">British public to use in our study. </w:t>
      </w:r>
      <w:r>
        <w:rPr>
          <w:rFonts w:ascii="Times New Roman" w:hAnsi="Times New Roman" w:cs="Times New Roman"/>
          <w:color w:val="000000" w:themeColor="text1"/>
          <w:sz w:val="24"/>
          <w:szCs w:val="24"/>
        </w:rPr>
        <w:t>The attributes of the masks were all similar (</w:t>
      </w:r>
      <w:r w:rsidRPr="0030384F">
        <w:rPr>
          <w:rFonts w:ascii="Times New Roman" w:hAnsi="Times New Roman" w:cs="Times New Roman"/>
          <w:color w:val="000000" w:themeColor="text1"/>
          <w:sz w:val="24"/>
          <w:szCs w:val="24"/>
        </w:rPr>
        <w:t xml:space="preserve">of the same high quality, type, </w:t>
      </w:r>
      <w:r w:rsidR="00240683">
        <w:rPr>
          <w:rFonts w:ascii="Times New Roman" w:hAnsi="Times New Roman" w:cs="Times New Roman"/>
          <w:color w:val="000000" w:themeColor="text1"/>
          <w:sz w:val="24"/>
          <w:szCs w:val="24"/>
        </w:rPr>
        <w:t>and</w:t>
      </w:r>
      <w:r>
        <w:rPr>
          <w:rFonts w:ascii="Times New Roman" w:hAnsi="Times New Roman" w:cs="Times New Roman"/>
          <w:color w:val="000000" w:themeColor="text1"/>
          <w:sz w:val="24"/>
          <w:szCs w:val="24"/>
        </w:rPr>
        <w:t xml:space="preserve"> certified </w:t>
      </w:r>
      <w:r w:rsidRPr="0030384F">
        <w:rPr>
          <w:rFonts w:ascii="Times New Roman" w:hAnsi="Times New Roman" w:cs="Times New Roman"/>
          <w:color w:val="000000" w:themeColor="text1"/>
          <w:sz w:val="24"/>
          <w:szCs w:val="24"/>
        </w:rPr>
        <w:t>protection according to the latest heath guidelines</w:t>
      </w:r>
      <w:r>
        <w:rPr>
          <w:rFonts w:ascii="Times New Roman" w:hAnsi="Times New Roman" w:cs="Times New Roman"/>
          <w:color w:val="000000" w:themeColor="text1"/>
          <w:sz w:val="24"/>
          <w:szCs w:val="24"/>
        </w:rPr>
        <w:t>), except for</w:t>
      </w:r>
      <w:r w:rsidRPr="0030384F">
        <w:rPr>
          <w:rFonts w:ascii="Times New Roman" w:hAnsi="Times New Roman" w:cs="Times New Roman"/>
          <w:color w:val="000000" w:themeColor="text1"/>
          <w:sz w:val="24"/>
          <w:szCs w:val="24"/>
        </w:rPr>
        <w:t xml:space="preserve"> textile pattern. In addition, </w:t>
      </w:r>
      <w:proofErr w:type="spellStart"/>
      <w:r w:rsidR="001F1662">
        <w:rPr>
          <w:rFonts w:ascii="Times New Roman" w:hAnsi="Times New Roman" w:cs="Times New Roman"/>
          <w:color w:val="000000" w:themeColor="text1"/>
          <w:sz w:val="24"/>
          <w:szCs w:val="24"/>
        </w:rPr>
        <w:t>VistaPrint</w:t>
      </w:r>
      <w:proofErr w:type="spellEnd"/>
      <w:r w:rsidRPr="0030384F">
        <w:rPr>
          <w:rFonts w:ascii="Times New Roman" w:hAnsi="Times New Roman" w:cs="Times New Roman"/>
          <w:color w:val="000000" w:themeColor="text1"/>
          <w:sz w:val="24"/>
          <w:szCs w:val="24"/>
        </w:rPr>
        <w:t xml:space="preserve"> ma</w:t>
      </w:r>
      <w:r>
        <w:rPr>
          <w:rFonts w:ascii="Times New Roman" w:hAnsi="Times New Roman" w:cs="Times New Roman"/>
          <w:color w:val="000000" w:themeColor="text1"/>
          <w:sz w:val="24"/>
          <w:szCs w:val="24"/>
        </w:rPr>
        <w:t>de</w:t>
      </w:r>
      <w:r w:rsidRPr="0030384F">
        <w:rPr>
          <w:rFonts w:ascii="Times New Roman" w:hAnsi="Times New Roman" w:cs="Times New Roman"/>
          <w:color w:val="000000" w:themeColor="text1"/>
          <w:sz w:val="24"/>
          <w:szCs w:val="24"/>
        </w:rPr>
        <w:t xml:space="preserve"> a 6% donation</w:t>
      </w:r>
      <w:r w:rsidR="0045372E">
        <w:rPr>
          <w:rFonts w:ascii="Times New Roman" w:hAnsi="Times New Roman" w:cs="Times New Roman"/>
          <w:color w:val="000000" w:themeColor="text1"/>
          <w:sz w:val="24"/>
          <w:szCs w:val="24"/>
        </w:rPr>
        <w:t xml:space="preserve"> of amount spent</w:t>
      </w:r>
      <w:r w:rsidRPr="0030384F">
        <w:rPr>
          <w:rFonts w:ascii="Times New Roman" w:hAnsi="Times New Roman" w:cs="Times New Roman"/>
          <w:color w:val="000000" w:themeColor="text1"/>
          <w:sz w:val="24"/>
          <w:szCs w:val="24"/>
        </w:rPr>
        <w:t xml:space="preserve"> to vulnerable people affected by the pandemic and this was communicated to all participants.</w:t>
      </w:r>
      <w:r w:rsidR="009042A9" w:rsidRPr="009042A9">
        <w:rPr>
          <w:rFonts w:ascii="Times New Roman" w:hAnsi="Times New Roman" w:cs="Times New Roman"/>
          <w:color w:val="000000" w:themeColor="text1"/>
          <w:sz w:val="24"/>
          <w:szCs w:val="24"/>
        </w:rPr>
        <w:t xml:space="preserve"> </w:t>
      </w:r>
      <w:r w:rsidR="009042A9" w:rsidRPr="00404204">
        <w:rPr>
          <w:rFonts w:ascii="Times New Roman" w:hAnsi="Times New Roman" w:cs="Times New Roman"/>
          <w:color w:val="000000" w:themeColor="text1"/>
          <w:sz w:val="24"/>
          <w:szCs w:val="24"/>
        </w:rPr>
        <w:t xml:space="preserve">A designer helped us design the </w:t>
      </w:r>
      <w:r w:rsidR="00D07B20" w:rsidRPr="006D4E84">
        <w:rPr>
          <w:rFonts w:ascii="Times New Roman" w:hAnsi="Times New Roman" w:cs="Times New Roman"/>
          <w:sz w:val="24"/>
          <w:szCs w:val="24"/>
        </w:rPr>
        <w:t>FC</w:t>
      </w:r>
      <w:r w:rsidR="009042A9" w:rsidRPr="00404204">
        <w:rPr>
          <w:rFonts w:ascii="Times New Roman" w:hAnsi="Times New Roman" w:cs="Times New Roman"/>
          <w:color w:val="000000" w:themeColor="text1"/>
          <w:sz w:val="24"/>
          <w:szCs w:val="24"/>
        </w:rPr>
        <w:t xml:space="preserve"> </w:t>
      </w:r>
      <w:r w:rsidR="00527D73">
        <w:rPr>
          <w:rFonts w:ascii="Times New Roman" w:hAnsi="Times New Roman" w:cs="Times New Roman"/>
          <w:color w:val="000000" w:themeColor="text1"/>
          <w:sz w:val="24"/>
          <w:szCs w:val="24"/>
        </w:rPr>
        <w:t>message</w:t>
      </w:r>
      <w:r w:rsidR="009042A9" w:rsidRPr="00404204">
        <w:rPr>
          <w:rFonts w:ascii="Times New Roman" w:hAnsi="Times New Roman" w:cs="Times New Roman"/>
          <w:color w:val="000000" w:themeColor="text1"/>
          <w:sz w:val="24"/>
          <w:szCs w:val="24"/>
        </w:rPr>
        <w:t xml:space="preserve"> </w:t>
      </w:r>
      <w:r w:rsidR="00D07B20">
        <w:rPr>
          <w:rFonts w:ascii="Times New Roman" w:hAnsi="Times New Roman" w:cs="Times New Roman"/>
          <w:color w:val="000000" w:themeColor="text1"/>
          <w:sz w:val="24"/>
          <w:szCs w:val="24"/>
        </w:rPr>
        <w:t>that</w:t>
      </w:r>
      <w:r w:rsidR="009042A9" w:rsidRPr="00404204">
        <w:rPr>
          <w:rFonts w:ascii="Times New Roman" w:hAnsi="Times New Roman" w:cs="Times New Roman"/>
          <w:color w:val="000000" w:themeColor="text1"/>
          <w:sz w:val="24"/>
          <w:szCs w:val="24"/>
        </w:rPr>
        <w:t xml:space="preserve"> appear</w:t>
      </w:r>
      <w:r w:rsidR="00D07B20">
        <w:rPr>
          <w:rFonts w:ascii="Times New Roman" w:hAnsi="Times New Roman" w:cs="Times New Roman"/>
          <w:color w:val="000000" w:themeColor="text1"/>
          <w:sz w:val="24"/>
          <w:szCs w:val="24"/>
        </w:rPr>
        <w:t>ed</w:t>
      </w:r>
      <w:r w:rsidR="009042A9" w:rsidRPr="00404204">
        <w:rPr>
          <w:rFonts w:ascii="Times New Roman" w:hAnsi="Times New Roman" w:cs="Times New Roman"/>
          <w:color w:val="000000" w:themeColor="text1"/>
          <w:sz w:val="24"/>
          <w:szCs w:val="24"/>
        </w:rPr>
        <w:t xml:space="preserve"> on the digital store.</w:t>
      </w:r>
    </w:p>
    <w:p w14:paraId="0D4629A4" w14:textId="77777777" w:rsidR="00106BC9" w:rsidRPr="006F01BA" w:rsidRDefault="00106BC9" w:rsidP="00106BC9">
      <w:pPr>
        <w:tabs>
          <w:tab w:val="left" w:pos="720"/>
        </w:tabs>
        <w:spacing w:after="0" w:line="480" w:lineRule="auto"/>
        <w:rPr>
          <w:rFonts w:ascii="Times New Roman" w:hAnsi="Times New Roman" w:cs="Times New Roman"/>
          <w:b/>
          <w:bCs/>
          <w:sz w:val="24"/>
          <w:szCs w:val="24"/>
        </w:rPr>
      </w:pPr>
      <w:r w:rsidRPr="006F01BA">
        <w:rPr>
          <w:rFonts w:ascii="Times New Roman" w:hAnsi="Times New Roman" w:cs="Times New Roman"/>
          <w:b/>
          <w:bCs/>
          <w:sz w:val="24"/>
          <w:szCs w:val="24"/>
        </w:rPr>
        <w:lastRenderedPageBreak/>
        <w:t xml:space="preserve">Additional Information About Mouse Tracking </w:t>
      </w:r>
    </w:p>
    <w:p w14:paraId="23DCB74C" w14:textId="62573DC1" w:rsidR="005F32C4" w:rsidRPr="006F01BA" w:rsidRDefault="00D56EE7" w:rsidP="00D56EE7">
      <w:pPr>
        <w:tabs>
          <w:tab w:val="left" w:pos="720"/>
        </w:tabs>
        <w:spacing w:after="0" w:line="480" w:lineRule="auto"/>
        <w:ind w:firstLine="720"/>
        <w:contextualSpacing/>
        <w:rPr>
          <w:rFonts w:ascii="Times New Roman" w:hAnsi="Times New Roman" w:cs="Times New Roman"/>
          <w:sz w:val="24"/>
          <w:szCs w:val="24"/>
        </w:rPr>
      </w:pPr>
      <w:r w:rsidRPr="006F01BA">
        <w:rPr>
          <w:rFonts w:ascii="Times New Roman" w:hAnsi="Times New Roman" w:cs="Times New Roman"/>
          <w:sz w:val="24"/>
          <w:szCs w:val="24"/>
        </w:rPr>
        <w:t xml:space="preserve">After </w:t>
      </w:r>
      <w:r w:rsidR="001E27D8" w:rsidRPr="006F01BA">
        <w:rPr>
          <w:rFonts w:ascii="Times New Roman" w:hAnsi="Times New Roman" w:cs="Times New Roman"/>
          <w:sz w:val="24"/>
          <w:szCs w:val="24"/>
        </w:rPr>
        <w:t xml:space="preserve">we </w:t>
      </w:r>
      <w:r w:rsidRPr="006F01BA">
        <w:rPr>
          <w:rFonts w:ascii="Times New Roman" w:hAnsi="Times New Roman" w:cs="Times New Roman"/>
          <w:sz w:val="24"/>
          <w:szCs w:val="24"/>
        </w:rPr>
        <w:t>design</w:t>
      </w:r>
      <w:r w:rsidR="001E27D8" w:rsidRPr="006F01BA">
        <w:rPr>
          <w:rFonts w:ascii="Times New Roman" w:hAnsi="Times New Roman" w:cs="Times New Roman"/>
          <w:sz w:val="24"/>
          <w:szCs w:val="24"/>
        </w:rPr>
        <w:t>ed</w:t>
      </w:r>
      <w:r w:rsidRPr="006F01BA">
        <w:rPr>
          <w:rFonts w:ascii="Times New Roman" w:hAnsi="Times New Roman" w:cs="Times New Roman"/>
          <w:sz w:val="24"/>
          <w:szCs w:val="24"/>
        </w:rPr>
        <w:t xml:space="preserve"> the study, including the desired functionality of the experiment,</w:t>
      </w:r>
      <w:r w:rsidR="001E27D8" w:rsidRPr="006F01BA">
        <w:rPr>
          <w:rFonts w:ascii="Times New Roman" w:hAnsi="Times New Roman" w:cs="Times New Roman"/>
          <w:sz w:val="24"/>
          <w:szCs w:val="24"/>
        </w:rPr>
        <w:t xml:space="preserve"> we outsourced</w:t>
      </w:r>
      <w:r w:rsidRPr="006F01BA">
        <w:rPr>
          <w:rFonts w:ascii="Times New Roman" w:hAnsi="Times New Roman" w:cs="Times New Roman"/>
          <w:sz w:val="24"/>
          <w:szCs w:val="24"/>
        </w:rPr>
        <w:t xml:space="preserve"> the programming and technical implementation of the experiment to </w:t>
      </w:r>
      <w:proofErr w:type="spellStart"/>
      <w:r w:rsidRPr="006F01BA">
        <w:rPr>
          <w:rFonts w:ascii="Times New Roman" w:hAnsi="Times New Roman" w:cs="Times New Roman"/>
          <w:sz w:val="24"/>
          <w:szCs w:val="24"/>
        </w:rPr>
        <w:t>Expilab</w:t>
      </w:r>
      <w:proofErr w:type="spellEnd"/>
      <w:r w:rsidRPr="006F01BA">
        <w:rPr>
          <w:rFonts w:ascii="Times New Roman" w:hAnsi="Times New Roman" w:cs="Times New Roman"/>
          <w:sz w:val="24"/>
          <w:szCs w:val="24"/>
        </w:rPr>
        <w:t xml:space="preserve"> Research (expilab.com), a professional </w:t>
      </w:r>
      <w:r w:rsidR="001E27D8" w:rsidRPr="006F01BA">
        <w:rPr>
          <w:rFonts w:ascii="Times New Roman" w:hAnsi="Times New Roman" w:cs="Times New Roman"/>
          <w:sz w:val="24"/>
          <w:szCs w:val="24"/>
        </w:rPr>
        <w:t>behavioral</w:t>
      </w:r>
      <w:r w:rsidRPr="006F01BA">
        <w:rPr>
          <w:rFonts w:ascii="Times New Roman" w:hAnsi="Times New Roman" w:cs="Times New Roman"/>
          <w:sz w:val="24"/>
          <w:szCs w:val="24"/>
        </w:rPr>
        <w:t xml:space="preserve"> research company </w:t>
      </w:r>
      <w:r w:rsidR="001E27D8" w:rsidRPr="006F01BA">
        <w:rPr>
          <w:rFonts w:ascii="Times New Roman" w:hAnsi="Times New Roman" w:cs="Times New Roman"/>
          <w:sz w:val="24"/>
          <w:szCs w:val="24"/>
        </w:rPr>
        <w:t>specialized</w:t>
      </w:r>
      <w:r w:rsidRPr="006F01BA">
        <w:rPr>
          <w:rFonts w:ascii="Times New Roman" w:hAnsi="Times New Roman" w:cs="Times New Roman"/>
          <w:sz w:val="24"/>
          <w:szCs w:val="24"/>
        </w:rPr>
        <w:t xml:space="preserve"> </w:t>
      </w:r>
      <w:r w:rsidR="001E27D8" w:rsidRPr="006F01BA">
        <w:rPr>
          <w:rFonts w:ascii="Times New Roman" w:hAnsi="Times New Roman" w:cs="Times New Roman"/>
          <w:sz w:val="24"/>
          <w:szCs w:val="24"/>
        </w:rPr>
        <w:t>i</w:t>
      </w:r>
      <w:r w:rsidRPr="006F01BA">
        <w:rPr>
          <w:rFonts w:ascii="Times New Roman" w:hAnsi="Times New Roman" w:cs="Times New Roman"/>
          <w:sz w:val="24"/>
          <w:szCs w:val="24"/>
        </w:rPr>
        <w:t xml:space="preserve">n programming complex online framed-field experiments (Harrison </w:t>
      </w:r>
      <w:r w:rsidR="001E27D8" w:rsidRPr="006F01BA">
        <w:rPr>
          <w:rFonts w:ascii="Times New Roman" w:hAnsi="Times New Roman" w:cs="Times New Roman"/>
          <w:sz w:val="24"/>
          <w:szCs w:val="24"/>
        </w:rPr>
        <w:t>&amp;</w:t>
      </w:r>
      <w:r w:rsidRPr="006F01BA">
        <w:rPr>
          <w:rFonts w:ascii="Times New Roman" w:hAnsi="Times New Roman" w:cs="Times New Roman"/>
          <w:sz w:val="24"/>
          <w:szCs w:val="24"/>
        </w:rPr>
        <w:t xml:space="preserve"> List</w:t>
      </w:r>
      <w:r w:rsidR="001E27D8" w:rsidRPr="006F01BA">
        <w:rPr>
          <w:rFonts w:ascii="Times New Roman" w:hAnsi="Times New Roman" w:cs="Times New Roman"/>
          <w:sz w:val="24"/>
          <w:szCs w:val="24"/>
        </w:rPr>
        <w:t>,</w:t>
      </w:r>
      <w:r w:rsidRPr="006F01BA">
        <w:rPr>
          <w:rFonts w:ascii="Times New Roman" w:hAnsi="Times New Roman" w:cs="Times New Roman"/>
          <w:sz w:val="24"/>
          <w:szCs w:val="24"/>
        </w:rPr>
        <w:t xml:space="preserve"> 2004) and precise simulations of digital decision environments (online stores, price comparison websites</w:t>
      </w:r>
      <w:r w:rsidR="001E27D8" w:rsidRPr="006F01BA">
        <w:rPr>
          <w:rFonts w:ascii="Times New Roman" w:hAnsi="Times New Roman" w:cs="Times New Roman"/>
          <w:sz w:val="24"/>
          <w:szCs w:val="24"/>
        </w:rPr>
        <w:t>,</w:t>
      </w:r>
      <w:r w:rsidRPr="006F01BA">
        <w:rPr>
          <w:rFonts w:ascii="Times New Roman" w:hAnsi="Times New Roman" w:cs="Times New Roman"/>
          <w:sz w:val="24"/>
          <w:szCs w:val="24"/>
        </w:rPr>
        <w:t xml:space="preserve"> etc.). Given that the objective of our study was to trace a realistic choice of face masks in the context of a typical online store, we needed to track participants</w:t>
      </w:r>
      <w:r w:rsidR="001E27D8" w:rsidRPr="006F01BA">
        <w:rPr>
          <w:rFonts w:ascii="Times New Roman" w:hAnsi="Times New Roman" w:cs="Times New Roman"/>
          <w:sz w:val="24"/>
          <w:szCs w:val="24"/>
        </w:rPr>
        <w:t>’</w:t>
      </w:r>
      <w:r w:rsidRPr="006F01BA">
        <w:rPr>
          <w:rFonts w:ascii="Times New Roman" w:hAnsi="Times New Roman" w:cs="Times New Roman"/>
          <w:sz w:val="24"/>
          <w:szCs w:val="24"/>
        </w:rPr>
        <w:t xml:space="preserve"> attention via mouse cursor tracing, but also mimic a real</w:t>
      </w:r>
      <w:r w:rsidR="0006253F" w:rsidRPr="006F01BA">
        <w:rPr>
          <w:rFonts w:ascii="Times New Roman" w:hAnsi="Times New Roman" w:cs="Times New Roman"/>
          <w:sz w:val="24"/>
          <w:szCs w:val="24"/>
        </w:rPr>
        <w:t xml:space="preserve"> online</w:t>
      </w:r>
      <w:r w:rsidRPr="006F01BA">
        <w:rPr>
          <w:rFonts w:ascii="Times New Roman" w:hAnsi="Times New Roman" w:cs="Times New Roman"/>
          <w:sz w:val="24"/>
          <w:szCs w:val="24"/>
        </w:rPr>
        <w:t xml:space="preserve"> facemask store. We chose to use </w:t>
      </w:r>
      <w:proofErr w:type="spellStart"/>
      <w:r w:rsidRPr="006F01BA">
        <w:rPr>
          <w:rFonts w:ascii="Times New Roman" w:hAnsi="Times New Roman" w:cs="Times New Roman"/>
          <w:sz w:val="24"/>
          <w:szCs w:val="24"/>
        </w:rPr>
        <w:t>Expilab’s</w:t>
      </w:r>
      <w:proofErr w:type="spellEnd"/>
      <w:r w:rsidRPr="006F01BA">
        <w:rPr>
          <w:rFonts w:ascii="Times New Roman" w:hAnsi="Times New Roman" w:cs="Times New Roman"/>
          <w:sz w:val="24"/>
          <w:szCs w:val="24"/>
        </w:rPr>
        <w:t xml:space="preserve"> platform instead of other tools such as </w:t>
      </w:r>
      <w:proofErr w:type="spellStart"/>
      <w:r w:rsidRPr="006F01BA">
        <w:rPr>
          <w:rFonts w:ascii="Times New Roman" w:hAnsi="Times New Roman" w:cs="Times New Roman"/>
          <w:sz w:val="24"/>
          <w:szCs w:val="24"/>
        </w:rPr>
        <w:t>Mouselab</w:t>
      </w:r>
      <w:proofErr w:type="spellEnd"/>
      <w:r w:rsidRPr="006F01BA">
        <w:rPr>
          <w:rFonts w:ascii="Times New Roman" w:hAnsi="Times New Roman" w:cs="Times New Roman"/>
          <w:sz w:val="24"/>
          <w:szCs w:val="24"/>
        </w:rPr>
        <w:t xml:space="preserve"> WEB (https://www.mouselabweb.org) or Qualtrics because it allowed us to overlay a real </w:t>
      </w:r>
      <w:r w:rsidR="0006253F" w:rsidRPr="006F01BA">
        <w:rPr>
          <w:rFonts w:ascii="Times New Roman" w:hAnsi="Times New Roman" w:cs="Times New Roman"/>
          <w:sz w:val="24"/>
          <w:szCs w:val="24"/>
        </w:rPr>
        <w:t xml:space="preserve">online </w:t>
      </w:r>
      <w:r w:rsidRPr="006F01BA">
        <w:rPr>
          <w:rFonts w:ascii="Times New Roman" w:hAnsi="Times New Roman" w:cs="Times New Roman"/>
          <w:sz w:val="24"/>
          <w:szCs w:val="24"/>
        </w:rPr>
        <w:t>facemask store with mouse-cursor tracing and place the experimental prompts (e.g.</w:t>
      </w:r>
      <w:r w:rsidR="0006253F" w:rsidRPr="006F01BA">
        <w:rPr>
          <w:rFonts w:ascii="Times New Roman" w:hAnsi="Times New Roman" w:cs="Times New Roman"/>
          <w:sz w:val="24"/>
          <w:szCs w:val="24"/>
        </w:rPr>
        <w:t>,</w:t>
      </w:r>
      <w:r w:rsidRPr="006F01BA">
        <w:rPr>
          <w:rFonts w:ascii="Times New Roman" w:hAnsi="Times New Roman" w:cs="Times New Roman"/>
          <w:sz w:val="24"/>
          <w:szCs w:val="24"/>
        </w:rPr>
        <w:t xml:space="preserve"> the pop-up of </w:t>
      </w:r>
      <w:r w:rsidR="0006253F" w:rsidRPr="006F01BA">
        <w:rPr>
          <w:rFonts w:ascii="Times New Roman" w:hAnsi="Times New Roman" w:cs="Times New Roman"/>
          <w:sz w:val="24"/>
          <w:szCs w:val="24"/>
        </w:rPr>
        <w:t xml:space="preserve">the </w:t>
      </w:r>
      <w:r w:rsidRPr="006F01BA">
        <w:rPr>
          <w:rFonts w:ascii="Times New Roman" w:hAnsi="Times New Roman" w:cs="Times New Roman"/>
          <w:sz w:val="24"/>
          <w:szCs w:val="24"/>
        </w:rPr>
        <w:t>FC &amp; NC messages, explained in the Methods</w:t>
      </w:r>
      <w:r w:rsidR="0006253F" w:rsidRPr="006F01BA">
        <w:rPr>
          <w:rFonts w:ascii="Times New Roman" w:hAnsi="Times New Roman" w:cs="Times New Roman"/>
          <w:sz w:val="24"/>
          <w:szCs w:val="24"/>
        </w:rPr>
        <w:t xml:space="preserve"> section</w:t>
      </w:r>
      <w:r w:rsidRPr="006F01BA">
        <w:rPr>
          <w:rFonts w:ascii="Times New Roman" w:hAnsi="Times New Roman" w:cs="Times New Roman"/>
          <w:sz w:val="24"/>
          <w:szCs w:val="24"/>
        </w:rPr>
        <w:t xml:space="preserve">) in the locations we required. </w:t>
      </w:r>
      <w:r w:rsidR="005F32C4" w:rsidRPr="006F01BA">
        <w:rPr>
          <w:rFonts w:ascii="Times New Roman" w:hAnsi="Times New Roman" w:cs="Times New Roman"/>
          <w:sz w:val="24"/>
          <w:szCs w:val="24"/>
        </w:rPr>
        <w:t xml:space="preserve">In addition, in our experiments participants needed to be able to choose various quantities of each mask. Thus, we also needed to have a dropdown menu for allowing multiple choices of each mask, as participants could select from 0 to 10 units of each mask to reflect real stores. This is a crucial part of the experimental design as this functionality allows people not only to shop as in real life but to choose as much as they wish which is the main proposition of our research. Adding dropdown menus with various quantities to choose was not possible with existing mouse-tracking tools like </w:t>
      </w:r>
      <w:proofErr w:type="spellStart"/>
      <w:r w:rsidR="005F32C4" w:rsidRPr="006F01BA">
        <w:rPr>
          <w:rFonts w:ascii="Times New Roman" w:hAnsi="Times New Roman" w:cs="Times New Roman"/>
          <w:sz w:val="24"/>
          <w:szCs w:val="24"/>
        </w:rPr>
        <w:t>Mouselab</w:t>
      </w:r>
      <w:proofErr w:type="spellEnd"/>
      <w:r w:rsidR="005F32C4" w:rsidRPr="006F01BA">
        <w:rPr>
          <w:rFonts w:ascii="Times New Roman" w:hAnsi="Times New Roman" w:cs="Times New Roman"/>
          <w:sz w:val="24"/>
          <w:szCs w:val="24"/>
        </w:rPr>
        <w:t xml:space="preserve"> WEB, and professional programming and editing of the built-in code/structure of </w:t>
      </w:r>
      <w:proofErr w:type="spellStart"/>
      <w:r w:rsidR="005F32C4" w:rsidRPr="006F01BA">
        <w:rPr>
          <w:rFonts w:ascii="Times New Roman" w:hAnsi="Times New Roman" w:cs="Times New Roman"/>
          <w:sz w:val="24"/>
          <w:szCs w:val="24"/>
        </w:rPr>
        <w:t>Mouselab</w:t>
      </w:r>
      <w:proofErr w:type="spellEnd"/>
      <w:r w:rsidR="005F32C4" w:rsidRPr="006F01BA">
        <w:rPr>
          <w:rFonts w:ascii="Times New Roman" w:hAnsi="Times New Roman" w:cs="Times New Roman"/>
          <w:sz w:val="24"/>
          <w:szCs w:val="24"/>
        </w:rPr>
        <w:t xml:space="preserve"> would have been necessary. Instead of changing the existing built-in code, we opted for professional programming of the entire experiment including the mouse-tracking part.</w:t>
      </w:r>
    </w:p>
    <w:p w14:paraId="1CA86F50" w14:textId="4E65F556" w:rsidR="00D56EE7" w:rsidRPr="006F01BA" w:rsidRDefault="00D56EE7" w:rsidP="00D56EE7">
      <w:pPr>
        <w:tabs>
          <w:tab w:val="left" w:pos="720"/>
        </w:tabs>
        <w:spacing w:after="0" w:line="480" w:lineRule="auto"/>
        <w:ind w:firstLine="720"/>
        <w:contextualSpacing/>
        <w:rPr>
          <w:rFonts w:ascii="Times New Roman" w:hAnsi="Times New Roman" w:cs="Times New Roman"/>
          <w:sz w:val="24"/>
          <w:szCs w:val="24"/>
        </w:rPr>
      </w:pPr>
      <w:r w:rsidRPr="006F01BA">
        <w:rPr>
          <w:rFonts w:ascii="Times New Roman" w:hAnsi="Times New Roman" w:cs="Times New Roman"/>
          <w:sz w:val="24"/>
          <w:szCs w:val="24"/>
        </w:rPr>
        <w:lastRenderedPageBreak/>
        <w:t xml:space="preserve">We were also able to specify further requirements for the implementation of the experiment such as degree of transparency of the cells, duration (in </w:t>
      </w:r>
      <w:proofErr w:type="spellStart"/>
      <w:r w:rsidRPr="006F01BA">
        <w:rPr>
          <w:rFonts w:ascii="Times New Roman" w:hAnsi="Times New Roman" w:cs="Times New Roman"/>
          <w:sz w:val="24"/>
          <w:szCs w:val="24"/>
        </w:rPr>
        <w:t>ms</w:t>
      </w:r>
      <w:proofErr w:type="spellEnd"/>
      <w:r w:rsidRPr="006F01BA">
        <w:rPr>
          <w:rFonts w:ascii="Times New Roman" w:hAnsi="Times New Roman" w:cs="Times New Roman"/>
          <w:sz w:val="24"/>
          <w:szCs w:val="24"/>
        </w:rPr>
        <w:t>) of the click (for it to be considered a click</w:t>
      </w:r>
      <w:r w:rsidR="0006253F" w:rsidRPr="006F01BA">
        <w:rPr>
          <w:rFonts w:ascii="Times New Roman" w:hAnsi="Times New Roman" w:cs="Times New Roman"/>
          <w:sz w:val="24"/>
          <w:szCs w:val="24"/>
        </w:rPr>
        <w:t>;</w:t>
      </w:r>
      <w:r w:rsidRPr="006F01BA">
        <w:rPr>
          <w:rFonts w:ascii="Times New Roman" w:hAnsi="Times New Roman" w:cs="Times New Roman"/>
          <w:sz w:val="24"/>
          <w:szCs w:val="24"/>
        </w:rPr>
        <w:t xml:space="preserve"> see Method</w:t>
      </w:r>
      <w:r w:rsidR="0006253F" w:rsidRPr="006F01BA">
        <w:rPr>
          <w:rFonts w:ascii="Times New Roman" w:hAnsi="Times New Roman" w:cs="Times New Roman"/>
          <w:sz w:val="24"/>
          <w:szCs w:val="24"/>
        </w:rPr>
        <w:t xml:space="preserve"> and </w:t>
      </w:r>
      <w:r w:rsidRPr="006F01BA">
        <w:rPr>
          <w:rFonts w:ascii="Times New Roman" w:hAnsi="Times New Roman" w:cs="Times New Roman"/>
          <w:sz w:val="24"/>
          <w:szCs w:val="24"/>
        </w:rPr>
        <w:t>pre-registration).</w:t>
      </w:r>
    </w:p>
    <w:p w14:paraId="07DF4683" w14:textId="310F2915" w:rsidR="00D56EE7" w:rsidRPr="006F01BA" w:rsidRDefault="00D56EE7" w:rsidP="00D56EE7">
      <w:pPr>
        <w:tabs>
          <w:tab w:val="left" w:pos="720"/>
        </w:tabs>
        <w:spacing w:after="0" w:line="480" w:lineRule="auto"/>
        <w:ind w:firstLine="720"/>
        <w:contextualSpacing/>
        <w:rPr>
          <w:rFonts w:ascii="Times New Roman" w:hAnsi="Times New Roman" w:cs="Times New Roman"/>
          <w:sz w:val="24"/>
          <w:szCs w:val="24"/>
        </w:rPr>
      </w:pPr>
      <w:r w:rsidRPr="006F01BA">
        <w:rPr>
          <w:rFonts w:ascii="Times New Roman" w:hAnsi="Times New Roman" w:cs="Times New Roman"/>
          <w:sz w:val="24"/>
          <w:szCs w:val="24"/>
        </w:rPr>
        <w:t xml:space="preserve">Technically, the experiment was built using Open Stack technologies (HTML, PHP, </w:t>
      </w:r>
      <w:proofErr w:type="spellStart"/>
      <w:r w:rsidRPr="006F01BA">
        <w:rPr>
          <w:rFonts w:ascii="Times New Roman" w:hAnsi="Times New Roman" w:cs="Times New Roman"/>
          <w:sz w:val="24"/>
          <w:szCs w:val="24"/>
        </w:rPr>
        <w:t>Javascript</w:t>
      </w:r>
      <w:proofErr w:type="spellEnd"/>
      <w:r w:rsidRPr="006F01BA">
        <w:rPr>
          <w:rFonts w:ascii="Times New Roman" w:hAnsi="Times New Roman" w:cs="Times New Roman"/>
          <w:sz w:val="24"/>
          <w:szCs w:val="24"/>
        </w:rPr>
        <w:t>, CSS) with front</w:t>
      </w:r>
      <w:r w:rsidR="0006253F" w:rsidRPr="006F01BA">
        <w:rPr>
          <w:rFonts w:ascii="Times New Roman" w:hAnsi="Times New Roman" w:cs="Times New Roman"/>
          <w:sz w:val="24"/>
          <w:szCs w:val="24"/>
        </w:rPr>
        <w:t>-</w:t>
      </w:r>
      <w:r w:rsidRPr="006F01BA">
        <w:rPr>
          <w:rFonts w:ascii="Times New Roman" w:hAnsi="Times New Roman" w:cs="Times New Roman"/>
          <w:sz w:val="24"/>
          <w:szCs w:val="24"/>
        </w:rPr>
        <w:t xml:space="preserve"> and back-end. Participants </w:t>
      </w:r>
      <w:r w:rsidR="0006253F" w:rsidRPr="006F01BA">
        <w:rPr>
          <w:rFonts w:ascii="Times New Roman" w:hAnsi="Times New Roman" w:cs="Times New Roman"/>
          <w:sz w:val="24"/>
          <w:szCs w:val="24"/>
        </w:rPr>
        <w:t>in</w:t>
      </w:r>
      <w:r w:rsidRPr="006F01BA">
        <w:rPr>
          <w:rFonts w:ascii="Times New Roman" w:hAnsi="Times New Roman" w:cs="Times New Roman"/>
          <w:sz w:val="24"/>
          <w:szCs w:val="24"/>
        </w:rPr>
        <w:t xml:space="preserve"> the experiment interacted with the front-end of the platform in the form of an interactive website with mouse-tracing enabled on the practice test and the choice page (where the masks were displayed </w:t>
      </w:r>
      <w:r w:rsidR="0006253F" w:rsidRPr="006F01BA">
        <w:rPr>
          <w:rFonts w:ascii="Times New Roman" w:hAnsi="Times New Roman" w:cs="Times New Roman"/>
          <w:sz w:val="24"/>
          <w:szCs w:val="24"/>
        </w:rPr>
        <w:t>in</w:t>
      </w:r>
      <w:r w:rsidRPr="006F01BA">
        <w:rPr>
          <w:rFonts w:ascii="Times New Roman" w:hAnsi="Times New Roman" w:cs="Times New Roman"/>
          <w:sz w:val="24"/>
          <w:szCs w:val="24"/>
        </w:rPr>
        <w:t xml:space="preserve"> a grid). The back-end functionality of </w:t>
      </w:r>
      <w:proofErr w:type="spellStart"/>
      <w:r w:rsidRPr="006F01BA">
        <w:rPr>
          <w:rFonts w:ascii="Times New Roman" w:hAnsi="Times New Roman" w:cs="Times New Roman"/>
          <w:sz w:val="24"/>
          <w:szCs w:val="24"/>
        </w:rPr>
        <w:t>Expilab’s</w:t>
      </w:r>
      <w:proofErr w:type="spellEnd"/>
      <w:r w:rsidRPr="006F01BA">
        <w:rPr>
          <w:rFonts w:ascii="Times New Roman" w:hAnsi="Times New Roman" w:cs="Times New Roman"/>
          <w:sz w:val="24"/>
          <w:szCs w:val="24"/>
        </w:rPr>
        <w:t xml:space="preserve"> platform defined the experimental logic and experimental flow of</w:t>
      </w:r>
      <w:r w:rsidR="0006253F" w:rsidRPr="006F01BA">
        <w:rPr>
          <w:rFonts w:ascii="Times New Roman" w:hAnsi="Times New Roman" w:cs="Times New Roman"/>
          <w:sz w:val="24"/>
          <w:szCs w:val="24"/>
        </w:rPr>
        <w:t xml:space="preserve"> the</w:t>
      </w:r>
      <w:r w:rsidRPr="006F01BA">
        <w:rPr>
          <w:rFonts w:ascii="Times New Roman" w:hAnsi="Times New Roman" w:cs="Times New Roman"/>
          <w:sz w:val="24"/>
          <w:szCs w:val="24"/>
        </w:rPr>
        <w:t xml:space="preserve"> web pages. The platform also allowed </w:t>
      </w:r>
      <w:r w:rsidR="0006253F" w:rsidRPr="006F01BA">
        <w:rPr>
          <w:rFonts w:ascii="Times New Roman" w:hAnsi="Times New Roman" w:cs="Times New Roman"/>
          <w:sz w:val="24"/>
          <w:szCs w:val="24"/>
        </w:rPr>
        <w:t xml:space="preserve">us </w:t>
      </w:r>
      <w:r w:rsidRPr="006F01BA">
        <w:rPr>
          <w:rFonts w:ascii="Times New Roman" w:hAnsi="Times New Roman" w:cs="Times New Roman"/>
          <w:sz w:val="24"/>
          <w:szCs w:val="24"/>
        </w:rPr>
        <w:t xml:space="preserve">to record all participants’ interactions with the web browser window and experimental stimuli. Just like </w:t>
      </w:r>
      <w:r w:rsidR="0006253F" w:rsidRPr="006F01BA">
        <w:rPr>
          <w:rFonts w:ascii="Times New Roman" w:hAnsi="Times New Roman" w:cs="Times New Roman"/>
          <w:sz w:val="24"/>
          <w:szCs w:val="24"/>
        </w:rPr>
        <w:t xml:space="preserve">with </w:t>
      </w:r>
      <w:r w:rsidRPr="006F01BA">
        <w:rPr>
          <w:rFonts w:ascii="Times New Roman" w:hAnsi="Times New Roman" w:cs="Times New Roman"/>
          <w:sz w:val="24"/>
          <w:szCs w:val="24"/>
        </w:rPr>
        <w:t xml:space="preserve">other mouse tracing tools, the user (participant) does not need to download plugins or other software and they could use any browser. </w:t>
      </w:r>
    </w:p>
    <w:p w14:paraId="4E87B1E1" w14:textId="1B7C1236" w:rsidR="00106BC9" w:rsidRPr="0031298C" w:rsidRDefault="00106BC9" w:rsidP="00106BC9">
      <w:pPr>
        <w:tabs>
          <w:tab w:val="left" w:pos="720"/>
        </w:tabs>
        <w:spacing w:after="0" w:line="480" w:lineRule="auto"/>
        <w:ind w:firstLine="720"/>
        <w:contextualSpacing/>
        <w:rPr>
          <w:rFonts w:ascii="Times New Roman" w:hAnsi="Times New Roman" w:cs="Times New Roman"/>
          <w:color w:val="FF0000"/>
          <w:sz w:val="24"/>
          <w:szCs w:val="24"/>
        </w:rPr>
      </w:pPr>
      <w:r w:rsidRPr="004B3FB6">
        <w:rPr>
          <w:rFonts w:ascii="Times New Roman" w:hAnsi="Times New Roman" w:cs="Times New Roman"/>
          <w:sz w:val="24"/>
          <w:szCs w:val="24"/>
        </w:rPr>
        <w:t>Though mouse tracking and eye tracking converge on many aspects, previous research comparing these methods found that people sample more information in tasks using mouse tracking than they do with eye tracking (Lohse &amp; Johnson, 1996). This difference increases with the complexity of the task and the number of items</w:t>
      </w:r>
      <w:r w:rsidR="0006253F" w:rsidRPr="004B3FB6">
        <w:rPr>
          <w:rFonts w:ascii="Times New Roman" w:hAnsi="Times New Roman" w:cs="Times New Roman"/>
          <w:sz w:val="24"/>
          <w:szCs w:val="24"/>
        </w:rPr>
        <w:t xml:space="preserve"> involved</w:t>
      </w:r>
      <w:r w:rsidRPr="004B3FB6">
        <w:rPr>
          <w:rFonts w:ascii="Times New Roman" w:hAnsi="Times New Roman" w:cs="Times New Roman"/>
          <w:sz w:val="24"/>
          <w:szCs w:val="24"/>
        </w:rPr>
        <w:t xml:space="preserve">. Moreover, </w:t>
      </w:r>
      <w:r w:rsidR="0006253F" w:rsidRPr="004B3FB6">
        <w:rPr>
          <w:rFonts w:ascii="Times New Roman" w:hAnsi="Times New Roman" w:cs="Times New Roman"/>
          <w:sz w:val="24"/>
          <w:szCs w:val="24"/>
        </w:rPr>
        <w:t>because</w:t>
      </w:r>
      <w:r w:rsidRPr="004B3FB6">
        <w:rPr>
          <w:rFonts w:ascii="Times New Roman" w:hAnsi="Times New Roman" w:cs="Times New Roman"/>
          <w:sz w:val="24"/>
          <w:szCs w:val="24"/>
        </w:rPr>
        <w:t xml:space="preserve"> in mouse tracking only one piece of information can be viewed at a time, the mouse-tracking method itself can affect the decision strategy. </w:t>
      </w:r>
      <w:r w:rsidR="0006253F" w:rsidRPr="004B3FB6">
        <w:rPr>
          <w:rFonts w:ascii="Times New Roman" w:hAnsi="Times New Roman" w:cs="Times New Roman"/>
          <w:sz w:val="24"/>
          <w:szCs w:val="24"/>
        </w:rPr>
        <w:t>M</w:t>
      </w:r>
      <w:r w:rsidRPr="004B3FB6">
        <w:rPr>
          <w:rFonts w:ascii="Times New Roman" w:hAnsi="Times New Roman" w:cs="Times New Roman"/>
          <w:sz w:val="24"/>
          <w:szCs w:val="24"/>
        </w:rPr>
        <w:t>ouse tracking increases the use of deliberate decision strategies rather than automatic processes (</w:t>
      </w:r>
      <w:proofErr w:type="spellStart"/>
      <w:r w:rsidRPr="004B3FB6">
        <w:rPr>
          <w:rFonts w:ascii="Times New Roman" w:hAnsi="Times New Roman" w:cs="Times New Roman"/>
          <w:sz w:val="24"/>
          <w:szCs w:val="24"/>
        </w:rPr>
        <w:t>Glöckner</w:t>
      </w:r>
      <w:proofErr w:type="spellEnd"/>
      <w:r w:rsidRPr="004B3FB6">
        <w:rPr>
          <w:rFonts w:ascii="Times New Roman" w:hAnsi="Times New Roman" w:cs="Times New Roman"/>
          <w:sz w:val="24"/>
          <w:szCs w:val="24"/>
        </w:rPr>
        <w:t xml:space="preserve"> &amp; </w:t>
      </w:r>
      <w:proofErr w:type="spellStart"/>
      <w:r w:rsidRPr="004B3FB6">
        <w:rPr>
          <w:rFonts w:ascii="Times New Roman" w:hAnsi="Times New Roman" w:cs="Times New Roman"/>
          <w:sz w:val="24"/>
          <w:szCs w:val="24"/>
        </w:rPr>
        <w:t>Betsch</w:t>
      </w:r>
      <w:proofErr w:type="spellEnd"/>
      <w:r w:rsidRPr="004B3FB6">
        <w:rPr>
          <w:rFonts w:ascii="Times New Roman" w:hAnsi="Times New Roman" w:cs="Times New Roman"/>
          <w:sz w:val="24"/>
          <w:szCs w:val="24"/>
        </w:rPr>
        <w:t>, 2008). While it is possible that mouse tracking promoted more deliberate decision making and inflated the absolute amount of information acquired and considered compared to a setting without mouse tracking, the panelists in our study used mouse tracking in both conditions so we do not believe that mouse tracking influenced the differences that we find between the two conditions.</w:t>
      </w:r>
    </w:p>
    <w:p w14:paraId="46BFE745" w14:textId="77777777" w:rsidR="00106BC9" w:rsidRDefault="00106BC9" w:rsidP="00106BC9">
      <w:pPr>
        <w:rPr>
          <w:rFonts w:ascii="Times New Roman" w:hAnsi="Times New Roman" w:cs="Times New Roman"/>
          <w:i/>
          <w:iCs/>
          <w:sz w:val="24"/>
          <w:szCs w:val="24"/>
          <w:lang w:val="en-GB"/>
        </w:rPr>
      </w:pPr>
      <w:r>
        <w:rPr>
          <w:rFonts w:ascii="Times New Roman" w:hAnsi="Times New Roman" w:cs="Times New Roman"/>
          <w:i/>
          <w:iCs/>
          <w:sz w:val="24"/>
          <w:szCs w:val="24"/>
          <w:lang w:val="en-GB"/>
        </w:rPr>
        <w:br w:type="page"/>
      </w:r>
    </w:p>
    <w:p w14:paraId="7B574B1B" w14:textId="5E6A2BF7" w:rsidR="003C6ADD" w:rsidRPr="004A16AE" w:rsidRDefault="003C6ADD" w:rsidP="003C6ADD">
      <w:pPr>
        <w:tabs>
          <w:tab w:val="left" w:pos="720"/>
        </w:tabs>
        <w:spacing w:after="0" w:line="480" w:lineRule="auto"/>
        <w:rPr>
          <w:rFonts w:ascii="Times New Roman" w:hAnsi="Times New Roman" w:cs="Times New Roman"/>
          <w:b/>
          <w:bCs/>
          <w:color w:val="000000" w:themeColor="text1"/>
          <w:sz w:val="24"/>
          <w:szCs w:val="24"/>
        </w:rPr>
      </w:pPr>
      <w:r w:rsidRPr="004A16AE">
        <w:rPr>
          <w:rFonts w:ascii="Times New Roman" w:hAnsi="Times New Roman" w:cs="Times New Roman"/>
          <w:b/>
          <w:bCs/>
          <w:color w:val="000000" w:themeColor="text1"/>
          <w:sz w:val="24"/>
          <w:szCs w:val="24"/>
        </w:rPr>
        <w:lastRenderedPageBreak/>
        <w:t>Additional Information About the Practice Task</w:t>
      </w:r>
    </w:p>
    <w:p w14:paraId="5EE94D68" w14:textId="600DA0B6" w:rsidR="003C6ADD" w:rsidRPr="0030384F" w:rsidRDefault="003C6ADD" w:rsidP="003C6ADD">
      <w:pPr>
        <w:tabs>
          <w:tab w:val="left" w:pos="720"/>
        </w:tabs>
        <w:spacing w:after="0" w:line="480" w:lineRule="auto"/>
        <w:rPr>
          <w:rFonts w:ascii="Times New Roman" w:hAnsi="Times New Roman" w:cs="Times New Roman"/>
          <w:color w:val="000000" w:themeColor="text1"/>
          <w:sz w:val="24"/>
          <w:szCs w:val="24"/>
        </w:rPr>
      </w:pPr>
      <w:r w:rsidRPr="0030384F">
        <w:rPr>
          <w:rFonts w:ascii="Times New Roman" w:hAnsi="Times New Roman" w:cs="Times New Roman"/>
          <w:i/>
          <w:iCs/>
          <w:color w:val="000000" w:themeColor="text1"/>
          <w:sz w:val="24"/>
          <w:szCs w:val="24"/>
        </w:rPr>
        <w:t xml:space="preserve"> </w:t>
      </w:r>
      <w:r>
        <w:rPr>
          <w:rFonts w:ascii="Times New Roman" w:hAnsi="Times New Roman" w:cs="Times New Roman"/>
          <w:i/>
          <w:iCs/>
          <w:color w:val="000000" w:themeColor="text1"/>
          <w:sz w:val="24"/>
          <w:szCs w:val="24"/>
        </w:rPr>
        <w:tab/>
      </w:r>
      <w:r w:rsidRPr="0030384F">
        <w:rPr>
          <w:rFonts w:ascii="Times New Roman" w:hAnsi="Times New Roman" w:cs="Times New Roman"/>
          <w:color w:val="000000" w:themeColor="text1"/>
          <w:sz w:val="24"/>
          <w:szCs w:val="24"/>
        </w:rPr>
        <w:t>Before the start of the mask study</w:t>
      </w:r>
      <w:r w:rsidR="004F6747">
        <w:rPr>
          <w:rFonts w:ascii="Times New Roman" w:hAnsi="Times New Roman" w:cs="Times New Roman"/>
          <w:color w:val="000000" w:themeColor="text1"/>
          <w:sz w:val="24"/>
          <w:szCs w:val="24"/>
        </w:rPr>
        <w:t>,</w:t>
      </w:r>
      <w:r w:rsidRPr="0030384F">
        <w:rPr>
          <w:rFonts w:ascii="Times New Roman" w:hAnsi="Times New Roman" w:cs="Times New Roman"/>
          <w:color w:val="000000" w:themeColor="text1"/>
          <w:sz w:val="24"/>
          <w:szCs w:val="24"/>
        </w:rPr>
        <w:t xml:space="preserve"> participants performed a practice task for an unrelated choice to familiarize themselves with the mouse-tracking method. Participants who did not perform the practice task correctly were not allowed to proceed to the actual choice task and left the study. Only participants who had a physical mouse (or touchpad on a laptop) were allowed to participate in the study</w:t>
      </w:r>
      <w:r w:rsidR="00831740">
        <w:rPr>
          <w:rFonts w:ascii="Times New Roman" w:hAnsi="Times New Roman" w:cs="Times New Roman"/>
          <w:color w:val="000000" w:themeColor="text1"/>
          <w:sz w:val="24"/>
          <w:szCs w:val="24"/>
        </w:rPr>
        <w:t>.</w:t>
      </w:r>
      <w:r w:rsidRPr="0030384F">
        <w:rPr>
          <w:rFonts w:ascii="Times New Roman" w:hAnsi="Times New Roman" w:cs="Times New Roman"/>
          <w:color w:val="000000" w:themeColor="text1"/>
          <w:sz w:val="24"/>
          <w:szCs w:val="24"/>
        </w:rPr>
        <w:t xml:space="preserve"> (</w:t>
      </w:r>
      <w:r w:rsidR="00831740">
        <w:rPr>
          <w:rFonts w:ascii="Times New Roman" w:hAnsi="Times New Roman" w:cs="Times New Roman"/>
          <w:color w:val="000000" w:themeColor="text1"/>
          <w:sz w:val="24"/>
          <w:szCs w:val="24"/>
        </w:rPr>
        <w:t>P</w:t>
      </w:r>
      <w:r w:rsidRPr="0030384F">
        <w:rPr>
          <w:rFonts w:ascii="Times New Roman" w:hAnsi="Times New Roman" w:cs="Times New Roman"/>
          <w:color w:val="000000" w:themeColor="text1"/>
          <w:sz w:val="24"/>
          <w:szCs w:val="24"/>
        </w:rPr>
        <w:t xml:space="preserve">articipation on tablets or phones was not possible due to the use of </w:t>
      </w:r>
      <w:r w:rsidR="004F6747">
        <w:rPr>
          <w:rFonts w:ascii="Times New Roman" w:hAnsi="Times New Roman" w:cs="Times New Roman"/>
          <w:color w:val="000000" w:themeColor="text1"/>
          <w:sz w:val="24"/>
          <w:szCs w:val="24"/>
        </w:rPr>
        <w:t xml:space="preserve">the </w:t>
      </w:r>
      <w:r w:rsidRPr="0030384F">
        <w:rPr>
          <w:rFonts w:ascii="Times New Roman" w:hAnsi="Times New Roman" w:cs="Times New Roman"/>
          <w:color w:val="000000" w:themeColor="text1"/>
          <w:sz w:val="24"/>
          <w:szCs w:val="24"/>
        </w:rPr>
        <w:t>mouse-trac</w:t>
      </w:r>
      <w:r>
        <w:rPr>
          <w:rFonts w:ascii="Times New Roman" w:hAnsi="Times New Roman" w:cs="Times New Roman"/>
          <w:color w:val="000000" w:themeColor="text1"/>
          <w:sz w:val="24"/>
          <w:szCs w:val="24"/>
        </w:rPr>
        <w:t>k</w:t>
      </w:r>
      <w:r w:rsidRPr="0030384F">
        <w:rPr>
          <w:rFonts w:ascii="Times New Roman" w:hAnsi="Times New Roman" w:cs="Times New Roman"/>
          <w:color w:val="000000" w:themeColor="text1"/>
          <w:sz w:val="24"/>
          <w:szCs w:val="24"/>
        </w:rPr>
        <w:t>ing technique</w:t>
      </w:r>
      <w:r w:rsidR="00831740">
        <w:rPr>
          <w:rFonts w:ascii="Times New Roman" w:hAnsi="Times New Roman" w:cs="Times New Roman"/>
          <w:color w:val="000000" w:themeColor="text1"/>
          <w:sz w:val="24"/>
          <w:szCs w:val="24"/>
        </w:rPr>
        <w:t>.</w:t>
      </w:r>
      <w:r w:rsidRPr="0030384F">
        <w:rPr>
          <w:rFonts w:ascii="Times New Roman" w:hAnsi="Times New Roman" w:cs="Times New Roman"/>
          <w:color w:val="000000" w:themeColor="text1"/>
          <w:sz w:val="24"/>
          <w:szCs w:val="24"/>
        </w:rPr>
        <w:t>)</w:t>
      </w:r>
    </w:p>
    <w:p w14:paraId="374B7FB3" w14:textId="4FC46C32" w:rsidR="003C6ADD" w:rsidRPr="004A16AE" w:rsidRDefault="003C6ADD" w:rsidP="003C6ADD">
      <w:pPr>
        <w:tabs>
          <w:tab w:val="left" w:pos="720"/>
        </w:tabs>
        <w:spacing w:after="0" w:line="480" w:lineRule="auto"/>
        <w:rPr>
          <w:rFonts w:ascii="Times New Roman" w:hAnsi="Times New Roman" w:cs="Times New Roman"/>
          <w:b/>
          <w:bCs/>
          <w:color w:val="000000" w:themeColor="text1"/>
          <w:sz w:val="24"/>
          <w:szCs w:val="24"/>
        </w:rPr>
      </w:pPr>
      <w:r w:rsidRPr="004A16AE">
        <w:rPr>
          <w:rFonts w:ascii="Times New Roman" w:hAnsi="Times New Roman" w:cs="Times New Roman"/>
          <w:b/>
          <w:bCs/>
          <w:color w:val="000000" w:themeColor="text1"/>
          <w:sz w:val="24"/>
          <w:szCs w:val="24"/>
        </w:rPr>
        <w:t xml:space="preserve">Additional Information About </w:t>
      </w:r>
      <w:r w:rsidR="00831740">
        <w:rPr>
          <w:rFonts w:ascii="Times New Roman" w:hAnsi="Times New Roman" w:cs="Times New Roman"/>
          <w:b/>
          <w:bCs/>
          <w:color w:val="000000" w:themeColor="text1"/>
          <w:sz w:val="24"/>
          <w:szCs w:val="24"/>
        </w:rPr>
        <w:t>How</w:t>
      </w:r>
      <w:r w:rsidRPr="004A16AE">
        <w:rPr>
          <w:rFonts w:ascii="Times New Roman" w:hAnsi="Times New Roman" w:cs="Times New Roman"/>
          <w:b/>
          <w:bCs/>
          <w:color w:val="000000" w:themeColor="text1"/>
          <w:sz w:val="24"/>
          <w:szCs w:val="24"/>
        </w:rPr>
        <w:t xml:space="preserve"> Freedom </w:t>
      </w:r>
      <w:r w:rsidR="00980498" w:rsidRPr="004A16AE">
        <w:rPr>
          <w:rFonts w:ascii="Times New Roman" w:hAnsi="Times New Roman" w:cs="Times New Roman"/>
          <w:b/>
          <w:bCs/>
          <w:color w:val="000000" w:themeColor="text1"/>
          <w:sz w:val="24"/>
          <w:szCs w:val="24"/>
        </w:rPr>
        <w:t>Cues</w:t>
      </w:r>
      <w:r w:rsidRPr="004A16AE">
        <w:rPr>
          <w:rFonts w:ascii="Times New Roman" w:hAnsi="Times New Roman" w:cs="Times New Roman"/>
          <w:b/>
          <w:bCs/>
          <w:color w:val="000000" w:themeColor="text1"/>
          <w:sz w:val="24"/>
          <w:szCs w:val="24"/>
        </w:rPr>
        <w:t xml:space="preserve"> </w:t>
      </w:r>
      <w:r w:rsidR="005E53F6">
        <w:rPr>
          <w:rFonts w:ascii="Times New Roman" w:hAnsi="Times New Roman" w:cs="Times New Roman"/>
          <w:b/>
          <w:bCs/>
          <w:color w:val="000000" w:themeColor="text1"/>
          <w:sz w:val="24"/>
          <w:szCs w:val="24"/>
        </w:rPr>
        <w:t>W</w:t>
      </w:r>
      <w:r w:rsidR="00980498" w:rsidRPr="004A16AE">
        <w:rPr>
          <w:rFonts w:ascii="Times New Roman" w:hAnsi="Times New Roman" w:cs="Times New Roman"/>
          <w:b/>
          <w:bCs/>
          <w:color w:val="000000" w:themeColor="text1"/>
          <w:sz w:val="24"/>
          <w:szCs w:val="24"/>
        </w:rPr>
        <w:t>ere</w:t>
      </w:r>
      <w:r w:rsidRPr="004A16AE">
        <w:rPr>
          <w:rFonts w:ascii="Times New Roman" w:hAnsi="Times New Roman" w:cs="Times New Roman"/>
          <w:b/>
          <w:bCs/>
          <w:color w:val="000000" w:themeColor="text1"/>
          <w:sz w:val="24"/>
          <w:szCs w:val="24"/>
        </w:rPr>
        <w:t xml:space="preserve"> Implemented </w:t>
      </w:r>
    </w:p>
    <w:p w14:paraId="547D3578" w14:textId="0FF36C54" w:rsidR="005B5892" w:rsidRPr="006F01BA" w:rsidRDefault="003C6ADD" w:rsidP="003C6ADD">
      <w:pPr>
        <w:tabs>
          <w:tab w:val="left" w:pos="720"/>
        </w:tabs>
        <w:spacing w:after="0" w:line="480" w:lineRule="auto"/>
        <w:rPr>
          <w:rFonts w:ascii="Times New Roman" w:hAnsi="Times New Roman" w:cs="Times New Roman"/>
          <w:sz w:val="24"/>
          <w:szCs w:val="24"/>
        </w:rPr>
      </w:pPr>
      <w:r>
        <w:rPr>
          <w:rFonts w:ascii="Times New Roman" w:hAnsi="Times New Roman" w:cs="Times New Roman"/>
          <w:color w:val="000000" w:themeColor="text1"/>
          <w:sz w:val="24"/>
          <w:szCs w:val="24"/>
        </w:rPr>
        <w:tab/>
      </w:r>
      <w:r w:rsidR="00D07B20" w:rsidRPr="006D4E84">
        <w:rPr>
          <w:rFonts w:ascii="Times New Roman" w:hAnsi="Times New Roman" w:cs="Times New Roman"/>
          <w:sz w:val="24"/>
          <w:szCs w:val="24"/>
        </w:rPr>
        <w:t>FC</w:t>
      </w:r>
      <w:r w:rsidR="00980498">
        <w:rPr>
          <w:rFonts w:ascii="Times New Roman" w:hAnsi="Times New Roman" w:cs="Times New Roman"/>
          <w:color w:val="000000" w:themeColor="text1"/>
          <w:sz w:val="24"/>
          <w:szCs w:val="24"/>
        </w:rPr>
        <w:t>s</w:t>
      </w:r>
      <w:r w:rsidRPr="0030384F">
        <w:rPr>
          <w:rFonts w:ascii="Times New Roman" w:hAnsi="Times New Roman" w:cs="Times New Roman"/>
          <w:color w:val="000000" w:themeColor="text1"/>
          <w:sz w:val="24"/>
          <w:szCs w:val="24"/>
        </w:rPr>
        <w:t xml:space="preserve"> </w:t>
      </w:r>
      <w:r w:rsidR="00980498">
        <w:rPr>
          <w:rFonts w:ascii="Times New Roman" w:hAnsi="Times New Roman" w:cs="Times New Roman"/>
          <w:color w:val="000000" w:themeColor="text1"/>
          <w:sz w:val="24"/>
          <w:szCs w:val="24"/>
        </w:rPr>
        <w:t xml:space="preserve">were embedded throughout the online shopping journey. </w:t>
      </w:r>
      <w:r>
        <w:rPr>
          <w:rFonts w:ascii="Times New Roman" w:hAnsi="Times New Roman" w:cs="Times New Roman"/>
          <w:color w:val="000000" w:themeColor="text1"/>
          <w:sz w:val="24"/>
          <w:szCs w:val="24"/>
        </w:rPr>
        <w:t>We</w:t>
      </w:r>
      <w:r w:rsidRPr="0030384F">
        <w:rPr>
          <w:rFonts w:ascii="Times New Roman" w:hAnsi="Times New Roman" w:cs="Times New Roman"/>
          <w:color w:val="000000" w:themeColor="text1"/>
          <w:sz w:val="24"/>
          <w:szCs w:val="24"/>
        </w:rPr>
        <w:t xml:space="preserve"> used </w:t>
      </w:r>
      <w:r>
        <w:rPr>
          <w:rFonts w:ascii="Times New Roman" w:hAnsi="Times New Roman" w:cs="Times New Roman"/>
          <w:color w:val="000000" w:themeColor="text1"/>
          <w:sz w:val="24"/>
          <w:szCs w:val="24"/>
        </w:rPr>
        <w:t>a “quote</w:t>
      </w:r>
      <w:r w:rsidRPr="0030384F">
        <w:rPr>
          <w:rFonts w:ascii="Times New Roman" w:hAnsi="Times New Roman" w:cs="Times New Roman"/>
          <w:color w:val="000000" w:themeColor="text1"/>
          <w:sz w:val="24"/>
          <w:szCs w:val="24"/>
        </w:rPr>
        <w:t xml:space="preserve"> of the day</w:t>
      </w:r>
      <w:r>
        <w:rPr>
          <w:rFonts w:ascii="Times New Roman" w:hAnsi="Times New Roman" w:cs="Times New Roman"/>
          <w:color w:val="000000" w:themeColor="text1"/>
          <w:sz w:val="24"/>
          <w:szCs w:val="24"/>
        </w:rPr>
        <w:t>”</w:t>
      </w:r>
      <w:r w:rsidRPr="0030384F">
        <w:rPr>
          <w:rFonts w:ascii="Times New Roman" w:hAnsi="Times New Roman" w:cs="Times New Roman"/>
          <w:color w:val="000000" w:themeColor="text1"/>
          <w:sz w:val="24"/>
          <w:szCs w:val="24"/>
        </w:rPr>
        <w:t xml:space="preserve"> because </w:t>
      </w:r>
      <w:r w:rsidR="001062F2">
        <w:rPr>
          <w:rFonts w:ascii="Times New Roman" w:hAnsi="Times New Roman" w:cs="Times New Roman"/>
          <w:color w:val="000000" w:themeColor="text1"/>
          <w:sz w:val="24"/>
          <w:szCs w:val="24"/>
        </w:rPr>
        <w:t>this is</w:t>
      </w:r>
      <w:r w:rsidRPr="0030384F">
        <w:rPr>
          <w:rFonts w:ascii="Times New Roman" w:hAnsi="Times New Roman" w:cs="Times New Roman"/>
          <w:color w:val="000000" w:themeColor="text1"/>
          <w:sz w:val="24"/>
          <w:szCs w:val="24"/>
        </w:rPr>
        <w:t xml:space="preserve"> common in online and offline retail environment</w:t>
      </w:r>
      <w:r>
        <w:rPr>
          <w:rFonts w:ascii="Times New Roman" w:hAnsi="Times New Roman" w:cs="Times New Roman"/>
          <w:color w:val="000000" w:themeColor="text1"/>
          <w:sz w:val="24"/>
          <w:szCs w:val="24"/>
        </w:rPr>
        <w:t>s</w:t>
      </w:r>
      <w:r w:rsidRPr="0030384F">
        <w:rPr>
          <w:rFonts w:ascii="Times New Roman" w:hAnsi="Times New Roman" w:cs="Times New Roman"/>
          <w:color w:val="000000" w:themeColor="text1"/>
          <w:sz w:val="24"/>
          <w:szCs w:val="24"/>
        </w:rPr>
        <w:t xml:space="preserve"> in the UK </w:t>
      </w:r>
      <w:r w:rsidR="000C2A35">
        <w:rPr>
          <w:rFonts w:ascii="Times New Roman" w:hAnsi="Times New Roman" w:cs="Times New Roman"/>
          <w:color w:val="000000" w:themeColor="text1"/>
          <w:sz w:val="24"/>
          <w:szCs w:val="24"/>
        </w:rPr>
        <w:t>to</w:t>
      </w:r>
      <w:r w:rsidR="000C2A35" w:rsidRPr="0030384F">
        <w:rPr>
          <w:rFonts w:ascii="Times New Roman" w:hAnsi="Times New Roman" w:cs="Times New Roman"/>
          <w:color w:val="000000" w:themeColor="text1"/>
          <w:sz w:val="24"/>
          <w:szCs w:val="24"/>
        </w:rPr>
        <w:t xml:space="preserve"> </w:t>
      </w:r>
      <w:r w:rsidRPr="0030384F">
        <w:rPr>
          <w:rFonts w:ascii="Times New Roman" w:hAnsi="Times New Roman" w:cs="Times New Roman"/>
          <w:color w:val="000000" w:themeColor="text1"/>
          <w:sz w:val="24"/>
          <w:szCs w:val="24"/>
        </w:rPr>
        <w:t>invit</w:t>
      </w:r>
      <w:r w:rsidR="000C2A35">
        <w:rPr>
          <w:rFonts w:ascii="Times New Roman" w:hAnsi="Times New Roman" w:cs="Times New Roman"/>
          <w:color w:val="000000" w:themeColor="text1"/>
          <w:sz w:val="24"/>
          <w:szCs w:val="24"/>
        </w:rPr>
        <w:t>e</w:t>
      </w:r>
      <w:r w:rsidRPr="0030384F">
        <w:rPr>
          <w:rFonts w:ascii="Times New Roman" w:hAnsi="Times New Roman" w:cs="Times New Roman"/>
          <w:color w:val="000000" w:themeColor="text1"/>
          <w:sz w:val="24"/>
          <w:szCs w:val="24"/>
        </w:rPr>
        <w:t xml:space="preserve"> consumers</w:t>
      </w:r>
      <w:r w:rsidR="000C2A35">
        <w:rPr>
          <w:rFonts w:ascii="Times New Roman" w:hAnsi="Times New Roman" w:cs="Times New Roman"/>
          <w:color w:val="000000" w:themeColor="text1"/>
          <w:sz w:val="24"/>
          <w:szCs w:val="24"/>
        </w:rPr>
        <w:t xml:space="preserve"> in</w:t>
      </w:r>
      <w:r w:rsidRPr="0030384F">
        <w:rPr>
          <w:rFonts w:ascii="Times New Roman" w:hAnsi="Times New Roman" w:cs="Times New Roman"/>
          <w:color w:val="000000" w:themeColor="text1"/>
          <w:sz w:val="24"/>
          <w:szCs w:val="24"/>
        </w:rPr>
        <w:t xml:space="preserve">. The quote was </w:t>
      </w:r>
      <w:r>
        <w:rPr>
          <w:rFonts w:ascii="Times New Roman" w:hAnsi="Times New Roman" w:cs="Times New Roman"/>
          <w:color w:val="000000" w:themeColor="text1"/>
          <w:sz w:val="24"/>
          <w:szCs w:val="24"/>
        </w:rPr>
        <w:t>displayed</w:t>
      </w:r>
      <w:r w:rsidRPr="0030384F">
        <w:rPr>
          <w:rFonts w:ascii="Times New Roman" w:hAnsi="Times New Roman" w:cs="Times New Roman"/>
          <w:color w:val="000000" w:themeColor="text1"/>
          <w:sz w:val="24"/>
          <w:szCs w:val="24"/>
        </w:rPr>
        <w:t xml:space="preserve"> </w:t>
      </w:r>
      <w:r w:rsidR="001062F2">
        <w:rPr>
          <w:rFonts w:ascii="Times New Roman" w:hAnsi="Times New Roman" w:cs="Times New Roman"/>
          <w:color w:val="000000" w:themeColor="text1"/>
          <w:sz w:val="24"/>
          <w:szCs w:val="24"/>
        </w:rPr>
        <w:t xml:space="preserve">similarly to those </w:t>
      </w:r>
      <w:r>
        <w:rPr>
          <w:rFonts w:ascii="Times New Roman" w:hAnsi="Times New Roman" w:cs="Times New Roman"/>
          <w:color w:val="000000" w:themeColor="text1"/>
          <w:sz w:val="24"/>
          <w:szCs w:val="24"/>
        </w:rPr>
        <w:t>in Lo</w:t>
      </w:r>
      <w:r w:rsidRPr="0030384F">
        <w:rPr>
          <w:rFonts w:ascii="Times New Roman" w:hAnsi="Times New Roman" w:cs="Times New Roman"/>
          <w:color w:val="000000" w:themeColor="text1"/>
          <w:sz w:val="24"/>
          <w:szCs w:val="24"/>
        </w:rPr>
        <w:t>ndon Tube</w:t>
      </w:r>
      <w:r w:rsidR="004E72B1">
        <w:rPr>
          <w:rFonts w:ascii="Times New Roman" w:hAnsi="Times New Roman" w:cs="Times New Roman"/>
          <w:color w:val="000000" w:themeColor="text1"/>
          <w:sz w:val="24"/>
          <w:szCs w:val="24"/>
        </w:rPr>
        <w:t xml:space="preserve"> (metro)</w:t>
      </w:r>
      <w:r w:rsidRPr="0030384F">
        <w:rPr>
          <w:rFonts w:ascii="Times New Roman" w:hAnsi="Times New Roman" w:cs="Times New Roman"/>
          <w:color w:val="000000" w:themeColor="text1"/>
          <w:sz w:val="24"/>
          <w:szCs w:val="24"/>
        </w:rPr>
        <w:t xml:space="preserve"> stations or on chalkboard street signs outside English shops </w:t>
      </w:r>
      <w:r w:rsidR="00214A10">
        <w:rPr>
          <w:rFonts w:ascii="Times New Roman" w:hAnsi="Times New Roman" w:cs="Times New Roman"/>
          <w:color w:val="000000" w:themeColor="text1"/>
          <w:sz w:val="24"/>
          <w:szCs w:val="24"/>
        </w:rPr>
        <w:t>and</w:t>
      </w:r>
      <w:r w:rsidR="00214A10" w:rsidRPr="0030384F">
        <w:rPr>
          <w:rFonts w:ascii="Times New Roman" w:hAnsi="Times New Roman" w:cs="Times New Roman"/>
          <w:color w:val="000000" w:themeColor="text1"/>
          <w:sz w:val="24"/>
          <w:szCs w:val="24"/>
        </w:rPr>
        <w:t xml:space="preserve"> </w:t>
      </w:r>
      <w:r w:rsidRPr="0030384F">
        <w:rPr>
          <w:rFonts w:ascii="Times New Roman" w:hAnsi="Times New Roman" w:cs="Times New Roman"/>
          <w:color w:val="000000" w:themeColor="text1"/>
          <w:sz w:val="24"/>
          <w:szCs w:val="24"/>
        </w:rPr>
        <w:t>cafes.</w:t>
      </w:r>
      <w:r>
        <w:rPr>
          <w:rFonts w:ascii="Times New Roman" w:hAnsi="Times New Roman" w:cs="Times New Roman"/>
          <w:color w:val="000000" w:themeColor="text1"/>
          <w:sz w:val="24"/>
          <w:szCs w:val="24"/>
        </w:rPr>
        <w:t xml:space="preserve"> </w:t>
      </w:r>
      <w:r w:rsidR="001062F2">
        <w:rPr>
          <w:rFonts w:ascii="Times New Roman" w:hAnsi="Times New Roman" w:cs="Times New Roman"/>
          <w:color w:val="000000" w:themeColor="text1"/>
          <w:sz w:val="24"/>
          <w:szCs w:val="24"/>
        </w:rPr>
        <w:t>O</w:t>
      </w:r>
      <w:r w:rsidR="00980498">
        <w:rPr>
          <w:rFonts w:ascii="Times New Roman" w:hAnsi="Times New Roman" w:cs="Times New Roman"/>
          <w:color w:val="000000" w:themeColor="text1"/>
          <w:sz w:val="24"/>
          <w:szCs w:val="24"/>
        </w:rPr>
        <w:t xml:space="preserve">n </w:t>
      </w:r>
      <w:r w:rsidR="001062F2" w:rsidRPr="006F01BA">
        <w:rPr>
          <w:rFonts w:ascii="Times New Roman" w:hAnsi="Times New Roman" w:cs="Times New Roman"/>
          <w:sz w:val="24"/>
          <w:szCs w:val="24"/>
        </w:rPr>
        <w:t xml:space="preserve">the </w:t>
      </w:r>
      <w:r w:rsidR="00980498" w:rsidRPr="006F01BA">
        <w:rPr>
          <w:rFonts w:ascii="Times New Roman" w:hAnsi="Times New Roman" w:cs="Times New Roman"/>
          <w:sz w:val="24"/>
          <w:szCs w:val="24"/>
        </w:rPr>
        <w:t>advice of a</w:t>
      </w:r>
      <w:r w:rsidR="005B5892" w:rsidRPr="006F01BA">
        <w:t xml:space="preserve"> </w:t>
      </w:r>
      <w:r w:rsidR="005B5892" w:rsidRPr="006F01BA">
        <w:rPr>
          <w:rFonts w:ascii="Times New Roman" w:hAnsi="Times New Roman" w:cs="Times New Roman"/>
          <w:sz w:val="24"/>
          <w:szCs w:val="24"/>
        </w:rPr>
        <w:t xml:space="preserve">professional designer whom we consulted to ensure the feasibility and ease of our intervention, the FC message “Choose as many masks as you wish” was displayed in the Kalam cursive font (equivalent to Free Ink in </w:t>
      </w:r>
      <w:r w:rsidR="000C2A35" w:rsidRPr="006F01BA">
        <w:rPr>
          <w:rFonts w:ascii="Times New Roman" w:hAnsi="Times New Roman" w:cs="Times New Roman"/>
          <w:sz w:val="24"/>
          <w:szCs w:val="24"/>
        </w:rPr>
        <w:t>W</w:t>
      </w:r>
      <w:r w:rsidR="005B5892" w:rsidRPr="006F01BA">
        <w:rPr>
          <w:rFonts w:ascii="Times New Roman" w:hAnsi="Times New Roman" w:cs="Times New Roman"/>
          <w:sz w:val="24"/>
          <w:szCs w:val="24"/>
        </w:rPr>
        <w:t>ord). The NC message was programmed in</w:t>
      </w:r>
      <w:r w:rsidR="000C2A35" w:rsidRPr="006F01BA">
        <w:rPr>
          <w:rFonts w:ascii="Times New Roman" w:hAnsi="Times New Roman" w:cs="Times New Roman"/>
          <w:sz w:val="24"/>
          <w:szCs w:val="24"/>
        </w:rPr>
        <w:t xml:space="preserve"> the</w:t>
      </w:r>
      <w:r w:rsidR="005B5892" w:rsidRPr="006F01BA">
        <w:rPr>
          <w:rFonts w:ascii="Times New Roman" w:hAnsi="Times New Roman" w:cs="Times New Roman"/>
          <w:sz w:val="24"/>
          <w:szCs w:val="24"/>
        </w:rPr>
        <w:t xml:space="preserve"> Open Sans</w:t>
      </w:r>
      <w:r w:rsidR="000C2A35" w:rsidRPr="006F01BA">
        <w:rPr>
          <w:rFonts w:ascii="Times New Roman" w:hAnsi="Times New Roman" w:cs="Times New Roman"/>
          <w:sz w:val="24"/>
          <w:szCs w:val="24"/>
        </w:rPr>
        <w:t xml:space="preserve"> font</w:t>
      </w:r>
      <w:r w:rsidR="005B5892" w:rsidRPr="006F01BA">
        <w:rPr>
          <w:rFonts w:ascii="Times New Roman" w:hAnsi="Times New Roman" w:cs="Times New Roman"/>
          <w:sz w:val="24"/>
          <w:szCs w:val="24"/>
        </w:rPr>
        <w:t>. Both are easy to read so the different fonts are not expected to have affected cognitive processing. Furthermore</w:t>
      </w:r>
      <w:r w:rsidR="000C2A35" w:rsidRPr="006F01BA">
        <w:rPr>
          <w:rFonts w:ascii="Times New Roman" w:hAnsi="Times New Roman" w:cs="Times New Roman"/>
          <w:sz w:val="24"/>
          <w:szCs w:val="24"/>
        </w:rPr>
        <w:t>,</w:t>
      </w:r>
      <w:r w:rsidR="005B5892" w:rsidRPr="006F01BA">
        <w:rPr>
          <w:rFonts w:ascii="Times New Roman" w:hAnsi="Times New Roman" w:cs="Times New Roman"/>
          <w:sz w:val="24"/>
          <w:szCs w:val="24"/>
        </w:rPr>
        <w:t xml:space="preserve"> all the rest of the website and button text </w:t>
      </w:r>
      <w:r w:rsidR="000C2A35" w:rsidRPr="006F01BA">
        <w:rPr>
          <w:rFonts w:ascii="Times New Roman" w:hAnsi="Times New Roman" w:cs="Times New Roman"/>
          <w:sz w:val="24"/>
          <w:szCs w:val="24"/>
        </w:rPr>
        <w:t>was</w:t>
      </w:r>
      <w:r w:rsidR="005B5892" w:rsidRPr="006F01BA">
        <w:rPr>
          <w:rFonts w:ascii="Times New Roman" w:hAnsi="Times New Roman" w:cs="Times New Roman"/>
          <w:sz w:val="24"/>
          <w:szCs w:val="24"/>
        </w:rPr>
        <w:t xml:space="preserve"> in identical font for</w:t>
      </w:r>
      <w:r w:rsidR="000C2A35" w:rsidRPr="006F01BA">
        <w:rPr>
          <w:rFonts w:ascii="Times New Roman" w:hAnsi="Times New Roman" w:cs="Times New Roman"/>
          <w:sz w:val="24"/>
          <w:szCs w:val="24"/>
        </w:rPr>
        <w:t xml:space="preserve"> the</w:t>
      </w:r>
      <w:r w:rsidR="005B5892" w:rsidRPr="006F01BA">
        <w:rPr>
          <w:rFonts w:ascii="Times New Roman" w:hAnsi="Times New Roman" w:cs="Times New Roman"/>
          <w:sz w:val="24"/>
          <w:szCs w:val="24"/>
        </w:rPr>
        <w:t xml:space="preserve"> FC and NC</w:t>
      </w:r>
      <w:r w:rsidR="000C2A35" w:rsidRPr="006F01BA">
        <w:rPr>
          <w:rFonts w:ascii="Times New Roman" w:hAnsi="Times New Roman" w:cs="Times New Roman"/>
          <w:sz w:val="24"/>
          <w:szCs w:val="24"/>
        </w:rPr>
        <w:t xml:space="preserve"> conditions</w:t>
      </w:r>
      <w:r w:rsidR="005B5892" w:rsidRPr="006F01BA">
        <w:rPr>
          <w:rFonts w:ascii="Times New Roman" w:hAnsi="Times New Roman" w:cs="Times New Roman"/>
          <w:sz w:val="24"/>
          <w:szCs w:val="24"/>
        </w:rPr>
        <w:t xml:space="preserve">. </w:t>
      </w:r>
      <w:r w:rsidRPr="006F01BA">
        <w:rPr>
          <w:rFonts w:ascii="Times New Roman" w:hAnsi="Times New Roman" w:cs="Times New Roman"/>
          <w:sz w:val="24"/>
          <w:szCs w:val="24"/>
        </w:rPr>
        <w:t xml:space="preserve"> </w:t>
      </w:r>
    </w:p>
    <w:p w14:paraId="76102726" w14:textId="0E73D7B7" w:rsidR="004A16AE" w:rsidRPr="004A16AE" w:rsidRDefault="003C6ADD" w:rsidP="003C6ADD">
      <w:pPr>
        <w:tabs>
          <w:tab w:val="left" w:pos="720"/>
        </w:tabs>
        <w:spacing w:after="0" w:line="480" w:lineRule="auto"/>
        <w:contextualSpacing/>
        <w:rPr>
          <w:rFonts w:ascii="Times New Roman" w:hAnsi="Times New Roman" w:cs="Times New Roman"/>
          <w:b/>
          <w:bCs/>
          <w:color w:val="000000" w:themeColor="text1"/>
          <w:sz w:val="24"/>
          <w:szCs w:val="24"/>
        </w:rPr>
      </w:pPr>
      <w:r w:rsidRPr="004A16AE">
        <w:rPr>
          <w:rFonts w:ascii="Times New Roman" w:hAnsi="Times New Roman" w:cs="Times New Roman"/>
          <w:b/>
          <w:bCs/>
          <w:i/>
          <w:iCs/>
          <w:color w:val="000000" w:themeColor="text1"/>
          <w:sz w:val="24"/>
          <w:szCs w:val="24"/>
        </w:rPr>
        <w:t xml:space="preserve">Sample </w:t>
      </w:r>
      <w:r w:rsidR="004A16AE">
        <w:rPr>
          <w:rFonts w:ascii="Times New Roman" w:hAnsi="Times New Roman" w:cs="Times New Roman"/>
          <w:b/>
          <w:bCs/>
          <w:i/>
          <w:iCs/>
          <w:color w:val="000000" w:themeColor="text1"/>
          <w:sz w:val="24"/>
          <w:szCs w:val="24"/>
        </w:rPr>
        <w:t>S</w:t>
      </w:r>
      <w:r w:rsidRPr="004A16AE">
        <w:rPr>
          <w:rFonts w:ascii="Times New Roman" w:hAnsi="Times New Roman" w:cs="Times New Roman"/>
          <w:b/>
          <w:bCs/>
          <w:i/>
          <w:iCs/>
          <w:color w:val="000000" w:themeColor="text1"/>
          <w:sz w:val="24"/>
          <w:szCs w:val="24"/>
        </w:rPr>
        <w:t>election</w:t>
      </w:r>
      <w:r w:rsidRPr="004A16AE">
        <w:rPr>
          <w:rFonts w:ascii="Times New Roman" w:hAnsi="Times New Roman" w:cs="Times New Roman"/>
          <w:b/>
          <w:bCs/>
          <w:color w:val="000000" w:themeColor="text1"/>
          <w:sz w:val="24"/>
          <w:szCs w:val="24"/>
        </w:rPr>
        <w:t xml:space="preserve"> </w:t>
      </w:r>
    </w:p>
    <w:p w14:paraId="399A6EA4" w14:textId="5CB1CB66" w:rsidR="008567F7" w:rsidRDefault="008F6C76" w:rsidP="003C6ADD">
      <w:pPr>
        <w:tabs>
          <w:tab w:val="left" w:pos="720"/>
        </w:tabs>
        <w:spacing w:after="0" w:line="48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roofErr w:type="gramStart"/>
      <w:r w:rsidR="003C6ADD" w:rsidRPr="0030384F">
        <w:rPr>
          <w:rFonts w:ascii="Times New Roman" w:hAnsi="Times New Roman" w:cs="Times New Roman"/>
          <w:color w:val="000000" w:themeColor="text1"/>
          <w:sz w:val="24"/>
          <w:szCs w:val="24"/>
        </w:rPr>
        <w:t>Similar to</w:t>
      </w:r>
      <w:proofErr w:type="gramEnd"/>
      <w:r w:rsidR="003C6ADD" w:rsidRPr="0030384F">
        <w:rPr>
          <w:rFonts w:ascii="Times New Roman" w:hAnsi="Times New Roman" w:cs="Times New Roman"/>
          <w:color w:val="000000" w:themeColor="text1"/>
          <w:sz w:val="24"/>
          <w:szCs w:val="24"/>
        </w:rPr>
        <w:t xml:space="preserve"> </w:t>
      </w:r>
      <w:r w:rsidR="003C6ADD" w:rsidRPr="00CC5B09">
        <w:rPr>
          <w:rFonts w:ascii="Times New Roman" w:hAnsi="Times New Roman" w:cs="Times New Roman"/>
          <w:color w:val="000000" w:themeColor="text1"/>
          <w:sz w:val="24"/>
          <w:szCs w:val="24"/>
        </w:rPr>
        <w:t>Iyengar</w:t>
      </w:r>
      <w:r w:rsidR="003C6ADD">
        <w:rPr>
          <w:rFonts w:ascii="Times New Roman" w:hAnsi="Times New Roman" w:cs="Times New Roman"/>
          <w:color w:val="000000" w:themeColor="text1"/>
          <w:sz w:val="24"/>
          <w:szCs w:val="24"/>
        </w:rPr>
        <w:t xml:space="preserve"> and Lepper (2000), we recruited only consumers int</w:t>
      </w:r>
      <w:r w:rsidR="003C6ADD" w:rsidRPr="0030384F">
        <w:rPr>
          <w:rFonts w:ascii="Times New Roman" w:hAnsi="Times New Roman" w:cs="Times New Roman"/>
          <w:color w:val="000000" w:themeColor="text1"/>
          <w:sz w:val="24"/>
          <w:szCs w:val="24"/>
        </w:rPr>
        <w:t xml:space="preserve">erested in reusable face masks. </w:t>
      </w:r>
      <w:r w:rsidR="003C6ADD">
        <w:rPr>
          <w:rFonts w:ascii="Times New Roman" w:hAnsi="Times New Roman" w:cs="Times New Roman"/>
          <w:color w:val="000000" w:themeColor="text1"/>
          <w:sz w:val="24"/>
          <w:szCs w:val="24"/>
        </w:rPr>
        <w:t>W</w:t>
      </w:r>
      <w:r w:rsidR="003C6ADD" w:rsidRPr="0030384F">
        <w:rPr>
          <w:rFonts w:ascii="Times New Roman" w:hAnsi="Times New Roman" w:cs="Times New Roman"/>
          <w:color w:val="000000" w:themeColor="text1"/>
          <w:sz w:val="24"/>
          <w:szCs w:val="24"/>
        </w:rPr>
        <w:t>e opted</w:t>
      </w:r>
      <w:r w:rsidR="00C43439">
        <w:rPr>
          <w:rFonts w:ascii="Times New Roman" w:hAnsi="Times New Roman" w:cs="Times New Roman"/>
          <w:color w:val="000000" w:themeColor="text1"/>
          <w:sz w:val="24"/>
          <w:szCs w:val="24"/>
        </w:rPr>
        <w:t xml:space="preserve"> in addition</w:t>
      </w:r>
      <w:r w:rsidR="003C6ADD" w:rsidRPr="0030384F">
        <w:rPr>
          <w:rFonts w:ascii="Times New Roman" w:hAnsi="Times New Roman" w:cs="Times New Roman"/>
          <w:color w:val="000000" w:themeColor="text1"/>
          <w:sz w:val="24"/>
          <w:szCs w:val="24"/>
        </w:rPr>
        <w:t xml:space="preserve"> </w:t>
      </w:r>
      <w:r w:rsidR="003C6ADD">
        <w:rPr>
          <w:rFonts w:ascii="Times New Roman" w:hAnsi="Times New Roman" w:cs="Times New Roman"/>
          <w:color w:val="000000" w:themeColor="text1"/>
          <w:sz w:val="24"/>
          <w:szCs w:val="24"/>
        </w:rPr>
        <w:t>to</w:t>
      </w:r>
      <w:r w:rsidR="003C6ADD" w:rsidRPr="0030384F">
        <w:rPr>
          <w:rFonts w:ascii="Times New Roman" w:hAnsi="Times New Roman" w:cs="Times New Roman"/>
          <w:color w:val="000000" w:themeColor="text1"/>
          <w:sz w:val="24"/>
          <w:szCs w:val="24"/>
        </w:rPr>
        <w:t xml:space="preserve"> recruit </w:t>
      </w:r>
      <w:r w:rsidR="003C6ADD" w:rsidRPr="006F01BA">
        <w:rPr>
          <w:rFonts w:ascii="Times New Roman" w:hAnsi="Times New Roman" w:cs="Times New Roman"/>
          <w:sz w:val="24"/>
          <w:szCs w:val="24"/>
        </w:rPr>
        <w:t xml:space="preserve">participants who satisfied three criteria: (a) </w:t>
      </w:r>
      <w:r w:rsidR="00C43439" w:rsidRPr="006F01BA">
        <w:rPr>
          <w:rFonts w:ascii="Times New Roman" w:hAnsi="Times New Roman" w:cs="Times New Roman"/>
          <w:sz w:val="24"/>
          <w:szCs w:val="24"/>
        </w:rPr>
        <w:t xml:space="preserve">aged </w:t>
      </w:r>
      <w:r w:rsidR="003C6ADD" w:rsidRPr="006F01BA">
        <w:rPr>
          <w:rFonts w:ascii="Times New Roman" w:hAnsi="Times New Roman" w:cs="Times New Roman"/>
          <w:sz w:val="24"/>
          <w:szCs w:val="24"/>
        </w:rPr>
        <w:t xml:space="preserve">40-59 years (to </w:t>
      </w:r>
      <w:r w:rsidR="00527D73" w:rsidRPr="006F01BA">
        <w:rPr>
          <w:rFonts w:ascii="Times New Roman" w:hAnsi="Times New Roman" w:cs="Times New Roman"/>
          <w:sz w:val="24"/>
          <w:szCs w:val="24"/>
        </w:rPr>
        <w:t>continue our</w:t>
      </w:r>
      <w:r w:rsidR="003C6ADD" w:rsidRPr="006F01BA">
        <w:rPr>
          <w:rFonts w:ascii="Times New Roman" w:hAnsi="Times New Roman" w:cs="Times New Roman"/>
          <w:sz w:val="24"/>
          <w:szCs w:val="24"/>
        </w:rPr>
        <w:t xml:space="preserve"> investigation </w:t>
      </w:r>
      <w:r w:rsidR="00527D73" w:rsidRPr="006F01BA">
        <w:rPr>
          <w:rFonts w:ascii="Times New Roman" w:hAnsi="Times New Roman" w:cs="Times New Roman"/>
          <w:sz w:val="24"/>
          <w:szCs w:val="24"/>
        </w:rPr>
        <w:t>with a</w:t>
      </w:r>
      <w:r w:rsidR="003C6ADD" w:rsidRPr="006F01BA">
        <w:rPr>
          <w:rFonts w:ascii="Times New Roman" w:hAnsi="Times New Roman" w:cs="Times New Roman"/>
          <w:sz w:val="24"/>
          <w:szCs w:val="24"/>
        </w:rPr>
        <w:t xml:space="preserve"> non-student</w:t>
      </w:r>
      <w:r w:rsidR="00A72D34" w:rsidRPr="006F01BA">
        <w:rPr>
          <w:rFonts w:ascii="Times New Roman" w:hAnsi="Times New Roman" w:cs="Times New Roman"/>
          <w:sz w:val="24"/>
          <w:szCs w:val="24"/>
        </w:rPr>
        <w:t>,</w:t>
      </w:r>
      <w:r w:rsidR="003C6ADD" w:rsidRPr="006F01BA">
        <w:rPr>
          <w:rFonts w:ascii="Times New Roman" w:hAnsi="Times New Roman" w:cs="Times New Roman"/>
          <w:sz w:val="24"/>
          <w:szCs w:val="24"/>
        </w:rPr>
        <w:t xml:space="preserve"> general population</w:t>
      </w:r>
      <w:r w:rsidR="00527D73" w:rsidRPr="006F01BA">
        <w:rPr>
          <w:rFonts w:ascii="Times New Roman" w:hAnsi="Times New Roman" w:cs="Times New Roman"/>
          <w:sz w:val="24"/>
          <w:szCs w:val="24"/>
        </w:rPr>
        <w:t xml:space="preserve"> and because it was found to be the age category </w:t>
      </w:r>
      <w:r w:rsidR="00996AE4" w:rsidRPr="006F01BA">
        <w:rPr>
          <w:rFonts w:ascii="Times New Roman" w:hAnsi="Times New Roman" w:cs="Times New Roman"/>
          <w:sz w:val="24"/>
          <w:szCs w:val="24"/>
        </w:rPr>
        <w:t>that had a medium attitude toward facemasks (not the le</w:t>
      </w:r>
      <w:r w:rsidR="00527D73" w:rsidRPr="006F01BA">
        <w:rPr>
          <w:rFonts w:ascii="Times New Roman" w:hAnsi="Times New Roman" w:cs="Times New Roman"/>
          <w:sz w:val="24"/>
          <w:szCs w:val="24"/>
        </w:rPr>
        <w:t xml:space="preserve">ast </w:t>
      </w:r>
      <w:r w:rsidR="00996AE4" w:rsidRPr="006F01BA">
        <w:rPr>
          <w:rFonts w:ascii="Times New Roman" w:hAnsi="Times New Roman" w:cs="Times New Roman"/>
          <w:sz w:val="24"/>
          <w:szCs w:val="24"/>
        </w:rPr>
        <w:t>and not t</w:t>
      </w:r>
      <w:r w:rsidR="00527D73" w:rsidRPr="006F01BA">
        <w:rPr>
          <w:rFonts w:ascii="Times New Roman" w:hAnsi="Times New Roman" w:cs="Times New Roman"/>
          <w:sz w:val="24"/>
          <w:szCs w:val="24"/>
        </w:rPr>
        <w:t>he most willing to wear a mask</w:t>
      </w:r>
      <w:r w:rsidR="00A72D34" w:rsidRPr="006F01BA">
        <w:rPr>
          <w:rFonts w:ascii="Times New Roman" w:hAnsi="Times New Roman" w:cs="Times New Roman"/>
          <w:sz w:val="24"/>
          <w:szCs w:val="24"/>
        </w:rPr>
        <w:t>;</w:t>
      </w:r>
      <w:r w:rsidR="00527D73" w:rsidRPr="006F01BA">
        <w:rPr>
          <w:rFonts w:ascii="Times New Roman" w:hAnsi="Times New Roman" w:cs="Times New Roman"/>
          <w:sz w:val="24"/>
          <w:szCs w:val="24"/>
        </w:rPr>
        <w:t xml:space="preserve"> </w:t>
      </w:r>
      <w:proofErr w:type="spellStart"/>
      <w:r w:rsidR="008567F7" w:rsidRPr="006F01BA">
        <w:rPr>
          <w:rFonts w:ascii="Times New Roman" w:hAnsi="Times New Roman" w:cs="Times New Roman"/>
          <w:sz w:val="24"/>
          <w:szCs w:val="24"/>
        </w:rPr>
        <w:t>Haischer</w:t>
      </w:r>
      <w:proofErr w:type="spellEnd"/>
      <w:r w:rsidR="008567F7" w:rsidRPr="006F01BA">
        <w:rPr>
          <w:rFonts w:ascii="Times New Roman" w:hAnsi="Times New Roman" w:cs="Times New Roman"/>
          <w:sz w:val="24"/>
          <w:szCs w:val="24"/>
        </w:rPr>
        <w:t xml:space="preserve">, </w:t>
      </w:r>
      <w:r w:rsidR="008567F7">
        <w:rPr>
          <w:rFonts w:ascii="Times New Roman" w:hAnsi="Times New Roman" w:cs="Times New Roman"/>
          <w:sz w:val="24"/>
          <w:szCs w:val="24"/>
        </w:rPr>
        <w:t>et al., 2020</w:t>
      </w:r>
      <w:r w:rsidR="00527D73">
        <w:rPr>
          <w:rFonts w:ascii="Times New Roman" w:hAnsi="Times New Roman" w:cs="Times New Roman"/>
          <w:color w:val="000000" w:themeColor="text1"/>
          <w:sz w:val="24"/>
          <w:szCs w:val="24"/>
        </w:rPr>
        <w:t>)</w:t>
      </w:r>
      <w:r w:rsidR="003C6ADD" w:rsidRPr="0030384F">
        <w:rPr>
          <w:rFonts w:ascii="Times New Roman" w:hAnsi="Times New Roman" w:cs="Times New Roman"/>
          <w:color w:val="000000" w:themeColor="text1"/>
          <w:sz w:val="24"/>
          <w:szCs w:val="24"/>
        </w:rPr>
        <w:t xml:space="preserve">, </w:t>
      </w:r>
      <w:r w:rsidR="003C6ADD">
        <w:rPr>
          <w:rFonts w:ascii="Times New Roman" w:hAnsi="Times New Roman" w:cs="Times New Roman"/>
          <w:color w:val="000000" w:themeColor="text1"/>
          <w:sz w:val="24"/>
          <w:szCs w:val="24"/>
        </w:rPr>
        <w:t xml:space="preserve">(b) </w:t>
      </w:r>
      <w:r w:rsidR="003C6ADD" w:rsidRPr="0030384F">
        <w:rPr>
          <w:rFonts w:ascii="Times New Roman" w:hAnsi="Times New Roman" w:cs="Times New Roman"/>
          <w:color w:val="000000" w:themeColor="text1"/>
          <w:sz w:val="24"/>
          <w:szCs w:val="24"/>
        </w:rPr>
        <w:t>British</w:t>
      </w:r>
      <w:r w:rsidR="00C43439">
        <w:rPr>
          <w:rFonts w:ascii="Times New Roman" w:hAnsi="Times New Roman" w:cs="Times New Roman"/>
          <w:color w:val="000000" w:themeColor="text1"/>
          <w:sz w:val="24"/>
          <w:szCs w:val="24"/>
        </w:rPr>
        <w:t xml:space="preserve"> citizens</w:t>
      </w:r>
      <w:r w:rsidR="003C6ADD">
        <w:rPr>
          <w:rFonts w:ascii="Times New Roman" w:hAnsi="Times New Roman" w:cs="Times New Roman"/>
          <w:color w:val="000000" w:themeColor="text1"/>
          <w:sz w:val="24"/>
          <w:szCs w:val="24"/>
        </w:rPr>
        <w:t>,</w:t>
      </w:r>
      <w:r w:rsidR="003C6ADD" w:rsidRPr="0030384F">
        <w:rPr>
          <w:rFonts w:ascii="Times New Roman" w:hAnsi="Times New Roman" w:cs="Times New Roman"/>
          <w:color w:val="000000" w:themeColor="text1"/>
          <w:sz w:val="24"/>
          <w:szCs w:val="24"/>
        </w:rPr>
        <w:t xml:space="preserve"> and </w:t>
      </w:r>
      <w:r w:rsidR="003C6ADD">
        <w:rPr>
          <w:rFonts w:ascii="Times New Roman" w:hAnsi="Times New Roman" w:cs="Times New Roman"/>
          <w:color w:val="000000" w:themeColor="text1"/>
          <w:sz w:val="24"/>
          <w:szCs w:val="24"/>
        </w:rPr>
        <w:t xml:space="preserve">(c) </w:t>
      </w:r>
      <w:r w:rsidR="003C6ADD" w:rsidRPr="0030384F">
        <w:rPr>
          <w:rFonts w:ascii="Times New Roman" w:hAnsi="Times New Roman" w:cs="Times New Roman"/>
          <w:color w:val="000000" w:themeColor="text1"/>
          <w:sz w:val="24"/>
          <w:szCs w:val="24"/>
        </w:rPr>
        <w:t>UK</w:t>
      </w:r>
      <w:r w:rsidR="003C6ADD">
        <w:rPr>
          <w:rFonts w:ascii="Times New Roman" w:hAnsi="Times New Roman" w:cs="Times New Roman"/>
          <w:color w:val="000000" w:themeColor="text1"/>
          <w:sz w:val="24"/>
          <w:szCs w:val="24"/>
        </w:rPr>
        <w:t xml:space="preserve"> residents</w:t>
      </w:r>
      <w:r w:rsidR="003C6ADD" w:rsidRPr="0030384F">
        <w:rPr>
          <w:rFonts w:ascii="Times New Roman" w:hAnsi="Times New Roman" w:cs="Times New Roman"/>
          <w:color w:val="000000" w:themeColor="text1"/>
          <w:sz w:val="24"/>
          <w:szCs w:val="24"/>
        </w:rPr>
        <w:t xml:space="preserve"> at the </w:t>
      </w:r>
      <w:r w:rsidR="003C6ADD">
        <w:rPr>
          <w:rFonts w:ascii="Times New Roman" w:hAnsi="Times New Roman" w:cs="Times New Roman"/>
          <w:color w:val="000000" w:themeColor="text1"/>
          <w:sz w:val="24"/>
          <w:szCs w:val="24"/>
        </w:rPr>
        <w:t>time</w:t>
      </w:r>
      <w:r w:rsidR="003C6ADD" w:rsidRPr="0030384F">
        <w:rPr>
          <w:rFonts w:ascii="Times New Roman" w:hAnsi="Times New Roman" w:cs="Times New Roman"/>
          <w:color w:val="000000" w:themeColor="text1"/>
          <w:sz w:val="24"/>
          <w:szCs w:val="24"/>
        </w:rPr>
        <w:t xml:space="preserve"> of the study. </w:t>
      </w:r>
    </w:p>
    <w:p w14:paraId="4B400F3C" w14:textId="77777777" w:rsidR="002560D3" w:rsidRDefault="004C3EEE" w:rsidP="003C6ADD">
      <w:pPr>
        <w:tabs>
          <w:tab w:val="left" w:pos="720"/>
        </w:tabs>
        <w:spacing w:after="0" w:line="48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r>
      <w:r w:rsidR="003C6ADD">
        <w:rPr>
          <w:rFonts w:ascii="Times New Roman" w:hAnsi="Times New Roman" w:cs="Times New Roman"/>
          <w:color w:val="000000" w:themeColor="text1"/>
          <w:sz w:val="24"/>
          <w:szCs w:val="24"/>
        </w:rPr>
        <w:t>We opted for British living in the UK because</w:t>
      </w:r>
      <w:r w:rsidR="003C6ADD" w:rsidRPr="0030384F">
        <w:rPr>
          <w:rFonts w:ascii="Times New Roman" w:hAnsi="Times New Roman" w:cs="Times New Roman"/>
          <w:color w:val="000000" w:themeColor="text1"/>
          <w:sz w:val="24"/>
          <w:szCs w:val="24"/>
        </w:rPr>
        <w:t>: (</w:t>
      </w:r>
      <w:r w:rsidR="003C6ADD">
        <w:rPr>
          <w:rFonts w:ascii="Times New Roman" w:hAnsi="Times New Roman" w:cs="Times New Roman"/>
          <w:color w:val="000000" w:themeColor="text1"/>
          <w:sz w:val="24"/>
          <w:szCs w:val="24"/>
        </w:rPr>
        <w:t>a</w:t>
      </w:r>
      <w:r w:rsidR="003C6ADD" w:rsidRPr="0030384F">
        <w:rPr>
          <w:rFonts w:ascii="Times New Roman" w:hAnsi="Times New Roman" w:cs="Times New Roman"/>
          <w:color w:val="000000" w:themeColor="text1"/>
          <w:sz w:val="24"/>
          <w:szCs w:val="24"/>
        </w:rPr>
        <w:t xml:space="preserve">) choice and freedom can have different meanings in different </w:t>
      </w:r>
      <w:r w:rsidR="00527D73">
        <w:rPr>
          <w:rFonts w:ascii="Times New Roman" w:hAnsi="Times New Roman" w:cs="Times New Roman"/>
          <w:color w:val="000000" w:themeColor="text1"/>
          <w:sz w:val="24"/>
          <w:szCs w:val="24"/>
        </w:rPr>
        <w:t>countries/cultures</w:t>
      </w:r>
      <w:r w:rsidR="00527D73" w:rsidRPr="0030384F">
        <w:rPr>
          <w:rFonts w:ascii="Times New Roman" w:hAnsi="Times New Roman" w:cs="Times New Roman"/>
          <w:color w:val="000000" w:themeColor="text1"/>
          <w:sz w:val="24"/>
          <w:szCs w:val="24"/>
        </w:rPr>
        <w:t xml:space="preserve"> </w:t>
      </w:r>
      <w:r w:rsidR="003C6ADD" w:rsidRPr="0030384F">
        <w:rPr>
          <w:rFonts w:ascii="Times New Roman" w:hAnsi="Times New Roman" w:cs="Times New Roman"/>
          <w:color w:val="000000" w:themeColor="text1"/>
          <w:sz w:val="24"/>
          <w:szCs w:val="24"/>
        </w:rPr>
        <w:t>(</w:t>
      </w:r>
      <w:r w:rsidR="003C6ADD" w:rsidRPr="00CC5B09">
        <w:rPr>
          <w:rFonts w:ascii="Times New Roman" w:hAnsi="Times New Roman" w:cs="Times New Roman"/>
          <w:color w:val="000000" w:themeColor="text1"/>
          <w:sz w:val="24"/>
          <w:szCs w:val="24"/>
        </w:rPr>
        <w:t>Markus</w:t>
      </w:r>
      <w:r w:rsidR="003C6ADD" w:rsidRPr="0030384F">
        <w:rPr>
          <w:rFonts w:ascii="Times New Roman" w:hAnsi="Times New Roman" w:cs="Times New Roman"/>
          <w:color w:val="000000" w:themeColor="text1"/>
          <w:sz w:val="24"/>
          <w:szCs w:val="24"/>
        </w:rPr>
        <w:t xml:space="preserve"> </w:t>
      </w:r>
      <w:r w:rsidR="003C6ADD">
        <w:rPr>
          <w:rFonts w:ascii="Times New Roman" w:hAnsi="Times New Roman" w:cs="Times New Roman"/>
          <w:color w:val="000000" w:themeColor="text1"/>
          <w:sz w:val="24"/>
          <w:szCs w:val="24"/>
        </w:rPr>
        <w:t>&amp;</w:t>
      </w:r>
      <w:r w:rsidR="003C6ADD" w:rsidRPr="0030384F">
        <w:rPr>
          <w:rFonts w:ascii="Times New Roman" w:hAnsi="Times New Roman" w:cs="Times New Roman"/>
          <w:color w:val="000000" w:themeColor="text1"/>
          <w:sz w:val="24"/>
          <w:szCs w:val="24"/>
        </w:rPr>
        <w:t xml:space="preserve"> Schwartz, 2010) </w:t>
      </w:r>
      <w:r w:rsidR="00380B7D">
        <w:rPr>
          <w:rFonts w:ascii="Times New Roman" w:hAnsi="Times New Roman" w:cs="Times New Roman"/>
          <w:color w:val="000000" w:themeColor="text1"/>
          <w:sz w:val="24"/>
          <w:szCs w:val="24"/>
        </w:rPr>
        <w:t>so</w:t>
      </w:r>
      <w:r w:rsidR="00380B7D" w:rsidRPr="0030384F">
        <w:rPr>
          <w:rFonts w:ascii="Times New Roman" w:hAnsi="Times New Roman" w:cs="Times New Roman"/>
          <w:color w:val="000000" w:themeColor="text1"/>
          <w:sz w:val="24"/>
          <w:szCs w:val="24"/>
        </w:rPr>
        <w:t xml:space="preserve"> </w:t>
      </w:r>
      <w:r w:rsidR="003C6ADD" w:rsidRPr="0030384F">
        <w:rPr>
          <w:rFonts w:ascii="Times New Roman" w:hAnsi="Times New Roman" w:cs="Times New Roman"/>
          <w:color w:val="000000" w:themeColor="text1"/>
          <w:sz w:val="24"/>
          <w:szCs w:val="24"/>
        </w:rPr>
        <w:t xml:space="preserve">having participants of different </w:t>
      </w:r>
      <w:r w:rsidR="004C7155">
        <w:rPr>
          <w:rFonts w:ascii="Times New Roman" w:hAnsi="Times New Roman" w:cs="Times New Roman"/>
          <w:color w:val="000000" w:themeColor="text1"/>
          <w:sz w:val="24"/>
          <w:szCs w:val="24"/>
        </w:rPr>
        <w:t>cultures</w:t>
      </w:r>
      <w:r w:rsidR="004C7155" w:rsidRPr="0030384F">
        <w:rPr>
          <w:rFonts w:ascii="Times New Roman" w:hAnsi="Times New Roman" w:cs="Times New Roman"/>
          <w:color w:val="000000" w:themeColor="text1"/>
          <w:sz w:val="24"/>
          <w:szCs w:val="24"/>
        </w:rPr>
        <w:t xml:space="preserve"> </w:t>
      </w:r>
      <w:r w:rsidR="003C6ADD" w:rsidRPr="0030384F">
        <w:rPr>
          <w:rFonts w:ascii="Times New Roman" w:hAnsi="Times New Roman" w:cs="Times New Roman"/>
          <w:color w:val="000000" w:themeColor="text1"/>
          <w:sz w:val="24"/>
          <w:szCs w:val="24"/>
        </w:rPr>
        <w:t xml:space="preserve">could </w:t>
      </w:r>
      <w:r>
        <w:rPr>
          <w:rFonts w:ascii="Times New Roman" w:hAnsi="Times New Roman" w:cs="Times New Roman"/>
          <w:color w:val="000000" w:themeColor="text1"/>
          <w:sz w:val="24"/>
          <w:szCs w:val="24"/>
        </w:rPr>
        <w:t xml:space="preserve">have </w:t>
      </w:r>
      <w:r w:rsidR="003C6ADD" w:rsidRPr="0030384F">
        <w:rPr>
          <w:rFonts w:ascii="Times New Roman" w:hAnsi="Times New Roman" w:cs="Times New Roman"/>
          <w:color w:val="000000" w:themeColor="text1"/>
          <w:sz w:val="24"/>
          <w:szCs w:val="24"/>
        </w:rPr>
        <w:t>add</w:t>
      </w:r>
      <w:r>
        <w:rPr>
          <w:rFonts w:ascii="Times New Roman" w:hAnsi="Times New Roman" w:cs="Times New Roman"/>
          <w:color w:val="000000" w:themeColor="text1"/>
          <w:sz w:val="24"/>
          <w:szCs w:val="24"/>
        </w:rPr>
        <w:t>ed</w:t>
      </w:r>
      <w:r w:rsidR="003C6ADD" w:rsidRPr="0030384F">
        <w:rPr>
          <w:rFonts w:ascii="Times New Roman" w:hAnsi="Times New Roman" w:cs="Times New Roman"/>
          <w:color w:val="000000" w:themeColor="text1"/>
          <w:sz w:val="24"/>
          <w:szCs w:val="24"/>
        </w:rPr>
        <w:t xml:space="preserve"> noise to the data</w:t>
      </w:r>
      <w:r w:rsidR="00380B7D">
        <w:rPr>
          <w:rFonts w:ascii="Times New Roman" w:hAnsi="Times New Roman" w:cs="Times New Roman"/>
          <w:color w:val="000000" w:themeColor="text1"/>
          <w:sz w:val="24"/>
          <w:szCs w:val="24"/>
        </w:rPr>
        <w:t>;</w:t>
      </w:r>
      <w:r w:rsidR="003C6ADD" w:rsidRPr="0030384F">
        <w:rPr>
          <w:rFonts w:ascii="Times New Roman" w:hAnsi="Times New Roman" w:cs="Times New Roman"/>
          <w:color w:val="000000" w:themeColor="text1"/>
          <w:sz w:val="24"/>
          <w:szCs w:val="24"/>
        </w:rPr>
        <w:t xml:space="preserve"> and (</w:t>
      </w:r>
      <w:r w:rsidR="003C6ADD">
        <w:rPr>
          <w:rFonts w:ascii="Times New Roman" w:hAnsi="Times New Roman" w:cs="Times New Roman"/>
          <w:color w:val="000000" w:themeColor="text1"/>
          <w:sz w:val="24"/>
          <w:szCs w:val="24"/>
        </w:rPr>
        <w:t>b</w:t>
      </w:r>
      <w:r w:rsidR="003C6ADD" w:rsidRPr="0030384F">
        <w:rPr>
          <w:rFonts w:ascii="Times New Roman" w:hAnsi="Times New Roman" w:cs="Times New Roman"/>
          <w:color w:val="000000" w:themeColor="text1"/>
          <w:sz w:val="24"/>
          <w:szCs w:val="24"/>
        </w:rPr>
        <w:t>) logistic</w:t>
      </w:r>
      <w:r w:rsidR="003C6ADD">
        <w:rPr>
          <w:rFonts w:ascii="Times New Roman" w:hAnsi="Times New Roman" w:cs="Times New Roman"/>
          <w:color w:val="000000" w:themeColor="text1"/>
          <w:sz w:val="24"/>
          <w:szCs w:val="24"/>
        </w:rPr>
        <w:t>al</w:t>
      </w:r>
      <w:r w:rsidR="00380B7D">
        <w:rPr>
          <w:rFonts w:ascii="Times New Roman" w:hAnsi="Times New Roman" w:cs="Times New Roman"/>
          <w:color w:val="000000" w:themeColor="text1"/>
          <w:sz w:val="24"/>
          <w:szCs w:val="24"/>
        </w:rPr>
        <w:t>ly,</w:t>
      </w:r>
      <w:r w:rsidR="003C6ADD" w:rsidRPr="0030384F">
        <w:rPr>
          <w:rFonts w:ascii="Times New Roman" w:hAnsi="Times New Roman" w:cs="Times New Roman"/>
          <w:color w:val="000000" w:themeColor="text1"/>
          <w:sz w:val="24"/>
          <w:szCs w:val="24"/>
        </w:rPr>
        <w:t xml:space="preserve"> we needed to be sure that masks could be shipped to the </w:t>
      </w:r>
      <w:r w:rsidR="003C6ADD">
        <w:rPr>
          <w:rFonts w:ascii="Times New Roman" w:hAnsi="Times New Roman" w:cs="Times New Roman"/>
          <w:color w:val="000000" w:themeColor="text1"/>
          <w:sz w:val="24"/>
          <w:szCs w:val="24"/>
        </w:rPr>
        <w:t xml:space="preserve">lottery </w:t>
      </w:r>
      <w:r w:rsidR="003C6ADD" w:rsidRPr="0030384F">
        <w:rPr>
          <w:rFonts w:ascii="Times New Roman" w:hAnsi="Times New Roman" w:cs="Times New Roman"/>
          <w:color w:val="000000" w:themeColor="text1"/>
          <w:sz w:val="24"/>
          <w:szCs w:val="24"/>
        </w:rPr>
        <w:t xml:space="preserve">winner’s home, which </w:t>
      </w:r>
      <w:r w:rsidR="00380B7D">
        <w:rPr>
          <w:rFonts w:ascii="Times New Roman" w:hAnsi="Times New Roman" w:cs="Times New Roman"/>
          <w:color w:val="000000" w:themeColor="text1"/>
          <w:sz w:val="24"/>
          <w:szCs w:val="24"/>
        </w:rPr>
        <w:t>during</w:t>
      </w:r>
      <w:r w:rsidR="003C6ADD" w:rsidRPr="0030384F">
        <w:rPr>
          <w:rFonts w:ascii="Times New Roman" w:hAnsi="Times New Roman" w:cs="Times New Roman"/>
          <w:color w:val="000000" w:themeColor="text1"/>
          <w:sz w:val="24"/>
          <w:szCs w:val="24"/>
        </w:rPr>
        <w:t xml:space="preserve"> lockdown was only possible within the UK. </w:t>
      </w:r>
    </w:p>
    <w:p w14:paraId="429F7B0A" w14:textId="02A58433" w:rsidR="003C6ADD" w:rsidRPr="0030384F" w:rsidRDefault="002560D3" w:rsidP="003C6ADD">
      <w:pPr>
        <w:tabs>
          <w:tab w:val="left" w:pos="720"/>
        </w:tabs>
        <w:spacing w:after="0" w:line="48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3C6ADD" w:rsidRPr="0030384F">
        <w:rPr>
          <w:rFonts w:ascii="Times New Roman" w:hAnsi="Times New Roman" w:cs="Times New Roman"/>
          <w:color w:val="000000" w:themeColor="text1"/>
          <w:sz w:val="24"/>
          <w:szCs w:val="24"/>
        </w:rPr>
        <w:t>The panel provider recruited only people</w:t>
      </w:r>
      <w:r w:rsidR="003C6ADD">
        <w:rPr>
          <w:rFonts w:ascii="Times New Roman" w:hAnsi="Times New Roman" w:cs="Times New Roman"/>
          <w:color w:val="000000" w:themeColor="text1"/>
          <w:sz w:val="24"/>
          <w:szCs w:val="24"/>
        </w:rPr>
        <w:t xml:space="preserve"> who</w:t>
      </w:r>
      <w:r w:rsidR="003C6ADD" w:rsidRPr="0030384F">
        <w:rPr>
          <w:rFonts w:ascii="Times New Roman" w:hAnsi="Times New Roman" w:cs="Times New Roman"/>
          <w:color w:val="000000" w:themeColor="text1"/>
          <w:sz w:val="24"/>
          <w:szCs w:val="24"/>
        </w:rPr>
        <w:t xml:space="preserve"> satisf</w:t>
      </w:r>
      <w:r w:rsidR="003C6ADD">
        <w:rPr>
          <w:rFonts w:ascii="Times New Roman" w:hAnsi="Times New Roman" w:cs="Times New Roman"/>
          <w:color w:val="000000" w:themeColor="text1"/>
          <w:sz w:val="24"/>
          <w:szCs w:val="24"/>
        </w:rPr>
        <w:t>ied</w:t>
      </w:r>
      <w:r w:rsidR="003C6ADD" w:rsidRPr="0030384F">
        <w:rPr>
          <w:rFonts w:ascii="Times New Roman" w:hAnsi="Times New Roman" w:cs="Times New Roman"/>
          <w:color w:val="000000" w:themeColor="text1"/>
          <w:sz w:val="24"/>
          <w:szCs w:val="24"/>
        </w:rPr>
        <w:t xml:space="preserve"> </w:t>
      </w:r>
      <w:r w:rsidR="006E0EE6" w:rsidRPr="0030384F">
        <w:rPr>
          <w:rFonts w:ascii="Times New Roman" w:hAnsi="Times New Roman" w:cs="Times New Roman"/>
          <w:color w:val="000000" w:themeColor="text1"/>
          <w:sz w:val="24"/>
          <w:szCs w:val="24"/>
        </w:rPr>
        <w:t>the</w:t>
      </w:r>
      <w:r w:rsidR="003C6ADD" w:rsidRPr="0030384F">
        <w:rPr>
          <w:rFonts w:ascii="Times New Roman" w:hAnsi="Times New Roman" w:cs="Times New Roman"/>
          <w:color w:val="000000" w:themeColor="text1"/>
          <w:sz w:val="24"/>
          <w:szCs w:val="24"/>
        </w:rPr>
        <w:t xml:space="preserve"> criteria</w:t>
      </w:r>
      <w:r w:rsidR="004C3EEE">
        <w:rPr>
          <w:rFonts w:ascii="Times New Roman" w:hAnsi="Times New Roman" w:cs="Times New Roman"/>
          <w:color w:val="000000" w:themeColor="text1"/>
          <w:sz w:val="24"/>
          <w:szCs w:val="24"/>
        </w:rPr>
        <w:t xml:space="preserve"> above</w:t>
      </w:r>
      <w:r w:rsidR="003C6ADD" w:rsidRPr="0030384F">
        <w:rPr>
          <w:rFonts w:ascii="Times New Roman" w:hAnsi="Times New Roman" w:cs="Times New Roman"/>
          <w:color w:val="000000" w:themeColor="text1"/>
          <w:sz w:val="24"/>
          <w:szCs w:val="24"/>
        </w:rPr>
        <w:t xml:space="preserve">, but </w:t>
      </w:r>
      <w:r w:rsidR="00B24B62">
        <w:rPr>
          <w:rFonts w:ascii="Times New Roman" w:hAnsi="Times New Roman" w:cs="Times New Roman"/>
          <w:color w:val="000000" w:themeColor="text1"/>
          <w:sz w:val="24"/>
          <w:szCs w:val="24"/>
        </w:rPr>
        <w:t xml:space="preserve">as a double check, </w:t>
      </w:r>
      <w:r w:rsidR="003C6ADD" w:rsidRPr="0030384F">
        <w:rPr>
          <w:rFonts w:ascii="Times New Roman" w:hAnsi="Times New Roman" w:cs="Times New Roman"/>
          <w:color w:val="000000" w:themeColor="text1"/>
          <w:sz w:val="24"/>
          <w:szCs w:val="24"/>
        </w:rPr>
        <w:t>we also added a filter</w:t>
      </w:r>
      <w:r w:rsidR="006E0EE6">
        <w:rPr>
          <w:rFonts w:ascii="Times New Roman" w:hAnsi="Times New Roman" w:cs="Times New Roman"/>
          <w:color w:val="000000" w:themeColor="text1"/>
          <w:sz w:val="24"/>
          <w:szCs w:val="24"/>
        </w:rPr>
        <w:t xml:space="preserve"> to exclude</w:t>
      </w:r>
      <w:r w:rsidR="004C7155">
        <w:rPr>
          <w:rFonts w:ascii="Times New Roman" w:hAnsi="Times New Roman" w:cs="Times New Roman"/>
          <w:color w:val="000000" w:themeColor="text1"/>
          <w:sz w:val="24"/>
          <w:szCs w:val="24"/>
        </w:rPr>
        <w:t xml:space="preserve"> </w:t>
      </w:r>
      <w:r w:rsidR="004E72B1">
        <w:rPr>
          <w:rFonts w:ascii="Times New Roman" w:hAnsi="Times New Roman" w:cs="Times New Roman"/>
          <w:color w:val="000000" w:themeColor="text1"/>
          <w:sz w:val="24"/>
          <w:szCs w:val="24"/>
        </w:rPr>
        <w:t>(as per preregistration)</w:t>
      </w:r>
      <w:r w:rsidR="003C6ADD" w:rsidRPr="0030384F">
        <w:rPr>
          <w:rFonts w:ascii="Times New Roman" w:hAnsi="Times New Roman" w:cs="Times New Roman"/>
          <w:color w:val="000000" w:themeColor="text1"/>
          <w:sz w:val="24"/>
          <w:szCs w:val="24"/>
        </w:rPr>
        <w:t xml:space="preserve"> </w:t>
      </w:r>
      <w:r w:rsidR="006E0EE6">
        <w:rPr>
          <w:rFonts w:ascii="Times New Roman" w:hAnsi="Times New Roman" w:cs="Times New Roman"/>
          <w:color w:val="000000" w:themeColor="text1"/>
          <w:sz w:val="24"/>
          <w:szCs w:val="24"/>
        </w:rPr>
        <w:t>any</w:t>
      </w:r>
      <w:r w:rsidR="004C3EEE">
        <w:rPr>
          <w:rFonts w:ascii="Times New Roman" w:hAnsi="Times New Roman" w:cs="Times New Roman"/>
          <w:color w:val="000000" w:themeColor="text1"/>
          <w:sz w:val="24"/>
          <w:szCs w:val="24"/>
        </w:rPr>
        <w:t>one</w:t>
      </w:r>
      <w:r w:rsidR="003C6ADD" w:rsidRPr="0030384F">
        <w:rPr>
          <w:rFonts w:ascii="Times New Roman" w:hAnsi="Times New Roman" w:cs="Times New Roman"/>
          <w:color w:val="000000" w:themeColor="text1"/>
          <w:sz w:val="24"/>
          <w:szCs w:val="24"/>
        </w:rPr>
        <w:t xml:space="preserve"> who did not </w:t>
      </w:r>
      <w:r w:rsidR="006E0EE6">
        <w:rPr>
          <w:rFonts w:ascii="Times New Roman" w:hAnsi="Times New Roman" w:cs="Times New Roman"/>
          <w:color w:val="000000" w:themeColor="text1"/>
          <w:sz w:val="24"/>
          <w:szCs w:val="24"/>
        </w:rPr>
        <w:t>satisfy the</w:t>
      </w:r>
      <w:r w:rsidR="003C6ADD" w:rsidRPr="0030384F">
        <w:rPr>
          <w:rFonts w:ascii="Times New Roman" w:hAnsi="Times New Roman" w:cs="Times New Roman"/>
          <w:color w:val="000000" w:themeColor="text1"/>
          <w:sz w:val="24"/>
          <w:szCs w:val="24"/>
        </w:rPr>
        <w:t xml:space="preserve"> criteria. </w:t>
      </w:r>
      <w:r w:rsidR="003C6ADD">
        <w:rPr>
          <w:rFonts w:ascii="Times New Roman" w:hAnsi="Times New Roman" w:cs="Times New Roman"/>
          <w:color w:val="000000" w:themeColor="text1"/>
          <w:sz w:val="24"/>
          <w:szCs w:val="24"/>
        </w:rPr>
        <w:t xml:space="preserve">Further, we had an </w:t>
      </w:r>
      <w:r w:rsidR="003C6ADD" w:rsidRPr="0030384F">
        <w:rPr>
          <w:rFonts w:ascii="Times New Roman" w:hAnsi="Times New Roman" w:cs="Times New Roman"/>
          <w:color w:val="000000" w:themeColor="text1"/>
          <w:sz w:val="24"/>
          <w:szCs w:val="24"/>
        </w:rPr>
        <w:t>attention</w:t>
      </w:r>
      <w:r w:rsidR="006E0EE6">
        <w:rPr>
          <w:rFonts w:ascii="Times New Roman" w:hAnsi="Times New Roman" w:cs="Times New Roman"/>
          <w:color w:val="000000" w:themeColor="text1"/>
          <w:sz w:val="24"/>
          <w:szCs w:val="24"/>
        </w:rPr>
        <w:t>-</w:t>
      </w:r>
      <w:r w:rsidR="003C6ADD" w:rsidRPr="0030384F">
        <w:rPr>
          <w:rFonts w:ascii="Times New Roman" w:hAnsi="Times New Roman" w:cs="Times New Roman"/>
          <w:color w:val="000000" w:themeColor="text1"/>
          <w:sz w:val="24"/>
          <w:szCs w:val="24"/>
        </w:rPr>
        <w:t>check filter</w:t>
      </w:r>
      <w:r w:rsidR="003C6ADD">
        <w:rPr>
          <w:rFonts w:ascii="Times New Roman" w:hAnsi="Times New Roman" w:cs="Times New Roman"/>
          <w:color w:val="000000" w:themeColor="text1"/>
          <w:sz w:val="24"/>
          <w:szCs w:val="24"/>
        </w:rPr>
        <w:t xml:space="preserve">. The company who programmed the mouse-tracking tool gave us the data of all who passed the attention check, the three filters, and were not </w:t>
      </w:r>
      <w:r w:rsidR="005732B6">
        <w:rPr>
          <w:rFonts w:ascii="Times New Roman" w:hAnsi="Times New Roman" w:cs="Times New Roman"/>
          <w:color w:val="000000" w:themeColor="text1"/>
          <w:sz w:val="24"/>
          <w:szCs w:val="24"/>
        </w:rPr>
        <w:t>“</w:t>
      </w:r>
      <w:r w:rsidR="003C6ADD">
        <w:rPr>
          <w:rFonts w:ascii="Times New Roman" w:hAnsi="Times New Roman" w:cs="Times New Roman"/>
          <w:color w:val="000000" w:themeColor="text1"/>
          <w:sz w:val="24"/>
          <w:szCs w:val="24"/>
        </w:rPr>
        <w:t>speeders</w:t>
      </w:r>
      <w:r w:rsidR="005732B6">
        <w:rPr>
          <w:rFonts w:ascii="Times New Roman" w:hAnsi="Times New Roman" w:cs="Times New Roman"/>
          <w:color w:val="000000" w:themeColor="text1"/>
          <w:sz w:val="24"/>
          <w:szCs w:val="24"/>
        </w:rPr>
        <w:t>”</w:t>
      </w:r>
      <w:r w:rsidR="003C6ADD">
        <w:rPr>
          <w:rFonts w:ascii="Times New Roman" w:hAnsi="Times New Roman" w:cs="Times New Roman"/>
          <w:color w:val="000000" w:themeColor="text1"/>
          <w:sz w:val="24"/>
          <w:szCs w:val="24"/>
        </w:rPr>
        <w:t xml:space="preserve"> (</w:t>
      </w:r>
      <w:r w:rsidR="006E0EE6">
        <w:rPr>
          <w:rFonts w:ascii="Times New Roman" w:hAnsi="Times New Roman" w:cs="Times New Roman"/>
          <w:color w:val="000000" w:themeColor="text1"/>
          <w:sz w:val="24"/>
          <w:szCs w:val="24"/>
        </w:rPr>
        <w:t>spen</w:t>
      </w:r>
      <w:r w:rsidR="005732B6">
        <w:rPr>
          <w:rFonts w:ascii="Times New Roman" w:hAnsi="Times New Roman" w:cs="Times New Roman"/>
          <w:color w:val="000000" w:themeColor="text1"/>
          <w:sz w:val="24"/>
          <w:szCs w:val="24"/>
        </w:rPr>
        <w:t>t</w:t>
      </w:r>
      <w:r w:rsidR="006E0EE6">
        <w:rPr>
          <w:rFonts w:ascii="Times New Roman" w:hAnsi="Times New Roman" w:cs="Times New Roman"/>
          <w:color w:val="000000" w:themeColor="text1"/>
          <w:sz w:val="24"/>
          <w:szCs w:val="24"/>
        </w:rPr>
        <w:t xml:space="preserve"> </w:t>
      </w:r>
      <w:r w:rsidR="003C6ADD">
        <w:rPr>
          <w:rFonts w:ascii="Times New Roman" w:hAnsi="Times New Roman" w:cs="Times New Roman"/>
          <w:color w:val="000000" w:themeColor="text1"/>
          <w:sz w:val="24"/>
          <w:szCs w:val="24"/>
        </w:rPr>
        <w:t>less than one minute on the experiment) (N</w:t>
      </w:r>
      <w:r w:rsidR="00E64100">
        <w:rPr>
          <w:rFonts w:ascii="Times New Roman" w:hAnsi="Times New Roman" w:cs="Times New Roman"/>
          <w:color w:val="000000" w:themeColor="text1"/>
          <w:sz w:val="24"/>
          <w:szCs w:val="24"/>
        </w:rPr>
        <w:t xml:space="preserve"> </w:t>
      </w:r>
      <w:r w:rsidR="003C6ADD">
        <w:rPr>
          <w:rFonts w:ascii="Times New Roman" w:hAnsi="Times New Roman" w:cs="Times New Roman"/>
          <w:color w:val="000000" w:themeColor="text1"/>
          <w:sz w:val="24"/>
          <w:szCs w:val="24"/>
        </w:rPr>
        <w:t>=</w:t>
      </w:r>
      <w:r w:rsidR="00E64100">
        <w:rPr>
          <w:rFonts w:ascii="Times New Roman" w:hAnsi="Times New Roman" w:cs="Times New Roman"/>
          <w:color w:val="000000" w:themeColor="text1"/>
          <w:sz w:val="24"/>
          <w:szCs w:val="24"/>
        </w:rPr>
        <w:t xml:space="preserve"> </w:t>
      </w:r>
      <w:r w:rsidR="003C6ADD">
        <w:rPr>
          <w:rFonts w:ascii="Times New Roman" w:hAnsi="Times New Roman" w:cs="Times New Roman"/>
          <w:color w:val="000000" w:themeColor="text1"/>
          <w:sz w:val="24"/>
          <w:szCs w:val="24"/>
        </w:rPr>
        <w:t xml:space="preserve">804). </w:t>
      </w:r>
      <w:proofErr w:type="gramStart"/>
      <w:r w:rsidR="003C6ADD">
        <w:rPr>
          <w:rFonts w:ascii="Times New Roman" w:hAnsi="Times New Roman" w:cs="Times New Roman"/>
          <w:color w:val="000000" w:themeColor="text1"/>
          <w:sz w:val="24"/>
          <w:szCs w:val="24"/>
        </w:rPr>
        <w:t>Next</w:t>
      </w:r>
      <w:proofErr w:type="gramEnd"/>
      <w:r w:rsidR="003C6ADD">
        <w:rPr>
          <w:rFonts w:ascii="Times New Roman" w:hAnsi="Times New Roman" w:cs="Times New Roman"/>
          <w:color w:val="000000" w:themeColor="text1"/>
          <w:sz w:val="24"/>
          <w:szCs w:val="24"/>
        </w:rPr>
        <w:t xml:space="preserve"> we applied the </w:t>
      </w:r>
      <w:r w:rsidR="004E72B1">
        <w:rPr>
          <w:rFonts w:ascii="Times New Roman" w:hAnsi="Times New Roman" w:cs="Times New Roman"/>
          <w:color w:val="000000" w:themeColor="text1"/>
          <w:sz w:val="24"/>
          <w:szCs w:val="24"/>
        </w:rPr>
        <w:t xml:space="preserve">other </w:t>
      </w:r>
      <w:r w:rsidR="003C6ADD">
        <w:rPr>
          <w:rFonts w:ascii="Times New Roman" w:hAnsi="Times New Roman" w:cs="Times New Roman"/>
          <w:color w:val="000000" w:themeColor="text1"/>
          <w:sz w:val="24"/>
          <w:szCs w:val="24"/>
        </w:rPr>
        <w:t>pre-registered exclusions</w:t>
      </w:r>
      <w:r>
        <w:rPr>
          <w:rFonts w:ascii="Times New Roman" w:hAnsi="Times New Roman" w:cs="Times New Roman"/>
          <w:color w:val="000000" w:themeColor="text1"/>
          <w:sz w:val="24"/>
          <w:szCs w:val="24"/>
        </w:rPr>
        <w:t xml:space="preserve"> (</w:t>
      </w:r>
      <w:r w:rsidR="00E13BAC" w:rsidRPr="00E13BAC">
        <w:rPr>
          <w:rFonts w:ascii="Times New Roman" w:hAnsi="Times New Roman" w:cs="Times New Roman"/>
          <w:color w:val="000000" w:themeColor="text1"/>
          <w:sz w:val="24"/>
          <w:szCs w:val="24"/>
        </w:rPr>
        <w:t>https://aspredicted.org/blind.php?x=hj4vd8</w:t>
      </w:r>
      <w:r>
        <w:rPr>
          <w:rFonts w:ascii="Times New Roman" w:hAnsi="Times New Roman" w:cs="Times New Roman"/>
          <w:color w:val="000000" w:themeColor="text1"/>
          <w:sz w:val="24"/>
          <w:szCs w:val="24"/>
        </w:rPr>
        <w:t>).</w:t>
      </w:r>
      <w:r w:rsidR="003C6ADD" w:rsidRPr="00A965E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w:t>
      </w:r>
      <w:r w:rsidR="003C6ADD">
        <w:rPr>
          <w:rFonts w:ascii="Times New Roman" w:hAnsi="Times New Roman" w:cs="Times New Roman"/>
          <w:color w:val="000000" w:themeColor="text1"/>
          <w:sz w:val="24"/>
          <w:szCs w:val="24"/>
        </w:rPr>
        <w:t>e included</w:t>
      </w:r>
      <w:r w:rsidR="009E4A7B">
        <w:rPr>
          <w:rFonts w:ascii="Times New Roman" w:hAnsi="Times New Roman" w:cs="Times New Roman"/>
          <w:color w:val="000000" w:themeColor="text1"/>
          <w:sz w:val="24"/>
          <w:szCs w:val="24"/>
        </w:rPr>
        <w:t xml:space="preserve"> only</w:t>
      </w:r>
      <w:r w:rsidR="003C6ADD">
        <w:rPr>
          <w:rFonts w:ascii="Times New Roman" w:hAnsi="Times New Roman" w:cs="Times New Roman"/>
          <w:color w:val="000000" w:themeColor="text1"/>
          <w:sz w:val="24"/>
          <w:szCs w:val="24"/>
        </w:rPr>
        <w:t xml:space="preserve"> those who (</w:t>
      </w:r>
      <w:r w:rsidR="003C6ADD" w:rsidRPr="00A965E4">
        <w:rPr>
          <w:rFonts w:ascii="Times New Roman" w:hAnsi="Times New Roman" w:cs="Times New Roman"/>
          <w:color w:val="000000" w:themeColor="text1"/>
          <w:sz w:val="24"/>
          <w:szCs w:val="24"/>
        </w:rPr>
        <w:t xml:space="preserve">a) </w:t>
      </w:r>
      <w:r w:rsidR="003C6ADD">
        <w:rPr>
          <w:rFonts w:ascii="Times New Roman" w:hAnsi="Times New Roman" w:cs="Times New Roman"/>
          <w:color w:val="000000" w:themeColor="text1"/>
          <w:sz w:val="24"/>
          <w:szCs w:val="24"/>
        </w:rPr>
        <w:t>took the</w:t>
      </w:r>
      <w:r w:rsidR="003C6ADD" w:rsidRPr="0030384F">
        <w:rPr>
          <w:rFonts w:ascii="Times New Roman" w:hAnsi="Times New Roman" w:cs="Times New Roman"/>
          <w:color w:val="000000" w:themeColor="text1"/>
          <w:sz w:val="24"/>
          <w:szCs w:val="24"/>
        </w:rPr>
        <w:t xml:space="preserve"> task seriously and “opened” at least one ma</w:t>
      </w:r>
      <w:r w:rsidR="003C6ADD">
        <w:rPr>
          <w:rFonts w:ascii="Times New Roman" w:hAnsi="Times New Roman" w:cs="Times New Roman"/>
          <w:color w:val="000000" w:themeColor="text1"/>
          <w:sz w:val="24"/>
          <w:szCs w:val="24"/>
        </w:rPr>
        <w:t xml:space="preserve">sk during the choice task, (b) had a </w:t>
      </w:r>
      <w:r w:rsidR="003C6ADD" w:rsidRPr="0030384F">
        <w:rPr>
          <w:rFonts w:ascii="Times New Roman" w:hAnsi="Times New Roman" w:cs="Times New Roman"/>
          <w:color w:val="000000" w:themeColor="text1"/>
          <w:sz w:val="24"/>
          <w:szCs w:val="24"/>
        </w:rPr>
        <w:t xml:space="preserve">mask </w:t>
      </w:r>
      <w:r w:rsidR="003C6ADD">
        <w:rPr>
          <w:rFonts w:ascii="Times New Roman" w:hAnsi="Times New Roman" w:cs="Times New Roman"/>
          <w:color w:val="000000" w:themeColor="text1"/>
          <w:sz w:val="24"/>
          <w:szCs w:val="24"/>
        </w:rPr>
        <w:t>attractiveness &gt;=</w:t>
      </w:r>
      <w:r w:rsidR="00E64100">
        <w:rPr>
          <w:rFonts w:ascii="Times New Roman" w:hAnsi="Times New Roman" w:cs="Times New Roman"/>
          <w:color w:val="000000" w:themeColor="text1"/>
          <w:sz w:val="24"/>
          <w:szCs w:val="24"/>
        </w:rPr>
        <w:t xml:space="preserve"> </w:t>
      </w:r>
      <w:r w:rsidR="003C6ADD">
        <w:rPr>
          <w:rFonts w:ascii="Times New Roman" w:hAnsi="Times New Roman" w:cs="Times New Roman"/>
          <w:color w:val="000000" w:themeColor="text1"/>
          <w:sz w:val="24"/>
          <w:szCs w:val="24"/>
        </w:rPr>
        <w:t>5, and (c)</w:t>
      </w:r>
      <w:r w:rsidR="003C6ADD" w:rsidRPr="0030384F">
        <w:rPr>
          <w:rFonts w:ascii="Times New Roman" w:hAnsi="Times New Roman" w:cs="Times New Roman"/>
          <w:color w:val="000000" w:themeColor="text1"/>
          <w:sz w:val="24"/>
          <w:szCs w:val="24"/>
        </w:rPr>
        <w:t xml:space="preserve"> took a reasonable amount of time to perform the task (more than 3 minutes)</w:t>
      </w:r>
      <w:r w:rsidR="003C6ADD">
        <w:rPr>
          <w:rFonts w:ascii="Times New Roman" w:hAnsi="Times New Roman" w:cs="Times New Roman"/>
          <w:color w:val="000000" w:themeColor="text1"/>
          <w:sz w:val="24"/>
          <w:szCs w:val="24"/>
        </w:rPr>
        <w:t>.</w:t>
      </w:r>
      <w:r w:rsidR="003C6ADD" w:rsidRPr="0030384F">
        <w:rPr>
          <w:rFonts w:ascii="Times New Roman" w:hAnsi="Times New Roman" w:cs="Times New Roman"/>
          <w:color w:val="000000" w:themeColor="text1"/>
          <w:sz w:val="24"/>
          <w:szCs w:val="24"/>
        </w:rPr>
        <w:t xml:space="preserve"> </w:t>
      </w:r>
    </w:p>
    <w:p w14:paraId="7B3FFD28" w14:textId="32B825A9" w:rsidR="003C6ADD" w:rsidRPr="004A16AE" w:rsidRDefault="003C6ADD" w:rsidP="003C6ADD">
      <w:pPr>
        <w:tabs>
          <w:tab w:val="left" w:pos="720"/>
        </w:tabs>
        <w:spacing w:after="0" w:line="480" w:lineRule="auto"/>
        <w:contextualSpacing/>
        <w:rPr>
          <w:rFonts w:ascii="Times New Roman" w:hAnsi="Times New Roman" w:cs="Times New Roman"/>
          <w:b/>
          <w:bCs/>
          <w:color w:val="000000" w:themeColor="text1"/>
          <w:sz w:val="24"/>
          <w:szCs w:val="24"/>
        </w:rPr>
      </w:pPr>
      <w:r w:rsidRPr="00CC5B09">
        <w:rPr>
          <w:rFonts w:ascii="Times New Roman" w:hAnsi="Times New Roman" w:cs="Times New Roman"/>
          <w:b/>
          <w:bCs/>
          <w:color w:val="000000" w:themeColor="text1"/>
          <w:sz w:val="24"/>
          <w:szCs w:val="24"/>
        </w:rPr>
        <w:t>Subsidiary</w:t>
      </w:r>
      <w:r w:rsidRPr="004A16AE">
        <w:rPr>
          <w:rFonts w:ascii="Times New Roman" w:hAnsi="Times New Roman" w:cs="Times New Roman"/>
          <w:b/>
          <w:bCs/>
          <w:color w:val="000000" w:themeColor="text1"/>
          <w:sz w:val="24"/>
          <w:szCs w:val="24"/>
        </w:rPr>
        <w:t xml:space="preserve"> and Exploratory Measures</w:t>
      </w:r>
    </w:p>
    <w:p w14:paraId="60DFCF28" w14:textId="6B5BB751" w:rsidR="003C6ADD" w:rsidRPr="0030384F" w:rsidRDefault="003C6ADD" w:rsidP="003C6ADD">
      <w:pPr>
        <w:tabs>
          <w:tab w:val="left" w:pos="720"/>
        </w:tabs>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527D73">
        <w:rPr>
          <w:rFonts w:ascii="Times New Roman" w:hAnsi="Times New Roman" w:cs="Times New Roman"/>
          <w:color w:val="000000" w:themeColor="text1"/>
          <w:sz w:val="24"/>
          <w:szCs w:val="24"/>
        </w:rPr>
        <w:t>For</w:t>
      </w:r>
      <w:r w:rsidR="00980498">
        <w:rPr>
          <w:rFonts w:ascii="Times New Roman" w:hAnsi="Times New Roman" w:cs="Times New Roman"/>
          <w:color w:val="000000" w:themeColor="text1"/>
          <w:sz w:val="24"/>
          <w:szCs w:val="24"/>
        </w:rPr>
        <w:t xml:space="preserve"> exploratory analysis</w:t>
      </w:r>
      <w:r w:rsidR="00566C87">
        <w:rPr>
          <w:rFonts w:ascii="Times New Roman" w:hAnsi="Times New Roman" w:cs="Times New Roman"/>
          <w:color w:val="000000" w:themeColor="text1"/>
          <w:sz w:val="24"/>
          <w:szCs w:val="24"/>
        </w:rPr>
        <w:t>,</w:t>
      </w:r>
      <w:r w:rsidRPr="0030384F">
        <w:rPr>
          <w:rFonts w:ascii="Times New Roman" w:hAnsi="Times New Roman" w:cs="Times New Roman"/>
          <w:color w:val="000000" w:themeColor="text1"/>
          <w:sz w:val="24"/>
          <w:szCs w:val="24"/>
        </w:rPr>
        <w:t xml:space="preserve"> we assessed</w:t>
      </w:r>
      <w:r w:rsidR="00566C87">
        <w:rPr>
          <w:rFonts w:ascii="Times New Roman" w:hAnsi="Times New Roman" w:cs="Times New Roman"/>
          <w:color w:val="000000" w:themeColor="text1"/>
          <w:sz w:val="24"/>
          <w:szCs w:val="24"/>
        </w:rPr>
        <w:t xml:space="preserve"> the following</w:t>
      </w:r>
      <w:r w:rsidR="00527D73">
        <w:rPr>
          <w:rFonts w:ascii="Times New Roman" w:hAnsi="Times New Roman" w:cs="Times New Roman"/>
          <w:color w:val="000000" w:themeColor="text1"/>
          <w:sz w:val="24"/>
          <w:szCs w:val="24"/>
        </w:rPr>
        <w:t xml:space="preserve"> </w:t>
      </w:r>
      <w:r w:rsidRPr="0030384F">
        <w:rPr>
          <w:rFonts w:ascii="Times New Roman" w:hAnsi="Times New Roman" w:cs="Times New Roman"/>
          <w:color w:val="000000" w:themeColor="text1"/>
          <w:sz w:val="24"/>
          <w:szCs w:val="24"/>
        </w:rPr>
        <w:t xml:space="preserve">word of mouth measures adapted from </w:t>
      </w:r>
      <w:r w:rsidRPr="00CC5B09">
        <w:rPr>
          <w:rFonts w:ascii="Times New Roman" w:hAnsi="Times New Roman" w:cs="Times New Roman"/>
          <w:color w:val="000000" w:themeColor="text1"/>
          <w:sz w:val="24"/>
          <w:szCs w:val="24"/>
        </w:rPr>
        <w:t>Moore</w:t>
      </w:r>
      <w:r>
        <w:rPr>
          <w:rFonts w:ascii="Times New Roman" w:hAnsi="Times New Roman" w:cs="Times New Roman"/>
          <w:color w:val="000000" w:themeColor="text1"/>
          <w:sz w:val="24"/>
          <w:szCs w:val="24"/>
        </w:rPr>
        <w:t xml:space="preserve"> </w:t>
      </w:r>
      <w:r w:rsidRPr="0030384F">
        <w:rPr>
          <w:rFonts w:ascii="Times New Roman" w:hAnsi="Times New Roman" w:cs="Times New Roman"/>
          <w:color w:val="000000" w:themeColor="text1"/>
          <w:sz w:val="24"/>
          <w:szCs w:val="24"/>
        </w:rPr>
        <w:t xml:space="preserve">(2012): the likelihood for participants </w:t>
      </w:r>
      <w:r>
        <w:rPr>
          <w:rFonts w:ascii="Times New Roman" w:hAnsi="Times New Roman" w:cs="Times New Roman"/>
          <w:color w:val="000000" w:themeColor="text1"/>
          <w:sz w:val="24"/>
          <w:szCs w:val="24"/>
        </w:rPr>
        <w:t xml:space="preserve">to </w:t>
      </w:r>
      <w:r w:rsidRPr="0030384F">
        <w:rPr>
          <w:rFonts w:ascii="Times New Roman" w:hAnsi="Times New Roman" w:cs="Times New Roman"/>
          <w:color w:val="000000" w:themeColor="text1"/>
          <w:sz w:val="24"/>
          <w:szCs w:val="24"/>
        </w:rPr>
        <w:t xml:space="preserve">return to the store, </w:t>
      </w:r>
      <w:r>
        <w:rPr>
          <w:rFonts w:ascii="Times New Roman" w:hAnsi="Times New Roman" w:cs="Times New Roman"/>
          <w:color w:val="000000" w:themeColor="text1"/>
          <w:sz w:val="24"/>
          <w:szCs w:val="24"/>
        </w:rPr>
        <w:t>recommend the store, or sh</w:t>
      </w:r>
      <w:r w:rsidRPr="0030384F">
        <w:rPr>
          <w:rFonts w:ascii="Times New Roman" w:hAnsi="Times New Roman" w:cs="Times New Roman"/>
          <w:color w:val="000000" w:themeColor="text1"/>
          <w:sz w:val="24"/>
          <w:szCs w:val="24"/>
        </w:rPr>
        <w:t>are the shopping experience (response</w:t>
      </w:r>
      <w:r w:rsidR="006544C5">
        <w:rPr>
          <w:rFonts w:ascii="Times New Roman" w:hAnsi="Times New Roman" w:cs="Times New Roman"/>
          <w:color w:val="000000" w:themeColor="text1"/>
          <w:sz w:val="24"/>
          <w:szCs w:val="24"/>
        </w:rPr>
        <w:t>s</w:t>
      </w:r>
      <w:r w:rsidRPr="0030384F">
        <w:rPr>
          <w:rFonts w:ascii="Times New Roman" w:hAnsi="Times New Roman" w:cs="Times New Roman"/>
          <w:color w:val="000000" w:themeColor="text1"/>
          <w:sz w:val="24"/>
          <w:szCs w:val="24"/>
        </w:rPr>
        <w:t>: 1</w:t>
      </w:r>
      <w:r w:rsidR="008F6C76">
        <w:rPr>
          <w:rFonts w:ascii="Times New Roman" w:hAnsi="Times New Roman" w:cs="Times New Roman"/>
          <w:color w:val="000000" w:themeColor="text1"/>
          <w:sz w:val="24"/>
          <w:szCs w:val="24"/>
        </w:rPr>
        <w:t xml:space="preserve"> </w:t>
      </w:r>
      <w:r w:rsidRPr="0030384F">
        <w:rPr>
          <w:rFonts w:ascii="Times New Roman" w:hAnsi="Times New Roman" w:cs="Times New Roman"/>
          <w:color w:val="000000" w:themeColor="text1"/>
          <w:sz w:val="24"/>
          <w:szCs w:val="24"/>
        </w:rPr>
        <w:t>=</w:t>
      </w:r>
      <w:r w:rsidR="008F6C76">
        <w:rPr>
          <w:rFonts w:ascii="Times New Roman" w:hAnsi="Times New Roman" w:cs="Times New Roman"/>
          <w:color w:val="000000" w:themeColor="text1"/>
          <w:sz w:val="24"/>
          <w:szCs w:val="24"/>
        </w:rPr>
        <w:t xml:space="preserve"> </w:t>
      </w:r>
      <w:r w:rsidRPr="004270FE">
        <w:rPr>
          <w:rFonts w:ascii="Times New Roman" w:hAnsi="Times New Roman" w:cs="Times New Roman"/>
          <w:i/>
          <w:iCs/>
          <w:color w:val="000000" w:themeColor="text1"/>
          <w:sz w:val="24"/>
          <w:szCs w:val="24"/>
        </w:rPr>
        <w:t>not at all</w:t>
      </w:r>
      <w:r w:rsidR="006544C5">
        <w:rPr>
          <w:rFonts w:ascii="Times New Roman" w:hAnsi="Times New Roman" w:cs="Times New Roman"/>
          <w:color w:val="000000" w:themeColor="text1"/>
          <w:sz w:val="24"/>
          <w:szCs w:val="24"/>
        </w:rPr>
        <w:t xml:space="preserve"> to</w:t>
      </w:r>
      <w:r w:rsidRPr="0030384F">
        <w:rPr>
          <w:rFonts w:ascii="Times New Roman" w:hAnsi="Times New Roman" w:cs="Times New Roman"/>
          <w:color w:val="000000" w:themeColor="text1"/>
          <w:sz w:val="24"/>
          <w:szCs w:val="24"/>
        </w:rPr>
        <w:t xml:space="preserve"> 9 =</w:t>
      </w:r>
      <w:r w:rsidR="008F6C76">
        <w:rPr>
          <w:rFonts w:ascii="Times New Roman" w:hAnsi="Times New Roman" w:cs="Times New Roman"/>
          <w:color w:val="000000" w:themeColor="text1"/>
          <w:sz w:val="24"/>
          <w:szCs w:val="24"/>
        </w:rPr>
        <w:t xml:space="preserve"> </w:t>
      </w:r>
      <w:r w:rsidRPr="004270FE">
        <w:rPr>
          <w:rFonts w:ascii="Times New Roman" w:hAnsi="Times New Roman" w:cs="Times New Roman"/>
          <w:i/>
          <w:iCs/>
          <w:color w:val="000000" w:themeColor="text1"/>
          <w:sz w:val="24"/>
          <w:szCs w:val="24"/>
        </w:rPr>
        <w:t>very much</w:t>
      </w:r>
      <w:r w:rsidRPr="0030384F">
        <w:rPr>
          <w:rFonts w:ascii="Times New Roman" w:hAnsi="Times New Roman" w:cs="Times New Roman"/>
          <w:color w:val="000000" w:themeColor="text1"/>
          <w:sz w:val="24"/>
          <w:szCs w:val="24"/>
        </w:rPr>
        <w:t xml:space="preserve">). </w:t>
      </w:r>
      <w:r w:rsidR="00566C87">
        <w:rPr>
          <w:rFonts w:ascii="Times New Roman" w:hAnsi="Times New Roman" w:cs="Times New Roman"/>
          <w:color w:val="000000" w:themeColor="text1"/>
          <w:sz w:val="24"/>
          <w:szCs w:val="24"/>
        </w:rPr>
        <w:t>W</w:t>
      </w:r>
      <w:r w:rsidR="006544C5">
        <w:rPr>
          <w:rFonts w:ascii="Times New Roman" w:hAnsi="Times New Roman" w:cs="Times New Roman"/>
          <w:color w:val="000000" w:themeColor="text1"/>
          <w:sz w:val="24"/>
          <w:szCs w:val="24"/>
        </w:rPr>
        <w:t>e</w:t>
      </w:r>
      <w:r w:rsidR="00566C87">
        <w:rPr>
          <w:rFonts w:ascii="Times New Roman" w:hAnsi="Times New Roman" w:cs="Times New Roman"/>
          <w:color w:val="000000" w:themeColor="text1"/>
          <w:sz w:val="24"/>
          <w:szCs w:val="24"/>
        </w:rPr>
        <w:t xml:space="preserve"> also</w:t>
      </w:r>
      <w:r w:rsidR="006544C5">
        <w:rPr>
          <w:rFonts w:ascii="Times New Roman" w:hAnsi="Times New Roman" w:cs="Times New Roman"/>
          <w:color w:val="000000" w:themeColor="text1"/>
          <w:sz w:val="24"/>
          <w:szCs w:val="24"/>
        </w:rPr>
        <w:t xml:space="preserve"> asked</w:t>
      </w:r>
      <w:r w:rsidRPr="0030384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participants</w:t>
      </w:r>
      <w:r w:rsidRPr="0030384F">
        <w:rPr>
          <w:rFonts w:ascii="Times New Roman" w:hAnsi="Times New Roman" w:cs="Times New Roman"/>
          <w:color w:val="000000" w:themeColor="text1"/>
          <w:sz w:val="24"/>
          <w:szCs w:val="24"/>
        </w:rPr>
        <w:t xml:space="preserve"> whether they wished to participate in the lottery to be </w:t>
      </w:r>
      <w:r w:rsidR="006544C5">
        <w:rPr>
          <w:rFonts w:ascii="Times New Roman" w:hAnsi="Times New Roman" w:cs="Times New Roman"/>
          <w:color w:val="000000" w:themeColor="text1"/>
          <w:sz w:val="24"/>
          <w:szCs w:val="24"/>
        </w:rPr>
        <w:t>a</w:t>
      </w:r>
      <w:r w:rsidR="006544C5" w:rsidRPr="0030384F">
        <w:rPr>
          <w:rFonts w:ascii="Times New Roman" w:hAnsi="Times New Roman" w:cs="Times New Roman"/>
          <w:color w:val="000000" w:themeColor="text1"/>
          <w:sz w:val="24"/>
          <w:szCs w:val="24"/>
        </w:rPr>
        <w:t xml:space="preserve">warded </w:t>
      </w:r>
      <w:r w:rsidRPr="0030384F">
        <w:rPr>
          <w:rFonts w:ascii="Times New Roman" w:hAnsi="Times New Roman" w:cs="Times New Roman"/>
          <w:color w:val="000000" w:themeColor="text1"/>
          <w:sz w:val="24"/>
          <w:szCs w:val="24"/>
        </w:rPr>
        <w:t>the £200 coupon</w:t>
      </w:r>
      <w:r w:rsidR="00566C87" w:rsidRPr="0030384F">
        <w:rPr>
          <w:rFonts w:ascii="Times New Roman" w:hAnsi="Times New Roman" w:cs="Times New Roman"/>
          <w:color w:val="000000" w:themeColor="text1"/>
          <w:sz w:val="24"/>
          <w:szCs w:val="24"/>
        </w:rPr>
        <w:t xml:space="preserve"> (“yes” or “no”)</w:t>
      </w:r>
      <w:r w:rsidRPr="0030384F">
        <w:rPr>
          <w:rFonts w:ascii="Times New Roman" w:hAnsi="Times New Roman" w:cs="Times New Roman"/>
          <w:color w:val="000000" w:themeColor="text1"/>
          <w:sz w:val="24"/>
          <w:szCs w:val="24"/>
        </w:rPr>
        <w:t>. Some preferred not to for privacy reasons (as masks would need to be sent to their homes).</w:t>
      </w:r>
      <w:r>
        <w:rPr>
          <w:rFonts w:ascii="Times New Roman" w:hAnsi="Times New Roman" w:cs="Times New Roman"/>
          <w:color w:val="000000" w:themeColor="text1"/>
          <w:sz w:val="24"/>
          <w:szCs w:val="24"/>
        </w:rPr>
        <w:t xml:space="preserve"> </w:t>
      </w:r>
      <w:r w:rsidR="006544C5">
        <w:rPr>
          <w:rFonts w:ascii="Times New Roman" w:hAnsi="Times New Roman" w:cs="Times New Roman"/>
          <w:color w:val="000000" w:themeColor="text1"/>
          <w:sz w:val="24"/>
          <w:szCs w:val="24"/>
        </w:rPr>
        <w:t>F</w:t>
      </w:r>
      <w:r>
        <w:rPr>
          <w:rFonts w:ascii="Times New Roman" w:hAnsi="Times New Roman" w:cs="Times New Roman"/>
          <w:color w:val="000000" w:themeColor="text1"/>
          <w:sz w:val="24"/>
          <w:szCs w:val="24"/>
        </w:rPr>
        <w:t>or participants who said “yes,” we</w:t>
      </w:r>
      <w:r w:rsidRPr="0030384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asked about w</w:t>
      </w:r>
      <w:r w:rsidRPr="0030384F">
        <w:rPr>
          <w:rFonts w:ascii="Times New Roman" w:hAnsi="Times New Roman" w:cs="Times New Roman"/>
          <w:color w:val="000000" w:themeColor="text1"/>
          <w:sz w:val="24"/>
          <w:szCs w:val="24"/>
        </w:rPr>
        <w:t>illingness to win the lottery, happiness to wear the masks</w:t>
      </w:r>
      <w:r>
        <w:rPr>
          <w:rFonts w:ascii="Times New Roman" w:hAnsi="Times New Roman" w:cs="Times New Roman"/>
          <w:color w:val="000000" w:themeColor="text1"/>
          <w:sz w:val="24"/>
          <w:szCs w:val="24"/>
        </w:rPr>
        <w:t>,</w:t>
      </w:r>
      <w:r w:rsidRPr="0030384F">
        <w:rPr>
          <w:rFonts w:ascii="Times New Roman" w:hAnsi="Times New Roman" w:cs="Times New Roman"/>
          <w:color w:val="000000" w:themeColor="text1"/>
          <w:sz w:val="24"/>
          <w:szCs w:val="24"/>
        </w:rPr>
        <w:t xml:space="preserve"> and likelihood of wearing the</w:t>
      </w:r>
      <w:r w:rsidR="006544C5">
        <w:rPr>
          <w:rFonts w:ascii="Times New Roman" w:hAnsi="Times New Roman" w:cs="Times New Roman"/>
          <w:color w:val="000000" w:themeColor="text1"/>
          <w:sz w:val="24"/>
          <w:szCs w:val="24"/>
        </w:rPr>
        <w:t xml:space="preserve"> </w:t>
      </w:r>
      <w:r w:rsidRPr="0030384F">
        <w:rPr>
          <w:rFonts w:ascii="Times New Roman" w:hAnsi="Times New Roman" w:cs="Times New Roman"/>
          <w:color w:val="000000" w:themeColor="text1"/>
          <w:sz w:val="24"/>
          <w:szCs w:val="24"/>
        </w:rPr>
        <w:t>m</w:t>
      </w:r>
      <w:r w:rsidR="006544C5">
        <w:rPr>
          <w:rFonts w:ascii="Times New Roman" w:hAnsi="Times New Roman" w:cs="Times New Roman"/>
          <w:color w:val="000000" w:themeColor="text1"/>
          <w:sz w:val="24"/>
          <w:szCs w:val="24"/>
        </w:rPr>
        <w:t>asks</w:t>
      </w:r>
      <w:r w:rsidRPr="0030384F">
        <w:rPr>
          <w:rFonts w:ascii="Times New Roman" w:hAnsi="Times New Roman" w:cs="Times New Roman"/>
          <w:color w:val="000000" w:themeColor="text1"/>
          <w:sz w:val="24"/>
          <w:szCs w:val="24"/>
        </w:rPr>
        <w:t xml:space="preserve"> (responses</w:t>
      </w:r>
      <w:r w:rsidR="006544C5">
        <w:rPr>
          <w:rFonts w:ascii="Times New Roman" w:hAnsi="Times New Roman" w:cs="Times New Roman"/>
          <w:color w:val="000000" w:themeColor="text1"/>
          <w:sz w:val="24"/>
          <w:szCs w:val="24"/>
        </w:rPr>
        <w:t>:</w:t>
      </w:r>
      <w:r w:rsidRPr="0030384F">
        <w:rPr>
          <w:rFonts w:ascii="Times New Roman" w:hAnsi="Times New Roman" w:cs="Times New Roman"/>
          <w:color w:val="000000" w:themeColor="text1"/>
          <w:sz w:val="24"/>
          <w:szCs w:val="24"/>
        </w:rPr>
        <w:t xml:space="preserve"> 1</w:t>
      </w:r>
      <w:r w:rsidR="008F6C76">
        <w:rPr>
          <w:rFonts w:ascii="Times New Roman" w:hAnsi="Times New Roman" w:cs="Times New Roman"/>
          <w:color w:val="000000" w:themeColor="text1"/>
          <w:sz w:val="24"/>
          <w:szCs w:val="24"/>
        </w:rPr>
        <w:t xml:space="preserve"> </w:t>
      </w:r>
      <w:r w:rsidRPr="0030384F">
        <w:rPr>
          <w:rFonts w:ascii="Times New Roman" w:hAnsi="Times New Roman" w:cs="Times New Roman"/>
          <w:color w:val="000000" w:themeColor="text1"/>
          <w:sz w:val="24"/>
          <w:szCs w:val="24"/>
        </w:rPr>
        <w:t>=</w:t>
      </w:r>
      <w:r w:rsidR="008F6C76">
        <w:rPr>
          <w:rFonts w:ascii="Times New Roman" w:hAnsi="Times New Roman" w:cs="Times New Roman"/>
          <w:color w:val="000000" w:themeColor="text1"/>
          <w:sz w:val="24"/>
          <w:szCs w:val="24"/>
        </w:rPr>
        <w:t xml:space="preserve"> </w:t>
      </w:r>
      <w:r w:rsidRPr="004270FE">
        <w:rPr>
          <w:rFonts w:ascii="Times New Roman" w:hAnsi="Times New Roman" w:cs="Times New Roman"/>
          <w:i/>
          <w:iCs/>
          <w:color w:val="000000" w:themeColor="text1"/>
          <w:sz w:val="24"/>
          <w:szCs w:val="24"/>
        </w:rPr>
        <w:t>not at all</w:t>
      </w:r>
      <w:r w:rsidRPr="0030384F">
        <w:rPr>
          <w:rFonts w:ascii="Times New Roman" w:hAnsi="Times New Roman" w:cs="Times New Roman"/>
          <w:color w:val="000000" w:themeColor="text1"/>
          <w:sz w:val="24"/>
          <w:szCs w:val="24"/>
        </w:rPr>
        <w:t xml:space="preserve"> to 9</w:t>
      </w:r>
      <w:r w:rsidR="008F6C76">
        <w:rPr>
          <w:rFonts w:ascii="Times New Roman" w:hAnsi="Times New Roman" w:cs="Times New Roman"/>
          <w:color w:val="000000" w:themeColor="text1"/>
          <w:sz w:val="24"/>
          <w:szCs w:val="24"/>
        </w:rPr>
        <w:t xml:space="preserve"> </w:t>
      </w:r>
      <w:r w:rsidRPr="0030384F">
        <w:rPr>
          <w:rFonts w:ascii="Times New Roman" w:hAnsi="Times New Roman" w:cs="Times New Roman"/>
          <w:color w:val="000000" w:themeColor="text1"/>
          <w:sz w:val="24"/>
          <w:szCs w:val="24"/>
        </w:rPr>
        <w:t xml:space="preserve">= </w:t>
      </w:r>
      <w:r w:rsidRPr="004270FE">
        <w:rPr>
          <w:rFonts w:ascii="Times New Roman" w:hAnsi="Times New Roman" w:cs="Times New Roman"/>
          <w:i/>
          <w:iCs/>
          <w:color w:val="000000" w:themeColor="text1"/>
          <w:sz w:val="24"/>
          <w:szCs w:val="24"/>
        </w:rPr>
        <w:t>very much</w:t>
      </w:r>
      <w:r w:rsidRPr="0030384F">
        <w:rPr>
          <w:rFonts w:ascii="Times New Roman" w:hAnsi="Times New Roman" w:cs="Times New Roman"/>
          <w:color w:val="000000" w:themeColor="text1"/>
          <w:sz w:val="24"/>
          <w:szCs w:val="24"/>
        </w:rPr>
        <w:t xml:space="preserve">). </w:t>
      </w:r>
      <w:r w:rsidR="00566C87">
        <w:rPr>
          <w:rFonts w:ascii="Times New Roman" w:hAnsi="Times New Roman" w:cs="Times New Roman"/>
          <w:color w:val="000000" w:themeColor="text1"/>
          <w:sz w:val="24"/>
          <w:szCs w:val="24"/>
        </w:rPr>
        <w:t>Finally</w:t>
      </w:r>
      <w:r w:rsidRPr="0030384F">
        <w:rPr>
          <w:rFonts w:ascii="Times New Roman" w:hAnsi="Times New Roman" w:cs="Times New Roman"/>
          <w:color w:val="000000" w:themeColor="text1"/>
          <w:sz w:val="24"/>
          <w:szCs w:val="24"/>
        </w:rPr>
        <w:t xml:space="preserve">, once the experiment was over, we asked whether participants would be willing to voluntarily answer an additional questionnaire (“yes” or “no”). Subjects were told that this additional questionnaire was not a part of the study for </w:t>
      </w:r>
      <w:r w:rsidRPr="0030384F">
        <w:rPr>
          <w:rFonts w:ascii="Times New Roman" w:hAnsi="Times New Roman" w:cs="Times New Roman"/>
          <w:color w:val="000000" w:themeColor="text1"/>
          <w:sz w:val="24"/>
          <w:szCs w:val="24"/>
        </w:rPr>
        <w:lastRenderedPageBreak/>
        <w:t>which they were paid and that answerin</w:t>
      </w:r>
      <w:r>
        <w:rPr>
          <w:rFonts w:ascii="Times New Roman" w:hAnsi="Times New Roman" w:cs="Times New Roman"/>
          <w:color w:val="000000" w:themeColor="text1"/>
          <w:sz w:val="24"/>
          <w:szCs w:val="24"/>
        </w:rPr>
        <w:t>g the additional questionnaire w</w:t>
      </w:r>
      <w:r w:rsidRPr="0030384F">
        <w:rPr>
          <w:rFonts w:ascii="Times New Roman" w:hAnsi="Times New Roman" w:cs="Times New Roman"/>
          <w:color w:val="000000" w:themeColor="text1"/>
          <w:sz w:val="24"/>
          <w:szCs w:val="24"/>
        </w:rPr>
        <w:t>ould not affect their partic</w:t>
      </w:r>
      <w:r>
        <w:rPr>
          <w:rFonts w:ascii="Times New Roman" w:hAnsi="Times New Roman" w:cs="Times New Roman"/>
          <w:color w:val="000000" w:themeColor="text1"/>
          <w:sz w:val="24"/>
          <w:szCs w:val="24"/>
        </w:rPr>
        <w:t>ipation in the lottery but wo</w:t>
      </w:r>
      <w:r w:rsidRPr="0030384F">
        <w:rPr>
          <w:rFonts w:ascii="Times New Roman" w:hAnsi="Times New Roman" w:cs="Times New Roman"/>
          <w:color w:val="000000" w:themeColor="text1"/>
          <w:sz w:val="24"/>
          <w:szCs w:val="24"/>
        </w:rPr>
        <w:t>uld help researchers collect more data.</w:t>
      </w:r>
      <w:r w:rsidR="008926DA">
        <w:rPr>
          <w:rFonts w:ascii="Times New Roman" w:hAnsi="Times New Roman" w:cs="Times New Roman"/>
          <w:color w:val="000000" w:themeColor="text1"/>
          <w:sz w:val="24"/>
          <w:szCs w:val="24"/>
        </w:rPr>
        <w:t xml:space="preserve"> </w:t>
      </w:r>
    </w:p>
    <w:p w14:paraId="3981096D" w14:textId="77777777" w:rsidR="00FE5CCB" w:rsidRDefault="00FE5CCB" w:rsidP="003C6ADD">
      <w:pPr>
        <w:tabs>
          <w:tab w:val="left" w:pos="720"/>
        </w:tabs>
        <w:spacing w:after="0" w:line="480" w:lineRule="auto"/>
        <w:contextualSpacing/>
        <w:rPr>
          <w:rFonts w:ascii="Times New Roman" w:hAnsi="Times New Roman" w:cs="Times New Roman"/>
          <w:b/>
          <w:bCs/>
          <w:color w:val="000000" w:themeColor="text1"/>
          <w:sz w:val="24"/>
          <w:szCs w:val="24"/>
        </w:rPr>
      </w:pPr>
    </w:p>
    <w:p w14:paraId="5365E347" w14:textId="3D13BE87" w:rsidR="00C875F0" w:rsidRPr="004A16AE" w:rsidRDefault="00C875F0" w:rsidP="003C6ADD">
      <w:pPr>
        <w:tabs>
          <w:tab w:val="left" w:pos="720"/>
        </w:tabs>
        <w:spacing w:after="0" w:line="480" w:lineRule="auto"/>
        <w:contextualSpacing/>
        <w:rPr>
          <w:rFonts w:ascii="Times New Roman" w:hAnsi="Times New Roman" w:cs="Times New Roman"/>
          <w:b/>
          <w:bCs/>
          <w:color w:val="000000" w:themeColor="text1"/>
          <w:sz w:val="24"/>
          <w:szCs w:val="24"/>
        </w:rPr>
      </w:pPr>
      <w:r w:rsidRPr="00F27098">
        <w:rPr>
          <w:rFonts w:ascii="Times New Roman" w:hAnsi="Times New Roman" w:cs="Times New Roman"/>
          <w:b/>
          <w:bCs/>
          <w:color w:val="000000" w:themeColor="text1"/>
          <w:sz w:val="24"/>
          <w:szCs w:val="24"/>
        </w:rPr>
        <w:t>Subsidiary</w:t>
      </w:r>
      <w:r w:rsidRPr="004A16AE">
        <w:rPr>
          <w:rFonts w:ascii="Times New Roman" w:hAnsi="Times New Roman" w:cs="Times New Roman"/>
          <w:b/>
          <w:bCs/>
          <w:color w:val="000000" w:themeColor="text1"/>
          <w:sz w:val="24"/>
          <w:szCs w:val="24"/>
        </w:rPr>
        <w:t xml:space="preserve"> Results</w:t>
      </w:r>
    </w:p>
    <w:p w14:paraId="7AC67F37" w14:textId="38947FE9" w:rsidR="003C6ADD" w:rsidRPr="0030384F" w:rsidRDefault="003C6ADD" w:rsidP="003C6ADD">
      <w:pPr>
        <w:tabs>
          <w:tab w:val="left" w:pos="720"/>
        </w:tabs>
        <w:spacing w:after="0" w:line="480" w:lineRule="auto"/>
        <w:ind w:firstLine="720"/>
        <w:contextualSpacing/>
        <w:rPr>
          <w:rFonts w:ascii="Times New Roman" w:hAnsi="Times New Roman" w:cs="Times New Roman"/>
          <w:color w:val="000000" w:themeColor="text1"/>
          <w:sz w:val="24"/>
          <w:szCs w:val="24"/>
        </w:rPr>
      </w:pPr>
      <w:r w:rsidRPr="0030384F">
        <w:rPr>
          <w:rFonts w:ascii="Times New Roman" w:hAnsi="Times New Roman" w:cs="Times New Roman"/>
          <w:color w:val="000000" w:themeColor="text1"/>
          <w:sz w:val="24"/>
          <w:szCs w:val="24"/>
        </w:rPr>
        <w:t>In the main manuscript we</w:t>
      </w:r>
      <w:r w:rsidR="00267BB4">
        <w:rPr>
          <w:rFonts w:ascii="Times New Roman" w:hAnsi="Times New Roman" w:cs="Times New Roman"/>
          <w:color w:val="000000" w:themeColor="text1"/>
          <w:sz w:val="24"/>
          <w:szCs w:val="24"/>
        </w:rPr>
        <w:t xml:space="preserve"> have</w:t>
      </w:r>
      <w:r w:rsidRPr="0030384F">
        <w:rPr>
          <w:rFonts w:ascii="Times New Roman" w:hAnsi="Times New Roman" w:cs="Times New Roman"/>
          <w:color w:val="000000" w:themeColor="text1"/>
          <w:sz w:val="24"/>
          <w:szCs w:val="24"/>
        </w:rPr>
        <w:t xml:space="preserve"> report</w:t>
      </w:r>
      <w:r w:rsidR="00267BB4">
        <w:rPr>
          <w:rFonts w:ascii="Times New Roman" w:hAnsi="Times New Roman" w:cs="Times New Roman"/>
          <w:color w:val="000000" w:themeColor="text1"/>
          <w:sz w:val="24"/>
          <w:szCs w:val="24"/>
        </w:rPr>
        <w:t>ed</w:t>
      </w:r>
      <w:r w:rsidRPr="0030384F">
        <w:rPr>
          <w:rFonts w:ascii="Times New Roman" w:hAnsi="Times New Roman" w:cs="Times New Roman"/>
          <w:color w:val="000000" w:themeColor="text1"/>
          <w:sz w:val="24"/>
          <w:szCs w:val="24"/>
        </w:rPr>
        <w:t xml:space="preserve"> </w:t>
      </w:r>
      <w:r w:rsidR="00F27098">
        <w:rPr>
          <w:rFonts w:ascii="Times New Roman" w:hAnsi="Times New Roman" w:cs="Times New Roman"/>
          <w:color w:val="000000" w:themeColor="text1"/>
          <w:sz w:val="24"/>
          <w:szCs w:val="24"/>
        </w:rPr>
        <w:t xml:space="preserve">the </w:t>
      </w:r>
      <w:r w:rsidRPr="0030384F">
        <w:rPr>
          <w:rFonts w:ascii="Times New Roman" w:hAnsi="Times New Roman" w:cs="Times New Roman"/>
          <w:color w:val="000000" w:themeColor="text1"/>
          <w:sz w:val="24"/>
          <w:szCs w:val="24"/>
        </w:rPr>
        <w:t xml:space="preserve">absolute amount of time spent on </w:t>
      </w:r>
      <w:r w:rsidR="00137D20">
        <w:rPr>
          <w:rFonts w:ascii="Times New Roman" w:hAnsi="Times New Roman" w:cs="Times New Roman"/>
          <w:color w:val="000000" w:themeColor="text1"/>
          <w:sz w:val="24"/>
          <w:szCs w:val="24"/>
        </w:rPr>
        <w:t xml:space="preserve">both </w:t>
      </w:r>
      <w:r w:rsidRPr="0030384F">
        <w:rPr>
          <w:rFonts w:ascii="Times New Roman" w:hAnsi="Times New Roman" w:cs="Times New Roman"/>
          <w:color w:val="000000" w:themeColor="text1"/>
          <w:sz w:val="24"/>
          <w:szCs w:val="24"/>
        </w:rPr>
        <w:t xml:space="preserve">the </w:t>
      </w:r>
      <w:r w:rsidR="000C7C5B">
        <w:rPr>
          <w:rFonts w:ascii="Times New Roman" w:hAnsi="Times New Roman" w:cs="Times New Roman"/>
          <w:color w:val="000000" w:themeColor="text1"/>
          <w:sz w:val="24"/>
          <w:szCs w:val="24"/>
        </w:rPr>
        <w:t xml:space="preserve">choice </w:t>
      </w:r>
      <w:r w:rsidRPr="0030384F">
        <w:rPr>
          <w:rFonts w:ascii="Times New Roman" w:hAnsi="Times New Roman" w:cs="Times New Roman"/>
          <w:color w:val="000000" w:themeColor="text1"/>
          <w:sz w:val="24"/>
          <w:szCs w:val="24"/>
        </w:rPr>
        <w:t xml:space="preserve">task and </w:t>
      </w:r>
      <w:r w:rsidR="00137D20">
        <w:rPr>
          <w:rFonts w:ascii="Times New Roman" w:hAnsi="Times New Roman" w:cs="Times New Roman"/>
          <w:color w:val="000000" w:themeColor="text1"/>
          <w:sz w:val="24"/>
          <w:szCs w:val="24"/>
        </w:rPr>
        <w:t xml:space="preserve">the </w:t>
      </w:r>
      <w:r w:rsidRPr="0030384F">
        <w:rPr>
          <w:rFonts w:ascii="Times New Roman" w:hAnsi="Times New Roman" w:cs="Times New Roman"/>
          <w:color w:val="000000" w:themeColor="text1"/>
          <w:sz w:val="24"/>
          <w:szCs w:val="24"/>
        </w:rPr>
        <w:t>clicks. Here we provide a robustness check for these two measures using logged time</w:t>
      </w:r>
      <w:r w:rsidR="00137D20" w:rsidRPr="00137D20">
        <w:rPr>
          <w:rFonts w:ascii="Times New Roman" w:hAnsi="Times New Roman" w:cs="Times New Roman"/>
          <w:color w:val="000000" w:themeColor="text1"/>
          <w:sz w:val="24"/>
          <w:szCs w:val="24"/>
        </w:rPr>
        <w:t xml:space="preserve"> </w:t>
      </w:r>
      <w:r w:rsidR="00137D20">
        <w:rPr>
          <w:rFonts w:ascii="Times New Roman" w:hAnsi="Times New Roman" w:cs="Times New Roman"/>
          <w:color w:val="000000" w:themeColor="text1"/>
          <w:sz w:val="24"/>
          <w:szCs w:val="24"/>
        </w:rPr>
        <w:t>instead of</w:t>
      </w:r>
      <w:r w:rsidR="00137D20" w:rsidRPr="0030384F">
        <w:rPr>
          <w:rFonts w:ascii="Times New Roman" w:hAnsi="Times New Roman" w:cs="Times New Roman"/>
          <w:color w:val="000000" w:themeColor="text1"/>
          <w:sz w:val="24"/>
          <w:szCs w:val="24"/>
        </w:rPr>
        <w:t xml:space="preserve"> absolute time</w:t>
      </w:r>
      <w:r w:rsidRPr="0030384F">
        <w:rPr>
          <w:rFonts w:ascii="Times New Roman" w:hAnsi="Times New Roman" w:cs="Times New Roman"/>
          <w:color w:val="000000" w:themeColor="text1"/>
          <w:sz w:val="24"/>
          <w:szCs w:val="24"/>
        </w:rPr>
        <w:t xml:space="preserve">. </w:t>
      </w:r>
      <w:r w:rsidR="00137D20">
        <w:rPr>
          <w:rFonts w:ascii="Times New Roman" w:hAnsi="Times New Roman" w:cs="Times New Roman"/>
          <w:color w:val="000000" w:themeColor="text1"/>
          <w:sz w:val="24"/>
          <w:szCs w:val="24"/>
        </w:rPr>
        <w:t>T</w:t>
      </w:r>
      <w:r w:rsidRPr="0030384F">
        <w:rPr>
          <w:rFonts w:ascii="Times New Roman" w:hAnsi="Times New Roman" w:cs="Times New Roman"/>
          <w:color w:val="000000" w:themeColor="text1"/>
          <w:sz w:val="24"/>
          <w:szCs w:val="24"/>
        </w:rPr>
        <w:t xml:space="preserve">he results </w:t>
      </w:r>
      <w:r>
        <w:rPr>
          <w:rFonts w:ascii="Times New Roman" w:hAnsi="Times New Roman" w:cs="Times New Roman"/>
          <w:color w:val="000000" w:themeColor="text1"/>
          <w:sz w:val="24"/>
          <w:szCs w:val="24"/>
        </w:rPr>
        <w:t>are</w:t>
      </w:r>
      <w:r w:rsidRPr="0030384F">
        <w:rPr>
          <w:rFonts w:ascii="Times New Roman" w:hAnsi="Times New Roman" w:cs="Times New Roman"/>
          <w:color w:val="000000" w:themeColor="text1"/>
          <w:sz w:val="24"/>
          <w:szCs w:val="24"/>
        </w:rPr>
        <w:t xml:space="preserve"> unchanged. We r</w:t>
      </w:r>
      <w:r w:rsidR="00137D20">
        <w:rPr>
          <w:rFonts w:ascii="Times New Roman" w:hAnsi="Times New Roman" w:cs="Times New Roman"/>
          <w:color w:val="000000" w:themeColor="text1"/>
          <w:sz w:val="24"/>
          <w:szCs w:val="24"/>
        </w:rPr>
        <w:t>a</w:t>
      </w:r>
      <w:r w:rsidRPr="0030384F">
        <w:rPr>
          <w:rFonts w:ascii="Times New Roman" w:hAnsi="Times New Roman" w:cs="Times New Roman"/>
          <w:color w:val="000000" w:themeColor="text1"/>
          <w:sz w:val="24"/>
          <w:szCs w:val="24"/>
        </w:rPr>
        <w:t>n a regression with logged time</w:t>
      </w:r>
      <w:r w:rsidR="008926DA">
        <w:rPr>
          <w:rFonts w:ascii="Times New Roman" w:hAnsi="Times New Roman" w:cs="Times New Roman"/>
          <w:color w:val="000000" w:themeColor="text1"/>
          <w:sz w:val="24"/>
          <w:szCs w:val="24"/>
        </w:rPr>
        <w:t xml:space="preserve"> as a </w:t>
      </w:r>
      <w:r w:rsidR="00137D20">
        <w:rPr>
          <w:rFonts w:ascii="Times New Roman" w:hAnsi="Times New Roman" w:cs="Times New Roman"/>
          <w:color w:val="000000" w:themeColor="text1"/>
          <w:sz w:val="24"/>
          <w:szCs w:val="24"/>
        </w:rPr>
        <w:t xml:space="preserve">dependent variable </w:t>
      </w:r>
      <w:r w:rsidR="008926DA">
        <w:rPr>
          <w:rFonts w:ascii="Times New Roman" w:hAnsi="Times New Roman" w:cs="Times New Roman"/>
          <w:color w:val="000000" w:themeColor="text1"/>
          <w:sz w:val="24"/>
          <w:szCs w:val="24"/>
        </w:rPr>
        <w:t xml:space="preserve">and condition </w:t>
      </w:r>
      <w:r w:rsidRPr="0030384F">
        <w:rPr>
          <w:rFonts w:ascii="Times New Roman" w:hAnsi="Times New Roman" w:cs="Times New Roman"/>
          <w:color w:val="000000" w:themeColor="text1"/>
          <w:sz w:val="24"/>
          <w:szCs w:val="24"/>
        </w:rPr>
        <w:t>as an independent variable</w:t>
      </w:r>
      <w:r w:rsidR="00137D20">
        <w:rPr>
          <w:rFonts w:ascii="Times New Roman" w:hAnsi="Times New Roman" w:cs="Times New Roman"/>
          <w:color w:val="000000" w:themeColor="text1"/>
          <w:sz w:val="24"/>
          <w:szCs w:val="24"/>
        </w:rPr>
        <w:t xml:space="preserve"> (value 0 if FC</w:t>
      </w:r>
      <w:r w:rsidR="00137D20" w:rsidRPr="0030384F">
        <w:rPr>
          <w:rFonts w:ascii="Times New Roman" w:hAnsi="Times New Roman" w:cs="Times New Roman"/>
          <w:color w:val="000000" w:themeColor="text1"/>
          <w:sz w:val="24"/>
          <w:szCs w:val="24"/>
        </w:rPr>
        <w:t>, and 1 if NC)</w:t>
      </w:r>
      <w:r w:rsidRPr="0030384F">
        <w:rPr>
          <w:rFonts w:ascii="Times New Roman" w:hAnsi="Times New Roman" w:cs="Times New Roman"/>
          <w:color w:val="000000" w:themeColor="text1"/>
          <w:sz w:val="24"/>
          <w:szCs w:val="24"/>
        </w:rPr>
        <w:t xml:space="preserve">. </w:t>
      </w:r>
      <w:r w:rsidRPr="0030384F">
        <w:rPr>
          <w:rFonts w:ascii="Times New Roman" w:eastAsiaTheme="minorEastAsia" w:hAnsi="Times New Roman" w:cs="Times New Roman"/>
          <w:sz w:val="24"/>
          <w:szCs w:val="24"/>
        </w:rPr>
        <w:t xml:space="preserve">The total logged time spent (in secs) on </w:t>
      </w:r>
      <w:r w:rsidR="00137D20">
        <w:rPr>
          <w:rFonts w:ascii="Times New Roman" w:eastAsiaTheme="minorEastAsia" w:hAnsi="Times New Roman" w:cs="Times New Roman"/>
          <w:sz w:val="24"/>
          <w:szCs w:val="24"/>
        </w:rPr>
        <w:t xml:space="preserve">the </w:t>
      </w:r>
      <w:r w:rsidRPr="0030384F">
        <w:rPr>
          <w:rFonts w:ascii="Times New Roman" w:eastAsiaTheme="minorEastAsia" w:hAnsi="Times New Roman" w:cs="Times New Roman"/>
          <w:sz w:val="24"/>
          <w:szCs w:val="24"/>
        </w:rPr>
        <w:t>choice page did not differ for</w:t>
      </w:r>
      <w:r>
        <w:rPr>
          <w:rFonts w:ascii="Times New Roman" w:eastAsiaTheme="minorEastAsia" w:hAnsi="Times New Roman" w:cs="Times New Roman"/>
          <w:sz w:val="24"/>
          <w:szCs w:val="24"/>
        </w:rPr>
        <w:t xml:space="preserve"> the</w:t>
      </w:r>
      <w:r w:rsidR="008926DA">
        <w:rPr>
          <w:rFonts w:ascii="Times New Roman" w:eastAsiaTheme="minorEastAsia" w:hAnsi="Times New Roman" w:cs="Times New Roman"/>
          <w:sz w:val="24"/>
          <w:szCs w:val="24"/>
        </w:rPr>
        <w:t xml:space="preserve"> FC</w:t>
      </w:r>
      <w:r w:rsidRPr="0030384F">
        <w:rPr>
          <w:rFonts w:ascii="Times New Roman" w:eastAsiaTheme="minorEastAsia" w:hAnsi="Times New Roman" w:cs="Times New Roman"/>
          <w:sz w:val="24"/>
          <w:szCs w:val="24"/>
        </w:rPr>
        <w:t xml:space="preserve"> and NC condition</w:t>
      </w:r>
      <w:r>
        <w:rPr>
          <w:rFonts w:ascii="Times New Roman" w:eastAsiaTheme="minorEastAsia" w:hAnsi="Times New Roman" w:cs="Times New Roman"/>
          <w:sz w:val="24"/>
          <w:szCs w:val="24"/>
        </w:rPr>
        <w:t>s</w:t>
      </w:r>
      <w:r w:rsidRPr="0030384F">
        <w:rPr>
          <w:rFonts w:ascii="Times New Roman" w:eastAsiaTheme="minorEastAsia" w:hAnsi="Times New Roman" w:cs="Times New Roman"/>
          <w:sz w:val="24"/>
          <w:szCs w:val="24"/>
        </w:rPr>
        <w:t xml:space="preserve"> </w:t>
      </w:r>
      <w:r w:rsidRPr="0030384F">
        <w:rPr>
          <w:rFonts w:ascii="Times New Roman" w:hAnsi="Times New Roman" w:cs="Times New Roman"/>
          <w:color w:val="000000" w:themeColor="text1"/>
          <w:sz w:val="24"/>
          <w:szCs w:val="24"/>
        </w:rPr>
        <w:t>(</w:t>
      </w:r>
      <w:r w:rsidRPr="0030384F">
        <w:rPr>
          <w:rFonts w:ascii="Times New Roman" w:hAnsi="Times New Roman" w:cs="Times New Roman"/>
          <w:i/>
          <w:iCs/>
          <w:color w:val="000000" w:themeColor="text1"/>
          <w:sz w:val="24"/>
          <w:szCs w:val="24"/>
        </w:rPr>
        <w:t>β</w:t>
      </w:r>
      <w:r w:rsidRPr="0030384F">
        <w:rPr>
          <w:rFonts w:ascii="Times New Roman" w:hAnsi="Times New Roman" w:cs="Times New Roman"/>
          <w:sz w:val="24"/>
          <w:szCs w:val="24"/>
          <w:vertAlign w:val="subscript"/>
        </w:rPr>
        <w:t xml:space="preserve"> </w:t>
      </w:r>
      <w:r w:rsidRPr="0030384F">
        <w:rPr>
          <w:rFonts w:ascii="Times New Roman" w:hAnsi="Times New Roman" w:cs="Times New Roman"/>
          <w:color w:val="000000" w:themeColor="text1"/>
          <w:sz w:val="24"/>
          <w:szCs w:val="24"/>
        </w:rPr>
        <w:t>= -0.03</w:t>
      </w:r>
      <w:r w:rsidRPr="0030384F">
        <w:rPr>
          <w:rFonts w:ascii="Times New Roman" w:eastAsiaTheme="minorEastAsia" w:hAnsi="Times New Roman" w:cs="Times New Roman"/>
          <w:sz w:val="24"/>
          <w:szCs w:val="24"/>
        </w:rPr>
        <w:t xml:space="preserve">, </w:t>
      </w:r>
      <w:r w:rsidRPr="0030384F">
        <w:rPr>
          <w:rFonts w:ascii="Times New Roman" w:eastAsiaTheme="minorEastAsia" w:hAnsi="Times New Roman" w:cs="Times New Roman"/>
          <w:i/>
          <w:iCs/>
          <w:sz w:val="24"/>
          <w:szCs w:val="24"/>
        </w:rPr>
        <w:t>p</w:t>
      </w:r>
      <w:r w:rsidR="008926DA">
        <w:rPr>
          <w:rFonts w:ascii="Times New Roman" w:eastAsiaTheme="minorEastAsia" w:hAnsi="Times New Roman" w:cs="Times New Roman"/>
          <w:sz w:val="24"/>
          <w:szCs w:val="24"/>
        </w:rPr>
        <w:t xml:space="preserve"> = </w:t>
      </w:r>
      <w:r w:rsidRPr="0030384F">
        <w:rPr>
          <w:rFonts w:ascii="Times New Roman" w:eastAsiaTheme="minorEastAsia" w:hAnsi="Times New Roman" w:cs="Times New Roman"/>
          <w:sz w:val="24"/>
          <w:szCs w:val="24"/>
        </w:rPr>
        <w:t xml:space="preserve">.459), nor </w:t>
      </w:r>
      <w:r>
        <w:rPr>
          <w:rFonts w:ascii="Times New Roman" w:eastAsiaTheme="minorEastAsia" w:hAnsi="Times New Roman" w:cs="Times New Roman"/>
          <w:sz w:val="24"/>
          <w:szCs w:val="24"/>
        </w:rPr>
        <w:t xml:space="preserve">did </w:t>
      </w:r>
      <w:r w:rsidRPr="0030384F">
        <w:rPr>
          <w:rFonts w:ascii="Times New Roman" w:eastAsiaTheme="minorEastAsia" w:hAnsi="Times New Roman" w:cs="Times New Roman"/>
          <w:sz w:val="24"/>
          <w:szCs w:val="24"/>
        </w:rPr>
        <w:t>it differ for time spent on clicks (</w:t>
      </w:r>
      <w:r w:rsidRPr="0030384F">
        <w:rPr>
          <w:rFonts w:ascii="Times New Roman" w:hAnsi="Times New Roman" w:cs="Times New Roman"/>
          <w:i/>
          <w:iCs/>
          <w:color w:val="000000" w:themeColor="text1"/>
          <w:sz w:val="24"/>
          <w:szCs w:val="24"/>
        </w:rPr>
        <w:t>β</w:t>
      </w:r>
      <w:r w:rsidRPr="0030384F">
        <w:rPr>
          <w:rFonts w:ascii="Times New Roman" w:hAnsi="Times New Roman" w:cs="Times New Roman"/>
          <w:sz w:val="24"/>
          <w:szCs w:val="24"/>
          <w:vertAlign w:val="subscript"/>
        </w:rPr>
        <w:t xml:space="preserve"> </w:t>
      </w:r>
      <w:r w:rsidRPr="0030384F">
        <w:rPr>
          <w:rFonts w:ascii="Times New Roman" w:hAnsi="Times New Roman" w:cs="Times New Roman"/>
          <w:color w:val="000000" w:themeColor="text1"/>
          <w:sz w:val="24"/>
          <w:szCs w:val="24"/>
        </w:rPr>
        <w:t xml:space="preserve">= </w:t>
      </w:r>
      <w:r w:rsidR="00122FC3">
        <w:rPr>
          <w:rFonts w:ascii="Times New Roman" w:hAnsi="Times New Roman" w:cs="Times New Roman"/>
          <w:color w:val="000000" w:themeColor="text1"/>
          <w:sz w:val="24"/>
          <w:szCs w:val="24"/>
        </w:rPr>
        <w:noBreakHyphen/>
      </w:r>
      <w:r w:rsidRPr="0030384F">
        <w:rPr>
          <w:rFonts w:ascii="Times New Roman" w:hAnsi="Times New Roman" w:cs="Times New Roman"/>
          <w:color w:val="000000" w:themeColor="text1"/>
          <w:sz w:val="24"/>
          <w:szCs w:val="24"/>
        </w:rPr>
        <w:t>0.04</w:t>
      </w:r>
      <w:r w:rsidRPr="0030384F">
        <w:rPr>
          <w:rFonts w:ascii="Times New Roman" w:eastAsiaTheme="minorEastAsia" w:hAnsi="Times New Roman" w:cs="Times New Roman"/>
          <w:sz w:val="24"/>
          <w:szCs w:val="24"/>
        </w:rPr>
        <w:t xml:space="preserve">, </w:t>
      </w:r>
      <w:r w:rsidRPr="0030384F">
        <w:rPr>
          <w:rFonts w:ascii="Times New Roman" w:eastAsiaTheme="minorEastAsia" w:hAnsi="Times New Roman" w:cs="Times New Roman"/>
          <w:i/>
          <w:iCs/>
          <w:sz w:val="24"/>
          <w:szCs w:val="24"/>
        </w:rPr>
        <w:t>p</w:t>
      </w:r>
      <w:r w:rsidR="008926DA">
        <w:rPr>
          <w:rFonts w:ascii="Times New Roman" w:eastAsiaTheme="minorEastAsia" w:hAnsi="Times New Roman" w:cs="Times New Roman"/>
          <w:sz w:val="24"/>
          <w:szCs w:val="24"/>
        </w:rPr>
        <w:t xml:space="preserve"> = </w:t>
      </w:r>
      <w:r w:rsidRPr="0030384F">
        <w:rPr>
          <w:rFonts w:ascii="Times New Roman" w:eastAsiaTheme="minorEastAsia" w:hAnsi="Times New Roman" w:cs="Times New Roman"/>
          <w:sz w:val="24"/>
          <w:szCs w:val="24"/>
        </w:rPr>
        <w:t xml:space="preserve">.364).  </w:t>
      </w:r>
    </w:p>
    <w:p w14:paraId="5B99F336" w14:textId="00E42018" w:rsidR="005F32C4" w:rsidRPr="006F01BA" w:rsidRDefault="003C6ADD" w:rsidP="005F32C4">
      <w:pPr>
        <w:tabs>
          <w:tab w:val="left" w:pos="720"/>
        </w:tabs>
        <w:spacing w:after="0" w:line="480" w:lineRule="auto"/>
        <w:ind w:firstLine="720"/>
        <w:contextualSpacing/>
        <w:rPr>
          <w:rFonts w:ascii="Times New Roman" w:hAnsi="Times New Roman" w:cs="Times New Roman"/>
          <w:sz w:val="24"/>
          <w:szCs w:val="24"/>
        </w:rPr>
      </w:pPr>
      <w:r w:rsidRPr="0030384F">
        <w:rPr>
          <w:rFonts w:ascii="Times New Roman" w:hAnsi="Times New Roman" w:cs="Times New Roman"/>
          <w:color w:val="000000" w:themeColor="text1"/>
          <w:sz w:val="24"/>
          <w:szCs w:val="24"/>
        </w:rPr>
        <w:t>We now describe</w:t>
      </w:r>
      <w:r>
        <w:rPr>
          <w:rFonts w:ascii="Times New Roman" w:hAnsi="Times New Roman" w:cs="Times New Roman"/>
          <w:color w:val="000000" w:themeColor="text1"/>
          <w:sz w:val="24"/>
          <w:szCs w:val="24"/>
        </w:rPr>
        <w:t xml:space="preserve"> the</w:t>
      </w:r>
      <w:r w:rsidRPr="0030384F">
        <w:rPr>
          <w:rFonts w:ascii="Times New Roman" w:hAnsi="Times New Roman" w:cs="Times New Roman"/>
          <w:color w:val="000000" w:themeColor="text1"/>
          <w:sz w:val="24"/>
          <w:szCs w:val="24"/>
        </w:rPr>
        <w:t xml:space="preserve"> results from additional measures we </w:t>
      </w:r>
      <w:r w:rsidRPr="006F01BA">
        <w:rPr>
          <w:rFonts w:ascii="Times New Roman" w:hAnsi="Times New Roman" w:cs="Times New Roman"/>
          <w:sz w:val="24"/>
          <w:szCs w:val="24"/>
        </w:rPr>
        <w:t xml:space="preserve">collected </w:t>
      </w:r>
      <w:r w:rsidR="00BA2335" w:rsidRPr="006F01BA">
        <w:rPr>
          <w:rFonts w:ascii="Times New Roman" w:hAnsi="Times New Roman" w:cs="Times New Roman"/>
          <w:sz w:val="24"/>
          <w:szCs w:val="24"/>
        </w:rPr>
        <w:t xml:space="preserve">to explore the impact of the </w:t>
      </w:r>
      <w:r w:rsidR="00D07B20" w:rsidRPr="006F01BA">
        <w:rPr>
          <w:rFonts w:ascii="Times New Roman" w:hAnsi="Times New Roman" w:cs="Times New Roman"/>
          <w:sz w:val="24"/>
          <w:szCs w:val="24"/>
        </w:rPr>
        <w:t>FC</w:t>
      </w:r>
      <w:r w:rsidR="00BA2335" w:rsidRPr="006F01BA">
        <w:rPr>
          <w:rFonts w:ascii="Times New Roman" w:hAnsi="Times New Roman" w:cs="Times New Roman"/>
          <w:sz w:val="24"/>
          <w:szCs w:val="24"/>
        </w:rPr>
        <w:t xml:space="preserve"> on companies, rather than </w:t>
      </w:r>
      <w:r w:rsidR="00681E85" w:rsidRPr="006F01BA">
        <w:rPr>
          <w:rFonts w:ascii="Times New Roman" w:hAnsi="Times New Roman" w:cs="Times New Roman"/>
          <w:sz w:val="24"/>
          <w:szCs w:val="24"/>
        </w:rPr>
        <w:t xml:space="preserve">on </w:t>
      </w:r>
      <w:r w:rsidR="00BA2335" w:rsidRPr="006F01BA">
        <w:rPr>
          <w:rFonts w:ascii="Times New Roman" w:hAnsi="Times New Roman" w:cs="Times New Roman"/>
          <w:sz w:val="24"/>
          <w:szCs w:val="24"/>
        </w:rPr>
        <w:t>consumers.</w:t>
      </w:r>
      <w:r w:rsidRPr="006F01BA">
        <w:rPr>
          <w:rFonts w:ascii="Times New Roman" w:hAnsi="Times New Roman" w:cs="Times New Roman"/>
          <w:sz w:val="24"/>
          <w:szCs w:val="24"/>
        </w:rPr>
        <w:t xml:space="preserve"> </w:t>
      </w:r>
      <w:r w:rsidR="00BA2335" w:rsidRPr="006F01BA">
        <w:rPr>
          <w:rFonts w:ascii="Times New Roman" w:hAnsi="Times New Roman" w:cs="Times New Roman"/>
          <w:sz w:val="24"/>
          <w:szCs w:val="24"/>
        </w:rPr>
        <w:t>Participants in the FC</w:t>
      </w:r>
      <w:r w:rsidRPr="006F01BA">
        <w:rPr>
          <w:rFonts w:ascii="Times New Roman" w:hAnsi="Times New Roman" w:cs="Times New Roman"/>
          <w:sz w:val="24"/>
          <w:szCs w:val="24"/>
        </w:rPr>
        <w:t xml:space="preserve"> condition reported that they were marginally more likely to return to the store than those in the NC condition (</w:t>
      </w:r>
      <w:r w:rsidRPr="006F01BA">
        <w:rPr>
          <w:rFonts w:ascii="Times New Roman" w:hAnsi="Times New Roman" w:cs="Times New Roman"/>
          <w:i/>
          <w:sz w:val="24"/>
          <w:szCs w:val="24"/>
        </w:rPr>
        <w:t>M</w:t>
      </w:r>
      <w:r w:rsidR="00BA2335" w:rsidRPr="006F01BA">
        <w:rPr>
          <w:rFonts w:ascii="Times New Roman" w:hAnsi="Times New Roman" w:cs="Times New Roman"/>
          <w:sz w:val="24"/>
          <w:szCs w:val="24"/>
          <w:vertAlign w:val="subscript"/>
        </w:rPr>
        <w:t>FC</w:t>
      </w:r>
      <w:r w:rsidRPr="006F01BA">
        <w:rPr>
          <w:rFonts w:ascii="Times New Roman" w:hAnsi="Times New Roman" w:cs="Times New Roman"/>
          <w:sz w:val="24"/>
          <w:szCs w:val="24"/>
          <w:vertAlign w:val="subscript"/>
        </w:rPr>
        <w:t xml:space="preserve"> </w:t>
      </w:r>
      <w:r w:rsidRPr="006F01BA">
        <w:rPr>
          <w:rFonts w:ascii="Times New Roman" w:hAnsi="Times New Roman" w:cs="Times New Roman"/>
          <w:sz w:val="24"/>
          <w:szCs w:val="24"/>
        </w:rPr>
        <w:t xml:space="preserve">= 6.81, </w:t>
      </w:r>
      <w:r w:rsidRPr="006F01BA">
        <w:rPr>
          <w:rFonts w:ascii="Times New Roman" w:hAnsi="Times New Roman" w:cs="Times New Roman"/>
          <w:i/>
          <w:iCs/>
          <w:sz w:val="24"/>
          <w:szCs w:val="24"/>
        </w:rPr>
        <w:t>SD</w:t>
      </w:r>
      <w:r w:rsidRPr="006F01BA">
        <w:rPr>
          <w:rFonts w:ascii="Times New Roman" w:hAnsi="Times New Roman" w:cs="Times New Roman"/>
          <w:sz w:val="24"/>
          <w:szCs w:val="24"/>
        </w:rPr>
        <w:t xml:space="preserve"> = 1.89; </w:t>
      </w:r>
      <w:r w:rsidRPr="006F01BA">
        <w:rPr>
          <w:rFonts w:ascii="Times New Roman" w:hAnsi="Times New Roman" w:cs="Times New Roman"/>
          <w:i/>
          <w:sz w:val="24"/>
          <w:szCs w:val="24"/>
        </w:rPr>
        <w:t>M</w:t>
      </w:r>
      <w:r w:rsidRPr="006F01BA">
        <w:rPr>
          <w:rFonts w:ascii="Times New Roman" w:hAnsi="Times New Roman" w:cs="Times New Roman"/>
          <w:sz w:val="24"/>
          <w:szCs w:val="24"/>
          <w:vertAlign w:val="subscript"/>
        </w:rPr>
        <w:t xml:space="preserve">NC </w:t>
      </w:r>
      <w:r w:rsidRPr="006F01BA">
        <w:rPr>
          <w:rFonts w:ascii="Times New Roman" w:hAnsi="Times New Roman" w:cs="Times New Roman"/>
          <w:sz w:val="24"/>
          <w:szCs w:val="24"/>
        </w:rPr>
        <w:t xml:space="preserve">= 6.55, </w:t>
      </w:r>
      <w:r w:rsidRPr="006F01BA">
        <w:rPr>
          <w:rFonts w:ascii="Times New Roman" w:hAnsi="Times New Roman" w:cs="Times New Roman"/>
          <w:i/>
          <w:iCs/>
          <w:sz w:val="24"/>
          <w:szCs w:val="24"/>
        </w:rPr>
        <w:t>SD</w:t>
      </w:r>
      <w:r w:rsidRPr="006F01BA">
        <w:rPr>
          <w:rFonts w:ascii="Times New Roman" w:hAnsi="Times New Roman" w:cs="Times New Roman"/>
          <w:sz w:val="24"/>
          <w:szCs w:val="24"/>
        </w:rPr>
        <w:t xml:space="preserve"> = 2.04), </w:t>
      </w:r>
      <w:proofErr w:type="gramStart"/>
      <w:r w:rsidRPr="006F01BA">
        <w:rPr>
          <w:rFonts w:ascii="Times New Roman" w:eastAsiaTheme="minorEastAsia" w:hAnsi="Times New Roman" w:cs="Times New Roman"/>
          <w:i/>
          <w:iCs/>
          <w:sz w:val="24"/>
          <w:szCs w:val="24"/>
        </w:rPr>
        <w:t>t</w:t>
      </w:r>
      <w:r w:rsidRPr="006F01BA">
        <w:rPr>
          <w:rFonts w:ascii="Times New Roman" w:eastAsiaTheme="minorEastAsia" w:hAnsi="Times New Roman" w:cs="Times New Roman"/>
          <w:sz w:val="24"/>
          <w:szCs w:val="24"/>
        </w:rPr>
        <w:t>(</w:t>
      </w:r>
      <w:proofErr w:type="gramEnd"/>
      <w:r w:rsidRPr="006F01BA">
        <w:rPr>
          <w:rFonts w:ascii="Times New Roman" w:eastAsiaTheme="minorEastAsia" w:hAnsi="Times New Roman" w:cs="Times New Roman"/>
          <w:sz w:val="24"/>
          <w:szCs w:val="24"/>
        </w:rPr>
        <w:t xml:space="preserve">667) = 1.68, </w:t>
      </w:r>
      <w:r w:rsidRPr="006F01BA">
        <w:rPr>
          <w:rFonts w:ascii="Times New Roman" w:eastAsiaTheme="minorEastAsia" w:hAnsi="Times New Roman" w:cs="Times New Roman"/>
          <w:i/>
          <w:iCs/>
          <w:sz w:val="24"/>
          <w:szCs w:val="24"/>
        </w:rPr>
        <w:t>p</w:t>
      </w:r>
      <w:r w:rsidR="00E067E8" w:rsidRPr="006F01BA">
        <w:rPr>
          <w:rFonts w:ascii="Times New Roman" w:eastAsiaTheme="minorEastAsia" w:hAnsi="Times New Roman" w:cs="Times New Roman"/>
          <w:sz w:val="24"/>
          <w:szCs w:val="24"/>
        </w:rPr>
        <w:t xml:space="preserve"> = </w:t>
      </w:r>
      <w:r w:rsidRPr="006F01BA">
        <w:rPr>
          <w:rFonts w:ascii="Times New Roman" w:eastAsiaTheme="minorEastAsia" w:hAnsi="Times New Roman" w:cs="Times New Roman"/>
          <w:sz w:val="24"/>
          <w:szCs w:val="24"/>
        </w:rPr>
        <w:t>.094</w:t>
      </w:r>
      <w:r w:rsidR="005F32C4" w:rsidRPr="006F01BA">
        <w:rPr>
          <w:rFonts w:ascii="Times New Roman" w:eastAsiaTheme="minorEastAsia" w:hAnsi="Times New Roman" w:cs="Times New Roman"/>
          <w:sz w:val="24"/>
          <w:szCs w:val="24"/>
        </w:rPr>
        <w:t xml:space="preserve">, </w:t>
      </w:r>
      <w:r w:rsidR="005F32C4" w:rsidRPr="006F01BA">
        <w:rPr>
          <w:rFonts w:ascii="Times New Roman" w:eastAsiaTheme="minorEastAsia" w:hAnsi="Times New Roman" w:cs="Times New Roman"/>
          <w:i/>
          <w:iCs/>
          <w:sz w:val="24"/>
          <w:szCs w:val="24"/>
        </w:rPr>
        <w:t>d</w:t>
      </w:r>
      <w:r w:rsidR="005F32C4" w:rsidRPr="006F01BA">
        <w:rPr>
          <w:rFonts w:ascii="Times New Roman" w:eastAsiaTheme="minorEastAsia" w:hAnsi="Times New Roman" w:cs="Times New Roman"/>
          <w:sz w:val="24"/>
          <w:szCs w:val="24"/>
        </w:rPr>
        <w:t xml:space="preserve"> = 0.13</w:t>
      </w:r>
      <w:r w:rsidRPr="006F01BA">
        <w:rPr>
          <w:rFonts w:ascii="Times New Roman" w:hAnsi="Times New Roman" w:cs="Times New Roman"/>
          <w:sz w:val="24"/>
          <w:szCs w:val="24"/>
        </w:rPr>
        <w:t>. We find no significant difference in the two other variables: likelihood of recommending the store (</w:t>
      </w:r>
      <w:r w:rsidRPr="006F01BA">
        <w:rPr>
          <w:rFonts w:ascii="Times New Roman" w:hAnsi="Times New Roman" w:cs="Times New Roman"/>
          <w:i/>
          <w:sz w:val="24"/>
          <w:szCs w:val="24"/>
        </w:rPr>
        <w:t>M</w:t>
      </w:r>
      <w:r w:rsidR="00BA2335" w:rsidRPr="006F01BA">
        <w:rPr>
          <w:rFonts w:ascii="Times New Roman" w:hAnsi="Times New Roman" w:cs="Times New Roman"/>
          <w:sz w:val="24"/>
          <w:szCs w:val="24"/>
          <w:vertAlign w:val="subscript"/>
        </w:rPr>
        <w:t>FC</w:t>
      </w:r>
      <w:r w:rsidRPr="006F01BA">
        <w:rPr>
          <w:rFonts w:ascii="Times New Roman" w:hAnsi="Times New Roman" w:cs="Times New Roman"/>
          <w:sz w:val="24"/>
          <w:szCs w:val="24"/>
          <w:vertAlign w:val="subscript"/>
        </w:rPr>
        <w:t xml:space="preserve"> </w:t>
      </w:r>
      <w:r w:rsidRPr="006F01BA">
        <w:rPr>
          <w:rFonts w:ascii="Times New Roman" w:hAnsi="Times New Roman" w:cs="Times New Roman"/>
          <w:sz w:val="24"/>
          <w:szCs w:val="24"/>
        </w:rPr>
        <w:t xml:space="preserve">= 6.74, </w:t>
      </w:r>
      <w:r w:rsidRPr="006F01BA">
        <w:rPr>
          <w:rFonts w:ascii="Times New Roman" w:hAnsi="Times New Roman" w:cs="Times New Roman"/>
          <w:i/>
          <w:iCs/>
          <w:sz w:val="24"/>
          <w:szCs w:val="24"/>
        </w:rPr>
        <w:t>SD</w:t>
      </w:r>
      <w:r w:rsidRPr="006F01BA">
        <w:rPr>
          <w:rFonts w:ascii="Times New Roman" w:hAnsi="Times New Roman" w:cs="Times New Roman"/>
          <w:sz w:val="24"/>
          <w:szCs w:val="24"/>
        </w:rPr>
        <w:t xml:space="preserve"> = 1.87; </w:t>
      </w:r>
      <w:r w:rsidRPr="006F01BA">
        <w:rPr>
          <w:rFonts w:ascii="Times New Roman" w:hAnsi="Times New Roman" w:cs="Times New Roman"/>
          <w:i/>
          <w:sz w:val="24"/>
          <w:szCs w:val="24"/>
        </w:rPr>
        <w:t>M</w:t>
      </w:r>
      <w:r w:rsidRPr="006F01BA">
        <w:rPr>
          <w:rFonts w:ascii="Times New Roman" w:hAnsi="Times New Roman" w:cs="Times New Roman"/>
          <w:sz w:val="24"/>
          <w:szCs w:val="24"/>
          <w:vertAlign w:val="subscript"/>
        </w:rPr>
        <w:t xml:space="preserve">NC </w:t>
      </w:r>
      <w:r w:rsidRPr="006F01BA">
        <w:rPr>
          <w:rFonts w:ascii="Times New Roman" w:hAnsi="Times New Roman" w:cs="Times New Roman"/>
          <w:sz w:val="24"/>
          <w:szCs w:val="24"/>
        </w:rPr>
        <w:t xml:space="preserve">= 6.59, </w:t>
      </w:r>
      <w:r w:rsidRPr="006F01BA">
        <w:rPr>
          <w:rFonts w:ascii="Times New Roman" w:hAnsi="Times New Roman" w:cs="Times New Roman"/>
          <w:i/>
          <w:iCs/>
          <w:sz w:val="24"/>
          <w:szCs w:val="24"/>
        </w:rPr>
        <w:t>SD</w:t>
      </w:r>
      <w:r w:rsidRPr="006F01BA">
        <w:rPr>
          <w:rFonts w:ascii="Times New Roman" w:hAnsi="Times New Roman" w:cs="Times New Roman"/>
          <w:sz w:val="24"/>
          <w:szCs w:val="24"/>
        </w:rPr>
        <w:t xml:space="preserve"> = 1.89), </w:t>
      </w:r>
      <w:proofErr w:type="gramStart"/>
      <w:r w:rsidRPr="006F01BA">
        <w:rPr>
          <w:rFonts w:ascii="Times New Roman" w:eastAsiaTheme="minorEastAsia" w:hAnsi="Times New Roman" w:cs="Times New Roman"/>
          <w:i/>
          <w:iCs/>
          <w:sz w:val="24"/>
          <w:szCs w:val="24"/>
        </w:rPr>
        <w:t>t</w:t>
      </w:r>
      <w:r w:rsidRPr="006F01BA">
        <w:rPr>
          <w:rFonts w:ascii="Times New Roman" w:eastAsiaTheme="minorEastAsia" w:hAnsi="Times New Roman" w:cs="Times New Roman"/>
          <w:sz w:val="24"/>
          <w:szCs w:val="24"/>
        </w:rPr>
        <w:t>(</w:t>
      </w:r>
      <w:proofErr w:type="gramEnd"/>
      <w:r w:rsidRPr="006F01BA">
        <w:rPr>
          <w:rFonts w:ascii="Times New Roman" w:eastAsiaTheme="minorEastAsia" w:hAnsi="Times New Roman" w:cs="Times New Roman"/>
          <w:sz w:val="24"/>
          <w:szCs w:val="24"/>
        </w:rPr>
        <w:t xml:space="preserve">667) = 1.68, </w:t>
      </w:r>
      <w:r w:rsidRPr="006F01BA">
        <w:rPr>
          <w:rFonts w:ascii="Times New Roman" w:eastAsiaTheme="minorEastAsia" w:hAnsi="Times New Roman" w:cs="Times New Roman"/>
          <w:i/>
          <w:iCs/>
          <w:sz w:val="24"/>
          <w:szCs w:val="24"/>
        </w:rPr>
        <w:t>p</w:t>
      </w:r>
      <w:r w:rsidR="00E067E8" w:rsidRPr="006F01BA">
        <w:rPr>
          <w:rFonts w:ascii="Times New Roman" w:eastAsiaTheme="minorEastAsia" w:hAnsi="Times New Roman" w:cs="Times New Roman"/>
          <w:sz w:val="24"/>
          <w:szCs w:val="24"/>
        </w:rPr>
        <w:t xml:space="preserve"> = </w:t>
      </w:r>
      <w:r w:rsidRPr="006F01BA">
        <w:rPr>
          <w:rFonts w:ascii="Times New Roman" w:eastAsiaTheme="minorEastAsia" w:hAnsi="Times New Roman" w:cs="Times New Roman"/>
          <w:sz w:val="24"/>
          <w:szCs w:val="24"/>
        </w:rPr>
        <w:t>.303</w:t>
      </w:r>
      <w:r w:rsidR="005F32C4" w:rsidRPr="006F01BA">
        <w:rPr>
          <w:rFonts w:ascii="Times New Roman" w:hAnsi="Times New Roman" w:cs="Times New Roman"/>
          <w:sz w:val="24"/>
          <w:szCs w:val="24"/>
        </w:rPr>
        <w:t xml:space="preserve">. </w:t>
      </w:r>
      <w:r w:rsidR="005F32C4" w:rsidRPr="006F01BA">
        <w:rPr>
          <w:rFonts w:ascii="Times New Roman" w:eastAsiaTheme="minorEastAsia" w:hAnsi="Times New Roman" w:cs="Times New Roman"/>
          <w:i/>
          <w:iCs/>
          <w:sz w:val="24"/>
          <w:szCs w:val="24"/>
        </w:rPr>
        <w:t>d</w:t>
      </w:r>
      <w:r w:rsidR="005F32C4" w:rsidRPr="006F01BA">
        <w:rPr>
          <w:rFonts w:ascii="Times New Roman" w:eastAsiaTheme="minorEastAsia" w:hAnsi="Times New Roman" w:cs="Times New Roman"/>
          <w:sz w:val="24"/>
          <w:szCs w:val="24"/>
        </w:rPr>
        <w:t xml:space="preserve"> = 0.08</w:t>
      </w:r>
      <w:r w:rsidR="005F32C4" w:rsidRPr="006F01BA">
        <w:rPr>
          <w:rFonts w:ascii="Times New Roman" w:hAnsi="Times New Roman" w:cs="Times New Roman"/>
          <w:sz w:val="24"/>
          <w:szCs w:val="24"/>
        </w:rPr>
        <w:t xml:space="preserve"> </w:t>
      </w:r>
      <w:r w:rsidRPr="006F01BA">
        <w:rPr>
          <w:rFonts w:ascii="Times New Roman" w:hAnsi="Times New Roman" w:cs="Times New Roman"/>
          <w:sz w:val="24"/>
          <w:szCs w:val="24"/>
        </w:rPr>
        <w:t xml:space="preserve">and </w:t>
      </w:r>
      <w:r w:rsidR="00681E85" w:rsidRPr="006F01BA">
        <w:rPr>
          <w:rFonts w:ascii="Times New Roman" w:hAnsi="Times New Roman" w:cs="Times New Roman"/>
          <w:sz w:val="24"/>
          <w:szCs w:val="24"/>
        </w:rPr>
        <w:t xml:space="preserve">likelihood of </w:t>
      </w:r>
      <w:r w:rsidRPr="006F01BA">
        <w:rPr>
          <w:rFonts w:ascii="Times New Roman" w:hAnsi="Times New Roman" w:cs="Times New Roman"/>
          <w:sz w:val="24"/>
          <w:szCs w:val="24"/>
        </w:rPr>
        <w:t>sharing information about the store (</w:t>
      </w:r>
      <w:r w:rsidRPr="006F01BA">
        <w:rPr>
          <w:rFonts w:ascii="Times New Roman" w:hAnsi="Times New Roman" w:cs="Times New Roman"/>
          <w:i/>
          <w:sz w:val="24"/>
          <w:szCs w:val="24"/>
        </w:rPr>
        <w:t>M</w:t>
      </w:r>
      <w:r w:rsidR="00BA2335" w:rsidRPr="006F01BA">
        <w:rPr>
          <w:rFonts w:ascii="Times New Roman" w:hAnsi="Times New Roman" w:cs="Times New Roman"/>
          <w:sz w:val="24"/>
          <w:szCs w:val="24"/>
          <w:vertAlign w:val="subscript"/>
        </w:rPr>
        <w:t>FC</w:t>
      </w:r>
      <w:r w:rsidRPr="006F01BA">
        <w:rPr>
          <w:rFonts w:ascii="Times New Roman" w:hAnsi="Times New Roman" w:cs="Times New Roman"/>
          <w:sz w:val="24"/>
          <w:szCs w:val="24"/>
        </w:rPr>
        <w:t xml:space="preserve">= 5.77, </w:t>
      </w:r>
      <w:r w:rsidRPr="006F01BA">
        <w:rPr>
          <w:rFonts w:ascii="Times New Roman" w:hAnsi="Times New Roman" w:cs="Times New Roman"/>
          <w:i/>
          <w:iCs/>
          <w:sz w:val="24"/>
          <w:szCs w:val="24"/>
        </w:rPr>
        <w:t>SD</w:t>
      </w:r>
      <w:r w:rsidRPr="006F01BA">
        <w:rPr>
          <w:rFonts w:ascii="Times New Roman" w:hAnsi="Times New Roman" w:cs="Times New Roman"/>
          <w:sz w:val="24"/>
          <w:szCs w:val="24"/>
        </w:rPr>
        <w:t xml:space="preserve"> = 2.50</w:t>
      </w:r>
      <w:proofErr w:type="gramStart"/>
      <w:r w:rsidRPr="006F01BA">
        <w:rPr>
          <w:rFonts w:ascii="Times New Roman" w:hAnsi="Times New Roman" w:cs="Times New Roman"/>
          <w:sz w:val="24"/>
          <w:szCs w:val="24"/>
        </w:rPr>
        <w:t xml:space="preserve">;  </w:t>
      </w:r>
      <w:r w:rsidRPr="006F01BA">
        <w:rPr>
          <w:rFonts w:ascii="Times New Roman" w:hAnsi="Times New Roman" w:cs="Times New Roman"/>
          <w:i/>
          <w:sz w:val="24"/>
          <w:szCs w:val="24"/>
        </w:rPr>
        <w:t>M</w:t>
      </w:r>
      <w:r w:rsidRPr="006F01BA">
        <w:rPr>
          <w:rFonts w:ascii="Times New Roman" w:hAnsi="Times New Roman" w:cs="Times New Roman"/>
          <w:sz w:val="24"/>
          <w:szCs w:val="24"/>
          <w:vertAlign w:val="subscript"/>
        </w:rPr>
        <w:t>NC</w:t>
      </w:r>
      <w:proofErr w:type="gramEnd"/>
      <w:r w:rsidRPr="006F01BA">
        <w:rPr>
          <w:rFonts w:ascii="Times New Roman" w:hAnsi="Times New Roman" w:cs="Times New Roman"/>
          <w:sz w:val="24"/>
          <w:szCs w:val="24"/>
          <w:vertAlign w:val="subscript"/>
        </w:rPr>
        <w:t xml:space="preserve"> </w:t>
      </w:r>
      <w:r w:rsidRPr="006F01BA">
        <w:rPr>
          <w:rFonts w:ascii="Times New Roman" w:hAnsi="Times New Roman" w:cs="Times New Roman"/>
          <w:sz w:val="24"/>
          <w:szCs w:val="24"/>
        </w:rPr>
        <w:t xml:space="preserve">= 5.48, </w:t>
      </w:r>
      <w:r w:rsidRPr="006F01BA">
        <w:rPr>
          <w:rFonts w:ascii="Times New Roman" w:hAnsi="Times New Roman" w:cs="Times New Roman"/>
          <w:i/>
          <w:iCs/>
          <w:sz w:val="24"/>
          <w:szCs w:val="24"/>
        </w:rPr>
        <w:t>SD</w:t>
      </w:r>
      <w:r w:rsidRPr="006F01BA">
        <w:rPr>
          <w:rFonts w:ascii="Times New Roman" w:hAnsi="Times New Roman" w:cs="Times New Roman"/>
          <w:sz w:val="24"/>
          <w:szCs w:val="24"/>
        </w:rPr>
        <w:t xml:space="preserve"> = 2.48), </w:t>
      </w:r>
      <w:r w:rsidRPr="006F01BA">
        <w:rPr>
          <w:rFonts w:ascii="Times New Roman" w:eastAsiaTheme="minorEastAsia" w:hAnsi="Times New Roman" w:cs="Times New Roman"/>
          <w:i/>
          <w:iCs/>
          <w:sz w:val="24"/>
          <w:szCs w:val="24"/>
        </w:rPr>
        <w:t>t</w:t>
      </w:r>
      <w:r w:rsidRPr="006F01BA">
        <w:rPr>
          <w:rFonts w:ascii="Times New Roman" w:eastAsiaTheme="minorEastAsia" w:hAnsi="Times New Roman" w:cs="Times New Roman"/>
          <w:sz w:val="24"/>
          <w:szCs w:val="24"/>
        </w:rPr>
        <w:t xml:space="preserve">(667) = 1.49, </w:t>
      </w:r>
      <w:r w:rsidRPr="006F01BA">
        <w:rPr>
          <w:rFonts w:ascii="Times New Roman" w:eastAsiaTheme="minorEastAsia" w:hAnsi="Times New Roman" w:cs="Times New Roman"/>
          <w:i/>
          <w:iCs/>
          <w:sz w:val="24"/>
          <w:szCs w:val="24"/>
        </w:rPr>
        <w:t>p</w:t>
      </w:r>
      <w:r w:rsidR="00E067E8" w:rsidRPr="006F01BA">
        <w:rPr>
          <w:rFonts w:ascii="Times New Roman" w:eastAsiaTheme="minorEastAsia" w:hAnsi="Times New Roman" w:cs="Times New Roman"/>
          <w:sz w:val="24"/>
          <w:szCs w:val="24"/>
        </w:rPr>
        <w:t xml:space="preserve"> = </w:t>
      </w:r>
      <w:r w:rsidRPr="006F01BA">
        <w:rPr>
          <w:rFonts w:ascii="Times New Roman" w:eastAsiaTheme="minorEastAsia" w:hAnsi="Times New Roman" w:cs="Times New Roman"/>
          <w:sz w:val="24"/>
          <w:szCs w:val="24"/>
        </w:rPr>
        <w:t>.136</w:t>
      </w:r>
      <w:r w:rsidR="005F32C4" w:rsidRPr="006F01BA">
        <w:rPr>
          <w:rFonts w:ascii="Times New Roman" w:eastAsiaTheme="minorEastAsia" w:hAnsi="Times New Roman" w:cs="Times New Roman"/>
          <w:sz w:val="24"/>
          <w:szCs w:val="24"/>
        </w:rPr>
        <w:t xml:space="preserve">, </w:t>
      </w:r>
      <w:r w:rsidR="005F32C4" w:rsidRPr="006F01BA">
        <w:rPr>
          <w:rFonts w:ascii="Times New Roman" w:eastAsiaTheme="minorEastAsia" w:hAnsi="Times New Roman" w:cs="Times New Roman"/>
          <w:i/>
          <w:iCs/>
          <w:sz w:val="24"/>
          <w:szCs w:val="24"/>
        </w:rPr>
        <w:t>d</w:t>
      </w:r>
      <w:r w:rsidR="005F32C4" w:rsidRPr="006F01BA">
        <w:rPr>
          <w:rFonts w:ascii="Times New Roman" w:eastAsiaTheme="minorEastAsia" w:hAnsi="Times New Roman" w:cs="Times New Roman"/>
          <w:sz w:val="24"/>
          <w:szCs w:val="24"/>
        </w:rPr>
        <w:t xml:space="preserve"> = 0.12</w:t>
      </w:r>
      <w:r w:rsidRPr="006F01BA">
        <w:rPr>
          <w:rFonts w:ascii="Times New Roman" w:hAnsi="Times New Roman" w:cs="Times New Roman"/>
          <w:sz w:val="24"/>
          <w:szCs w:val="24"/>
        </w:rPr>
        <w:t>.  We find</w:t>
      </w:r>
      <w:r w:rsidR="00363036" w:rsidRPr="006F01BA">
        <w:rPr>
          <w:rFonts w:ascii="Times New Roman" w:hAnsi="Times New Roman" w:cs="Times New Roman"/>
          <w:sz w:val="24"/>
          <w:szCs w:val="24"/>
        </w:rPr>
        <w:t xml:space="preserve"> </w:t>
      </w:r>
      <w:r w:rsidRPr="006F01BA">
        <w:rPr>
          <w:rFonts w:ascii="Times New Roman" w:hAnsi="Times New Roman" w:cs="Times New Roman"/>
          <w:sz w:val="24"/>
          <w:szCs w:val="24"/>
        </w:rPr>
        <w:t xml:space="preserve">that the likelihood </w:t>
      </w:r>
      <w:r w:rsidR="00681E85" w:rsidRPr="006F01BA">
        <w:rPr>
          <w:rFonts w:ascii="Times New Roman" w:hAnsi="Times New Roman" w:cs="Times New Roman"/>
          <w:sz w:val="24"/>
          <w:szCs w:val="24"/>
        </w:rPr>
        <w:t xml:space="preserve">of </w:t>
      </w:r>
      <w:r w:rsidRPr="006F01BA">
        <w:rPr>
          <w:rFonts w:ascii="Times New Roman" w:hAnsi="Times New Roman" w:cs="Times New Roman"/>
          <w:sz w:val="24"/>
          <w:szCs w:val="24"/>
        </w:rPr>
        <w:t>return</w:t>
      </w:r>
      <w:r w:rsidR="00681E85" w:rsidRPr="006F01BA">
        <w:rPr>
          <w:rFonts w:ascii="Times New Roman" w:hAnsi="Times New Roman" w:cs="Times New Roman"/>
          <w:sz w:val="24"/>
          <w:szCs w:val="24"/>
        </w:rPr>
        <w:t>ing</w:t>
      </w:r>
      <w:r w:rsidRPr="006F01BA">
        <w:rPr>
          <w:rFonts w:ascii="Times New Roman" w:hAnsi="Times New Roman" w:cs="Times New Roman"/>
          <w:sz w:val="24"/>
          <w:szCs w:val="24"/>
        </w:rPr>
        <w:t xml:space="preserve"> becomes significant at 5% (</w:t>
      </w:r>
      <w:r w:rsidRPr="006F01BA">
        <w:rPr>
          <w:rFonts w:ascii="Times New Roman" w:eastAsiaTheme="minorEastAsia" w:hAnsi="Times New Roman" w:cs="Times New Roman"/>
          <w:i/>
          <w:iCs/>
          <w:sz w:val="24"/>
          <w:szCs w:val="24"/>
        </w:rPr>
        <w:t>p</w:t>
      </w:r>
      <w:r w:rsidR="00E067E8" w:rsidRPr="006F01BA">
        <w:rPr>
          <w:rFonts w:ascii="Times New Roman" w:eastAsiaTheme="minorEastAsia" w:hAnsi="Times New Roman" w:cs="Times New Roman"/>
          <w:sz w:val="24"/>
          <w:szCs w:val="24"/>
        </w:rPr>
        <w:t xml:space="preserve"> = </w:t>
      </w:r>
      <w:r w:rsidRPr="006F01BA">
        <w:rPr>
          <w:rFonts w:ascii="Times New Roman" w:eastAsiaTheme="minorEastAsia" w:hAnsi="Times New Roman" w:cs="Times New Roman"/>
          <w:sz w:val="24"/>
          <w:szCs w:val="24"/>
        </w:rPr>
        <w:t xml:space="preserve">.047) and </w:t>
      </w:r>
      <w:r w:rsidR="00681E85" w:rsidRPr="006F01BA">
        <w:rPr>
          <w:rFonts w:ascii="Times New Roman" w:eastAsiaTheme="minorEastAsia" w:hAnsi="Times New Roman" w:cs="Times New Roman"/>
          <w:sz w:val="24"/>
          <w:szCs w:val="24"/>
        </w:rPr>
        <w:t xml:space="preserve">the </w:t>
      </w:r>
      <w:r w:rsidRPr="006F01BA">
        <w:rPr>
          <w:rFonts w:ascii="Times New Roman" w:eastAsiaTheme="minorEastAsia" w:hAnsi="Times New Roman" w:cs="Times New Roman"/>
          <w:sz w:val="24"/>
          <w:szCs w:val="24"/>
        </w:rPr>
        <w:t xml:space="preserve">likelihood of sharing </w:t>
      </w:r>
      <w:r w:rsidR="00681E85" w:rsidRPr="006F01BA">
        <w:rPr>
          <w:rFonts w:ascii="Times New Roman" w:eastAsiaTheme="minorEastAsia" w:hAnsi="Times New Roman" w:cs="Times New Roman"/>
          <w:sz w:val="24"/>
          <w:szCs w:val="24"/>
        </w:rPr>
        <w:t xml:space="preserve">becomes </w:t>
      </w:r>
      <w:r w:rsidRPr="006F01BA">
        <w:rPr>
          <w:rFonts w:ascii="Times New Roman" w:eastAsiaTheme="minorEastAsia" w:hAnsi="Times New Roman" w:cs="Times New Roman"/>
          <w:sz w:val="24"/>
          <w:szCs w:val="24"/>
        </w:rPr>
        <w:t>significant at 10% (</w:t>
      </w:r>
      <w:r w:rsidRPr="006F01BA">
        <w:rPr>
          <w:rFonts w:ascii="Times New Roman" w:eastAsiaTheme="minorEastAsia" w:hAnsi="Times New Roman" w:cs="Times New Roman"/>
          <w:i/>
          <w:iCs/>
          <w:sz w:val="24"/>
          <w:szCs w:val="24"/>
        </w:rPr>
        <w:t>p</w:t>
      </w:r>
      <w:r w:rsidRPr="006F01BA">
        <w:rPr>
          <w:rFonts w:ascii="Times New Roman" w:eastAsiaTheme="minorEastAsia" w:hAnsi="Times New Roman" w:cs="Times New Roman"/>
          <w:sz w:val="24"/>
          <w:szCs w:val="24"/>
        </w:rPr>
        <w:t xml:space="preserve"> </w:t>
      </w:r>
      <w:r w:rsidR="00E067E8" w:rsidRPr="006F01BA">
        <w:rPr>
          <w:rFonts w:ascii="Times New Roman" w:eastAsiaTheme="minorEastAsia" w:hAnsi="Times New Roman" w:cs="Times New Roman"/>
          <w:sz w:val="24"/>
          <w:szCs w:val="24"/>
        </w:rPr>
        <w:t xml:space="preserve">= </w:t>
      </w:r>
      <w:r w:rsidRPr="006F01BA">
        <w:rPr>
          <w:rFonts w:ascii="Times New Roman" w:eastAsiaTheme="minorEastAsia" w:hAnsi="Times New Roman" w:cs="Times New Roman"/>
          <w:sz w:val="24"/>
          <w:szCs w:val="24"/>
        </w:rPr>
        <w:t>.068) if</w:t>
      </w:r>
      <w:r w:rsidRPr="006F01BA">
        <w:rPr>
          <w:rFonts w:ascii="Times New Roman" w:hAnsi="Times New Roman" w:cs="Times New Roman"/>
          <w:sz w:val="24"/>
          <w:szCs w:val="24"/>
        </w:rPr>
        <w:t xml:space="preserve"> we use one-sided instead of two-sided tests.</w:t>
      </w:r>
      <w:r w:rsidR="005F32C4" w:rsidRPr="006F01BA">
        <w:rPr>
          <w:rFonts w:ascii="Times New Roman" w:hAnsi="Times New Roman" w:cs="Times New Roman"/>
          <w:sz w:val="24"/>
          <w:szCs w:val="24"/>
        </w:rPr>
        <w:t xml:space="preserve"> The TOSTs for these non-significant analyses suggest the results might be underpowered if the smallest effect size of interest were 0.25</w:t>
      </w:r>
    </w:p>
    <w:p w14:paraId="4815826E" w14:textId="3C143576" w:rsidR="003C6ADD" w:rsidRDefault="003C6ADD" w:rsidP="003C6ADD">
      <w:pPr>
        <w:tabs>
          <w:tab w:val="left" w:pos="720"/>
        </w:tabs>
        <w:spacing w:after="0" w:line="480" w:lineRule="auto"/>
        <w:ind w:firstLine="720"/>
        <w:contextualSpacing/>
        <w:rPr>
          <w:rFonts w:ascii="Times New Roman" w:hAnsi="Times New Roman" w:cs="Times New Roman"/>
          <w:color w:val="000000" w:themeColor="text1"/>
          <w:sz w:val="24"/>
          <w:szCs w:val="24"/>
        </w:rPr>
      </w:pPr>
    </w:p>
    <w:p w14:paraId="7C398BFA" w14:textId="7CA95BD0" w:rsidR="00E067E8" w:rsidRPr="006F01BA" w:rsidRDefault="00E16E66" w:rsidP="003C6ADD">
      <w:pPr>
        <w:tabs>
          <w:tab w:val="left" w:pos="720"/>
        </w:tabs>
        <w:spacing w:after="0" w:line="480" w:lineRule="auto"/>
        <w:ind w:firstLine="720"/>
        <w:contextualSpacing/>
        <w:rPr>
          <w:rFonts w:ascii="Times New Roman" w:hAnsi="Times New Roman" w:cs="Times New Roman"/>
          <w:sz w:val="24"/>
          <w:szCs w:val="24"/>
        </w:rPr>
      </w:pPr>
      <w:r w:rsidRPr="00180FB0">
        <w:rPr>
          <w:rFonts w:ascii="Times New Roman" w:hAnsi="Times New Roman" w:cs="Times New Roman"/>
          <w:sz w:val="24"/>
          <w:szCs w:val="24"/>
        </w:rPr>
        <w:lastRenderedPageBreak/>
        <w:t>When considering only participants wh</w:t>
      </w:r>
      <w:r w:rsidRPr="00180FB0">
        <w:rPr>
          <w:rFonts w:ascii="Times New Roman" w:eastAsiaTheme="minorEastAsia" w:hAnsi="Times New Roman" w:cs="Times New Roman"/>
          <w:sz w:val="24"/>
          <w:szCs w:val="24"/>
        </w:rPr>
        <w:t xml:space="preserve">o did not already own a mask by </w:t>
      </w:r>
      <w:proofErr w:type="spellStart"/>
      <w:r w:rsidR="001F1662">
        <w:rPr>
          <w:rFonts w:ascii="Times New Roman" w:eastAsiaTheme="minorEastAsia" w:hAnsi="Times New Roman" w:cs="Times New Roman"/>
          <w:sz w:val="24"/>
          <w:szCs w:val="24"/>
        </w:rPr>
        <w:t>VistaPrint</w:t>
      </w:r>
      <w:proofErr w:type="spellEnd"/>
      <w:r w:rsidRPr="00180FB0">
        <w:rPr>
          <w:rFonts w:ascii="Times New Roman" w:eastAsiaTheme="minorEastAsia" w:hAnsi="Times New Roman" w:cs="Times New Roman"/>
          <w:sz w:val="24"/>
          <w:szCs w:val="24"/>
        </w:rPr>
        <w:t>,</w:t>
      </w:r>
      <w:r w:rsidRPr="00180FB0">
        <w:rPr>
          <w:rFonts w:ascii="Times New Roman" w:hAnsi="Times New Roman" w:cs="Times New Roman"/>
          <w:sz w:val="24"/>
          <w:szCs w:val="24"/>
        </w:rPr>
        <w:t xml:space="preserve"> w</w:t>
      </w:r>
      <w:r w:rsidR="00BA2335" w:rsidRPr="00180FB0">
        <w:rPr>
          <w:rFonts w:ascii="Times New Roman" w:hAnsi="Times New Roman" w:cs="Times New Roman"/>
          <w:sz w:val="24"/>
          <w:szCs w:val="24"/>
        </w:rPr>
        <w:t>e also find</w:t>
      </w:r>
      <w:r w:rsidR="00363036" w:rsidRPr="00180FB0">
        <w:rPr>
          <w:rFonts w:ascii="Times New Roman" w:hAnsi="Times New Roman" w:cs="Times New Roman"/>
          <w:sz w:val="24"/>
          <w:szCs w:val="24"/>
        </w:rPr>
        <w:t xml:space="preserve"> </w:t>
      </w:r>
      <w:r w:rsidR="00BA2335" w:rsidRPr="00180FB0">
        <w:rPr>
          <w:rFonts w:ascii="Times New Roman" w:hAnsi="Times New Roman" w:cs="Times New Roman"/>
          <w:sz w:val="24"/>
          <w:szCs w:val="24"/>
        </w:rPr>
        <w:t>that FC participants are significantly more likely than NC participants to</w:t>
      </w:r>
      <w:r w:rsidR="00E067E8" w:rsidRPr="00180FB0">
        <w:rPr>
          <w:rFonts w:ascii="Times New Roman" w:hAnsi="Times New Roman" w:cs="Times New Roman"/>
          <w:sz w:val="24"/>
          <w:szCs w:val="24"/>
        </w:rPr>
        <w:t xml:space="preserve"> return </w:t>
      </w:r>
      <w:r w:rsidR="00BA2335" w:rsidRPr="00180FB0">
        <w:rPr>
          <w:rFonts w:ascii="Times New Roman" w:hAnsi="Times New Roman" w:cs="Times New Roman"/>
          <w:sz w:val="24"/>
          <w:szCs w:val="24"/>
        </w:rPr>
        <w:t xml:space="preserve">to the store </w:t>
      </w:r>
      <w:r w:rsidR="00E067E8" w:rsidRPr="00180FB0">
        <w:rPr>
          <w:rFonts w:ascii="Times New Roman" w:hAnsi="Times New Roman" w:cs="Times New Roman"/>
          <w:sz w:val="24"/>
          <w:szCs w:val="24"/>
        </w:rPr>
        <w:t xml:space="preserve">and </w:t>
      </w:r>
      <w:r w:rsidR="00BA2335" w:rsidRPr="00180FB0">
        <w:rPr>
          <w:rFonts w:ascii="Times New Roman" w:hAnsi="Times New Roman" w:cs="Times New Roman"/>
          <w:sz w:val="24"/>
          <w:szCs w:val="24"/>
        </w:rPr>
        <w:t>to share</w:t>
      </w:r>
      <w:r w:rsidR="00E13BAC" w:rsidRPr="00180FB0">
        <w:rPr>
          <w:rFonts w:ascii="Times New Roman" w:hAnsi="Times New Roman" w:cs="Times New Roman"/>
          <w:sz w:val="24"/>
          <w:szCs w:val="24"/>
        </w:rPr>
        <w:t xml:space="preserve"> information about the store</w:t>
      </w:r>
      <w:r w:rsidR="00293142" w:rsidRPr="00180FB0">
        <w:rPr>
          <w:rFonts w:ascii="Times New Roman" w:eastAsiaTheme="minorEastAsia" w:hAnsi="Times New Roman" w:cs="Times New Roman"/>
          <w:sz w:val="24"/>
          <w:szCs w:val="24"/>
        </w:rPr>
        <w:t>.</w:t>
      </w:r>
      <w:r w:rsidR="00E067E8" w:rsidRPr="00180FB0">
        <w:rPr>
          <w:rFonts w:ascii="Times New Roman" w:eastAsiaTheme="minorEastAsia" w:hAnsi="Times New Roman" w:cs="Times New Roman"/>
          <w:sz w:val="24"/>
          <w:szCs w:val="24"/>
        </w:rPr>
        <w:t xml:space="preserve"> </w:t>
      </w:r>
      <w:r w:rsidR="00293142" w:rsidRPr="00180FB0">
        <w:rPr>
          <w:rFonts w:ascii="Times New Roman" w:eastAsiaTheme="minorEastAsia" w:hAnsi="Times New Roman" w:cs="Times New Roman"/>
          <w:sz w:val="24"/>
          <w:szCs w:val="24"/>
        </w:rPr>
        <w:t>F</w:t>
      </w:r>
      <w:r w:rsidR="00E067E8" w:rsidRPr="00180FB0">
        <w:rPr>
          <w:rFonts w:ascii="Times New Roman" w:eastAsiaTheme="minorEastAsia" w:hAnsi="Times New Roman" w:cs="Times New Roman"/>
          <w:sz w:val="24"/>
          <w:szCs w:val="24"/>
        </w:rPr>
        <w:t xml:space="preserve">or participants who were new to the company, the </w:t>
      </w:r>
      <w:r w:rsidR="00D07B20" w:rsidRPr="00180FB0">
        <w:rPr>
          <w:rFonts w:ascii="Times New Roman" w:hAnsi="Times New Roman" w:cs="Times New Roman"/>
          <w:sz w:val="24"/>
          <w:szCs w:val="24"/>
        </w:rPr>
        <w:t>FC</w:t>
      </w:r>
      <w:r w:rsidR="00E067E8" w:rsidRPr="00180FB0">
        <w:rPr>
          <w:rFonts w:ascii="Times New Roman" w:eastAsiaTheme="minorEastAsia" w:hAnsi="Times New Roman" w:cs="Times New Roman"/>
          <w:sz w:val="24"/>
          <w:szCs w:val="24"/>
        </w:rPr>
        <w:t xml:space="preserve"> had a significant effect on likelihood to return to the store (</w:t>
      </w:r>
      <w:r w:rsidR="00E067E8" w:rsidRPr="00180FB0">
        <w:rPr>
          <w:rFonts w:ascii="Times New Roman" w:hAnsi="Times New Roman" w:cs="Times New Roman"/>
          <w:i/>
          <w:sz w:val="24"/>
          <w:szCs w:val="24"/>
        </w:rPr>
        <w:t>M</w:t>
      </w:r>
      <w:r w:rsidR="00E067E8" w:rsidRPr="00180FB0">
        <w:rPr>
          <w:rFonts w:ascii="Times New Roman" w:hAnsi="Times New Roman" w:cs="Times New Roman"/>
          <w:sz w:val="24"/>
          <w:szCs w:val="24"/>
          <w:vertAlign w:val="subscript"/>
        </w:rPr>
        <w:t xml:space="preserve">FC </w:t>
      </w:r>
      <w:r w:rsidR="00E067E8" w:rsidRPr="00180FB0">
        <w:rPr>
          <w:rFonts w:ascii="Times New Roman" w:hAnsi="Times New Roman" w:cs="Times New Roman"/>
          <w:sz w:val="24"/>
          <w:szCs w:val="24"/>
        </w:rPr>
        <w:t xml:space="preserve">= 6.89, </w:t>
      </w:r>
      <w:r w:rsidR="00E067E8" w:rsidRPr="00180FB0">
        <w:rPr>
          <w:rFonts w:ascii="Times New Roman" w:hAnsi="Times New Roman" w:cs="Times New Roman"/>
          <w:i/>
          <w:iCs/>
          <w:sz w:val="24"/>
          <w:szCs w:val="24"/>
        </w:rPr>
        <w:t>SD</w:t>
      </w:r>
      <w:r w:rsidR="00E067E8" w:rsidRPr="00180FB0">
        <w:rPr>
          <w:rFonts w:ascii="Times New Roman" w:hAnsi="Times New Roman" w:cs="Times New Roman"/>
          <w:sz w:val="24"/>
          <w:szCs w:val="24"/>
        </w:rPr>
        <w:t xml:space="preserve"> = </w:t>
      </w:r>
      <w:r w:rsidR="005F32C4" w:rsidRPr="00180FB0">
        <w:rPr>
          <w:rFonts w:ascii="Times New Roman" w:hAnsi="Times New Roman" w:cs="Times New Roman"/>
          <w:sz w:val="24"/>
          <w:szCs w:val="24"/>
        </w:rPr>
        <w:t>1.86</w:t>
      </w:r>
      <w:r w:rsidR="00E067E8" w:rsidRPr="00180FB0">
        <w:rPr>
          <w:rFonts w:ascii="Times New Roman" w:hAnsi="Times New Roman" w:cs="Times New Roman"/>
          <w:sz w:val="24"/>
          <w:szCs w:val="24"/>
        </w:rPr>
        <w:t xml:space="preserve">; </w:t>
      </w:r>
      <w:r w:rsidR="00E067E8" w:rsidRPr="00180FB0">
        <w:rPr>
          <w:rFonts w:ascii="Times New Roman" w:hAnsi="Times New Roman" w:cs="Times New Roman"/>
          <w:i/>
          <w:sz w:val="24"/>
          <w:szCs w:val="24"/>
        </w:rPr>
        <w:t>M</w:t>
      </w:r>
      <w:r w:rsidR="00E067E8" w:rsidRPr="00180FB0">
        <w:rPr>
          <w:rFonts w:ascii="Times New Roman" w:hAnsi="Times New Roman" w:cs="Times New Roman"/>
          <w:sz w:val="24"/>
          <w:szCs w:val="24"/>
          <w:vertAlign w:val="subscript"/>
        </w:rPr>
        <w:t xml:space="preserve">NC </w:t>
      </w:r>
      <w:r w:rsidR="00E067E8" w:rsidRPr="00180FB0">
        <w:rPr>
          <w:rFonts w:ascii="Times New Roman" w:hAnsi="Times New Roman" w:cs="Times New Roman"/>
          <w:sz w:val="24"/>
          <w:szCs w:val="24"/>
        </w:rPr>
        <w:t xml:space="preserve">= 6.55, </w:t>
      </w:r>
      <w:r w:rsidR="00E067E8" w:rsidRPr="00180FB0">
        <w:rPr>
          <w:rFonts w:ascii="Times New Roman" w:hAnsi="Times New Roman" w:cs="Times New Roman"/>
          <w:i/>
          <w:iCs/>
          <w:sz w:val="24"/>
          <w:szCs w:val="24"/>
        </w:rPr>
        <w:t>SD</w:t>
      </w:r>
      <w:r w:rsidR="00E067E8" w:rsidRPr="00180FB0">
        <w:rPr>
          <w:rFonts w:ascii="Times New Roman" w:hAnsi="Times New Roman" w:cs="Times New Roman"/>
          <w:sz w:val="24"/>
          <w:szCs w:val="24"/>
        </w:rPr>
        <w:t xml:space="preserve"> = </w:t>
      </w:r>
      <w:r w:rsidR="005F32C4" w:rsidRPr="00180FB0">
        <w:rPr>
          <w:rFonts w:ascii="Times New Roman" w:hAnsi="Times New Roman" w:cs="Times New Roman"/>
          <w:sz w:val="24"/>
          <w:szCs w:val="24"/>
        </w:rPr>
        <w:t>2.07</w:t>
      </w:r>
      <w:r w:rsidR="00E067E8" w:rsidRPr="00180FB0">
        <w:rPr>
          <w:rFonts w:ascii="Times New Roman" w:hAnsi="Times New Roman" w:cs="Times New Roman"/>
          <w:sz w:val="24"/>
          <w:szCs w:val="24"/>
        </w:rPr>
        <w:t xml:space="preserve">), </w:t>
      </w:r>
      <w:r w:rsidR="00E067E8" w:rsidRPr="00180FB0">
        <w:rPr>
          <w:rFonts w:ascii="Times New Roman" w:eastAsiaTheme="minorEastAsia" w:hAnsi="Times New Roman" w:cs="Times New Roman"/>
          <w:i/>
          <w:iCs/>
          <w:sz w:val="24"/>
          <w:szCs w:val="24"/>
        </w:rPr>
        <w:t>t</w:t>
      </w:r>
      <w:r w:rsidR="00E067E8" w:rsidRPr="00180FB0">
        <w:rPr>
          <w:rFonts w:ascii="Times New Roman" w:eastAsiaTheme="minorEastAsia" w:hAnsi="Times New Roman" w:cs="Times New Roman"/>
          <w:sz w:val="24"/>
          <w:szCs w:val="24"/>
        </w:rPr>
        <w:t>(605) = 2.1</w:t>
      </w:r>
      <w:r w:rsidR="005F32C4" w:rsidRPr="00180FB0">
        <w:rPr>
          <w:rFonts w:ascii="Times New Roman" w:eastAsiaTheme="minorEastAsia" w:hAnsi="Times New Roman" w:cs="Times New Roman"/>
          <w:sz w:val="24"/>
          <w:szCs w:val="24"/>
        </w:rPr>
        <w:t>1</w:t>
      </w:r>
      <w:r w:rsidR="00E067E8" w:rsidRPr="00180FB0">
        <w:rPr>
          <w:rFonts w:ascii="Times New Roman" w:eastAsiaTheme="minorEastAsia" w:hAnsi="Times New Roman" w:cs="Times New Roman"/>
          <w:sz w:val="24"/>
          <w:szCs w:val="24"/>
        </w:rPr>
        <w:t xml:space="preserve">4, </w:t>
      </w:r>
      <w:r w:rsidR="00E067E8" w:rsidRPr="00180FB0">
        <w:rPr>
          <w:rFonts w:ascii="Times New Roman" w:eastAsiaTheme="minorEastAsia" w:hAnsi="Times New Roman" w:cs="Times New Roman"/>
          <w:i/>
          <w:iCs/>
          <w:sz w:val="24"/>
          <w:szCs w:val="24"/>
        </w:rPr>
        <w:t>p</w:t>
      </w:r>
      <w:r w:rsidR="00E067E8" w:rsidRPr="00180FB0">
        <w:rPr>
          <w:rFonts w:ascii="Times New Roman" w:eastAsiaTheme="minorEastAsia" w:hAnsi="Times New Roman" w:cs="Times New Roman"/>
          <w:sz w:val="24"/>
          <w:szCs w:val="24"/>
        </w:rPr>
        <w:t xml:space="preserve"> = .03</w:t>
      </w:r>
      <w:r w:rsidR="005F32C4" w:rsidRPr="00180FB0">
        <w:rPr>
          <w:rFonts w:ascii="Times New Roman" w:eastAsiaTheme="minorEastAsia" w:hAnsi="Times New Roman" w:cs="Times New Roman"/>
          <w:sz w:val="24"/>
          <w:szCs w:val="24"/>
        </w:rPr>
        <w:t>5</w:t>
      </w:r>
      <w:r w:rsidR="00E067E8" w:rsidRPr="00180FB0">
        <w:rPr>
          <w:rFonts w:ascii="Times New Roman" w:eastAsiaTheme="minorEastAsia" w:hAnsi="Times New Roman" w:cs="Times New Roman"/>
          <w:sz w:val="24"/>
          <w:szCs w:val="24"/>
        </w:rPr>
        <w:t>,</w:t>
      </w:r>
      <w:r w:rsidR="005F32C4" w:rsidRPr="00180FB0">
        <w:rPr>
          <w:rFonts w:ascii="Times New Roman" w:eastAsiaTheme="minorEastAsia" w:hAnsi="Times New Roman" w:cs="Times New Roman"/>
          <w:sz w:val="24"/>
          <w:szCs w:val="24"/>
        </w:rPr>
        <w:t xml:space="preserve"> </w:t>
      </w:r>
      <w:r w:rsidR="005F32C4" w:rsidRPr="00180FB0">
        <w:rPr>
          <w:rFonts w:ascii="Times New Roman" w:eastAsiaTheme="minorEastAsia" w:hAnsi="Times New Roman" w:cs="Times New Roman"/>
          <w:i/>
          <w:iCs/>
          <w:sz w:val="24"/>
          <w:szCs w:val="24"/>
        </w:rPr>
        <w:t>d</w:t>
      </w:r>
      <w:r w:rsidR="005F32C4" w:rsidRPr="00180FB0">
        <w:rPr>
          <w:rFonts w:ascii="Times New Roman" w:eastAsiaTheme="minorEastAsia" w:hAnsi="Times New Roman" w:cs="Times New Roman"/>
          <w:sz w:val="24"/>
          <w:szCs w:val="24"/>
        </w:rPr>
        <w:t xml:space="preserve"> = 0.17</w:t>
      </w:r>
      <w:r w:rsidR="00E067E8" w:rsidRPr="00180FB0">
        <w:rPr>
          <w:rFonts w:ascii="Times New Roman" w:eastAsiaTheme="minorEastAsia" w:hAnsi="Times New Roman" w:cs="Times New Roman"/>
          <w:sz w:val="24"/>
          <w:szCs w:val="24"/>
        </w:rPr>
        <w:t xml:space="preserve"> and </w:t>
      </w:r>
      <w:r w:rsidR="00293142" w:rsidRPr="00180FB0">
        <w:rPr>
          <w:rFonts w:ascii="Times New Roman" w:eastAsiaTheme="minorEastAsia" w:hAnsi="Times New Roman" w:cs="Times New Roman"/>
          <w:sz w:val="24"/>
          <w:szCs w:val="24"/>
        </w:rPr>
        <w:t xml:space="preserve">likelihood </w:t>
      </w:r>
      <w:r w:rsidRPr="00180FB0">
        <w:rPr>
          <w:rFonts w:ascii="Times New Roman" w:eastAsiaTheme="minorEastAsia" w:hAnsi="Times New Roman" w:cs="Times New Roman"/>
          <w:sz w:val="24"/>
          <w:szCs w:val="24"/>
        </w:rPr>
        <w:t xml:space="preserve">to </w:t>
      </w:r>
      <w:r w:rsidR="00E067E8" w:rsidRPr="00180FB0">
        <w:rPr>
          <w:rFonts w:ascii="Times New Roman" w:eastAsiaTheme="minorEastAsia" w:hAnsi="Times New Roman" w:cs="Times New Roman"/>
          <w:sz w:val="24"/>
          <w:szCs w:val="24"/>
        </w:rPr>
        <w:t>shar</w:t>
      </w:r>
      <w:r w:rsidRPr="00180FB0">
        <w:rPr>
          <w:rFonts w:ascii="Times New Roman" w:eastAsiaTheme="minorEastAsia" w:hAnsi="Times New Roman" w:cs="Times New Roman"/>
          <w:sz w:val="24"/>
          <w:szCs w:val="24"/>
        </w:rPr>
        <w:t>e</w:t>
      </w:r>
      <w:r w:rsidR="00E067E8" w:rsidRPr="00180FB0">
        <w:rPr>
          <w:rFonts w:ascii="Times New Roman" w:eastAsiaTheme="minorEastAsia" w:hAnsi="Times New Roman" w:cs="Times New Roman"/>
          <w:sz w:val="24"/>
          <w:szCs w:val="24"/>
        </w:rPr>
        <w:t xml:space="preserve"> (</w:t>
      </w:r>
      <w:r w:rsidR="00E067E8" w:rsidRPr="00180FB0">
        <w:rPr>
          <w:rFonts w:ascii="Times New Roman" w:hAnsi="Times New Roman" w:cs="Times New Roman"/>
          <w:i/>
          <w:sz w:val="24"/>
          <w:szCs w:val="24"/>
        </w:rPr>
        <w:t>M</w:t>
      </w:r>
      <w:r w:rsidR="00E067E8" w:rsidRPr="00180FB0">
        <w:rPr>
          <w:rFonts w:ascii="Times New Roman" w:hAnsi="Times New Roman" w:cs="Times New Roman"/>
          <w:sz w:val="24"/>
          <w:szCs w:val="24"/>
          <w:vertAlign w:val="subscript"/>
        </w:rPr>
        <w:t xml:space="preserve">FC </w:t>
      </w:r>
      <w:r w:rsidR="00E067E8" w:rsidRPr="00180FB0">
        <w:rPr>
          <w:rFonts w:ascii="Times New Roman" w:hAnsi="Times New Roman" w:cs="Times New Roman"/>
          <w:sz w:val="24"/>
          <w:szCs w:val="24"/>
        </w:rPr>
        <w:t xml:space="preserve">= 5.91, </w:t>
      </w:r>
      <w:r w:rsidR="00E067E8" w:rsidRPr="00180FB0">
        <w:rPr>
          <w:rFonts w:ascii="Times New Roman" w:hAnsi="Times New Roman" w:cs="Times New Roman"/>
          <w:i/>
          <w:iCs/>
          <w:sz w:val="24"/>
          <w:szCs w:val="24"/>
        </w:rPr>
        <w:t>SD</w:t>
      </w:r>
      <w:r w:rsidR="00E067E8" w:rsidRPr="00180FB0">
        <w:rPr>
          <w:rFonts w:ascii="Times New Roman" w:hAnsi="Times New Roman" w:cs="Times New Roman"/>
          <w:sz w:val="24"/>
          <w:szCs w:val="24"/>
        </w:rPr>
        <w:t xml:space="preserve"> = 2.4</w:t>
      </w:r>
      <w:r w:rsidR="005F32C4" w:rsidRPr="00180FB0">
        <w:rPr>
          <w:rFonts w:ascii="Times New Roman" w:hAnsi="Times New Roman" w:cs="Times New Roman"/>
          <w:sz w:val="24"/>
          <w:szCs w:val="24"/>
        </w:rPr>
        <w:t>9</w:t>
      </w:r>
      <w:r w:rsidR="00E067E8" w:rsidRPr="00180FB0">
        <w:rPr>
          <w:rFonts w:ascii="Times New Roman" w:hAnsi="Times New Roman" w:cs="Times New Roman"/>
          <w:sz w:val="24"/>
          <w:szCs w:val="24"/>
        </w:rPr>
        <w:t xml:space="preserve">; </w:t>
      </w:r>
      <w:r w:rsidR="00E067E8" w:rsidRPr="00180FB0">
        <w:rPr>
          <w:rFonts w:ascii="Times New Roman" w:hAnsi="Times New Roman" w:cs="Times New Roman"/>
          <w:i/>
          <w:sz w:val="24"/>
          <w:szCs w:val="24"/>
        </w:rPr>
        <w:t>M</w:t>
      </w:r>
      <w:r w:rsidR="00E067E8" w:rsidRPr="00180FB0">
        <w:rPr>
          <w:rFonts w:ascii="Times New Roman" w:hAnsi="Times New Roman" w:cs="Times New Roman"/>
          <w:sz w:val="24"/>
          <w:szCs w:val="24"/>
          <w:vertAlign w:val="subscript"/>
        </w:rPr>
        <w:t xml:space="preserve">NC </w:t>
      </w:r>
      <w:r w:rsidR="00E067E8" w:rsidRPr="00180FB0">
        <w:rPr>
          <w:rFonts w:ascii="Times New Roman" w:hAnsi="Times New Roman" w:cs="Times New Roman"/>
          <w:sz w:val="24"/>
          <w:szCs w:val="24"/>
        </w:rPr>
        <w:t>= 5.</w:t>
      </w:r>
      <w:r w:rsidR="005F32C4" w:rsidRPr="00180FB0">
        <w:rPr>
          <w:rFonts w:ascii="Times New Roman" w:hAnsi="Times New Roman" w:cs="Times New Roman"/>
          <w:sz w:val="24"/>
          <w:szCs w:val="24"/>
        </w:rPr>
        <w:t>50</w:t>
      </w:r>
      <w:r w:rsidR="00E067E8" w:rsidRPr="00180FB0">
        <w:rPr>
          <w:rFonts w:ascii="Times New Roman" w:hAnsi="Times New Roman" w:cs="Times New Roman"/>
          <w:sz w:val="24"/>
          <w:szCs w:val="24"/>
        </w:rPr>
        <w:t xml:space="preserve">, </w:t>
      </w:r>
      <w:r w:rsidR="00E067E8" w:rsidRPr="00180FB0">
        <w:rPr>
          <w:rFonts w:ascii="Times New Roman" w:hAnsi="Times New Roman" w:cs="Times New Roman"/>
          <w:i/>
          <w:iCs/>
          <w:sz w:val="24"/>
          <w:szCs w:val="24"/>
        </w:rPr>
        <w:t>SD</w:t>
      </w:r>
      <w:r w:rsidR="00E067E8" w:rsidRPr="00180FB0">
        <w:rPr>
          <w:rFonts w:ascii="Times New Roman" w:hAnsi="Times New Roman" w:cs="Times New Roman"/>
          <w:sz w:val="24"/>
          <w:szCs w:val="24"/>
        </w:rPr>
        <w:t xml:space="preserve"> = 2.4</w:t>
      </w:r>
      <w:r w:rsidR="005F32C4" w:rsidRPr="00180FB0">
        <w:rPr>
          <w:rFonts w:ascii="Times New Roman" w:hAnsi="Times New Roman" w:cs="Times New Roman"/>
          <w:sz w:val="24"/>
          <w:szCs w:val="24"/>
        </w:rPr>
        <w:t>8</w:t>
      </w:r>
      <w:r w:rsidR="00E067E8" w:rsidRPr="00180FB0">
        <w:rPr>
          <w:rFonts w:ascii="Times New Roman" w:hAnsi="Times New Roman" w:cs="Times New Roman"/>
          <w:sz w:val="24"/>
          <w:szCs w:val="24"/>
        </w:rPr>
        <w:t xml:space="preserve">), </w:t>
      </w:r>
      <w:r w:rsidR="00E067E8" w:rsidRPr="00180FB0">
        <w:rPr>
          <w:rFonts w:ascii="Times New Roman" w:eastAsiaTheme="minorEastAsia" w:hAnsi="Times New Roman" w:cs="Times New Roman"/>
          <w:i/>
          <w:iCs/>
          <w:sz w:val="24"/>
          <w:szCs w:val="24"/>
        </w:rPr>
        <w:t>t</w:t>
      </w:r>
      <w:r w:rsidR="00E067E8" w:rsidRPr="00180FB0">
        <w:rPr>
          <w:rFonts w:ascii="Times New Roman" w:eastAsiaTheme="minorEastAsia" w:hAnsi="Times New Roman" w:cs="Times New Roman"/>
          <w:sz w:val="24"/>
          <w:szCs w:val="24"/>
        </w:rPr>
        <w:t>(605) = 2.0</w:t>
      </w:r>
      <w:r w:rsidR="005F32C4" w:rsidRPr="00180FB0">
        <w:rPr>
          <w:rFonts w:ascii="Times New Roman" w:eastAsiaTheme="minorEastAsia" w:hAnsi="Times New Roman" w:cs="Times New Roman"/>
          <w:sz w:val="24"/>
          <w:szCs w:val="24"/>
        </w:rPr>
        <w:t>48</w:t>
      </w:r>
      <w:r w:rsidR="00E067E8" w:rsidRPr="00180FB0">
        <w:rPr>
          <w:rFonts w:ascii="Times New Roman" w:eastAsiaTheme="minorEastAsia" w:hAnsi="Times New Roman" w:cs="Times New Roman"/>
          <w:sz w:val="24"/>
          <w:szCs w:val="24"/>
        </w:rPr>
        <w:t xml:space="preserve">, </w:t>
      </w:r>
      <w:r w:rsidR="00E067E8" w:rsidRPr="00180FB0">
        <w:rPr>
          <w:rFonts w:ascii="Times New Roman" w:eastAsiaTheme="minorEastAsia" w:hAnsi="Times New Roman" w:cs="Times New Roman"/>
          <w:i/>
          <w:iCs/>
          <w:sz w:val="24"/>
          <w:szCs w:val="24"/>
        </w:rPr>
        <w:t>p</w:t>
      </w:r>
      <w:r w:rsidR="00E067E8" w:rsidRPr="00180FB0">
        <w:rPr>
          <w:rFonts w:ascii="Times New Roman" w:eastAsiaTheme="minorEastAsia" w:hAnsi="Times New Roman" w:cs="Times New Roman"/>
          <w:sz w:val="24"/>
          <w:szCs w:val="24"/>
        </w:rPr>
        <w:t xml:space="preserve"> = .037</w:t>
      </w:r>
      <w:r w:rsidR="00325276" w:rsidRPr="00180FB0">
        <w:rPr>
          <w:rFonts w:ascii="Times New Roman" w:eastAsiaTheme="minorEastAsia" w:hAnsi="Times New Roman" w:cs="Times New Roman"/>
          <w:sz w:val="24"/>
          <w:szCs w:val="24"/>
        </w:rPr>
        <w:t xml:space="preserve">, </w:t>
      </w:r>
      <w:r w:rsidR="00325276" w:rsidRPr="00180FB0">
        <w:rPr>
          <w:rFonts w:ascii="Times New Roman" w:eastAsiaTheme="minorEastAsia" w:hAnsi="Times New Roman" w:cs="Times New Roman"/>
          <w:i/>
          <w:iCs/>
          <w:sz w:val="24"/>
          <w:szCs w:val="24"/>
        </w:rPr>
        <w:t>d</w:t>
      </w:r>
      <w:r w:rsidR="00325276" w:rsidRPr="00180FB0">
        <w:rPr>
          <w:rFonts w:ascii="Times New Roman" w:eastAsiaTheme="minorEastAsia" w:hAnsi="Times New Roman" w:cs="Times New Roman"/>
          <w:sz w:val="24"/>
          <w:szCs w:val="24"/>
        </w:rPr>
        <w:t xml:space="preserve"> = 0.17.</w:t>
      </w:r>
    </w:p>
    <w:p w14:paraId="46BBE3BD" w14:textId="61070039" w:rsidR="003C6ADD" w:rsidRPr="006F01BA" w:rsidRDefault="003C6ADD" w:rsidP="00325276">
      <w:pPr>
        <w:tabs>
          <w:tab w:val="left" w:pos="720"/>
        </w:tabs>
        <w:spacing w:after="0" w:line="480" w:lineRule="auto"/>
        <w:ind w:firstLine="720"/>
        <w:contextualSpacing/>
        <w:rPr>
          <w:rFonts w:ascii="Times New Roman" w:hAnsi="Times New Roman" w:cs="Times New Roman"/>
          <w:sz w:val="24"/>
          <w:szCs w:val="24"/>
        </w:rPr>
      </w:pPr>
      <w:r w:rsidRPr="006F01BA">
        <w:rPr>
          <w:rFonts w:ascii="Times New Roman" w:hAnsi="Times New Roman" w:cs="Times New Roman"/>
          <w:sz w:val="24"/>
          <w:szCs w:val="24"/>
        </w:rPr>
        <w:t>We do not find any significant difference between conditions in terms of how much participants desired to win the lottery (</w:t>
      </w:r>
      <w:r w:rsidRPr="006F01BA">
        <w:rPr>
          <w:rFonts w:ascii="Times New Roman" w:hAnsi="Times New Roman" w:cs="Times New Roman"/>
          <w:i/>
          <w:sz w:val="24"/>
          <w:szCs w:val="24"/>
        </w:rPr>
        <w:t>M</w:t>
      </w:r>
      <w:r w:rsidRPr="006F01BA">
        <w:rPr>
          <w:rFonts w:ascii="Times New Roman" w:hAnsi="Times New Roman" w:cs="Times New Roman"/>
          <w:sz w:val="24"/>
          <w:szCs w:val="24"/>
          <w:vertAlign w:val="subscript"/>
        </w:rPr>
        <w:t>F</w:t>
      </w:r>
      <w:r w:rsidR="00C3650D" w:rsidRPr="006F01BA">
        <w:rPr>
          <w:rFonts w:ascii="Times New Roman" w:hAnsi="Times New Roman" w:cs="Times New Roman"/>
          <w:sz w:val="24"/>
          <w:szCs w:val="24"/>
          <w:vertAlign w:val="subscript"/>
        </w:rPr>
        <w:t>C</w:t>
      </w:r>
      <w:r w:rsidRPr="006F01BA">
        <w:rPr>
          <w:rFonts w:ascii="Times New Roman" w:hAnsi="Times New Roman" w:cs="Times New Roman"/>
          <w:sz w:val="24"/>
          <w:szCs w:val="24"/>
          <w:vertAlign w:val="subscript"/>
        </w:rPr>
        <w:t xml:space="preserve"> </w:t>
      </w:r>
      <w:r w:rsidRPr="006F01BA">
        <w:rPr>
          <w:rFonts w:ascii="Times New Roman" w:hAnsi="Times New Roman" w:cs="Times New Roman"/>
          <w:sz w:val="24"/>
          <w:szCs w:val="24"/>
        </w:rPr>
        <w:t>= 7.</w:t>
      </w:r>
      <w:r w:rsidR="00325276" w:rsidRPr="006F01BA">
        <w:rPr>
          <w:rFonts w:ascii="Times New Roman" w:hAnsi="Times New Roman" w:cs="Times New Roman"/>
          <w:sz w:val="24"/>
          <w:szCs w:val="24"/>
        </w:rPr>
        <w:t>52</w:t>
      </w:r>
      <w:r w:rsidRPr="006F01BA">
        <w:rPr>
          <w:rFonts w:ascii="Times New Roman" w:hAnsi="Times New Roman" w:cs="Times New Roman"/>
          <w:sz w:val="24"/>
          <w:szCs w:val="24"/>
        </w:rPr>
        <w:t xml:space="preserve">, </w:t>
      </w:r>
      <w:r w:rsidRPr="006F01BA">
        <w:rPr>
          <w:rFonts w:ascii="Times New Roman" w:hAnsi="Times New Roman" w:cs="Times New Roman"/>
          <w:i/>
          <w:iCs/>
          <w:sz w:val="24"/>
          <w:szCs w:val="24"/>
        </w:rPr>
        <w:t>SD</w:t>
      </w:r>
      <w:r w:rsidRPr="006F01BA">
        <w:rPr>
          <w:rFonts w:ascii="Times New Roman" w:hAnsi="Times New Roman" w:cs="Times New Roman"/>
          <w:sz w:val="24"/>
          <w:szCs w:val="24"/>
        </w:rPr>
        <w:t xml:space="preserve"> = 1.</w:t>
      </w:r>
      <w:r w:rsidR="00325276" w:rsidRPr="006F01BA">
        <w:rPr>
          <w:rFonts w:ascii="Times New Roman" w:hAnsi="Times New Roman" w:cs="Times New Roman"/>
          <w:sz w:val="24"/>
          <w:szCs w:val="24"/>
        </w:rPr>
        <w:t>76</w:t>
      </w:r>
      <w:r w:rsidRPr="006F01BA">
        <w:rPr>
          <w:rFonts w:ascii="Times New Roman" w:hAnsi="Times New Roman" w:cs="Times New Roman"/>
          <w:sz w:val="24"/>
          <w:szCs w:val="24"/>
        </w:rPr>
        <w:t xml:space="preserve">;  </w:t>
      </w:r>
      <w:r w:rsidRPr="006F01BA">
        <w:rPr>
          <w:rFonts w:ascii="Times New Roman" w:hAnsi="Times New Roman" w:cs="Times New Roman"/>
          <w:i/>
          <w:sz w:val="24"/>
          <w:szCs w:val="24"/>
        </w:rPr>
        <w:t>M</w:t>
      </w:r>
      <w:r w:rsidRPr="006F01BA">
        <w:rPr>
          <w:rFonts w:ascii="Times New Roman" w:hAnsi="Times New Roman" w:cs="Times New Roman"/>
          <w:sz w:val="24"/>
          <w:szCs w:val="24"/>
          <w:vertAlign w:val="subscript"/>
        </w:rPr>
        <w:t xml:space="preserve">NC </w:t>
      </w:r>
      <w:r w:rsidRPr="006F01BA">
        <w:rPr>
          <w:rFonts w:ascii="Times New Roman" w:hAnsi="Times New Roman" w:cs="Times New Roman"/>
          <w:sz w:val="24"/>
          <w:szCs w:val="24"/>
        </w:rPr>
        <w:t>= 7.</w:t>
      </w:r>
      <w:r w:rsidR="00325276" w:rsidRPr="006F01BA">
        <w:rPr>
          <w:rFonts w:ascii="Times New Roman" w:hAnsi="Times New Roman" w:cs="Times New Roman"/>
          <w:sz w:val="24"/>
          <w:szCs w:val="24"/>
        </w:rPr>
        <w:t>41</w:t>
      </w:r>
      <w:r w:rsidRPr="006F01BA">
        <w:rPr>
          <w:rFonts w:ascii="Times New Roman" w:hAnsi="Times New Roman" w:cs="Times New Roman"/>
          <w:sz w:val="24"/>
          <w:szCs w:val="24"/>
        </w:rPr>
        <w:t xml:space="preserve">, </w:t>
      </w:r>
      <w:r w:rsidRPr="006F01BA">
        <w:rPr>
          <w:rFonts w:ascii="Times New Roman" w:hAnsi="Times New Roman" w:cs="Times New Roman"/>
          <w:i/>
          <w:iCs/>
          <w:sz w:val="24"/>
          <w:szCs w:val="24"/>
        </w:rPr>
        <w:t>SD</w:t>
      </w:r>
      <w:r w:rsidRPr="006F01BA">
        <w:rPr>
          <w:rFonts w:ascii="Times New Roman" w:hAnsi="Times New Roman" w:cs="Times New Roman"/>
          <w:sz w:val="24"/>
          <w:szCs w:val="24"/>
        </w:rPr>
        <w:t xml:space="preserve"> = 1.</w:t>
      </w:r>
      <w:r w:rsidR="00325276" w:rsidRPr="006F01BA">
        <w:rPr>
          <w:rFonts w:ascii="Times New Roman" w:hAnsi="Times New Roman" w:cs="Times New Roman"/>
          <w:sz w:val="24"/>
          <w:szCs w:val="24"/>
        </w:rPr>
        <w:t>89</w:t>
      </w:r>
      <w:r w:rsidRPr="006F01BA">
        <w:rPr>
          <w:rFonts w:ascii="Times New Roman" w:hAnsi="Times New Roman" w:cs="Times New Roman"/>
          <w:sz w:val="24"/>
          <w:szCs w:val="24"/>
        </w:rPr>
        <w:t xml:space="preserve">),  </w:t>
      </w:r>
      <w:r w:rsidRPr="006F01BA">
        <w:rPr>
          <w:rFonts w:ascii="Times New Roman" w:eastAsiaTheme="minorEastAsia" w:hAnsi="Times New Roman" w:cs="Times New Roman"/>
          <w:i/>
          <w:iCs/>
          <w:sz w:val="24"/>
          <w:szCs w:val="24"/>
        </w:rPr>
        <w:t>t</w:t>
      </w:r>
      <w:r w:rsidRPr="006F01BA">
        <w:rPr>
          <w:rFonts w:ascii="Times New Roman" w:eastAsiaTheme="minorEastAsia" w:hAnsi="Times New Roman" w:cs="Times New Roman"/>
          <w:sz w:val="24"/>
          <w:szCs w:val="24"/>
        </w:rPr>
        <w:t>(667) = 0.</w:t>
      </w:r>
      <w:r w:rsidR="00325276" w:rsidRPr="006F01BA">
        <w:rPr>
          <w:rFonts w:ascii="Times New Roman" w:eastAsiaTheme="minorEastAsia" w:hAnsi="Times New Roman" w:cs="Times New Roman"/>
          <w:sz w:val="24"/>
          <w:szCs w:val="24"/>
        </w:rPr>
        <w:t>78</w:t>
      </w:r>
      <w:r w:rsidRPr="006F01BA">
        <w:rPr>
          <w:rFonts w:ascii="Times New Roman" w:eastAsiaTheme="minorEastAsia" w:hAnsi="Times New Roman" w:cs="Times New Roman"/>
          <w:sz w:val="24"/>
          <w:szCs w:val="24"/>
        </w:rPr>
        <w:t xml:space="preserve">, </w:t>
      </w:r>
      <w:r w:rsidRPr="006F01BA">
        <w:rPr>
          <w:rFonts w:ascii="Times New Roman" w:eastAsiaTheme="minorEastAsia" w:hAnsi="Times New Roman" w:cs="Times New Roman"/>
          <w:i/>
          <w:iCs/>
          <w:sz w:val="24"/>
          <w:szCs w:val="24"/>
        </w:rPr>
        <w:t>p</w:t>
      </w:r>
      <w:r w:rsidRPr="006F01BA">
        <w:rPr>
          <w:rFonts w:ascii="Times New Roman" w:eastAsiaTheme="minorEastAsia" w:hAnsi="Times New Roman" w:cs="Times New Roman"/>
          <w:sz w:val="24"/>
          <w:szCs w:val="24"/>
        </w:rPr>
        <w:t xml:space="preserve"> = .</w:t>
      </w:r>
      <w:r w:rsidR="00325276" w:rsidRPr="006F01BA">
        <w:rPr>
          <w:rFonts w:ascii="Times New Roman" w:eastAsiaTheme="minorEastAsia" w:hAnsi="Times New Roman" w:cs="Times New Roman"/>
          <w:sz w:val="24"/>
          <w:szCs w:val="24"/>
        </w:rPr>
        <w:t xml:space="preserve">438, </w:t>
      </w:r>
      <w:r w:rsidR="00325276" w:rsidRPr="006F01BA">
        <w:rPr>
          <w:rFonts w:ascii="Times New Roman" w:eastAsiaTheme="minorEastAsia" w:hAnsi="Times New Roman" w:cs="Times New Roman"/>
          <w:i/>
          <w:iCs/>
          <w:sz w:val="24"/>
          <w:szCs w:val="24"/>
        </w:rPr>
        <w:t>d</w:t>
      </w:r>
      <w:r w:rsidR="00325276" w:rsidRPr="006F01BA">
        <w:rPr>
          <w:rFonts w:ascii="Times New Roman" w:eastAsiaTheme="minorEastAsia" w:hAnsi="Times New Roman" w:cs="Times New Roman"/>
          <w:sz w:val="24"/>
          <w:szCs w:val="24"/>
        </w:rPr>
        <w:t>=0.06</w:t>
      </w:r>
      <w:r w:rsidRPr="006F01BA">
        <w:rPr>
          <w:rFonts w:ascii="Times New Roman" w:hAnsi="Times New Roman" w:cs="Times New Roman"/>
          <w:sz w:val="24"/>
          <w:szCs w:val="24"/>
        </w:rPr>
        <w:t>, how likely they would be to wear the masks (</w:t>
      </w:r>
      <w:r w:rsidRPr="006F01BA">
        <w:rPr>
          <w:rFonts w:ascii="Times New Roman" w:hAnsi="Times New Roman" w:cs="Times New Roman"/>
          <w:i/>
          <w:sz w:val="24"/>
          <w:szCs w:val="24"/>
        </w:rPr>
        <w:t>M</w:t>
      </w:r>
      <w:r w:rsidRPr="006F01BA">
        <w:rPr>
          <w:rFonts w:ascii="Times New Roman" w:hAnsi="Times New Roman" w:cs="Times New Roman"/>
          <w:sz w:val="24"/>
          <w:szCs w:val="24"/>
          <w:vertAlign w:val="subscript"/>
        </w:rPr>
        <w:t>F</w:t>
      </w:r>
      <w:r w:rsidR="00C3650D" w:rsidRPr="006F01BA">
        <w:rPr>
          <w:rFonts w:ascii="Times New Roman" w:hAnsi="Times New Roman" w:cs="Times New Roman"/>
          <w:sz w:val="24"/>
          <w:szCs w:val="24"/>
          <w:vertAlign w:val="subscript"/>
        </w:rPr>
        <w:t>C</w:t>
      </w:r>
      <w:r w:rsidRPr="006F01BA">
        <w:rPr>
          <w:rFonts w:ascii="Times New Roman" w:hAnsi="Times New Roman" w:cs="Times New Roman"/>
          <w:sz w:val="24"/>
          <w:szCs w:val="24"/>
          <w:vertAlign w:val="subscript"/>
        </w:rPr>
        <w:t xml:space="preserve"> </w:t>
      </w:r>
      <w:r w:rsidRPr="006F01BA">
        <w:rPr>
          <w:rFonts w:ascii="Times New Roman" w:hAnsi="Times New Roman" w:cs="Times New Roman"/>
          <w:sz w:val="24"/>
          <w:szCs w:val="24"/>
        </w:rPr>
        <w:t>= 8.</w:t>
      </w:r>
      <w:r w:rsidR="00325276" w:rsidRPr="006F01BA">
        <w:rPr>
          <w:rFonts w:ascii="Times New Roman" w:hAnsi="Times New Roman" w:cs="Times New Roman"/>
          <w:sz w:val="24"/>
          <w:szCs w:val="24"/>
        </w:rPr>
        <w:t>41</w:t>
      </w:r>
      <w:r w:rsidRPr="006F01BA">
        <w:rPr>
          <w:rFonts w:ascii="Times New Roman" w:hAnsi="Times New Roman" w:cs="Times New Roman"/>
          <w:sz w:val="24"/>
          <w:szCs w:val="24"/>
        </w:rPr>
        <w:t xml:space="preserve">, </w:t>
      </w:r>
      <w:r w:rsidRPr="006F01BA">
        <w:rPr>
          <w:rFonts w:ascii="Times New Roman" w:hAnsi="Times New Roman" w:cs="Times New Roman"/>
          <w:i/>
          <w:iCs/>
          <w:sz w:val="24"/>
          <w:szCs w:val="24"/>
        </w:rPr>
        <w:t>SD</w:t>
      </w:r>
      <w:r w:rsidRPr="006F01BA">
        <w:rPr>
          <w:rFonts w:ascii="Times New Roman" w:hAnsi="Times New Roman" w:cs="Times New Roman"/>
          <w:sz w:val="24"/>
          <w:szCs w:val="24"/>
        </w:rPr>
        <w:t xml:space="preserve"> = 1.1</w:t>
      </w:r>
      <w:r w:rsidR="00325276" w:rsidRPr="006F01BA">
        <w:rPr>
          <w:rFonts w:ascii="Times New Roman" w:hAnsi="Times New Roman" w:cs="Times New Roman"/>
          <w:sz w:val="24"/>
          <w:szCs w:val="24"/>
        </w:rPr>
        <w:t>0</w:t>
      </w:r>
      <w:r w:rsidRPr="006F01BA">
        <w:rPr>
          <w:rFonts w:ascii="Times New Roman" w:hAnsi="Times New Roman" w:cs="Times New Roman"/>
          <w:sz w:val="24"/>
          <w:szCs w:val="24"/>
        </w:rPr>
        <w:t xml:space="preserve">;  </w:t>
      </w:r>
      <w:r w:rsidRPr="006F01BA">
        <w:rPr>
          <w:rFonts w:ascii="Times New Roman" w:hAnsi="Times New Roman" w:cs="Times New Roman"/>
          <w:i/>
          <w:sz w:val="24"/>
          <w:szCs w:val="24"/>
        </w:rPr>
        <w:t>M</w:t>
      </w:r>
      <w:r w:rsidRPr="006F01BA">
        <w:rPr>
          <w:rFonts w:ascii="Times New Roman" w:hAnsi="Times New Roman" w:cs="Times New Roman"/>
          <w:sz w:val="24"/>
          <w:szCs w:val="24"/>
          <w:vertAlign w:val="subscript"/>
        </w:rPr>
        <w:t xml:space="preserve">NC </w:t>
      </w:r>
      <w:r w:rsidRPr="006F01BA">
        <w:rPr>
          <w:rFonts w:ascii="Times New Roman" w:hAnsi="Times New Roman" w:cs="Times New Roman"/>
          <w:sz w:val="24"/>
          <w:szCs w:val="24"/>
        </w:rPr>
        <w:t>= 8.</w:t>
      </w:r>
      <w:r w:rsidR="00325276" w:rsidRPr="006F01BA">
        <w:rPr>
          <w:rFonts w:ascii="Times New Roman" w:hAnsi="Times New Roman" w:cs="Times New Roman"/>
          <w:sz w:val="24"/>
          <w:szCs w:val="24"/>
        </w:rPr>
        <w:t>44</w:t>
      </w:r>
      <w:r w:rsidRPr="006F01BA">
        <w:rPr>
          <w:rFonts w:ascii="Times New Roman" w:hAnsi="Times New Roman" w:cs="Times New Roman"/>
          <w:sz w:val="24"/>
          <w:szCs w:val="24"/>
        </w:rPr>
        <w:t xml:space="preserve">, </w:t>
      </w:r>
      <w:r w:rsidRPr="006F01BA">
        <w:rPr>
          <w:rFonts w:ascii="Times New Roman" w:hAnsi="Times New Roman" w:cs="Times New Roman"/>
          <w:i/>
          <w:iCs/>
          <w:sz w:val="24"/>
          <w:szCs w:val="24"/>
        </w:rPr>
        <w:t>SD</w:t>
      </w:r>
      <w:r w:rsidRPr="006F01BA">
        <w:rPr>
          <w:rFonts w:ascii="Times New Roman" w:hAnsi="Times New Roman" w:cs="Times New Roman"/>
          <w:sz w:val="24"/>
          <w:szCs w:val="24"/>
        </w:rPr>
        <w:t xml:space="preserve"> = 1.</w:t>
      </w:r>
      <w:r w:rsidR="00325276" w:rsidRPr="006F01BA">
        <w:rPr>
          <w:rFonts w:ascii="Times New Roman" w:hAnsi="Times New Roman" w:cs="Times New Roman"/>
          <w:sz w:val="24"/>
          <w:szCs w:val="24"/>
        </w:rPr>
        <w:t>01</w:t>
      </w:r>
      <w:r w:rsidRPr="006F01BA">
        <w:rPr>
          <w:rFonts w:ascii="Times New Roman" w:hAnsi="Times New Roman" w:cs="Times New Roman"/>
          <w:sz w:val="24"/>
          <w:szCs w:val="24"/>
        </w:rPr>
        <w:t xml:space="preserve">),  </w:t>
      </w:r>
      <w:r w:rsidRPr="006F01BA">
        <w:rPr>
          <w:rFonts w:ascii="Times New Roman" w:eastAsiaTheme="minorEastAsia" w:hAnsi="Times New Roman" w:cs="Times New Roman"/>
          <w:i/>
          <w:iCs/>
          <w:sz w:val="24"/>
          <w:szCs w:val="24"/>
        </w:rPr>
        <w:t>t</w:t>
      </w:r>
      <w:r w:rsidRPr="006F01BA">
        <w:rPr>
          <w:rFonts w:ascii="Times New Roman" w:eastAsiaTheme="minorEastAsia" w:hAnsi="Times New Roman" w:cs="Times New Roman"/>
          <w:sz w:val="24"/>
          <w:szCs w:val="24"/>
        </w:rPr>
        <w:t>(667) = 0.</w:t>
      </w:r>
      <w:r w:rsidR="00325276" w:rsidRPr="006F01BA">
        <w:rPr>
          <w:rFonts w:ascii="Times New Roman" w:eastAsiaTheme="minorEastAsia" w:hAnsi="Times New Roman" w:cs="Times New Roman"/>
          <w:sz w:val="24"/>
          <w:szCs w:val="24"/>
        </w:rPr>
        <w:t>41</w:t>
      </w:r>
      <w:r w:rsidRPr="006F01BA">
        <w:rPr>
          <w:rFonts w:ascii="Times New Roman" w:eastAsiaTheme="minorEastAsia" w:hAnsi="Times New Roman" w:cs="Times New Roman"/>
          <w:sz w:val="24"/>
          <w:szCs w:val="24"/>
        </w:rPr>
        <w:t xml:space="preserve">, </w:t>
      </w:r>
      <w:r w:rsidRPr="006F01BA">
        <w:rPr>
          <w:rFonts w:ascii="Times New Roman" w:eastAsiaTheme="minorEastAsia" w:hAnsi="Times New Roman" w:cs="Times New Roman"/>
          <w:i/>
          <w:iCs/>
          <w:sz w:val="24"/>
          <w:szCs w:val="24"/>
        </w:rPr>
        <w:t>p</w:t>
      </w:r>
      <w:r w:rsidRPr="006F01BA">
        <w:rPr>
          <w:rFonts w:ascii="Times New Roman" w:eastAsiaTheme="minorEastAsia" w:hAnsi="Times New Roman" w:cs="Times New Roman"/>
          <w:sz w:val="24"/>
          <w:szCs w:val="24"/>
        </w:rPr>
        <w:t xml:space="preserve"> = .</w:t>
      </w:r>
      <w:r w:rsidR="00325276" w:rsidRPr="006F01BA">
        <w:rPr>
          <w:rFonts w:ascii="Times New Roman" w:eastAsiaTheme="minorEastAsia" w:hAnsi="Times New Roman" w:cs="Times New Roman"/>
          <w:sz w:val="24"/>
          <w:szCs w:val="24"/>
        </w:rPr>
        <w:t xml:space="preserve">682, </w:t>
      </w:r>
      <w:r w:rsidR="00325276" w:rsidRPr="006F01BA">
        <w:rPr>
          <w:rFonts w:ascii="Times New Roman" w:eastAsiaTheme="minorEastAsia" w:hAnsi="Times New Roman" w:cs="Times New Roman"/>
          <w:i/>
          <w:iCs/>
          <w:sz w:val="24"/>
          <w:szCs w:val="24"/>
        </w:rPr>
        <w:t>d</w:t>
      </w:r>
      <w:r w:rsidR="00325276" w:rsidRPr="006F01BA">
        <w:rPr>
          <w:rFonts w:ascii="Times New Roman" w:eastAsiaTheme="minorEastAsia" w:hAnsi="Times New Roman" w:cs="Times New Roman"/>
          <w:sz w:val="24"/>
          <w:szCs w:val="24"/>
        </w:rPr>
        <w:t>=0.03</w:t>
      </w:r>
      <w:r w:rsidRPr="006F01BA">
        <w:rPr>
          <w:rFonts w:ascii="Times New Roman" w:hAnsi="Times New Roman" w:cs="Times New Roman"/>
          <w:sz w:val="24"/>
          <w:szCs w:val="24"/>
        </w:rPr>
        <w:t>, or how happy they would be to wear the masks (</w:t>
      </w:r>
      <w:r w:rsidRPr="006F01BA">
        <w:rPr>
          <w:rFonts w:ascii="Times New Roman" w:hAnsi="Times New Roman" w:cs="Times New Roman"/>
          <w:i/>
          <w:sz w:val="24"/>
          <w:szCs w:val="24"/>
        </w:rPr>
        <w:t>M</w:t>
      </w:r>
      <w:r w:rsidRPr="006F01BA">
        <w:rPr>
          <w:rFonts w:ascii="Times New Roman" w:hAnsi="Times New Roman" w:cs="Times New Roman"/>
          <w:sz w:val="24"/>
          <w:szCs w:val="24"/>
          <w:vertAlign w:val="subscript"/>
        </w:rPr>
        <w:t>F</w:t>
      </w:r>
      <w:r w:rsidR="00C3650D" w:rsidRPr="006F01BA">
        <w:rPr>
          <w:rFonts w:ascii="Times New Roman" w:hAnsi="Times New Roman" w:cs="Times New Roman"/>
          <w:sz w:val="24"/>
          <w:szCs w:val="24"/>
          <w:vertAlign w:val="subscript"/>
        </w:rPr>
        <w:t>C</w:t>
      </w:r>
      <w:r w:rsidRPr="006F01BA">
        <w:rPr>
          <w:rFonts w:ascii="Times New Roman" w:hAnsi="Times New Roman" w:cs="Times New Roman"/>
          <w:sz w:val="24"/>
          <w:szCs w:val="24"/>
          <w:vertAlign w:val="subscript"/>
        </w:rPr>
        <w:t xml:space="preserve"> </w:t>
      </w:r>
      <w:r w:rsidRPr="006F01BA">
        <w:rPr>
          <w:rFonts w:ascii="Times New Roman" w:hAnsi="Times New Roman" w:cs="Times New Roman"/>
          <w:sz w:val="24"/>
          <w:szCs w:val="24"/>
        </w:rPr>
        <w:t>= 8.</w:t>
      </w:r>
      <w:r w:rsidR="00325276" w:rsidRPr="006F01BA">
        <w:rPr>
          <w:rFonts w:ascii="Times New Roman" w:hAnsi="Times New Roman" w:cs="Times New Roman"/>
          <w:sz w:val="24"/>
          <w:szCs w:val="24"/>
        </w:rPr>
        <w:t>17</w:t>
      </w:r>
      <w:r w:rsidRPr="006F01BA">
        <w:rPr>
          <w:rFonts w:ascii="Times New Roman" w:hAnsi="Times New Roman" w:cs="Times New Roman"/>
          <w:sz w:val="24"/>
          <w:szCs w:val="24"/>
        </w:rPr>
        <w:t xml:space="preserve">, </w:t>
      </w:r>
      <w:r w:rsidRPr="006F01BA">
        <w:rPr>
          <w:rFonts w:ascii="Times New Roman" w:hAnsi="Times New Roman" w:cs="Times New Roman"/>
          <w:i/>
          <w:iCs/>
          <w:sz w:val="24"/>
          <w:szCs w:val="24"/>
        </w:rPr>
        <w:t>SD</w:t>
      </w:r>
      <w:r w:rsidRPr="006F01BA">
        <w:rPr>
          <w:rFonts w:ascii="Times New Roman" w:hAnsi="Times New Roman" w:cs="Times New Roman"/>
          <w:sz w:val="24"/>
          <w:szCs w:val="24"/>
        </w:rPr>
        <w:t xml:space="preserve"> = </w:t>
      </w:r>
      <w:r w:rsidR="00325276" w:rsidRPr="006F01BA">
        <w:rPr>
          <w:rFonts w:ascii="Times New Roman" w:hAnsi="Times New Roman" w:cs="Times New Roman"/>
          <w:sz w:val="24"/>
          <w:szCs w:val="24"/>
        </w:rPr>
        <w:t>1.26</w:t>
      </w:r>
      <w:r w:rsidRPr="006F01BA">
        <w:rPr>
          <w:rFonts w:ascii="Times New Roman" w:hAnsi="Times New Roman" w:cs="Times New Roman"/>
          <w:sz w:val="24"/>
          <w:szCs w:val="24"/>
        </w:rPr>
        <w:t xml:space="preserve">; </w:t>
      </w:r>
      <w:r w:rsidRPr="006F01BA">
        <w:rPr>
          <w:rFonts w:ascii="Times New Roman" w:hAnsi="Times New Roman" w:cs="Times New Roman"/>
          <w:i/>
          <w:sz w:val="24"/>
          <w:szCs w:val="24"/>
        </w:rPr>
        <w:t>M</w:t>
      </w:r>
      <w:r w:rsidRPr="006F01BA">
        <w:rPr>
          <w:rFonts w:ascii="Times New Roman" w:hAnsi="Times New Roman" w:cs="Times New Roman"/>
          <w:sz w:val="24"/>
          <w:szCs w:val="24"/>
          <w:vertAlign w:val="subscript"/>
        </w:rPr>
        <w:t xml:space="preserve">NC </w:t>
      </w:r>
      <w:r w:rsidRPr="006F01BA">
        <w:rPr>
          <w:rFonts w:ascii="Times New Roman" w:hAnsi="Times New Roman" w:cs="Times New Roman"/>
          <w:sz w:val="24"/>
          <w:szCs w:val="24"/>
        </w:rPr>
        <w:t>= 8.</w:t>
      </w:r>
      <w:r w:rsidR="00325276" w:rsidRPr="006F01BA">
        <w:rPr>
          <w:rFonts w:ascii="Times New Roman" w:hAnsi="Times New Roman" w:cs="Times New Roman"/>
          <w:sz w:val="24"/>
          <w:szCs w:val="24"/>
        </w:rPr>
        <w:t>17</w:t>
      </w:r>
      <w:r w:rsidRPr="006F01BA">
        <w:rPr>
          <w:rFonts w:ascii="Times New Roman" w:hAnsi="Times New Roman" w:cs="Times New Roman"/>
          <w:sz w:val="24"/>
          <w:szCs w:val="24"/>
        </w:rPr>
        <w:t xml:space="preserve">, </w:t>
      </w:r>
      <w:r w:rsidRPr="006F01BA">
        <w:rPr>
          <w:rFonts w:ascii="Times New Roman" w:hAnsi="Times New Roman" w:cs="Times New Roman"/>
          <w:i/>
          <w:iCs/>
          <w:sz w:val="24"/>
          <w:szCs w:val="24"/>
        </w:rPr>
        <w:t>SD</w:t>
      </w:r>
      <w:r w:rsidRPr="006F01BA">
        <w:rPr>
          <w:rFonts w:ascii="Times New Roman" w:hAnsi="Times New Roman" w:cs="Times New Roman"/>
          <w:sz w:val="24"/>
          <w:szCs w:val="24"/>
        </w:rPr>
        <w:t xml:space="preserve"> = </w:t>
      </w:r>
      <w:r w:rsidR="00325276" w:rsidRPr="006F01BA">
        <w:rPr>
          <w:rFonts w:ascii="Times New Roman" w:hAnsi="Times New Roman" w:cs="Times New Roman"/>
          <w:sz w:val="24"/>
          <w:szCs w:val="24"/>
        </w:rPr>
        <w:t>1.18</w:t>
      </w:r>
      <w:r w:rsidRPr="006F01BA">
        <w:rPr>
          <w:rFonts w:ascii="Times New Roman" w:hAnsi="Times New Roman" w:cs="Times New Roman"/>
          <w:sz w:val="24"/>
          <w:szCs w:val="24"/>
        </w:rPr>
        <w:t xml:space="preserve">),  </w:t>
      </w:r>
      <w:r w:rsidRPr="006F01BA">
        <w:rPr>
          <w:rFonts w:ascii="Times New Roman" w:eastAsiaTheme="minorEastAsia" w:hAnsi="Times New Roman" w:cs="Times New Roman"/>
          <w:i/>
          <w:iCs/>
          <w:sz w:val="24"/>
          <w:szCs w:val="24"/>
        </w:rPr>
        <w:t>t</w:t>
      </w:r>
      <w:r w:rsidRPr="006F01BA">
        <w:rPr>
          <w:rFonts w:ascii="Times New Roman" w:eastAsiaTheme="minorEastAsia" w:hAnsi="Times New Roman" w:cs="Times New Roman"/>
          <w:sz w:val="24"/>
          <w:szCs w:val="24"/>
        </w:rPr>
        <w:t xml:space="preserve">(667) = </w:t>
      </w:r>
      <w:r w:rsidR="00325276" w:rsidRPr="006F01BA">
        <w:rPr>
          <w:rFonts w:ascii="Times New Roman" w:eastAsiaTheme="minorEastAsia" w:hAnsi="Times New Roman" w:cs="Times New Roman"/>
          <w:sz w:val="24"/>
          <w:szCs w:val="24"/>
        </w:rPr>
        <w:t>0.06</w:t>
      </w:r>
      <w:r w:rsidRPr="006F01BA">
        <w:rPr>
          <w:rFonts w:ascii="Times New Roman" w:eastAsiaTheme="minorEastAsia" w:hAnsi="Times New Roman" w:cs="Times New Roman"/>
          <w:sz w:val="24"/>
          <w:szCs w:val="24"/>
        </w:rPr>
        <w:t xml:space="preserve">, </w:t>
      </w:r>
      <w:r w:rsidRPr="006F01BA">
        <w:rPr>
          <w:rFonts w:ascii="Times New Roman" w:eastAsiaTheme="minorEastAsia" w:hAnsi="Times New Roman" w:cs="Times New Roman"/>
          <w:i/>
          <w:iCs/>
          <w:sz w:val="24"/>
          <w:szCs w:val="24"/>
        </w:rPr>
        <w:t>p</w:t>
      </w:r>
      <w:r w:rsidRPr="006F01BA">
        <w:rPr>
          <w:rFonts w:ascii="Times New Roman" w:eastAsiaTheme="minorEastAsia" w:hAnsi="Times New Roman" w:cs="Times New Roman"/>
          <w:sz w:val="24"/>
          <w:szCs w:val="24"/>
        </w:rPr>
        <w:t xml:space="preserve"> = .</w:t>
      </w:r>
      <w:r w:rsidR="00325276" w:rsidRPr="006F01BA">
        <w:rPr>
          <w:rFonts w:ascii="Times New Roman" w:eastAsiaTheme="minorEastAsia" w:hAnsi="Times New Roman" w:cs="Times New Roman"/>
          <w:sz w:val="24"/>
          <w:szCs w:val="24"/>
        </w:rPr>
        <w:t xml:space="preserve">951, </w:t>
      </w:r>
      <w:r w:rsidR="00325276" w:rsidRPr="006F01BA">
        <w:rPr>
          <w:rFonts w:ascii="Times New Roman" w:eastAsiaTheme="minorEastAsia" w:hAnsi="Times New Roman" w:cs="Times New Roman"/>
          <w:i/>
          <w:iCs/>
          <w:sz w:val="24"/>
          <w:szCs w:val="24"/>
        </w:rPr>
        <w:t>d</w:t>
      </w:r>
      <w:r w:rsidR="00325276" w:rsidRPr="006F01BA">
        <w:rPr>
          <w:rFonts w:ascii="Times New Roman" w:eastAsiaTheme="minorEastAsia" w:hAnsi="Times New Roman" w:cs="Times New Roman"/>
          <w:sz w:val="24"/>
          <w:szCs w:val="24"/>
        </w:rPr>
        <w:t>=0.005</w:t>
      </w:r>
      <w:r w:rsidRPr="006F01BA">
        <w:rPr>
          <w:rFonts w:ascii="Times New Roman" w:hAnsi="Times New Roman" w:cs="Times New Roman"/>
          <w:sz w:val="24"/>
          <w:szCs w:val="24"/>
        </w:rPr>
        <w:t>.</w:t>
      </w:r>
      <w:r w:rsidR="00325276" w:rsidRPr="006F01BA">
        <w:rPr>
          <w:rFonts w:ascii="Times New Roman" w:hAnsi="Times New Roman" w:cs="Times New Roman"/>
          <w:sz w:val="24"/>
          <w:szCs w:val="24"/>
        </w:rPr>
        <w:t xml:space="preserve"> The TOSTs showed that the test for winning the lottery might have been underpowered, while the tests for liking and being happy to wear the masks most probably show the true non-significant effect, if the smallest effect size of interest were 0.25.</w:t>
      </w:r>
    </w:p>
    <w:p w14:paraId="311CB57C" w14:textId="56534355" w:rsidR="003C6ADD" w:rsidRPr="0030384F" w:rsidRDefault="003C6ADD" w:rsidP="003C6ADD">
      <w:pPr>
        <w:tabs>
          <w:tab w:val="left" w:pos="720"/>
        </w:tabs>
        <w:spacing w:after="0" w:line="480" w:lineRule="auto"/>
        <w:ind w:firstLine="720"/>
        <w:contextualSpacing/>
        <w:rPr>
          <w:rFonts w:ascii="Times New Roman" w:hAnsi="Times New Roman" w:cs="Times New Roman"/>
          <w:color w:val="000000" w:themeColor="text1"/>
          <w:sz w:val="24"/>
          <w:szCs w:val="24"/>
        </w:rPr>
      </w:pPr>
      <w:r w:rsidRPr="006F01BA">
        <w:rPr>
          <w:rFonts w:ascii="Times New Roman" w:hAnsi="Times New Roman" w:cs="Times New Roman"/>
          <w:sz w:val="24"/>
          <w:szCs w:val="24"/>
        </w:rPr>
        <w:t xml:space="preserve">Finally, </w:t>
      </w:r>
      <w:r w:rsidR="00BA2335" w:rsidRPr="006F01BA">
        <w:rPr>
          <w:rFonts w:ascii="Times New Roman" w:hAnsi="Times New Roman" w:cs="Times New Roman"/>
          <w:sz w:val="24"/>
          <w:szCs w:val="24"/>
        </w:rPr>
        <w:t>most participants (</w:t>
      </w:r>
      <w:r w:rsidR="0043453B" w:rsidRPr="006F01BA">
        <w:rPr>
          <w:rFonts w:ascii="Times New Roman" w:hAnsi="Times New Roman" w:cs="Times New Roman"/>
          <w:sz w:val="24"/>
          <w:szCs w:val="24"/>
        </w:rPr>
        <w:t xml:space="preserve">92.6%) answered </w:t>
      </w:r>
      <w:r w:rsidRPr="006F01BA">
        <w:rPr>
          <w:rFonts w:ascii="Times New Roman" w:hAnsi="Times New Roman" w:cs="Times New Roman"/>
          <w:sz w:val="24"/>
          <w:szCs w:val="24"/>
        </w:rPr>
        <w:t xml:space="preserve">the </w:t>
      </w:r>
      <w:r w:rsidR="00BA2335" w:rsidRPr="006F01BA">
        <w:rPr>
          <w:rFonts w:ascii="Times New Roman" w:hAnsi="Times New Roman" w:cs="Times New Roman"/>
          <w:sz w:val="24"/>
          <w:szCs w:val="24"/>
        </w:rPr>
        <w:t xml:space="preserve">extra </w:t>
      </w:r>
      <w:r w:rsidRPr="006F01BA">
        <w:rPr>
          <w:rFonts w:ascii="Times New Roman" w:hAnsi="Times New Roman" w:cs="Times New Roman"/>
          <w:sz w:val="24"/>
          <w:szCs w:val="24"/>
        </w:rPr>
        <w:t xml:space="preserve">questionnaire </w:t>
      </w:r>
      <w:r w:rsidR="00BA2335" w:rsidRPr="006F01BA">
        <w:rPr>
          <w:rFonts w:ascii="Times New Roman" w:hAnsi="Times New Roman" w:cs="Times New Roman"/>
          <w:sz w:val="24"/>
          <w:szCs w:val="24"/>
        </w:rPr>
        <w:t>to help the researchers</w:t>
      </w:r>
      <w:r w:rsidR="0043453B" w:rsidRPr="006F01BA">
        <w:rPr>
          <w:rFonts w:ascii="Times New Roman" w:hAnsi="Times New Roman" w:cs="Times New Roman"/>
          <w:sz w:val="24"/>
          <w:szCs w:val="24"/>
        </w:rPr>
        <w:t xml:space="preserve">. Given this ceiling effect, the logistic regression of the probability to answer the additional questionnaire on condition (FC vs NC) was not significant at 5%: </w:t>
      </w:r>
      <w:r w:rsidR="0043453B" w:rsidRPr="0047548C">
        <w:rPr>
          <w:rFonts w:ascii="Times New Roman" w:hAnsi="Times New Roman" w:cs="Times New Roman"/>
          <w:i/>
          <w:iCs/>
          <w:color w:val="000000" w:themeColor="text1"/>
          <w:sz w:val="24"/>
          <w:szCs w:val="24"/>
        </w:rPr>
        <w:t>β</w:t>
      </w:r>
      <w:r w:rsidR="0043453B" w:rsidRPr="0030384F">
        <w:rPr>
          <w:rFonts w:ascii="Times New Roman" w:hAnsi="Times New Roman" w:cs="Times New Roman"/>
          <w:color w:val="000000" w:themeColor="text1"/>
          <w:sz w:val="24"/>
          <w:szCs w:val="24"/>
        </w:rPr>
        <w:t xml:space="preserve"> = 0.16, </w:t>
      </w:r>
      <w:r w:rsidR="0043453B" w:rsidRPr="0030384F">
        <w:rPr>
          <w:rFonts w:ascii="Times New Roman" w:hAnsi="Times New Roman" w:cs="Times New Roman"/>
          <w:i/>
          <w:iCs/>
          <w:color w:val="000000" w:themeColor="text1"/>
          <w:sz w:val="24"/>
          <w:szCs w:val="24"/>
        </w:rPr>
        <w:t>p</w:t>
      </w:r>
      <w:r w:rsidR="0043453B" w:rsidRPr="0030384F">
        <w:rPr>
          <w:rFonts w:ascii="Times New Roman" w:hAnsi="Times New Roman" w:cs="Times New Roman"/>
          <w:color w:val="000000" w:themeColor="text1"/>
          <w:sz w:val="24"/>
          <w:szCs w:val="24"/>
        </w:rPr>
        <w:t xml:space="preserve"> = .585. </w:t>
      </w:r>
    </w:p>
    <w:p w14:paraId="6D36E1CA" w14:textId="3FFED768" w:rsidR="004A16AE" w:rsidRPr="004A16AE" w:rsidRDefault="00363036" w:rsidP="004A16AE">
      <w:pPr>
        <w:tabs>
          <w:tab w:val="left" w:pos="720"/>
        </w:tabs>
        <w:spacing w:after="0" w:line="480" w:lineRule="auto"/>
        <w:ind w:left="720" w:hanging="720"/>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Supplemental Material</w:t>
      </w:r>
      <w:r w:rsidR="004A16AE" w:rsidRPr="004A16AE">
        <w:rPr>
          <w:rFonts w:ascii="Times New Roman" w:hAnsi="Times New Roman" w:cs="Times New Roman"/>
          <w:b/>
          <w:bCs/>
          <w:sz w:val="24"/>
          <w:szCs w:val="24"/>
          <w:lang w:val="en-GB"/>
        </w:rPr>
        <w:t xml:space="preserve"> References</w:t>
      </w:r>
    </w:p>
    <w:p w14:paraId="321C8B01" w14:textId="5D2F0443" w:rsidR="003C6ADD" w:rsidRPr="000B256C" w:rsidRDefault="003C6ADD" w:rsidP="003C6ADD">
      <w:pPr>
        <w:tabs>
          <w:tab w:val="left" w:pos="720"/>
        </w:tabs>
        <w:spacing w:after="0" w:line="480" w:lineRule="auto"/>
        <w:ind w:left="720" w:hanging="720"/>
        <w:rPr>
          <w:rFonts w:ascii="Times New Roman" w:hAnsi="Times New Roman" w:cs="Times New Roman"/>
          <w:sz w:val="24"/>
          <w:szCs w:val="24"/>
        </w:rPr>
      </w:pPr>
      <w:proofErr w:type="spellStart"/>
      <w:r w:rsidRPr="00CC5B09">
        <w:rPr>
          <w:rFonts w:ascii="Times New Roman" w:hAnsi="Times New Roman" w:cs="Times New Roman"/>
          <w:sz w:val="24"/>
          <w:szCs w:val="24"/>
        </w:rPr>
        <w:t>Glöckner</w:t>
      </w:r>
      <w:proofErr w:type="spellEnd"/>
      <w:r w:rsidRPr="000B256C">
        <w:rPr>
          <w:rFonts w:ascii="Times New Roman" w:hAnsi="Times New Roman" w:cs="Times New Roman"/>
          <w:sz w:val="24"/>
          <w:szCs w:val="24"/>
        </w:rPr>
        <w:t xml:space="preserve">, A., &amp; </w:t>
      </w:r>
      <w:proofErr w:type="spellStart"/>
      <w:r w:rsidRPr="000B256C">
        <w:rPr>
          <w:rFonts w:ascii="Times New Roman" w:hAnsi="Times New Roman" w:cs="Times New Roman"/>
          <w:sz w:val="24"/>
          <w:szCs w:val="24"/>
        </w:rPr>
        <w:t>Betsch</w:t>
      </w:r>
      <w:proofErr w:type="spellEnd"/>
      <w:r w:rsidRPr="000B256C">
        <w:rPr>
          <w:rFonts w:ascii="Times New Roman" w:hAnsi="Times New Roman" w:cs="Times New Roman"/>
          <w:sz w:val="24"/>
          <w:szCs w:val="24"/>
        </w:rPr>
        <w:t xml:space="preserve">, T. (2008). Multiple-reason decision making based on automatic processing. </w:t>
      </w:r>
      <w:r w:rsidRPr="000B256C">
        <w:rPr>
          <w:rFonts w:ascii="Times New Roman" w:hAnsi="Times New Roman" w:cs="Times New Roman"/>
          <w:i/>
          <w:iCs/>
          <w:sz w:val="24"/>
          <w:szCs w:val="24"/>
        </w:rPr>
        <w:t>Journal of Experimental Psychology: Learning, Memory, and Cognition, 34</w:t>
      </w:r>
      <w:r w:rsidR="0019361D" w:rsidRPr="00E13BAC">
        <w:rPr>
          <w:rFonts w:ascii="Times New Roman" w:hAnsi="Times New Roman" w:cs="Times New Roman"/>
          <w:sz w:val="24"/>
          <w:szCs w:val="24"/>
        </w:rPr>
        <w:t>(5)</w:t>
      </w:r>
      <w:r w:rsidRPr="000B256C">
        <w:rPr>
          <w:rFonts w:ascii="Times New Roman" w:hAnsi="Times New Roman" w:cs="Times New Roman"/>
          <w:sz w:val="24"/>
          <w:szCs w:val="24"/>
        </w:rPr>
        <w:t>, 1055</w:t>
      </w:r>
      <w:r>
        <w:rPr>
          <w:rFonts w:ascii="Times New Roman" w:hAnsi="Times New Roman" w:cs="Times New Roman"/>
          <w:sz w:val="24"/>
          <w:szCs w:val="24"/>
        </w:rPr>
        <w:t>-</w:t>
      </w:r>
      <w:r w:rsidRPr="000B256C">
        <w:rPr>
          <w:rFonts w:ascii="Times New Roman" w:hAnsi="Times New Roman" w:cs="Times New Roman"/>
          <w:sz w:val="24"/>
          <w:szCs w:val="24"/>
        </w:rPr>
        <w:t>1075.</w:t>
      </w:r>
      <w:r w:rsidR="0019361D">
        <w:rPr>
          <w:rFonts w:ascii="Times New Roman" w:hAnsi="Times New Roman" w:cs="Times New Roman"/>
          <w:sz w:val="24"/>
          <w:szCs w:val="24"/>
        </w:rPr>
        <w:t xml:space="preserve"> </w:t>
      </w:r>
      <w:r w:rsidR="0019361D" w:rsidRPr="0019361D">
        <w:rPr>
          <w:rFonts w:ascii="Times New Roman" w:hAnsi="Times New Roman" w:cs="Times New Roman"/>
          <w:sz w:val="24"/>
          <w:szCs w:val="24"/>
        </w:rPr>
        <w:t>https://doi.org/10.1037/0278-7393.34.5.1055</w:t>
      </w:r>
    </w:p>
    <w:p w14:paraId="6798B946" w14:textId="177746BF" w:rsidR="005466B0" w:rsidRPr="00E13BAC" w:rsidRDefault="005466B0" w:rsidP="005466B0">
      <w:pPr>
        <w:tabs>
          <w:tab w:val="left" w:pos="720"/>
        </w:tabs>
        <w:spacing w:after="0" w:line="480" w:lineRule="auto"/>
        <w:ind w:left="720" w:hanging="720"/>
        <w:rPr>
          <w:rFonts w:ascii="Times New Roman" w:hAnsi="Times New Roman" w:cs="Times New Roman"/>
          <w:sz w:val="24"/>
          <w:szCs w:val="24"/>
        </w:rPr>
      </w:pPr>
      <w:bookmarkStart w:id="0" w:name="_Hlk94531639"/>
      <w:proofErr w:type="spellStart"/>
      <w:r w:rsidRPr="005466B0">
        <w:rPr>
          <w:rFonts w:ascii="Times New Roman" w:hAnsi="Times New Roman" w:cs="Times New Roman"/>
          <w:sz w:val="24"/>
          <w:szCs w:val="24"/>
        </w:rPr>
        <w:t>Haischer</w:t>
      </w:r>
      <w:bookmarkEnd w:id="0"/>
      <w:proofErr w:type="spellEnd"/>
      <w:r>
        <w:rPr>
          <w:rFonts w:ascii="Times New Roman" w:hAnsi="Times New Roman" w:cs="Times New Roman"/>
          <w:sz w:val="24"/>
          <w:szCs w:val="24"/>
        </w:rPr>
        <w:t>,</w:t>
      </w:r>
      <w:r w:rsidRPr="005466B0">
        <w:rPr>
          <w:rFonts w:ascii="Times New Roman" w:hAnsi="Times New Roman" w:cs="Times New Roman"/>
          <w:sz w:val="24"/>
          <w:szCs w:val="24"/>
        </w:rPr>
        <w:t xml:space="preserve"> M</w:t>
      </w:r>
      <w:r>
        <w:rPr>
          <w:rFonts w:ascii="Times New Roman" w:hAnsi="Times New Roman" w:cs="Times New Roman"/>
          <w:sz w:val="24"/>
          <w:szCs w:val="24"/>
        </w:rPr>
        <w:t>.</w:t>
      </w:r>
      <w:r w:rsidRPr="005466B0">
        <w:rPr>
          <w:rFonts w:ascii="Times New Roman" w:hAnsi="Times New Roman" w:cs="Times New Roman"/>
          <w:sz w:val="24"/>
          <w:szCs w:val="24"/>
        </w:rPr>
        <w:t>H</w:t>
      </w:r>
      <w:r>
        <w:rPr>
          <w:rFonts w:ascii="Times New Roman" w:hAnsi="Times New Roman" w:cs="Times New Roman"/>
          <w:sz w:val="24"/>
          <w:szCs w:val="24"/>
        </w:rPr>
        <w:t>.</w:t>
      </w:r>
      <w:r w:rsidRPr="005466B0">
        <w:rPr>
          <w:rFonts w:ascii="Times New Roman" w:hAnsi="Times New Roman" w:cs="Times New Roman"/>
          <w:sz w:val="24"/>
          <w:szCs w:val="24"/>
        </w:rPr>
        <w:t xml:space="preserve">, </w:t>
      </w:r>
      <w:proofErr w:type="spellStart"/>
      <w:r w:rsidRPr="005466B0">
        <w:rPr>
          <w:rFonts w:ascii="Times New Roman" w:hAnsi="Times New Roman" w:cs="Times New Roman"/>
          <w:sz w:val="24"/>
          <w:szCs w:val="24"/>
        </w:rPr>
        <w:t>Beilfuss</w:t>
      </w:r>
      <w:proofErr w:type="spellEnd"/>
      <w:r>
        <w:rPr>
          <w:rFonts w:ascii="Times New Roman" w:hAnsi="Times New Roman" w:cs="Times New Roman"/>
          <w:sz w:val="24"/>
          <w:szCs w:val="24"/>
        </w:rPr>
        <w:t>,</w:t>
      </w:r>
      <w:r w:rsidRPr="005466B0">
        <w:rPr>
          <w:rFonts w:ascii="Times New Roman" w:hAnsi="Times New Roman" w:cs="Times New Roman"/>
          <w:sz w:val="24"/>
          <w:szCs w:val="24"/>
        </w:rPr>
        <w:t xml:space="preserve"> R</w:t>
      </w:r>
      <w:r>
        <w:rPr>
          <w:rFonts w:ascii="Times New Roman" w:hAnsi="Times New Roman" w:cs="Times New Roman"/>
          <w:sz w:val="24"/>
          <w:szCs w:val="24"/>
        </w:rPr>
        <w:t>.</w:t>
      </w:r>
      <w:r w:rsidRPr="005466B0">
        <w:rPr>
          <w:rFonts w:ascii="Times New Roman" w:hAnsi="Times New Roman" w:cs="Times New Roman"/>
          <w:sz w:val="24"/>
          <w:szCs w:val="24"/>
        </w:rPr>
        <w:t>, Hart</w:t>
      </w:r>
      <w:r>
        <w:rPr>
          <w:rFonts w:ascii="Times New Roman" w:hAnsi="Times New Roman" w:cs="Times New Roman"/>
          <w:sz w:val="24"/>
          <w:szCs w:val="24"/>
        </w:rPr>
        <w:t>,</w:t>
      </w:r>
      <w:r w:rsidRPr="005466B0">
        <w:rPr>
          <w:rFonts w:ascii="Times New Roman" w:hAnsi="Times New Roman" w:cs="Times New Roman"/>
          <w:sz w:val="24"/>
          <w:szCs w:val="24"/>
        </w:rPr>
        <w:t xml:space="preserve"> M</w:t>
      </w:r>
      <w:r>
        <w:rPr>
          <w:rFonts w:ascii="Times New Roman" w:hAnsi="Times New Roman" w:cs="Times New Roman"/>
          <w:sz w:val="24"/>
          <w:szCs w:val="24"/>
        </w:rPr>
        <w:t>.</w:t>
      </w:r>
      <w:r w:rsidRPr="005466B0">
        <w:rPr>
          <w:rFonts w:ascii="Times New Roman" w:hAnsi="Times New Roman" w:cs="Times New Roman"/>
          <w:sz w:val="24"/>
          <w:szCs w:val="24"/>
        </w:rPr>
        <w:t>R</w:t>
      </w:r>
      <w:r>
        <w:rPr>
          <w:rFonts w:ascii="Times New Roman" w:hAnsi="Times New Roman" w:cs="Times New Roman"/>
          <w:sz w:val="24"/>
          <w:szCs w:val="24"/>
        </w:rPr>
        <w:t>.</w:t>
      </w:r>
      <w:r w:rsidRPr="005466B0">
        <w:rPr>
          <w:rFonts w:ascii="Times New Roman" w:hAnsi="Times New Roman" w:cs="Times New Roman"/>
          <w:sz w:val="24"/>
          <w:szCs w:val="24"/>
        </w:rPr>
        <w:t xml:space="preserve">, </w:t>
      </w:r>
      <w:proofErr w:type="spellStart"/>
      <w:r w:rsidRPr="005466B0">
        <w:rPr>
          <w:rFonts w:ascii="Times New Roman" w:hAnsi="Times New Roman" w:cs="Times New Roman"/>
          <w:sz w:val="24"/>
          <w:szCs w:val="24"/>
        </w:rPr>
        <w:t>Opielinski</w:t>
      </w:r>
      <w:proofErr w:type="spellEnd"/>
      <w:r>
        <w:rPr>
          <w:rFonts w:ascii="Times New Roman" w:hAnsi="Times New Roman" w:cs="Times New Roman"/>
          <w:sz w:val="24"/>
          <w:szCs w:val="24"/>
        </w:rPr>
        <w:t>,</w:t>
      </w:r>
      <w:r w:rsidR="008567F7">
        <w:rPr>
          <w:rFonts w:ascii="Times New Roman" w:hAnsi="Times New Roman" w:cs="Times New Roman"/>
          <w:sz w:val="24"/>
          <w:szCs w:val="24"/>
        </w:rPr>
        <w:t xml:space="preserve"> </w:t>
      </w:r>
      <w:r w:rsidRPr="005466B0">
        <w:rPr>
          <w:rFonts w:ascii="Times New Roman" w:hAnsi="Times New Roman" w:cs="Times New Roman"/>
          <w:sz w:val="24"/>
          <w:szCs w:val="24"/>
        </w:rPr>
        <w:t>L</w:t>
      </w:r>
      <w:r>
        <w:rPr>
          <w:rFonts w:ascii="Times New Roman" w:hAnsi="Times New Roman" w:cs="Times New Roman"/>
          <w:sz w:val="24"/>
          <w:szCs w:val="24"/>
        </w:rPr>
        <w:t>.</w:t>
      </w:r>
      <w:r w:rsidRPr="005466B0">
        <w:rPr>
          <w:rFonts w:ascii="Times New Roman" w:hAnsi="Times New Roman" w:cs="Times New Roman"/>
          <w:sz w:val="24"/>
          <w:szCs w:val="24"/>
        </w:rPr>
        <w:t xml:space="preserve">, </w:t>
      </w:r>
      <w:proofErr w:type="spellStart"/>
      <w:r w:rsidRPr="005466B0">
        <w:rPr>
          <w:rFonts w:ascii="Times New Roman" w:hAnsi="Times New Roman" w:cs="Times New Roman"/>
          <w:sz w:val="24"/>
          <w:szCs w:val="24"/>
        </w:rPr>
        <w:t>Wrucke</w:t>
      </w:r>
      <w:proofErr w:type="spellEnd"/>
      <w:r>
        <w:rPr>
          <w:rFonts w:ascii="Times New Roman" w:hAnsi="Times New Roman" w:cs="Times New Roman"/>
          <w:sz w:val="24"/>
          <w:szCs w:val="24"/>
        </w:rPr>
        <w:t>,</w:t>
      </w:r>
      <w:r w:rsidR="008567F7">
        <w:rPr>
          <w:rFonts w:ascii="Times New Roman" w:hAnsi="Times New Roman" w:cs="Times New Roman"/>
          <w:sz w:val="24"/>
          <w:szCs w:val="24"/>
        </w:rPr>
        <w:t xml:space="preserve"> </w:t>
      </w:r>
      <w:r w:rsidRPr="005466B0">
        <w:rPr>
          <w:rFonts w:ascii="Times New Roman" w:hAnsi="Times New Roman" w:cs="Times New Roman"/>
          <w:sz w:val="24"/>
          <w:szCs w:val="24"/>
        </w:rPr>
        <w:t>D</w:t>
      </w:r>
      <w:r>
        <w:rPr>
          <w:rFonts w:ascii="Times New Roman" w:hAnsi="Times New Roman" w:cs="Times New Roman"/>
          <w:sz w:val="24"/>
          <w:szCs w:val="24"/>
        </w:rPr>
        <w:t>.</w:t>
      </w:r>
      <w:r w:rsidRPr="005466B0">
        <w:rPr>
          <w:rFonts w:ascii="Times New Roman" w:hAnsi="Times New Roman" w:cs="Times New Roman"/>
          <w:sz w:val="24"/>
          <w:szCs w:val="24"/>
        </w:rPr>
        <w:t xml:space="preserve">, </w:t>
      </w:r>
      <w:proofErr w:type="spellStart"/>
      <w:r w:rsidRPr="005466B0">
        <w:rPr>
          <w:rFonts w:ascii="Times New Roman" w:hAnsi="Times New Roman" w:cs="Times New Roman"/>
          <w:sz w:val="24"/>
          <w:szCs w:val="24"/>
        </w:rPr>
        <w:t>Zirgaitis</w:t>
      </w:r>
      <w:proofErr w:type="spellEnd"/>
      <w:r>
        <w:rPr>
          <w:rFonts w:ascii="Times New Roman" w:hAnsi="Times New Roman" w:cs="Times New Roman"/>
          <w:sz w:val="24"/>
          <w:szCs w:val="24"/>
        </w:rPr>
        <w:t>,</w:t>
      </w:r>
      <w:r w:rsidRPr="005466B0">
        <w:rPr>
          <w:rFonts w:ascii="Times New Roman" w:hAnsi="Times New Roman" w:cs="Times New Roman"/>
          <w:sz w:val="24"/>
          <w:szCs w:val="24"/>
        </w:rPr>
        <w:t xml:space="preserve"> G</w:t>
      </w:r>
      <w:r>
        <w:rPr>
          <w:rFonts w:ascii="Times New Roman" w:hAnsi="Times New Roman" w:cs="Times New Roman"/>
          <w:sz w:val="24"/>
          <w:szCs w:val="24"/>
        </w:rPr>
        <w:t>.</w:t>
      </w:r>
      <w:r w:rsidRPr="005466B0">
        <w:rPr>
          <w:rFonts w:ascii="Times New Roman" w:hAnsi="Times New Roman" w:cs="Times New Roman"/>
          <w:sz w:val="24"/>
          <w:szCs w:val="24"/>
        </w:rPr>
        <w:t xml:space="preserve">, </w:t>
      </w:r>
      <w:proofErr w:type="spellStart"/>
      <w:r w:rsidRPr="005466B0">
        <w:rPr>
          <w:rFonts w:ascii="Times New Roman" w:hAnsi="Times New Roman" w:cs="Times New Roman"/>
          <w:sz w:val="24"/>
          <w:szCs w:val="24"/>
        </w:rPr>
        <w:t>Uhrich</w:t>
      </w:r>
      <w:proofErr w:type="spellEnd"/>
      <w:r w:rsidRPr="005466B0">
        <w:rPr>
          <w:rFonts w:ascii="Times New Roman" w:hAnsi="Times New Roman" w:cs="Times New Roman"/>
          <w:sz w:val="24"/>
          <w:szCs w:val="24"/>
        </w:rPr>
        <w:t>, T</w:t>
      </w:r>
      <w:r>
        <w:rPr>
          <w:rFonts w:ascii="Times New Roman" w:hAnsi="Times New Roman" w:cs="Times New Roman"/>
          <w:sz w:val="24"/>
          <w:szCs w:val="24"/>
        </w:rPr>
        <w:t>.</w:t>
      </w:r>
      <w:r w:rsidRPr="005466B0">
        <w:rPr>
          <w:rFonts w:ascii="Times New Roman" w:hAnsi="Times New Roman" w:cs="Times New Roman"/>
          <w:sz w:val="24"/>
          <w:szCs w:val="24"/>
        </w:rPr>
        <w:t>D.</w:t>
      </w:r>
      <w:r>
        <w:rPr>
          <w:rFonts w:ascii="Times New Roman" w:hAnsi="Times New Roman" w:cs="Times New Roman"/>
          <w:sz w:val="24"/>
          <w:szCs w:val="24"/>
        </w:rPr>
        <w:t xml:space="preserve">, </w:t>
      </w:r>
      <w:r w:rsidRPr="005466B0">
        <w:rPr>
          <w:rFonts w:ascii="Times New Roman" w:hAnsi="Times New Roman" w:cs="Times New Roman"/>
          <w:sz w:val="24"/>
          <w:szCs w:val="24"/>
        </w:rPr>
        <w:t>Hunter</w:t>
      </w:r>
      <w:r>
        <w:rPr>
          <w:rFonts w:ascii="Times New Roman" w:hAnsi="Times New Roman" w:cs="Times New Roman"/>
          <w:sz w:val="24"/>
          <w:szCs w:val="24"/>
        </w:rPr>
        <w:t>, S.K.</w:t>
      </w:r>
      <w:r w:rsidRPr="005466B0">
        <w:rPr>
          <w:rFonts w:ascii="Times New Roman" w:hAnsi="Times New Roman" w:cs="Times New Roman"/>
          <w:sz w:val="24"/>
          <w:szCs w:val="24"/>
        </w:rPr>
        <w:t xml:space="preserve"> (2020) Who is wearing a mask? Gender-, age-, and location-related </w:t>
      </w:r>
      <w:r w:rsidRPr="005466B0">
        <w:rPr>
          <w:rFonts w:ascii="Times New Roman" w:hAnsi="Times New Roman" w:cs="Times New Roman"/>
          <w:sz w:val="24"/>
          <w:szCs w:val="24"/>
        </w:rPr>
        <w:lastRenderedPageBreak/>
        <w:t xml:space="preserve">differences during the COVID-19 pandemic. </w:t>
      </w:r>
      <w:proofErr w:type="spellStart"/>
      <w:r w:rsidRPr="00E13BAC">
        <w:rPr>
          <w:rFonts w:ascii="Times New Roman" w:hAnsi="Times New Roman" w:cs="Times New Roman"/>
          <w:i/>
          <w:iCs/>
          <w:sz w:val="24"/>
          <w:szCs w:val="24"/>
        </w:rPr>
        <w:t>PLoS</w:t>
      </w:r>
      <w:proofErr w:type="spellEnd"/>
      <w:r w:rsidRPr="00E13BAC">
        <w:rPr>
          <w:rFonts w:ascii="Times New Roman" w:hAnsi="Times New Roman" w:cs="Times New Roman"/>
          <w:i/>
          <w:iCs/>
          <w:sz w:val="24"/>
          <w:szCs w:val="24"/>
        </w:rPr>
        <w:t xml:space="preserve"> ONE</w:t>
      </w:r>
      <w:r w:rsidRPr="005466B0">
        <w:rPr>
          <w:rFonts w:ascii="Times New Roman" w:hAnsi="Times New Roman" w:cs="Times New Roman"/>
          <w:sz w:val="24"/>
          <w:szCs w:val="24"/>
        </w:rPr>
        <w:t xml:space="preserve"> </w:t>
      </w:r>
      <w:r w:rsidRPr="00E13BAC">
        <w:rPr>
          <w:rFonts w:ascii="Times New Roman" w:hAnsi="Times New Roman" w:cs="Times New Roman"/>
          <w:i/>
          <w:iCs/>
          <w:sz w:val="24"/>
          <w:szCs w:val="24"/>
        </w:rPr>
        <w:t>15</w:t>
      </w:r>
      <w:r w:rsidRPr="005466B0">
        <w:rPr>
          <w:rFonts w:ascii="Times New Roman" w:hAnsi="Times New Roman" w:cs="Times New Roman"/>
          <w:sz w:val="24"/>
          <w:szCs w:val="24"/>
        </w:rPr>
        <w:t>(10): e0240785. https://doi.org/10.1371/journal.pone.0240785</w:t>
      </w:r>
    </w:p>
    <w:p w14:paraId="0C0D7E02" w14:textId="381E56F9" w:rsidR="003C6ADD" w:rsidRPr="000B256C" w:rsidRDefault="003C6ADD" w:rsidP="003C6ADD">
      <w:pPr>
        <w:tabs>
          <w:tab w:val="left" w:pos="720"/>
        </w:tabs>
        <w:spacing w:after="0" w:line="480" w:lineRule="auto"/>
        <w:ind w:left="720" w:hanging="720"/>
        <w:rPr>
          <w:rFonts w:ascii="Times New Roman" w:hAnsi="Times New Roman" w:cs="Times New Roman"/>
          <w:sz w:val="24"/>
          <w:szCs w:val="24"/>
        </w:rPr>
      </w:pPr>
      <w:proofErr w:type="spellStart"/>
      <w:r w:rsidRPr="003655D3">
        <w:rPr>
          <w:rFonts w:ascii="Times New Roman" w:hAnsi="Times New Roman" w:cs="Times New Roman"/>
          <w:sz w:val="24"/>
          <w:szCs w:val="24"/>
          <w:lang w:val="es-ES"/>
        </w:rPr>
        <w:t>Iyengar</w:t>
      </w:r>
      <w:proofErr w:type="spellEnd"/>
      <w:r w:rsidRPr="003655D3">
        <w:rPr>
          <w:rFonts w:ascii="Times New Roman" w:hAnsi="Times New Roman" w:cs="Times New Roman"/>
          <w:sz w:val="24"/>
          <w:szCs w:val="24"/>
          <w:lang w:val="es-ES"/>
        </w:rPr>
        <w:t xml:space="preserve">, S.S., &amp; </w:t>
      </w:r>
      <w:proofErr w:type="spellStart"/>
      <w:r w:rsidRPr="003655D3">
        <w:rPr>
          <w:rFonts w:ascii="Times New Roman" w:hAnsi="Times New Roman" w:cs="Times New Roman"/>
          <w:sz w:val="24"/>
          <w:szCs w:val="24"/>
          <w:lang w:val="es-ES"/>
        </w:rPr>
        <w:t>Lepper</w:t>
      </w:r>
      <w:proofErr w:type="spellEnd"/>
      <w:r w:rsidRPr="003655D3">
        <w:rPr>
          <w:rFonts w:ascii="Times New Roman" w:hAnsi="Times New Roman" w:cs="Times New Roman"/>
          <w:sz w:val="24"/>
          <w:szCs w:val="24"/>
          <w:lang w:val="es-ES"/>
        </w:rPr>
        <w:t xml:space="preserve">, M. R. (2000). </w:t>
      </w:r>
      <w:r w:rsidRPr="000B256C">
        <w:rPr>
          <w:rFonts w:ascii="Times New Roman" w:hAnsi="Times New Roman" w:cs="Times New Roman"/>
          <w:sz w:val="24"/>
          <w:szCs w:val="24"/>
        </w:rPr>
        <w:t xml:space="preserve">When </w:t>
      </w:r>
      <w:proofErr w:type="gramStart"/>
      <w:r w:rsidRPr="000B256C">
        <w:rPr>
          <w:rFonts w:ascii="Times New Roman" w:hAnsi="Times New Roman" w:cs="Times New Roman"/>
          <w:sz w:val="24"/>
          <w:szCs w:val="24"/>
        </w:rPr>
        <w:t>choice is</w:t>
      </w:r>
      <w:proofErr w:type="gramEnd"/>
      <w:r w:rsidRPr="000B256C">
        <w:rPr>
          <w:rFonts w:ascii="Times New Roman" w:hAnsi="Times New Roman" w:cs="Times New Roman"/>
          <w:sz w:val="24"/>
          <w:szCs w:val="24"/>
        </w:rPr>
        <w:t xml:space="preserve"> demotivating: </w:t>
      </w:r>
      <w:r w:rsidR="00940FFF">
        <w:rPr>
          <w:rFonts w:ascii="Times New Roman" w:hAnsi="Times New Roman" w:cs="Times New Roman"/>
          <w:sz w:val="24"/>
          <w:szCs w:val="24"/>
        </w:rPr>
        <w:t>C</w:t>
      </w:r>
      <w:r w:rsidRPr="000B256C">
        <w:rPr>
          <w:rFonts w:ascii="Times New Roman" w:hAnsi="Times New Roman" w:cs="Times New Roman"/>
          <w:sz w:val="24"/>
          <w:szCs w:val="24"/>
        </w:rPr>
        <w:t xml:space="preserve">an one desire too much of a good thing? </w:t>
      </w:r>
      <w:r w:rsidRPr="000B256C">
        <w:rPr>
          <w:rFonts w:ascii="Times New Roman" w:hAnsi="Times New Roman" w:cs="Times New Roman"/>
          <w:i/>
          <w:iCs/>
          <w:sz w:val="24"/>
          <w:szCs w:val="24"/>
        </w:rPr>
        <w:t>Journal of Personality and Social Psychology, 79</w:t>
      </w:r>
      <w:r w:rsidRPr="000B256C">
        <w:rPr>
          <w:rFonts w:ascii="Times New Roman" w:hAnsi="Times New Roman" w:cs="Times New Roman"/>
          <w:sz w:val="24"/>
          <w:szCs w:val="24"/>
        </w:rPr>
        <w:t>(6), 995-1006.</w:t>
      </w:r>
      <w:r w:rsidR="00940FFF">
        <w:rPr>
          <w:rFonts w:ascii="Times New Roman" w:hAnsi="Times New Roman" w:cs="Times New Roman"/>
          <w:sz w:val="24"/>
          <w:szCs w:val="24"/>
        </w:rPr>
        <w:t xml:space="preserve"> </w:t>
      </w:r>
      <w:r w:rsidR="00940FFF" w:rsidRPr="00940FFF">
        <w:rPr>
          <w:rFonts w:ascii="Times New Roman" w:hAnsi="Times New Roman" w:cs="Times New Roman"/>
          <w:sz w:val="24"/>
          <w:szCs w:val="24"/>
        </w:rPr>
        <w:t>https://doi.org/10.1037/0022-3514.79.6.995</w:t>
      </w:r>
    </w:p>
    <w:p w14:paraId="4ABC3273" w14:textId="09B1CBD4" w:rsidR="003C6ADD" w:rsidRPr="000B256C" w:rsidRDefault="003C6ADD" w:rsidP="003C6ADD">
      <w:pPr>
        <w:pStyle w:val="CommentText"/>
        <w:tabs>
          <w:tab w:val="left" w:pos="720"/>
        </w:tabs>
        <w:spacing w:after="0" w:line="480" w:lineRule="auto"/>
        <w:ind w:left="720" w:hanging="720"/>
        <w:rPr>
          <w:rFonts w:ascii="Times New Roman" w:hAnsi="Times New Roman" w:cs="Times New Roman"/>
          <w:sz w:val="24"/>
          <w:szCs w:val="24"/>
        </w:rPr>
      </w:pPr>
      <w:r w:rsidRPr="00CC5B09">
        <w:rPr>
          <w:rFonts w:ascii="Times New Roman" w:hAnsi="Times New Roman" w:cs="Times New Roman"/>
          <w:sz w:val="24"/>
          <w:szCs w:val="24"/>
        </w:rPr>
        <w:t>Lohse</w:t>
      </w:r>
      <w:r w:rsidRPr="000B256C">
        <w:rPr>
          <w:rFonts w:ascii="Times New Roman" w:hAnsi="Times New Roman" w:cs="Times New Roman"/>
          <w:sz w:val="24"/>
          <w:szCs w:val="24"/>
        </w:rPr>
        <w:t xml:space="preserve">, G. L., &amp; Johnson, E. J. (1996). A comparison of two process tracing methods for choice tasks. </w:t>
      </w:r>
      <w:r w:rsidRPr="000B256C">
        <w:rPr>
          <w:rFonts w:ascii="Times New Roman" w:hAnsi="Times New Roman" w:cs="Times New Roman"/>
          <w:i/>
          <w:iCs/>
          <w:sz w:val="24"/>
          <w:szCs w:val="24"/>
        </w:rPr>
        <w:t>Organizational Behavior and Human Decision Processes, 68</w:t>
      </w:r>
      <w:r w:rsidRPr="000B256C">
        <w:rPr>
          <w:rFonts w:ascii="Times New Roman" w:hAnsi="Times New Roman" w:cs="Times New Roman"/>
          <w:sz w:val="24"/>
          <w:szCs w:val="24"/>
        </w:rPr>
        <w:t>(1), 28</w:t>
      </w:r>
      <w:r>
        <w:rPr>
          <w:rFonts w:ascii="Times New Roman" w:hAnsi="Times New Roman" w:cs="Times New Roman"/>
          <w:sz w:val="24"/>
          <w:szCs w:val="24"/>
        </w:rPr>
        <w:t>-</w:t>
      </w:r>
      <w:r w:rsidRPr="000B256C">
        <w:rPr>
          <w:rFonts w:ascii="Times New Roman" w:hAnsi="Times New Roman" w:cs="Times New Roman"/>
          <w:sz w:val="24"/>
          <w:szCs w:val="24"/>
        </w:rPr>
        <w:t>43.</w:t>
      </w:r>
      <w:r w:rsidR="00940FFF">
        <w:rPr>
          <w:rFonts w:ascii="Times New Roman" w:hAnsi="Times New Roman" w:cs="Times New Roman"/>
          <w:sz w:val="24"/>
          <w:szCs w:val="24"/>
        </w:rPr>
        <w:t xml:space="preserve"> </w:t>
      </w:r>
      <w:r w:rsidR="00940FFF" w:rsidRPr="00940FFF">
        <w:rPr>
          <w:rFonts w:ascii="Times New Roman" w:hAnsi="Times New Roman" w:cs="Times New Roman"/>
          <w:sz w:val="24"/>
          <w:szCs w:val="24"/>
        </w:rPr>
        <w:t>https://doi.org/10.1006/obhd.1996.0087</w:t>
      </w:r>
    </w:p>
    <w:p w14:paraId="30E85473" w14:textId="0BAFC343" w:rsidR="003C6ADD" w:rsidRPr="000B256C" w:rsidRDefault="003C6ADD" w:rsidP="003C6ADD">
      <w:pPr>
        <w:pStyle w:val="CommentText"/>
        <w:tabs>
          <w:tab w:val="left" w:pos="720"/>
        </w:tabs>
        <w:spacing w:after="0" w:line="480" w:lineRule="auto"/>
        <w:ind w:left="720" w:hanging="720"/>
        <w:rPr>
          <w:rFonts w:ascii="Times New Roman" w:hAnsi="Times New Roman" w:cs="Times New Roman"/>
          <w:sz w:val="24"/>
          <w:szCs w:val="24"/>
        </w:rPr>
      </w:pPr>
      <w:r w:rsidRPr="00CC5B09">
        <w:rPr>
          <w:rFonts w:ascii="Times New Roman" w:hAnsi="Times New Roman" w:cs="Times New Roman"/>
          <w:sz w:val="24"/>
          <w:szCs w:val="24"/>
        </w:rPr>
        <w:t>Markus</w:t>
      </w:r>
      <w:r>
        <w:rPr>
          <w:rFonts w:ascii="Times New Roman" w:hAnsi="Times New Roman" w:cs="Times New Roman"/>
          <w:sz w:val="24"/>
          <w:szCs w:val="24"/>
        </w:rPr>
        <w:t>, H.R.,</w:t>
      </w:r>
      <w:r w:rsidRPr="000B256C">
        <w:rPr>
          <w:rFonts w:ascii="Times New Roman" w:hAnsi="Times New Roman" w:cs="Times New Roman"/>
          <w:sz w:val="24"/>
          <w:szCs w:val="24"/>
        </w:rPr>
        <w:t xml:space="preserve"> </w:t>
      </w:r>
      <w:r>
        <w:rPr>
          <w:rFonts w:ascii="Times New Roman" w:hAnsi="Times New Roman" w:cs="Times New Roman"/>
          <w:sz w:val="24"/>
          <w:szCs w:val="24"/>
        </w:rPr>
        <w:t>&amp;</w:t>
      </w:r>
      <w:r w:rsidRPr="000B256C">
        <w:rPr>
          <w:rFonts w:ascii="Times New Roman" w:hAnsi="Times New Roman" w:cs="Times New Roman"/>
          <w:sz w:val="24"/>
          <w:szCs w:val="24"/>
        </w:rPr>
        <w:t xml:space="preserve"> Schwartz</w:t>
      </w:r>
      <w:r>
        <w:rPr>
          <w:rFonts w:ascii="Times New Roman" w:hAnsi="Times New Roman" w:cs="Times New Roman"/>
          <w:sz w:val="24"/>
          <w:szCs w:val="24"/>
        </w:rPr>
        <w:t>, B</w:t>
      </w:r>
      <w:r w:rsidRPr="000B256C">
        <w:rPr>
          <w:rFonts w:ascii="Times New Roman" w:hAnsi="Times New Roman" w:cs="Times New Roman"/>
          <w:sz w:val="24"/>
          <w:szCs w:val="24"/>
        </w:rPr>
        <w:t xml:space="preserve">. (2010). Does Choice Mean Freedom </w:t>
      </w:r>
      <w:proofErr w:type="gramStart"/>
      <w:r w:rsidRPr="000B256C">
        <w:rPr>
          <w:rFonts w:ascii="Times New Roman" w:hAnsi="Times New Roman" w:cs="Times New Roman"/>
          <w:sz w:val="24"/>
          <w:szCs w:val="24"/>
        </w:rPr>
        <w:t>And</w:t>
      </w:r>
      <w:proofErr w:type="gramEnd"/>
      <w:r w:rsidRPr="000B256C">
        <w:rPr>
          <w:rFonts w:ascii="Times New Roman" w:hAnsi="Times New Roman" w:cs="Times New Roman"/>
          <w:sz w:val="24"/>
          <w:szCs w:val="24"/>
        </w:rPr>
        <w:t xml:space="preserve"> Well-Being? </w:t>
      </w:r>
      <w:r w:rsidRPr="000B256C">
        <w:rPr>
          <w:rFonts w:ascii="Times New Roman" w:hAnsi="Times New Roman" w:cs="Times New Roman"/>
          <w:i/>
          <w:iCs/>
          <w:sz w:val="24"/>
          <w:szCs w:val="24"/>
        </w:rPr>
        <w:t>Journal of Consumer Research</w:t>
      </w:r>
      <w:r>
        <w:rPr>
          <w:rFonts w:ascii="Times New Roman" w:hAnsi="Times New Roman" w:cs="Times New Roman"/>
          <w:i/>
          <w:iCs/>
          <w:sz w:val="24"/>
          <w:szCs w:val="24"/>
        </w:rPr>
        <w:t>,</w:t>
      </w:r>
      <w:r w:rsidRPr="000B256C">
        <w:rPr>
          <w:rFonts w:ascii="Times New Roman" w:hAnsi="Times New Roman" w:cs="Times New Roman"/>
          <w:i/>
          <w:iCs/>
          <w:sz w:val="24"/>
          <w:szCs w:val="24"/>
        </w:rPr>
        <w:t xml:space="preserve"> 37</w:t>
      </w:r>
      <w:r>
        <w:rPr>
          <w:rFonts w:ascii="Times New Roman" w:hAnsi="Times New Roman" w:cs="Times New Roman"/>
          <w:sz w:val="24"/>
          <w:szCs w:val="24"/>
        </w:rPr>
        <w:t>(</w:t>
      </w:r>
      <w:r w:rsidRPr="000B256C">
        <w:rPr>
          <w:rFonts w:ascii="Times New Roman" w:hAnsi="Times New Roman" w:cs="Times New Roman"/>
          <w:sz w:val="24"/>
          <w:szCs w:val="24"/>
        </w:rPr>
        <w:t>2</w:t>
      </w:r>
      <w:r>
        <w:rPr>
          <w:rFonts w:ascii="Times New Roman" w:hAnsi="Times New Roman" w:cs="Times New Roman"/>
          <w:sz w:val="24"/>
          <w:szCs w:val="24"/>
        </w:rPr>
        <w:t>)</w:t>
      </w:r>
      <w:r w:rsidRPr="000B256C">
        <w:rPr>
          <w:rFonts w:ascii="Times New Roman" w:hAnsi="Times New Roman" w:cs="Times New Roman"/>
          <w:sz w:val="24"/>
          <w:szCs w:val="24"/>
        </w:rPr>
        <w:t>. 344-355.</w:t>
      </w:r>
      <w:r w:rsidR="00940FFF">
        <w:rPr>
          <w:rFonts w:ascii="Times New Roman" w:hAnsi="Times New Roman" w:cs="Times New Roman"/>
          <w:sz w:val="24"/>
          <w:szCs w:val="24"/>
        </w:rPr>
        <w:t xml:space="preserve"> </w:t>
      </w:r>
      <w:r w:rsidR="00940FFF" w:rsidRPr="00940FFF">
        <w:rPr>
          <w:rFonts w:ascii="Times New Roman" w:hAnsi="Times New Roman" w:cs="Times New Roman"/>
          <w:sz w:val="24"/>
          <w:szCs w:val="24"/>
        </w:rPr>
        <w:t>https://doi.org/10.1086/651242</w:t>
      </w:r>
    </w:p>
    <w:p w14:paraId="0FC09FBC" w14:textId="4E581B36" w:rsidR="009C2111" w:rsidRDefault="009C2111" w:rsidP="009C2111">
      <w:pPr>
        <w:shd w:val="clear" w:color="auto" w:fill="FFFFFF"/>
        <w:tabs>
          <w:tab w:val="left" w:pos="720"/>
        </w:tabs>
        <w:spacing w:after="0" w:line="480" w:lineRule="auto"/>
        <w:ind w:left="720" w:hanging="720"/>
        <w:textAlignment w:val="baseline"/>
        <w:outlineLvl w:val="0"/>
        <w:rPr>
          <w:rFonts w:ascii="Times New Roman" w:hAnsi="Times New Roman" w:cs="Times New Roman"/>
          <w:sz w:val="24"/>
          <w:szCs w:val="24"/>
        </w:rPr>
      </w:pPr>
      <w:r w:rsidRPr="009C2111">
        <w:rPr>
          <w:rFonts w:ascii="Times New Roman" w:hAnsi="Times New Roman" w:cs="Times New Roman"/>
          <w:sz w:val="24"/>
          <w:szCs w:val="24"/>
        </w:rPr>
        <w:t>Moore,</w:t>
      </w:r>
      <w:r>
        <w:rPr>
          <w:rFonts w:ascii="Times New Roman" w:hAnsi="Times New Roman" w:cs="Times New Roman"/>
          <w:sz w:val="24"/>
          <w:szCs w:val="24"/>
        </w:rPr>
        <w:t xml:space="preserve"> </w:t>
      </w:r>
      <w:r w:rsidR="003C6ADD">
        <w:rPr>
          <w:rFonts w:ascii="Times New Roman" w:hAnsi="Times New Roman" w:cs="Times New Roman"/>
          <w:sz w:val="24"/>
          <w:szCs w:val="24"/>
        </w:rPr>
        <w:t>S.</w:t>
      </w:r>
      <w:r>
        <w:rPr>
          <w:rFonts w:ascii="Times New Roman" w:hAnsi="Times New Roman" w:cs="Times New Roman"/>
          <w:sz w:val="24"/>
          <w:szCs w:val="24"/>
        </w:rPr>
        <w:t>G.</w:t>
      </w:r>
      <w:r w:rsidR="003C6ADD" w:rsidRPr="000B256C">
        <w:rPr>
          <w:rFonts w:ascii="Times New Roman" w:hAnsi="Times New Roman" w:cs="Times New Roman"/>
          <w:sz w:val="24"/>
          <w:szCs w:val="24"/>
        </w:rPr>
        <w:t> </w:t>
      </w:r>
      <w:r w:rsidR="003C6ADD">
        <w:rPr>
          <w:rFonts w:ascii="Times New Roman" w:hAnsi="Times New Roman" w:cs="Times New Roman"/>
          <w:sz w:val="24"/>
          <w:szCs w:val="24"/>
        </w:rPr>
        <w:t>(2012).</w:t>
      </w:r>
      <w:r w:rsidR="003C6ADD" w:rsidRPr="000B256C">
        <w:rPr>
          <w:rFonts w:ascii="Times New Roman" w:hAnsi="Times New Roman" w:cs="Times New Roman"/>
          <w:sz w:val="24"/>
          <w:szCs w:val="24"/>
        </w:rPr>
        <w:t xml:space="preserve"> Some Things Are Better Left Unsaid: How Word of Mouth Influences the Storyteller</w:t>
      </w:r>
      <w:r w:rsidR="00E64100">
        <w:rPr>
          <w:rFonts w:ascii="Times New Roman" w:hAnsi="Times New Roman" w:cs="Times New Roman"/>
          <w:sz w:val="24"/>
          <w:szCs w:val="24"/>
        </w:rPr>
        <w:t>.</w:t>
      </w:r>
      <w:r w:rsidR="003C6ADD" w:rsidRPr="000B256C">
        <w:rPr>
          <w:rFonts w:ascii="Times New Roman" w:hAnsi="Times New Roman" w:cs="Times New Roman"/>
          <w:sz w:val="24"/>
          <w:szCs w:val="24"/>
        </w:rPr>
        <w:t xml:space="preserve"> </w:t>
      </w:r>
      <w:r w:rsidR="003C6ADD" w:rsidRPr="000B256C">
        <w:rPr>
          <w:rFonts w:ascii="Times New Roman" w:hAnsi="Times New Roman" w:cs="Times New Roman"/>
          <w:i/>
          <w:iCs/>
          <w:sz w:val="24"/>
          <w:szCs w:val="24"/>
        </w:rPr>
        <w:t xml:space="preserve">Journal of Consumer Research, </w:t>
      </w:r>
      <w:r w:rsidR="003C6ADD">
        <w:rPr>
          <w:rFonts w:ascii="Times New Roman" w:hAnsi="Times New Roman" w:cs="Times New Roman"/>
          <w:i/>
          <w:iCs/>
          <w:sz w:val="24"/>
          <w:szCs w:val="24"/>
        </w:rPr>
        <w:t>(</w:t>
      </w:r>
      <w:r w:rsidR="003C6ADD" w:rsidRPr="000B256C">
        <w:rPr>
          <w:rFonts w:ascii="Times New Roman" w:hAnsi="Times New Roman" w:cs="Times New Roman"/>
          <w:i/>
          <w:iCs/>
          <w:sz w:val="24"/>
          <w:szCs w:val="24"/>
        </w:rPr>
        <w:t>38</w:t>
      </w:r>
      <w:r w:rsidR="003C6ADD">
        <w:rPr>
          <w:rFonts w:ascii="Times New Roman" w:hAnsi="Times New Roman" w:cs="Times New Roman"/>
          <w:i/>
          <w:iCs/>
          <w:sz w:val="24"/>
          <w:szCs w:val="24"/>
        </w:rPr>
        <w:t>)</w:t>
      </w:r>
      <w:r w:rsidR="003C6ADD" w:rsidRPr="000B256C">
        <w:rPr>
          <w:rFonts w:ascii="Times New Roman" w:hAnsi="Times New Roman" w:cs="Times New Roman"/>
          <w:sz w:val="24"/>
          <w:szCs w:val="24"/>
        </w:rPr>
        <w:t>6, 1140</w:t>
      </w:r>
      <w:r w:rsidR="003C6ADD">
        <w:rPr>
          <w:rFonts w:ascii="Times New Roman" w:hAnsi="Times New Roman" w:cs="Times New Roman"/>
          <w:sz w:val="24"/>
          <w:szCs w:val="24"/>
        </w:rPr>
        <w:t>-</w:t>
      </w:r>
      <w:r w:rsidR="003C6ADD" w:rsidRPr="000B256C">
        <w:rPr>
          <w:rFonts w:ascii="Times New Roman" w:hAnsi="Times New Roman" w:cs="Times New Roman"/>
          <w:sz w:val="24"/>
          <w:szCs w:val="24"/>
        </w:rPr>
        <w:t>1154</w:t>
      </w:r>
      <w:r w:rsidR="003C6ADD">
        <w:rPr>
          <w:rFonts w:ascii="Times New Roman" w:hAnsi="Times New Roman" w:cs="Times New Roman"/>
          <w:sz w:val="24"/>
          <w:szCs w:val="24"/>
        </w:rPr>
        <w:t>.</w:t>
      </w:r>
      <w:r>
        <w:rPr>
          <w:rFonts w:ascii="Times New Roman" w:hAnsi="Times New Roman" w:cs="Times New Roman"/>
          <w:sz w:val="24"/>
          <w:szCs w:val="24"/>
        </w:rPr>
        <w:t xml:space="preserve"> </w:t>
      </w:r>
      <w:r w:rsidR="00717265" w:rsidRPr="0031298C">
        <w:t>https://doi.org/10.1086/661891</w:t>
      </w:r>
    </w:p>
    <w:p w14:paraId="007F2389" w14:textId="77777777" w:rsidR="003C6ADD" w:rsidRPr="00056450" w:rsidRDefault="003C6ADD" w:rsidP="003C6ADD">
      <w:pPr>
        <w:pStyle w:val="CommentText"/>
        <w:tabs>
          <w:tab w:val="left" w:pos="720"/>
        </w:tabs>
        <w:spacing w:after="0" w:line="480" w:lineRule="auto"/>
      </w:pPr>
    </w:p>
    <w:p w14:paraId="44F2B146" w14:textId="77777777" w:rsidR="0096280C" w:rsidRDefault="0096280C"/>
    <w:sectPr w:rsidR="0096280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B12E3" w14:textId="77777777" w:rsidR="00FD45DF" w:rsidRDefault="00FD45DF">
      <w:pPr>
        <w:spacing w:after="0" w:line="240" w:lineRule="auto"/>
      </w:pPr>
      <w:r>
        <w:separator/>
      </w:r>
    </w:p>
  </w:endnote>
  <w:endnote w:type="continuationSeparator" w:id="0">
    <w:p w14:paraId="2AFCAF84" w14:textId="77777777" w:rsidR="00FD45DF" w:rsidRDefault="00FD4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8F09" w14:textId="77777777" w:rsidR="00FD45DF" w:rsidRDefault="00FD45DF">
      <w:pPr>
        <w:spacing w:after="0" w:line="240" w:lineRule="auto"/>
      </w:pPr>
      <w:r>
        <w:separator/>
      </w:r>
    </w:p>
  </w:footnote>
  <w:footnote w:type="continuationSeparator" w:id="0">
    <w:p w14:paraId="304E8211" w14:textId="77777777" w:rsidR="00FD45DF" w:rsidRDefault="00FD4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2619637"/>
      <w:docPartObj>
        <w:docPartGallery w:val="Page Numbers (Top of Page)"/>
        <w:docPartUnique/>
      </w:docPartObj>
    </w:sdtPr>
    <w:sdtEndPr>
      <w:rPr>
        <w:noProof/>
      </w:rPr>
    </w:sdtEndPr>
    <w:sdtContent>
      <w:p w14:paraId="5578C7C4" w14:textId="4D74471A" w:rsidR="00500F96" w:rsidRDefault="00500F96">
        <w:pPr>
          <w:pStyle w:val="Header"/>
        </w:pPr>
        <w:r>
          <w:fldChar w:fldCharType="begin"/>
        </w:r>
        <w:r>
          <w:instrText xml:space="preserve"> PAGE   \* MERGEFORMAT </w:instrText>
        </w:r>
        <w:r>
          <w:fldChar w:fldCharType="separate"/>
        </w:r>
        <w:r w:rsidR="00ED78BF">
          <w:rPr>
            <w:noProof/>
          </w:rPr>
          <w:t>1</w:t>
        </w:r>
        <w:r>
          <w:rPr>
            <w:noProof/>
          </w:rPr>
          <w:fldChar w:fldCharType="end"/>
        </w:r>
      </w:p>
    </w:sdtContent>
  </w:sdt>
  <w:p w14:paraId="7788584B" w14:textId="77777777" w:rsidR="00500F96" w:rsidRDefault="00500F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90960"/>
    <w:multiLevelType w:val="hybridMultilevel"/>
    <w:tmpl w:val="CD7459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EEF416E"/>
    <w:multiLevelType w:val="hybridMultilevel"/>
    <w:tmpl w:val="B35678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35887265">
    <w:abstractNumId w:val="1"/>
  </w:num>
  <w:num w:numId="2" w16cid:durableId="1308435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ADD"/>
    <w:rsid w:val="00006257"/>
    <w:rsid w:val="0003384B"/>
    <w:rsid w:val="000417FC"/>
    <w:rsid w:val="00043E99"/>
    <w:rsid w:val="0006253F"/>
    <w:rsid w:val="000753FB"/>
    <w:rsid w:val="00076BA0"/>
    <w:rsid w:val="000A4466"/>
    <w:rsid w:val="000C2A35"/>
    <w:rsid w:val="000C631D"/>
    <w:rsid w:val="000C7C5B"/>
    <w:rsid w:val="001062F2"/>
    <w:rsid w:val="001065B8"/>
    <w:rsid w:val="00106BC9"/>
    <w:rsid w:val="001129CE"/>
    <w:rsid w:val="0011703F"/>
    <w:rsid w:val="00122FC3"/>
    <w:rsid w:val="00137D20"/>
    <w:rsid w:val="00144782"/>
    <w:rsid w:val="00180FB0"/>
    <w:rsid w:val="00187290"/>
    <w:rsid w:val="0019361D"/>
    <w:rsid w:val="001E27D8"/>
    <w:rsid w:val="001F1662"/>
    <w:rsid w:val="00203150"/>
    <w:rsid w:val="0021407F"/>
    <w:rsid w:val="00214A10"/>
    <w:rsid w:val="00240683"/>
    <w:rsid w:val="002560D3"/>
    <w:rsid w:val="002606FD"/>
    <w:rsid w:val="00267BB4"/>
    <w:rsid w:val="00267D73"/>
    <w:rsid w:val="00293142"/>
    <w:rsid w:val="002931E3"/>
    <w:rsid w:val="002E0B99"/>
    <w:rsid w:val="00300E77"/>
    <w:rsid w:val="00305274"/>
    <w:rsid w:val="0031298C"/>
    <w:rsid w:val="00325276"/>
    <w:rsid w:val="00326A72"/>
    <w:rsid w:val="003345ED"/>
    <w:rsid w:val="00360EBF"/>
    <w:rsid w:val="00363036"/>
    <w:rsid w:val="003655D3"/>
    <w:rsid w:val="00380B7D"/>
    <w:rsid w:val="003A0BD2"/>
    <w:rsid w:val="003C6ADD"/>
    <w:rsid w:val="00414793"/>
    <w:rsid w:val="004270FE"/>
    <w:rsid w:val="0043453B"/>
    <w:rsid w:val="00434845"/>
    <w:rsid w:val="00440F8E"/>
    <w:rsid w:val="0045372E"/>
    <w:rsid w:val="00474E92"/>
    <w:rsid w:val="0047548C"/>
    <w:rsid w:val="0048086A"/>
    <w:rsid w:val="004A16AE"/>
    <w:rsid w:val="004B3FB6"/>
    <w:rsid w:val="004C3EEE"/>
    <w:rsid w:val="004C4E6B"/>
    <w:rsid w:val="004C6202"/>
    <w:rsid w:val="004C6B1F"/>
    <w:rsid w:val="004C7155"/>
    <w:rsid w:val="004D0208"/>
    <w:rsid w:val="004D3FBF"/>
    <w:rsid w:val="004E0968"/>
    <w:rsid w:val="004E72B1"/>
    <w:rsid w:val="004F21DE"/>
    <w:rsid w:val="004F542E"/>
    <w:rsid w:val="004F6747"/>
    <w:rsid w:val="00500ADF"/>
    <w:rsid w:val="00500F96"/>
    <w:rsid w:val="005205BA"/>
    <w:rsid w:val="00527D73"/>
    <w:rsid w:val="00533FC6"/>
    <w:rsid w:val="00541145"/>
    <w:rsid w:val="005466B0"/>
    <w:rsid w:val="00566C87"/>
    <w:rsid w:val="005732B6"/>
    <w:rsid w:val="005933F3"/>
    <w:rsid w:val="00595D6B"/>
    <w:rsid w:val="005B5892"/>
    <w:rsid w:val="005E53F6"/>
    <w:rsid w:val="005F32C4"/>
    <w:rsid w:val="005F7DA2"/>
    <w:rsid w:val="0060051E"/>
    <w:rsid w:val="00606F7A"/>
    <w:rsid w:val="006357C3"/>
    <w:rsid w:val="006544C5"/>
    <w:rsid w:val="00681E85"/>
    <w:rsid w:val="00695AD0"/>
    <w:rsid w:val="006B2920"/>
    <w:rsid w:val="006C24C5"/>
    <w:rsid w:val="006C441A"/>
    <w:rsid w:val="006D2A94"/>
    <w:rsid w:val="006D4E84"/>
    <w:rsid w:val="006E0EE6"/>
    <w:rsid w:val="006F01BA"/>
    <w:rsid w:val="006F60B7"/>
    <w:rsid w:val="00717265"/>
    <w:rsid w:val="0072668A"/>
    <w:rsid w:val="00782E3C"/>
    <w:rsid w:val="00790369"/>
    <w:rsid w:val="00822665"/>
    <w:rsid w:val="00831740"/>
    <w:rsid w:val="008567F7"/>
    <w:rsid w:val="00860E5C"/>
    <w:rsid w:val="008926DA"/>
    <w:rsid w:val="008D719A"/>
    <w:rsid w:val="008F6C76"/>
    <w:rsid w:val="009042A9"/>
    <w:rsid w:val="00917F35"/>
    <w:rsid w:val="00925547"/>
    <w:rsid w:val="00940FFF"/>
    <w:rsid w:val="009432FC"/>
    <w:rsid w:val="0096280C"/>
    <w:rsid w:val="009630C6"/>
    <w:rsid w:val="00980498"/>
    <w:rsid w:val="00990EF2"/>
    <w:rsid w:val="00996AE4"/>
    <w:rsid w:val="009A0953"/>
    <w:rsid w:val="009A72FE"/>
    <w:rsid w:val="009C2111"/>
    <w:rsid w:val="009D57CD"/>
    <w:rsid w:val="009D5FB5"/>
    <w:rsid w:val="009E4A7B"/>
    <w:rsid w:val="009E514F"/>
    <w:rsid w:val="009E6093"/>
    <w:rsid w:val="009F08D0"/>
    <w:rsid w:val="00A37B23"/>
    <w:rsid w:val="00A72D34"/>
    <w:rsid w:val="00A84A8D"/>
    <w:rsid w:val="00A90232"/>
    <w:rsid w:val="00AE30C8"/>
    <w:rsid w:val="00AF1396"/>
    <w:rsid w:val="00B24B62"/>
    <w:rsid w:val="00B24CB0"/>
    <w:rsid w:val="00B24D57"/>
    <w:rsid w:val="00B4266C"/>
    <w:rsid w:val="00B5233C"/>
    <w:rsid w:val="00B7354E"/>
    <w:rsid w:val="00B77A0A"/>
    <w:rsid w:val="00B850DE"/>
    <w:rsid w:val="00BA2193"/>
    <w:rsid w:val="00BA2335"/>
    <w:rsid w:val="00BA7504"/>
    <w:rsid w:val="00BB1699"/>
    <w:rsid w:val="00BB4B65"/>
    <w:rsid w:val="00BC398F"/>
    <w:rsid w:val="00BC7E76"/>
    <w:rsid w:val="00BF4D46"/>
    <w:rsid w:val="00C043D9"/>
    <w:rsid w:val="00C3650D"/>
    <w:rsid w:val="00C43439"/>
    <w:rsid w:val="00C72547"/>
    <w:rsid w:val="00C814FB"/>
    <w:rsid w:val="00C875F0"/>
    <w:rsid w:val="00C920F5"/>
    <w:rsid w:val="00C92DBD"/>
    <w:rsid w:val="00CC5B09"/>
    <w:rsid w:val="00D07B20"/>
    <w:rsid w:val="00D126F6"/>
    <w:rsid w:val="00D31282"/>
    <w:rsid w:val="00D32542"/>
    <w:rsid w:val="00D33713"/>
    <w:rsid w:val="00D46D57"/>
    <w:rsid w:val="00D513E0"/>
    <w:rsid w:val="00D56238"/>
    <w:rsid w:val="00D56EE7"/>
    <w:rsid w:val="00DA3CFC"/>
    <w:rsid w:val="00DC47B2"/>
    <w:rsid w:val="00DC4801"/>
    <w:rsid w:val="00E067E8"/>
    <w:rsid w:val="00E13BAC"/>
    <w:rsid w:val="00E155CE"/>
    <w:rsid w:val="00E16E66"/>
    <w:rsid w:val="00E64100"/>
    <w:rsid w:val="00E667B8"/>
    <w:rsid w:val="00E673D7"/>
    <w:rsid w:val="00E710FE"/>
    <w:rsid w:val="00E8387F"/>
    <w:rsid w:val="00ED762A"/>
    <w:rsid w:val="00ED78BF"/>
    <w:rsid w:val="00EE297F"/>
    <w:rsid w:val="00F21B5E"/>
    <w:rsid w:val="00F27098"/>
    <w:rsid w:val="00F30BF3"/>
    <w:rsid w:val="00F53A29"/>
    <w:rsid w:val="00F83F6B"/>
    <w:rsid w:val="00F96622"/>
    <w:rsid w:val="00FB2365"/>
    <w:rsid w:val="00FD3056"/>
    <w:rsid w:val="00FD45DF"/>
    <w:rsid w:val="00FE51F1"/>
    <w:rsid w:val="00FE5CCB"/>
    <w:rsid w:val="00FF253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1E63F"/>
  <w15:chartTrackingRefBased/>
  <w15:docId w15:val="{86508480-95AD-412B-9DCA-472000B85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ADD"/>
    <w:rPr>
      <w:lang w:val="en-US"/>
    </w:rPr>
  </w:style>
  <w:style w:type="paragraph" w:styleId="Heading2">
    <w:name w:val="heading 2"/>
    <w:basedOn w:val="Normal"/>
    <w:next w:val="Normal"/>
    <w:link w:val="Heading2Char"/>
    <w:uiPriority w:val="9"/>
    <w:unhideWhenUsed/>
    <w:qFormat/>
    <w:rsid w:val="006C24C5"/>
    <w:pPr>
      <w:keepNext/>
      <w:keepLines/>
      <w:spacing w:after="0" w:line="480" w:lineRule="auto"/>
      <w:outlineLvl w:val="1"/>
    </w:pPr>
    <w:rPr>
      <w:rFonts w:ascii="Times New Roman" w:eastAsiaTheme="majorEastAsia" w:hAnsi="Times New Roman" w:cstheme="majorBidi"/>
      <w:b/>
      <w:sz w:val="24"/>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3C6ADD"/>
    <w:pPr>
      <w:spacing w:line="240" w:lineRule="auto"/>
    </w:pPr>
    <w:rPr>
      <w:sz w:val="20"/>
      <w:szCs w:val="20"/>
    </w:rPr>
  </w:style>
  <w:style w:type="character" w:customStyle="1" w:styleId="CommentTextChar">
    <w:name w:val="Comment Text Char"/>
    <w:basedOn w:val="DefaultParagraphFont"/>
    <w:link w:val="CommentText"/>
    <w:uiPriority w:val="99"/>
    <w:rsid w:val="003C6ADD"/>
    <w:rPr>
      <w:sz w:val="20"/>
      <w:szCs w:val="20"/>
      <w:lang w:val="en-US"/>
    </w:rPr>
  </w:style>
  <w:style w:type="paragraph" w:styleId="Header">
    <w:name w:val="header"/>
    <w:basedOn w:val="Normal"/>
    <w:link w:val="HeaderChar"/>
    <w:uiPriority w:val="99"/>
    <w:unhideWhenUsed/>
    <w:rsid w:val="003C6A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6ADD"/>
    <w:rPr>
      <w:lang w:val="en-US"/>
    </w:rPr>
  </w:style>
  <w:style w:type="paragraph" w:styleId="Footer">
    <w:name w:val="footer"/>
    <w:basedOn w:val="Normal"/>
    <w:link w:val="FooterChar"/>
    <w:uiPriority w:val="99"/>
    <w:unhideWhenUsed/>
    <w:rsid w:val="003C6A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6ADD"/>
    <w:rPr>
      <w:lang w:val="en-US"/>
    </w:rPr>
  </w:style>
  <w:style w:type="character" w:customStyle="1" w:styleId="Heading2Char">
    <w:name w:val="Heading 2 Char"/>
    <w:basedOn w:val="DefaultParagraphFont"/>
    <w:link w:val="Heading2"/>
    <w:uiPriority w:val="9"/>
    <w:rsid w:val="006C24C5"/>
    <w:rPr>
      <w:rFonts w:ascii="Times New Roman" w:eastAsiaTheme="majorEastAsia" w:hAnsi="Times New Roman" w:cstheme="majorBidi"/>
      <w:b/>
      <w:sz w:val="24"/>
      <w:szCs w:val="26"/>
      <w:lang w:val="en-US" w:eastAsia="en-GB"/>
    </w:rPr>
  </w:style>
  <w:style w:type="character" w:styleId="CommentReference">
    <w:name w:val="annotation reference"/>
    <w:basedOn w:val="DefaultParagraphFont"/>
    <w:uiPriority w:val="99"/>
    <w:semiHidden/>
    <w:unhideWhenUsed/>
    <w:rsid w:val="006C24C5"/>
    <w:rPr>
      <w:sz w:val="16"/>
      <w:szCs w:val="16"/>
    </w:rPr>
  </w:style>
  <w:style w:type="paragraph" w:styleId="ListParagraph">
    <w:name w:val="List Paragraph"/>
    <w:basedOn w:val="Normal"/>
    <w:uiPriority w:val="34"/>
    <w:qFormat/>
    <w:rsid w:val="006C24C5"/>
    <w:pPr>
      <w:spacing w:after="0" w:line="240" w:lineRule="auto"/>
      <w:ind w:left="720"/>
      <w:contextualSpacing/>
    </w:pPr>
    <w:rPr>
      <w:rFonts w:ascii="Times New Roman" w:eastAsiaTheme="minorEastAsia" w:hAnsi="Times New Roman" w:cs="Times New Roman"/>
      <w:sz w:val="24"/>
      <w:szCs w:val="24"/>
      <w:lang w:eastAsia="en-GB"/>
    </w:rPr>
  </w:style>
  <w:style w:type="paragraph" w:styleId="BalloonText">
    <w:name w:val="Balloon Text"/>
    <w:basedOn w:val="Normal"/>
    <w:link w:val="BalloonTextChar"/>
    <w:uiPriority w:val="99"/>
    <w:semiHidden/>
    <w:unhideWhenUsed/>
    <w:rsid w:val="006C24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4C5"/>
    <w:rPr>
      <w:rFonts w:ascii="Segoe UI" w:hAnsi="Segoe UI" w:cs="Segoe UI"/>
      <w:sz w:val="18"/>
      <w:szCs w:val="18"/>
      <w:lang w:val="en-US"/>
    </w:rPr>
  </w:style>
  <w:style w:type="character" w:styleId="Strong">
    <w:name w:val="Strong"/>
    <w:basedOn w:val="DefaultParagraphFont"/>
    <w:uiPriority w:val="22"/>
    <w:qFormat/>
    <w:rsid w:val="00980498"/>
    <w:rPr>
      <w:b/>
      <w:bCs/>
    </w:rPr>
  </w:style>
  <w:style w:type="character" w:styleId="Emphasis">
    <w:name w:val="Emphasis"/>
    <w:basedOn w:val="DefaultParagraphFont"/>
    <w:uiPriority w:val="20"/>
    <w:qFormat/>
    <w:rsid w:val="00980498"/>
    <w:rPr>
      <w:i/>
      <w:iCs/>
    </w:rPr>
  </w:style>
  <w:style w:type="paragraph" w:styleId="CommentSubject">
    <w:name w:val="annotation subject"/>
    <w:basedOn w:val="CommentText"/>
    <w:next w:val="CommentText"/>
    <w:link w:val="CommentSubjectChar"/>
    <w:uiPriority w:val="99"/>
    <w:semiHidden/>
    <w:unhideWhenUsed/>
    <w:rsid w:val="00980498"/>
    <w:rPr>
      <w:b/>
      <w:bCs/>
    </w:rPr>
  </w:style>
  <w:style w:type="character" w:customStyle="1" w:styleId="CommentSubjectChar">
    <w:name w:val="Comment Subject Char"/>
    <w:basedOn w:val="CommentTextChar"/>
    <w:link w:val="CommentSubject"/>
    <w:uiPriority w:val="99"/>
    <w:semiHidden/>
    <w:rsid w:val="00980498"/>
    <w:rPr>
      <w:b/>
      <w:bCs/>
      <w:sz w:val="20"/>
      <w:szCs w:val="20"/>
      <w:lang w:val="en-US"/>
    </w:rPr>
  </w:style>
  <w:style w:type="paragraph" w:styleId="FootnoteText">
    <w:name w:val="footnote text"/>
    <w:basedOn w:val="Normal"/>
    <w:link w:val="FootnoteTextChar"/>
    <w:uiPriority w:val="99"/>
    <w:semiHidden/>
    <w:unhideWhenUsed/>
    <w:rsid w:val="006D4E84"/>
    <w:pPr>
      <w:spacing w:after="0" w:line="240" w:lineRule="auto"/>
    </w:pPr>
    <w:rPr>
      <w:rFonts w:ascii="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D4E84"/>
    <w:rPr>
      <w:rFonts w:ascii="Times New Roman" w:hAnsi="Times New Roman" w:cs="Times New Roman"/>
      <w:sz w:val="20"/>
      <w:szCs w:val="20"/>
      <w:lang w:val="en-US" w:eastAsia="en-GB"/>
    </w:rPr>
  </w:style>
  <w:style w:type="character" w:styleId="FootnoteReference">
    <w:name w:val="footnote reference"/>
    <w:basedOn w:val="DefaultParagraphFont"/>
    <w:uiPriority w:val="99"/>
    <w:semiHidden/>
    <w:unhideWhenUsed/>
    <w:rsid w:val="006D4E84"/>
    <w:rPr>
      <w:vertAlign w:val="superscript"/>
    </w:rPr>
  </w:style>
  <w:style w:type="paragraph" w:styleId="Revision">
    <w:name w:val="Revision"/>
    <w:hidden/>
    <w:uiPriority w:val="99"/>
    <w:semiHidden/>
    <w:rsid w:val="0019361D"/>
    <w:pPr>
      <w:spacing w:after="0" w:line="240" w:lineRule="auto"/>
    </w:pPr>
    <w:rPr>
      <w:lang w:val="en-US"/>
    </w:rPr>
  </w:style>
  <w:style w:type="character" w:styleId="Hyperlink">
    <w:name w:val="Hyperlink"/>
    <w:basedOn w:val="DefaultParagraphFont"/>
    <w:uiPriority w:val="99"/>
    <w:unhideWhenUsed/>
    <w:rsid w:val="00D126F6"/>
    <w:rPr>
      <w:color w:val="0563C1" w:themeColor="hyperlink"/>
      <w:u w:val="single"/>
    </w:rPr>
  </w:style>
  <w:style w:type="character" w:customStyle="1" w:styleId="UnresolvedMention1">
    <w:name w:val="Unresolved Mention1"/>
    <w:basedOn w:val="DefaultParagraphFont"/>
    <w:uiPriority w:val="99"/>
    <w:semiHidden/>
    <w:unhideWhenUsed/>
    <w:rsid w:val="00D126F6"/>
    <w:rPr>
      <w:color w:val="605E5C"/>
      <w:shd w:val="clear" w:color="auto" w:fill="E1DFDD"/>
    </w:rPr>
  </w:style>
  <w:style w:type="character" w:styleId="UnresolvedMention">
    <w:name w:val="Unresolved Mention"/>
    <w:basedOn w:val="DefaultParagraphFont"/>
    <w:uiPriority w:val="99"/>
    <w:semiHidden/>
    <w:unhideWhenUsed/>
    <w:rsid w:val="00717265"/>
    <w:rPr>
      <w:color w:val="605E5C"/>
      <w:shd w:val="clear" w:color="auto" w:fill="E1DFDD"/>
    </w:rPr>
  </w:style>
  <w:style w:type="paragraph" w:styleId="NormalWeb">
    <w:name w:val="Normal (Web)"/>
    <w:basedOn w:val="Normal"/>
    <w:uiPriority w:val="99"/>
    <w:semiHidden/>
    <w:unhideWhenUsed/>
    <w:rsid w:val="005B5892"/>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142206">
      <w:bodyDiv w:val="1"/>
      <w:marLeft w:val="0"/>
      <w:marRight w:val="0"/>
      <w:marTop w:val="0"/>
      <w:marBottom w:val="0"/>
      <w:divBdr>
        <w:top w:val="none" w:sz="0" w:space="0" w:color="auto"/>
        <w:left w:val="none" w:sz="0" w:space="0" w:color="auto"/>
        <w:bottom w:val="none" w:sz="0" w:space="0" w:color="auto"/>
        <w:right w:val="none" w:sz="0" w:space="0" w:color="auto"/>
      </w:divBdr>
    </w:div>
    <w:div w:id="95159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9DA89E41DD9725429EF49787A6AB4409" ma:contentTypeVersion="2" ma:contentTypeDescription="Crear nuevo documento." ma:contentTypeScope="" ma:versionID="1ec75d69592d21c02e2fd0242a784cc8">
  <xsd:schema xmlns:xsd="http://www.w3.org/2001/XMLSchema" xmlns:xs="http://www.w3.org/2001/XMLSchema" xmlns:p="http://schemas.microsoft.com/office/2006/metadata/properties" xmlns:ns3="9d1abfa0-55ee-4e97-b9f5-f7bff18b3cf8" targetNamespace="http://schemas.microsoft.com/office/2006/metadata/properties" ma:root="true" ma:fieldsID="687a76a90c547d26438107adbd374431" ns3:_="">
    <xsd:import namespace="9d1abfa0-55ee-4e97-b9f5-f7bff18b3cf8"/>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abfa0-55ee-4e97-b9f5-f7bff18b3c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DBED6C-C7E1-46C4-B2F2-1B94F1559017}">
  <ds:schemaRefs>
    <ds:schemaRef ds:uri="http://schemas.microsoft.com/sharepoint/v3/contenttype/forms"/>
  </ds:schemaRefs>
</ds:datastoreItem>
</file>

<file path=customXml/itemProps2.xml><?xml version="1.0" encoding="utf-8"?>
<ds:datastoreItem xmlns:ds="http://schemas.openxmlformats.org/officeDocument/2006/customXml" ds:itemID="{FD0CE40A-2AC5-4265-865B-EA22B8F435F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C264DB-7CB2-4FD5-8855-B1D3D6793F90}">
  <ds:schemaRefs>
    <ds:schemaRef ds:uri="http://schemas.openxmlformats.org/officeDocument/2006/bibliography"/>
  </ds:schemaRefs>
</ds:datastoreItem>
</file>

<file path=customXml/itemProps4.xml><?xml version="1.0" encoding="utf-8"?>
<ds:datastoreItem xmlns:ds="http://schemas.openxmlformats.org/officeDocument/2006/customXml" ds:itemID="{B605BC0A-3FD1-4B00-B3A8-2E8DF65D7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abfa0-55ee-4e97-b9f5-f7bff18b3c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2171</Words>
  <Characters>12380</Characters>
  <Application>Microsoft Office Word</Application>
  <DocSecurity>0</DocSecurity>
  <Lines>103</Lines>
  <Paragraphs>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Fasolo</dc:creator>
  <cp:keywords/>
  <dc:description/>
  <cp:lastModifiedBy>Fasolo,B</cp:lastModifiedBy>
  <cp:revision>2</cp:revision>
  <cp:lastPrinted>2023-05-03T09:22:00Z</cp:lastPrinted>
  <dcterms:created xsi:type="dcterms:W3CDTF">2023-05-10T16:24:00Z</dcterms:created>
  <dcterms:modified xsi:type="dcterms:W3CDTF">2023-05-10T16:24:00Z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6ae019f245cd58e11f3497ddd9d4b9bfe2738b363997b6009b3faa549301b906</vt:lpwstr>
  </property>
  <property fmtid="{D5CDD505-2E9C-101B-9397-08002B2CF9AE}" pid="3" name="ContentTypeId">
    <vt:lpwstr>0x0101009DA89E41DD9725429EF49787A6AB4409</vt:lpwstr>
  </property>
</Properties>
</file>