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2545F" w14:textId="3BFCE82F" w:rsidR="001408D8" w:rsidRDefault="00800D92" w:rsidP="003965C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92">
        <w:rPr>
          <w:rFonts w:ascii="Times New Roman" w:hAnsi="Times New Roman" w:cs="Times New Roman"/>
          <w:b/>
          <w:sz w:val="24"/>
          <w:szCs w:val="24"/>
        </w:rPr>
        <w:t>Supplemental Analyses</w:t>
      </w:r>
    </w:p>
    <w:p w14:paraId="0F02E905" w14:textId="28F7CD9D" w:rsidR="00800D92" w:rsidRDefault="00800D92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Below we present some additional analyses that </w:t>
      </w:r>
      <w:r w:rsidR="00137923">
        <w:rPr>
          <w:rFonts w:ascii="Times New Roman" w:hAnsi="Times New Roman" w:cs="Times New Roman"/>
          <w:sz w:val="24"/>
          <w:szCs w:val="24"/>
        </w:rPr>
        <w:t xml:space="preserve">could </w:t>
      </w:r>
      <w:r>
        <w:rPr>
          <w:rFonts w:ascii="Times New Roman" w:hAnsi="Times New Roman" w:cs="Times New Roman"/>
          <w:sz w:val="24"/>
          <w:szCs w:val="24"/>
        </w:rPr>
        <w:t>be of interest to readers</w:t>
      </w:r>
      <w:r w:rsidR="00137923">
        <w:rPr>
          <w:rFonts w:ascii="Times New Roman" w:hAnsi="Times New Roman" w:cs="Times New Roman"/>
          <w:sz w:val="24"/>
          <w:szCs w:val="24"/>
        </w:rPr>
        <w:t xml:space="preserve">, though </w:t>
      </w:r>
      <w:r>
        <w:rPr>
          <w:rFonts w:ascii="Times New Roman" w:hAnsi="Times New Roman" w:cs="Times New Roman"/>
          <w:sz w:val="24"/>
          <w:szCs w:val="24"/>
        </w:rPr>
        <w:t>were not central to our main findings.  This is a non-exhaustive supplemental analyses section</w:t>
      </w:r>
      <w:r w:rsidR="0074511E">
        <w:rPr>
          <w:rFonts w:ascii="Times New Roman" w:hAnsi="Times New Roman" w:cs="Times New Roman"/>
          <w:sz w:val="24"/>
          <w:szCs w:val="24"/>
        </w:rPr>
        <w:t xml:space="preserve"> focusing primarily on demographics</w:t>
      </w:r>
      <w:r>
        <w:rPr>
          <w:rFonts w:ascii="Times New Roman" w:hAnsi="Times New Roman" w:cs="Times New Roman"/>
          <w:sz w:val="24"/>
          <w:szCs w:val="24"/>
        </w:rPr>
        <w:t xml:space="preserve">, and interested readers can contact the </w:t>
      </w:r>
      <w:r w:rsidR="00AE6AE3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author if they have further inquiries regarding the dataset and results.</w:t>
      </w:r>
    </w:p>
    <w:p w14:paraId="05ADE133" w14:textId="347CBA22" w:rsidR="001744F6" w:rsidRDefault="001744F6" w:rsidP="003965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744F6">
        <w:rPr>
          <w:rFonts w:ascii="Times New Roman" w:hAnsi="Times New Roman" w:cs="Times New Roman"/>
          <w:b/>
          <w:sz w:val="24"/>
          <w:szCs w:val="24"/>
        </w:rPr>
        <w:t>Manipulation Checks</w:t>
      </w:r>
    </w:p>
    <w:p w14:paraId="2FFD870A" w14:textId="171E890D" w:rsidR="00EC24F1" w:rsidRPr="00EC24F1" w:rsidRDefault="00F15CD0" w:rsidP="003965CA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965CA">
        <w:rPr>
          <w:rFonts w:ascii="Times New Roman" w:hAnsi="Times New Roman" w:cs="Times New Roman"/>
          <w:bCs/>
          <w:sz w:val="24"/>
          <w:szCs w:val="24"/>
        </w:rPr>
        <w:t xml:space="preserve">In Table S1, </w:t>
      </w:r>
      <w:r w:rsidR="00EC24F1">
        <w:rPr>
          <w:rFonts w:ascii="Times New Roman" w:hAnsi="Times New Roman" w:cs="Times New Roman"/>
          <w:bCs/>
          <w:sz w:val="24"/>
          <w:szCs w:val="24"/>
        </w:rPr>
        <w:t>we present the manipulat</w:t>
      </w:r>
      <w:r w:rsidR="003965CA">
        <w:rPr>
          <w:rFonts w:ascii="Times New Roman" w:hAnsi="Times New Roman" w:cs="Times New Roman"/>
          <w:bCs/>
          <w:sz w:val="24"/>
          <w:szCs w:val="24"/>
        </w:rPr>
        <w:t>ion-</w:t>
      </w:r>
      <w:r w:rsidR="00EC24F1">
        <w:rPr>
          <w:rFonts w:ascii="Times New Roman" w:hAnsi="Times New Roman" w:cs="Times New Roman"/>
          <w:bCs/>
          <w:sz w:val="24"/>
          <w:szCs w:val="24"/>
        </w:rPr>
        <w:t xml:space="preserve">check questions </w:t>
      </w:r>
      <w:r w:rsidR="003965CA">
        <w:rPr>
          <w:rFonts w:ascii="Times New Roman" w:hAnsi="Times New Roman" w:cs="Times New Roman"/>
          <w:bCs/>
          <w:sz w:val="24"/>
          <w:szCs w:val="24"/>
        </w:rPr>
        <w:t xml:space="preserve">with the </w:t>
      </w:r>
      <w:r w:rsidR="00EC24F1">
        <w:rPr>
          <w:rFonts w:ascii="Times New Roman" w:hAnsi="Times New Roman" w:cs="Times New Roman"/>
          <w:bCs/>
          <w:sz w:val="24"/>
          <w:szCs w:val="24"/>
        </w:rPr>
        <w:t>proportion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participants</w:t>
      </w:r>
      <w:r w:rsidR="00F174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who responded correctly.</w:t>
      </w:r>
    </w:p>
    <w:p w14:paraId="5F8DB18A" w14:textId="0259D48D" w:rsidR="006E2197" w:rsidRDefault="00EC24F1" w:rsidP="003965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S1</w:t>
      </w:r>
    </w:p>
    <w:p w14:paraId="188BF5B4" w14:textId="72D11950" w:rsidR="006E2197" w:rsidRPr="00EC24F1" w:rsidRDefault="00EC24F1" w:rsidP="003965C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30214">
        <w:rPr>
          <w:rFonts w:ascii="Times New Roman" w:hAnsi="Times New Roman" w:cs="Times New Roman"/>
          <w:i/>
          <w:sz w:val="24"/>
          <w:szCs w:val="24"/>
        </w:rPr>
        <w:t>Proportion</w:t>
      </w:r>
      <w:r>
        <w:rPr>
          <w:rFonts w:ascii="Times New Roman" w:hAnsi="Times New Roman" w:cs="Times New Roman"/>
          <w:i/>
          <w:sz w:val="24"/>
          <w:szCs w:val="24"/>
        </w:rPr>
        <w:t xml:space="preserve"> correct for each manipulation check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90"/>
        <w:gridCol w:w="1059"/>
      </w:tblGrid>
      <w:tr w:rsidR="00EC24F1" w:rsidRPr="00C30214" w14:paraId="5EA0A1FD" w14:textId="77777777" w:rsidTr="0022258D">
        <w:trPr>
          <w:jc w:val="center"/>
        </w:trPr>
        <w:tc>
          <w:tcPr>
            <w:tcW w:w="8190" w:type="dxa"/>
            <w:tcBorders>
              <w:left w:val="nil"/>
              <w:bottom w:val="single" w:sz="4" w:space="0" w:color="auto"/>
              <w:right w:val="nil"/>
            </w:tcBorders>
          </w:tcPr>
          <w:p w14:paraId="5BE1C79E" w14:textId="76FBD4FB" w:rsidR="00EC24F1" w:rsidRPr="00C30214" w:rsidRDefault="00EC24F1" w:rsidP="003965C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Manipulation Check</w:t>
            </w:r>
            <w:r w:rsidR="00FC5932">
              <w:rPr>
                <w:rFonts w:ascii="Times New Roman" w:hAnsi="Times New Roman" w:cs="Times New Roman"/>
                <w:sz w:val="24"/>
                <w:szCs w:val="24"/>
              </w:rPr>
              <w:t xml:space="preserve"> Question</w:t>
            </w:r>
          </w:p>
        </w:tc>
        <w:tc>
          <w:tcPr>
            <w:tcW w:w="1059" w:type="dxa"/>
            <w:tcBorders>
              <w:left w:val="nil"/>
              <w:bottom w:val="single" w:sz="4" w:space="0" w:color="auto"/>
              <w:right w:val="nil"/>
            </w:tcBorders>
          </w:tcPr>
          <w:p w14:paraId="7FB3DD19" w14:textId="5C8A6852" w:rsidR="00EC24F1" w:rsidRPr="00C30214" w:rsidRDefault="00EC24F1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EC24F1" w:rsidRPr="00C30214" w14:paraId="5246CDF8" w14:textId="77777777" w:rsidTr="0022258D">
        <w:trPr>
          <w:trHeight w:val="872"/>
          <w:jc w:val="center"/>
        </w:trPr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14:paraId="53734C10" w14:textId="78BEB1AD" w:rsidR="00EC24F1" w:rsidRPr="00BB79F9" w:rsidRDefault="00EC24F1" w:rsidP="003965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21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According to the flashback in the simulation, did you leave the store with the designer sunglasses without providing payment for them?  </w:t>
            </w: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</w:tcPr>
          <w:p w14:paraId="0939E3E6" w14:textId="5D59E3F0" w:rsidR="00EC24F1" w:rsidRPr="00C30214" w:rsidRDefault="00EC24F1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617(87)</w:t>
            </w:r>
          </w:p>
        </w:tc>
      </w:tr>
      <w:tr w:rsidR="00EC24F1" w:rsidRPr="00C30214" w14:paraId="299EC803" w14:textId="77777777" w:rsidTr="0022258D">
        <w:trPr>
          <w:jc w:val="center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0158742C" w14:textId="686D39EB" w:rsidR="0022258D" w:rsidRPr="0022258D" w:rsidRDefault="00EC24F1" w:rsidP="003965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According to the defense attorney, </w:t>
            </w:r>
            <w:r w:rsidRPr="00BB7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because you rejected the plea offer</w:t>
            </w: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where will you await trial? </w:t>
            </w:r>
            <w:r w:rsidRPr="003965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OR</w:t>
            </w:r>
            <w:r w:rsidR="0022258D" w:rsidRPr="003965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According to the defense attorney, </w:t>
            </w:r>
            <w:r w:rsidRPr="00396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because you pled guilty</w:t>
            </w:r>
            <w:r w:rsidRPr="003965CA">
              <w:rPr>
                <w:rFonts w:ascii="Times New Roman" w:eastAsia="Times New Roman" w:hAnsi="Times New Roman" w:cs="Times New Roman"/>
                <w:sz w:val="24"/>
                <w:szCs w:val="24"/>
              </w:rPr>
              <w:t>, when will you be free to go home?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96D5DA1" w14:textId="24429E37" w:rsidR="00EC24F1" w:rsidRPr="00C30214" w:rsidRDefault="001A38D1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 (89)</w:t>
            </w:r>
          </w:p>
        </w:tc>
      </w:tr>
      <w:tr w:rsidR="00EC24F1" w:rsidRPr="00C30214" w14:paraId="2B36DD78" w14:textId="77777777" w:rsidTr="0022258D">
        <w:trPr>
          <w:jc w:val="center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4B6BD4DC" w14:textId="4153E634" w:rsidR="0022258D" w:rsidRPr="00BB79F9" w:rsidRDefault="00EC24F1" w:rsidP="003965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According to the defense attorney, how much time would you spend on probation if pleading guilty for the larceny charge?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2D1D77D" w14:textId="1CE37706" w:rsidR="00EC24F1" w:rsidRPr="00C30214" w:rsidRDefault="00EC24F1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661(94)</w:t>
            </w:r>
          </w:p>
        </w:tc>
      </w:tr>
      <w:tr w:rsidR="00EC24F1" w:rsidRPr="00C30214" w14:paraId="65B2A9F6" w14:textId="77777777" w:rsidTr="0022258D">
        <w:trPr>
          <w:jc w:val="center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</w:tcPr>
          <w:p w14:paraId="72DB0C13" w14:textId="4AB34011" w:rsidR="0022258D" w:rsidRPr="00BB79F9" w:rsidRDefault="00EC24F1" w:rsidP="003965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According to the prosecuting attorney, how much time would you spend incarcerated if convicted at trial for the larceny charge?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86B19AE" w14:textId="3F64B086" w:rsidR="00EC24F1" w:rsidRPr="00C30214" w:rsidRDefault="00EC24F1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681(97)</w:t>
            </w:r>
          </w:p>
        </w:tc>
      </w:tr>
      <w:tr w:rsidR="00EC24F1" w:rsidRPr="00C30214" w14:paraId="5533B242" w14:textId="77777777" w:rsidTr="0022258D">
        <w:trPr>
          <w:jc w:val="center"/>
        </w:trPr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F1CCF" w14:textId="5D1810E7" w:rsidR="00EC24F1" w:rsidRPr="00BB79F9" w:rsidRDefault="00EC24F1" w:rsidP="003965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Did your defense attorney provide any information regarding how the current COVID-19 pandemic could impact your case?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0EDE4" w14:textId="53C0C28D" w:rsidR="00EC24F1" w:rsidRPr="00C30214" w:rsidRDefault="00EC24F1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686(97)</w:t>
            </w:r>
          </w:p>
        </w:tc>
      </w:tr>
    </w:tbl>
    <w:p w14:paraId="41906790" w14:textId="4209DA91" w:rsidR="006E2197" w:rsidRPr="00EC24F1" w:rsidRDefault="00EC24F1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24F1">
        <w:rPr>
          <w:rFonts w:ascii="Times New Roman" w:hAnsi="Times New Roman" w:cs="Times New Roman"/>
          <w:i/>
          <w:i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 Total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= 704</w:t>
      </w:r>
    </w:p>
    <w:p w14:paraId="21429809" w14:textId="4B3316B9" w:rsidR="00800D92" w:rsidRDefault="00800D92" w:rsidP="003965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Gender</w:t>
      </w:r>
      <w:r w:rsidR="0086378D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1D5DF6">
        <w:rPr>
          <w:rFonts w:ascii="Times New Roman" w:hAnsi="Times New Roman" w:cs="Times New Roman"/>
          <w:b/>
          <w:sz w:val="24"/>
          <w:szCs w:val="24"/>
        </w:rPr>
        <w:t xml:space="preserve">Guilty </w:t>
      </w:r>
      <w:r w:rsidR="0086378D">
        <w:rPr>
          <w:rFonts w:ascii="Times New Roman" w:hAnsi="Times New Roman" w:cs="Times New Roman"/>
          <w:b/>
          <w:sz w:val="24"/>
          <w:szCs w:val="24"/>
        </w:rPr>
        <w:t>Plea</w:t>
      </w:r>
    </w:p>
    <w:p w14:paraId="7906F583" w14:textId="632F7B01" w:rsidR="00800D92" w:rsidRDefault="00800D92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0D92">
        <w:rPr>
          <w:rFonts w:ascii="Times New Roman" w:hAnsi="Times New Roman" w:cs="Times New Roman"/>
          <w:sz w:val="24"/>
          <w:szCs w:val="24"/>
        </w:rPr>
        <w:t>Participant-defendants’ gender did not significantly predict plea decisions, Pearson χ</w:t>
      </w:r>
      <w:r w:rsidRPr="00800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0D92">
        <w:rPr>
          <w:rFonts w:ascii="Times New Roman" w:hAnsi="Times New Roman" w:cs="Times New Roman"/>
          <w:sz w:val="24"/>
          <w:szCs w:val="24"/>
        </w:rPr>
        <w:t>(</w:t>
      </w:r>
      <w:r w:rsidR="00037E1C">
        <w:rPr>
          <w:rFonts w:ascii="Times New Roman" w:hAnsi="Times New Roman" w:cs="Times New Roman"/>
          <w:sz w:val="24"/>
          <w:szCs w:val="24"/>
        </w:rPr>
        <w:t>5</w:t>
      </w:r>
      <w:r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Pr="00800D92">
        <w:rPr>
          <w:rFonts w:ascii="Times New Roman" w:hAnsi="Times New Roman" w:cs="Times New Roman"/>
          <w:i/>
          <w:sz w:val="24"/>
          <w:szCs w:val="24"/>
        </w:rPr>
        <w:t>N</w:t>
      </w:r>
      <w:r w:rsidRPr="00800D92">
        <w:rPr>
          <w:rFonts w:ascii="Times New Roman" w:hAnsi="Times New Roman" w:cs="Times New Roman"/>
          <w:sz w:val="24"/>
          <w:szCs w:val="24"/>
        </w:rPr>
        <w:t xml:space="preserve"> = 704) = </w:t>
      </w:r>
      <w:r w:rsidR="00037E1C">
        <w:rPr>
          <w:rFonts w:ascii="Times New Roman" w:hAnsi="Times New Roman" w:cs="Times New Roman"/>
          <w:sz w:val="24"/>
          <w:szCs w:val="24"/>
        </w:rPr>
        <w:t>5.99</w:t>
      </w:r>
      <w:r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Pr="00800D92">
        <w:rPr>
          <w:rFonts w:ascii="Times New Roman" w:hAnsi="Times New Roman" w:cs="Times New Roman"/>
          <w:sz w:val="24"/>
          <w:szCs w:val="24"/>
        </w:rPr>
        <w:t xml:space="preserve"> = .</w:t>
      </w:r>
      <w:r w:rsidR="00037E1C">
        <w:rPr>
          <w:rFonts w:ascii="Times New Roman" w:hAnsi="Times New Roman" w:cs="Times New Roman"/>
          <w:sz w:val="24"/>
          <w:szCs w:val="24"/>
        </w:rPr>
        <w:t xml:space="preserve">307, </w:t>
      </w:r>
      <w:r w:rsidR="00037E1C" w:rsidRPr="00D471EA">
        <w:t>θ</w:t>
      </w:r>
      <w:r w:rsidR="00037E1C">
        <w:rPr>
          <w:rFonts w:ascii="Times New Roman" w:hAnsi="Times New Roman" w:cs="Times New Roman"/>
          <w:sz w:val="24"/>
          <w:szCs w:val="24"/>
        </w:rPr>
        <w:t xml:space="preserve"> = .09, or comparing only male and female, </w:t>
      </w:r>
      <w:r w:rsidR="00037E1C" w:rsidRPr="00800D92">
        <w:rPr>
          <w:rFonts w:ascii="Times New Roman" w:hAnsi="Times New Roman" w:cs="Times New Roman"/>
          <w:sz w:val="24"/>
          <w:szCs w:val="24"/>
        </w:rPr>
        <w:t>χ</w:t>
      </w:r>
      <w:r w:rsidR="00037E1C" w:rsidRPr="00800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E1C" w:rsidRPr="00800D92">
        <w:rPr>
          <w:rFonts w:ascii="Times New Roman" w:hAnsi="Times New Roman" w:cs="Times New Roman"/>
          <w:sz w:val="24"/>
          <w:szCs w:val="24"/>
        </w:rPr>
        <w:t>(</w:t>
      </w:r>
      <w:r w:rsidR="00037E1C">
        <w:rPr>
          <w:rFonts w:ascii="Times New Roman" w:hAnsi="Times New Roman" w:cs="Times New Roman"/>
          <w:sz w:val="24"/>
          <w:szCs w:val="24"/>
        </w:rPr>
        <w:t>1</w:t>
      </w:r>
      <w:r w:rsidR="00037E1C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037E1C" w:rsidRPr="00800D92">
        <w:rPr>
          <w:rFonts w:ascii="Times New Roman" w:hAnsi="Times New Roman" w:cs="Times New Roman"/>
          <w:i/>
          <w:sz w:val="24"/>
          <w:szCs w:val="24"/>
        </w:rPr>
        <w:t>N</w:t>
      </w:r>
      <w:r w:rsidR="00037E1C" w:rsidRPr="00800D92">
        <w:rPr>
          <w:rFonts w:ascii="Times New Roman" w:hAnsi="Times New Roman" w:cs="Times New Roman"/>
          <w:sz w:val="24"/>
          <w:szCs w:val="24"/>
        </w:rPr>
        <w:t xml:space="preserve"> = </w:t>
      </w:r>
      <w:r w:rsidR="00037E1C">
        <w:rPr>
          <w:rFonts w:ascii="Times New Roman" w:hAnsi="Times New Roman" w:cs="Times New Roman"/>
          <w:sz w:val="24"/>
          <w:szCs w:val="24"/>
        </w:rPr>
        <w:t>685</w:t>
      </w:r>
      <w:r w:rsidR="00037E1C" w:rsidRPr="00800D92">
        <w:rPr>
          <w:rFonts w:ascii="Times New Roman" w:hAnsi="Times New Roman" w:cs="Times New Roman"/>
          <w:sz w:val="24"/>
          <w:szCs w:val="24"/>
        </w:rPr>
        <w:t xml:space="preserve">) = </w:t>
      </w:r>
      <w:r w:rsidR="00037E1C">
        <w:rPr>
          <w:rFonts w:ascii="Times New Roman" w:hAnsi="Times New Roman" w:cs="Times New Roman"/>
          <w:sz w:val="24"/>
          <w:szCs w:val="24"/>
        </w:rPr>
        <w:t>2.47</w:t>
      </w:r>
      <w:r w:rsidR="00037E1C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037E1C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037E1C" w:rsidRPr="00800D92">
        <w:rPr>
          <w:rFonts w:ascii="Times New Roman" w:hAnsi="Times New Roman" w:cs="Times New Roman"/>
          <w:sz w:val="24"/>
          <w:szCs w:val="24"/>
        </w:rPr>
        <w:t xml:space="preserve"> = .</w:t>
      </w:r>
      <w:r w:rsidR="00037E1C">
        <w:rPr>
          <w:rFonts w:ascii="Times New Roman" w:hAnsi="Times New Roman" w:cs="Times New Roman"/>
          <w:sz w:val="24"/>
          <w:szCs w:val="24"/>
        </w:rPr>
        <w:t xml:space="preserve">116, </w:t>
      </w:r>
      <w:r w:rsidR="00037E1C" w:rsidRPr="00D471EA">
        <w:t>θ</w:t>
      </w:r>
      <w:r w:rsidR="00037E1C">
        <w:rPr>
          <w:rFonts w:ascii="Times New Roman" w:hAnsi="Times New Roman" w:cs="Times New Roman"/>
          <w:sz w:val="24"/>
          <w:szCs w:val="24"/>
        </w:rPr>
        <w:t xml:space="preserve"> = .06.  </w:t>
      </w:r>
    </w:p>
    <w:p w14:paraId="2AD481D4" w14:textId="2A2AEE7E" w:rsidR="00037E1C" w:rsidRPr="00037E1C" w:rsidRDefault="00037E1C" w:rsidP="003965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37E1C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744F6">
        <w:rPr>
          <w:rFonts w:ascii="Times New Roman" w:hAnsi="Times New Roman" w:cs="Times New Roman"/>
          <w:b/>
          <w:sz w:val="24"/>
          <w:szCs w:val="24"/>
        </w:rPr>
        <w:t>S2</w:t>
      </w:r>
    </w:p>
    <w:p w14:paraId="0B311A9D" w14:textId="04012502" w:rsidR="00037E1C" w:rsidRPr="00037E1C" w:rsidRDefault="00037E1C" w:rsidP="003965CA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C30214">
        <w:rPr>
          <w:rFonts w:ascii="Times New Roman" w:hAnsi="Times New Roman" w:cs="Times New Roman"/>
          <w:i/>
          <w:sz w:val="24"/>
          <w:szCs w:val="24"/>
        </w:rPr>
        <w:t>Proportion</w:t>
      </w:r>
      <w:r>
        <w:rPr>
          <w:rFonts w:ascii="Times New Roman" w:hAnsi="Times New Roman" w:cs="Times New Roman"/>
          <w:i/>
          <w:sz w:val="24"/>
          <w:szCs w:val="24"/>
        </w:rPr>
        <w:t xml:space="preserve"> of participant-defendants</w:t>
      </w:r>
      <w:r w:rsidRPr="00C30214">
        <w:rPr>
          <w:rFonts w:ascii="Times New Roman" w:hAnsi="Times New Roman" w:cs="Times New Roman"/>
          <w:i/>
          <w:sz w:val="24"/>
          <w:szCs w:val="24"/>
        </w:rPr>
        <w:t xml:space="preserve"> pleading guilty across experimental </w:t>
      </w:r>
      <w:r>
        <w:rPr>
          <w:rFonts w:ascii="Times New Roman" w:hAnsi="Times New Roman" w:cs="Times New Roman"/>
          <w:i/>
          <w:sz w:val="24"/>
          <w:szCs w:val="24"/>
        </w:rPr>
        <w:t>conditions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980"/>
        <w:gridCol w:w="2338"/>
      </w:tblGrid>
      <w:tr w:rsidR="00037E1C" w:rsidRPr="00C30214" w14:paraId="5A1B70F2" w14:textId="77777777" w:rsidTr="00037E1C">
        <w:trPr>
          <w:jc w:val="center"/>
        </w:trPr>
        <w:tc>
          <w:tcPr>
            <w:tcW w:w="2695" w:type="dxa"/>
            <w:tcBorders>
              <w:left w:val="nil"/>
              <w:bottom w:val="single" w:sz="4" w:space="0" w:color="auto"/>
              <w:right w:val="nil"/>
            </w:tcBorders>
          </w:tcPr>
          <w:p w14:paraId="3FDEC70B" w14:textId="50AA6452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6086D1A7" w14:textId="77777777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</w:tcPr>
          <w:p w14:paraId="2F25D9A6" w14:textId="77777777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037E1C" w:rsidRPr="00C30214" w14:paraId="47590533" w14:textId="77777777" w:rsidTr="00037E1C">
        <w:trPr>
          <w:jc w:val="center"/>
        </w:trPr>
        <w:tc>
          <w:tcPr>
            <w:tcW w:w="2695" w:type="dxa"/>
            <w:tcBorders>
              <w:left w:val="nil"/>
              <w:bottom w:val="nil"/>
              <w:right w:val="nil"/>
            </w:tcBorders>
          </w:tcPr>
          <w:p w14:paraId="69C8E43B" w14:textId="0E8CE05D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5AE88FFC" w14:textId="162BDE65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14:paraId="26E8AD9C" w14:textId="11DCB5FE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37E1C" w:rsidRPr="00C30214" w14:paraId="3EC6423F" w14:textId="77777777" w:rsidTr="00037E1C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3D2952F7" w14:textId="4FCCC10E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60949C" w14:textId="2F55110C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321E6F" w14:textId="24623AA4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037E1C" w:rsidRPr="00C30214" w14:paraId="7462F5CB" w14:textId="77777777" w:rsidTr="00037E1C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6E82E05" w14:textId="661606E8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 Female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3A6C6E" w14:textId="367664FC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5E800A" w14:textId="47614B74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E1C" w:rsidRPr="00C30214" w14:paraId="6938450E" w14:textId="77777777" w:rsidTr="00037E1C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37C57D2" w14:textId="2F436EBF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 Male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41DC7F" w14:textId="3AAA6B45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302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DB4B960" w14:textId="16B7896B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7E1C" w:rsidRPr="00C30214" w14:paraId="1C5E82F5" w14:textId="77777777" w:rsidTr="00037E1C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E84F126" w14:textId="4C956F50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Nonconforming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24387D" w14:textId="6C3AF5D1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(86)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197ECA6" w14:textId="557564EE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7E1C" w:rsidRPr="00C30214" w14:paraId="5560D02B" w14:textId="77777777" w:rsidTr="00037E1C">
        <w:trPr>
          <w:jc w:val="center"/>
        </w:trPr>
        <w:tc>
          <w:tcPr>
            <w:tcW w:w="2695" w:type="dxa"/>
            <w:tcBorders>
              <w:top w:val="nil"/>
              <w:left w:val="nil"/>
              <w:right w:val="nil"/>
            </w:tcBorders>
          </w:tcPr>
          <w:p w14:paraId="5E92AFE0" w14:textId="0E84070F" w:rsidR="00037E1C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 not to answer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3C7202EF" w14:textId="7DFB09F7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(100)</w:t>
            </w: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</w:tcPr>
          <w:p w14:paraId="7CE76D80" w14:textId="22BA4BDB" w:rsidR="00037E1C" w:rsidRPr="00C30214" w:rsidRDefault="00037E1C" w:rsidP="00396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5DEB824" w14:textId="77777777" w:rsidR="00B8276A" w:rsidRDefault="00B8276A" w:rsidP="003965CA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D26F8F5" w14:textId="01FB96BF" w:rsidR="00F7194B" w:rsidRDefault="008E5A3B" w:rsidP="003965CA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Immuno</w:t>
      </w:r>
      <w:r w:rsidR="00B8276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ompromise</w:t>
      </w:r>
      <w:r w:rsidR="00B8276A">
        <w:rPr>
          <w:rFonts w:ascii="Times New Roman" w:hAnsi="Times New Roman" w:cs="Times New Roman"/>
          <w:b/>
          <w:sz w:val="24"/>
          <w:szCs w:val="24"/>
        </w:rPr>
        <w:t>d Participants and Plea</w:t>
      </w:r>
    </w:p>
    <w:p w14:paraId="492555A8" w14:textId="097C79F7" w:rsidR="00B8276A" w:rsidRDefault="00B8276A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small proportion of participant-defendants reported being immunocompromised (</w:t>
      </w:r>
      <w:r w:rsidRPr="00800D92">
        <w:rPr>
          <w:rFonts w:ascii="Times New Roman" w:hAnsi="Times New Roman" w:cs="Times New Roman"/>
          <w:i/>
          <w:sz w:val="24"/>
          <w:szCs w:val="24"/>
        </w:rPr>
        <w:t>N</w:t>
      </w:r>
      <w:r w:rsidRPr="0080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43).  </w:t>
      </w:r>
      <w:r w:rsidR="00FE5972">
        <w:rPr>
          <w:rFonts w:ascii="Times New Roman" w:hAnsi="Times New Roman" w:cs="Times New Roman"/>
          <w:sz w:val="24"/>
          <w:szCs w:val="24"/>
        </w:rPr>
        <w:t xml:space="preserve">Being immunocompromised did not appear to impact guilty pleas, </w:t>
      </w:r>
      <w:r w:rsidR="00FE5972" w:rsidRPr="00800D92">
        <w:rPr>
          <w:rFonts w:ascii="Times New Roman" w:hAnsi="Times New Roman" w:cs="Times New Roman"/>
          <w:sz w:val="24"/>
          <w:szCs w:val="24"/>
        </w:rPr>
        <w:t>χ</w:t>
      </w:r>
      <w:r w:rsidR="00FE5972" w:rsidRPr="00800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E5972" w:rsidRPr="00800D92">
        <w:rPr>
          <w:rFonts w:ascii="Times New Roman" w:hAnsi="Times New Roman" w:cs="Times New Roman"/>
          <w:sz w:val="24"/>
          <w:szCs w:val="24"/>
        </w:rPr>
        <w:t>(</w:t>
      </w:r>
      <w:r w:rsidR="00FE5972">
        <w:rPr>
          <w:rFonts w:ascii="Times New Roman" w:hAnsi="Times New Roman" w:cs="Times New Roman"/>
          <w:sz w:val="24"/>
          <w:szCs w:val="24"/>
        </w:rPr>
        <w:t>2</w:t>
      </w:r>
      <w:r w:rsidR="00FE5972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FE5972" w:rsidRPr="00800D92">
        <w:rPr>
          <w:rFonts w:ascii="Times New Roman" w:hAnsi="Times New Roman" w:cs="Times New Roman"/>
          <w:i/>
          <w:sz w:val="24"/>
          <w:szCs w:val="24"/>
        </w:rPr>
        <w:t>N</w:t>
      </w:r>
      <w:r w:rsidR="00FE5972" w:rsidRPr="00800D92">
        <w:rPr>
          <w:rFonts w:ascii="Times New Roman" w:hAnsi="Times New Roman" w:cs="Times New Roman"/>
          <w:sz w:val="24"/>
          <w:szCs w:val="24"/>
        </w:rPr>
        <w:t xml:space="preserve"> = 704) = </w:t>
      </w:r>
      <w:r w:rsidR="00FE5972">
        <w:rPr>
          <w:rFonts w:ascii="Times New Roman" w:hAnsi="Times New Roman" w:cs="Times New Roman"/>
          <w:sz w:val="24"/>
          <w:szCs w:val="24"/>
        </w:rPr>
        <w:t>.276</w:t>
      </w:r>
      <w:r w:rsidR="00FE5972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FE5972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FE5972" w:rsidRPr="00800D92">
        <w:rPr>
          <w:rFonts w:ascii="Times New Roman" w:hAnsi="Times New Roman" w:cs="Times New Roman"/>
          <w:sz w:val="24"/>
          <w:szCs w:val="24"/>
        </w:rPr>
        <w:t xml:space="preserve"> = .</w:t>
      </w:r>
      <w:r w:rsidR="00FE5972">
        <w:rPr>
          <w:rFonts w:ascii="Times New Roman" w:hAnsi="Times New Roman" w:cs="Times New Roman"/>
          <w:sz w:val="24"/>
          <w:szCs w:val="24"/>
        </w:rPr>
        <w:t xml:space="preserve">871, </w:t>
      </w:r>
      <w:r w:rsidR="00FE5972" w:rsidRPr="00D471EA">
        <w:t>θ</w:t>
      </w:r>
      <w:r w:rsidR="00FE5972">
        <w:rPr>
          <w:rFonts w:ascii="Times New Roman" w:hAnsi="Times New Roman" w:cs="Times New Roman"/>
          <w:sz w:val="24"/>
          <w:szCs w:val="24"/>
        </w:rPr>
        <w:t xml:space="preserve"> = .02, as a similar proportion of immunocompromised participants pled guilty (72%) compared to those were not (69%).  Furthermore, r</w:t>
      </w:r>
      <w:r>
        <w:rPr>
          <w:rFonts w:ascii="Times New Roman" w:hAnsi="Times New Roman" w:cs="Times New Roman"/>
          <w:sz w:val="24"/>
          <w:szCs w:val="24"/>
        </w:rPr>
        <w:t xml:space="preserve">emoving </w:t>
      </w:r>
      <w:r w:rsidR="00FE5972">
        <w:rPr>
          <w:rFonts w:ascii="Times New Roman" w:hAnsi="Times New Roman" w:cs="Times New Roman"/>
          <w:sz w:val="24"/>
          <w:szCs w:val="24"/>
        </w:rPr>
        <w:t>immunocompromised participants</w:t>
      </w:r>
      <w:r>
        <w:rPr>
          <w:rFonts w:ascii="Times New Roman" w:hAnsi="Times New Roman" w:cs="Times New Roman"/>
          <w:sz w:val="24"/>
          <w:szCs w:val="24"/>
        </w:rPr>
        <w:t xml:space="preserve"> from the main analyses did not substantially affect the </w:t>
      </w:r>
      <w:r w:rsidR="00BC4A12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logistic regression model.  Both the guilt status (</w:t>
      </w:r>
      <w:r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Pr="0080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800D92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001, </w:t>
      </w:r>
      <w:r>
        <w:rPr>
          <w:rFonts w:ascii="Times New Roman" w:hAnsi="Times New Roman" w:cs="Times New Roman"/>
          <w:i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= 6.71) and COVID-</w:t>
      </w:r>
      <w:r w:rsidR="003965C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((</w:t>
      </w:r>
      <w:r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Pr="0080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800D92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05, </w:t>
      </w:r>
      <w:r>
        <w:rPr>
          <w:rFonts w:ascii="Times New Roman" w:hAnsi="Times New Roman" w:cs="Times New Roman"/>
          <w:i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= 1.56) effects remained.  </w:t>
      </w:r>
    </w:p>
    <w:p w14:paraId="7AE8EA76" w14:textId="4F4ABAFD" w:rsidR="00F84391" w:rsidRDefault="00F84391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A14C8DA" w14:textId="2BD2C134" w:rsidR="00F7194B" w:rsidRDefault="00BC4A12" w:rsidP="003965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Essential Worker Status</w:t>
      </w:r>
      <w:r w:rsidR="007D78E0">
        <w:rPr>
          <w:rFonts w:ascii="Times New Roman" w:hAnsi="Times New Roman" w:cs="Times New Roman"/>
          <w:b/>
          <w:sz w:val="24"/>
          <w:szCs w:val="24"/>
        </w:rPr>
        <w:t xml:space="preserve"> and Plea</w:t>
      </w:r>
    </w:p>
    <w:p w14:paraId="07777B16" w14:textId="79E5DB60" w:rsidR="007B6CD2" w:rsidRPr="00B8276A" w:rsidRDefault="002C0AFA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One-hundred</w:t>
      </w:r>
      <w:r w:rsidR="007B6CD2">
        <w:rPr>
          <w:rFonts w:ascii="Times New Roman" w:hAnsi="Times New Roman" w:cs="Times New Roman"/>
          <w:sz w:val="24"/>
          <w:szCs w:val="24"/>
        </w:rPr>
        <w:t xml:space="preserve"> thirty-eight participants (20%) identified themselves as an essential worker, </w:t>
      </w:r>
      <w:r w:rsidR="003965CA">
        <w:rPr>
          <w:rFonts w:ascii="Times New Roman" w:hAnsi="Times New Roman" w:cs="Times New Roman"/>
          <w:sz w:val="24"/>
          <w:szCs w:val="24"/>
        </w:rPr>
        <w:t xml:space="preserve">while </w:t>
      </w:r>
      <w:r w:rsidR="007B6CD2">
        <w:rPr>
          <w:rFonts w:ascii="Times New Roman" w:hAnsi="Times New Roman" w:cs="Times New Roman"/>
          <w:sz w:val="24"/>
          <w:szCs w:val="24"/>
        </w:rPr>
        <w:t xml:space="preserve">16 </w:t>
      </w:r>
      <w:r w:rsidR="003965CA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7B6CD2">
        <w:rPr>
          <w:rFonts w:ascii="Times New Roman" w:hAnsi="Times New Roman" w:cs="Times New Roman"/>
          <w:sz w:val="24"/>
          <w:szCs w:val="24"/>
        </w:rPr>
        <w:t xml:space="preserve">did not respond to </w:t>
      </w:r>
      <w:r w:rsidR="003965CA">
        <w:rPr>
          <w:rFonts w:ascii="Times New Roman" w:hAnsi="Times New Roman" w:cs="Times New Roman"/>
          <w:sz w:val="24"/>
          <w:szCs w:val="24"/>
        </w:rPr>
        <w:t>this question</w:t>
      </w:r>
      <w:r w:rsidR="007B6CD2">
        <w:rPr>
          <w:rFonts w:ascii="Times New Roman" w:hAnsi="Times New Roman" w:cs="Times New Roman"/>
          <w:sz w:val="24"/>
          <w:szCs w:val="24"/>
        </w:rPr>
        <w:t>.  Essential workers (70%) did not plead guilty at a different rate from non-essential workers (69%),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χ</w:t>
      </w:r>
      <w:r w:rsidR="007B6CD2" w:rsidRPr="00800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6CD2" w:rsidRPr="00800D92">
        <w:rPr>
          <w:rFonts w:ascii="Times New Roman" w:hAnsi="Times New Roman" w:cs="Times New Roman"/>
          <w:sz w:val="24"/>
          <w:szCs w:val="24"/>
        </w:rPr>
        <w:t>(</w:t>
      </w:r>
      <w:r w:rsidR="007B6CD2">
        <w:rPr>
          <w:rFonts w:ascii="Times New Roman" w:hAnsi="Times New Roman" w:cs="Times New Roman"/>
          <w:sz w:val="24"/>
          <w:szCs w:val="24"/>
        </w:rPr>
        <w:t>1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7B6CD2" w:rsidRPr="00800D92">
        <w:rPr>
          <w:rFonts w:ascii="Times New Roman" w:hAnsi="Times New Roman" w:cs="Times New Roman"/>
          <w:i/>
          <w:sz w:val="24"/>
          <w:szCs w:val="24"/>
        </w:rPr>
        <w:t>N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= </w:t>
      </w:r>
      <w:r w:rsidR="007B6CD2">
        <w:rPr>
          <w:rFonts w:ascii="Times New Roman" w:hAnsi="Times New Roman" w:cs="Times New Roman"/>
          <w:sz w:val="24"/>
          <w:szCs w:val="24"/>
        </w:rPr>
        <w:t>688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) = </w:t>
      </w:r>
      <w:r w:rsidR="007B6CD2">
        <w:rPr>
          <w:rFonts w:ascii="Times New Roman" w:hAnsi="Times New Roman" w:cs="Times New Roman"/>
          <w:sz w:val="24"/>
          <w:szCs w:val="24"/>
        </w:rPr>
        <w:t>.075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7B6CD2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= .</w:t>
      </w:r>
      <w:r w:rsidR="007B6CD2">
        <w:rPr>
          <w:rFonts w:ascii="Times New Roman" w:hAnsi="Times New Roman" w:cs="Times New Roman"/>
          <w:sz w:val="24"/>
          <w:szCs w:val="24"/>
        </w:rPr>
        <w:t xml:space="preserve">785, </w:t>
      </w:r>
      <w:r w:rsidR="007B6CD2" w:rsidRPr="00D471EA">
        <w:t>θ</w:t>
      </w:r>
      <w:r w:rsidR="007B6CD2">
        <w:rPr>
          <w:rFonts w:ascii="Times New Roman" w:hAnsi="Times New Roman" w:cs="Times New Roman"/>
          <w:sz w:val="24"/>
          <w:szCs w:val="24"/>
        </w:rPr>
        <w:t xml:space="preserve"> = .01.  Removing essential workers from the main analyses did not substantially affect the full logistic regression model.  Both the guilt status (</w:t>
      </w:r>
      <w:r w:rsidR="007B6CD2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</w:t>
      </w:r>
      <w:r w:rsidR="007B6CD2">
        <w:rPr>
          <w:rFonts w:ascii="Times New Roman" w:hAnsi="Times New Roman" w:cs="Times New Roman"/>
          <w:sz w:val="24"/>
          <w:szCs w:val="24"/>
        </w:rPr>
        <w:t>&lt;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.</w:t>
      </w:r>
      <w:r w:rsidR="007B6CD2">
        <w:rPr>
          <w:rFonts w:ascii="Times New Roman" w:hAnsi="Times New Roman" w:cs="Times New Roman"/>
          <w:sz w:val="24"/>
          <w:szCs w:val="24"/>
        </w:rPr>
        <w:t xml:space="preserve">001, </w:t>
      </w:r>
      <w:r w:rsidR="007B6CD2">
        <w:rPr>
          <w:rFonts w:ascii="Times New Roman" w:hAnsi="Times New Roman" w:cs="Times New Roman"/>
          <w:i/>
          <w:sz w:val="24"/>
          <w:szCs w:val="24"/>
        </w:rPr>
        <w:t>OR</w:t>
      </w:r>
      <w:r w:rsidR="007B6CD2">
        <w:rPr>
          <w:rFonts w:ascii="Times New Roman" w:hAnsi="Times New Roman" w:cs="Times New Roman"/>
          <w:sz w:val="24"/>
          <w:szCs w:val="24"/>
        </w:rPr>
        <w:t xml:space="preserve"> = 7.03) and COVID-warning (</w:t>
      </w:r>
      <w:r w:rsidR="007B6CD2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</w:t>
      </w:r>
      <w:r w:rsidR="007B6CD2">
        <w:rPr>
          <w:rFonts w:ascii="Times New Roman" w:hAnsi="Times New Roman" w:cs="Times New Roman"/>
          <w:sz w:val="24"/>
          <w:szCs w:val="24"/>
        </w:rPr>
        <w:t>=</w:t>
      </w:r>
      <w:r w:rsidR="007B6CD2" w:rsidRPr="00800D92">
        <w:rPr>
          <w:rFonts w:ascii="Times New Roman" w:hAnsi="Times New Roman" w:cs="Times New Roman"/>
          <w:sz w:val="24"/>
          <w:szCs w:val="24"/>
        </w:rPr>
        <w:t xml:space="preserve"> .</w:t>
      </w:r>
      <w:r w:rsidR="007B6CD2">
        <w:rPr>
          <w:rFonts w:ascii="Times New Roman" w:hAnsi="Times New Roman" w:cs="Times New Roman"/>
          <w:sz w:val="24"/>
          <w:szCs w:val="24"/>
        </w:rPr>
        <w:t xml:space="preserve">023, </w:t>
      </w:r>
      <w:r w:rsidR="007B6CD2">
        <w:rPr>
          <w:rFonts w:ascii="Times New Roman" w:hAnsi="Times New Roman" w:cs="Times New Roman"/>
          <w:i/>
          <w:sz w:val="24"/>
          <w:szCs w:val="24"/>
        </w:rPr>
        <w:t>OR</w:t>
      </w:r>
      <w:r w:rsidR="007B6CD2">
        <w:rPr>
          <w:rFonts w:ascii="Times New Roman" w:hAnsi="Times New Roman" w:cs="Times New Roman"/>
          <w:sz w:val="24"/>
          <w:szCs w:val="24"/>
        </w:rPr>
        <w:t xml:space="preserve"> = 1.74) effects remained.  </w:t>
      </w:r>
    </w:p>
    <w:p w14:paraId="59A8EE29" w14:textId="38C3F5D6" w:rsidR="00BC4A12" w:rsidRPr="008D00BD" w:rsidRDefault="008D00BD" w:rsidP="003965C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D00BD">
        <w:rPr>
          <w:rFonts w:ascii="Times New Roman" w:hAnsi="Times New Roman" w:cs="Times New Roman"/>
          <w:b/>
          <w:sz w:val="24"/>
          <w:szCs w:val="24"/>
        </w:rPr>
        <w:t>Self-Reported Mask Wearing and Plea</w:t>
      </w:r>
    </w:p>
    <w:p w14:paraId="58FDCE53" w14:textId="4FAF141A" w:rsidR="005E2FD9" w:rsidRPr="00B8276A" w:rsidRDefault="00C90B86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F174F0">
        <w:rPr>
          <w:rFonts w:ascii="Times New Roman" w:hAnsi="Times New Roman" w:cs="Times New Roman"/>
          <w:sz w:val="24"/>
          <w:szCs w:val="24"/>
        </w:rPr>
        <w:t xml:space="preserve">dichotomously </w:t>
      </w:r>
      <w:r>
        <w:rPr>
          <w:rFonts w:ascii="Times New Roman" w:hAnsi="Times New Roman" w:cs="Times New Roman"/>
          <w:sz w:val="24"/>
          <w:szCs w:val="24"/>
        </w:rPr>
        <w:t xml:space="preserve">indicated whether they </w:t>
      </w:r>
      <w:r w:rsidRPr="00C90B86">
        <w:rPr>
          <w:rFonts w:ascii="Times New Roman" w:hAnsi="Times New Roman" w:cs="Times New Roman"/>
          <w:sz w:val="24"/>
          <w:szCs w:val="24"/>
        </w:rPr>
        <w:t>wear masks or face coverings when in enclosed public spaces</w:t>
      </w:r>
      <w:r>
        <w:rPr>
          <w:rFonts w:ascii="Times New Roman" w:hAnsi="Times New Roman" w:cs="Times New Roman"/>
          <w:sz w:val="24"/>
          <w:szCs w:val="24"/>
        </w:rPr>
        <w:t xml:space="preserve"> (Y/N)</w:t>
      </w:r>
      <w:r w:rsidR="00F174F0">
        <w:rPr>
          <w:rFonts w:ascii="Times New Roman" w:hAnsi="Times New Roman" w:cs="Times New Roman"/>
          <w:sz w:val="24"/>
          <w:szCs w:val="24"/>
        </w:rPr>
        <w:t>. The vast majority reported wearing masks (</w:t>
      </w:r>
      <w:r w:rsidR="00F174F0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F174F0">
        <w:rPr>
          <w:rFonts w:ascii="Times New Roman" w:hAnsi="Times New Roman" w:cs="Times New Roman"/>
          <w:sz w:val="24"/>
          <w:szCs w:val="24"/>
        </w:rPr>
        <w:t>= 677), with only a handful reporting</w:t>
      </w:r>
      <w:r w:rsidR="008D652D">
        <w:rPr>
          <w:rFonts w:ascii="Times New Roman" w:hAnsi="Times New Roman" w:cs="Times New Roman"/>
          <w:sz w:val="24"/>
          <w:szCs w:val="24"/>
        </w:rPr>
        <w:t xml:space="preserve"> they do not wear a mask (</w:t>
      </w:r>
      <w:r w:rsidR="008D652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8D652D">
        <w:rPr>
          <w:rFonts w:ascii="Times New Roman" w:hAnsi="Times New Roman" w:cs="Times New Roman"/>
          <w:sz w:val="24"/>
          <w:szCs w:val="24"/>
        </w:rPr>
        <w:t>= 27).  T</w:t>
      </w:r>
      <w:r w:rsidR="00F174F0">
        <w:rPr>
          <w:rFonts w:ascii="Times New Roman" w:hAnsi="Times New Roman" w:cs="Times New Roman"/>
          <w:sz w:val="24"/>
          <w:szCs w:val="24"/>
        </w:rPr>
        <w:t>here was an association between self</w:t>
      </w:r>
      <w:r w:rsidR="003965CA">
        <w:rPr>
          <w:rFonts w:ascii="Times New Roman" w:hAnsi="Times New Roman" w:cs="Times New Roman"/>
          <w:sz w:val="24"/>
          <w:szCs w:val="24"/>
        </w:rPr>
        <w:t>-</w:t>
      </w:r>
      <w:r w:rsidR="00F174F0">
        <w:rPr>
          <w:rFonts w:ascii="Times New Roman" w:hAnsi="Times New Roman" w:cs="Times New Roman"/>
          <w:sz w:val="24"/>
          <w:szCs w:val="24"/>
        </w:rPr>
        <w:t xml:space="preserve">reported mask wearing and plea decisions, </w:t>
      </w:r>
      <w:r w:rsidR="00F174F0" w:rsidRPr="00800D92">
        <w:rPr>
          <w:rFonts w:ascii="Times New Roman" w:hAnsi="Times New Roman" w:cs="Times New Roman"/>
          <w:sz w:val="24"/>
          <w:szCs w:val="24"/>
        </w:rPr>
        <w:t>χ</w:t>
      </w:r>
      <w:r w:rsidR="00F174F0" w:rsidRPr="00800D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4F0" w:rsidRPr="00800D92">
        <w:rPr>
          <w:rFonts w:ascii="Times New Roman" w:hAnsi="Times New Roman" w:cs="Times New Roman"/>
          <w:sz w:val="24"/>
          <w:szCs w:val="24"/>
        </w:rPr>
        <w:t>(</w:t>
      </w:r>
      <w:r w:rsidR="00F174F0">
        <w:rPr>
          <w:rFonts w:ascii="Times New Roman" w:hAnsi="Times New Roman" w:cs="Times New Roman"/>
          <w:sz w:val="24"/>
          <w:szCs w:val="24"/>
        </w:rPr>
        <w:t>1</w:t>
      </w:r>
      <w:r w:rsidR="00F174F0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F174F0" w:rsidRPr="00800D92">
        <w:rPr>
          <w:rFonts w:ascii="Times New Roman" w:hAnsi="Times New Roman" w:cs="Times New Roman"/>
          <w:i/>
          <w:sz w:val="24"/>
          <w:szCs w:val="24"/>
        </w:rPr>
        <w:t>N</w:t>
      </w:r>
      <w:r w:rsidR="00F174F0" w:rsidRPr="00800D92">
        <w:rPr>
          <w:rFonts w:ascii="Times New Roman" w:hAnsi="Times New Roman" w:cs="Times New Roman"/>
          <w:sz w:val="24"/>
          <w:szCs w:val="24"/>
        </w:rPr>
        <w:t xml:space="preserve"> = </w:t>
      </w:r>
      <w:r w:rsidR="00F174F0">
        <w:rPr>
          <w:rFonts w:ascii="Times New Roman" w:hAnsi="Times New Roman" w:cs="Times New Roman"/>
          <w:sz w:val="24"/>
          <w:szCs w:val="24"/>
        </w:rPr>
        <w:t>704</w:t>
      </w:r>
      <w:r w:rsidR="00F174F0" w:rsidRPr="00800D92">
        <w:rPr>
          <w:rFonts w:ascii="Times New Roman" w:hAnsi="Times New Roman" w:cs="Times New Roman"/>
          <w:sz w:val="24"/>
          <w:szCs w:val="24"/>
        </w:rPr>
        <w:t xml:space="preserve">) = </w:t>
      </w:r>
      <w:r w:rsidR="00F174F0">
        <w:rPr>
          <w:rFonts w:ascii="Times New Roman" w:hAnsi="Times New Roman" w:cs="Times New Roman"/>
          <w:sz w:val="24"/>
          <w:szCs w:val="24"/>
        </w:rPr>
        <w:t>4.03</w:t>
      </w:r>
      <w:r w:rsidR="00F174F0" w:rsidRPr="00800D92">
        <w:rPr>
          <w:rFonts w:ascii="Times New Roman" w:hAnsi="Times New Roman" w:cs="Times New Roman"/>
          <w:sz w:val="24"/>
          <w:szCs w:val="24"/>
        </w:rPr>
        <w:t xml:space="preserve">, </w:t>
      </w:r>
      <w:r w:rsidR="00F174F0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F174F0" w:rsidRPr="00800D92">
        <w:rPr>
          <w:rFonts w:ascii="Times New Roman" w:hAnsi="Times New Roman" w:cs="Times New Roman"/>
          <w:sz w:val="24"/>
          <w:szCs w:val="24"/>
        </w:rPr>
        <w:t xml:space="preserve"> = .</w:t>
      </w:r>
      <w:r w:rsidR="00F174F0">
        <w:rPr>
          <w:rFonts w:ascii="Times New Roman" w:hAnsi="Times New Roman" w:cs="Times New Roman"/>
          <w:sz w:val="24"/>
          <w:szCs w:val="24"/>
        </w:rPr>
        <w:t xml:space="preserve">045, </w:t>
      </w:r>
      <w:r w:rsidR="00F174F0" w:rsidRPr="00D471EA">
        <w:t>θ</w:t>
      </w:r>
      <w:r w:rsidR="00F174F0">
        <w:rPr>
          <w:rFonts w:ascii="Times New Roman" w:hAnsi="Times New Roman" w:cs="Times New Roman"/>
          <w:sz w:val="24"/>
          <w:szCs w:val="24"/>
        </w:rPr>
        <w:t xml:space="preserve"> = .08.  </w:t>
      </w:r>
      <w:r w:rsidR="008D652D">
        <w:rPr>
          <w:rFonts w:ascii="Times New Roman" w:hAnsi="Times New Roman" w:cs="Times New Roman"/>
          <w:sz w:val="24"/>
          <w:szCs w:val="24"/>
        </w:rPr>
        <w:t xml:space="preserve">Mask-wearers pleaded guilty at a higher rate (70%) than </w:t>
      </w:r>
      <w:proofErr w:type="spellStart"/>
      <w:r w:rsidR="008D652D">
        <w:rPr>
          <w:rFonts w:ascii="Times New Roman" w:hAnsi="Times New Roman" w:cs="Times New Roman"/>
          <w:sz w:val="24"/>
          <w:szCs w:val="24"/>
        </w:rPr>
        <w:t>non mask</w:t>
      </w:r>
      <w:proofErr w:type="spellEnd"/>
      <w:r w:rsidR="008D652D">
        <w:rPr>
          <w:rFonts w:ascii="Times New Roman" w:hAnsi="Times New Roman" w:cs="Times New Roman"/>
          <w:sz w:val="24"/>
          <w:szCs w:val="24"/>
        </w:rPr>
        <w:t>-wearers (52%).</w:t>
      </w:r>
      <w:r w:rsidR="005E2FD9">
        <w:rPr>
          <w:rFonts w:ascii="Times New Roman" w:hAnsi="Times New Roman" w:cs="Times New Roman"/>
          <w:sz w:val="24"/>
          <w:szCs w:val="24"/>
        </w:rPr>
        <w:t xml:space="preserve">  Conducting analyses with only mask-wearers did not change the main analyses.  Both the guilt status (</w:t>
      </w:r>
      <w:r w:rsidR="005E2FD9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5E2FD9" w:rsidRPr="00800D92">
        <w:rPr>
          <w:rFonts w:ascii="Times New Roman" w:hAnsi="Times New Roman" w:cs="Times New Roman"/>
          <w:sz w:val="24"/>
          <w:szCs w:val="24"/>
        </w:rPr>
        <w:t xml:space="preserve"> </w:t>
      </w:r>
      <w:r w:rsidR="005E2FD9">
        <w:rPr>
          <w:rFonts w:ascii="Times New Roman" w:hAnsi="Times New Roman" w:cs="Times New Roman"/>
          <w:sz w:val="24"/>
          <w:szCs w:val="24"/>
        </w:rPr>
        <w:t>&lt;</w:t>
      </w:r>
      <w:r w:rsidR="005E2FD9" w:rsidRPr="00800D92">
        <w:rPr>
          <w:rFonts w:ascii="Times New Roman" w:hAnsi="Times New Roman" w:cs="Times New Roman"/>
          <w:sz w:val="24"/>
          <w:szCs w:val="24"/>
        </w:rPr>
        <w:t xml:space="preserve"> .</w:t>
      </w:r>
      <w:r w:rsidR="005E2FD9">
        <w:rPr>
          <w:rFonts w:ascii="Times New Roman" w:hAnsi="Times New Roman" w:cs="Times New Roman"/>
          <w:sz w:val="24"/>
          <w:szCs w:val="24"/>
        </w:rPr>
        <w:t xml:space="preserve">001, </w:t>
      </w:r>
      <w:r w:rsidR="005E2FD9">
        <w:rPr>
          <w:rFonts w:ascii="Times New Roman" w:hAnsi="Times New Roman" w:cs="Times New Roman"/>
          <w:i/>
          <w:sz w:val="24"/>
          <w:szCs w:val="24"/>
        </w:rPr>
        <w:t>OR</w:t>
      </w:r>
      <w:r w:rsidR="005E2FD9">
        <w:rPr>
          <w:rFonts w:ascii="Times New Roman" w:hAnsi="Times New Roman" w:cs="Times New Roman"/>
          <w:sz w:val="24"/>
          <w:szCs w:val="24"/>
        </w:rPr>
        <w:t xml:space="preserve"> = </w:t>
      </w:r>
      <w:r w:rsidR="00626564">
        <w:rPr>
          <w:rFonts w:ascii="Times New Roman" w:hAnsi="Times New Roman" w:cs="Times New Roman"/>
          <w:sz w:val="24"/>
          <w:szCs w:val="24"/>
        </w:rPr>
        <w:t>6.87</w:t>
      </w:r>
      <w:r w:rsidR="005E2FD9">
        <w:rPr>
          <w:rFonts w:ascii="Times New Roman" w:hAnsi="Times New Roman" w:cs="Times New Roman"/>
          <w:sz w:val="24"/>
          <w:szCs w:val="24"/>
        </w:rPr>
        <w:t>) and COVID-</w:t>
      </w:r>
      <w:r w:rsidR="003965CA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5E2FD9">
        <w:rPr>
          <w:rFonts w:ascii="Times New Roman" w:hAnsi="Times New Roman" w:cs="Times New Roman"/>
          <w:sz w:val="24"/>
          <w:szCs w:val="24"/>
        </w:rPr>
        <w:t>(</w:t>
      </w:r>
      <w:r w:rsidR="005E2FD9" w:rsidRPr="00800D92">
        <w:rPr>
          <w:rFonts w:ascii="Times New Roman" w:hAnsi="Times New Roman" w:cs="Times New Roman"/>
          <w:i/>
          <w:sz w:val="24"/>
          <w:szCs w:val="24"/>
        </w:rPr>
        <w:t>p</w:t>
      </w:r>
      <w:r w:rsidR="005E2FD9" w:rsidRPr="00800D92">
        <w:rPr>
          <w:rFonts w:ascii="Times New Roman" w:hAnsi="Times New Roman" w:cs="Times New Roman"/>
          <w:sz w:val="24"/>
          <w:szCs w:val="24"/>
        </w:rPr>
        <w:t xml:space="preserve"> </w:t>
      </w:r>
      <w:r w:rsidR="005E2FD9">
        <w:rPr>
          <w:rFonts w:ascii="Times New Roman" w:hAnsi="Times New Roman" w:cs="Times New Roman"/>
          <w:sz w:val="24"/>
          <w:szCs w:val="24"/>
        </w:rPr>
        <w:t>=</w:t>
      </w:r>
      <w:r w:rsidR="005E2FD9" w:rsidRPr="00800D92">
        <w:rPr>
          <w:rFonts w:ascii="Times New Roman" w:hAnsi="Times New Roman" w:cs="Times New Roman"/>
          <w:sz w:val="24"/>
          <w:szCs w:val="24"/>
        </w:rPr>
        <w:t xml:space="preserve"> .</w:t>
      </w:r>
      <w:r w:rsidR="005E2FD9">
        <w:rPr>
          <w:rFonts w:ascii="Times New Roman" w:hAnsi="Times New Roman" w:cs="Times New Roman"/>
          <w:sz w:val="24"/>
          <w:szCs w:val="24"/>
        </w:rPr>
        <w:t>0</w:t>
      </w:r>
      <w:r w:rsidR="00626564">
        <w:rPr>
          <w:rFonts w:ascii="Times New Roman" w:hAnsi="Times New Roman" w:cs="Times New Roman"/>
          <w:sz w:val="24"/>
          <w:szCs w:val="24"/>
        </w:rPr>
        <w:t>39</w:t>
      </w:r>
      <w:r w:rsidR="005E2FD9">
        <w:rPr>
          <w:rFonts w:ascii="Times New Roman" w:hAnsi="Times New Roman" w:cs="Times New Roman"/>
          <w:sz w:val="24"/>
          <w:szCs w:val="24"/>
        </w:rPr>
        <w:t xml:space="preserve">, </w:t>
      </w:r>
      <w:r w:rsidR="005E2FD9">
        <w:rPr>
          <w:rFonts w:ascii="Times New Roman" w:hAnsi="Times New Roman" w:cs="Times New Roman"/>
          <w:i/>
          <w:sz w:val="24"/>
          <w:szCs w:val="24"/>
        </w:rPr>
        <w:t>OR</w:t>
      </w:r>
      <w:r w:rsidR="005E2FD9">
        <w:rPr>
          <w:rFonts w:ascii="Times New Roman" w:hAnsi="Times New Roman" w:cs="Times New Roman"/>
          <w:sz w:val="24"/>
          <w:szCs w:val="24"/>
        </w:rPr>
        <w:t xml:space="preserve"> = 1.</w:t>
      </w:r>
      <w:r w:rsidR="00626564">
        <w:rPr>
          <w:rFonts w:ascii="Times New Roman" w:hAnsi="Times New Roman" w:cs="Times New Roman"/>
          <w:sz w:val="24"/>
          <w:szCs w:val="24"/>
        </w:rPr>
        <w:t>59</w:t>
      </w:r>
      <w:r w:rsidR="005E2FD9">
        <w:rPr>
          <w:rFonts w:ascii="Times New Roman" w:hAnsi="Times New Roman" w:cs="Times New Roman"/>
          <w:sz w:val="24"/>
          <w:szCs w:val="24"/>
        </w:rPr>
        <w:t xml:space="preserve">) effects remained.  </w:t>
      </w:r>
    </w:p>
    <w:p w14:paraId="44C79588" w14:textId="1BE12CF5" w:rsidR="00F7194B" w:rsidRPr="00C90B86" w:rsidRDefault="00F7194B" w:rsidP="003965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9D2BCC6" w14:textId="49187AFD" w:rsidR="00247B8D" w:rsidRDefault="00247B8D" w:rsidP="003965C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247B8D" w:rsidSect="00C3021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4256B" w14:textId="77777777" w:rsidR="002F4360" w:rsidRDefault="002F4360" w:rsidP="00247B8D">
      <w:pPr>
        <w:spacing w:after="0" w:line="240" w:lineRule="auto"/>
      </w:pPr>
      <w:r>
        <w:separator/>
      </w:r>
    </w:p>
  </w:endnote>
  <w:endnote w:type="continuationSeparator" w:id="0">
    <w:p w14:paraId="07A5A546" w14:textId="77777777" w:rsidR="002F4360" w:rsidRDefault="002F4360" w:rsidP="0024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3C96D" w14:textId="77777777" w:rsidR="002F4360" w:rsidRDefault="002F4360" w:rsidP="00247B8D">
      <w:pPr>
        <w:spacing w:after="0" w:line="240" w:lineRule="auto"/>
      </w:pPr>
      <w:r>
        <w:separator/>
      </w:r>
    </w:p>
  </w:footnote>
  <w:footnote w:type="continuationSeparator" w:id="0">
    <w:p w14:paraId="703FD9B4" w14:textId="77777777" w:rsidR="002F4360" w:rsidRDefault="002F4360" w:rsidP="0024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248575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D1A4E5" w14:textId="29069325" w:rsidR="00B3788C" w:rsidRPr="00247B8D" w:rsidRDefault="00B3788C">
        <w:pPr>
          <w:pStyle w:val="Header"/>
          <w:jc w:val="right"/>
          <w:rPr>
            <w:rFonts w:ascii="Times New Roman" w:hAnsi="Times New Roman" w:cs="Times New Roman"/>
          </w:rPr>
        </w:pPr>
        <w:r w:rsidRPr="00247B8D">
          <w:rPr>
            <w:rFonts w:ascii="Times New Roman" w:hAnsi="Times New Roman" w:cs="Times New Roman"/>
          </w:rPr>
          <w:fldChar w:fldCharType="begin"/>
        </w:r>
        <w:r w:rsidRPr="00247B8D">
          <w:rPr>
            <w:rFonts w:ascii="Times New Roman" w:hAnsi="Times New Roman" w:cs="Times New Roman"/>
          </w:rPr>
          <w:instrText xml:space="preserve"> PAGE   \* MERGEFORMAT </w:instrText>
        </w:r>
        <w:r w:rsidRPr="00247B8D">
          <w:rPr>
            <w:rFonts w:ascii="Times New Roman" w:hAnsi="Times New Roman" w:cs="Times New Roman"/>
          </w:rPr>
          <w:fldChar w:fldCharType="separate"/>
        </w:r>
        <w:r w:rsidRPr="00247B8D">
          <w:rPr>
            <w:rFonts w:ascii="Times New Roman" w:hAnsi="Times New Roman" w:cs="Times New Roman"/>
            <w:noProof/>
          </w:rPr>
          <w:t>2</w:t>
        </w:r>
        <w:r w:rsidRPr="00247B8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4EB0D18" w14:textId="6419F2F6" w:rsidR="00B3788C" w:rsidRPr="00247B8D" w:rsidRDefault="00F7194B" w:rsidP="00F7194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WILFORD ET AL SUPPLEMENTAL MATERIALS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A0FA" w14:textId="3B075666" w:rsidR="00B3788C" w:rsidRPr="00C9169A" w:rsidRDefault="008B157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SHADOW OF COVID-19 SUPPLEMENTAL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C8B"/>
    <w:multiLevelType w:val="hybridMultilevel"/>
    <w:tmpl w:val="B21435EA"/>
    <w:lvl w:ilvl="0" w:tplc="A4E8066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752D"/>
    <w:multiLevelType w:val="multilevel"/>
    <w:tmpl w:val="3C2E34AC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ve5rewxzx9w5eszwa5z9v7xrex0zerx9p0&quot;&gt;Yan_library_local_re&lt;record-ids&gt;&lt;item&gt;49&lt;/item&gt;&lt;item&gt;205&lt;/item&gt;&lt;item&gt;355&lt;/item&gt;&lt;item&gt;425&lt;/item&gt;&lt;item&gt;449&lt;/item&gt;&lt;item&gt;629&lt;/item&gt;&lt;item&gt;751&lt;/item&gt;&lt;item&gt;812&lt;/item&gt;&lt;item&gt;1070&lt;/item&gt;&lt;item&gt;1091&lt;/item&gt;&lt;item&gt;1129&lt;/item&gt;&lt;item&gt;1155&lt;/item&gt;&lt;item&gt;1197&lt;/item&gt;&lt;item&gt;1209&lt;/item&gt;&lt;item&gt;1248&lt;/item&gt;&lt;item&gt;1539&lt;/item&gt;&lt;item&gt;1565&lt;/item&gt;&lt;item&gt;1781&lt;/item&gt;&lt;item&gt;1829&lt;/item&gt;&lt;item&gt;1837&lt;/item&gt;&lt;item&gt;1841&lt;/item&gt;&lt;item&gt;1873&lt;/item&gt;&lt;item&gt;1992&lt;/item&gt;&lt;item&gt;2269&lt;/item&gt;&lt;item&gt;2288&lt;/item&gt;&lt;item&gt;2370&lt;/item&gt;&lt;item&gt;2426&lt;/item&gt;&lt;item&gt;2506&lt;/item&gt;&lt;item&gt;2543&lt;/item&gt;&lt;item&gt;2632&lt;/item&gt;&lt;item&gt;2883&lt;/item&gt;&lt;item&gt;2902&lt;/item&gt;&lt;item&gt;2903&lt;/item&gt;&lt;item&gt;2920&lt;/item&gt;&lt;item&gt;2981&lt;/item&gt;&lt;item&gt;2986&lt;/item&gt;&lt;item&gt;2992&lt;/item&gt;&lt;item&gt;2993&lt;/item&gt;&lt;item&gt;2994&lt;/item&gt;&lt;item&gt;2995&lt;/item&gt;&lt;item&gt;2996&lt;/item&gt;&lt;item&gt;2997&lt;/item&gt;&lt;item&gt;2998&lt;/item&gt;&lt;item&gt;2999&lt;/item&gt;&lt;item&gt;3009&lt;/item&gt;&lt;item&gt;3013&lt;/item&gt;&lt;item&gt;3014&lt;/item&gt;&lt;item&gt;3015&lt;/item&gt;&lt;item&gt;3017&lt;/item&gt;&lt;item&gt;3019&lt;/item&gt;&lt;item&gt;3020&lt;/item&gt;&lt;item&gt;3021&lt;/item&gt;&lt;item&gt;3022&lt;/item&gt;&lt;item&gt;3023&lt;/item&gt;&lt;item&gt;3024&lt;/item&gt;&lt;item&gt;3025&lt;/item&gt;&lt;item&gt;3026&lt;/item&gt;&lt;item&gt;3027&lt;/item&gt;&lt;item&gt;3028&lt;/item&gt;&lt;/record-ids&gt;&lt;/item&gt;&lt;/Libraries&gt;"/>
  </w:docVars>
  <w:rsids>
    <w:rsidRoot w:val="00E72AD5"/>
    <w:rsid w:val="00001B30"/>
    <w:rsid w:val="0000332A"/>
    <w:rsid w:val="00004802"/>
    <w:rsid w:val="0000557A"/>
    <w:rsid w:val="000068C6"/>
    <w:rsid w:val="000103A8"/>
    <w:rsid w:val="00017A6B"/>
    <w:rsid w:val="00023F90"/>
    <w:rsid w:val="000300F6"/>
    <w:rsid w:val="00030BBD"/>
    <w:rsid w:val="0003323C"/>
    <w:rsid w:val="00034141"/>
    <w:rsid w:val="00037E1C"/>
    <w:rsid w:val="00041563"/>
    <w:rsid w:val="000427CD"/>
    <w:rsid w:val="00052B19"/>
    <w:rsid w:val="00054089"/>
    <w:rsid w:val="00055C1A"/>
    <w:rsid w:val="000578F7"/>
    <w:rsid w:val="00057F67"/>
    <w:rsid w:val="00060363"/>
    <w:rsid w:val="00061D80"/>
    <w:rsid w:val="00062F60"/>
    <w:rsid w:val="00063DA7"/>
    <w:rsid w:val="000705F4"/>
    <w:rsid w:val="00075F21"/>
    <w:rsid w:val="00083C16"/>
    <w:rsid w:val="000856E6"/>
    <w:rsid w:val="00085A5F"/>
    <w:rsid w:val="00094ABA"/>
    <w:rsid w:val="00097F6C"/>
    <w:rsid w:val="000A03FC"/>
    <w:rsid w:val="000A10BA"/>
    <w:rsid w:val="000A5058"/>
    <w:rsid w:val="000A5A47"/>
    <w:rsid w:val="000A6CB8"/>
    <w:rsid w:val="000B1167"/>
    <w:rsid w:val="000B32B2"/>
    <w:rsid w:val="000B3F41"/>
    <w:rsid w:val="000B5623"/>
    <w:rsid w:val="000B7B97"/>
    <w:rsid w:val="000C024B"/>
    <w:rsid w:val="000C5545"/>
    <w:rsid w:val="000D010D"/>
    <w:rsid w:val="000D22E4"/>
    <w:rsid w:val="000D3FD3"/>
    <w:rsid w:val="000D40CC"/>
    <w:rsid w:val="000D5177"/>
    <w:rsid w:val="000E07B0"/>
    <w:rsid w:val="000E333A"/>
    <w:rsid w:val="000E4652"/>
    <w:rsid w:val="000E5918"/>
    <w:rsid w:val="000E5972"/>
    <w:rsid w:val="000E6C20"/>
    <w:rsid w:val="000E73A9"/>
    <w:rsid w:val="000F119F"/>
    <w:rsid w:val="000F11B5"/>
    <w:rsid w:val="00103166"/>
    <w:rsid w:val="001070D5"/>
    <w:rsid w:val="00112BCD"/>
    <w:rsid w:val="001138F7"/>
    <w:rsid w:val="001162AE"/>
    <w:rsid w:val="00126A9A"/>
    <w:rsid w:val="00130BC2"/>
    <w:rsid w:val="00131256"/>
    <w:rsid w:val="00136BBA"/>
    <w:rsid w:val="00137923"/>
    <w:rsid w:val="00137B7E"/>
    <w:rsid w:val="001408D8"/>
    <w:rsid w:val="00142512"/>
    <w:rsid w:val="00144167"/>
    <w:rsid w:val="0014491C"/>
    <w:rsid w:val="001456AA"/>
    <w:rsid w:val="001509EE"/>
    <w:rsid w:val="00153298"/>
    <w:rsid w:val="00154ACD"/>
    <w:rsid w:val="00162E52"/>
    <w:rsid w:val="001744F6"/>
    <w:rsid w:val="00177866"/>
    <w:rsid w:val="00177DE8"/>
    <w:rsid w:val="00180775"/>
    <w:rsid w:val="00182D8C"/>
    <w:rsid w:val="00183C03"/>
    <w:rsid w:val="00185F3D"/>
    <w:rsid w:val="00186EEE"/>
    <w:rsid w:val="001906D7"/>
    <w:rsid w:val="00194DDD"/>
    <w:rsid w:val="001A1792"/>
    <w:rsid w:val="001A2789"/>
    <w:rsid w:val="001A38D1"/>
    <w:rsid w:val="001A42CB"/>
    <w:rsid w:val="001A47AD"/>
    <w:rsid w:val="001A5ABD"/>
    <w:rsid w:val="001A70FE"/>
    <w:rsid w:val="001B109A"/>
    <w:rsid w:val="001B1440"/>
    <w:rsid w:val="001B2162"/>
    <w:rsid w:val="001B4CBB"/>
    <w:rsid w:val="001B6F52"/>
    <w:rsid w:val="001C26DF"/>
    <w:rsid w:val="001C3A01"/>
    <w:rsid w:val="001C3F42"/>
    <w:rsid w:val="001C607C"/>
    <w:rsid w:val="001D10F2"/>
    <w:rsid w:val="001D5DF6"/>
    <w:rsid w:val="001D6F51"/>
    <w:rsid w:val="001E31D7"/>
    <w:rsid w:val="001E3C88"/>
    <w:rsid w:val="001E4768"/>
    <w:rsid w:val="001E5BFA"/>
    <w:rsid w:val="001E5E91"/>
    <w:rsid w:val="001E6FC1"/>
    <w:rsid w:val="001F018C"/>
    <w:rsid w:val="001F0F69"/>
    <w:rsid w:val="001F20D7"/>
    <w:rsid w:val="001F545B"/>
    <w:rsid w:val="002027D9"/>
    <w:rsid w:val="00203D8E"/>
    <w:rsid w:val="00205E86"/>
    <w:rsid w:val="00206512"/>
    <w:rsid w:val="00206FF9"/>
    <w:rsid w:val="00210652"/>
    <w:rsid w:val="00211E6E"/>
    <w:rsid w:val="00214E74"/>
    <w:rsid w:val="0022061A"/>
    <w:rsid w:val="0022258D"/>
    <w:rsid w:val="0023222B"/>
    <w:rsid w:val="002322E7"/>
    <w:rsid w:val="00233D85"/>
    <w:rsid w:val="00242AEB"/>
    <w:rsid w:val="00244C01"/>
    <w:rsid w:val="00245BCF"/>
    <w:rsid w:val="00246FDB"/>
    <w:rsid w:val="00247B8D"/>
    <w:rsid w:val="0025392A"/>
    <w:rsid w:val="00254521"/>
    <w:rsid w:val="00257510"/>
    <w:rsid w:val="00260ADA"/>
    <w:rsid w:val="002610EC"/>
    <w:rsid w:val="00261B64"/>
    <w:rsid w:val="0026410E"/>
    <w:rsid w:val="00266058"/>
    <w:rsid w:val="002667AF"/>
    <w:rsid w:val="00271465"/>
    <w:rsid w:val="00274B77"/>
    <w:rsid w:val="002763C6"/>
    <w:rsid w:val="0027693F"/>
    <w:rsid w:val="00285A4D"/>
    <w:rsid w:val="002909FA"/>
    <w:rsid w:val="0029151A"/>
    <w:rsid w:val="002923F2"/>
    <w:rsid w:val="00292C2D"/>
    <w:rsid w:val="0029572A"/>
    <w:rsid w:val="002964EA"/>
    <w:rsid w:val="002A227D"/>
    <w:rsid w:val="002A22D3"/>
    <w:rsid w:val="002A2C04"/>
    <w:rsid w:val="002A4961"/>
    <w:rsid w:val="002A4E61"/>
    <w:rsid w:val="002B07CC"/>
    <w:rsid w:val="002B2071"/>
    <w:rsid w:val="002B2848"/>
    <w:rsid w:val="002B2C95"/>
    <w:rsid w:val="002C0AFA"/>
    <w:rsid w:val="002C1C97"/>
    <w:rsid w:val="002C3E26"/>
    <w:rsid w:val="002C7191"/>
    <w:rsid w:val="002D2FA3"/>
    <w:rsid w:val="002E1D4B"/>
    <w:rsid w:val="002F4360"/>
    <w:rsid w:val="002F773A"/>
    <w:rsid w:val="003028D2"/>
    <w:rsid w:val="00302F70"/>
    <w:rsid w:val="00307787"/>
    <w:rsid w:val="00310995"/>
    <w:rsid w:val="00311E34"/>
    <w:rsid w:val="00312324"/>
    <w:rsid w:val="00313E7F"/>
    <w:rsid w:val="00314141"/>
    <w:rsid w:val="00314E04"/>
    <w:rsid w:val="00314F02"/>
    <w:rsid w:val="0031597A"/>
    <w:rsid w:val="003208E4"/>
    <w:rsid w:val="003210C6"/>
    <w:rsid w:val="0032121A"/>
    <w:rsid w:val="003220A6"/>
    <w:rsid w:val="00323048"/>
    <w:rsid w:val="0032375F"/>
    <w:rsid w:val="00323F39"/>
    <w:rsid w:val="00327930"/>
    <w:rsid w:val="0033322F"/>
    <w:rsid w:val="003345F4"/>
    <w:rsid w:val="00334803"/>
    <w:rsid w:val="00337ED9"/>
    <w:rsid w:val="00341DDC"/>
    <w:rsid w:val="0034290B"/>
    <w:rsid w:val="00345043"/>
    <w:rsid w:val="0034615A"/>
    <w:rsid w:val="0034743E"/>
    <w:rsid w:val="00351FC4"/>
    <w:rsid w:val="003527EA"/>
    <w:rsid w:val="00353109"/>
    <w:rsid w:val="003546E4"/>
    <w:rsid w:val="0035611E"/>
    <w:rsid w:val="003653E1"/>
    <w:rsid w:val="00366FD5"/>
    <w:rsid w:val="00371F97"/>
    <w:rsid w:val="00372E44"/>
    <w:rsid w:val="00377213"/>
    <w:rsid w:val="00377C5E"/>
    <w:rsid w:val="00380596"/>
    <w:rsid w:val="00382F4B"/>
    <w:rsid w:val="00385591"/>
    <w:rsid w:val="00392D77"/>
    <w:rsid w:val="00393F87"/>
    <w:rsid w:val="003955A0"/>
    <w:rsid w:val="0039564A"/>
    <w:rsid w:val="003959E0"/>
    <w:rsid w:val="003965CA"/>
    <w:rsid w:val="00396F18"/>
    <w:rsid w:val="003B525A"/>
    <w:rsid w:val="003B6E80"/>
    <w:rsid w:val="003B6E90"/>
    <w:rsid w:val="003C3591"/>
    <w:rsid w:val="003C546E"/>
    <w:rsid w:val="003C6251"/>
    <w:rsid w:val="003C7D3C"/>
    <w:rsid w:val="003D132A"/>
    <w:rsid w:val="003D26BE"/>
    <w:rsid w:val="003D2A73"/>
    <w:rsid w:val="003D2E19"/>
    <w:rsid w:val="003D5E96"/>
    <w:rsid w:val="003D74E9"/>
    <w:rsid w:val="003D77E0"/>
    <w:rsid w:val="003D7ED3"/>
    <w:rsid w:val="003E24E7"/>
    <w:rsid w:val="003E2BAD"/>
    <w:rsid w:val="003E515A"/>
    <w:rsid w:val="003F199A"/>
    <w:rsid w:val="003F2EC2"/>
    <w:rsid w:val="003F318E"/>
    <w:rsid w:val="003F5201"/>
    <w:rsid w:val="003F612A"/>
    <w:rsid w:val="003F7A8F"/>
    <w:rsid w:val="00401378"/>
    <w:rsid w:val="00404A00"/>
    <w:rsid w:val="00405A04"/>
    <w:rsid w:val="004066BE"/>
    <w:rsid w:val="00406D4C"/>
    <w:rsid w:val="004073DD"/>
    <w:rsid w:val="004109C1"/>
    <w:rsid w:val="00411355"/>
    <w:rsid w:val="00412D22"/>
    <w:rsid w:val="00420DD4"/>
    <w:rsid w:val="0043093C"/>
    <w:rsid w:val="00431F6B"/>
    <w:rsid w:val="00432BE6"/>
    <w:rsid w:val="004331F0"/>
    <w:rsid w:val="00433419"/>
    <w:rsid w:val="00433C29"/>
    <w:rsid w:val="0043622E"/>
    <w:rsid w:val="0043715E"/>
    <w:rsid w:val="004433CE"/>
    <w:rsid w:val="00444457"/>
    <w:rsid w:val="00446F27"/>
    <w:rsid w:val="00450851"/>
    <w:rsid w:val="00455D6C"/>
    <w:rsid w:val="00463692"/>
    <w:rsid w:val="00465A02"/>
    <w:rsid w:val="00467551"/>
    <w:rsid w:val="00471BCC"/>
    <w:rsid w:val="00474A10"/>
    <w:rsid w:val="00475353"/>
    <w:rsid w:val="004802FE"/>
    <w:rsid w:val="00482E20"/>
    <w:rsid w:val="00490F4A"/>
    <w:rsid w:val="004959E5"/>
    <w:rsid w:val="004A14B5"/>
    <w:rsid w:val="004A6B93"/>
    <w:rsid w:val="004B0E35"/>
    <w:rsid w:val="004B4D71"/>
    <w:rsid w:val="004B6A03"/>
    <w:rsid w:val="004C1BCD"/>
    <w:rsid w:val="004C4864"/>
    <w:rsid w:val="004D0458"/>
    <w:rsid w:val="004D13EB"/>
    <w:rsid w:val="004D6AFF"/>
    <w:rsid w:val="004E3AD8"/>
    <w:rsid w:val="004F1AE6"/>
    <w:rsid w:val="004F6AD7"/>
    <w:rsid w:val="005015D7"/>
    <w:rsid w:val="005035F8"/>
    <w:rsid w:val="005036A5"/>
    <w:rsid w:val="005139B5"/>
    <w:rsid w:val="00515305"/>
    <w:rsid w:val="005156CF"/>
    <w:rsid w:val="00520AFA"/>
    <w:rsid w:val="00523DB0"/>
    <w:rsid w:val="00523E95"/>
    <w:rsid w:val="00525FAD"/>
    <w:rsid w:val="00530BE8"/>
    <w:rsid w:val="00534D5E"/>
    <w:rsid w:val="0054689B"/>
    <w:rsid w:val="0055060F"/>
    <w:rsid w:val="00551240"/>
    <w:rsid w:val="00553298"/>
    <w:rsid w:val="00555EAE"/>
    <w:rsid w:val="0056033A"/>
    <w:rsid w:val="00562CFD"/>
    <w:rsid w:val="005634D0"/>
    <w:rsid w:val="005638D7"/>
    <w:rsid w:val="00565884"/>
    <w:rsid w:val="005668F6"/>
    <w:rsid w:val="005677E1"/>
    <w:rsid w:val="00567BFE"/>
    <w:rsid w:val="005710A0"/>
    <w:rsid w:val="00571DBE"/>
    <w:rsid w:val="00575CF3"/>
    <w:rsid w:val="005806B3"/>
    <w:rsid w:val="00585F16"/>
    <w:rsid w:val="00592152"/>
    <w:rsid w:val="005930E1"/>
    <w:rsid w:val="00593743"/>
    <w:rsid w:val="005B447B"/>
    <w:rsid w:val="005B4907"/>
    <w:rsid w:val="005C19EA"/>
    <w:rsid w:val="005C3DFB"/>
    <w:rsid w:val="005C5149"/>
    <w:rsid w:val="005D079B"/>
    <w:rsid w:val="005D205D"/>
    <w:rsid w:val="005D4815"/>
    <w:rsid w:val="005D4D83"/>
    <w:rsid w:val="005D6168"/>
    <w:rsid w:val="005E06E5"/>
    <w:rsid w:val="005E2FD9"/>
    <w:rsid w:val="005F3B47"/>
    <w:rsid w:val="005F4605"/>
    <w:rsid w:val="005F771E"/>
    <w:rsid w:val="00601CEF"/>
    <w:rsid w:val="00603F36"/>
    <w:rsid w:val="006073CF"/>
    <w:rsid w:val="006078CC"/>
    <w:rsid w:val="00607CF8"/>
    <w:rsid w:val="00612593"/>
    <w:rsid w:val="00613884"/>
    <w:rsid w:val="00616488"/>
    <w:rsid w:val="00617837"/>
    <w:rsid w:val="00620853"/>
    <w:rsid w:val="00623F34"/>
    <w:rsid w:val="006253C9"/>
    <w:rsid w:val="00626564"/>
    <w:rsid w:val="006272CB"/>
    <w:rsid w:val="00634C86"/>
    <w:rsid w:val="00644A1C"/>
    <w:rsid w:val="00645D52"/>
    <w:rsid w:val="00646924"/>
    <w:rsid w:val="006479D9"/>
    <w:rsid w:val="00653059"/>
    <w:rsid w:val="006532A4"/>
    <w:rsid w:val="00654F74"/>
    <w:rsid w:val="00655A1E"/>
    <w:rsid w:val="00656326"/>
    <w:rsid w:val="00657E71"/>
    <w:rsid w:val="006617C7"/>
    <w:rsid w:val="00664BCD"/>
    <w:rsid w:val="00664CE0"/>
    <w:rsid w:val="00665DD1"/>
    <w:rsid w:val="006701F0"/>
    <w:rsid w:val="006721CD"/>
    <w:rsid w:val="00673F41"/>
    <w:rsid w:val="0067706D"/>
    <w:rsid w:val="00677F2A"/>
    <w:rsid w:val="00681B58"/>
    <w:rsid w:val="0068409F"/>
    <w:rsid w:val="00684CCC"/>
    <w:rsid w:val="006909A3"/>
    <w:rsid w:val="00693940"/>
    <w:rsid w:val="00694C7C"/>
    <w:rsid w:val="00696149"/>
    <w:rsid w:val="006A2F53"/>
    <w:rsid w:val="006A6A6E"/>
    <w:rsid w:val="006B055B"/>
    <w:rsid w:val="006B0E8A"/>
    <w:rsid w:val="006B2C98"/>
    <w:rsid w:val="006B6D44"/>
    <w:rsid w:val="006C108D"/>
    <w:rsid w:val="006C129D"/>
    <w:rsid w:val="006C263A"/>
    <w:rsid w:val="006C2734"/>
    <w:rsid w:val="006D36E4"/>
    <w:rsid w:val="006D7F07"/>
    <w:rsid w:val="006E2197"/>
    <w:rsid w:val="006E3C1E"/>
    <w:rsid w:val="006E4114"/>
    <w:rsid w:val="006E4587"/>
    <w:rsid w:val="006E4FD5"/>
    <w:rsid w:val="006E5FF4"/>
    <w:rsid w:val="006E6649"/>
    <w:rsid w:val="006E6CEC"/>
    <w:rsid w:val="006F2FB5"/>
    <w:rsid w:val="006F3512"/>
    <w:rsid w:val="006F43E4"/>
    <w:rsid w:val="00700D68"/>
    <w:rsid w:val="00702DAC"/>
    <w:rsid w:val="007109FC"/>
    <w:rsid w:val="007112B2"/>
    <w:rsid w:val="00712780"/>
    <w:rsid w:val="007260EC"/>
    <w:rsid w:val="00726767"/>
    <w:rsid w:val="007327E0"/>
    <w:rsid w:val="007330BB"/>
    <w:rsid w:val="00735E46"/>
    <w:rsid w:val="00737016"/>
    <w:rsid w:val="0074511E"/>
    <w:rsid w:val="007453CF"/>
    <w:rsid w:val="00745674"/>
    <w:rsid w:val="00746472"/>
    <w:rsid w:val="00754AEA"/>
    <w:rsid w:val="00762EF2"/>
    <w:rsid w:val="0076391C"/>
    <w:rsid w:val="00763E81"/>
    <w:rsid w:val="00770B70"/>
    <w:rsid w:val="00771460"/>
    <w:rsid w:val="00775BDF"/>
    <w:rsid w:val="00786A8E"/>
    <w:rsid w:val="00786EB8"/>
    <w:rsid w:val="00791245"/>
    <w:rsid w:val="00794A68"/>
    <w:rsid w:val="007A35D6"/>
    <w:rsid w:val="007A487D"/>
    <w:rsid w:val="007A5EB9"/>
    <w:rsid w:val="007B1A15"/>
    <w:rsid w:val="007B4C05"/>
    <w:rsid w:val="007B6CD2"/>
    <w:rsid w:val="007C1546"/>
    <w:rsid w:val="007C1815"/>
    <w:rsid w:val="007C75E6"/>
    <w:rsid w:val="007C7A10"/>
    <w:rsid w:val="007D106B"/>
    <w:rsid w:val="007D3A0A"/>
    <w:rsid w:val="007D7273"/>
    <w:rsid w:val="007D78E0"/>
    <w:rsid w:val="007E1EDD"/>
    <w:rsid w:val="007E47F2"/>
    <w:rsid w:val="007E5D13"/>
    <w:rsid w:val="007E5EF8"/>
    <w:rsid w:val="007F1B6D"/>
    <w:rsid w:val="007F4C0A"/>
    <w:rsid w:val="00800D92"/>
    <w:rsid w:val="00801B97"/>
    <w:rsid w:val="00802235"/>
    <w:rsid w:val="008043F0"/>
    <w:rsid w:val="00805CB2"/>
    <w:rsid w:val="00810C20"/>
    <w:rsid w:val="00813A29"/>
    <w:rsid w:val="00814F3E"/>
    <w:rsid w:val="0081684E"/>
    <w:rsid w:val="00816AD2"/>
    <w:rsid w:val="00817B7A"/>
    <w:rsid w:val="00822618"/>
    <w:rsid w:val="00826954"/>
    <w:rsid w:val="008308CA"/>
    <w:rsid w:val="008327F6"/>
    <w:rsid w:val="00833502"/>
    <w:rsid w:val="0083369C"/>
    <w:rsid w:val="008337C8"/>
    <w:rsid w:val="00835CD5"/>
    <w:rsid w:val="0083628C"/>
    <w:rsid w:val="00843ECD"/>
    <w:rsid w:val="008441A4"/>
    <w:rsid w:val="00847218"/>
    <w:rsid w:val="008507FC"/>
    <w:rsid w:val="008535F9"/>
    <w:rsid w:val="00854AA1"/>
    <w:rsid w:val="00856355"/>
    <w:rsid w:val="0086134C"/>
    <w:rsid w:val="0086378D"/>
    <w:rsid w:val="008653DA"/>
    <w:rsid w:val="00870BE2"/>
    <w:rsid w:val="0087306C"/>
    <w:rsid w:val="008768CF"/>
    <w:rsid w:val="00876E03"/>
    <w:rsid w:val="00877706"/>
    <w:rsid w:val="0088447B"/>
    <w:rsid w:val="00885322"/>
    <w:rsid w:val="008868CE"/>
    <w:rsid w:val="008910F9"/>
    <w:rsid w:val="00896DAA"/>
    <w:rsid w:val="008A1845"/>
    <w:rsid w:val="008A1DFC"/>
    <w:rsid w:val="008A39B5"/>
    <w:rsid w:val="008A56FA"/>
    <w:rsid w:val="008A5DFA"/>
    <w:rsid w:val="008B157C"/>
    <w:rsid w:val="008B4785"/>
    <w:rsid w:val="008B490B"/>
    <w:rsid w:val="008C094B"/>
    <w:rsid w:val="008C2680"/>
    <w:rsid w:val="008D00BD"/>
    <w:rsid w:val="008D077E"/>
    <w:rsid w:val="008D1C85"/>
    <w:rsid w:val="008D21D5"/>
    <w:rsid w:val="008D2478"/>
    <w:rsid w:val="008D2EBC"/>
    <w:rsid w:val="008D4D9E"/>
    <w:rsid w:val="008D652D"/>
    <w:rsid w:val="008D712D"/>
    <w:rsid w:val="008D75C9"/>
    <w:rsid w:val="008D78C8"/>
    <w:rsid w:val="008E35A2"/>
    <w:rsid w:val="008E5A3B"/>
    <w:rsid w:val="008E5B51"/>
    <w:rsid w:val="008F3ABD"/>
    <w:rsid w:val="008F3D44"/>
    <w:rsid w:val="008F575C"/>
    <w:rsid w:val="00901553"/>
    <w:rsid w:val="0090406C"/>
    <w:rsid w:val="0090573D"/>
    <w:rsid w:val="0090677C"/>
    <w:rsid w:val="00912A63"/>
    <w:rsid w:val="0091756A"/>
    <w:rsid w:val="009203E1"/>
    <w:rsid w:val="00925F21"/>
    <w:rsid w:val="00926AF3"/>
    <w:rsid w:val="00926EDF"/>
    <w:rsid w:val="009275D9"/>
    <w:rsid w:val="00931A90"/>
    <w:rsid w:val="009336A6"/>
    <w:rsid w:val="00937231"/>
    <w:rsid w:val="00937E7D"/>
    <w:rsid w:val="00940336"/>
    <w:rsid w:val="00942793"/>
    <w:rsid w:val="009429B4"/>
    <w:rsid w:val="00943503"/>
    <w:rsid w:val="00944419"/>
    <w:rsid w:val="00947CB3"/>
    <w:rsid w:val="009510B6"/>
    <w:rsid w:val="00951CA3"/>
    <w:rsid w:val="00951DFC"/>
    <w:rsid w:val="00951FE3"/>
    <w:rsid w:val="009544DD"/>
    <w:rsid w:val="00954925"/>
    <w:rsid w:val="00960167"/>
    <w:rsid w:val="00961F11"/>
    <w:rsid w:val="00965215"/>
    <w:rsid w:val="00971853"/>
    <w:rsid w:val="00971FEB"/>
    <w:rsid w:val="009720EE"/>
    <w:rsid w:val="00974069"/>
    <w:rsid w:val="00977934"/>
    <w:rsid w:val="00977F6C"/>
    <w:rsid w:val="0098134D"/>
    <w:rsid w:val="009817BA"/>
    <w:rsid w:val="0098260D"/>
    <w:rsid w:val="009833E3"/>
    <w:rsid w:val="00983D81"/>
    <w:rsid w:val="009913E3"/>
    <w:rsid w:val="009924FB"/>
    <w:rsid w:val="009932D1"/>
    <w:rsid w:val="009A05DB"/>
    <w:rsid w:val="009A349E"/>
    <w:rsid w:val="009A3B00"/>
    <w:rsid w:val="009A6129"/>
    <w:rsid w:val="009B0767"/>
    <w:rsid w:val="009B0C56"/>
    <w:rsid w:val="009B1376"/>
    <w:rsid w:val="009B303C"/>
    <w:rsid w:val="009C18F9"/>
    <w:rsid w:val="009C1951"/>
    <w:rsid w:val="009C3E5E"/>
    <w:rsid w:val="009C5D5E"/>
    <w:rsid w:val="009C6665"/>
    <w:rsid w:val="009C7F21"/>
    <w:rsid w:val="009D01ED"/>
    <w:rsid w:val="009D046E"/>
    <w:rsid w:val="009D3385"/>
    <w:rsid w:val="009D60CA"/>
    <w:rsid w:val="009E1088"/>
    <w:rsid w:val="009E3FF7"/>
    <w:rsid w:val="009E5307"/>
    <w:rsid w:val="009F3248"/>
    <w:rsid w:val="009F432A"/>
    <w:rsid w:val="009F676A"/>
    <w:rsid w:val="00A00B18"/>
    <w:rsid w:val="00A033C3"/>
    <w:rsid w:val="00A0374E"/>
    <w:rsid w:val="00A045CA"/>
    <w:rsid w:val="00A04954"/>
    <w:rsid w:val="00A072CE"/>
    <w:rsid w:val="00A11A5E"/>
    <w:rsid w:val="00A12AF4"/>
    <w:rsid w:val="00A15258"/>
    <w:rsid w:val="00A16C75"/>
    <w:rsid w:val="00A16F39"/>
    <w:rsid w:val="00A16FF8"/>
    <w:rsid w:val="00A22579"/>
    <w:rsid w:val="00A32C41"/>
    <w:rsid w:val="00A352F6"/>
    <w:rsid w:val="00A37BF7"/>
    <w:rsid w:val="00A45EDB"/>
    <w:rsid w:val="00A47D45"/>
    <w:rsid w:val="00A509FD"/>
    <w:rsid w:val="00A52506"/>
    <w:rsid w:val="00A5444C"/>
    <w:rsid w:val="00A577B3"/>
    <w:rsid w:val="00A6000A"/>
    <w:rsid w:val="00A637BC"/>
    <w:rsid w:val="00A63826"/>
    <w:rsid w:val="00A660AB"/>
    <w:rsid w:val="00A677E2"/>
    <w:rsid w:val="00A703C7"/>
    <w:rsid w:val="00A72066"/>
    <w:rsid w:val="00A77144"/>
    <w:rsid w:val="00A81345"/>
    <w:rsid w:val="00A8261A"/>
    <w:rsid w:val="00A83239"/>
    <w:rsid w:val="00A836B6"/>
    <w:rsid w:val="00A84816"/>
    <w:rsid w:val="00A875A1"/>
    <w:rsid w:val="00A93EBC"/>
    <w:rsid w:val="00A97516"/>
    <w:rsid w:val="00AA2459"/>
    <w:rsid w:val="00AA47EF"/>
    <w:rsid w:val="00AC15ED"/>
    <w:rsid w:val="00AC7CC8"/>
    <w:rsid w:val="00AD62E4"/>
    <w:rsid w:val="00AD6ADC"/>
    <w:rsid w:val="00AE1212"/>
    <w:rsid w:val="00AE6AE3"/>
    <w:rsid w:val="00AE74FA"/>
    <w:rsid w:val="00AE7B1B"/>
    <w:rsid w:val="00AF17E1"/>
    <w:rsid w:val="00AF369D"/>
    <w:rsid w:val="00AF5ED1"/>
    <w:rsid w:val="00AF7CBB"/>
    <w:rsid w:val="00B04655"/>
    <w:rsid w:val="00B06C33"/>
    <w:rsid w:val="00B114CD"/>
    <w:rsid w:val="00B16104"/>
    <w:rsid w:val="00B16549"/>
    <w:rsid w:val="00B21FB9"/>
    <w:rsid w:val="00B30144"/>
    <w:rsid w:val="00B31AF1"/>
    <w:rsid w:val="00B3788C"/>
    <w:rsid w:val="00B41A46"/>
    <w:rsid w:val="00B46510"/>
    <w:rsid w:val="00B6117B"/>
    <w:rsid w:val="00B67728"/>
    <w:rsid w:val="00B71895"/>
    <w:rsid w:val="00B7402F"/>
    <w:rsid w:val="00B746F8"/>
    <w:rsid w:val="00B75C09"/>
    <w:rsid w:val="00B770E2"/>
    <w:rsid w:val="00B8082B"/>
    <w:rsid w:val="00B8276A"/>
    <w:rsid w:val="00B85C0F"/>
    <w:rsid w:val="00B8607F"/>
    <w:rsid w:val="00B9092A"/>
    <w:rsid w:val="00B9532E"/>
    <w:rsid w:val="00B9593D"/>
    <w:rsid w:val="00BA1889"/>
    <w:rsid w:val="00BA2D6B"/>
    <w:rsid w:val="00BA400E"/>
    <w:rsid w:val="00BA49FD"/>
    <w:rsid w:val="00BB024E"/>
    <w:rsid w:val="00BB0A6E"/>
    <w:rsid w:val="00BB159E"/>
    <w:rsid w:val="00BB419C"/>
    <w:rsid w:val="00BB42C2"/>
    <w:rsid w:val="00BB694E"/>
    <w:rsid w:val="00BB79F9"/>
    <w:rsid w:val="00BC4A12"/>
    <w:rsid w:val="00BC6461"/>
    <w:rsid w:val="00BD58AB"/>
    <w:rsid w:val="00BE0F23"/>
    <w:rsid w:val="00BE30D8"/>
    <w:rsid w:val="00BF3EED"/>
    <w:rsid w:val="00BF40C6"/>
    <w:rsid w:val="00BF5A9F"/>
    <w:rsid w:val="00C01253"/>
    <w:rsid w:val="00C03486"/>
    <w:rsid w:val="00C03CAB"/>
    <w:rsid w:val="00C04B5C"/>
    <w:rsid w:val="00C07BC3"/>
    <w:rsid w:val="00C11A75"/>
    <w:rsid w:val="00C12207"/>
    <w:rsid w:val="00C13B42"/>
    <w:rsid w:val="00C1407D"/>
    <w:rsid w:val="00C16CB6"/>
    <w:rsid w:val="00C200FB"/>
    <w:rsid w:val="00C242E9"/>
    <w:rsid w:val="00C2604F"/>
    <w:rsid w:val="00C30214"/>
    <w:rsid w:val="00C30A28"/>
    <w:rsid w:val="00C32879"/>
    <w:rsid w:val="00C347D2"/>
    <w:rsid w:val="00C36666"/>
    <w:rsid w:val="00C42A90"/>
    <w:rsid w:val="00C44680"/>
    <w:rsid w:val="00C45D86"/>
    <w:rsid w:val="00C52941"/>
    <w:rsid w:val="00C53967"/>
    <w:rsid w:val="00C55862"/>
    <w:rsid w:val="00C56721"/>
    <w:rsid w:val="00C56C4E"/>
    <w:rsid w:val="00C57663"/>
    <w:rsid w:val="00C60BB9"/>
    <w:rsid w:val="00C63C73"/>
    <w:rsid w:val="00C64742"/>
    <w:rsid w:val="00C65173"/>
    <w:rsid w:val="00C7088A"/>
    <w:rsid w:val="00C803C3"/>
    <w:rsid w:val="00C82CF0"/>
    <w:rsid w:val="00C83DB8"/>
    <w:rsid w:val="00C86DAB"/>
    <w:rsid w:val="00C90B86"/>
    <w:rsid w:val="00C9169A"/>
    <w:rsid w:val="00C91BDA"/>
    <w:rsid w:val="00C9582D"/>
    <w:rsid w:val="00C9640D"/>
    <w:rsid w:val="00CA1444"/>
    <w:rsid w:val="00CA6710"/>
    <w:rsid w:val="00CB0FE4"/>
    <w:rsid w:val="00CB3691"/>
    <w:rsid w:val="00CB4065"/>
    <w:rsid w:val="00CB583E"/>
    <w:rsid w:val="00CC0E21"/>
    <w:rsid w:val="00CC65B7"/>
    <w:rsid w:val="00CD0D40"/>
    <w:rsid w:val="00CD30AE"/>
    <w:rsid w:val="00CD5334"/>
    <w:rsid w:val="00CD751F"/>
    <w:rsid w:val="00CD7B3A"/>
    <w:rsid w:val="00CD7E3D"/>
    <w:rsid w:val="00CE32A0"/>
    <w:rsid w:val="00CE57F5"/>
    <w:rsid w:val="00CE5B69"/>
    <w:rsid w:val="00CE7C98"/>
    <w:rsid w:val="00CF0A1C"/>
    <w:rsid w:val="00CF7C96"/>
    <w:rsid w:val="00D03CC3"/>
    <w:rsid w:val="00D10A6B"/>
    <w:rsid w:val="00D15105"/>
    <w:rsid w:val="00D261D5"/>
    <w:rsid w:val="00D30731"/>
    <w:rsid w:val="00D310B2"/>
    <w:rsid w:val="00D33ED8"/>
    <w:rsid w:val="00D350C0"/>
    <w:rsid w:val="00D457FE"/>
    <w:rsid w:val="00D45EF1"/>
    <w:rsid w:val="00D51BB7"/>
    <w:rsid w:val="00D52DAF"/>
    <w:rsid w:val="00D54CBC"/>
    <w:rsid w:val="00D5624F"/>
    <w:rsid w:val="00D61421"/>
    <w:rsid w:val="00D631EF"/>
    <w:rsid w:val="00D72497"/>
    <w:rsid w:val="00D74F28"/>
    <w:rsid w:val="00D75AE9"/>
    <w:rsid w:val="00D819AE"/>
    <w:rsid w:val="00D91D56"/>
    <w:rsid w:val="00D974F6"/>
    <w:rsid w:val="00DA07F5"/>
    <w:rsid w:val="00DA449F"/>
    <w:rsid w:val="00DA5287"/>
    <w:rsid w:val="00DB5068"/>
    <w:rsid w:val="00DB6D8B"/>
    <w:rsid w:val="00DB7A1D"/>
    <w:rsid w:val="00DC0801"/>
    <w:rsid w:val="00DC3A1E"/>
    <w:rsid w:val="00DC4C5C"/>
    <w:rsid w:val="00DD0CFA"/>
    <w:rsid w:val="00DD16D5"/>
    <w:rsid w:val="00DD21FA"/>
    <w:rsid w:val="00DD4760"/>
    <w:rsid w:val="00DD7EDE"/>
    <w:rsid w:val="00DE2E44"/>
    <w:rsid w:val="00DE3C03"/>
    <w:rsid w:val="00DF0482"/>
    <w:rsid w:val="00DF2B72"/>
    <w:rsid w:val="00DF6503"/>
    <w:rsid w:val="00E00002"/>
    <w:rsid w:val="00E00B3B"/>
    <w:rsid w:val="00E02763"/>
    <w:rsid w:val="00E03539"/>
    <w:rsid w:val="00E04AEC"/>
    <w:rsid w:val="00E07030"/>
    <w:rsid w:val="00E07D78"/>
    <w:rsid w:val="00E1554C"/>
    <w:rsid w:val="00E16836"/>
    <w:rsid w:val="00E244E1"/>
    <w:rsid w:val="00E334E4"/>
    <w:rsid w:val="00E36F54"/>
    <w:rsid w:val="00E40EF6"/>
    <w:rsid w:val="00E443DF"/>
    <w:rsid w:val="00E4490C"/>
    <w:rsid w:val="00E451A1"/>
    <w:rsid w:val="00E45D6E"/>
    <w:rsid w:val="00E46BC5"/>
    <w:rsid w:val="00E46EFE"/>
    <w:rsid w:val="00E54C59"/>
    <w:rsid w:val="00E62A95"/>
    <w:rsid w:val="00E646E4"/>
    <w:rsid w:val="00E71501"/>
    <w:rsid w:val="00E71A6D"/>
    <w:rsid w:val="00E72AD5"/>
    <w:rsid w:val="00E7449E"/>
    <w:rsid w:val="00E753E4"/>
    <w:rsid w:val="00E75F32"/>
    <w:rsid w:val="00E76188"/>
    <w:rsid w:val="00E81985"/>
    <w:rsid w:val="00E85FD2"/>
    <w:rsid w:val="00E87C0F"/>
    <w:rsid w:val="00E87D44"/>
    <w:rsid w:val="00E9129C"/>
    <w:rsid w:val="00E91603"/>
    <w:rsid w:val="00E93AB6"/>
    <w:rsid w:val="00E96E0D"/>
    <w:rsid w:val="00E9708E"/>
    <w:rsid w:val="00EA1C8B"/>
    <w:rsid w:val="00EA1DFB"/>
    <w:rsid w:val="00EA2978"/>
    <w:rsid w:val="00EA4918"/>
    <w:rsid w:val="00EA51CA"/>
    <w:rsid w:val="00EC24F1"/>
    <w:rsid w:val="00EC2BF4"/>
    <w:rsid w:val="00EC3818"/>
    <w:rsid w:val="00EC594E"/>
    <w:rsid w:val="00EC620A"/>
    <w:rsid w:val="00EC7614"/>
    <w:rsid w:val="00EC7F76"/>
    <w:rsid w:val="00ED075B"/>
    <w:rsid w:val="00ED3AE5"/>
    <w:rsid w:val="00ED75AD"/>
    <w:rsid w:val="00EE20B2"/>
    <w:rsid w:val="00EE250F"/>
    <w:rsid w:val="00EE4DC6"/>
    <w:rsid w:val="00EE56A5"/>
    <w:rsid w:val="00EE6C37"/>
    <w:rsid w:val="00EE6EA3"/>
    <w:rsid w:val="00EF082E"/>
    <w:rsid w:val="00EF0D26"/>
    <w:rsid w:val="00EF450C"/>
    <w:rsid w:val="00F02430"/>
    <w:rsid w:val="00F029E7"/>
    <w:rsid w:val="00F06C2D"/>
    <w:rsid w:val="00F100D5"/>
    <w:rsid w:val="00F1035E"/>
    <w:rsid w:val="00F11EEC"/>
    <w:rsid w:val="00F13C2D"/>
    <w:rsid w:val="00F14795"/>
    <w:rsid w:val="00F15CD0"/>
    <w:rsid w:val="00F174F0"/>
    <w:rsid w:val="00F1750E"/>
    <w:rsid w:val="00F3172B"/>
    <w:rsid w:val="00F324E7"/>
    <w:rsid w:val="00F33118"/>
    <w:rsid w:val="00F33C20"/>
    <w:rsid w:val="00F41B9C"/>
    <w:rsid w:val="00F44280"/>
    <w:rsid w:val="00F44E4F"/>
    <w:rsid w:val="00F463E6"/>
    <w:rsid w:val="00F52EE4"/>
    <w:rsid w:val="00F559D1"/>
    <w:rsid w:val="00F56B2A"/>
    <w:rsid w:val="00F56CC3"/>
    <w:rsid w:val="00F60C2C"/>
    <w:rsid w:val="00F628A8"/>
    <w:rsid w:val="00F63D72"/>
    <w:rsid w:val="00F649CF"/>
    <w:rsid w:val="00F7194B"/>
    <w:rsid w:val="00F74C01"/>
    <w:rsid w:val="00F777AB"/>
    <w:rsid w:val="00F81C29"/>
    <w:rsid w:val="00F81E81"/>
    <w:rsid w:val="00F822B8"/>
    <w:rsid w:val="00F838BD"/>
    <w:rsid w:val="00F84391"/>
    <w:rsid w:val="00F86AAB"/>
    <w:rsid w:val="00F87A54"/>
    <w:rsid w:val="00F908A5"/>
    <w:rsid w:val="00F90B6E"/>
    <w:rsid w:val="00FA1B80"/>
    <w:rsid w:val="00FC0017"/>
    <w:rsid w:val="00FC27D5"/>
    <w:rsid w:val="00FC37C1"/>
    <w:rsid w:val="00FC5932"/>
    <w:rsid w:val="00FC6617"/>
    <w:rsid w:val="00FD22D6"/>
    <w:rsid w:val="00FD47B7"/>
    <w:rsid w:val="00FD5DB3"/>
    <w:rsid w:val="00FD77A7"/>
    <w:rsid w:val="00FE0EAA"/>
    <w:rsid w:val="00FE11CC"/>
    <w:rsid w:val="00FE1537"/>
    <w:rsid w:val="00FE1648"/>
    <w:rsid w:val="00FE17C6"/>
    <w:rsid w:val="00FE22DB"/>
    <w:rsid w:val="00FE53B2"/>
    <w:rsid w:val="00FE5972"/>
    <w:rsid w:val="00FE7C23"/>
    <w:rsid w:val="00FE7C5C"/>
    <w:rsid w:val="00FE7F2A"/>
    <w:rsid w:val="00FF42CF"/>
    <w:rsid w:val="00FF451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D313"/>
  <w15:chartTrackingRefBased/>
  <w15:docId w15:val="{CEDEE632-89D6-4E60-99B9-3A692130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8E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1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8D"/>
  </w:style>
  <w:style w:type="paragraph" w:styleId="Footer">
    <w:name w:val="footer"/>
    <w:basedOn w:val="Normal"/>
    <w:link w:val="FooterChar"/>
    <w:uiPriority w:val="99"/>
    <w:unhideWhenUsed/>
    <w:rsid w:val="00247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8D"/>
  </w:style>
  <w:style w:type="paragraph" w:customStyle="1" w:styleId="EndNoteBibliographyTitle">
    <w:name w:val="EndNote Bibliography Title"/>
    <w:basedOn w:val="Normal"/>
    <w:link w:val="EndNoteBibliographyTitleChar"/>
    <w:rsid w:val="00A637BC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37BC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A637BC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637BC"/>
    <w:rPr>
      <w:rFonts w:ascii="Times New Roman" w:hAnsi="Times New Roman" w:cs="Times New Roman"/>
      <w:noProof/>
      <w:sz w:val="24"/>
    </w:rPr>
  </w:style>
  <w:style w:type="paragraph" w:customStyle="1" w:styleId="AbstractSummary">
    <w:name w:val="Abstract/Summary"/>
    <w:basedOn w:val="Normal"/>
    <w:rsid w:val="006F2FB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385591"/>
    <w:pPr>
      <w:autoSpaceDE w:val="0"/>
      <w:autoSpaceDN w:val="0"/>
      <w:adjustRightInd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855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al"/>
    <w:rsid w:val="00385591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egend">
    <w:name w:val="Legend"/>
    <w:basedOn w:val="Normal"/>
    <w:rsid w:val="00385591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3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3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3A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47A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605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3D8E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03D8E"/>
    <w:pPr>
      <w:spacing w:after="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8E0C-A61C-4187-9C63-CB862852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</dc:creator>
  <cp:keywords/>
  <dc:description/>
  <cp:lastModifiedBy>Wilford, Miko M</cp:lastModifiedBy>
  <cp:revision>36</cp:revision>
  <dcterms:created xsi:type="dcterms:W3CDTF">2020-08-21T13:56:00Z</dcterms:created>
  <dcterms:modified xsi:type="dcterms:W3CDTF">2020-08-25T14:29:00Z</dcterms:modified>
</cp:coreProperties>
</file>