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E36FD" w14:textId="76504041" w:rsidR="005D138E" w:rsidRPr="005D138E" w:rsidRDefault="00D86242" w:rsidP="00D86242">
      <w:pPr>
        <w:spacing w:after="160" w:line="240" w:lineRule="auto"/>
        <w:rPr>
          <w:rFonts w:ascii="Times New Roman" w:eastAsia="Calibri" w:hAnsi="Times New Roman" w:cs="Times New Roman"/>
          <w:b/>
          <w:bCs/>
          <w:lang w:val="en-US" w:bidi="he-IL"/>
        </w:rPr>
      </w:pPr>
      <w:r w:rsidRPr="005D138E">
        <w:rPr>
          <w:rFonts w:ascii="Times New Roman" w:eastAsia="Calibri" w:hAnsi="Times New Roman" w:cs="Times New Roman"/>
          <w:b/>
          <w:bCs/>
          <w:lang w:val="en-US" w:bidi="he-IL"/>
        </w:rPr>
        <w:t xml:space="preserve">Table </w:t>
      </w:r>
      <w:r w:rsidR="00EE7584" w:rsidRPr="005D138E">
        <w:rPr>
          <w:rFonts w:ascii="Times New Roman" w:eastAsia="Calibri" w:hAnsi="Times New Roman" w:cs="Times New Roman"/>
          <w:b/>
          <w:bCs/>
          <w:lang w:val="en-US" w:bidi="he-IL"/>
        </w:rPr>
        <w:t>S</w:t>
      </w:r>
      <w:r w:rsidRPr="005D138E">
        <w:rPr>
          <w:rFonts w:ascii="Times New Roman" w:eastAsia="Calibri" w:hAnsi="Times New Roman" w:cs="Times New Roman"/>
          <w:b/>
          <w:bCs/>
          <w:lang w:val="en-US" w:bidi="he-IL"/>
        </w:rPr>
        <w:t xml:space="preserve">2 </w:t>
      </w:r>
    </w:p>
    <w:p w14:paraId="39DCC33E" w14:textId="3D2DD7D7" w:rsidR="00D86242" w:rsidRPr="005D138E" w:rsidRDefault="00D86242" w:rsidP="00D86242">
      <w:pPr>
        <w:spacing w:after="160" w:line="240" w:lineRule="auto"/>
        <w:rPr>
          <w:rFonts w:ascii="Calibri" w:eastAsia="Calibri" w:hAnsi="Calibri"/>
          <w:lang w:val="en-US" w:bidi="he-IL"/>
        </w:rPr>
      </w:pPr>
      <w:r w:rsidRPr="005D138E">
        <w:rPr>
          <w:rFonts w:ascii="Times New Roman" w:eastAsia="Calibri" w:hAnsi="Times New Roman" w:cs="Times New Roman"/>
          <w:lang w:val="en-US" w:bidi="he-IL"/>
        </w:rPr>
        <w:t>Descriptive statistics and correlations for study variables</w:t>
      </w:r>
    </w:p>
    <w:tbl>
      <w:tblPr>
        <w:tblW w:w="14096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24"/>
        <w:gridCol w:w="1975"/>
        <w:gridCol w:w="748"/>
        <w:gridCol w:w="566"/>
        <w:gridCol w:w="854"/>
        <w:gridCol w:w="789"/>
        <w:gridCol w:w="795"/>
        <w:gridCol w:w="800"/>
        <w:gridCol w:w="850"/>
        <w:gridCol w:w="851"/>
        <w:gridCol w:w="789"/>
        <w:gridCol w:w="780"/>
        <w:gridCol w:w="775"/>
        <w:gridCol w:w="775"/>
        <w:gridCol w:w="775"/>
        <w:gridCol w:w="775"/>
        <w:gridCol w:w="775"/>
      </w:tblGrid>
      <w:tr w:rsidR="00D86242" w:rsidRPr="00530382" w14:paraId="23C64CC5" w14:textId="77777777" w:rsidTr="0015075A">
        <w:trPr>
          <w:trHeight w:val="417"/>
        </w:trPr>
        <w:tc>
          <w:tcPr>
            <w:tcW w:w="424" w:type="dxa"/>
          </w:tcPr>
          <w:p w14:paraId="653B045A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2422E0F1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Variable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14:paraId="691C34C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CB734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 w:bidi="he-IL"/>
              </w:rPr>
              <w:t>M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 / %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7A2164BF" w14:textId="77777777" w:rsidR="00D86242" w:rsidRPr="00CB734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 w:bidi="he-IL"/>
              </w:rPr>
            </w:pPr>
            <w:r w:rsidRPr="00CB734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 w:bidi="he-IL"/>
              </w:rPr>
              <w:t>SD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6E22E4E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</w:tcPr>
          <w:p w14:paraId="4BB452F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14:paraId="5FDF16C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14:paraId="0C7AD79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FACC3B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DE49B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</w:tcPr>
          <w:p w14:paraId="47BE7DF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7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14:paraId="71F45FE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14:paraId="4710F21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14:paraId="70246B3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14:paraId="4033124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14:paraId="0250DEB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14:paraId="737D2A2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13</w:t>
            </w:r>
          </w:p>
        </w:tc>
      </w:tr>
      <w:tr w:rsidR="00D86242" w:rsidRPr="00530382" w14:paraId="4A818A9D" w14:textId="77777777" w:rsidTr="0015075A">
        <w:trPr>
          <w:trHeight w:val="417"/>
        </w:trPr>
        <w:tc>
          <w:tcPr>
            <w:tcW w:w="424" w:type="dxa"/>
          </w:tcPr>
          <w:p w14:paraId="097BFA0F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</w:t>
            </w:r>
          </w:p>
        </w:tc>
        <w:tc>
          <w:tcPr>
            <w:tcW w:w="1975" w:type="dxa"/>
            <w:tcBorders>
              <w:top w:val="single" w:sz="4" w:space="0" w:color="auto"/>
            </w:tcBorders>
          </w:tcPr>
          <w:p w14:paraId="7434D8C7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Age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14:paraId="2A6D478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69.68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3D5CC10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6.34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2A6721D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89" w:type="dxa"/>
            <w:tcBorders>
              <w:top w:val="single" w:sz="4" w:space="0" w:color="auto"/>
            </w:tcBorders>
          </w:tcPr>
          <w:p w14:paraId="5189C9DC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95" w:type="dxa"/>
            <w:tcBorders>
              <w:top w:val="single" w:sz="4" w:space="0" w:color="auto"/>
            </w:tcBorders>
          </w:tcPr>
          <w:p w14:paraId="2E11E2D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</w:tcPr>
          <w:p w14:paraId="7F3793B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229BB6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606360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9" w:type="dxa"/>
            <w:tcBorders>
              <w:top w:val="single" w:sz="4" w:space="0" w:color="auto"/>
            </w:tcBorders>
          </w:tcPr>
          <w:p w14:paraId="17548B4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0" w:type="dxa"/>
            <w:tcBorders>
              <w:top w:val="single" w:sz="4" w:space="0" w:color="auto"/>
            </w:tcBorders>
          </w:tcPr>
          <w:p w14:paraId="21710F7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096B4A2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7408B90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0DAEE28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0934926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40E273C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4EE3B055" w14:textId="77777777" w:rsidTr="0015075A">
        <w:trPr>
          <w:trHeight w:val="417"/>
        </w:trPr>
        <w:tc>
          <w:tcPr>
            <w:tcW w:w="424" w:type="dxa"/>
          </w:tcPr>
          <w:p w14:paraId="66AF8EA3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2.</w:t>
            </w:r>
          </w:p>
        </w:tc>
        <w:tc>
          <w:tcPr>
            <w:tcW w:w="1975" w:type="dxa"/>
          </w:tcPr>
          <w:p w14:paraId="77FFE8BD" w14:textId="6DD52D5E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Gender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 w:bidi="he-IL"/>
              </w:rPr>
              <w:t>1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 (</w:t>
            </w:r>
            <w:r w:rsidR="000E5E7B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Female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)</w:t>
            </w:r>
          </w:p>
        </w:tc>
        <w:tc>
          <w:tcPr>
            <w:tcW w:w="748" w:type="dxa"/>
          </w:tcPr>
          <w:p w14:paraId="2F909F9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24.8%</w:t>
            </w:r>
          </w:p>
        </w:tc>
        <w:tc>
          <w:tcPr>
            <w:tcW w:w="566" w:type="dxa"/>
          </w:tcPr>
          <w:p w14:paraId="5A46F9C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854" w:type="dxa"/>
          </w:tcPr>
          <w:p w14:paraId="6FEA5C8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-.09</w:t>
            </w:r>
          </w:p>
        </w:tc>
        <w:tc>
          <w:tcPr>
            <w:tcW w:w="789" w:type="dxa"/>
          </w:tcPr>
          <w:p w14:paraId="0CEBA6B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95" w:type="dxa"/>
          </w:tcPr>
          <w:p w14:paraId="4766A87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00" w:type="dxa"/>
          </w:tcPr>
          <w:p w14:paraId="4858F69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50" w:type="dxa"/>
          </w:tcPr>
          <w:p w14:paraId="17F86B7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51" w:type="dxa"/>
          </w:tcPr>
          <w:p w14:paraId="303EF2E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9" w:type="dxa"/>
          </w:tcPr>
          <w:p w14:paraId="79F9060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0" w:type="dxa"/>
          </w:tcPr>
          <w:p w14:paraId="6169BF7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30E23E0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2723C3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237C706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7F2083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1B31570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662868E7" w14:textId="77777777" w:rsidTr="0015075A">
        <w:trPr>
          <w:trHeight w:val="417"/>
        </w:trPr>
        <w:tc>
          <w:tcPr>
            <w:tcW w:w="424" w:type="dxa"/>
          </w:tcPr>
          <w:p w14:paraId="0FF08719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3.</w:t>
            </w:r>
          </w:p>
        </w:tc>
        <w:tc>
          <w:tcPr>
            <w:tcW w:w="1975" w:type="dxa"/>
          </w:tcPr>
          <w:p w14:paraId="197B71DF" w14:textId="288E135A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Country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 w:bidi="he-IL"/>
              </w:rPr>
              <w:t>2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 (</w:t>
            </w:r>
            <w:r w:rsidR="000E5E7B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Canada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)</w:t>
            </w:r>
          </w:p>
        </w:tc>
        <w:tc>
          <w:tcPr>
            <w:tcW w:w="748" w:type="dxa"/>
          </w:tcPr>
          <w:p w14:paraId="2FCC3CCC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73.4%</w:t>
            </w:r>
          </w:p>
        </w:tc>
        <w:tc>
          <w:tcPr>
            <w:tcW w:w="566" w:type="dxa"/>
          </w:tcPr>
          <w:p w14:paraId="49452E3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854" w:type="dxa"/>
          </w:tcPr>
          <w:p w14:paraId="7E0A87C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.18***</w:t>
            </w:r>
          </w:p>
        </w:tc>
        <w:tc>
          <w:tcPr>
            <w:tcW w:w="789" w:type="dxa"/>
          </w:tcPr>
          <w:p w14:paraId="75071BE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.08</w:t>
            </w:r>
          </w:p>
        </w:tc>
        <w:tc>
          <w:tcPr>
            <w:tcW w:w="795" w:type="dxa"/>
          </w:tcPr>
          <w:p w14:paraId="2CC5711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800" w:type="dxa"/>
          </w:tcPr>
          <w:p w14:paraId="2D8F431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50" w:type="dxa"/>
          </w:tcPr>
          <w:p w14:paraId="6C0C84E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51" w:type="dxa"/>
          </w:tcPr>
          <w:p w14:paraId="375314F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9" w:type="dxa"/>
          </w:tcPr>
          <w:p w14:paraId="095918F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0" w:type="dxa"/>
          </w:tcPr>
          <w:p w14:paraId="3A2044A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02F7857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6CC870FC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60A3615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6D9553C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0AA7E5D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575B93FA" w14:textId="77777777" w:rsidTr="0015075A">
        <w:trPr>
          <w:trHeight w:val="438"/>
        </w:trPr>
        <w:tc>
          <w:tcPr>
            <w:tcW w:w="424" w:type="dxa"/>
          </w:tcPr>
          <w:p w14:paraId="374D47ED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4.</w:t>
            </w:r>
          </w:p>
        </w:tc>
        <w:tc>
          <w:tcPr>
            <w:tcW w:w="1975" w:type="dxa"/>
          </w:tcPr>
          <w:p w14:paraId="2ACD190E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Education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 w:bidi="he-IL"/>
              </w:rPr>
              <w:t>3</w:t>
            </w:r>
          </w:p>
        </w:tc>
        <w:tc>
          <w:tcPr>
            <w:tcW w:w="748" w:type="dxa"/>
          </w:tcPr>
          <w:p w14:paraId="1946EC4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5.58</w:t>
            </w:r>
          </w:p>
        </w:tc>
        <w:tc>
          <w:tcPr>
            <w:tcW w:w="566" w:type="dxa"/>
          </w:tcPr>
          <w:p w14:paraId="50E3307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.62</w:t>
            </w:r>
          </w:p>
        </w:tc>
        <w:tc>
          <w:tcPr>
            <w:tcW w:w="854" w:type="dxa"/>
          </w:tcPr>
          <w:p w14:paraId="36C81D4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-.07</w:t>
            </w:r>
          </w:p>
        </w:tc>
        <w:tc>
          <w:tcPr>
            <w:tcW w:w="789" w:type="dxa"/>
          </w:tcPr>
          <w:p w14:paraId="3618F06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-.01</w:t>
            </w:r>
          </w:p>
        </w:tc>
        <w:tc>
          <w:tcPr>
            <w:tcW w:w="795" w:type="dxa"/>
          </w:tcPr>
          <w:p w14:paraId="75CBB30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-.15**</w:t>
            </w:r>
          </w:p>
        </w:tc>
        <w:tc>
          <w:tcPr>
            <w:tcW w:w="800" w:type="dxa"/>
          </w:tcPr>
          <w:p w14:paraId="229FE6F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850" w:type="dxa"/>
          </w:tcPr>
          <w:p w14:paraId="6B6B657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851" w:type="dxa"/>
          </w:tcPr>
          <w:p w14:paraId="1220961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9" w:type="dxa"/>
          </w:tcPr>
          <w:p w14:paraId="072AE6F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0" w:type="dxa"/>
          </w:tcPr>
          <w:p w14:paraId="13EB802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4CA10E2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59A88C7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32208D3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25D6395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2663A27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1B4F84FC" w14:textId="77777777" w:rsidTr="0015075A">
        <w:trPr>
          <w:trHeight w:val="417"/>
        </w:trPr>
        <w:tc>
          <w:tcPr>
            <w:tcW w:w="424" w:type="dxa"/>
          </w:tcPr>
          <w:p w14:paraId="6F48D03C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5.</w:t>
            </w:r>
          </w:p>
        </w:tc>
        <w:tc>
          <w:tcPr>
            <w:tcW w:w="1975" w:type="dxa"/>
          </w:tcPr>
          <w:p w14:paraId="576975A5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Self-rated health</w:t>
            </w:r>
          </w:p>
        </w:tc>
        <w:tc>
          <w:tcPr>
            <w:tcW w:w="748" w:type="dxa"/>
          </w:tcPr>
          <w:p w14:paraId="03D331B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3.86</w:t>
            </w:r>
          </w:p>
        </w:tc>
        <w:tc>
          <w:tcPr>
            <w:tcW w:w="566" w:type="dxa"/>
          </w:tcPr>
          <w:p w14:paraId="58269C6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.92</w:t>
            </w:r>
          </w:p>
        </w:tc>
        <w:tc>
          <w:tcPr>
            <w:tcW w:w="854" w:type="dxa"/>
          </w:tcPr>
          <w:p w14:paraId="5C4B2FB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-.14**</w:t>
            </w:r>
          </w:p>
        </w:tc>
        <w:tc>
          <w:tcPr>
            <w:tcW w:w="789" w:type="dxa"/>
          </w:tcPr>
          <w:p w14:paraId="4B71D1C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-.04</w:t>
            </w:r>
          </w:p>
        </w:tc>
        <w:tc>
          <w:tcPr>
            <w:tcW w:w="795" w:type="dxa"/>
          </w:tcPr>
          <w:p w14:paraId="68897A6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-.14**</w:t>
            </w:r>
          </w:p>
        </w:tc>
        <w:tc>
          <w:tcPr>
            <w:tcW w:w="800" w:type="dxa"/>
          </w:tcPr>
          <w:p w14:paraId="7D29F40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.13**</w:t>
            </w:r>
          </w:p>
        </w:tc>
        <w:tc>
          <w:tcPr>
            <w:tcW w:w="850" w:type="dxa"/>
          </w:tcPr>
          <w:p w14:paraId="4D844B6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851" w:type="dxa"/>
          </w:tcPr>
          <w:p w14:paraId="674D563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9" w:type="dxa"/>
          </w:tcPr>
          <w:p w14:paraId="1CF0F40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0" w:type="dxa"/>
          </w:tcPr>
          <w:p w14:paraId="62CEF3B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38692D7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3601201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6438FC9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93F8F8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1671803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04B62C2B" w14:textId="77777777" w:rsidTr="0015075A">
        <w:trPr>
          <w:trHeight w:val="668"/>
        </w:trPr>
        <w:tc>
          <w:tcPr>
            <w:tcW w:w="424" w:type="dxa"/>
          </w:tcPr>
          <w:p w14:paraId="54AD7F54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6.</w:t>
            </w:r>
          </w:p>
        </w:tc>
        <w:tc>
          <w:tcPr>
            <w:tcW w:w="1975" w:type="dxa"/>
          </w:tcPr>
          <w:p w14:paraId="1EFA93CE" w14:textId="13A6D085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Study group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 w:bidi="he-IL"/>
              </w:rPr>
              <w:t>4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 (</w:t>
            </w:r>
            <w:r w:rsidR="00492CFA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OHS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)</w:t>
            </w:r>
          </w:p>
        </w:tc>
        <w:tc>
          <w:tcPr>
            <w:tcW w:w="748" w:type="dxa"/>
          </w:tcPr>
          <w:p w14:paraId="0E051AF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19.5%</w:t>
            </w:r>
          </w:p>
        </w:tc>
        <w:tc>
          <w:tcPr>
            <w:tcW w:w="566" w:type="dxa"/>
          </w:tcPr>
          <w:p w14:paraId="74E7E9A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854" w:type="dxa"/>
          </w:tcPr>
          <w:p w14:paraId="7FFC159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.17***</w:t>
            </w:r>
          </w:p>
        </w:tc>
        <w:tc>
          <w:tcPr>
            <w:tcW w:w="789" w:type="dxa"/>
          </w:tcPr>
          <w:p w14:paraId="04D5453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.07</w:t>
            </w:r>
          </w:p>
        </w:tc>
        <w:tc>
          <w:tcPr>
            <w:tcW w:w="795" w:type="dxa"/>
          </w:tcPr>
          <w:p w14:paraId="04CCC5C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.15**</w:t>
            </w:r>
          </w:p>
        </w:tc>
        <w:tc>
          <w:tcPr>
            <w:tcW w:w="800" w:type="dxa"/>
          </w:tcPr>
          <w:p w14:paraId="3ECBBCE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-.11*</w:t>
            </w:r>
          </w:p>
        </w:tc>
        <w:tc>
          <w:tcPr>
            <w:tcW w:w="850" w:type="dxa"/>
          </w:tcPr>
          <w:p w14:paraId="291BD04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-.12**</w:t>
            </w:r>
          </w:p>
        </w:tc>
        <w:tc>
          <w:tcPr>
            <w:tcW w:w="851" w:type="dxa"/>
          </w:tcPr>
          <w:p w14:paraId="2B12EBA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89" w:type="dxa"/>
          </w:tcPr>
          <w:p w14:paraId="0FE6F25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80" w:type="dxa"/>
          </w:tcPr>
          <w:p w14:paraId="29EB751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48F8589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A6A584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5CC9EFC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4A0006CC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E119CB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3512740A" w14:textId="77777777" w:rsidTr="0015075A">
        <w:trPr>
          <w:trHeight w:val="438"/>
        </w:trPr>
        <w:tc>
          <w:tcPr>
            <w:tcW w:w="424" w:type="dxa"/>
          </w:tcPr>
          <w:p w14:paraId="5BC921B2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7.</w:t>
            </w:r>
          </w:p>
        </w:tc>
        <w:tc>
          <w:tcPr>
            <w:tcW w:w="1975" w:type="dxa"/>
          </w:tcPr>
          <w:p w14:paraId="4E1E8CB8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Pre-war depressi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ve symptoms</w:t>
            </w:r>
          </w:p>
        </w:tc>
        <w:tc>
          <w:tcPr>
            <w:tcW w:w="748" w:type="dxa"/>
          </w:tcPr>
          <w:p w14:paraId="05094DA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1.04</w:t>
            </w:r>
          </w:p>
        </w:tc>
        <w:tc>
          <w:tcPr>
            <w:tcW w:w="566" w:type="dxa"/>
          </w:tcPr>
          <w:p w14:paraId="50F3EAB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1.44</w:t>
            </w:r>
          </w:p>
        </w:tc>
        <w:tc>
          <w:tcPr>
            <w:tcW w:w="854" w:type="dxa"/>
          </w:tcPr>
          <w:p w14:paraId="38801E1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-.02</w:t>
            </w:r>
          </w:p>
        </w:tc>
        <w:tc>
          <w:tcPr>
            <w:tcW w:w="789" w:type="dxa"/>
          </w:tcPr>
          <w:p w14:paraId="260E0C6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.13**</w:t>
            </w:r>
          </w:p>
        </w:tc>
        <w:tc>
          <w:tcPr>
            <w:tcW w:w="795" w:type="dxa"/>
          </w:tcPr>
          <w:p w14:paraId="03FE94E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.02</w:t>
            </w:r>
          </w:p>
        </w:tc>
        <w:tc>
          <w:tcPr>
            <w:tcW w:w="800" w:type="dxa"/>
          </w:tcPr>
          <w:p w14:paraId="58A402D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-.05</w:t>
            </w:r>
          </w:p>
        </w:tc>
        <w:tc>
          <w:tcPr>
            <w:tcW w:w="850" w:type="dxa"/>
          </w:tcPr>
          <w:p w14:paraId="270DDB8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-.26***</w:t>
            </w:r>
          </w:p>
        </w:tc>
        <w:tc>
          <w:tcPr>
            <w:tcW w:w="851" w:type="dxa"/>
          </w:tcPr>
          <w:p w14:paraId="59ABB9A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.15**</w:t>
            </w:r>
          </w:p>
        </w:tc>
        <w:tc>
          <w:tcPr>
            <w:tcW w:w="789" w:type="dxa"/>
          </w:tcPr>
          <w:p w14:paraId="2BFF612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80" w:type="dxa"/>
          </w:tcPr>
          <w:p w14:paraId="7F3E718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19952A0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0A79D8A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F7992D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604802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25B53DD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1D84ADBE" w14:textId="77777777" w:rsidTr="0015075A">
        <w:trPr>
          <w:trHeight w:val="417"/>
        </w:trPr>
        <w:tc>
          <w:tcPr>
            <w:tcW w:w="424" w:type="dxa"/>
          </w:tcPr>
          <w:p w14:paraId="1FFA850B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8.</w:t>
            </w:r>
          </w:p>
        </w:tc>
        <w:tc>
          <w:tcPr>
            <w:tcW w:w="1975" w:type="dxa"/>
          </w:tcPr>
          <w:p w14:paraId="68CEAF91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Pre-war anxiety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 symptoms</w:t>
            </w:r>
          </w:p>
        </w:tc>
        <w:tc>
          <w:tcPr>
            <w:tcW w:w="748" w:type="dxa"/>
          </w:tcPr>
          <w:p w14:paraId="5C322CD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1.38</w:t>
            </w:r>
          </w:p>
        </w:tc>
        <w:tc>
          <w:tcPr>
            <w:tcW w:w="566" w:type="dxa"/>
          </w:tcPr>
          <w:p w14:paraId="0BEEDB7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1.72</w:t>
            </w:r>
          </w:p>
        </w:tc>
        <w:tc>
          <w:tcPr>
            <w:tcW w:w="854" w:type="dxa"/>
          </w:tcPr>
          <w:p w14:paraId="656565C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-.07</w:t>
            </w:r>
          </w:p>
        </w:tc>
        <w:tc>
          <w:tcPr>
            <w:tcW w:w="789" w:type="dxa"/>
          </w:tcPr>
          <w:p w14:paraId="7DFD5F9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.16**</w:t>
            </w:r>
          </w:p>
        </w:tc>
        <w:tc>
          <w:tcPr>
            <w:tcW w:w="795" w:type="dxa"/>
          </w:tcPr>
          <w:p w14:paraId="7C4868A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.08</w:t>
            </w:r>
          </w:p>
        </w:tc>
        <w:tc>
          <w:tcPr>
            <w:tcW w:w="800" w:type="dxa"/>
          </w:tcPr>
          <w:p w14:paraId="00E4089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.01</w:t>
            </w:r>
          </w:p>
        </w:tc>
        <w:tc>
          <w:tcPr>
            <w:tcW w:w="850" w:type="dxa"/>
          </w:tcPr>
          <w:p w14:paraId="47296F2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-.21***</w:t>
            </w:r>
          </w:p>
        </w:tc>
        <w:tc>
          <w:tcPr>
            <w:tcW w:w="851" w:type="dxa"/>
          </w:tcPr>
          <w:p w14:paraId="1B9AFCA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.16**</w:t>
            </w:r>
          </w:p>
        </w:tc>
        <w:tc>
          <w:tcPr>
            <w:tcW w:w="789" w:type="dxa"/>
          </w:tcPr>
          <w:p w14:paraId="23DB2F7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.70***</w:t>
            </w:r>
          </w:p>
        </w:tc>
        <w:tc>
          <w:tcPr>
            <w:tcW w:w="780" w:type="dxa"/>
          </w:tcPr>
          <w:p w14:paraId="2AB7D24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75" w:type="dxa"/>
          </w:tcPr>
          <w:p w14:paraId="690B9C0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D6E94E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16528D1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77FBE09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14E4831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7A9841F8" w14:textId="77777777" w:rsidTr="0015075A">
        <w:trPr>
          <w:trHeight w:val="417"/>
        </w:trPr>
        <w:tc>
          <w:tcPr>
            <w:tcW w:w="424" w:type="dxa"/>
          </w:tcPr>
          <w:p w14:paraId="060A1CF5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9.</w:t>
            </w:r>
          </w:p>
        </w:tc>
        <w:tc>
          <w:tcPr>
            <w:tcW w:w="1975" w:type="dxa"/>
          </w:tcPr>
          <w:p w14:paraId="4D0588B1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E34215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Antisemitic 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exposure</w:t>
            </w:r>
          </w:p>
        </w:tc>
        <w:tc>
          <w:tcPr>
            <w:tcW w:w="748" w:type="dxa"/>
          </w:tcPr>
          <w:p w14:paraId="6859D62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2.16</w:t>
            </w:r>
          </w:p>
        </w:tc>
        <w:tc>
          <w:tcPr>
            <w:tcW w:w="566" w:type="dxa"/>
          </w:tcPr>
          <w:p w14:paraId="5979669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1.68</w:t>
            </w:r>
          </w:p>
        </w:tc>
        <w:tc>
          <w:tcPr>
            <w:tcW w:w="854" w:type="dxa"/>
          </w:tcPr>
          <w:p w14:paraId="21609EB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-.19***</w:t>
            </w:r>
          </w:p>
        </w:tc>
        <w:tc>
          <w:tcPr>
            <w:tcW w:w="789" w:type="dxa"/>
          </w:tcPr>
          <w:p w14:paraId="12B4DA3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.04</w:t>
            </w:r>
          </w:p>
        </w:tc>
        <w:tc>
          <w:tcPr>
            <w:tcW w:w="795" w:type="dxa"/>
          </w:tcPr>
          <w:p w14:paraId="3F24821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.25***</w:t>
            </w:r>
          </w:p>
        </w:tc>
        <w:tc>
          <w:tcPr>
            <w:tcW w:w="800" w:type="dxa"/>
          </w:tcPr>
          <w:p w14:paraId="769F8DD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-.05</w:t>
            </w:r>
          </w:p>
        </w:tc>
        <w:tc>
          <w:tcPr>
            <w:tcW w:w="850" w:type="dxa"/>
          </w:tcPr>
          <w:p w14:paraId="621130A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-.09</w:t>
            </w:r>
          </w:p>
        </w:tc>
        <w:tc>
          <w:tcPr>
            <w:tcW w:w="851" w:type="dxa"/>
          </w:tcPr>
          <w:p w14:paraId="488404F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.01</w:t>
            </w:r>
          </w:p>
        </w:tc>
        <w:tc>
          <w:tcPr>
            <w:tcW w:w="789" w:type="dxa"/>
          </w:tcPr>
          <w:p w14:paraId="0BBFDF4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.11*</w:t>
            </w:r>
          </w:p>
        </w:tc>
        <w:tc>
          <w:tcPr>
            <w:tcW w:w="780" w:type="dxa"/>
          </w:tcPr>
          <w:p w14:paraId="5AE4CB2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.15**</w:t>
            </w:r>
          </w:p>
        </w:tc>
        <w:tc>
          <w:tcPr>
            <w:tcW w:w="775" w:type="dxa"/>
          </w:tcPr>
          <w:p w14:paraId="165291C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75" w:type="dxa"/>
          </w:tcPr>
          <w:p w14:paraId="78AE52E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52AE83A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0BFDE94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26EA039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13EE895F" w14:textId="77777777" w:rsidTr="0015075A">
        <w:trPr>
          <w:trHeight w:val="417"/>
        </w:trPr>
        <w:tc>
          <w:tcPr>
            <w:tcW w:w="424" w:type="dxa"/>
          </w:tcPr>
          <w:p w14:paraId="3E27B4F0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10.</w:t>
            </w:r>
          </w:p>
        </w:tc>
        <w:tc>
          <w:tcPr>
            <w:tcW w:w="1975" w:type="dxa"/>
          </w:tcPr>
          <w:p w14:paraId="14553FF8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Israel-Hamas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 war exposure</w:t>
            </w:r>
          </w:p>
        </w:tc>
        <w:tc>
          <w:tcPr>
            <w:tcW w:w="748" w:type="dxa"/>
          </w:tcPr>
          <w:p w14:paraId="2583CC5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2.31</w:t>
            </w:r>
          </w:p>
        </w:tc>
        <w:tc>
          <w:tcPr>
            <w:tcW w:w="566" w:type="dxa"/>
          </w:tcPr>
          <w:p w14:paraId="4C42BE6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1.43</w:t>
            </w:r>
          </w:p>
        </w:tc>
        <w:tc>
          <w:tcPr>
            <w:tcW w:w="854" w:type="dxa"/>
          </w:tcPr>
          <w:p w14:paraId="378F7A5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-.08</w:t>
            </w:r>
          </w:p>
        </w:tc>
        <w:tc>
          <w:tcPr>
            <w:tcW w:w="789" w:type="dxa"/>
          </w:tcPr>
          <w:p w14:paraId="16553E4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.04</w:t>
            </w:r>
          </w:p>
        </w:tc>
        <w:tc>
          <w:tcPr>
            <w:tcW w:w="795" w:type="dxa"/>
          </w:tcPr>
          <w:p w14:paraId="5F4358D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.05</w:t>
            </w:r>
          </w:p>
        </w:tc>
        <w:tc>
          <w:tcPr>
            <w:tcW w:w="800" w:type="dxa"/>
          </w:tcPr>
          <w:p w14:paraId="35B37C7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.04</w:t>
            </w:r>
          </w:p>
        </w:tc>
        <w:tc>
          <w:tcPr>
            <w:tcW w:w="850" w:type="dxa"/>
          </w:tcPr>
          <w:p w14:paraId="41BB4EC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.08</w:t>
            </w:r>
          </w:p>
        </w:tc>
        <w:tc>
          <w:tcPr>
            <w:tcW w:w="851" w:type="dxa"/>
          </w:tcPr>
          <w:p w14:paraId="49C9144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.04</w:t>
            </w:r>
          </w:p>
        </w:tc>
        <w:tc>
          <w:tcPr>
            <w:tcW w:w="789" w:type="dxa"/>
          </w:tcPr>
          <w:p w14:paraId="421CFE8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-.01</w:t>
            </w:r>
          </w:p>
        </w:tc>
        <w:tc>
          <w:tcPr>
            <w:tcW w:w="780" w:type="dxa"/>
          </w:tcPr>
          <w:p w14:paraId="6D5C729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.10*</w:t>
            </w:r>
          </w:p>
        </w:tc>
        <w:tc>
          <w:tcPr>
            <w:tcW w:w="775" w:type="dxa"/>
          </w:tcPr>
          <w:p w14:paraId="0EA572B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.25***</w:t>
            </w:r>
          </w:p>
        </w:tc>
        <w:tc>
          <w:tcPr>
            <w:tcW w:w="775" w:type="dxa"/>
          </w:tcPr>
          <w:p w14:paraId="7C2D7D4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75" w:type="dxa"/>
          </w:tcPr>
          <w:p w14:paraId="782B5D6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32AC735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1CD0DE58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3AF907D8" w14:textId="77777777" w:rsidTr="0015075A">
        <w:trPr>
          <w:trHeight w:val="438"/>
        </w:trPr>
        <w:tc>
          <w:tcPr>
            <w:tcW w:w="424" w:type="dxa"/>
          </w:tcPr>
          <w:p w14:paraId="4118CC37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11.</w:t>
            </w:r>
          </w:p>
        </w:tc>
        <w:tc>
          <w:tcPr>
            <w:tcW w:w="1975" w:type="dxa"/>
          </w:tcPr>
          <w:p w14:paraId="6F5F377D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Lifetime</w:t>
            </w: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 adversity</w:t>
            </w:r>
          </w:p>
        </w:tc>
        <w:tc>
          <w:tcPr>
            <w:tcW w:w="748" w:type="dxa"/>
          </w:tcPr>
          <w:p w14:paraId="32E0AAA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1.34</w:t>
            </w:r>
          </w:p>
        </w:tc>
        <w:tc>
          <w:tcPr>
            <w:tcW w:w="566" w:type="dxa"/>
          </w:tcPr>
          <w:p w14:paraId="6FFE8B7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1.10</w:t>
            </w:r>
          </w:p>
        </w:tc>
        <w:tc>
          <w:tcPr>
            <w:tcW w:w="854" w:type="dxa"/>
          </w:tcPr>
          <w:p w14:paraId="1339888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-.08</w:t>
            </w:r>
          </w:p>
        </w:tc>
        <w:tc>
          <w:tcPr>
            <w:tcW w:w="789" w:type="dxa"/>
          </w:tcPr>
          <w:p w14:paraId="2136BE1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.05</w:t>
            </w:r>
          </w:p>
        </w:tc>
        <w:tc>
          <w:tcPr>
            <w:tcW w:w="795" w:type="dxa"/>
          </w:tcPr>
          <w:p w14:paraId="4C28450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-.07</w:t>
            </w:r>
          </w:p>
        </w:tc>
        <w:tc>
          <w:tcPr>
            <w:tcW w:w="800" w:type="dxa"/>
          </w:tcPr>
          <w:p w14:paraId="3FED56B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.01</w:t>
            </w:r>
          </w:p>
        </w:tc>
        <w:tc>
          <w:tcPr>
            <w:tcW w:w="850" w:type="dxa"/>
          </w:tcPr>
          <w:p w14:paraId="0F2397C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-.23***</w:t>
            </w:r>
          </w:p>
        </w:tc>
        <w:tc>
          <w:tcPr>
            <w:tcW w:w="851" w:type="dxa"/>
          </w:tcPr>
          <w:p w14:paraId="638247B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.08</w:t>
            </w:r>
          </w:p>
        </w:tc>
        <w:tc>
          <w:tcPr>
            <w:tcW w:w="789" w:type="dxa"/>
          </w:tcPr>
          <w:p w14:paraId="1807227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.10</w:t>
            </w:r>
          </w:p>
        </w:tc>
        <w:tc>
          <w:tcPr>
            <w:tcW w:w="780" w:type="dxa"/>
          </w:tcPr>
          <w:p w14:paraId="64C0D11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.09</w:t>
            </w:r>
          </w:p>
        </w:tc>
        <w:tc>
          <w:tcPr>
            <w:tcW w:w="775" w:type="dxa"/>
          </w:tcPr>
          <w:p w14:paraId="542163B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.08</w:t>
            </w:r>
          </w:p>
        </w:tc>
        <w:tc>
          <w:tcPr>
            <w:tcW w:w="775" w:type="dxa"/>
          </w:tcPr>
          <w:p w14:paraId="1FFB954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.03</w:t>
            </w:r>
          </w:p>
        </w:tc>
        <w:tc>
          <w:tcPr>
            <w:tcW w:w="775" w:type="dxa"/>
          </w:tcPr>
          <w:p w14:paraId="119AECA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75" w:type="dxa"/>
          </w:tcPr>
          <w:p w14:paraId="7F74D7E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  <w:tc>
          <w:tcPr>
            <w:tcW w:w="775" w:type="dxa"/>
          </w:tcPr>
          <w:p w14:paraId="408B4C4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49DA0FF8" w14:textId="77777777" w:rsidTr="0015075A">
        <w:trPr>
          <w:trHeight w:val="417"/>
        </w:trPr>
        <w:tc>
          <w:tcPr>
            <w:tcW w:w="424" w:type="dxa"/>
          </w:tcPr>
          <w:p w14:paraId="7EAEC614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12.</w:t>
            </w:r>
          </w:p>
        </w:tc>
        <w:tc>
          <w:tcPr>
            <w:tcW w:w="1975" w:type="dxa"/>
          </w:tcPr>
          <w:p w14:paraId="11F1DA97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PTS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D symptoms</w:t>
            </w:r>
          </w:p>
        </w:tc>
        <w:tc>
          <w:tcPr>
            <w:tcW w:w="748" w:type="dxa"/>
          </w:tcPr>
          <w:p w14:paraId="065B86E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10.06</w:t>
            </w:r>
          </w:p>
        </w:tc>
        <w:tc>
          <w:tcPr>
            <w:tcW w:w="566" w:type="dxa"/>
          </w:tcPr>
          <w:p w14:paraId="00543B8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5.37</w:t>
            </w:r>
          </w:p>
        </w:tc>
        <w:tc>
          <w:tcPr>
            <w:tcW w:w="854" w:type="dxa"/>
          </w:tcPr>
          <w:p w14:paraId="3A7C15B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-.10*</w:t>
            </w:r>
          </w:p>
        </w:tc>
        <w:tc>
          <w:tcPr>
            <w:tcW w:w="789" w:type="dxa"/>
          </w:tcPr>
          <w:p w14:paraId="455AC4E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.27***</w:t>
            </w:r>
          </w:p>
        </w:tc>
        <w:tc>
          <w:tcPr>
            <w:tcW w:w="795" w:type="dxa"/>
          </w:tcPr>
          <w:p w14:paraId="463FF66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.09</w:t>
            </w:r>
          </w:p>
        </w:tc>
        <w:tc>
          <w:tcPr>
            <w:tcW w:w="800" w:type="dxa"/>
          </w:tcPr>
          <w:p w14:paraId="1EDDBC1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.01</w:t>
            </w:r>
          </w:p>
        </w:tc>
        <w:tc>
          <w:tcPr>
            <w:tcW w:w="850" w:type="dxa"/>
          </w:tcPr>
          <w:p w14:paraId="3B86A2C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-.14**</w:t>
            </w:r>
          </w:p>
        </w:tc>
        <w:tc>
          <w:tcPr>
            <w:tcW w:w="851" w:type="dxa"/>
          </w:tcPr>
          <w:p w14:paraId="371FFBB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.15**</w:t>
            </w:r>
          </w:p>
        </w:tc>
        <w:tc>
          <w:tcPr>
            <w:tcW w:w="789" w:type="dxa"/>
          </w:tcPr>
          <w:p w14:paraId="6107AD1C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.27***</w:t>
            </w:r>
          </w:p>
        </w:tc>
        <w:tc>
          <w:tcPr>
            <w:tcW w:w="780" w:type="dxa"/>
          </w:tcPr>
          <w:p w14:paraId="7E88F60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.34***</w:t>
            </w:r>
          </w:p>
        </w:tc>
        <w:tc>
          <w:tcPr>
            <w:tcW w:w="775" w:type="dxa"/>
          </w:tcPr>
          <w:p w14:paraId="6752F86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.31***</w:t>
            </w:r>
          </w:p>
        </w:tc>
        <w:tc>
          <w:tcPr>
            <w:tcW w:w="775" w:type="dxa"/>
          </w:tcPr>
          <w:p w14:paraId="7510787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.15**</w:t>
            </w:r>
          </w:p>
        </w:tc>
        <w:tc>
          <w:tcPr>
            <w:tcW w:w="775" w:type="dxa"/>
          </w:tcPr>
          <w:p w14:paraId="13EB0A8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.12*</w:t>
            </w:r>
          </w:p>
        </w:tc>
        <w:tc>
          <w:tcPr>
            <w:tcW w:w="775" w:type="dxa"/>
          </w:tcPr>
          <w:p w14:paraId="3B00DDC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  <w:tc>
          <w:tcPr>
            <w:tcW w:w="775" w:type="dxa"/>
          </w:tcPr>
          <w:p w14:paraId="2B49D0C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</w:p>
        </w:tc>
      </w:tr>
      <w:tr w:rsidR="00D86242" w:rsidRPr="00530382" w14:paraId="73957B0E" w14:textId="77777777" w:rsidTr="0015075A">
        <w:trPr>
          <w:trHeight w:val="417"/>
        </w:trPr>
        <w:tc>
          <w:tcPr>
            <w:tcW w:w="424" w:type="dxa"/>
          </w:tcPr>
          <w:p w14:paraId="4DA37C1A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13.</w:t>
            </w:r>
          </w:p>
        </w:tc>
        <w:tc>
          <w:tcPr>
            <w:tcW w:w="1975" w:type="dxa"/>
          </w:tcPr>
          <w:p w14:paraId="13DCD793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Depressive symptoms</w:t>
            </w:r>
          </w:p>
        </w:tc>
        <w:tc>
          <w:tcPr>
            <w:tcW w:w="748" w:type="dxa"/>
          </w:tcPr>
          <w:p w14:paraId="1A46EBFC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2.10</w:t>
            </w:r>
          </w:p>
        </w:tc>
        <w:tc>
          <w:tcPr>
            <w:tcW w:w="566" w:type="dxa"/>
          </w:tcPr>
          <w:p w14:paraId="2DD7E443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1.68</w:t>
            </w:r>
          </w:p>
        </w:tc>
        <w:tc>
          <w:tcPr>
            <w:tcW w:w="854" w:type="dxa"/>
          </w:tcPr>
          <w:p w14:paraId="4E5C9D4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.01</w:t>
            </w:r>
          </w:p>
        </w:tc>
        <w:tc>
          <w:tcPr>
            <w:tcW w:w="789" w:type="dxa"/>
          </w:tcPr>
          <w:p w14:paraId="520A9CC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.17***</w:t>
            </w:r>
          </w:p>
        </w:tc>
        <w:tc>
          <w:tcPr>
            <w:tcW w:w="795" w:type="dxa"/>
          </w:tcPr>
          <w:p w14:paraId="7C2EA03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.12**</w:t>
            </w:r>
          </w:p>
        </w:tc>
        <w:tc>
          <w:tcPr>
            <w:tcW w:w="800" w:type="dxa"/>
          </w:tcPr>
          <w:p w14:paraId="23C64BB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-.10</w:t>
            </w:r>
          </w:p>
        </w:tc>
        <w:tc>
          <w:tcPr>
            <w:tcW w:w="850" w:type="dxa"/>
          </w:tcPr>
          <w:p w14:paraId="095328D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-.28***</w:t>
            </w:r>
          </w:p>
        </w:tc>
        <w:tc>
          <w:tcPr>
            <w:tcW w:w="851" w:type="dxa"/>
          </w:tcPr>
          <w:p w14:paraId="56534C0C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.13**</w:t>
            </w:r>
          </w:p>
        </w:tc>
        <w:tc>
          <w:tcPr>
            <w:tcW w:w="789" w:type="dxa"/>
          </w:tcPr>
          <w:p w14:paraId="5499572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.52***</w:t>
            </w:r>
          </w:p>
        </w:tc>
        <w:tc>
          <w:tcPr>
            <w:tcW w:w="780" w:type="dxa"/>
          </w:tcPr>
          <w:p w14:paraId="19B24BFE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.40***</w:t>
            </w:r>
          </w:p>
        </w:tc>
        <w:tc>
          <w:tcPr>
            <w:tcW w:w="775" w:type="dxa"/>
          </w:tcPr>
          <w:p w14:paraId="6819FF4D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.24***</w:t>
            </w:r>
          </w:p>
        </w:tc>
        <w:tc>
          <w:tcPr>
            <w:tcW w:w="775" w:type="dxa"/>
          </w:tcPr>
          <w:p w14:paraId="4864175F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.10*</w:t>
            </w:r>
          </w:p>
        </w:tc>
        <w:tc>
          <w:tcPr>
            <w:tcW w:w="775" w:type="dxa"/>
          </w:tcPr>
          <w:p w14:paraId="42E16EA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.05</w:t>
            </w:r>
          </w:p>
        </w:tc>
        <w:tc>
          <w:tcPr>
            <w:tcW w:w="775" w:type="dxa"/>
          </w:tcPr>
          <w:p w14:paraId="5D5EE005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.58***</w:t>
            </w:r>
          </w:p>
        </w:tc>
        <w:tc>
          <w:tcPr>
            <w:tcW w:w="775" w:type="dxa"/>
          </w:tcPr>
          <w:p w14:paraId="1BC51A7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--</w:t>
            </w:r>
          </w:p>
        </w:tc>
      </w:tr>
      <w:tr w:rsidR="00D86242" w:rsidRPr="00530382" w14:paraId="5C268FBD" w14:textId="77777777" w:rsidTr="0015075A">
        <w:trPr>
          <w:trHeight w:val="417"/>
        </w:trPr>
        <w:tc>
          <w:tcPr>
            <w:tcW w:w="424" w:type="dxa"/>
            <w:tcBorders>
              <w:bottom w:val="single" w:sz="4" w:space="0" w:color="auto"/>
            </w:tcBorders>
          </w:tcPr>
          <w:p w14:paraId="489EC5E4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14.</w:t>
            </w:r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14:paraId="0E1A94C5" w14:textId="77777777" w:rsidR="00D86242" w:rsidRPr="00530382" w:rsidRDefault="00D86242" w:rsidP="0015075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Anxiety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 xml:space="preserve"> symptoms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2CCA1459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2.87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5F7B587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1.92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19FCFD82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-.02</w:t>
            </w:r>
          </w:p>
        </w:tc>
        <w:tc>
          <w:tcPr>
            <w:tcW w:w="789" w:type="dxa"/>
            <w:tcBorders>
              <w:bottom w:val="single" w:sz="4" w:space="0" w:color="auto"/>
            </w:tcBorders>
          </w:tcPr>
          <w:p w14:paraId="199633E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.24***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3250F570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.13**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66E4941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-.04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A121E5B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-.20***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4236764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.15**</w:t>
            </w:r>
          </w:p>
        </w:tc>
        <w:tc>
          <w:tcPr>
            <w:tcW w:w="789" w:type="dxa"/>
            <w:tcBorders>
              <w:bottom w:val="single" w:sz="4" w:space="0" w:color="auto"/>
            </w:tcBorders>
          </w:tcPr>
          <w:p w14:paraId="6D425B7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.27***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25BBD2E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.35***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3196A65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.24***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7B77F07A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.16**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43518436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.06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2949EA41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.68***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13AC82E7" w14:textId="77777777" w:rsidR="00D86242" w:rsidRPr="00530382" w:rsidRDefault="00D86242" w:rsidP="0015075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</w:pPr>
            <w:r w:rsidRPr="00530382">
              <w:rPr>
                <w:rFonts w:ascii="Times New Roman" w:eastAsia="Calibri" w:hAnsi="Times New Roman" w:cs="Times New Roman"/>
                <w:sz w:val="20"/>
                <w:szCs w:val="20"/>
                <w:lang w:val="en-US" w:bidi="he-IL"/>
              </w:rPr>
              <w:t>.68***</w:t>
            </w:r>
          </w:p>
        </w:tc>
      </w:tr>
    </w:tbl>
    <w:p w14:paraId="4E652BDD" w14:textId="77777777" w:rsidR="00D86242" w:rsidRPr="00530382" w:rsidRDefault="00D86242" w:rsidP="00D86242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0"/>
          <w:szCs w:val="20"/>
          <w:lang w:val="en-US" w:bidi="he-IL"/>
        </w:rPr>
      </w:pPr>
    </w:p>
    <w:p w14:paraId="75728A8E" w14:textId="3668CBF0" w:rsidR="00D86242" w:rsidRPr="00B31364" w:rsidRDefault="00D86242" w:rsidP="00B31364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i/>
          <w:iCs/>
          <w:sz w:val="20"/>
          <w:szCs w:val="20"/>
          <w:lang w:val="en-US" w:bidi="he-IL"/>
        </w:rPr>
      </w:pPr>
      <w:r w:rsidRPr="00F67B7F">
        <w:rPr>
          <w:rFonts w:ascii="Times New Roman" w:eastAsia="Calibri" w:hAnsi="Times New Roman" w:cs="Times New Roman"/>
          <w:i/>
          <w:iCs/>
          <w:sz w:val="20"/>
          <w:szCs w:val="20"/>
          <w:lang w:val="en-US" w:bidi="he-IL"/>
        </w:rPr>
        <w:lastRenderedPageBreak/>
        <w:t>Notes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>: Correlation values represent Pearson coefficients except for coefficients for gender, country, and study group, which represent point-biserial coefficients, and for education, which represent Spearman’s Rho.</w:t>
      </w:r>
      <w:r w:rsidRPr="00530382">
        <w:rPr>
          <w:rFonts w:ascii="AdvP7B6C" w:eastAsia="Calibri" w:hAnsi="AdvP7B6C" w:cs="AdvP7B6C"/>
          <w:sz w:val="20"/>
          <w:szCs w:val="20"/>
          <w:lang w:val="en-US" w:bidi="he-IL"/>
        </w:rPr>
        <w:t xml:space="preserve"> </w:t>
      </w:r>
    </w:p>
    <w:p w14:paraId="463A5615" w14:textId="6635F156" w:rsidR="00D86242" w:rsidRPr="00492CFA" w:rsidRDefault="00D86242" w:rsidP="00492CFA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en-US" w:bidi="he-IL"/>
        </w:rPr>
      </w:pPr>
      <w:r w:rsidRPr="00530382">
        <w:rPr>
          <w:rFonts w:ascii="Times New Roman" w:eastAsia="Calibri" w:hAnsi="Times New Roman" w:cs="Times New Roman"/>
          <w:sz w:val="20"/>
          <w:szCs w:val="20"/>
          <w:vertAlign w:val="superscript"/>
          <w:lang w:val="en-US" w:bidi="he-IL"/>
        </w:rPr>
        <w:t>1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- 1=male, 2=female; </w:t>
      </w:r>
      <w:r w:rsidRPr="00530382">
        <w:rPr>
          <w:rFonts w:ascii="Times New Roman" w:eastAsia="Calibri" w:hAnsi="Times New Roman" w:cs="Times New Roman"/>
          <w:sz w:val="20"/>
          <w:szCs w:val="20"/>
          <w:vertAlign w:val="superscript"/>
          <w:lang w:val="en-US" w:bidi="he-IL"/>
        </w:rPr>
        <w:t>2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- 1= USA, 2= Canada; </w:t>
      </w:r>
      <w:r w:rsidRPr="00530382">
        <w:rPr>
          <w:rFonts w:ascii="Times New Roman" w:eastAsia="Calibri" w:hAnsi="Times New Roman" w:cs="Times New Roman"/>
          <w:sz w:val="20"/>
          <w:szCs w:val="20"/>
          <w:vertAlign w:val="superscript"/>
          <w:lang w:val="en-US" w:bidi="he-IL"/>
        </w:rPr>
        <w:t>3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- 1= </w:t>
      </w:r>
      <w:r w:rsidR="003A0578">
        <w:rPr>
          <w:rFonts w:ascii="Times New Roman" w:eastAsia="Calibri" w:hAnsi="Times New Roman" w:cs="Times New Roman"/>
          <w:sz w:val="20"/>
          <w:szCs w:val="20"/>
          <w:lang w:val="en-US" w:bidi="he-IL"/>
        </w:rPr>
        <w:t>N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o formal education, 2= </w:t>
      </w:r>
      <w:r w:rsidR="003A0578">
        <w:rPr>
          <w:rFonts w:ascii="Times New Roman" w:eastAsia="Calibri" w:hAnsi="Times New Roman" w:cs="Times New Roman"/>
          <w:sz w:val="20"/>
          <w:szCs w:val="20"/>
          <w:lang w:val="en-US" w:bidi="he-IL"/>
        </w:rPr>
        <w:t>E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lementary/middle school, 3= Some high school, 4= Completed high school, 5= College degree, 6= Graduate degree or higher; </w:t>
      </w:r>
      <w:r w:rsidRPr="00530382">
        <w:rPr>
          <w:rFonts w:ascii="Times New Roman" w:eastAsia="Calibri" w:hAnsi="Times New Roman" w:cs="Times New Roman"/>
          <w:sz w:val="20"/>
          <w:szCs w:val="20"/>
          <w:vertAlign w:val="superscript"/>
          <w:lang w:val="en-US" w:bidi="he-IL"/>
        </w:rPr>
        <w:t>4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- 1= </w:t>
      </w:r>
      <w:r w:rsidR="003A0578">
        <w:rPr>
          <w:rFonts w:ascii="Times New Roman" w:eastAsia="Calibri" w:hAnsi="Times New Roman" w:cs="Times New Roman"/>
          <w:sz w:val="20"/>
          <w:szCs w:val="20"/>
          <w:lang w:val="en-US" w:bidi="he-IL"/>
        </w:rPr>
        <w:t>C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omparison group, 2= </w:t>
      </w:r>
      <w:r>
        <w:rPr>
          <w:rFonts w:ascii="Times New Roman" w:eastAsia="Calibri" w:hAnsi="Times New Roman" w:cs="Times New Roman"/>
          <w:sz w:val="20"/>
          <w:szCs w:val="20"/>
          <w:lang w:val="en-US" w:bidi="he-IL"/>
        </w:rPr>
        <w:t>OHS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. </w:t>
      </w:r>
      <w:r w:rsidR="00492CFA" w:rsidRPr="00492CFA">
        <w:rPr>
          <w:rFonts w:ascii="Times New Roman" w:eastAsia="Times New Roman" w:hAnsi="Times New Roman" w:cs="Times New Roman"/>
          <w:sz w:val="20"/>
          <w:szCs w:val="20"/>
          <w:lang w:val="en-US" w:bidi="he-IL"/>
        </w:rPr>
        <w:t>OHS=Offspring of Holocaust survivors.</w:t>
      </w:r>
    </w:p>
    <w:p w14:paraId="47053E11" w14:textId="77777777" w:rsidR="00D86242" w:rsidRPr="00530382" w:rsidRDefault="00D86242" w:rsidP="00D86242">
      <w:pPr>
        <w:spacing w:after="160" w:line="240" w:lineRule="auto"/>
        <w:rPr>
          <w:rFonts w:ascii="Calibri" w:eastAsia="Calibri" w:hAnsi="Calibri"/>
          <w:sz w:val="20"/>
          <w:szCs w:val="20"/>
          <w:lang w:val="en-US" w:bidi="he-IL"/>
        </w:rPr>
      </w:pP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* = </w:t>
      </w:r>
      <w:r w:rsidRPr="00530382">
        <w:rPr>
          <w:rFonts w:ascii="Times New Roman" w:eastAsia="Calibri" w:hAnsi="Times New Roman" w:cs="Times New Roman"/>
          <w:i/>
          <w:iCs/>
          <w:sz w:val="20"/>
          <w:szCs w:val="20"/>
          <w:lang w:val="en-US" w:bidi="he-IL"/>
        </w:rPr>
        <w:t>p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 &lt; .05; ** = </w:t>
      </w:r>
      <w:r w:rsidRPr="00530382">
        <w:rPr>
          <w:rFonts w:ascii="Times New Roman" w:eastAsia="Calibri" w:hAnsi="Times New Roman" w:cs="Times New Roman"/>
          <w:i/>
          <w:iCs/>
          <w:sz w:val="20"/>
          <w:szCs w:val="20"/>
          <w:lang w:val="en-US" w:bidi="he-IL"/>
        </w:rPr>
        <w:t>p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 &lt; .01; *** = </w:t>
      </w:r>
      <w:r w:rsidRPr="00530382">
        <w:rPr>
          <w:rFonts w:ascii="Times New Roman" w:eastAsia="Calibri" w:hAnsi="Times New Roman" w:cs="Times New Roman"/>
          <w:i/>
          <w:iCs/>
          <w:sz w:val="20"/>
          <w:szCs w:val="20"/>
          <w:lang w:val="en-US" w:bidi="he-IL"/>
        </w:rPr>
        <w:t>p</w:t>
      </w:r>
      <w:r w:rsidRPr="00530382">
        <w:rPr>
          <w:rFonts w:ascii="Times New Roman" w:eastAsia="Calibri" w:hAnsi="Times New Roman" w:cs="Times New Roman"/>
          <w:sz w:val="20"/>
          <w:szCs w:val="20"/>
          <w:lang w:val="en-US" w:bidi="he-IL"/>
        </w:rPr>
        <w:t xml:space="preserve"> &lt; .001</w:t>
      </w:r>
    </w:p>
    <w:p w14:paraId="4CC442D3" w14:textId="77777777" w:rsidR="00572F5C" w:rsidRDefault="00572F5C"/>
    <w:sectPr w:rsidR="00572F5C" w:rsidSect="005D13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P7B6C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42"/>
    <w:rsid w:val="000838D6"/>
    <w:rsid w:val="000E5E7B"/>
    <w:rsid w:val="001B4B97"/>
    <w:rsid w:val="002B59D3"/>
    <w:rsid w:val="002B651A"/>
    <w:rsid w:val="003A0578"/>
    <w:rsid w:val="003B2F0C"/>
    <w:rsid w:val="003E3984"/>
    <w:rsid w:val="00492CFA"/>
    <w:rsid w:val="00572F5C"/>
    <w:rsid w:val="005A218A"/>
    <w:rsid w:val="005D138E"/>
    <w:rsid w:val="006F0F3C"/>
    <w:rsid w:val="00A13839"/>
    <w:rsid w:val="00B31364"/>
    <w:rsid w:val="00B4381C"/>
    <w:rsid w:val="00BB6105"/>
    <w:rsid w:val="00C62EB2"/>
    <w:rsid w:val="00C81055"/>
    <w:rsid w:val="00CB7342"/>
    <w:rsid w:val="00D84725"/>
    <w:rsid w:val="00D86242"/>
    <w:rsid w:val="00E34215"/>
    <w:rsid w:val="00EE7584"/>
    <w:rsid w:val="00F270ED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B9C379"/>
  <w15:chartTrackingRefBased/>
  <w15:docId w15:val="{1A057155-1013-0444-BCCA-F61E349B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242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24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24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242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242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242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242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242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242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242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2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2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2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2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2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2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2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2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2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6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242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6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242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62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242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62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2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2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Irit Felsen</dc:creator>
  <cp:keywords/>
  <dc:description/>
  <cp:lastModifiedBy>Irit Felsen</cp:lastModifiedBy>
  <cp:revision>2</cp:revision>
  <dcterms:created xsi:type="dcterms:W3CDTF">2026-05-31T21:37:00Z</dcterms:created>
  <dcterms:modified xsi:type="dcterms:W3CDTF">2026-05-31T21:37:00Z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bfdaf77d-3f8c-466c-b7fa-41028e64c8ff</vt:lpwstr>
  </property>
</Properties>
</file>