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66BD2" w14:textId="38C26D8E" w:rsidR="002237AB" w:rsidRPr="002237AB" w:rsidRDefault="002237AB" w:rsidP="002237AB">
      <w:pPr>
        <w:spacing w:after="0"/>
        <w:ind w:firstLine="0"/>
        <w:jc w:val="center"/>
        <w:rPr>
          <w:b/>
          <w:bCs/>
        </w:rPr>
      </w:pPr>
      <w:r w:rsidRPr="002237AB">
        <w:rPr>
          <w:b/>
          <w:bCs/>
        </w:rPr>
        <w:t>Supplementary Information</w:t>
      </w:r>
    </w:p>
    <w:p w14:paraId="1EC6369E" w14:textId="6F633C84" w:rsidR="002237AB" w:rsidRPr="00CE73C8" w:rsidRDefault="002237AB" w:rsidP="00726AEC">
      <w:pPr>
        <w:spacing w:after="0" w:line="360" w:lineRule="auto"/>
        <w:ind w:firstLine="0"/>
        <w:rPr>
          <w:b/>
          <w:bCs/>
        </w:rPr>
      </w:pPr>
      <w:r w:rsidRPr="2E0979C9">
        <w:rPr>
          <w:b/>
          <w:bCs/>
        </w:rPr>
        <w:t xml:space="preserve">Table </w:t>
      </w:r>
      <w:r>
        <w:rPr>
          <w:b/>
          <w:bCs/>
        </w:rPr>
        <w:t>S</w:t>
      </w:r>
      <w:r w:rsidRPr="2E0979C9">
        <w:rPr>
          <w:b/>
          <w:bCs/>
        </w:rPr>
        <w:t>1.</w:t>
      </w:r>
    </w:p>
    <w:p w14:paraId="1A2BAF25" w14:textId="3D80E315" w:rsidR="002237AB" w:rsidRPr="00CE73C8" w:rsidRDefault="002237AB" w:rsidP="00726AEC">
      <w:pPr>
        <w:spacing w:after="0" w:line="360" w:lineRule="auto"/>
        <w:ind w:firstLine="0"/>
        <w:contextualSpacing/>
        <w:rPr>
          <w:b/>
          <w:bCs/>
          <w:sz w:val="14"/>
          <w:szCs w:val="14"/>
        </w:rPr>
      </w:pPr>
      <w:r w:rsidRPr="00726AEC">
        <w:rPr>
          <w:i/>
          <w:iCs/>
        </w:rPr>
        <w:t>Correlations Among Variables.</w:t>
      </w:r>
      <w:r w:rsidRPr="00726AEC">
        <w:rPr>
          <w:i/>
          <w:iCs/>
          <w:u w:val="single"/>
        </w:rPr>
        <w:t xml:space="preserve"> </w:t>
      </w:r>
      <w:r w:rsidRPr="2E0979C9">
        <w:rPr>
          <w:sz w:val="14"/>
          <w:szCs w:val="14"/>
        </w:rPr>
        <w:t>_________________________________________________________________________________________________________________________________________________________________________________________</w:t>
      </w:r>
    </w:p>
    <w:p w14:paraId="18EAD49E" w14:textId="77777777" w:rsidR="002237AB" w:rsidRPr="00CE73C8" w:rsidRDefault="002237AB" w:rsidP="002237AB">
      <w:pPr>
        <w:tabs>
          <w:tab w:val="center" w:pos="2250"/>
          <w:tab w:val="center" w:pos="2520"/>
          <w:tab w:val="center" w:pos="2790"/>
          <w:tab w:val="center" w:pos="3060"/>
          <w:tab w:val="center" w:pos="3330"/>
          <w:tab w:val="center" w:pos="3600"/>
          <w:tab w:val="center" w:pos="3960"/>
          <w:tab w:val="center" w:pos="4320"/>
          <w:tab w:val="center" w:pos="4590"/>
          <w:tab w:val="center" w:pos="4860"/>
          <w:tab w:val="center" w:pos="5130"/>
          <w:tab w:val="center" w:pos="5400"/>
          <w:tab w:val="center" w:pos="5670"/>
          <w:tab w:val="center" w:pos="5940"/>
          <w:tab w:val="center" w:pos="6210"/>
          <w:tab w:val="center" w:pos="6480"/>
          <w:tab w:val="center" w:pos="6750"/>
          <w:tab w:val="center" w:pos="7020"/>
          <w:tab w:val="center" w:pos="7290"/>
          <w:tab w:val="center" w:pos="7560"/>
          <w:tab w:val="center" w:pos="7830"/>
          <w:tab w:val="center" w:pos="8100"/>
          <w:tab w:val="center" w:pos="8370"/>
          <w:tab w:val="center" w:pos="8647"/>
          <w:tab w:val="center" w:pos="9000"/>
          <w:tab w:val="center" w:pos="9270"/>
          <w:tab w:val="center" w:pos="9540"/>
          <w:tab w:val="center" w:pos="9810"/>
          <w:tab w:val="center" w:pos="10080"/>
          <w:tab w:val="center" w:pos="10440"/>
          <w:tab w:val="center" w:pos="10710"/>
          <w:tab w:val="center" w:pos="10980"/>
          <w:tab w:val="center" w:pos="11250"/>
          <w:tab w:val="center" w:pos="11520"/>
          <w:tab w:val="center" w:pos="11790"/>
          <w:tab w:val="center" w:pos="12060"/>
          <w:tab w:val="center" w:pos="12330"/>
          <w:tab w:val="center" w:pos="12600"/>
          <w:tab w:val="left" w:pos="12780"/>
        </w:tabs>
        <w:spacing w:after="0" w:line="259" w:lineRule="auto"/>
        <w:ind w:firstLine="0"/>
        <w:contextualSpacing/>
        <w:rPr>
          <w:rFonts w:eastAsia="Calibri"/>
          <w:sz w:val="14"/>
          <w:szCs w:val="14"/>
          <w:u w:val="single"/>
        </w:rPr>
      </w:pPr>
      <w:r w:rsidRPr="00CE73C8">
        <w:rPr>
          <w:rFonts w:eastAsia="Calibri"/>
          <w:sz w:val="14"/>
          <w:szCs w:val="14"/>
          <w:u w:val="single"/>
        </w:rPr>
        <w:tab/>
        <w:t>1</w:t>
      </w:r>
      <w:r w:rsidRPr="00CE73C8">
        <w:rPr>
          <w:rFonts w:eastAsia="Calibri"/>
          <w:sz w:val="14"/>
          <w:szCs w:val="14"/>
          <w:u w:val="single"/>
        </w:rPr>
        <w:tab/>
        <w:t>2</w:t>
      </w:r>
      <w:r w:rsidRPr="00CE73C8">
        <w:rPr>
          <w:rFonts w:eastAsia="Calibri"/>
          <w:sz w:val="14"/>
          <w:szCs w:val="14"/>
          <w:u w:val="single"/>
        </w:rPr>
        <w:tab/>
        <w:t>3</w:t>
      </w:r>
      <w:r w:rsidRPr="00CE73C8">
        <w:rPr>
          <w:rFonts w:eastAsia="Calibri"/>
          <w:sz w:val="14"/>
          <w:szCs w:val="14"/>
          <w:u w:val="single"/>
        </w:rPr>
        <w:tab/>
        <w:t>4</w:t>
      </w:r>
      <w:r w:rsidRPr="00CE73C8">
        <w:rPr>
          <w:rFonts w:eastAsia="Calibri"/>
          <w:sz w:val="14"/>
          <w:szCs w:val="14"/>
          <w:u w:val="single"/>
        </w:rPr>
        <w:tab/>
        <w:t>5</w:t>
      </w:r>
      <w:r w:rsidRPr="00CE73C8">
        <w:rPr>
          <w:rFonts w:eastAsia="Calibri"/>
          <w:sz w:val="14"/>
          <w:szCs w:val="14"/>
          <w:u w:val="single"/>
        </w:rPr>
        <w:tab/>
        <w:t>6</w:t>
      </w:r>
      <w:r w:rsidRPr="00CE73C8">
        <w:rPr>
          <w:rFonts w:eastAsia="Calibri"/>
          <w:sz w:val="14"/>
          <w:szCs w:val="14"/>
          <w:u w:val="single"/>
        </w:rPr>
        <w:tab/>
        <w:t>7</w:t>
      </w:r>
      <w:r w:rsidRPr="00CE73C8">
        <w:rPr>
          <w:rFonts w:eastAsia="Calibri"/>
          <w:sz w:val="14"/>
          <w:szCs w:val="14"/>
          <w:u w:val="single"/>
        </w:rPr>
        <w:tab/>
        <w:t>8</w:t>
      </w:r>
      <w:r w:rsidRPr="00CE73C8">
        <w:rPr>
          <w:rFonts w:eastAsia="Calibri"/>
          <w:sz w:val="14"/>
          <w:szCs w:val="14"/>
          <w:u w:val="single"/>
        </w:rPr>
        <w:tab/>
        <w:t>9</w:t>
      </w:r>
      <w:r w:rsidRPr="00CE73C8">
        <w:rPr>
          <w:rFonts w:eastAsia="Calibri"/>
          <w:sz w:val="14"/>
          <w:szCs w:val="14"/>
          <w:u w:val="single"/>
        </w:rPr>
        <w:tab/>
        <w:t>10</w:t>
      </w:r>
      <w:r w:rsidRPr="00CE73C8">
        <w:rPr>
          <w:rFonts w:eastAsia="Calibri"/>
          <w:sz w:val="14"/>
          <w:szCs w:val="14"/>
          <w:u w:val="single"/>
        </w:rPr>
        <w:tab/>
        <w:t>11</w:t>
      </w:r>
      <w:r w:rsidRPr="00CE73C8">
        <w:rPr>
          <w:rFonts w:eastAsia="Calibri"/>
          <w:sz w:val="14"/>
          <w:szCs w:val="14"/>
          <w:u w:val="single"/>
        </w:rPr>
        <w:tab/>
        <w:t>12</w:t>
      </w:r>
      <w:r w:rsidRPr="00CE73C8">
        <w:rPr>
          <w:rFonts w:eastAsia="Calibri"/>
          <w:sz w:val="14"/>
          <w:szCs w:val="14"/>
          <w:u w:val="single"/>
        </w:rPr>
        <w:tab/>
        <w:t>13</w:t>
      </w:r>
      <w:r w:rsidRPr="00CE73C8">
        <w:rPr>
          <w:rFonts w:eastAsia="Calibri"/>
          <w:sz w:val="14"/>
          <w:szCs w:val="14"/>
          <w:u w:val="single"/>
        </w:rPr>
        <w:tab/>
        <w:t>14</w:t>
      </w:r>
      <w:r w:rsidRPr="00CE73C8">
        <w:rPr>
          <w:rFonts w:eastAsia="Calibri"/>
          <w:sz w:val="14"/>
          <w:szCs w:val="14"/>
          <w:u w:val="single"/>
        </w:rPr>
        <w:tab/>
        <w:t>15</w:t>
      </w:r>
      <w:r w:rsidRPr="00CE73C8">
        <w:rPr>
          <w:rFonts w:eastAsia="Calibri"/>
          <w:sz w:val="14"/>
          <w:szCs w:val="14"/>
          <w:u w:val="single"/>
        </w:rPr>
        <w:tab/>
        <w:t>16</w:t>
      </w:r>
      <w:r w:rsidRPr="00CE73C8">
        <w:rPr>
          <w:rFonts w:eastAsia="Calibri"/>
          <w:sz w:val="14"/>
          <w:szCs w:val="14"/>
          <w:u w:val="single"/>
        </w:rPr>
        <w:tab/>
        <w:t>17</w:t>
      </w:r>
      <w:r w:rsidRPr="00CE73C8">
        <w:rPr>
          <w:rFonts w:eastAsia="Calibri"/>
          <w:sz w:val="14"/>
          <w:szCs w:val="14"/>
          <w:u w:val="single"/>
        </w:rPr>
        <w:tab/>
        <w:t>18</w:t>
      </w:r>
      <w:r w:rsidRPr="00CE73C8">
        <w:rPr>
          <w:rFonts w:eastAsia="Calibri"/>
          <w:sz w:val="14"/>
          <w:szCs w:val="14"/>
          <w:u w:val="single"/>
        </w:rPr>
        <w:tab/>
        <w:t>19</w:t>
      </w:r>
      <w:r w:rsidRPr="00CE73C8">
        <w:rPr>
          <w:rFonts w:eastAsia="Calibri"/>
          <w:sz w:val="14"/>
          <w:szCs w:val="14"/>
          <w:u w:val="single"/>
        </w:rPr>
        <w:tab/>
        <w:t>20</w:t>
      </w:r>
      <w:r w:rsidRPr="00CE73C8">
        <w:rPr>
          <w:rFonts w:eastAsia="Calibri"/>
          <w:sz w:val="14"/>
          <w:szCs w:val="14"/>
          <w:u w:val="single"/>
        </w:rPr>
        <w:tab/>
        <w:t>21</w:t>
      </w:r>
      <w:r w:rsidRPr="00CE73C8">
        <w:rPr>
          <w:rFonts w:eastAsia="Calibri"/>
          <w:sz w:val="14"/>
          <w:szCs w:val="14"/>
          <w:u w:val="single"/>
        </w:rPr>
        <w:tab/>
        <w:t>22</w:t>
      </w:r>
      <w:r w:rsidRPr="00CE73C8">
        <w:rPr>
          <w:rFonts w:eastAsia="Calibri"/>
          <w:sz w:val="14"/>
          <w:szCs w:val="14"/>
          <w:u w:val="single"/>
        </w:rPr>
        <w:tab/>
        <w:t>23</w:t>
      </w:r>
      <w:r w:rsidRPr="00CE73C8">
        <w:rPr>
          <w:rFonts w:eastAsia="Calibri"/>
          <w:sz w:val="14"/>
          <w:szCs w:val="14"/>
          <w:u w:val="single"/>
        </w:rPr>
        <w:tab/>
        <w:t>24</w:t>
      </w:r>
      <w:r w:rsidRPr="00CE73C8">
        <w:rPr>
          <w:rFonts w:eastAsia="Calibri"/>
          <w:sz w:val="14"/>
          <w:szCs w:val="14"/>
          <w:u w:val="single"/>
        </w:rPr>
        <w:tab/>
        <w:t>25</w:t>
      </w:r>
      <w:r w:rsidRPr="00CE73C8">
        <w:rPr>
          <w:rFonts w:eastAsia="Calibri"/>
          <w:sz w:val="14"/>
          <w:szCs w:val="14"/>
          <w:u w:val="single"/>
        </w:rPr>
        <w:tab/>
        <w:t>26</w:t>
      </w:r>
      <w:r w:rsidRPr="00CE73C8">
        <w:rPr>
          <w:rFonts w:eastAsia="Calibri"/>
          <w:sz w:val="14"/>
          <w:szCs w:val="14"/>
          <w:u w:val="single"/>
        </w:rPr>
        <w:tab/>
        <w:t>27</w:t>
      </w:r>
      <w:r w:rsidRPr="00CE73C8">
        <w:rPr>
          <w:rFonts w:eastAsia="Calibri"/>
          <w:sz w:val="14"/>
          <w:szCs w:val="14"/>
          <w:u w:val="single"/>
        </w:rPr>
        <w:tab/>
        <w:t>28</w:t>
      </w:r>
      <w:r w:rsidRPr="00CE73C8">
        <w:rPr>
          <w:rFonts w:eastAsia="Calibri"/>
          <w:sz w:val="14"/>
          <w:szCs w:val="14"/>
          <w:u w:val="single"/>
        </w:rPr>
        <w:tab/>
        <w:t>29</w:t>
      </w:r>
      <w:r w:rsidRPr="00CE73C8">
        <w:rPr>
          <w:rFonts w:eastAsia="Calibri"/>
          <w:sz w:val="14"/>
          <w:szCs w:val="14"/>
          <w:u w:val="single"/>
        </w:rPr>
        <w:tab/>
        <w:t>30</w:t>
      </w:r>
      <w:r w:rsidRPr="00CE73C8">
        <w:rPr>
          <w:rFonts w:eastAsia="Calibri"/>
          <w:sz w:val="14"/>
          <w:szCs w:val="14"/>
          <w:u w:val="single"/>
        </w:rPr>
        <w:tab/>
        <w:t>31</w:t>
      </w:r>
      <w:r w:rsidRPr="00CE73C8">
        <w:rPr>
          <w:rFonts w:eastAsia="Calibri"/>
          <w:sz w:val="14"/>
          <w:szCs w:val="14"/>
          <w:u w:val="single"/>
        </w:rPr>
        <w:tab/>
        <w:t>32</w:t>
      </w:r>
      <w:r w:rsidRPr="00CE73C8">
        <w:rPr>
          <w:rFonts w:eastAsia="Calibri"/>
          <w:sz w:val="14"/>
          <w:szCs w:val="14"/>
          <w:u w:val="single"/>
        </w:rPr>
        <w:tab/>
        <w:t>33</w:t>
      </w:r>
      <w:r w:rsidRPr="00CE73C8">
        <w:rPr>
          <w:rFonts w:eastAsia="Calibri"/>
          <w:sz w:val="14"/>
          <w:szCs w:val="14"/>
          <w:u w:val="single"/>
        </w:rPr>
        <w:tab/>
        <w:t>34</w:t>
      </w:r>
      <w:r w:rsidRPr="00CE73C8">
        <w:rPr>
          <w:rFonts w:eastAsia="Calibri"/>
          <w:sz w:val="14"/>
          <w:szCs w:val="14"/>
          <w:u w:val="single"/>
        </w:rPr>
        <w:tab/>
        <w:t>35</w:t>
      </w:r>
      <w:r w:rsidRPr="00CE73C8">
        <w:rPr>
          <w:rFonts w:eastAsia="Calibri"/>
          <w:sz w:val="14"/>
          <w:szCs w:val="14"/>
          <w:u w:val="single"/>
        </w:rPr>
        <w:tab/>
        <w:t>36</w:t>
      </w:r>
      <w:r w:rsidRPr="00CE73C8">
        <w:rPr>
          <w:rFonts w:eastAsia="Calibri"/>
          <w:sz w:val="14"/>
          <w:szCs w:val="14"/>
          <w:u w:val="single"/>
        </w:rPr>
        <w:tab/>
        <w:t>37</w:t>
      </w:r>
      <w:r w:rsidRPr="00CE73C8">
        <w:rPr>
          <w:rFonts w:eastAsia="Calibri"/>
          <w:sz w:val="14"/>
          <w:szCs w:val="14"/>
          <w:u w:val="single"/>
        </w:rPr>
        <w:tab/>
        <w:t>38</w:t>
      </w:r>
      <w:r w:rsidRPr="00CE73C8">
        <w:rPr>
          <w:rFonts w:eastAsia="Calibri"/>
          <w:sz w:val="14"/>
          <w:szCs w:val="14"/>
          <w:u w:val="single"/>
        </w:rPr>
        <w:tab/>
        <w:t>39</w:t>
      </w:r>
    </w:p>
    <w:p w14:paraId="03EB7164" w14:textId="77777777" w:rsidR="002237AB" w:rsidRPr="00CE73C8" w:rsidRDefault="002237AB" w:rsidP="002237AB">
      <w:pPr>
        <w:tabs>
          <w:tab w:val="decimal" w:pos="2340"/>
          <w:tab w:val="decimal" w:pos="2430"/>
          <w:tab w:val="center" w:pos="2520"/>
          <w:tab w:val="decimal" w:pos="2700"/>
          <w:tab w:val="decimal" w:pos="2970"/>
          <w:tab w:val="decimal" w:pos="3240"/>
          <w:tab w:val="decimal" w:pos="3600"/>
          <w:tab w:val="decimal" w:pos="3870"/>
          <w:tab w:val="decimal" w:pos="4230"/>
          <w:tab w:val="decimal" w:pos="4500"/>
          <w:tab w:val="decimal" w:pos="4770"/>
          <w:tab w:val="decimal" w:pos="5040"/>
          <w:tab w:val="decimal" w:pos="5310"/>
          <w:tab w:val="decimal" w:pos="5580"/>
          <w:tab w:val="decimal" w:pos="5850"/>
          <w:tab w:val="decimal" w:pos="612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1. Subjective wellbeing</w:t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sz w:val="14"/>
          <w:szCs w:val="14"/>
        </w:rPr>
        <w:t>.</w:t>
      </w:r>
      <w:r w:rsidRPr="2E0979C9">
        <w:rPr>
          <w:rFonts w:eastAsia="Calibri"/>
          <w:b/>
          <w:bCs/>
          <w:sz w:val="14"/>
          <w:szCs w:val="14"/>
        </w:rPr>
        <w:t>29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.64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 w:rsidRPr="2E0979C9">
        <w:rPr>
          <w:rFonts w:eastAsia="Calibri"/>
          <w:sz w:val="14"/>
          <w:szCs w:val="14"/>
        </w:rPr>
        <w:t xml:space="preserve">    -.01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-.15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.60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.57</w:t>
      </w:r>
    </w:p>
    <w:p w14:paraId="7A69C172" w14:textId="77777777" w:rsidR="002237AB" w:rsidRPr="00CE73C8" w:rsidRDefault="002237AB" w:rsidP="002237AB">
      <w:pPr>
        <w:tabs>
          <w:tab w:val="decimal" w:pos="2610"/>
          <w:tab w:val="decimal" w:pos="2700"/>
          <w:tab w:val="decimal" w:pos="2970"/>
          <w:tab w:val="decimal" w:pos="3240"/>
          <w:tab w:val="decimal" w:pos="3600"/>
          <w:tab w:val="decimal" w:pos="3870"/>
          <w:tab w:val="decimal" w:pos="4230"/>
          <w:tab w:val="decimal" w:pos="4500"/>
          <w:tab w:val="decimal" w:pos="4770"/>
          <w:tab w:val="decimal" w:pos="5040"/>
          <w:tab w:val="decimal" w:pos="5310"/>
          <w:tab w:val="decimal" w:pos="5580"/>
          <w:tab w:val="decimal" w:pos="5850"/>
          <w:tab w:val="decimal" w:pos="612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2. HRQOL</w:t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-.06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-.25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sz w:val="14"/>
          <w:szCs w:val="14"/>
        </w:rPr>
        <w:t>.01</w:t>
      </w:r>
      <w:r>
        <w:tab/>
      </w:r>
      <w:r w:rsidRPr="2E0979C9">
        <w:rPr>
          <w:rFonts w:eastAsia="Calibri"/>
          <w:sz w:val="14"/>
          <w:szCs w:val="14"/>
        </w:rPr>
        <w:t>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sz w:val="14"/>
          <w:szCs w:val="14"/>
        </w:rPr>
        <w:t>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-.04</w:t>
      </w:r>
      <w:r>
        <w:tab/>
      </w:r>
      <w:r w:rsidRPr="2E0979C9">
        <w:rPr>
          <w:rFonts w:eastAsia="Calibri"/>
          <w:sz w:val="14"/>
          <w:szCs w:val="14"/>
        </w:rPr>
        <w:t>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</w:p>
    <w:p w14:paraId="462F347D" w14:textId="77777777" w:rsidR="002237AB" w:rsidRPr="00CE73C8" w:rsidRDefault="002237AB" w:rsidP="002237AB">
      <w:pPr>
        <w:tabs>
          <w:tab w:val="decimal" w:pos="2880"/>
          <w:tab w:val="decimal" w:pos="2970"/>
          <w:tab w:val="decimal" w:pos="3240"/>
          <w:tab w:val="decimal" w:pos="3600"/>
          <w:tab w:val="decimal" w:pos="3870"/>
          <w:tab w:val="decimal" w:pos="4230"/>
          <w:tab w:val="decimal" w:pos="4500"/>
          <w:tab w:val="decimal" w:pos="4770"/>
          <w:tab w:val="decimal" w:pos="5040"/>
          <w:tab w:val="decimal" w:pos="5310"/>
          <w:tab w:val="center" w:pos="5400"/>
          <w:tab w:val="decimal" w:pos="5580"/>
          <w:tab w:val="decimal" w:pos="5850"/>
          <w:tab w:val="decimal" w:pos="612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3. Posttraumatic growth</w:t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sz w:val="14"/>
          <w:szCs w:val="14"/>
        </w:rPr>
        <w:t>-.02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sz w:val="14"/>
          <w:szCs w:val="14"/>
        </w:rPr>
        <w:t>.02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.49</w:t>
      </w:r>
      <w:r>
        <w:tab/>
      </w:r>
      <w:r>
        <w:tab/>
      </w:r>
    </w:p>
    <w:p w14:paraId="1BFD85D7" w14:textId="77777777" w:rsidR="002237AB" w:rsidRPr="00CE73C8" w:rsidRDefault="002237AB" w:rsidP="002237AB">
      <w:pPr>
        <w:tabs>
          <w:tab w:val="decimal" w:pos="3150"/>
          <w:tab w:val="decimal" w:pos="3240"/>
          <w:tab w:val="decimal" w:pos="3600"/>
          <w:tab w:val="decimal" w:pos="3870"/>
          <w:tab w:val="decimal" w:pos="4230"/>
          <w:tab w:val="decimal" w:pos="4500"/>
          <w:tab w:val="decimal" w:pos="4770"/>
          <w:tab w:val="decimal" w:pos="5040"/>
          <w:tab w:val="decimal" w:pos="5310"/>
          <w:tab w:val="center" w:pos="5400"/>
          <w:tab w:val="decimal" w:pos="5580"/>
          <w:tab w:val="decimal" w:pos="5850"/>
          <w:tab w:val="decimal" w:pos="612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3041"/>
        </w:tabs>
        <w:spacing w:after="0" w:line="259" w:lineRule="auto"/>
        <w:ind w:firstLine="0"/>
        <w:contextualSpacing/>
        <w:rPr>
          <w:rFonts w:eastAsia="Calibri"/>
          <w:sz w:val="14"/>
          <w:szCs w:val="14"/>
        </w:rPr>
      </w:pPr>
      <w:r w:rsidRPr="2E0979C9">
        <w:rPr>
          <w:rFonts w:eastAsia="Calibri"/>
          <w:sz w:val="14"/>
          <w:szCs w:val="14"/>
        </w:rPr>
        <w:t>4. Age</w:t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-.09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.02</w:t>
      </w:r>
      <w:r>
        <w:tab/>
      </w:r>
      <w:r w:rsidRPr="2E0979C9">
        <w:rPr>
          <w:rFonts w:eastAsia="Calibri"/>
          <w:sz w:val="14"/>
          <w:szCs w:val="14"/>
        </w:rPr>
        <w:t>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-.03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-.11</w:t>
      </w:r>
      <w:r>
        <w:tab/>
      </w:r>
      <w:r w:rsidRPr="2E0979C9">
        <w:rPr>
          <w:rFonts w:eastAsia="Calibri"/>
          <w:sz w:val="14"/>
          <w:szCs w:val="14"/>
        </w:rPr>
        <w:t>.02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sz w:val="14"/>
          <w:szCs w:val="14"/>
        </w:rPr>
        <w:t>-.02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sz w:val="14"/>
          <w:szCs w:val="14"/>
        </w:rPr>
        <w:t>.02</w:t>
      </w:r>
      <w:r>
        <w:tab/>
      </w:r>
      <w:r w:rsidRPr="2E0979C9">
        <w:rPr>
          <w:rFonts w:eastAsia="Calibri"/>
          <w:sz w:val="14"/>
          <w:szCs w:val="14"/>
        </w:rPr>
        <w:t>-.02</w:t>
      </w:r>
      <w:r>
        <w:tab/>
      </w:r>
      <w:r w:rsidRPr="2E0979C9">
        <w:rPr>
          <w:rFonts w:eastAsia="Calibri"/>
          <w:sz w:val="14"/>
          <w:szCs w:val="14"/>
        </w:rPr>
        <w:t>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 xml:space="preserve">.04   </w:t>
      </w:r>
      <w:r w:rsidRPr="2E0979C9">
        <w:rPr>
          <w:rFonts w:eastAsia="Calibri"/>
          <w:sz w:val="14"/>
          <w:szCs w:val="14"/>
        </w:rPr>
        <w:t>.02</w:t>
      </w:r>
      <w:r>
        <w:tab/>
      </w:r>
      <w:r>
        <w:tab/>
      </w:r>
    </w:p>
    <w:p w14:paraId="68044831" w14:textId="77777777" w:rsidR="002237AB" w:rsidRPr="00CE73C8" w:rsidRDefault="002237AB" w:rsidP="002237AB">
      <w:pPr>
        <w:tabs>
          <w:tab w:val="decimal" w:pos="3420"/>
          <w:tab w:val="decimal" w:pos="3600"/>
          <w:tab w:val="decimal" w:pos="3870"/>
          <w:tab w:val="decimal" w:pos="4230"/>
          <w:tab w:val="decimal" w:pos="4500"/>
          <w:tab w:val="decimal" w:pos="4770"/>
          <w:tab w:val="decimal" w:pos="5040"/>
          <w:tab w:val="decimal" w:pos="5310"/>
          <w:tab w:val="center" w:pos="5400"/>
          <w:tab w:val="decimal" w:pos="5580"/>
          <w:tab w:val="decimal" w:pos="5850"/>
          <w:tab w:val="decimal" w:pos="612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sz w:val="14"/>
          <w:szCs w:val="14"/>
        </w:rPr>
      </w:pPr>
      <w:r w:rsidRPr="2E0979C9">
        <w:rPr>
          <w:rFonts w:eastAsia="Calibri"/>
          <w:sz w:val="14"/>
          <w:szCs w:val="14"/>
        </w:rPr>
        <w:t>5. Gender, female vs others</w:t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-.08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sz w:val="14"/>
          <w:szCs w:val="14"/>
        </w:rPr>
        <w:t>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.18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-.05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-.06</w:t>
      </w:r>
      <w:r>
        <w:tab/>
      </w:r>
      <w:r w:rsidRPr="2E0979C9">
        <w:rPr>
          <w:rFonts w:eastAsia="Calibri"/>
          <w:sz w:val="14"/>
          <w:szCs w:val="14"/>
        </w:rPr>
        <w:t>.02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-.15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sz w:val="14"/>
          <w:szCs w:val="14"/>
        </w:rPr>
        <w:t>.01</w:t>
      </w:r>
    </w:p>
    <w:p w14:paraId="07527DC2" w14:textId="77777777" w:rsidR="002237AB" w:rsidRPr="00CE73C8" w:rsidRDefault="002237AB" w:rsidP="002237AB">
      <w:pPr>
        <w:tabs>
          <w:tab w:val="decimal" w:pos="3780"/>
          <w:tab w:val="decimal" w:pos="3870"/>
          <w:tab w:val="decimal" w:pos="4230"/>
          <w:tab w:val="decimal" w:pos="4500"/>
          <w:tab w:val="decimal" w:pos="4770"/>
          <w:tab w:val="decimal" w:pos="5040"/>
          <w:tab w:val="decimal" w:pos="5310"/>
          <w:tab w:val="center" w:pos="5400"/>
          <w:tab w:val="decimal" w:pos="5580"/>
          <w:tab w:val="decimal" w:pos="5850"/>
          <w:tab w:val="decimal" w:pos="612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sz w:val="14"/>
          <w:szCs w:val="14"/>
        </w:rPr>
      </w:pPr>
      <w:r w:rsidRPr="2E0979C9">
        <w:rPr>
          <w:rFonts w:eastAsia="Calibri"/>
          <w:sz w:val="14"/>
          <w:szCs w:val="14"/>
        </w:rPr>
        <w:t>6. Gender, non-binary/prefer not to say vs others</w:t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-.03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-.03</w:t>
      </w:r>
      <w:r>
        <w:tab/>
      </w:r>
      <w:r w:rsidRPr="2E0979C9">
        <w:rPr>
          <w:rFonts w:eastAsia="Calibri"/>
          <w:sz w:val="14"/>
          <w:szCs w:val="14"/>
        </w:rPr>
        <w:t>.02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.06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-.04</w:t>
      </w:r>
      <w:r>
        <w:tab/>
      </w:r>
      <w:r w:rsidRPr="2E0979C9">
        <w:rPr>
          <w:rFonts w:eastAsia="Calibri"/>
          <w:sz w:val="14"/>
          <w:szCs w:val="14"/>
        </w:rPr>
        <w:t>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.03</w:t>
      </w:r>
      <w:r>
        <w:tab/>
      </w:r>
      <w:r w:rsidRPr="2E0979C9">
        <w:rPr>
          <w:rFonts w:eastAsia="Calibri"/>
          <w:sz w:val="14"/>
          <w:szCs w:val="14"/>
        </w:rPr>
        <w:t>.01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sz w:val="14"/>
          <w:szCs w:val="14"/>
        </w:rPr>
        <w:t>-.02</w:t>
      </w:r>
      <w:r>
        <w:tab/>
      </w:r>
      <w:r w:rsidRPr="2E0979C9">
        <w:rPr>
          <w:rFonts w:eastAsia="Calibri"/>
          <w:sz w:val="14"/>
          <w:szCs w:val="14"/>
        </w:rPr>
        <w:t>.01</w:t>
      </w:r>
      <w:r>
        <w:tab/>
      </w:r>
      <w:r w:rsidRPr="2E0979C9">
        <w:rPr>
          <w:rFonts w:eastAsia="Calibri"/>
          <w:sz w:val="14"/>
          <w:szCs w:val="14"/>
        </w:rPr>
        <w:t>.02</w:t>
      </w:r>
      <w:r>
        <w:tab/>
      </w:r>
      <w:r w:rsidRPr="2E0979C9">
        <w:rPr>
          <w:rFonts w:eastAsia="Calibri"/>
          <w:sz w:val="14"/>
          <w:szCs w:val="14"/>
        </w:rPr>
        <w:t>.01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-.02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.04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-.03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sz w:val="14"/>
          <w:szCs w:val="14"/>
        </w:rPr>
        <w:t>.01</w:t>
      </w:r>
    </w:p>
    <w:p w14:paraId="02AF3BEB" w14:textId="77777777" w:rsidR="002237AB" w:rsidRPr="00CE73C8" w:rsidRDefault="002237AB" w:rsidP="002237AB">
      <w:pPr>
        <w:tabs>
          <w:tab w:val="decimal" w:pos="4050"/>
          <w:tab w:val="decimal" w:pos="4230"/>
          <w:tab w:val="decimal" w:pos="4500"/>
          <w:tab w:val="decimal" w:pos="4770"/>
          <w:tab w:val="decimal" w:pos="5040"/>
          <w:tab w:val="decimal" w:pos="5310"/>
          <w:tab w:val="center" w:pos="5400"/>
          <w:tab w:val="decimal" w:pos="5580"/>
          <w:tab w:val="decimal" w:pos="5850"/>
          <w:tab w:val="decimal" w:pos="612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sz w:val="14"/>
          <w:szCs w:val="14"/>
        </w:rPr>
      </w:pPr>
      <w:r w:rsidRPr="2E0979C9">
        <w:rPr>
          <w:rFonts w:eastAsia="Calibri"/>
          <w:sz w:val="14"/>
          <w:szCs w:val="14"/>
        </w:rPr>
        <w:t>7. Household income</w:t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-.13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sz w:val="14"/>
          <w:szCs w:val="14"/>
        </w:rPr>
        <w:t>-.02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sz w:val="14"/>
          <w:szCs w:val="14"/>
        </w:rPr>
        <w:t>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-.05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sz w:val="14"/>
          <w:szCs w:val="14"/>
        </w:rPr>
        <w:t>-.00</w:t>
      </w:r>
      <w:r>
        <w:tab/>
      </w:r>
      <w:r w:rsidRPr="2E0979C9">
        <w:rPr>
          <w:rFonts w:eastAsia="Calibri"/>
          <w:sz w:val="14"/>
          <w:szCs w:val="14"/>
        </w:rPr>
        <w:t>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sz w:val="14"/>
          <w:szCs w:val="14"/>
        </w:rPr>
        <w:t>.02</w:t>
      </w:r>
      <w:r>
        <w:tab/>
      </w:r>
      <w:r w:rsidRPr="2E0979C9">
        <w:rPr>
          <w:rFonts w:eastAsia="Calibri"/>
          <w:sz w:val="14"/>
          <w:szCs w:val="14"/>
        </w:rPr>
        <w:t>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.02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-.03</w:t>
      </w:r>
      <w:r>
        <w:tab/>
      </w:r>
      <w:r w:rsidRPr="2E0979C9">
        <w:rPr>
          <w:rFonts w:eastAsia="Calibri"/>
          <w:sz w:val="14"/>
          <w:szCs w:val="14"/>
        </w:rPr>
        <w:t>-.02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sz w:val="14"/>
          <w:szCs w:val="14"/>
        </w:rPr>
        <w:t>.01</w:t>
      </w:r>
      <w:r>
        <w:tab/>
      </w:r>
      <w:r w:rsidRPr="2E0979C9">
        <w:rPr>
          <w:rFonts w:eastAsia="Calibri"/>
          <w:sz w:val="14"/>
          <w:szCs w:val="14"/>
        </w:rPr>
        <w:t>-.02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.06</w:t>
      </w:r>
      <w:r>
        <w:tab/>
      </w:r>
    </w:p>
    <w:p w14:paraId="179A61F1" w14:textId="77777777" w:rsidR="002237AB" w:rsidRPr="00CE73C8" w:rsidRDefault="002237AB" w:rsidP="002237AB">
      <w:pPr>
        <w:tabs>
          <w:tab w:val="decimal" w:pos="4140"/>
          <w:tab w:val="decimal" w:pos="4320"/>
          <w:tab w:val="decimal" w:pos="4500"/>
          <w:tab w:val="decimal" w:pos="4770"/>
          <w:tab w:val="decimal" w:pos="5040"/>
          <w:tab w:val="decimal" w:pos="5310"/>
          <w:tab w:val="center" w:pos="5400"/>
          <w:tab w:val="decimal" w:pos="5580"/>
          <w:tab w:val="decimal" w:pos="5850"/>
          <w:tab w:val="decimal" w:pos="612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sz w:val="14"/>
          <w:szCs w:val="14"/>
        </w:rPr>
      </w:pPr>
      <w:r w:rsidRPr="2E0979C9">
        <w:rPr>
          <w:rFonts w:eastAsia="Calibri"/>
          <w:sz w:val="14"/>
          <w:szCs w:val="14"/>
        </w:rPr>
        <w:t>8. Interpersonal victimisation</w:t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sz w:val="14"/>
          <w:szCs w:val="14"/>
        </w:rPr>
        <w:t>-.02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-.07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-.04</w:t>
      </w:r>
      <w:r>
        <w:tab/>
      </w:r>
      <w:r w:rsidRPr="2E0979C9">
        <w:rPr>
          <w:rFonts w:eastAsia="Calibri"/>
          <w:sz w:val="14"/>
          <w:szCs w:val="14"/>
        </w:rPr>
        <w:t>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-.07</w:t>
      </w:r>
      <w:r>
        <w:tab/>
      </w:r>
      <w:r w:rsidRPr="2E0979C9">
        <w:rPr>
          <w:rFonts w:eastAsia="Calibri"/>
          <w:sz w:val="14"/>
          <w:szCs w:val="14"/>
        </w:rPr>
        <w:t>-.02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-.03</w:t>
      </w:r>
      <w:r>
        <w:tab/>
      </w:r>
      <w:r>
        <w:tab/>
      </w:r>
    </w:p>
    <w:p w14:paraId="18AC1D8B" w14:textId="77777777" w:rsidR="002237AB" w:rsidRPr="00CE73C8" w:rsidRDefault="002237AB" w:rsidP="002237AB">
      <w:pPr>
        <w:tabs>
          <w:tab w:val="decimal" w:pos="4500"/>
          <w:tab w:val="decimal" w:pos="4590"/>
          <w:tab w:val="decimal" w:pos="4770"/>
          <w:tab w:val="decimal" w:pos="5040"/>
          <w:tab w:val="decimal" w:pos="5310"/>
          <w:tab w:val="center" w:pos="5400"/>
          <w:tab w:val="decimal" w:pos="5580"/>
          <w:tab w:val="decimal" w:pos="5850"/>
          <w:tab w:val="decimal" w:pos="612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sz w:val="14"/>
          <w:szCs w:val="14"/>
        </w:rPr>
      </w:pPr>
      <w:r w:rsidRPr="2E0979C9">
        <w:rPr>
          <w:rFonts w:eastAsia="Calibri"/>
          <w:sz w:val="14"/>
          <w:szCs w:val="14"/>
        </w:rPr>
        <w:t>9. Institutional betrayals</w:t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.10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-.10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.10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-.06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sz w:val="14"/>
          <w:szCs w:val="14"/>
        </w:rPr>
        <w:t>-.02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-.05</w:t>
      </w:r>
      <w:r>
        <w:tab/>
      </w:r>
      <w:r w:rsidRPr="2E0979C9">
        <w:rPr>
          <w:rFonts w:eastAsia="Calibri"/>
          <w:sz w:val="14"/>
          <w:szCs w:val="14"/>
        </w:rPr>
        <w:t>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-.11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-.03</w:t>
      </w:r>
    </w:p>
    <w:p w14:paraId="1DF61073" w14:textId="77777777" w:rsidR="002237AB" w:rsidRPr="00CE73C8" w:rsidRDefault="002237AB" w:rsidP="002237AB">
      <w:pPr>
        <w:tabs>
          <w:tab w:val="decimal" w:pos="4770"/>
          <w:tab w:val="decimal" w:pos="4860"/>
          <w:tab w:val="decimal" w:pos="5040"/>
          <w:tab w:val="decimal" w:pos="5310"/>
          <w:tab w:val="center" w:pos="5400"/>
          <w:tab w:val="decimal" w:pos="5580"/>
          <w:tab w:val="decimal" w:pos="5850"/>
          <w:tab w:val="decimal" w:pos="612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10. Poly-strengths</w:t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.60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.53</w:t>
      </w:r>
    </w:p>
    <w:p w14:paraId="03E1D30A" w14:textId="77777777" w:rsidR="002237AB" w:rsidRPr="00CE73C8" w:rsidRDefault="002237AB" w:rsidP="002237AB">
      <w:pPr>
        <w:tabs>
          <w:tab w:val="decimal" w:pos="5040"/>
          <w:tab w:val="decimal" w:pos="5130"/>
          <w:tab w:val="decimal" w:pos="5310"/>
          <w:tab w:val="center" w:pos="5400"/>
          <w:tab w:val="decimal" w:pos="5580"/>
          <w:tab w:val="decimal" w:pos="5850"/>
          <w:tab w:val="decimal" w:pos="612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11. Sense of purpose</w:t>
      </w:r>
      <w:proofErr w:type="gramStart"/>
      <w:r>
        <w:tab/>
      </w:r>
      <w:r w:rsidRPr="2E0979C9">
        <w:rPr>
          <w:rFonts w:eastAsia="Calibri"/>
          <w:sz w:val="14"/>
          <w:szCs w:val="14"/>
        </w:rPr>
        <w:t xml:space="preserve">  </w:t>
      </w:r>
      <w:r>
        <w:tab/>
      </w:r>
      <w:proofErr w:type="gramEnd"/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.64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.49</w:t>
      </w:r>
    </w:p>
    <w:p w14:paraId="0969D026" w14:textId="77777777" w:rsidR="002237AB" w:rsidRPr="00CE73C8" w:rsidRDefault="002237AB" w:rsidP="002237AB">
      <w:pPr>
        <w:tabs>
          <w:tab w:val="decimal" w:pos="5220"/>
          <w:tab w:val="decimal" w:pos="5310"/>
          <w:tab w:val="center" w:pos="5400"/>
          <w:tab w:val="decimal" w:pos="5580"/>
          <w:tab w:val="decimal" w:pos="5850"/>
          <w:tab w:val="decimal" w:pos="612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12. Psychological endurance</w:t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.60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.34</w:t>
      </w:r>
    </w:p>
    <w:p w14:paraId="3B62E70B" w14:textId="77777777" w:rsidR="002237AB" w:rsidRPr="00CE73C8" w:rsidRDefault="002237AB" w:rsidP="002237AB">
      <w:pPr>
        <w:tabs>
          <w:tab w:val="decimal" w:pos="5580"/>
          <w:tab w:val="decimal" w:pos="5760"/>
          <w:tab w:val="decimal" w:pos="5850"/>
          <w:tab w:val="decimal" w:pos="612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13. Eco-connectedness</w:t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sz w:val="14"/>
          <w:szCs w:val="14"/>
        </w:rPr>
        <w:t>.00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</w:p>
    <w:p w14:paraId="5C467566" w14:textId="77777777" w:rsidR="002237AB" w:rsidRPr="00CE73C8" w:rsidRDefault="002237AB" w:rsidP="002237AB">
      <w:pPr>
        <w:tabs>
          <w:tab w:val="decimal" w:pos="5940"/>
          <w:tab w:val="decimal" w:pos="612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14. Mindfulness</w:t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.29</w:t>
      </w:r>
    </w:p>
    <w:p w14:paraId="1612B32F" w14:textId="77777777" w:rsidR="002237AB" w:rsidRPr="00CE73C8" w:rsidRDefault="002237AB" w:rsidP="002237AB">
      <w:pPr>
        <w:tabs>
          <w:tab w:val="decimal" w:pos="6120"/>
          <w:tab w:val="decimal" w:pos="6300"/>
          <w:tab w:val="decimal" w:pos="639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15. Social support received</w:t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</w:p>
    <w:p w14:paraId="6670BF7B" w14:textId="77777777" w:rsidR="002237AB" w:rsidRPr="00CE73C8" w:rsidRDefault="002237AB" w:rsidP="002237AB">
      <w:pPr>
        <w:tabs>
          <w:tab w:val="decimal" w:pos="6390"/>
          <w:tab w:val="decimal" w:pos="6480"/>
          <w:tab w:val="decimal" w:pos="666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sz w:val="14"/>
          <w:szCs w:val="14"/>
        </w:rPr>
      </w:pPr>
      <w:r w:rsidRPr="2E0979C9">
        <w:rPr>
          <w:rFonts w:eastAsia="Calibri"/>
          <w:sz w:val="14"/>
          <w:szCs w:val="14"/>
        </w:rPr>
        <w:t>16. Appreciation of beauty</w:t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.28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.06</w:t>
      </w:r>
      <w:r>
        <w:tab/>
      </w:r>
      <w:r w:rsidRPr="2E0979C9">
        <w:rPr>
          <w:rFonts w:eastAsia="Calibri"/>
          <w:sz w:val="14"/>
          <w:szCs w:val="14"/>
        </w:rPr>
        <w:t>-.02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.18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  <w:r>
        <w:tab/>
      </w:r>
    </w:p>
    <w:p w14:paraId="0E6EAE60" w14:textId="77777777" w:rsidR="002237AB" w:rsidRPr="00CE73C8" w:rsidRDefault="002237AB" w:rsidP="002237AB">
      <w:pPr>
        <w:tabs>
          <w:tab w:val="decimal" w:pos="6660"/>
          <w:tab w:val="decimal" w:pos="6750"/>
          <w:tab w:val="decimal" w:pos="693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17. Bravery</w:t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.32</w:t>
      </w:r>
    </w:p>
    <w:p w14:paraId="47244070" w14:textId="77777777" w:rsidR="002237AB" w:rsidRPr="00CE73C8" w:rsidRDefault="002237AB" w:rsidP="002237AB">
      <w:pPr>
        <w:tabs>
          <w:tab w:val="decimal" w:pos="6930"/>
          <w:tab w:val="decimal" w:pos="7110"/>
          <w:tab w:val="decimal" w:pos="720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18. Love</w:t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.30</w:t>
      </w:r>
    </w:p>
    <w:p w14:paraId="54C8DEEE" w14:textId="77777777" w:rsidR="002237AB" w:rsidRPr="00CE73C8" w:rsidRDefault="002237AB" w:rsidP="002237AB">
      <w:pPr>
        <w:tabs>
          <w:tab w:val="decimal" w:pos="7200"/>
          <w:tab w:val="decimal" w:pos="7290"/>
          <w:tab w:val="decimal" w:pos="747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19. Prudence</w:t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-.05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-.05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</w:p>
    <w:p w14:paraId="391D2CEC" w14:textId="77777777" w:rsidR="002237AB" w:rsidRPr="00CE73C8" w:rsidRDefault="002237AB" w:rsidP="002237AB">
      <w:pPr>
        <w:tabs>
          <w:tab w:val="decimal" w:pos="7470"/>
          <w:tab w:val="decimal" w:pos="7650"/>
          <w:tab w:val="decimal" w:pos="774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20. Teamwork</w:t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.29</w:t>
      </w:r>
    </w:p>
    <w:p w14:paraId="2F51391F" w14:textId="77777777" w:rsidR="002237AB" w:rsidRPr="00CE73C8" w:rsidRDefault="002237AB" w:rsidP="002237AB">
      <w:pPr>
        <w:tabs>
          <w:tab w:val="decimal" w:pos="7740"/>
          <w:tab w:val="decimal" w:pos="7920"/>
          <w:tab w:val="decimal" w:pos="801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21. Creativity</w:t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.38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.36</w:t>
      </w:r>
    </w:p>
    <w:p w14:paraId="5A091681" w14:textId="77777777" w:rsidR="002237AB" w:rsidRPr="00CE73C8" w:rsidRDefault="002237AB" w:rsidP="002237AB">
      <w:pPr>
        <w:tabs>
          <w:tab w:val="decimal" w:pos="7920"/>
          <w:tab w:val="decimal" w:pos="8190"/>
          <w:tab w:val="decimal" w:pos="828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22. Curiosity</w:t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.54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.49</w:t>
      </w:r>
    </w:p>
    <w:p w14:paraId="29B12E34" w14:textId="77777777" w:rsidR="002237AB" w:rsidRPr="00CE73C8" w:rsidRDefault="002237AB" w:rsidP="002237AB">
      <w:pPr>
        <w:tabs>
          <w:tab w:val="decimal" w:pos="8190"/>
          <w:tab w:val="decimal" w:pos="8460"/>
          <w:tab w:val="decimal" w:pos="855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23. Fairness</w:t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</w:p>
    <w:p w14:paraId="0D46447B" w14:textId="77777777" w:rsidR="002237AB" w:rsidRPr="00CE73C8" w:rsidRDefault="002237AB" w:rsidP="002237AB">
      <w:pPr>
        <w:tabs>
          <w:tab w:val="decimal" w:pos="8460"/>
          <w:tab w:val="decimal" w:pos="8730"/>
          <w:tab w:val="decimal" w:pos="891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24. Forgiveness</w:t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</w:p>
    <w:p w14:paraId="5BBDD004" w14:textId="77777777" w:rsidR="002237AB" w:rsidRPr="00CE73C8" w:rsidRDefault="002237AB" w:rsidP="002237AB">
      <w:pPr>
        <w:tabs>
          <w:tab w:val="decimal" w:pos="8550"/>
          <w:tab w:val="decimal" w:pos="8820"/>
          <w:tab w:val="decimal" w:pos="9000"/>
          <w:tab w:val="decimal" w:pos="918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25. Gratitude</w:t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.62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.56</w:t>
      </w:r>
    </w:p>
    <w:p w14:paraId="1BE1FF2C" w14:textId="77777777" w:rsidR="002237AB" w:rsidRPr="00CE73C8" w:rsidRDefault="002237AB" w:rsidP="002237AB">
      <w:pPr>
        <w:tabs>
          <w:tab w:val="decimal" w:pos="8550"/>
          <w:tab w:val="decimal" w:pos="9090"/>
          <w:tab w:val="decimal" w:pos="9360"/>
          <w:tab w:val="decimal" w:pos="945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26. Honesty</w:t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</w:p>
    <w:p w14:paraId="48070D08" w14:textId="77777777" w:rsidR="002237AB" w:rsidRPr="00CE73C8" w:rsidRDefault="002237AB" w:rsidP="002237AB">
      <w:pPr>
        <w:tabs>
          <w:tab w:val="decimal" w:pos="8550"/>
          <w:tab w:val="decimal" w:pos="9360"/>
          <w:tab w:val="decimal" w:pos="9630"/>
          <w:tab w:val="decimal" w:pos="972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27. Hope</w:t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 w:rsidRPr="2E0979C9">
        <w:rPr>
          <w:rFonts w:eastAsia="Calibri"/>
          <w:b/>
          <w:bCs/>
          <w:sz w:val="14"/>
          <w:szCs w:val="14"/>
        </w:rPr>
        <w:t xml:space="preserve"> 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.61</w:t>
      </w:r>
    </w:p>
    <w:p w14:paraId="518BC1C6" w14:textId="77777777" w:rsidR="002237AB" w:rsidRPr="00CE73C8" w:rsidRDefault="002237AB" w:rsidP="002237AB">
      <w:pPr>
        <w:tabs>
          <w:tab w:val="decimal" w:pos="8550"/>
          <w:tab w:val="decimal" w:pos="9630"/>
          <w:tab w:val="decimal" w:pos="9810"/>
          <w:tab w:val="decimal" w:pos="999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28. Humour</w:t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.11</w:t>
      </w:r>
      <w:r>
        <w:tab/>
      </w:r>
      <w:r w:rsidRPr="2E0979C9">
        <w:rPr>
          <w:rFonts w:eastAsia="Calibri"/>
          <w:sz w:val="14"/>
          <w:szCs w:val="14"/>
        </w:rPr>
        <w:t>-.01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.25</w:t>
      </w:r>
      <w:r>
        <w:tab/>
      </w:r>
      <w:r w:rsidRPr="2E0979C9">
        <w:rPr>
          <w:rFonts w:eastAsia="Calibri"/>
          <w:sz w:val="14"/>
          <w:szCs w:val="14"/>
        </w:rPr>
        <w:t>-.02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.35</w:t>
      </w:r>
    </w:p>
    <w:p w14:paraId="7995A8E9" w14:textId="77777777" w:rsidR="002237AB" w:rsidRPr="00CE73C8" w:rsidRDefault="002237AB" w:rsidP="002237AB">
      <w:pPr>
        <w:tabs>
          <w:tab w:val="decimal" w:pos="8550"/>
          <w:tab w:val="decimal" w:pos="9900"/>
          <w:tab w:val="decimal" w:pos="10170"/>
          <w:tab w:val="decimal" w:pos="1035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29. Perseverance</w:t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.21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.66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.23</w:t>
      </w:r>
    </w:p>
    <w:p w14:paraId="7D7DE6A1" w14:textId="77777777" w:rsidR="002237AB" w:rsidRPr="00CE73C8" w:rsidRDefault="002237AB" w:rsidP="002237AB">
      <w:pPr>
        <w:tabs>
          <w:tab w:val="decimal" w:pos="8550"/>
          <w:tab w:val="decimal" w:pos="10170"/>
          <w:tab w:val="decimal" w:pos="10440"/>
          <w:tab w:val="decimal" w:pos="1062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30. Judgment</w:t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.10</w:t>
      </w:r>
    </w:p>
    <w:p w14:paraId="6205B595" w14:textId="77777777" w:rsidR="002237AB" w:rsidRPr="00CE73C8" w:rsidRDefault="002237AB" w:rsidP="002237AB">
      <w:pPr>
        <w:tabs>
          <w:tab w:val="decimal" w:pos="8550"/>
          <w:tab w:val="decimal" w:pos="10350"/>
          <w:tab w:val="decimal" w:pos="10530"/>
          <w:tab w:val="decimal" w:pos="10800"/>
          <w:tab w:val="decimal" w:pos="1089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31. Kindness</w:t>
      </w:r>
      <w:r>
        <w:tab/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.09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</w:p>
    <w:p w14:paraId="10140227" w14:textId="77777777" w:rsidR="002237AB" w:rsidRPr="00CE73C8" w:rsidRDefault="002237AB" w:rsidP="002237AB">
      <w:pPr>
        <w:tabs>
          <w:tab w:val="decimal" w:pos="8550"/>
          <w:tab w:val="decimal" w:pos="10350"/>
          <w:tab w:val="decimal" w:pos="10800"/>
          <w:tab w:val="decimal" w:pos="11070"/>
          <w:tab w:val="decimal" w:pos="1116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32. Leadership</w:t>
      </w:r>
      <w:r>
        <w:tab/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.29</w:t>
      </w:r>
      <w:r>
        <w:tab/>
      </w:r>
      <w:r w:rsidRPr="2E0979C9">
        <w:rPr>
          <w:rFonts w:eastAsia="Calibri"/>
          <w:i/>
          <w:iCs/>
          <w:sz w:val="14"/>
          <w:szCs w:val="14"/>
        </w:rPr>
        <w:t>-.03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.44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.43</w:t>
      </w:r>
    </w:p>
    <w:p w14:paraId="6AA350A8" w14:textId="77777777" w:rsidR="002237AB" w:rsidRPr="00CE73C8" w:rsidRDefault="002237AB" w:rsidP="002237AB">
      <w:pPr>
        <w:tabs>
          <w:tab w:val="decimal" w:pos="8550"/>
          <w:tab w:val="decimal" w:pos="10350"/>
          <w:tab w:val="decimal" w:pos="11070"/>
          <w:tab w:val="decimal" w:pos="11340"/>
          <w:tab w:val="decimal" w:pos="1143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33. Love of learning</w:t>
      </w:r>
      <w:r>
        <w:tab/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.13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.33</w:t>
      </w:r>
    </w:p>
    <w:p w14:paraId="165A299B" w14:textId="77777777" w:rsidR="002237AB" w:rsidRPr="00CE73C8" w:rsidRDefault="002237AB" w:rsidP="002237AB">
      <w:pPr>
        <w:tabs>
          <w:tab w:val="decimal" w:pos="8550"/>
          <w:tab w:val="decimal" w:pos="10350"/>
          <w:tab w:val="decimal" w:pos="11340"/>
          <w:tab w:val="decimal" w:pos="11610"/>
          <w:tab w:val="decimal" w:pos="1170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sz w:val="14"/>
          <w:szCs w:val="14"/>
        </w:rPr>
      </w:pPr>
      <w:r w:rsidRPr="2E0979C9">
        <w:rPr>
          <w:rFonts w:eastAsia="Calibri"/>
          <w:sz w:val="14"/>
          <w:szCs w:val="14"/>
        </w:rPr>
        <w:t>34. Humility</w:t>
      </w:r>
      <w:r>
        <w:tab/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.12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.25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.17</w:t>
      </w:r>
      <w:r>
        <w:tab/>
      </w:r>
      <w:r w:rsidRPr="2E0979C9">
        <w:rPr>
          <w:rFonts w:eastAsia="Calibri"/>
          <w:sz w:val="14"/>
          <w:szCs w:val="14"/>
        </w:rPr>
        <w:t>.02</w:t>
      </w:r>
    </w:p>
    <w:p w14:paraId="1BFADA5B" w14:textId="77777777" w:rsidR="002237AB" w:rsidRPr="00CE73C8" w:rsidRDefault="002237AB" w:rsidP="002237AB">
      <w:pPr>
        <w:tabs>
          <w:tab w:val="decimal" w:pos="8550"/>
          <w:tab w:val="decimal" w:pos="10350"/>
          <w:tab w:val="decimal" w:pos="11610"/>
          <w:tab w:val="decimal" w:pos="11880"/>
          <w:tab w:val="decimal" w:pos="1197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35. Perspective</w:t>
      </w:r>
      <w:r>
        <w:tab/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.36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.18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.22</w:t>
      </w:r>
    </w:p>
    <w:p w14:paraId="01978DA2" w14:textId="77777777" w:rsidR="002237AB" w:rsidRPr="00CE73C8" w:rsidRDefault="002237AB" w:rsidP="002237AB">
      <w:pPr>
        <w:tabs>
          <w:tab w:val="decimal" w:pos="8550"/>
          <w:tab w:val="decimal" w:pos="10350"/>
          <w:tab w:val="decimal" w:pos="11880"/>
          <w:tab w:val="decimal" w:pos="12150"/>
          <w:tab w:val="decimal" w:pos="1224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36. Self-regulation</w:t>
      </w:r>
      <w:r>
        <w:tab/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.10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.19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.26</w:t>
      </w:r>
    </w:p>
    <w:p w14:paraId="2E2138A6" w14:textId="77777777" w:rsidR="002237AB" w:rsidRPr="00CE73C8" w:rsidRDefault="002237AB" w:rsidP="002237AB">
      <w:pPr>
        <w:tabs>
          <w:tab w:val="decimal" w:pos="8550"/>
          <w:tab w:val="decimal" w:pos="10350"/>
          <w:tab w:val="decimal" w:pos="12150"/>
          <w:tab w:val="decimal" w:pos="12420"/>
          <w:tab w:val="decimal" w:pos="1251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37. Social intelligence</w:t>
      </w:r>
      <w:r>
        <w:tab/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.27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.34</w:t>
      </w:r>
    </w:p>
    <w:p w14:paraId="4B870602" w14:textId="77777777" w:rsidR="002237AB" w:rsidRPr="00CE73C8" w:rsidRDefault="002237AB" w:rsidP="002237AB">
      <w:pPr>
        <w:tabs>
          <w:tab w:val="decimal" w:pos="8550"/>
          <w:tab w:val="decimal" w:pos="10350"/>
          <w:tab w:val="decimal" w:pos="12420"/>
          <w:tab w:val="decimal" w:pos="12690"/>
          <w:tab w:val="decimal" w:pos="12780"/>
        </w:tabs>
        <w:spacing w:after="0" w:line="259" w:lineRule="auto"/>
        <w:ind w:firstLine="0"/>
        <w:contextualSpacing/>
        <w:rPr>
          <w:rFonts w:eastAsia="Calibri"/>
          <w:b/>
          <w:bCs/>
          <w:sz w:val="14"/>
          <w:szCs w:val="14"/>
        </w:rPr>
      </w:pPr>
      <w:r w:rsidRPr="2E0979C9">
        <w:rPr>
          <w:rFonts w:eastAsia="Calibri"/>
          <w:sz w:val="14"/>
          <w:szCs w:val="14"/>
        </w:rPr>
        <w:t>38. Spirituality</w:t>
      </w:r>
      <w:r>
        <w:tab/>
      </w:r>
      <w:r>
        <w:tab/>
      </w:r>
      <w:r>
        <w:tab/>
      </w:r>
      <w:r>
        <w:tab/>
      </w:r>
      <w:r w:rsidRPr="2E0979C9">
        <w:rPr>
          <w:rFonts w:eastAsia="Calibri"/>
          <w:sz w:val="14"/>
          <w:szCs w:val="14"/>
        </w:rPr>
        <w:t>--</w:t>
      </w:r>
      <w:r>
        <w:tab/>
      </w:r>
      <w:r w:rsidRPr="2E0979C9">
        <w:rPr>
          <w:rFonts w:eastAsia="Calibri"/>
          <w:b/>
          <w:bCs/>
          <w:sz w:val="14"/>
          <w:szCs w:val="14"/>
        </w:rPr>
        <w:t>.35</w:t>
      </w:r>
    </w:p>
    <w:p w14:paraId="15FE4792" w14:textId="77777777" w:rsidR="002237AB" w:rsidRPr="001B148D" w:rsidRDefault="002237AB" w:rsidP="002237AB">
      <w:pPr>
        <w:tabs>
          <w:tab w:val="decimal" w:pos="8550"/>
          <w:tab w:val="decimal" w:pos="10350"/>
          <w:tab w:val="decimal" w:pos="12510"/>
          <w:tab w:val="decimal" w:pos="12870"/>
        </w:tabs>
        <w:spacing w:after="0" w:line="259" w:lineRule="auto"/>
        <w:ind w:firstLine="0"/>
        <w:contextualSpacing/>
        <w:rPr>
          <w:rFonts w:eastAsia="Calibri"/>
          <w:sz w:val="14"/>
          <w:szCs w:val="14"/>
          <w:u w:val="single"/>
        </w:rPr>
      </w:pPr>
      <w:r w:rsidRPr="2E0979C9">
        <w:rPr>
          <w:rFonts w:eastAsia="Calibri"/>
          <w:sz w:val="14"/>
          <w:szCs w:val="14"/>
          <w:u w:val="single"/>
        </w:rPr>
        <w:t>39. Zes</w:t>
      </w:r>
      <w:r w:rsidRPr="001B148D">
        <w:rPr>
          <w:rFonts w:eastAsia="Calibri"/>
          <w:sz w:val="14"/>
          <w:szCs w:val="14"/>
          <w:u w:val="single"/>
        </w:rPr>
        <w:t>t</w:t>
      </w:r>
      <w:r w:rsidRPr="001B148D">
        <w:rPr>
          <w:u w:val="single"/>
        </w:rPr>
        <w:tab/>
      </w:r>
      <w:r w:rsidRPr="001B148D">
        <w:rPr>
          <w:u w:val="single"/>
        </w:rPr>
        <w:tab/>
      </w:r>
      <w:r w:rsidRPr="001B148D">
        <w:rPr>
          <w:u w:val="single"/>
        </w:rPr>
        <w:tab/>
      </w:r>
      <w:r w:rsidRPr="001B148D">
        <w:rPr>
          <w:u w:val="single"/>
        </w:rPr>
        <w:tab/>
      </w:r>
      <w:r w:rsidRPr="001B148D">
        <w:rPr>
          <w:rFonts w:eastAsia="Calibri"/>
          <w:sz w:val="14"/>
          <w:szCs w:val="14"/>
          <w:u w:val="single"/>
        </w:rPr>
        <w:t>--</w:t>
      </w:r>
    </w:p>
    <w:p w14:paraId="570C56BF" w14:textId="77777777" w:rsidR="002237AB" w:rsidRPr="00CE73C8" w:rsidRDefault="002237AB" w:rsidP="002237AB">
      <w:pPr>
        <w:tabs>
          <w:tab w:val="decimal" w:pos="2160"/>
          <w:tab w:val="decimal" w:pos="2430"/>
          <w:tab w:val="decimal" w:pos="2700"/>
          <w:tab w:val="decimal" w:pos="2970"/>
          <w:tab w:val="decimal" w:pos="3240"/>
        </w:tabs>
        <w:spacing w:after="0" w:line="259" w:lineRule="auto"/>
        <w:ind w:firstLine="0"/>
        <w:contextualSpacing/>
        <w:rPr>
          <w:sz w:val="14"/>
          <w:szCs w:val="14"/>
        </w:rPr>
      </w:pPr>
      <w:r w:rsidRPr="2E0979C9">
        <w:rPr>
          <w:rFonts w:eastAsia="Calibri"/>
          <w:i/>
          <w:iCs/>
          <w:sz w:val="14"/>
          <w:szCs w:val="14"/>
        </w:rPr>
        <w:t xml:space="preserve">Notes. </w:t>
      </w:r>
      <w:r w:rsidRPr="2E0979C9">
        <w:rPr>
          <w:sz w:val="14"/>
          <w:szCs w:val="14"/>
        </w:rPr>
        <w:t xml:space="preserve">Correlations in </w:t>
      </w:r>
      <w:r w:rsidRPr="2E0979C9">
        <w:rPr>
          <w:b/>
          <w:bCs/>
          <w:sz w:val="14"/>
          <w:szCs w:val="14"/>
        </w:rPr>
        <w:t>bold</w:t>
      </w:r>
      <w:r w:rsidRPr="2E0979C9">
        <w:rPr>
          <w:sz w:val="14"/>
          <w:szCs w:val="14"/>
        </w:rPr>
        <w:t xml:space="preserve"> are significant at </w:t>
      </w:r>
      <w:r w:rsidRPr="2E0979C9">
        <w:rPr>
          <w:i/>
          <w:iCs/>
          <w:sz w:val="14"/>
          <w:szCs w:val="14"/>
        </w:rPr>
        <w:t>p</w:t>
      </w:r>
      <w:r w:rsidRPr="2E0979C9">
        <w:rPr>
          <w:sz w:val="14"/>
          <w:szCs w:val="14"/>
        </w:rPr>
        <w:t xml:space="preserve"> &lt; .001. Correlations in </w:t>
      </w:r>
      <w:r w:rsidRPr="2E0979C9">
        <w:rPr>
          <w:i/>
          <w:iCs/>
          <w:sz w:val="14"/>
          <w:szCs w:val="14"/>
        </w:rPr>
        <w:t>italics</w:t>
      </w:r>
      <w:r w:rsidRPr="2E0979C9">
        <w:rPr>
          <w:sz w:val="14"/>
          <w:szCs w:val="14"/>
        </w:rPr>
        <w:t xml:space="preserve"> are significant at </w:t>
      </w:r>
      <w:r w:rsidRPr="2E0979C9">
        <w:rPr>
          <w:i/>
          <w:iCs/>
          <w:sz w:val="14"/>
          <w:szCs w:val="14"/>
        </w:rPr>
        <w:t>p</w:t>
      </w:r>
      <w:r w:rsidRPr="2E0979C9">
        <w:rPr>
          <w:sz w:val="14"/>
          <w:szCs w:val="14"/>
        </w:rPr>
        <w:t xml:space="preserve"> &lt; .05.</w:t>
      </w:r>
    </w:p>
    <w:p w14:paraId="1F9EC651" w14:textId="77777777" w:rsidR="00003419" w:rsidRDefault="00003419"/>
    <w:sectPr w:rsidR="00003419" w:rsidSect="002237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75293"/>
    <w:multiLevelType w:val="hybridMultilevel"/>
    <w:tmpl w:val="4510D6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6D0921"/>
    <w:multiLevelType w:val="hybridMultilevel"/>
    <w:tmpl w:val="E598B5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9457F6"/>
    <w:multiLevelType w:val="hybridMultilevel"/>
    <w:tmpl w:val="84505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B2C7D"/>
    <w:multiLevelType w:val="hybridMultilevel"/>
    <w:tmpl w:val="29040746"/>
    <w:lvl w:ilvl="0" w:tplc="A8C4E7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27946"/>
    <w:multiLevelType w:val="hybridMultilevel"/>
    <w:tmpl w:val="85FA6D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676835">
    <w:abstractNumId w:val="4"/>
  </w:num>
  <w:num w:numId="2" w16cid:durableId="205219358">
    <w:abstractNumId w:val="3"/>
  </w:num>
  <w:num w:numId="3" w16cid:durableId="515777756">
    <w:abstractNumId w:val="2"/>
  </w:num>
  <w:num w:numId="4" w16cid:durableId="297298108">
    <w:abstractNumId w:val="1"/>
  </w:num>
  <w:num w:numId="5" w16cid:durableId="569194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7AB"/>
    <w:rsid w:val="00003419"/>
    <w:rsid w:val="00211243"/>
    <w:rsid w:val="002237AB"/>
    <w:rsid w:val="002C3AB3"/>
    <w:rsid w:val="00464192"/>
    <w:rsid w:val="00726AEC"/>
    <w:rsid w:val="009A103F"/>
    <w:rsid w:val="00B933A2"/>
    <w:rsid w:val="00C9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60BF8"/>
  <w15:chartTrackingRefBased/>
  <w15:docId w15:val="{B01C5DC3-F9CE-4D0D-8F93-7C5D4BE9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7AB"/>
    <w:pPr>
      <w:spacing w:line="480" w:lineRule="auto"/>
      <w:ind w:firstLine="720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3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3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7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7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7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7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7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7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7AB"/>
    <w:pPr>
      <w:numPr>
        <w:ilvl w:val="1"/>
      </w:numPr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7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7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7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7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7AB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2237AB"/>
    <w:pPr>
      <w:spacing w:after="0"/>
      <w:ind w:left="720" w:hanging="720"/>
    </w:pPr>
  </w:style>
  <w:style w:type="character" w:styleId="Hyperlink">
    <w:name w:val="Hyperlink"/>
    <w:basedOn w:val="DefaultParagraphFont"/>
    <w:uiPriority w:val="99"/>
    <w:unhideWhenUsed/>
    <w:rsid w:val="002237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7A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23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237A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37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37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37AB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7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7AB"/>
    <w:rPr>
      <w:rFonts w:ascii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3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7A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3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7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661</Words>
  <Characters>3773</Characters>
  <Application>Microsoft Office Word</Application>
  <DocSecurity>0</DocSecurity>
  <Lines>31</Lines>
  <Paragraphs>8</Paragraphs>
  <ScaleCrop>false</ScaleCrop>
  <Company>Manchester Metropolitan University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Brooks</dc:creator>
  <cp:keywords/>
  <dc:description/>
  <cp:lastModifiedBy>Matt Brooks</cp:lastModifiedBy>
  <cp:revision>2</cp:revision>
  <dcterms:created xsi:type="dcterms:W3CDTF">2025-03-18T09:29:00Z</dcterms:created>
  <dcterms:modified xsi:type="dcterms:W3CDTF">2025-03-24T08:38:00Z</dcterms:modified>
</cp:coreProperties>
</file>