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D1CAD" w14:textId="77777777" w:rsidR="009845BE" w:rsidRPr="00A137CF" w:rsidRDefault="003B4E4B" w:rsidP="003B4E4B">
      <w:pPr>
        <w:jc w:val="center"/>
        <w:rPr>
          <w:rFonts w:cstheme="minorHAnsi"/>
          <w:b/>
          <w:bCs/>
        </w:rPr>
      </w:pPr>
      <w:r w:rsidRPr="00A137CF">
        <w:rPr>
          <w:rFonts w:cstheme="minorHAnsi"/>
          <w:b/>
          <w:bCs/>
        </w:rPr>
        <w:t>Supplementary Online Materials</w:t>
      </w:r>
    </w:p>
    <w:p w14:paraId="7CC1C846" w14:textId="77777777" w:rsidR="003B4E4B" w:rsidRPr="00A137CF" w:rsidRDefault="003B4E4B" w:rsidP="003B4E4B">
      <w:pPr>
        <w:jc w:val="center"/>
        <w:rPr>
          <w:rFonts w:cstheme="minorHAnsi"/>
        </w:rPr>
      </w:pPr>
    </w:p>
    <w:p w14:paraId="1E4A0050" w14:textId="05ABD8F3" w:rsidR="005D1CEA" w:rsidRPr="00A137CF" w:rsidRDefault="005D1CEA" w:rsidP="003B4E4B">
      <w:pPr>
        <w:jc w:val="center"/>
        <w:rPr>
          <w:rFonts w:cstheme="minorHAnsi"/>
          <w:b/>
          <w:bCs/>
        </w:rPr>
      </w:pPr>
      <w:r w:rsidRPr="00A137CF">
        <w:rPr>
          <w:rFonts w:cstheme="minorHAnsi"/>
          <w:b/>
          <w:bCs/>
        </w:rPr>
        <w:t>For</w:t>
      </w:r>
    </w:p>
    <w:p w14:paraId="2E6DD41E" w14:textId="77777777" w:rsidR="0068543A" w:rsidRDefault="0068543A" w:rsidP="003B4E4B">
      <w:pPr>
        <w:jc w:val="center"/>
      </w:pPr>
    </w:p>
    <w:p w14:paraId="271606A2" w14:textId="47A3D0E7" w:rsidR="005D1CEA" w:rsidRPr="007E65E2" w:rsidRDefault="005D1CEA" w:rsidP="005D1CEA">
      <w:pPr>
        <w:spacing w:line="480" w:lineRule="auto"/>
        <w:jc w:val="center"/>
        <w:rPr>
          <w:b/>
          <w:bCs/>
          <w:iCs/>
        </w:rPr>
      </w:pPr>
      <w:r w:rsidRPr="007E65E2">
        <w:rPr>
          <w:b/>
          <w:bCs/>
          <w:iCs/>
        </w:rPr>
        <w:t>Time-</w:t>
      </w:r>
      <w:r w:rsidR="00BB597D">
        <w:rPr>
          <w:b/>
          <w:bCs/>
          <w:iCs/>
        </w:rPr>
        <w:t>S</w:t>
      </w:r>
      <w:r w:rsidRPr="007E65E2">
        <w:rPr>
          <w:b/>
          <w:bCs/>
          <w:iCs/>
        </w:rPr>
        <w:t xml:space="preserve">pecific </w:t>
      </w:r>
      <w:r w:rsidR="00BB597D">
        <w:rPr>
          <w:b/>
          <w:bCs/>
          <w:iCs/>
        </w:rPr>
        <w:t>D</w:t>
      </w:r>
      <w:r w:rsidRPr="007E65E2">
        <w:rPr>
          <w:b/>
          <w:bCs/>
          <w:iCs/>
        </w:rPr>
        <w:t xml:space="preserve">igital </w:t>
      </w:r>
      <w:r w:rsidR="00BB597D">
        <w:rPr>
          <w:b/>
          <w:bCs/>
          <w:iCs/>
        </w:rPr>
        <w:t>D</w:t>
      </w:r>
      <w:r w:rsidRPr="007E65E2">
        <w:rPr>
          <w:b/>
          <w:bCs/>
          <w:iCs/>
        </w:rPr>
        <w:t xml:space="preserve">etox </w:t>
      </w:r>
      <w:r w:rsidR="00BB597D">
        <w:rPr>
          <w:b/>
          <w:bCs/>
          <w:iCs/>
        </w:rPr>
        <w:t>I</w:t>
      </w:r>
      <w:r w:rsidRPr="007E65E2">
        <w:rPr>
          <w:b/>
          <w:bCs/>
          <w:iCs/>
        </w:rPr>
        <w:t xml:space="preserve">nterventions: </w:t>
      </w:r>
      <w:r w:rsidR="003E5053">
        <w:rPr>
          <w:b/>
          <w:bCs/>
          <w:iCs/>
        </w:rPr>
        <w:t>E</w:t>
      </w:r>
      <w:r w:rsidRPr="007E65E2">
        <w:rPr>
          <w:b/>
          <w:bCs/>
          <w:iCs/>
        </w:rPr>
        <w:t xml:space="preserve">ffects and </w:t>
      </w:r>
      <w:r w:rsidR="00BB597D">
        <w:rPr>
          <w:b/>
          <w:bCs/>
          <w:iCs/>
        </w:rPr>
        <w:t>E</w:t>
      </w:r>
      <w:r w:rsidRPr="007E65E2">
        <w:rPr>
          <w:b/>
          <w:bCs/>
          <w:iCs/>
        </w:rPr>
        <w:t xml:space="preserve">ffectiveness </w:t>
      </w:r>
      <w:r w:rsidR="00BB597D">
        <w:rPr>
          <w:b/>
          <w:bCs/>
          <w:iCs/>
        </w:rPr>
        <w:t>A</w:t>
      </w:r>
      <w:r w:rsidRPr="007E65E2">
        <w:rPr>
          <w:b/>
          <w:bCs/>
          <w:iCs/>
        </w:rPr>
        <w:t xml:space="preserve">mong </w:t>
      </w:r>
      <w:r w:rsidR="00BB597D">
        <w:rPr>
          <w:b/>
          <w:bCs/>
          <w:iCs/>
        </w:rPr>
        <w:t>C</w:t>
      </w:r>
      <w:r w:rsidRPr="007E65E2">
        <w:rPr>
          <w:b/>
          <w:bCs/>
          <w:iCs/>
        </w:rPr>
        <w:t xml:space="preserve">ollege </w:t>
      </w:r>
      <w:r w:rsidR="00BB597D">
        <w:rPr>
          <w:b/>
          <w:bCs/>
          <w:iCs/>
        </w:rPr>
        <w:t>S</w:t>
      </w:r>
      <w:r w:rsidRPr="007E65E2">
        <w:rPr>
          <w:b/>
          <w:bCs/>
          <w:iCs/>
        </w:rPr>
        <w:t>tudents</w:t>
      </w:r>
    </w:p>
    <w:p w14:paraId="13092F73" w14:textId="77777777" w:rsidR="005D1CEA" w:rsidRDefault="005D1CEA" w:rsidP="005D1CEA">
      <w:pPr>
        <w:jc w:val="center"/>
      </w:pPr>
      <w:r>
        <w:t xml:space="preserve">Dexter King, Kibum Moon, &amp; Kostadin Kushlev </w:t>
      </w:r>
    </w:p>
    <w:p w14:paraId="626E03E6" w14:textId="77777777" w:rsidR="005D1CEA" w:rsidRDefault="005D1CEA" w:rsidP="005D1CEA">
      <w:pPr>
        <w:jc w:val="center"/>
      </w:pPr>
      <w:r>
        <w:t>Georgetown University</w:t>
      </w:r>
    </w:p>
    <w:p w14:paraId="31988671" w14:textId="77777777" w:rsidR="005D1CEA" w:rsidRDefault="005D1CEA" w:rsidP="005D1CEA">
      <w:pPr>
        <w:jc w:val="center"/>
        <w:rPr>
          <w:i/>
        </w:rPr>
      </w:pPr>
    </w:p>
    <w:p w14:paraId="7C528436" w14:textId="77777777" w:rsidR="0068543A" w:rsidRDefault="0068543A" w:rsidP="003B4E4B">
      <w:pPr>
        <w:jc w:val="center"/>
      </w:pPr>
    </w:p>
    <w:p w14:paraId="281AB9E8" w14:textId="37F2B80E" w:rsidR="0003726F" w:rsidRPr="00A137CF" w:rsidRDefault="00816649" w:rsidP="0003726F">
      <w:pPr>
        <w:spacing w:line="480" w:lineRule="auto"/>
        <w:rPr>
          <w:rFonts w:cstheme="minorHAnsi"/>
          <w:b/>
          <w:bCs/>
        </w:rPr>
      </w:pPr>
      <w:r w:rsidRPr="00A137CF">
        <w:rPr>
          <w:rFonts w:cstheme="minorHAnsi"/>
          <w:b/>
          <w:bCs/>
        </w:rPr>
        <w:t>Participants</w:t>
      </w:r>
    </w:p>
    <w:p w14:paraId="259C4C16" w14:textId="5DEBC9E6" w:rsidR="0068543A" w:rsidRPr="00A137CF" w:rsidRDefault="00BC0576" w:rsidP="0003726F">
      <w:pPr>
        <w:spacing w:line="480" w:lineRule="auto"/>
        <w:ind w:firstLine="720"/>
        <w:rPr>
          <w:rFonts w:cstheme="minorHAnsi"/>
        </w:rPr>
      </w:pPr>
      <w:r w:rsidRPr="00A137CF">
        <w:rPr>
          <w:rFonts w:cstheme="minorHAnsi"/>
        </w:rPr>
        <w:t>Our pre-registered stopping rule was to recruit as many participants as possible by the end of 2023. By the end of 2023, we had collected data from 535 participants. We ran the preregistered intent-to-treat analysis and found no effect</w:t>
      </w:r>
      <w:r w:rsidR="0003726F" w:rsidRPr="00A137CF">
        <w:rPr>
          <w:rFonts w:cstheme="minorHAnsi"/>
        </w:rPr>
        <w:t xml:space="preserve">. </w:t>
      </w:r>
      <w:r w:rsidRPr="00A137CF">
        <w:rPr>
          <w:rFonts w:cstheme="minorHAnsi"/>
        </w:rPr>
        <w:t xml:space="preserve">We then extended data collection until the end of May 2024 to add additional measures that would help us decipher why we did not see an effect. </w:t>
      </w:r>
    </w:p>
    <w:p w14:paraId="0BB61427" w14:textId="108C37A9" w:rsidR="00816649" w:rsidRPr="00A137CF" w:rsidRDefault="00816649" w:rsidP="0003726F">
      <w:pPr>
        <w:spacing w:line="480" w:lineRule="auto"/>
        <w:rPr>
          <w:rFonts w:cstheme="minorHAnsi"/>
          <w:b/>
          <w:bCs/>
        </w:rPr>
      </w:pPr>
      <w:r w:rsidRPr="00A137CF">
        <w:rPr>
          <w:rFonts w:cstheme="minorHAnsi"/>
          <w:b/>
          <w:bCs/>
        </w:rPr>
        <w:t>Measures</w:t>
      </w:r>
    </w:p>
    <w:p w14:paraId="2F8BE9F5" w14:textId="758BB545" w:rsidR="0003726F" w:rsidRPr="00A137CF" w:rsidRDefault="0003726F" w:rsidP="0003726F">
      <w:pPr>
        <w:spacing w:line="480" w:lineRule="auto"/>
        <w:rPr>
          <w:rFonts w:cstheme="minorHAnsi"/>
          <w:i/>
          <w:iCs/>
        </w:rPr>
      </w:pPr>
      <w:r w:rsidRPr="00A137CF">
        <w:rPr>
          <w:rFonts w:cstheme="minorHAnsi"/>
          <w:i/>
          <w:iCs/>
        </w:rPr>
        <w:t xml:space="preserve">Compliance </w:t>
      </w:r>
      <w:r w:rsidR="00816649" w:rsidRPr="00A137CF">
        <w:rPr>
          <w:rFonts w:cstheme="minorHAnsi"/>
          <w:i/>
          <w:iCs/>
        </w:rPr>
        <w:t>and Digital Detox Practice</w:t>
      </w:r>
    </w:p>
    <w:p w14:paraId="4AC17B6E" w14:textId="486C195D" w:rsidR="0003726F" w:rsidRPr="00A137CF" w:rsidRDefault="00816649" w:rsidP="00816649">
      <w:pPr>
        <w:spacing w:line="480" w:lineRule="auto"/>
        <w:rPr>
          <w:rFonts w:cstheme="minorHAnsi"/>
        </w:rPr>
      </w:pPr>
      <w:r w:rsidRPr="00A137CF">
        <w:rPr>
          <w:rFonts w:cstheme="minorHAnsi"/>
        </w:rPr>
        <w:tab/>
      </w:r>
      <w:r w:rsidR="00BD6331" w:rsidRPr="00A137CF">
        <w:rPr>
          <w:rFonts w:cstheme="minorHAnsi"/>
        </w:rPr>
        <w:t>Differences</w:t>
      </w:r>
      <w:r w:rsidRPr="00A137CF">
        <w:rPr>
          <w:rFonts w:cstheme="minorHAnsi"/>
        </w:rPr>
        <w:t xml:space="preserve"> in the timing of each digital detox practice inform</w:t>
      </w:r>
      <w:r w:rsidR="00BD6331" w:rsidRPr="00A137CF">
        <w:rPr>
          <w:rFonts w:cstheme="minorHAnsi"/>
        </w:rPr>
        <w:t>ed</w:t>
      </w:r>
      <w:r w:rsidRPr="00A137CF">
        <w:rPr>
          <w:rFonts w:cstheme="minorHAnsi"/>
        </w:rPr>
        <w:t xml:space="preserve"> how we coded the compliance </w:t>
      </w:r>
      <w:r w:rsidR="00BD6331" w:rsidRPr="00A137CF">
        <w:rPr>
          <w:rFonts w:cstheme="minorHAnsi"/>
        </w:rPr>
        <w:t xml:space="preserve">and digital detox practice </w:t>
      </w:r>
      <w:r w:rsidRPr="00A137CF">
        <w:rPr>
          <w:rFonts w:cstheme="minorHAnsi"/>
        </w:rPr>
        <w:t>variable</w:t>
      </w:r>
      <w:r w:rsidR="00BD6331" w:rsidRPr="00A137CF">
        <w:rPr>
          <w:rFonts w:cstheme="minorHAnsi"/>
        </w:rPr>
        <w:t>s</w:t>
      </w:r>
      <w:r w:rsidRPr="00A137CF">
        <w:rPr>
          <w:rFonts w:cstheme="minorHAnsi"/>
        </w:rPr>
        <w:t>. Our study s</w:t>
      </w:r>
      <w:r w:rsidR="00BD6331" w:rsidRPr="00A137CF">
        <w:rPr>
          <w:rFonts w:cstheme="minorHAnsi"/>
        </w:rPr>
        <w:t>ought</w:t>
      </w:r>
      <w:r w:rsidRPr="00A137CF">
        <w:rPr>
          <w:rFonts w:cstheme="minorHAnsi"/>
        </w:rPr>
        <w:t xml:space="preserve"> to determine whether practicing digital detox impacts outcomes for the </w:t>
      </w:r>
      <w:r w:rsidR="00BD6331" w:rsidRPr="00A137CF">
        <w:rPr>
          <w:rFonts w:cstheme="minorHAnsi"/>
        </w:rPr>
        <w:t>period</w:t>
      </w:r>
      <w:r w:rsidRPr="00A137CF">
        <w:rPr>
          <w:rFonts w:cstheme="minorHAnsi"/>
        </w:rPr>
        <w:t xml:space="preserve"> </w:t>
      </w:r>
      <w:r w:rsidR="00BD6331" w:rsidRPr="00A137CF">
        <w:rPr>
          <w:rFonts w:cstheme="minorHAnsi"/>
        </w:rPr>
        <w:t>following</w:t>
      </w:r>
      <w:r w:rsidRPr="00A137CF">
        <w:rPr>
          <w:rFonts w:cstheme="minorHAnsi"/>
        </w:rPr>
        <w:t xml:space="preserve"> each practice. Thus, the time in which participants practice digital detox determines which day’s outcome measures are attributed to that given </w:t>
      </w:r>
      <w:r w:rsidR="00BD6331" w:rsidRPr="00A137CF">
        <w:rPr>
          <w:rFonts w:cstheme="minorHAnsi"/>
        </w:rPr>
        <w:t>instance of digital detox</w:t>
      </w:r>
      <w:r w:rsidRPr="00A137CF">
        <w:rPr>
          <w:rFonts w:cstheme="minorHAnsi"/>
        </w:rPr>
        <w:t xml:space="preserve">. When participants report having engaged in the </w:t>
      </w:r>
      <w:r w:rsidR="00BD6331" w:rsidRPr="00A137CF">
        <w:rPr>
          <w:rFonts w:cstheme="minorHAnsi"/>
        </w:rPr>
        <w:t>M</w:t>
      </w:r>
      <w:r w:rsidRPr="00A137CF">
        <w:rPr>
          <w:rFonts w:cstheme="minorHAnsi"/>
        </w:rPr>
        <w:t xml:space="preserve">orning </w:t>
      </w:r>
      <w:r w:rsidR="00BD6331" w:rsidRPr="00A137CF">
        <w:rPr>
          <w:rFonts w:cstheme="minorHAnsi"/>
        </w:rPr>
        <w:t>D</w:t>
      </w:r>
      <w:r w:rsidRPr="00A137CF">
        <w:rPr>
          <w:rFonts w:cstheme="minorHAnsi"/>
        </w:rPr>
        <w:t xml:space="preserve">etox practice during the previous day, their participation in that practice is associated with the outcome data from the previous day. This is accomplished by leading the data from those self-reports ahead to the previous day. In contrast, when participants report having engaged in the </w:t>
      </w:r>
      <w:r w:rsidR="00727E2F" w:rsidRPr="00A137CF">
        <w:rPr>
          <w:rFonts w:cstheme="minorHAnsi"/>
        </w:rPr>
        <w:t>N</w:t>
      </w:r>
      <w:r w:rsidRPr="00A137CF">
        <w:rPr>
          <w:rFonts w:cstheme="minorHAnsi"/>
        </w:rPr>
        <w:t xml:space="preserve">ight </w:t>
      </w:r>
      <w:r w:rsidR="00727E2F" w:rsidRPr="00A137CF">
        <w:rPr>
          <w:rFonts w:cstheme="minorHAnsi"/>
        </w:rPr>
        <w:t>D</w:t>
      </w:r>
      <w:r w:rsidRPr="00A137CF">
        <w:rPr>
          <w:rFonts w:cstheme="minorHAnsi"/>
        </w:rPr>
        <w:t xml:space="preserve">etox practice the previous </w:t>
      </w:r>
      <w:r w:rsidR="00BD6331" w:rsidRPr="00A137CF">
        <w:rPr>
          <w:rFonts w:cstheme="minorHAnsi"/>
        </w:rPr>
        <w:t>night</w:t>
      </w:r>
      <w:r w:rsidRPr="00A137CF">
        <w:rPr>
          <w:rFonts w:cstheme="minorHAnsi"/>
        </w:rPr>
        <w:t xml:space="preserve">, their participation in that practice is associated </w:t>
      </w:r>
      <w:r w:rsidRPr="00A137CF">
        <w:rPr>
          <w:rFonts w:cstheme="minorHAnsi"/>
        </w:rPr>
        <w:lastRenderedPageBreak/>
        <w:t>with the outcome variables from the same day of the self-report</w:t>
      </w:r>
      <w:r w:rsidR="00BD6331" w:rsidRPr="00A137CF">
        <w:rPr>
          <w:rFonts w:cstheme="minorHAnsi"/>
        </w:rPr>
        <w:t xml:space="preserve"> because </w:t>
      </w:r>
      <w:r w:rsidRPr="00A137CF">
        <w:rPr>
          <w:rFonts w:cstheme="minorHAnsi"/>
        </w:rPr>
        <w:t xml:space="preserve">the outcome measures from the previous day would have occurred before that detox practice and thus </w:t>
      </w:r>
      <w:r w:rsidR="00BD6331" w:rsidRPr="00A137CF">
        <w:rPr>
          <w:rFonts w:cstheme="minorHAnsi"/>
        </w:rPr>
        <w:t>would</w:t>
      </w:r>
      <w:r w:rsidRPr="00A137CF">
        <w:rPr>
          <w:rFonts w:cstheme="minorHAnsi"/>
        </w:rPr>
        <w:t xml:space="preserve"> not capture its </w:t>
      </w:r>
      <w:r w:rsidR="00BD6331" w:rsidRPr="00A137CF">
        <w:rPr>
          <w:rFonts w:cstheme="minorHAnsi"/>
        </w:rPr>
        <w:t xml:space="preserve">potential </w:t>
      </w:r>
      <w:r w:rsidRPr="00A137CF">
        <w:rPr>
          <w:rFonts w:cstheme="minorHAnsi"/>
        </w:rPr>
        <w:t>effect</w:t>
      </w:r>
      <w:r w:rsidR="00BD6331" w:rsidRPr="00A137CF">
        <w:rPr>
          <w:rFonts w:cstheme="minorHAnsi"/>
        </w:rPr>
        <w:t>s</w:t>
      </w:r>
      <w:r w:rsidRPr="00A137CF">
        <w:rPr>
          <w:rFonts w:cstheme="minorHAnsi"/>
        </w:rPr>
        <w:t xml:space="preserve">. As for reports of participation in the </w:t>
      </w:r>
      <w:r w:rsidR="00727E2F" w:rsidRPr="00A137CF">
        <w:rPr>
          <w:rFonts w:cstheme="minorHAnsi"/>
        </w:rPr>
        <w:t>A</w:t>
      </w:r>
      <w:r w:rsidRPr="00A137CF">
        <w:rPr>
          <w:rFonts w:cstheme="minorHAnsi"/>
        </w:rPr>
        <w:t xml:space="preserve">nytime </w:t>
      </w:r>
      <w:r w:rsidR="00727E2F" w:rsidRPr="00A137CF">
        <w:rPr>
          <w:rFonts w:cstheme="minorHAnsi"/>
        </w:rPr>
        <w:t>D</w:t>
      </w:r>
      <w:r w:rsidRPr="00A137CF">
        <w:rPr>
          <w:rFonts w:cstheme="minorHAnsi"/>
        </w:rPr>
        <w:t xml:space="preserve">etox practice, those participants who were assigned </w:t>
      </w:r>
      <w:r w:rsidR="00727E2F" w:rsidRPr="00A137CF">
        <w:rPr>
          <w:rFonts w:cstheme="minorHAnsi"/>
        </w:rPr>
        <w:t xml:space="preserve">to </w:t>
      </w:r>
      <w:r w:rsidRPr="00A137CF">
        <w:rPr>
          <w:rFonts w:cstheme="minorHAnsi"/>
        </w:rPr>
        <w:t xml:space="preserve">the </w:t>
      </w:r>
      <w:r w:rsidR="00727E2F" w:rsidRPr="00A137CF">
        <w:rPr>
          <w:rFonts w:cstheme="minorHAnsi"/>
        </w:rPr>
        <w:t>A</w:t>
      </w:r>
      <w:r w:rsidRPr="00A137CF">
        <w:rPr>
          <w:rFonts w:cstheme="minorHAnsi"/>
        </w:rPr>
        <w:t xml:space="preserve">nytime condition self-selected the time of their detox as part of the baseline survey. Thus, these participants’ reports of participation in </w:t>
      </w:r>
      <w:r w:rsidR="00BD6331" w:rsidRPr="00A137CF">
        <w:rPr>
          <w:rFonts w:cstheme="minorHAnsi"/>
        </w:rPr>
        <w:t>A</w:t>
      </w:r>
      <w:r w:rsidRPr="00A137CF">
        <w:rPr>
          <w:rFonts w:cstheme="minorHAnsi"/>
        </w:rPr>
        <w:t xml:space="preserve">nytime </w:t>
      </w:r>
      <w:r w:rsidR="00BD6331" w:rsidRPr="00A137CF">
        <w:rPr>
          <w:rFonts w:cstheme="minorHAnsi"/>
        </w:rPr>
        <w:t>D</w:t>
      </w:r>
      <w:r w:rsidRPr="00A137CF">
        <w:rPr>
          <w:rFonts w:cstheme="minorHAnsi"/>
        </w:rPr>
        <w:t xml:space="preserve">etox were associated with either the outcome measures from the previous day for those who self-selected a time before 9 p.m. (the time </w:t>
      </w:r>
      <w:r w:rsidR="005F469A">
        <w:rPr>
          <w:rFonts w:cstheme="minorHAnsi"/>
        </w:rPr>
        <w:t>at</w:t>
      </w:r>
      <w:r w:rsidRPr="00A137CF">
        <w:rPr>
          <w:rFonts w:cstheme="minorHAnsi"/>
        </w:rPr>
        <w:t xml:space="preserve"> which the evening survey is sent out every day to </w:t>
      </w:r>
      <w:r w:rsidR="009D3FD2">
        <w:rPr>
          <w:rFonts w:cstheme="minorHAnsi"/>
        </w:rPr>
        <w:t>measure affect</w:t>
      </w:r>
      <w:r w:rsidRPr="00A137CF">
        <w:rPr>
          <w:rFonts w:cstheme="minorHAnsi"/>
        </w:rPr>
        <w:t xml:space="preserve">) or the outcome measures from the current day of the self-report for those who self-selected a time after 9 p.m. </w:t>
      </w:r>
      <w:r w:rsidR="00BD6331" w:rsidRPr="00A137CF">
        <w:rPr>
          <w:rFonts w:cstheme="minorHAnsi"/>
        </w:rPr>
        <w:t xml:space="preserve">Self-reported </w:t>
      </w:r>
      <w:r w:rsidRPr="00A137CF">
        <w:rPr>
          <w:rFonts w:cstheme="minorHAnsi"/>
        </w:rPr>
        <w:t>participation</w:t>
      </w:r>
      <w:r w:rsidR="00BD6331" w:rsidRPr="00A137CF">
        <w:rPr>
          <w:rFonts w:cstheme="minorHAnsi"/>
        </w:rPr>
        <w:t xml:space="preserve"> in Anytime </w:t>
      </w:r>
      <w:r w:rsidR="009D3FD2">
        <w:rPr>
          <w:rFonts w:cstheme="minorHAnsi"/>
        </w:rPr>
        <w:t>D</w:t>
      </w:r>
      <w:r w:rsidR="00BD6331" w:rsidRPr="00A137CF">
        <w:rPr>
          <w:rFonts w:cstheme="minorHAnsi"/>
        </w:rPr>
        <w:t xml:space="preserve">etox from participants who were not assigned to the Anytime condition </w:t>
      </w:r>
      <w:r w:rsidR="009D3FD2">
        <w:rPr>
          <w:rFonts w:cstheme="minorHAnsi"/>
        </w:rPr>
        <w:t>was</w:t>
      </w:r>
      <w:r w:rsidRPr="00A137CF">
        <w:rPr>
          <w:rFonts w:cstheme="minorHAnsi"/>
        </w:rPr>
        <w:t xml:space="preserve"> associated with the outcome measures from the day</w:t>
      </w:r>
      <w:r w:rsidR="00BD6331" w:rsidRPr="00A137CF">
        <w:rPr>
          <w:rFonts w:cstheme="minorHAnsi"/>
        </w:rPr>
        <w:t xml:space="preserve"> prior to the self-report</w:t>
      </w:r>
      <w:r w:rsidRPr="00A137CF">
        <w:rPr>
          <w:rFonts w:cstheme="minorHAnsi"/>
        </w:rPr>
        <w:t xml:space="preserve">. This decision was made under the assumption that the majority of </w:t>
      </w:r>
      <w:r w:rsidR="00BD6331" w:rsidRPr="00A137CF">
        <w:rPr>
          <w:rFonts w:cstheme="minorHAnsi"/>
        </w:rPr>
        <w:t>Anytime D</w:t>
      </w:r>
      <w:r w:rsidRPr="00A137CF">
        <w:rPr>
          <w:rFonts w:cstheme="minorHAnsi"/>
        </w:rPr>
        <w:t>etox practices would have occurred before 9 p.m</w:t>
      </w:r>
      <w:r w:rsidR="009D3FD2">
        <w:rPr>
          <w:rFonts w:cstheme="minorHAnsi"/>
        </w:rPr>
        <w:t xml:space="preserve">. We treated those in the Anytime condition who practiced after 9 p.m. like we </w:t>
      </w:r>
      <w:r w:rsidR="005F469A">
        <w:rPr>
          <w:rFonts w:cstheme="minorHAnsi"/>
        </w:rPr>
        <w:t xml:space="preserve">did </w:t>
      </w:r>
      <w:r w:rsidR="009D3FD2">
        <w:rPr>
          <w:rFonts w:cstheme="minorHAnsi"/>
        </w:rPr>
        <w:t xml:space="preserve">the Night condition and those who practiced before 9 p.m. like we </w:t>
      </w:r>
      <w:r w:rsidR="005F469A">
        <w:rPr>
          <w:rFonts w:cstheme="minorHAnsi"/>
        </w:rPr>
        <w:t xml:space="preserve">did </w:t>
      </w:r>
      <w:r w:rsidR="009D3FD2">
        <w:rPr>
          <w:rFonts w:cstheme="minorHAnsi"/>
        </w:rPr>
        <w:t xml:space="preserve">the </w:t>
      </w:r>
      <w:r w:rsidR="005F469A">
        <w:rPr>
          <w:rFonts w:cstheme="minorHAnsi"/>
        </w:rPr>
        <w:t>M</w:t>
      </w:r>
      <w:r w:rsidR="009D3FD2">
        <w:rPr>
          <w:rFonts w:cstheme="minorHAnsi"/>
        </w:rPr>
        <w:t>orning condition when determining compliance. Thus, participants in the Anytime condition who practiced before 9 p.m. were considered to have complied with their instructions if they reported practicing detox in the morning, while those who practiced after 9 p.m. were considered to have complied if they reported practicing detox at night.</w:t>
      </w:r>
    </w:p>
    <w:p w14:paraId="6446FC13" w14:textId="77777777" w:rsidR="004C3444" w:rsidRDefault="004C3444" w:rsidP="00816649">
      <w:pPr>
        <w:spacing w:line="480" w:lineRule="auto"/>
      </w:pPr>
    </w:p>
    <w:p w14:paraId="312D24CF" w14:textId="77777777" w:rsidR="003B4E4B" w:rsidRDefault="003B4E4B" w:rsidP="003B4E4B"/>
    <w:p w14:paraId="24F6326B" w14:textId="77777777" w:rsidR="00AA6084" w:rsidRDefault="00AA6084" w:rsidP="003B4E4B"/>
    <w:p w14:paraId="42391C66" w14:textId="77777777" w:rsidR="002E4680" w:rsidRDefault="002E4680" w:rsidP="003B4E4B"/>
    <w:p w14:paraId="5B2C574D" w14:textId="77777777" w:rsidR="00C62539" w:rsidRDefault="00C62539" w:rsidP="003B4E4B"/>
    <w:p w14:paraId="4AC5B12E" w14:textId="77777777" w:rsidR="00CA35EB" w:rsidRDefault="00CA35EB" w:rsidP="003B4E4B"/>
    <w:p w14:paraId="1786907A" w14:textId="77777777" w:rsidR="00CA35EB" w:rsidRDefault="00CA35EB" w:rsidP="003B4E4B"/>
    <w:p w14:paraId="1C0DF31D" w14:textId="77777777" w:rsidR="00D814BC" w:rsidRDefault="00D814BC">
      <w:pPr>
        <w:rPr>
          <w:rFonts w:asciiTheme="minorHAnsi" w:hAnsiTheme="minorHAnsi" w:cstheme="minorHAnsi"/>
          <w:b/>
        </w:rPr>
      </w:pPr>
      <w:r>
        <w:rPr>
          <w:rFonts w:asciiTheme="minorHAnsi" w:hAnsiTheme="minorHAnsi" w:cstheme="minorHAnsi"/>
          <w:b/>
        </w:rPr>
        <w:br w:type="page"/>
      </w:r>
    </w:p>
    <w:p w14:paraId="2BE9EAF3" w14:textId="60D9BBFE" w:rsidR="003B4E4B" w:rsidRPr="0025226E" w:rsidRDefault="0068543A" w:rsidP="003B4E4B">
      <w:pPr>
        <w:spacing w:line="480" w:lineRule="auto"/>
        <w:jc w:val="center"/>
        <w:rPr>
          <w:rFonts w:asciiTheme="minorHAnsi" w:hAnsiTheme="minorHAnsi" w:cstheme="minorHAnsi"/>
          <w:b/>
        </w:rPr>
      </w:pPr>
      <w:r w:rsidRPr="0025226E">
        <w:rPr>
          <w:rFonts w:asciiTheme="minorHAnsi" w:hAnsiTheme="minorHAnsi" w:cstheme="minorHAnsi"/>
          <w:b/>
        </w:rPr>
        <w:lastRenderedPageBreak/>
        <w:t xml:space="preserve">Supplemental </w:t>
      </w:r>
      <w:r w:rsidR="003B4E4B" w:rsidRPr="0025226E">
        <w:rPr>
          <w:rFonts w:asciiTheme="minorHAnsi" w:hAnsiTheme="minorHAnsi" w:cstheme="minorHAnsi"/>
          <w:b/>
        </w:rPr>
        <w:t>Tables</w:t>
      </w:r>
    </w:p>
    <w:p w14:paraId="71986A97" w14:textId="5FCB1E47" w:rsidR="003B4E4B" w:rsidRDefault="003B4E4B" w:rsidP="009E3BF1">
      <w:pPr>
        <w:spacing w:line="276" w:lineRule="auto"/>
        <w:rPr>
          <w:b/>
        </w:rPr>
      </w:pPr>
      <w:r>
        <w:rPr>
          <w:b/>
        </w:rPr>
        <w:t>Table S1</w:t>
      </w:r>
    </w:p>
    <w:p w14:paraId="0AE2AA15" w14:textId="0E55717F" w:rsidR="003B4E4B" w:rsidRDefault="003B4E4B" w:rsidP="009E3BF1">
      <w:pPr>
        <w:spacing w:line="276" w:lineRule="auto"/>
        <w:rPr>
          <w:i/>
        </w:rPr>
      </w:pPr>
      <w:r>
        <w:rPr>
          <w:i/>
        </w:rPr>
        <w:t>Intent to Treat: Daily Affect (Control vs. Digital Detox Intervention)</w:t>
      </w:r>
    </w:p>
    <w:tbl>
      <w:tblPr>
        <w:tblW w:w="7265" w:type="dxa"/>
        <w:tblBorders>
          <w:top w:val="nil"/>
          <w:left w:val="nil"/>
          <w:bottom w:val="nil"/>
          <w:right w:val="nil"/>
          <w:insideH w:val="nil"/>
          <w:insideV w:val="nil"/>
        </w:tblBorders>
        <w:tblLayout w:type="fixed"/>
        <w:tblLook w:val="0600" w:firstRow="0" w:lastRow="0" w:firstColumn="0" w:lastColumn="0" w:noHBand="1" w:noVBand="1"/>
      </w:tblPr>
      <w:tblGrid>
        <w:gridCol w:w="3260"/>
        <w:gridCol w:w="1160"/>
        <w:gridCol w:w="1745"/>
        <w:gridCol w:w="1100"/>
      </w:tblGrid>
      <w:tr w:rsidR="003B4E4B" w14:paraId="7C80465B" w14:textId="77777777" w:rsidTr="007E65E2">
        <w:trPr>
          <w:trHeight w:val="510"/>
        </w:trPr>
        <w:tc>
          <w:tcPr>
            <w:tcW w:w="3260" w:type="dxa"/>
            <w:tcBorders>
              <w:top w:val="single" w:sz="4" w:space="0" w:color="000000"/>
              <w:left w:val="nil"/>
              <w:bottom w:val="nil"/>
              <w:right w:val="nil"/>
            </w:tcBorders>
            <w:tcMar>
              <w:top w:w="0" w:type="dxa"/>
              <w:left w:w="0" w:type="dxa"/>
              <w:bottom w:w="0" w:type="dxa"/>
              <w:right w:w="0" w:type="dxa"/>
            </w:tcMar>
          </w:tcPr>
          <w:p w14:paraId="34A3A73E" w14:textId="77777777" w:rsidR="003B4E4B" w:rsidRDefault="003B4E4B" w:rsidP="007E65E2">
            <w:r>
              <w:rPr>
                <w:b/>
              </w:rPr>
              <w:t xml:space="preserve"> </w:t>
            </w:r>
          </w:p>
        </w:tc>
        <w:tc>
          <w:tcPr>
            <w:tcW w:w="4005" w:type="dxa"/>
            <w:gridSpan w:val="3"/>
            <w:tcBorders>
              <w:top w:val="single" w:sz="4" w:space="0" w:color="000000"/>
              <w:left w:val="nil"/>
              <w:bottom w:val="nil"/>
              <w:right w:val="nil"/>
            </w:tcBorders>
            <w:tcMar>
              <w:top w:w="0" w:type="dxa"/>
              <w:left w:w="0" w:type="dxa"/>
              <w:bottom w:w="0" w:type="dxa"/>
              <w:right w:w="0" w:type="dxa"/>
            </w:tcMar>
          </w:tcPr>
          <w:p w14:paraId="0553D789" w14:textId="77777777" w:rsidR="003B4E4B" w:rsidRDefault="003B4E4B" w:rsidP="007E65E2">
            <w:pPr>
              <w:jc w:val="center"/>
            </w:pPr>
            <w:r>
              <w:rPr>
                <w:b/>
              </w:rPr>
              <w:t>Daily Affect Balance</w:t>
            </w:r>
          </w:p>
        </w:tc>
      </w:tr>
      <w:tr w:rsidR="003B4E4B" w14:paraId="08A4A92B" w14:textId="77777777" w:rsidTr="007E65E2">
        <w:trPr>
          <w:trHeight w:val="515"/>
        </w:trPr>
        <w:tc>
          <w:tcPr>
            <w:tcW w:w="3260" w:type="dxa"/>
            <w:tcBorders>
              <w:top w:val="nil"/>
              <w:left w:val="nil"/>
              <w:bottom w:val="single" w:sz="12" w:space="0" w:color="000000"/>
              <w:right w:val="nil"/>
            </w:tcBorders>
            <w:shd w:val="clear" w:color="auto" w:fill="auto"/>
            <w:tcMar>
              <w:top w:w="100" w:type="dxa"/>
              <w:left w:w="100" w:type="dxa"/>
              <w:bottom w:w="100" w:type="dxa"/>
              <w:right w:w="100" w:type="dxa"/>
            </w:tcMar>
          </w:tcPr>
          <w:p w14:paraId="60181BF9" w14:textId="62FB6D2A" w:rsidR="003B4E4B" w:rsidRPr="00F028F9" w:rsidRDefault="003B4E4B" w:rsidP="007E65E2">
            <w:pPr>
              <w:rPr>
                <w:b/>
                <w:bCs/>
                <w:iCs/>
              </w:rPr>
            </w:pPr>
            <w:r w:rsidRPr="00F028F9">
              <w:rPr>
                <w:b/>
                <w:bCs/>
                <w:iCs/>
              </w:rPr>
              <w:t>Fixed Effects</w:t>
            </w:r>
          </w:p>
        </w:tc>
        <w:tc>
          <w:tcPr>
            <w:tcW w:w="1160" w:type="dxa"/>
            <w:tcBorders>
              <w:top w:val="nil"/>
              <w:left w:val="nil"/>
              <w:bottom w:val="single" w:sz="12" w:space="0" w:color="000000"/>
              <w:right w:val="nil"/>
            </w:tcBorders>
            <w:shd w:val="clear" w:color="auto" w:fill="auto"/>
            <w:tcMar>
              <w:top w:w="100" w:type="dxa"/>
              <w:left w:w="100" w:type="dxa"/>
              <w:bottom w:w="100" w:type="dxa"/>
              <w:right w:w="100" w:type="dxa"/>
            </w:tcMar>
          </w:tcPr>
          <w:p w14:paraId="17F61685" w14:textId="77777777" w:rsidR="003B4E4B" w:rsidRDefault="003B4E4B" w:rsidP="007E65E2">
            <w:pPr>
              <w:jc w:val="center"/>
              <w:rPr>
                <w:i/>
              </w:rPr>
            </w:pPr>
            <w:r>
              <w:rPr>
                <w:i/>
              </w:rPr>
              <w:t>Estimates</w:t>
            </w:r>
          </w:p>
        </w:tc>
        <w:tc>
          <w:tcPr>
            <w:tcW w:w="1745" w:type="dxa"/>
            <w:tcBorders>
              <w:top w:val="nil"/>
              <w:left w:val="nil"/>
              <w:bottom w:val="single" w:sz="12" w:space="0" w:color="000000"/>
              <w:right w:val="nil"/>
            </w:tcBorders>
            <w:shd w:val="clear" w:color="auto" w:fill="auto"/>
            <w:tcMar>
              <w:top w:w="100" w:type="dxa"/>
              <w:left w:w="100" w:type="dxa"/>
              <w:bottom w:w="100" w:type="dxa"/>
              <w:right w:w="100" w:type="dxa"/>
            </w:tcMar>
          </w:tcPr>
          <w:p w14:paraId="56CAB7D8" w14:textId="77777777" w:rsidR="003B4E4B" w:rsidRDefault="003B4E4B" w:rsidP="007E65E2">
            <w:pPr>
              <w:jc w:val="center"/>
              <w:rPr>
                <w:i/>
              </w:rPr>
            </w:pPr>
            <w:r>
              <w:rPr>
                <w:i/>
              </w:rPr>
              <w:t>95%CI</w:t>
            </w:r>
          </w:p>
        </w:tc>
        <w:tc>
          <w:tcPr>
            <w:tcW w:w="1100" w:type="dxa"/>
            <w:tcBorders>
              <w:top w:val="nil"/>
              <w:left w:val="nil"/>
              <w:bottom w:val="single" w:sz="12" w:space="0" w:color="000000"/>
              <w:right w:val="nil"/>
            </w:tcBorders>
            <w:shd w:val="clear" w:color="auto" w:fill="auto"/>
            <w:tcMar>
              <w:top w:w="100" w:type="dxa"/>
              <w:left w:w="100" w:type="dxa"/>
              <w:bottom w:w="100" w:type="dxa"/>
              <w:right w:w="100" w:type="dxa"/>
            </w:tcMar>
          </w:tcPr>
          <w:p w14:paraId="39FBB6E8" w14:textId="77777777" w:rsidR="003B4E4B" w:rsidRDefault="003B4E4B" w:rsidP="007E65E2">
            <w:pPr>
              <w:jc w:val="center"/>
              <w:rPr>
                <w:i/>
              </w:rPr>
            </w:pPr>
            <w:r>
              <w:rPr>
                <w:i/>
              </w:rPr>
              <w:t>p</w:t>
            </w:r>
          </w:p>
        </w:tc>
      </w:tr>
      <w:tr w:rsidR="003B4E4B" w14:paraId="0706C261" w14:textId="77777777" w:rsidTr="007E65E2">
        <w:trPr>
          <w:trHeight w:val="510"/>
        </w:trPr>
        <w:tc>
          <w:tcPr>
            <w:tcW w:w="3260" w:type="dxa"/>
            <w:tcBorders>
              <w:top w:val="single" w:sz="12" w:space="0" w:color="000000"/>
              <w:left w:val="nil"/>
              <w:bottom w:val="nil"/>
              <w:right w:val="nil"/>
            </w:tcBorders>
            <w:shd w:val="clear" w:color="auto" w:fill="auto"/>
            <w:tcMar>
              <w:top w:w="0" w:type="dxa"/>
              <w:left w:w="0" w:type="dxa"/>
              <w:bottom w:w="0" w:type="dxa"/>
              <w:right w:w="0" w:type="dxa"/>
            </w:tcMar>
          </w:tcPr>
          <w:p w14:paraId="2FFA83A8" w14:textId="77777777" w:rsidR="003B4E4B" w:rsidRDefault="003B4E4B" w:rsidP="007E65E2">
            <w:r>
              <w:t>Intercept</w:t>
            </w:r>
          </w:p>
        </w:tc>
        <w:tc>
          <w:tcPr>
            <w:tcW w:w="1160" w:type="dxa"/>
            <w:tcBorders>
              <w:top w:val="single" w:sz="12" w:space="0" w:color="000000"/>
              <w:left w:val="nil"/>
              <w:bottom w:val="nil"/>
              <w:right w:val="nil"/>
            </w:tcBorders>
            <w:shd w:val="clear" w:color="auto" w:fill="auto"/>
            <w:tcMar>
              <w:top w:w="0" w:type="dxa"/>
              <w:left w:w="0" w:type="dxa"/>
              <w:bottom w:w="0" w:type="dxa"/>
              <w:right w:w="0" w:type="dxa"/>
            </w:tcMar>
          </w:tcPr>
          <w:p w14:paraId="38997DE0" w14:textId="77777777" w:rsidR="003B4E4B" w:rsidRDefault="003B4E4B" w:rsidP="007E65E2">
            <w:pPr>
              <w:jc w:val="center"/>
            </w:pPr>
            <w:r>
              <w:t>56.51</w:t>
            </w:r>
          </w:p>
        </w:tc>
        <w:tc>
          <w:tcPr>
            <w:tcW w:w="1745" w:type="dxa"/>
            <w:tcBorders>
              <w:top w:val="single" w:sz="12" w:space="0" w:color="000000"/>
              <w:left w:val="nil"/>
              <w:bottom w:val="nil"/>
              <w:right w:val="nil"/>
            </w:tcBorders>
            <w:shd w:val="clear" w:color="auto" w:fill="auto"/>
            <w:tcMar>
              <w:top w:w="0" w:type="dxa"/>
              <w:left w:w="0" w:type="dxa"/>
              <w:bottom w:w="0" w:type="dxa"/>
              <w:right w:w="0" w:type="dxa"/>
            </w:tcMar>
          </w:tcPr>
          <w:p w14:paraId="737EDCE7" w14:textId="77777777" w:rsidR="003B4E4B" w:rsidRDefault="003B4E4B" w:rsidP="007E65E2">
            <w:pPr>
              <w:jc w:val="center"/>
            </w:pPr>
            <w:r>
              <w:t>55.28 – 57.73</w:t>
            </w:r>
          </w:p>
        </w:tc>
        <w:tc>
          <w:tcPr>
            <w:tcW w:w="1100" w:type="dxa"/>
            <w:tcBorders>
              <w:top w:val="single" w:sz="12" w:space="0" w:color="000000"/>
              <w:left w:val="nil"/>
              <w:bottom w:val="nil"/>
              <w:right w:val="nil"/>
            </w:tcBorders>
            <w:shd w:val="clear" w:color="auto" w:fill="auto"/>
            <w:tcMar>
              <w:top w:w="0" w:type="dxa"/>
              <w:left w:w="0" w:type="dxa"/>
              <w:bottom w:w="0" w:type="dxa"/>
              <w:right w:w="0" w:type="dxa"/>
            </w:tcMar>
          </w:tcPr>
          <w:p w14:paraId="64ED84A6" w14:textId="060751E0" w:rsidR="003B4E4B" w:rsidRDefault="003B4E4B" w:rsidP="007E65E2">
            <w:pPr>
              <w:jc w:val="center"/>
            </w:pPr>
          </w:p>
        </w:tc>
      </w:tr>
      <w:tr w:rsidR="003B4E4B" w14:paraId="646EEA12" w14:textId="77777777" w:rsidTr="00F028F9">
        <w:trPr>
          <w:trHeight w:val="495"/>
        </w:trPr>
        <w:tc>
          <w:tcPr>
            <w:tcW w:w="3260" w:type="dxa"/>
            <w:tcBorders>
              <w:top w:val="nil"/>
              <w:left w:val="nil"/>
              <w:bottom w:val="nil"/>
              <w:right w:val="nil"/>
            </w:tcBorders>
            <w:shd w:val="clear" w:color="auto" w:fill="auto"/>
            <w:tcMar>
              <w:top w:w="0" w:type="dxa"/>
              <w:left w:w="0" w:type="dxa"/>
              <w:bottom w:w="0" w:type="dxa"/>
              <w:right w:w="0" w:type="dxa"/>
            </w:tcMar>
          </w:tcPr>
          <w:p w14:paraId="295BB032" w14:textId="77777777" w:rsidR="003B4E4B" w:rsidRDefault="003B4E4B" w:rsidP="007E65E2">
            <w:r>
              <w:t>Digital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3D834767" w14:textId="77777777" w:rsidR="003B4E4B" w:rsidRDefault="003B4E4B" w:rsidP="007E65E2">
            <w:pPr>
              <w:jc w:val="center"/>
            </w:pPr>
            <w:r>
              <w:t>0.38</w:t>
            </w:r>
          </w:p>
        </w:tc>
        <w:tc>
          <w:tcPr>
            <w:tcW w:w="1745" w:type="dxa"/>
            <w:tcBorders>
              <w:top w:val="nil"/>
              <w:left w:val="nil"/>
              <w:bottom w:val="nil"/>
              <w:right w:val="nil"/>
            </w:tcBorders>
            <w:shd w:val="clear" w:color="auto" w:fill="auto"/>
            <w:tcMar>
              <w:top w:w="0" w:type="dxa"/>
              <w:left w:w="0" w:type="dxa"/>
              <w:bottom w:w="0" w:type="dxa"/>
              <w:right w:w="0" w:type="dxa"/>
            </w:tcMar>
          </w:tcPr>
          <w:p w14:paraId="70572111" w14:textId="77777777" w:rsidR="003B4E4B" w:rsidRDefault="003B4E4B" w:rsidP="007E65E2">
            <w:pPr>
              <w:jc w:val="center"/>
            </w:pPr>
            <w:r>
              <w:t>-1.38 – 2.14</w:t>
            </w:r>
          </w:p>
        </w:tc>
        <w:tc>
          <w:tcPr>
            <w:tcW w:w="1100" w:type="dxa"/>
            <w:tcBorders>
              <w:top w:val="nil"/>
              <w:left w:val="nil"/>
              <w:bottom w:val="nil"/>
              <w:right w:val="nil"/>
            </w:tcBorders>
            <w:shd w:val="clear" w:color="auto" w:fill="auto"/>
            <w:tcMar>
              <w:top w:w="0" w:type="dxa"/>
              <w:left w:w="0" w:type="dxa"/>
              <w:bottom w:w="0" w:type="dxa"/>
              <w:right w:w="0" w:type="dxa"/>
            </w:tcMar>
          </w:tcPr>
          <w:p w14:paraId="599C8388" w14:textId="77777777" w:rsidR="003B4E4B" w:rsidRDefault="003B4E4B" w:rsidP="007E65E2">
            <w:pPr>
              <w:jc w:val="center"/>
            </w:pPr>
            <w:r>
              <w:t>0.671</w:t>
            </w:r>
          </w:p>
        </w:tc>
      </w:tr>
      <w:tr w:rsidR="003B4E4B" w14:paraId="1588AC93" w14:textId="77777777" w:rsidTr="00F028F9">
        <w:trPr>
          <w:trHeight w:val="580"/>
        </w:trPr>
        <w:tc>
          <w:tcPr>
            <w:tcW w:w="7265" w:type="dxa"/>
            <w:gridSpan w:val="4"/>
            <w:tcBorders>
              <w:top w:val="nil"/>
              <w:left w:val="nil"/>
              <w:bottom w:val="single" w:sz="4" w:space="0" w:color="auto"/>
              <w:right w:val="nil"/>
            </w:tcBorders>
            <w:shd w:val="clear" w:color="auto" w:fill="auto"/>
            <w:tcMar>
              <w:top w:w="180" w:type="dxa"/>
              <w:left w:w="100" w:type="dxa"/>
              <w:bottom w:w="100" w:type="dxa"/>
              <w:right w:w="100" w:type="dxa"/>
            </w:tcMar>
          </w:tcPr>
          <w:p w14:paraId="0E16A370" w14:textId="77777777" w:rsidR="003B4E4B" w:rsidRDefault="003B4E4B" w:rsidP="007E65E2">
            <w:r>
              <w:rPr>
                <w:b/>
              </w:rPr>
              <w:t>Random Effects</w:t>
            </w:r>
          </w:p>
        </w:tc>
      </w:tr>
      <w:tr w:rsidR="003B4E4B" w14:paraId="0F33F995" w14:textId="77777777" w:rsidTr="00F028F9">
        <w:trPr>
          <w:trHeight w:val="450"/>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37512F50" w14:textId="77777777" w:rsidR="003B4E4B" w:rsidRDefault="003B4E4B" w:rsidP="007E65E2">
            <w:r>
              <w:t>σ</w:t>
            </w:r>
            <w:r>
              <w:rPr>
                <w:vertAlign w:val="superscript"/>
              </w:rPr>
              <w:t>2</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4090D479" w14:textId="77777777" w:rsidR="003B4E4B" w:rsidRDefault="003B4E4B" w:rsidP="007E65E2">
            <w:r>
              <w:t>114.29</w:t>
            </w:r>
          </w:p>
        </w:tc>
      </w:tr>
      <w:tr w:rsidR="003B4E4B" w14:paraId="156E99C2" w14:textId="77777777" w:rsidTr="00F028F9">
        <w:trPr>
          <w:trHeight w:val="435"/>
        </w:trPr>
        <w:tc>
          <w:tcPr>
            <w:tcW w:w="3260" w:type="dxa"/>
            <w:tcBorders>
              <w:top w:val="nil"/>
              <w:left w:val="nil"/>
              <w:bottom w:val="nil"/>
              <w:right w:val="nil"/>
            </w:tcBorders>
            <w:shd w:val="clear" w:color="auto" w:fill="auto"/>
            <w:tcMar>
              <w:top w:w="0" w:type="dxa"/>
              <w:left w:w="0" w:type="dxa"/>
              <w:bottom w:w="0" w:type="dxa"/>
              <w:right w:w="0" w:type="dxa"/>
            </w:tcMar>
          </w:tcPr>
          <w:p w14:paraId="57FA7184" w14:textId="77777777" w:rsidR="003B4E4B" w:rsidRDefault="003B4E4B" w:rsidP="007E65E2">
            <w:r>
              <w:t>τ</w:t>
            </w:r>
            <w:r>
              <w:rPr>
                <w:vertAlign w:val="subscript"/>
              </w:rPr>
              <w:t>00</w:t>
            </w:r>
            <w:r>
              <w:t xml:space="preserve"> </w:t>
            </w:r>
            <w:r>
              <w:rPr>
                <w:vertAlign w:val="subscript"/>
              </w:rPr>
              <w:t>PID</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3DE1AB1F" w14:textId="77777777" w:rsidR="003B4E4B" w:rsidRDefault="003B4E4B" w:rsidP="007E65E2">
            <w:r>
              <w:t>107.00</w:t>
            </w:r>
          </w:p>
        </w:tc>
      </w:tr>
      <w:tr w:rsidR="003B4E4B" w14:paraId="74FE7658" w14:textId="77777777" w:rsidTr="00F028F9">
        <w:trPr>
          <w:trHeight w:val="390"/>
        </w:trPr>
        <w:tc>
          <w:tcPr>
            <w:tcW w:w="3260" w:type="dxa"/>
            <w:tcBorders>
              <w:top w:val="nil"/>
              <w:left w:val="nil"/>
              <w:bottom w:val="single" w:sz="4" w:space="0" w:color="auto"/>
              <w:right w:val="nil"/>
            </w:tcBorders>
            <w:shd w:val="clear" w:color="auto" w:fill="auto"/>
            <w:tcMar>
              <w:top w:w="0" w:type="dxa"/>
              <w:left w:w="0" w:type="dxa"/>
              <w:bottom w:w="0" w:type="dxa"/>
              <w:right w:w="0" w:type="dxa"/>
            </w:tcMar>
          </w:tcPr>
          <w:p w14:paraId="4F0D649E" w14:textId="77777777" w:rsidR="003B4E4B" w:rsidRDefault="003B4E4B" w:rsidP="007E65E2">
            <w:r>
              <w:t>ICC</w:t>
            </w:r>
          </w:p>
        </w:tc>
        <w:tc>
          <w:tcPr>
            <w:tcW w:w="4005" w:type="dxa"/>
            <w:gridSpan w:val="3"/>
            <w:tcBorders>
              <w:top w:val="nil"/>
              <w:left w:val="nil"/>
              <w:bottom w:val="single" w:sz="4" w:space="0" w:color="auto"/>
              <w:right w:val="nil"/>
            </w:tcBorders>
            <w:shd w:val="clear" w:color="auto" w:fill="auto"/>
            <w:tcMar>
              <w:top w:w="0" w:type="dxa"/>
              <w:left w:w="0" w:type="dxa"/>
              <w:bottom w:w="0" w:type="dxa"/>
              <w:right w:w="0" w:type="dxa"/>
            </w:tcMar>
          </w:tcPr>
          <w:p w14:paraId="4FD9E3A1" w14:textId="77777777" w:rsidR="003B4E4B" w:rsidRDefault="003B4E4B" w:rsidP="007E65E2">
            <w:r>
              <w:t>0.48</w:t>
            </w:r>
          </w:p>
        </w:tc>
      </w:tr>
      <w:tr w:rsidR="003B4E4B" w14:paraId="1CE6EFB3" w14:textId="77777777" w:rsidTr="00F028F9">
        <w:trPr>
          <w:trHeight w:val="435"/>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610F0C85" w14:textId="21F11955" w:rsidR="003B4E4B" w:rsidRDefault="003B4E4B" w:rsidP="007E65E2">
            <w:r>
              <w:t xml:space="preserve">N </w:t>
            </w:r>
            <w:r w:rsidR="00156293">
              <w:rPr>
                <w:vertAlign w:val="subscript"/>
              </w:rPr>
              <w:t>participants</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19604294" w14:textId="77777777" w:rsidR="003B4E4B" w:rsidRDefault="003B4E4B" w:rsidP="007E65E2">
            <w:r>
              <w:t>629</w:t>
            </w:r>
          </w:p>
        </w:tc>
      </w:tr>
      <w:tr w:rsidR="003B4E4B" w14:paraId="62737B2A" w14:textId="77777777" w:rsidTr="00F028F9">
        <w:trPr>
          <w:trHeight w:val="390"/>
        </w:trPr>
        <w:tc>
          <w:tcPr>
            <w:tcW w:w="3260" w:type="dxa"/>
            <w:tcBorders>
              <w:top w:val="nil"/>
              <w:left w:val="nil"/>
              <w:bottom w:val="nil"/>
              <w:right w:val="nil"/>
            </w:tcBorders>
            <w:shd w:val="clear" w:color="auto" w:fill="auto"/>
            <w:tcMar>
              <w:top w:w="0" w:type="dxa"/>
              <w:left w:w="0" w:type="dxa"/>
              <w:bottom w:w="0" w:type="dxa"/>
              <w:right w:w="0" w:type="dxa"/>
            </w:tcMar>
          </w:tcPr>
          <w:p w14:paraId="628667E3" w14:textId="4EEF6077" w:rsidR="003B4E4B" w:rsidRDefault="00156293" w:rsidP="007E65E2">
            <w:r>
              <w:t xml:space="preserve">n </w:t>
            </w:r>
            <w:r>
              <w:rPr>
                <w:vertAlign w:val="subscript"/>
              </w:rPr>
              <w:t>o</w:t>
            </w:r>
            <w:r w:rsidRPr="00F028F9">
              <w:rPr>
                <w:vertAlign w:val="subscript"/>
              </w:rPr>
              <w:t>bservations</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594C62B4" w14:textId="77777777" w:rsidR="003B4E4B" w:rsidRDefault="003B4E4B" w:rsidP="007E65E2">
            <w:r>
              <w:t>4002</w:t>
            </w:r>
          </w:p>
        </w:tc>
      </w:tr>
      <w:tr w:rsidR="003B4E4B" w14:paraId="20D7BB79" w14:textId="77777777" w:rsidTr="003B4E4B">
        <w:trPr>
          <w:trHeight w:val="450"/>
        </w:trPr>
        <w:tc>
          <w:tcPr>
            <w:tcW w:w="3260" w:type="dxa"/>
            <w:tcBorders>
              <w:top w:val="nil"/>
              <w:left w:val="nil"/>
              <w:bottom w:val="single" w:sz="4" w:space="0" w:color="auto"/>
              <w:right w:val="nil"/>
            </w:tcBorders>
            <w:shd w:val="clear" w:color="auto" w:fill="auto"/>
            <w:tcMar>
              <w:top w:w="0" w:type="dxa"/>
              <w:left w:w="0" w:type="dxa"/>
              <w:bottom w:w="0" w:type="dxa"/>
              <w:right w:w="0" w:type="dxa"/>
            </w:tcMar>
          </w:tcPr>
          <w:p w14:paraId="0348EA0E" w14:textId="77777777" w:rsidR="003B4E4B" w:rsidRDefault="003B4E4B" w:rsidP="007E65E2">
            <w:r>
              <w:t>Marginal R</w:t>
            </w:r>
            <w:r>
              <w:rPr>
                <w:vertAlign w:val="superscript"/>
              </w:rPr>
              <w:t>2</w:t>
            </w:r>
            <w:r>
              <w:t xml:space="preserve"> / Conditional R</w:t>
            </w:r>
            <w:r>
              <w:rPr>
                <w:vertAlign w:val="superscript"/>
              </w:rPr>
              <w:t>2</w:t>
            </w:r>
          </w:p>
        </w:tc>
        <w:tc>
          <w:tcPr>
            <w:tcW w:w="4005" w:type="dxa"/>
            <w:gridSpan w:val="3"/>
            <w:tcBorders>
              <w:top w:val="nil"/>
              <w:left w:val="nil"/>
              <w:bottom w:val="single" w:sz="4" w:space="0" w:color="auto"/>
              <w:right w:val="nil"/>
            </w:tcBorders>
            <w:shd w:val="clear" w:color="auto" w:fill="auto"/>
            <w:tcMar>
              <w:top w:w="0" w:type="dxa"/>
              <w:left w:w="0" w:type="dxa"/>
              <w:bottom w:w="0" w:type="dxa"/>
              <w:right w:w="0" w:type="dxa"/>
            </w:tcMar>
          </w:tcPr>
          <w:p w14:paraId="1F47CEDD" w14:textId="77777777" w:rsidR="003B4E4B" w:rsidRDefault="003B4E4B" w:rsidP="007E65E2">
            <w:r>
              <w:t>0.000 / 0.484</w:t>
            </w:r>
          </w:p>
        </w:tc>
      </w:tr>
    </w:tbl>
    <w:p w14:paraId="1D487D86" w14:textId="3DF9B482" w:rsidR="003B4E4B" w:rsidRDefault="003B4E4B" w:rsidP="003B4E4B">
      <w:r>
        <w:rPr>
          <w:i/>
        </w:rPr>
        <w:t>Note.</w:t>
      </w:r>
      <w:r>
        <w:rPr>
          <w:b/>
          <w:i/>
        </w:rPr>
        <w:t xml:space="preserve"> </w:t>
      </w:r>
      <w:r w:rsidR="00E30E4F">
        <w:t>The predictor</w:t>
      </w:r>
      <w:r>
        <w:t xml:space="preserve"> is </w:t>
      </w:r>
      <w:r w:rsidR="00E30E4F">
        <w:t xml:space="preserve">dummy-coded </w:t>
      </w:r>
      <w:r>
        <w:t>(1 = Digital Detox</w:t>
      </w:r>
      <w:r w:rsidR="00E30E4F">
        <w:t xml:space="preserve"> Intervention</w:t>
      </w:r>
      <w:r>
        <w:t xml:space="preserve">, 0 = Control). The fixed intercept is, therefore, </w:t>
      </w:r>
      <w:r w:rsidR="00E30E4F">
        <w:t xml:space="preserve">the average daily affect balance for participants in </w:t>
      </w:r>
      <w:r>
        <w:t>the control condition. Daily affect balance is measured on a scale from 0-100. σ</w:t>
      </w:r>
      <w:r>
        <w:rPr>
          <w:vertAlign w:val="superscript"/>
        </w:rPr>
        <w:t>2</w:t>
      </w:r>
      <w:r>
        <w:t xml:space="preserve"> = within-subjects residual variance; τ</w:t>
      </w:r>
      <w:r>
        <w:rPr>
          <w:vertAlign w:val="subscript"/>
        </w:rPr>
        <w:t>00</w:t>
      </w:r>
      <w:r>
        <w:t>-</w:t>
      </w:r>
      <w:r>
        <w:rPr>
          <w:vertAlign w:val="subscript"/>
        </w:rPr>
        <w:t xml:space="preserve">PID </w:t>
      </w:r>
      <w:r>
        <w:t>= variance of random intercept, indicating the between-subjects variability around the fixed intercept. ICC = intra-class correlation, indicating the proportion of variance attributable to between-individual differences. R</w:t>
      </w:r>
      <w:r>
        <w:rPr>
          <w:vertAlign w:val="superscript"/>
        </w:rPr>
        <w:t>2</w:t>
      </w:r>
      <w:r>
        <w:rPr>
          <w:vertAlign w:val="subscript"/>
        </w:rPr>
        <w:t>marginal</w:t>
      </w:r>
      <w:r>
        <w:t xml:space="preserve"> = variance explained by fixed effects. R</w:t>
      </w:r>
      <w:r>
        <w:rPr>
          <w:vertAlign w:val="superscript"/>
        </w:rPr>
        <w:t>2</w:t>
      </w:r>
      <w:r>
        <w:rPr>
          <w:vertAlign w:val="subscript"/>
        </w:rPr>
        <w:t>conditional</w:t>
      </w:r>
      <w:r>
        <w:t xml:space="preserve"> = variance explained by both fixed and random effects. </w:t>
      </w:r>
    </w:p>
    <w:p w14:paraId="01043C2D" w14:textId="77777777" w:rsidR="003B4E4B" w:rsidRDefault="003B4E4B" w:rsidP="003B4E4B"/>
    <w:p w14:paraId="47E72646" w14:textId="77777777" w:rsidR="003B4E4B" w:rsidRDefault="003B4E4B" w:rsidP="003B4E4B">
      <w:pPr>
        <w:rPr>
          <w:b/>
        </w:rPr>
      </w:pPr>
    </w:p>
    <w:p w14:paraId="09B4158A" w14:textId="77777777" w:rsidR="003B4E4B" w:rsidRDefault="003B4E4B" w:rsidP="003B4E4B">
      <w:pPr>
        <w:rPr>
          <w:b/>
        </w:rPr>
      </w:pPr>
    </w:p>
    <w:p w14:paraId="54DE0DAD" w14:textId="77777777" w:rsidR="00CA35EB" w:rsidRDefault="00CA35EB">
      <w:pPr>
        <w:rPr>
          <w:b/>
        </w:rPr>
      </w:pPr>
    </w:p>
    <w:p w14:paraId="01893279" w14:textId="77777777" w:rsidR="00CA35EB" w:rsidRDefault="00CA35EB">
      <w:pPr>
        <w:rPr>
          <w:b/>
        </w:rPr>
      </w:pPr>
    </w:p>
    <w:p w14:paraId="536EEF91" w14:textId="77777777" w:rsidR="00CA35EB" w:rsidRDefault="00CA35EB">
      <w:pPr>
        <w:rPr>
          <w:b/>
        </w:rPr>
      </w:pPr>
    </w:p>
    <w:p w14:paraId="5638A66D" w14:textId="77777777" w:rsidR="00CA35EB" w:rsidRDefault="00CA35EB">
      <w:pPr>
        <w:rPr>
          <w:b/>
        </w:rPr>
      </w:pPr>
    </w:p>
    <w:p w14:paraId="2C9C969D" w14:textId="77777777" w:rsidR="00CA35EB" w:rsidRDefault="00CA35EB">
      <w:pPr>
        <w:rPr>
          <w:b/>
        </w:rPr>
      </w:pPr>
    </w:p>
    <w:p w14:paraId="684C94F1" w14:textId="77777777" w:rsidR="00CA35EB" w:rsidRDefault="00CA35EB">
      <w:pPr>
        <w:rPr>
          <w:b/>
        </w:rPr>
      </w:pPr>
    </w:p>
    <w:p w14:paraId="1EF5C353" w14:textId="77777777" w:rsidR="00CA35EB" w:rsidRDefault="00CA35EB">
      <w:pPr>
        <w:rPr>
          <w:b/>
        </w:rPr>
      </w:pPr>
    </w:p>
    <w:p w14:paraId="6BD8BEFC" w14:textId="77777777" w:rsidR="00CA35EB" w:rsidRDefault="00CA35EB">
      <w:pPr>
        <w:rPr>
          <w:b/>
        </w:rPr>
      </w:pPr>
    </w:p>
    <w:p w14:paraId="773970ED" w14:textId="77777777" w:rsidR="00CA35EB" w:rsidRDefault="00CA35EB">
      <w:pPr>
        <w:rPr>
          <w:b/>
        </w:rPr>
      </w:pPr>
    </w:p>
    <w:p w14:paraId="43EDF626" w14:textId="77777777" w:rsidR="00CA35EB" w:rsidRDefault="00CA35EB">
      <w:pPr>
        <w:rPr>
          <w:b/>
        </w:rPr>
      </w:pPr>
    </w:p>
    <w:p w14:paraId="6E9C7738" w14:textId="77777777" w:rsidR="00AB0AC2" w:rsidRDefault="00AB0AC2" w:rsidP="00CA35EB">
      <w:pPr>
        <w:rPr>
          <w:b/>
        </w:rPr>
      </w:pPr>
    </w:p>
    <w:p w14:paraId="1B08F230" w14:textId="6C5AB346" w:rsidR="00CA35EB" w:rsidRDefault="00CA35EB" w:rsidP="009E3BF1">
      <w:pPr>
        <w:spacing w:line="276" w:lineRule="auto"/>
        <w:rPr>
          <w:b/>
        </w:rPr>
      </w:pPr>
      <w:r>
        <w:rPr>
          <w:b/>
        </w:rPr>
        <w:lastRenderedPageBreak/>
        <w:t>Table S2</w:t>
      </w:r>
    </w:p>
    <w:p w14:paraId="413FE1DF" w14:textId="77777777" w:rsidR="00CA35EB" w:rsidRDefault="00CA35EB" w:rsidP="009E3BF1">
      <w:pPr>
        <w:spacing w:line="276" w:lineRule="auto"/>
        <w:rPr>
          <w:i/>
        </w:rPr>
      </w:pPr>
      <w:r>
        <w:rPr>
          <w:i/>
        </w:rPr>
        <w:t>Effect on Treated: Daily Affect (Control vs. Digital Detox Intervention)</w:t>
      </w:r>
    </w:p>
    <w:tbl>
      <w:tblPr>
        <w:tblW w:w="7265" w:type="dxa"/>
        <w:tblBorders>
          <w:top w:val="nil"/>
          <w:left w:val="nil"/>
          <w:bottom w:val="nil"/>
          <w:right w:val="nil"/>
          <w:insideH w:val="nil"/>
          <w:insideV w:val="nil"/>
        </w:tblBorders>
        <w:tblLayout w:type="fixed"/>
        <w:tblLook w:val="0600" w:firstRow="0" w:lastRow="0" w:firstColumn="0" w:lastColumn="0" w:noHBand="1" w:noVBand="1"/>
      </w:tblPr>
      <w:tblGrid>
        <w:gridCol w:w="3260"/>
        <w:gridCol w:w="1160"/>
        <w:gridCol w:w="1745"/>
        <w:gridCol w:w="1100"/>
      </w:tblGrid>
      <w:tr w:rsidR="00CA35EB" w14:paraId="3B5C5979" w14:textId="77777777" w:rsidTr="00614E88">
        <w:trPr>
          <w:trHeight w:val="510"/>
        </w:trPr>
        <w:tc>
          <w:tcPr>
            <w:tcW w:w="3260" w:type="dxa"/>
            <w:tcBorders>
              <w:top w:val="single" w:sz="8" w:space="0" w:color="000000"/>
              <w:left w:val="nil"/>
              <w:bottom w:val="nil"/>
              <w:right w:val="nil"/>
            </w:tcBorders>
            <w:tcMar>
              <w:top w:w="0" w:type="dxa"/>
              <w:left w:w="0" w:type="dxa"/>
              <w:bottom w:w="0" w:type="dxa"/>
              <w:right w:w="0" w:type="dxa"/>
            </w:tcMar>
          </w:tcPr>
          <w:p w14:paraId="4AC8F7F6" w14:textId="77777777" w:rsidR="00CA35EB" w:rsidRDefault="00CA35EB" w:rsidP="00614E88">
            <w:pPr>
              <w:spacing w:line="480" w:lineRule="auto"/>
            </w:pPr>
            <w:r>
              <w:rPr>
                <w:b/>
              </w:rPr>
              <w:t xml:space="preserve"> </w:t>
            </w:r>
          </w:p>
        </w:tc>
        <w:tc>
          <w:tcPr>
            <w:tcW w:w="4005" w:type="dxa"/>
            <w:gridSpan w:val="3"/>
            <w:tcBorders>
              <w:top w:val="single" w:sz="8" w:space="0" w:color="000000"/>
              <w:left w:val="nil"/>
              <w:bottom w:val="nil"/>
              <w:right w:val="nil"/>
            </w:tcBorders>
            <w:tcMar>
              <w:top w:w="0" w:type="dxa"/>
              <w:left w:w="0" w:type="dxa"/>
              <w:bottom w:w="0" w:type="dxa"/>
              <w:right w:w="0" w:type="dxa"/>
            </w:tcMar>
          </w:tcPr>
          <w:p w14:paraId="1ADD6AF1" w14:textId="77777777" w:rsidR="00CA35EB" w:rsidRDefault="00CA35EB" w:rsidP="00614E88">
            <w:pPr>
              <w:spacing w:line="480" w:lineRule="auto"/>
              <w:jc w:val="center"/>
            </w:pPr>
            <w:r>
              <w:rPr>
                <w:b/>
              </w:rPr>
              <w:t>Daily Affect Balance</w:t>
            </w:r>
          </w:p>
        </w:tc>
      </w:tr>
      <w:tr w:rsidR="00CA35EB" w14:paraId="26EA7084" w14:textId="77777777" w:rsidTr="00614E88">
        <w:trPr>
          <w:trHeight w:val="288"/>
        </w:trPr>
        <w:tc>
          <w:tcPr>
            <w:tcW w:w="3260" w:type="dxa"/>
            <w:tcBorders>
              <w:top w:val="nil"/>
              <w:left w:val="nil"/>
              <w:bottom w:val="single" w:sz="12" w:space="0" w:color="000000"/>
              <w:right w:val="nil"/>
            </w:tcBorders>
            <w:shd w:val="clear" w:color="auto" w:fill="auto"/>
            <w:tcMar>
              <w:top w:w="100" w:type="dxa"/>
              <w:left w:w="100" w:type="dxa"/>
              <w:bottom w:w="100" w:type="dxa"/>
              <w:right w:w="100" w:type="dxa"/>
            </w:tcMar>
          </w:tcPr>
          <w:p w14:paraId="60E13A17" w14:textId="77777777" w:rsidR="00CA35EB" w:rsidRPr="003B4E4B" w:rsidRDefault="00CA35EB" w:rsidP="00614E88">
            <w:pPr>
              <w:rPr>
                <w:b/>
                <w:bCs/>
                <w:iCs/>
              </w:rPr>
            </w:pPr>
            <w:r w:rsidRPr="003B4E4B">
              <w:rPr>
                <w:b/>
                <w:bCs/>
                <w:iCs/>
              </w:rPr>
              <w:t>Fixed Effects</w:t>
            </w:r>
          </w:p>
        </w:tc>
        <w:tc>
          <w:tcPr>
            <w:tcW w:w="1160" w:type="dxa"/>
            <w:tcBorders>
              <w:top w:val="nil"/>
              <w:left w:val="nil"/>
              <w:bottom w:val="single" w:sz="12" w:space="0" w:color="000000"/>
              <w:right w:val="nil"/>
            </w:tcBorders>
            <w:shd w:val="clear" w:color="auto" w:fill="auto"/>
            <w:tcMar>
              <w:top w:w="100" w:type="dxa"/>
              <w:left w:w="100" w:type="dxa"/>
              <w:bottom w:w="100" w:type="dxa"/>
              <w:right w:w="100" w:type="dxa"/>
            </w:tcMar>
          </w:tcPr>
          <w:p w14:paraId="3B7E7AF8" w14:textId="77777777" w:rsidR="00CA35EB" w:rsidRDefault="00CA35EB" w:rsidP="00614E88">
            <w:pPr>
              <w:jc w:val="center"/>
            </w:pPr>
            <w:r>
              <w:rPr>
                <w:i/>
              </w:rPr>
              <w:t>b</w:t>
            </w:r>
          </w:p>
        </w:tc>
        <w:tc>
          <w:tcPr>
            <w:tcW w:w="1745" w:type="dxa"/>
            <w:tcBorders>
              <w:top w:val="nil"/>
              <w:left w:val="nil"/>
              <w:bottom w:val="single" w:sz="12" w:space="0" w:color="000000"/>
              <w:right w:val="nil"/>
            </w:tcBorders>
            <w:shd w:val="clear" w:color="auto" w:fill="auto"/>
            <w:tcMar>
              <w:top w:w="100" w:type="dxa"/>
              <w:left w:w="100" w:type="dxa"/>
              <w:bottom w:w="100" w:type="dxa"/>
              <w:right w:w="100" w:type="dxa"/>
            </w:tcMar>
          </w:tcPr>
          <w:p w14:paraId="7E40442C" w14:textId="77777777" w:rsidR="00CA35EB" w:rsidRDefault="00CA35EB" w:rsidP="00614E88">
            <w:pPr>
              <w:jc w:val="center"/>
            </w:pPr>
            <w:r>
              <w:rPr>
                <w:i/>
              </w:rPr>
              <w:t>95%CI</w:t>
            </w:r>
          </w:p>
        </w:tc>
        <w:tc>
          <w:tcPr>
            <w:tcW w:w="1100" w:type="dxa"/>
            <w:tcBorders>
              <w:top w:val="nil"/>
              <w:left w:val="nil"/>
              <w:bottom w:val="single" w:sz="12" w:space="0" w:color="000000"/>
              <w:right w:val="nil"/>
            </w:tcBorders>
            <w:shd w:val="clear" w:color="auto" w:fill="auto"/>
            <w:tcMar>
              <w:top w:w="100" w:type="dxa"/>
              <w:left w:w="100" w:type="dxa"/>
              <w:bottom w:w="100" w:type="dxa"/>
              <w:right w:w="100" w:type="dxa"/>
            </w:tcMar>
          </w:tcPr>
          <w:p w14:paraId="02844226" w14:textId="77777777" w:rsidR="00CA35EB" w:rsidRDefault="00CA35EB" w:rsidP="00614E88">
            <w:pPr>
              <w:jc w:val="center"/>
            </w:pPr>
            <w:r>
              <w:rPr>
                <w:i/>
              </w:rPr>
              <w:t>p</w:t>
            </w:r>
          </w:p>
        </w:tc>
      </w:tr>
      <w:tr w:rsidR="00CA35EB" w14:paraId="0DA63544" w14:textId="77777777" w:rsidTr="00614E88">
        <w:trPr>
          <w:trHeight w:val="432"/>
        </w:trPr>
        <w:tc>
          <w:tcPr>
            <w:tcW w:w="3260" w:type="dxa"/>
            <w:tcBorders>
              <w:top w:val="single" w:sz="12" w:space="0" w:color="000000"/>
              <w:left w:val="nil"/>
              <w:bottom w:val="nil"/>
              <w:right w:val="nil"/>
            </w:tcBorders>
            <w:shd w:val="clear" w:color="auto" w:fill="auto"/>
            <w:tcMar>
              <w:top w:w="0" w:type="dxa"/>
              <w:left w:w="0" w:type="dxa"/>
              <w:bottom w:w="0" w:type="dxa"/>
              <w:right w:w="0" w:type="dxa"/>
            </w:tcMar>
          </w:tcPr>
          <w:p w14:paraId="0AEB4117" w14:textId="77777777" w:rsidR="00CA35EB" w:rsidRDefault="00CA35EB" w:rsidP="00614E88">
            <w:r>
              <w:t>Intercept</w:t>
            </w:r>
          </w:p>
        </w:tc>
        <w:tc>
          <w:tcPr>
            <w:tcW w:w="1160" w:type="dxa"/>
            <w:tcBorders>
              <w:top w:val="single" w:sz="12" w:space="0" w:color="000000"/>
              <w:left w:val="nil"/>
              <w:bottom w:val="nil"/>
              <w:right w:val="nil"/>
            </w:tcBorders>
            <w:shd w:val="clear" w:color="auto" w:fill="auto"/>
            <w:tcMar>
              <w:top w:w="0" w:type="dxa"/>
              <w:left w:w="0" w:type="dxa"/>
              <w:bottom w:w="0" w:type="dxa"/>
              <w:right w:w="0" w:type="dxa"/>
            </w:tcMar>
          </w:tcPr>
          <w:p w14:paraId="7E2CBE42" w14:textId="77777777" w:rsidR="00CA35EB" w:rsidRDefault="00CA35EB" w:rsidP="00614E88">
            <w:pPr>
              <w:jc w:val="center"/>
            </w:pPr>
            <w:r>
              <w:t>56.51</w:t>
            </w:r>
          </w:p>
        </w:tc>
        <w:tc>
          <w:tcPr>
            <w:tcW w:w="1745" w:type="dxa"/>
            <w:tcBorders>
              <w:top w:val="single" w:sz="12" w:space="0" w:color="000000"/>
              <w:left w:val="nil"/>
              <w:bottom w:val="nil"/>
              <w:right w:val="nil"/>
            </w:tcBorders>
            <w:shd w:val="clear" w:color="auto" w:fill="auto"/>
            <w:tcMar>
              <w:top w:w="0" w:type="dxa"/>
              <w:left w:w="0" w:type="dxa"/>
              <w:bottom w:w="0" w:type="dxa"/>
              <w:right w:w="0" w:type="dxa"/>
            </w:tcMar>
          </w:tcPr>
          <w:p w14:paraId="158BDEF1" w14:textId="77777777" w:rsidR="00CA35EB" w:rsidRDefault="00CA35EB" w:rsidP="00614E88">
            <w:pPr>
              <w:jc w:val="center"/>
            </w:pPr>
            <w:r>
              <w:t>55.29 – 57.73</w:t>
            </w:r>
          </w:p>
        </w:tc>
        <w:tc>
          <w:tcPr>
            <w:tcW w:w="1100" w:type="dxa"/>
            <w:tcBorders>
              <w:top w:val="single" w:sz="12" w:space="0" w:color="000000"/>
              <w:left w:val="nil"/>
              <w:bottom w:val="nil"/>
              <w:right w:val="nil"/>
            </w:tcBorders>
            <w:shd w:val="clear" w:color="auto" w:fill="auto"/>
            <w:tcMar>
              <w:top w:w="0" w:type="dxa"/>
              <w:left w:w="0" w:type="dxa"/>
              <w:bottom w:w="0" w:type="dxa"/>
              <w:right w:w="0" w:type="dxa"/>
            </w:tcMar>
          </w:tcPr>
          <w:p w14:paraId="31F48BDC" w14:textId="77777777" w:rsidR="00CA35EB" w:rsidRDefault="00CA35EB" w:rsidP="00614E88">
            <w:pPr>
              <w:jc w:val="center"/>
            </w:pPr>
          </w:p>
        </w:tc>
      </w:tr>
      <w:tr w:rsidR="00CA35EB" w14:paraId="409402DE" w14:textId="77777777" w:rsidTr="00614E88">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3C5629FA" w14:textId="77777777" w:rsidR="00CA35EB" w:rsidRDefault="00CA35EB" w:rsidP="00614E88">
            <w:r>
              <w:t>Digital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50951F1B" w14:textId="77777777" w:rsidR="00CA35EB" w:rsidRDefault="00CA35EB" w:rsidP="00614E88">
            <w:pPr>
              <w:jc w:val="center"/>
            </w:pPr>
            <w:r>
              <w:t>1.02</w:t>
            </w:r>
          </w:p>
        </w:tc>
        <w:tc>
          <w:tcPr>
            <w:tcW w:w="1745" w:type="dxa"/>
            <w:tcBorders>
              <w:top w:val="nil"/>
              <w:left w:val="nil"/>
              <w:bottom w:val="nil"/>
              <w:right w:val="nil"/>
            </w:tcBorders>
            <w:shd w:val="clear" w:color="auto" w:fill="auto"/>
            <w:tcMar>
              <w:top w:w="0" w:type="dxa"/>
              <w:left w:w="0" w:type="dxa"/>
              <w:bottom w:w="0" w:type="dxa"/>
              <w:right w:w="0" w:type="dxa"/>
            </w:tcMar>
          </w:tcPr>
          <w:p w14:paraId="03D72CFF" w14:textId="77777777" w:rsidR="00CA35EB" w:rsidRDefault="00CA35EB" w:rsidP="00614E88">
            <w:pPr>
              <w:jc w:val="center"/>
            </w:pPr>
            <w:r>
              <w:t>-0.78 – 2.82</w:t>
            </w:r>
          </w:p>
        </w:tc>
        <w:tc>
          <w:tcPr>
            <w:tcW w:w="1100" w:type="dxa"/>
            <w:tcBorders>
              <w:top w:val="nil"/>
              <w:left w:val="nil"/>
              <w:bottom w:val="nil"/>
              <w:right w:val="nil"/>
            </w:tcBorders>
            <w:shd w:val="clear" w:color="auto" w:fill="auto"/>
            <w:tcMar>
              <w:top w:w="0" w:type="dxa"/>
              <w:left w:w="0" w:type="dxa"/>
              <w:bottom w:w="0" w:type="dxa"/>
              <w:right w:w="0" w:type="dxa"/>
            </w:tcMar>
          </w:tcPr>
          <w:p w14:paraId="70E5F279" w14:textId="77777777" w:rsidR="00CA35EB" w:rsidRDefault="00CA35EB" w:rsidP="00614E88">
            <w:pPr>
              <w:jc w:val="center"/>
            </w:pPr>
            <w:r>
              <w:t>0.265</w:t>
            </w:r>
          </w:p>
        </w:tc>
      </w:tr>
      <w:tr w:rsidR="00CA35EB" w14:paraId="4C8AF37E" w14:textId="77777777" w:rsidTr="00614E88">
        <w:trPr>
          <w:trHeight w:val="288"/>
        </w:trPr>
        <w:tc>
          <w:tcPr>
            <w:tcW w:w="7265" w:type="dxa"/>
            <w:gridSpan w:val="4"/>
            <w:tcBorders>
              <w:top w:val="nil"/>
              <w:left w:val="nil"/>
              <w:bottom w:val="single" w:sz="4" w:space="0" w:color="auto"/>
              <w:right w:val="nil"/>
            </w:tcBorders>
            <w:shd w:val="clear" w:color="auto" w:fill="auto"/>
            <w:tcMar>
              <w:top w:w="180" w:type="dxa"/>
              <w:left w:w="100" w:type="dxa"/>
              <w:bottom w:w="100" w:type="dxa"/>
              <w:right w:w="100" w:type="dxa"/>
            </w:tcMar>
          </w:tcPr>
          <w:p w14:paraId="093EE2AE" w14:textId="77777777" w:rsidR="00CA35EB" w:rsidRDefault="00CA35EB" w:rsidP="00614E88">
            <w:r>
              <w:rPr>
                <w:b/>
              </w:rPr>
              <w:t>Random Effects</w:t>
            </w:r>
          </w:p>
        </w:tc>
      </w:tr>
      <w:tr w:rsidR="00CA35EB" w14:paraId="014FC1F0" w14:textId="77777777" w:rsidTr="00614E88">
        <w:trPr>
          <w:trHeight w:val="432"/>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09AC1127" w14:textId="77777777" w:rsidR="00CA35EB" w:rsidRDefault="00CA35EB" w:rsidP="00614E88">
            <w:r>
              <w:t>σ</w:t>
            </w:r>
            <w:r>
              <w:rPr>
                <w:vertAlign w:val="superscript"/>
              </w:rPr>
              <w:t>2</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291AB99F" w14:textId="77777777" w:rsidR="00CA35EB" w:rsidRDefault="00CA35EB" w:rsidP="00614E88">
            <w:r>
              <w:t>112.93</w:t>
            </w:r>
          </w:p>
        </w:tc>
      </w:tr>
      <w:tr w:rsidR="00CA35EB" w14:paraId="24BA6BAB" w14:textId="77777777" w:rsidTr="00614E88">
        <w:trPr>
          <w:trHeight w:val="435"/>
        </w:trPr>
        <w:tc>
          <w:tcPr>
            <w:tcW w:w="3260" w:type="dxa"/>
            <w:tcBorders>
              <w:top w:val="nil"/>
              <w:left w:val="nil"/>
              <w:bottom w:val="nil"/>
              <w:right w:val="nil"/>
            </w:tcBorders>
            <w:shd w:val="clear" w:color="auto" w:fill="auto"/>
            <w:tcMar>
              <w:top w:w="0" w:type="dxa"/>
              <w:left w:w="0" w:type="dxa"/>
              <w:bottom w:w="0" w:type="dxa"/>
              <w:right w:w="0" w:type="dxa"/>
            </w:tcMar>
          </w:tcPr>
          <w:p w14:paraId="6BCFB800" w14:textId="77777777" w:rsidR="00CA35EB" w:rsidRDefault="00CA35EB" w:rsidP="00614E88">
            <w:r>
              <w:t>τ</w:t>
            </w:r>
            <w:r>
              <w:rPr>
                <w:vertAlign w:val="subscript"/>
              </w:rPr>
              <w:t>00</w:t>
            </w:r>
            <w:r>
              <w:t xml:space="preserve"> </w:t>
            </w:r>
            <w:r>
              <w:rPr>
                <w:vertAlign w:val="subscript"/>
              </w:rPr>
              <w:t>PID</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1AD2D176" w14:textId="77777777" w:rsidR="00CA35EB" w:rsidRDefault="00CA35EB" w:rsidP="00614E88">
            <w:r>
              <w:t>106.19</w:t>
            </w:r>
          </w:p>
        </w:tc>
      </w:tr>
      <w:tr w:rsidR="00CA35EB" w14:paraId="0003F4F8" w14:textId="77777777" w:rsidTr="00614E88">
        <w:trPr>
          <w:trHeight w:val="390"/>
        </w:trPr>
        <w:tc>
          <w:tcPr>
            <w:tcW w:w="3260" w:type="dxa"/>
            <w:tcBorders>
              <w:top w:val="nil"/>
              <w:left w:val="nil"/>
              <w:bottom w:val="single" w:sz="4" w:space="0" w:color="auto"/>
              <w:right w:val="nil"/>
            </w:tcBorders>
            <w:shd w:val="clear" w:color="auto" w:fill="auto"/>
            <w:tcMar>
              <w:top w:w="0" w:type="dxa"/>
              <w:left w:w="0" w:type="dxa"/>
              <w:bottom w:w="0" w:type="dxa"/>
              <w:right w:w="0" w:type="dxa"/>
            </w:tcMar>
          </w:tcPr>
          <w:p w14:paraId="1EC143C2" w14:textId="77777777" w:rsidR="00CA35EB" w:rsidRDefault="00CA35EB" w:rsidP="00614E88">
            <w:r>
              <w:t>ICC</w:t>
            </w:r>
          </w:p>
        </w:tc>
        <w:tc>
          <w:tcPr>
            <w:tcW w:w="4005" w:type="dxa"/>
            <w:gridSpan w:val="3"/>
            <w:tcBorders>
              <w:top w:val="nil"/>
              <w:left w:val="nil"/>
              <w:bottom w:val="single" w:sz="4" w:space="0" w:color="auto"/>
              <w:right w:val="nil"/>
            </w:tcBorders>
            <w:shd w:val="clear" w:color="auto" w:fill="auto"/>
            <w:tcMar>
              <w:top w:w="0" w:type="dxa"/>
              <w:left w:w="0" w:type="dxa"/>
              <w:bottom w:w="0" w:type="dxa"/>
              <w:right w:w="0" w:type="dxa"/>
            </w:tcMar>
          </w:tcPr>
          <w:p w14:paraId="77512BA3" w14:textId="77777777" w:rsidR="00CA35EB" w:rsidRDefault="00CA35EB" w:rsidP="00614E88">
            <w:r>
              <w:t>0.48</w:t>
            </w:r>
          </w:p>
        </w:tc>
      </w:tr>
      <w:tr w:rsidR="00CA35EB" w14:paraId="37D8100D" w14:textId="77777777" w:rsidTr="00614E88">
        <w:trPr>
          <w:trHeight w:val="435"/>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32D97F06" w14:textId="77777777" w:rsidR="00CA35EB" w:rsidRDefault="00CA35EB" w:rsidP="00614E88">
            <w:r>
              <w:t xml:space="preserve">N </w:t>
            </w:r>
            <w:r>
              <w:rPr>
                <w:vertAlign w:val="subscript"/>
              </w:rPr>
              <w:t>PID</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5CEAD41C" w14:textId="77777777" w:rsidR="00CA35EB" w:rsidRDefault="00CA35EB" w:rsidP="00614E88">
            <w:r>
              <w:t>616</w:t>
            </w:r>
          </w:p>
        </w:tc>
      </w:tr>
      <w:tr w:rsidR="00CA35EB" w14:paraId="092A40B6" w14:textId="77777777" w:rsidTr="00614E88">
        <w:trPr>
          <w:trHeight w:val="390"/>
        </w:trPr>
        <w:tc>
          <w:tcPr>
            <w:tcW w:w="3260" w:type="dxa"/>
            <w:tcBorders>
              <w:top w:val="nil"/>
              <w:left w:val="nil"/>
              <w:bottom w:val="nil"/>
              <w:right w:val="nil"/>
            </w:tcBorders>
            <w:shd w:val="clear" w:color="auto" w:fill="auto"/>
            <w:tcMar>
              <w:top w:w="0" w:type="dxa"/>
              <w:left w:w="0" w:type="dxa"/>
              <w:bottom w:w="0" w:type="dxa"/>
              <w:right w:w="0" w:type="dxa"/>
            </w:tcMar>
          </w:tcPr>
          <w:p w14:paraId="76EC84BB" w14:textId="77777777" w:rsidR="00CA35EB" w:rsidRDefault="00CA35EB" w:rsidP="00614E88">
            <w:r>
              <w:t>Observations</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6AACFB1C" w14:textId="77777777" w:rsidR="00CA35EB" w:rsidRDefault="00CA35EB" w:rsidP="00614E88">
            <w:r>
              <w:t>3454</w:t>
            </w:r>
          </w:p>
        </w:tc>
      </w:tr>
      <w:tr w:rsidR="00CA35EB" w14:paraId="443B8A12" w14:textId="77777777" w:rsidTr="00614E88">
        <w:trPr>
          <w:trHeight w:val="450"/>
        </w:trPr>
        <w:tc>
          <w:tcPr>
            <w:tcW w:w="3260" w:type="dxa"/>
            <w:tcBorders>
              <w:top w:val="nil"/>
              <w:left w:val="nil"/>
              <w:bottom w:val="single" w:sz="8" w:space="0" w:color="000000"/>
              <w:right w:val="nil"/>
            </w:tcBorders>
            <w:shd w:val="clear" w:color="auto" w:fill="auto"/>
            <w:tcMar>
              <w:top w:w="0" w:type="dxa"/>
              <w:left w:w="0" w:type="dxa"/>
              <w:bottom w:w="0" w:type="dxa"/>
              <w:right w:w="0" w:type="dxa"/>
            </w:tcMar>
          </w:tcPr>
          <w:p w14:paraId="350129EF" w14:textId="77777777" w:rsidR="00CA35EB" w:rsidRDefault="00CA35EB" w:rsidP="00614E88">
            <w:r>
              <w:t>Marginal R</w:t>
            </w:r>
            <w:r>
              <w:rPr>
                <w:vertAlign w:val="superscript"/>
              </w:rPr>
              <w:t>2</w:t>
            </w:r>
            <w:r>
              <w:t xml:space="preserve"> / Conditional R</w:t>
            </w:r>
            <w:r>
              <w:rPr>
                <w:vertAlign w:val="superscript"/>
              </w:rPr>
              <w:t>2</w:t>
            </w:r>
          </w:p>
        </w:tc>
        <w:tc>
          <w:tcPr>
            <w:tcW w:w="4005" w:type="dxa"/>
            <w:gridSpan w:val="3"/>
            <w:tcBorders>
              <w:top w:val="nil"/>
              <w:left w:val="nil"/>
              <w:bottom w:val="single" w:sz="8" w:space="0" w:color="000000"/>
              <w:right w:val="nil"/>
            </w:tcBorders>
            <w:shd w:val="clear" w:color="auto" w:fill="auto"/>
            <w:tcMar>
              <w:top w:w="0" w:type="dxa"/>
              <w:left w:w="0" w:type="dxa"/>
              <w:bottom w:w="0" w:type="dxa"/>
              <w:right w:w="0" w:type="dxa"/>
            </w:tcMar>
          </w:tcPr>
          <w:p w14:paraId="08B288EC" w14:textId="77777777" w:rsidR="00CA35EB" w:rsidRDefault="00CA35EB" w:rsidP="00614E88">
            <w:r>
              <w:t>0.001 / 0.485</w:t>
            </w:r>
          </w:p>
        </w:tc>
      </w:tr>
    </w:tbl>
    <w:p w14:paraId="3B2CA131" w14:textId="7A60B8AF" w:rsidR="00CA35EB" w:rsidRDefault="00CA35EB" w:rsidP="00CA35EB">
      <w:r>
        <w:rPr>
          <w:i/>
        </w:rPr>
        <w:t>Note</w:t>
      </w:r>
      <w:r>
        <w:t xml:space="preserve">. </w:t>
      </w:r>
      <w:r w:rsidR="00E30E4F">
        <w:t>The predictor is dummy-coded (1 = Digital Detox Intervention, 0 = Control). The fixed intercept is, therefore, the average daily affect balance for participants in the control condition.</w:t>
      </w:r>
      <w:r>
        <w:t xml:space="preserve"> Daily affect balance is measured on a scale from 0-100. σ</w:t>
      </w:r>
      <w:r>
        <w:rPr>
          <w:vertAlign w:val="superscript"/>
        </w:rPr>
        <w:t>2</w:t>
      </w:r>
      <w:r>
        <w:t xml:space="preserve"> = within-subjects residual variance; τ</w:t>
      </w:r>
      <w:r>
        <w:rPr>
          <w:vertAlign w:val="subscript"/>
        </w:rPr>
        <w:t>00</w:t>
      </w:r>
      <w:r>
        <w:t>-</w:t>
      </w:r>
      <w:r>
        <w:rPr>
          <w:vertAlign w:val="subscript"/>
        </w:rPr>
        <w:t xml:space="preserve">PID </w:t>
      </w:r>
      <w:r>
        <w:t>= variance of random intercept, indicating the between-subjects variability around the fixed intercept. ICC = intra-class correlation, indicating the proportion of variance attributable to between-individual differences. R</w:t>
      </w:r>
      <w:r>
        <w:rPr>
          <w:vertAlign w:val="superscript"/>
        </w:rPr>
        <w:t>2</w:t>
      </w:r>
      <w:r>
        <w:rPr>
          <w:vertAlign w:val="subscript"/>
        </w:rPr>
        <w:t>marginal</w:t>
      </w:r>
      <w:r>
        <w:t xml:space="preserve"> = variance explained by fixed effects. R</w:t>
      </w:r>
      <w:r>
        <w:rPr>
          <w:vertAlign w:val="superscript"/>
        </w:rPr>
        <w:t>2</w:t>
      </w:r>
      <w:r>
        <w:rPr>
          <w:vertAlign w:val="subscript"/>
        </w:rPr>
        <w:t>conditional</w:t>
      </w:r>
      <w:r>
        <w:t xml:space="preserve"> = variance explained by both fixed and random effects. Effects-on-treated analyses exclude days when participants did not follow their assigned instructions.</w:t>
      </w:r>
    </w:p>
    <w:p w14:paraId="790383CE" w14:textId="16E47764" w:rsidR="005016BC" w:rsidRDefault="003B4E4B">
      <w:pPr>
        <w:rPr>
          <w:b/>
        </w:rPr>
      </w:pPr>
      <w:r>
        <w:rPr>
          <w:b/>
        </w:rPr>
        <w:br w:type="page"/>
      </w:r>
    </w:p>
    <w:p w14:paraId="14BEDE38" w14:textId="77777777" w:rsidR="00F028F9" w:rsidRDefault="00F028F9" w:rsidP="003B4E4B">
      <w:pPr>
        <w:spacing w:line="480" w:lineRule="auto"/>
        <w:rPr>
          <w:bCs/>
        </w:rPr>
        <w:sectPr w:rsidR="00F028F9" w:rsidSect="00F028F9">
          <w:pgSz w:w="12240" w:h="15840"/>
          <w:pgMar w:top="1440" w:right="1440" w:bottom="1440" w:left="1440" w:header="720" w:footer="720" w:gutter="0"/>
          <w:pgNumType w:start="1"/>
          <w:cols w:space="720"/>
          <w:docGrid w:linePitch="326"/>
        </w:sectPr>
      </w:pPr>
    </w:p>
    <w:p w14:paraId="2DA02D08" w14:textId="240B28AA" w:rsidR="005016BC" w:rsidRDefault="005016BC" w:rsidP="009E3BF1">
      <w:pPr>
        <w:spacing w:line="276" w:lineRule="auto"/>
        <w:rPr>
          <w:b/>
        </w:rPr>
      </w:pPr>
      <w:r>
        <w:rPr>
          <w:b/>
        </w:rPr>
        <w:lastRenderedPageBreak/>
        <w:t>Table S3</w:t>
      </w:r>
    </w:p>
    <w:p w14:paraId="74EC466C" w14:textId="5F7D96D2" w:rsidR="005016BC" w:rsidRDefault="005016BC" w:rsidP="009E3BF1">
      <w:pPr>
        <w:spacing w:line="276" w:lineRule="auto"/>
        <w:rPr>
          <w:b/>
          <w:i/>
        </w:rPr>
      </w:pPr>
      <w:r>
        <w:rPr>
          <w:i/>
        </w:rPr>
        <w:t xml:space="preserve">Baseline Affect and </w:t>
      </w:r>
      <w:r w:rsidR="00744115">
        <w:rPr>
          <w:i/>
        </w:rPr>
        <w:t xml:space="preserve">Phone </w:t>
      </w:r>
      <w:r>
        <w:rPr>
          <w:i/>
        </w:rPr>
        <w:t>Screen Time in Retained Population (Control vs. Digital Detox Condition)</w:t>
      </w:r>
    </w:p>
    <w:tbl>
      <w:tblPr>
        <w:tblW w:w="11340" w:type="dxa"/>
        <w:tblBorders>
          <w:top w:val="nil"/>
          <w:left w:val="nil"/>
          <w:bottom w:val="nil"/>
          <w:right w:val="nil"/>
          <w:insideH w:val="nil"/>
          <w:insideV w:val="nil"/>
        </w:tblBorders>
        <w:tblLayout w:type="fixed"/>
        <w:tblLook w:val="0600" w:firstRow="0" w:lastRow="0" w:firstColumn="0" w:lastColumn="0" w:noHBand="1" w:noVBand="1"/>
      </w:tblPr>
      <w:tblGrid>
        <w:gridCol w:w="3260"/>
        <w:gridCol w:w="1160"/>
        <w:gridCol w:w="1745"/>
        <w:gridCol w:w="1100"/>
        <w:gridCol w:w="1195"/>
        <w:gridCol w:w="1890"/>
        <w:gridCol w:w="990"/>
      </w:tblGrid>
      <w:tr w:rsidR="005016BC" w14:paraId="5F039064" w14:textId="77777777" w:rsidTr="00614E88">
        <w:trPr>
          <w:trHeight w:val="288"/>
        </w:trPr>
        <w:tc>
          <w:tcPr>
            <w:tcW w:w="3260" w:type="dxa"/>
            <w:tcBorders>
              <w:top w:val="single" w:sz="8" w:space="0" w:color="000000"/>
              <w:left w:val="nil"/>
              <w:bottom w:val="nil"/>
              <w:right w:val="nil"/>
            </w:tcBorders>
            <w:tcMar>
              <w:top w:w="0" w:type="dxa"/>
              <w:left w:w="0" w:type="dxa"/>
              <w:bottom w:w="0" w:type="dxa"/>
              <w:right w:w="0" w:type="dxa"/>
            </w:tcMar>
          </w:tcPr>
          <w:p w14:paraId="2756981E" w14:textId="77777777" w:rsidR="005016BC" w:rsidRDefault="005016BC" w:rsidP="00614E88">
            <w:r>
              <w:t xml:space="preserve"> </w:t>
            </w:r>
          </w:p>
        </w:tc>
        <w:tc>
          <w:tcPr>
            <w:tcW w:w="4005" w:type="dxa"/>
            <w:gridSpan w:val="3"/>
            <w:tcBorders>
              <w:top w:val="single" w:sz="8" w:space="0" w:color="000000"/>
              <w:left w:val="nil"/>
              <w:bottom w:val="single" w:sz="4" w:space="0" w:color="auto"/>
              <w:right w:val="nil"/>
            </w:tcBorders>
            <w:tcMar>
              <w:top w:w="0" w:type="dxa"/>
              <w:left w:w="0" w:type="dxa"/>
              <w:bottom w:w="0" w:type="dxa"/>
              <w:right w:w="0" w:type="dxa"/>
            </w:tcMar>
          </w:tcPr>
          <w:p w14:paraId="40168C8B" w14:textId="77777777" w:rsidR="005016BC" w:rsidRPr="00156293" w:rsidRDefault="005016BC" w:rsidP="00614E88">
            <w:pPr>
              <w:jc w:val="center"/>
              <w:rPr>
                <w:b/>
                <w:bCs/>
                <w:i/>
              </w:rPr>
            </w:pPr>
            <w:r>
              <w:rPr>
                <w:b/>
                <w:bCs/>
                <w:i/>
              </w:rPr>
              <w:t>Baseline Affect Balance</w:t>
            </w:r>
          </w:p>
        </w:tc>
        <w:tc>
          <w:tcPr>
            <w:tcW w:w="4075" w:type="dxa"/>
            <w:gridSpan w:val="3"/>
            <w:tcBorders>
              <w:top w:val="single" w:sz="8" w:space="0" w:color="000000"/>
              <w:left w:val="nil"/>
              <w:bottom w:val="single" w:sz="4" w:space="0" w:color="auto"/>
              <w:right w:val="nil"/>
            </w:tcBorders>
          </w:tcPr>
          <w:p w14:paraId="3C1A7B93" w14:textId="1ACA8382" w:rsidR="005016BC" w:rsidRPr="00156293" w:rsidRDefault="005016BC" w:rsidP="00614E88">
            <w:pPr>
              <w:jc w:val="center"/>
              <w:rPr>
                <w:b/>
                <w:bCs/>
                <w:i/>
                <w:iCs/>
              </w:rPr>
            </w:pPr>
            <w:r>
              <w:rPr>
                <w:b/>
                <w:bCs/>
                <w:i/>
                <w:iCs/>
              </w:rPr>
              <w:t xml:space="preserve">Baseline </w:t>
            </w:r>
            <w:r w:rsidR="00744115">
              <w:rPr>
                <w:b/>
                <w:bCs/>
                <w:i/>
                <w:iCs/>
              </w:rPr>
              <w:t xml:space="preserve">Phone </w:t>
            </w:r>
            <w:r>
              <w:rPr>
                <w:b/>
                <w:bCs/>
                <w:i/>
                <w:iCs/>
              </w:rPr>
              <w:t>Screen Time</w:t>
            </w:r>
          </w:p>
        </w:tc>
      </w:tr>
      <w:tr w:rsidR="005016BC" w14:paraId="09449704" w14:textId="77777777" w:rsidTr="00614E88">
        <w:trPr>
          <w:trHeight w:val="288"/>
        </w:trPr>
        <w:tc>
          <w:tcPr>
            <w:tcW w:w="3260" w:type="dxa"/>
            <w:tcBorders>
              <w:top w:val="nil"/>
              <w:left w:val="nil"/>
              <w:bottom w:val="single" w:sz="12" w:space="0" w:color="000000"/>
              <w:right w:val="nil"/>
            </w:tcBorders>
            <w:shd w:val="clear" w:color="auto" w:fill="auto"/>
            <w:tcMar>
              <w:top w:w="100" w:type="dxa"/>
              <w:left w:w="100" w:type="dxa"/>
              <w:bottom w:w="100" w:type="dxa"/>
              <w:right w:w="100" w:type="dxa"/>
            </w:tcMar>
          </w:tcPr>
          <w:p w14:paraId="26C72BF0" w14:textId="77777777" w:rsidR="005016BC" w:rsidRPr="00F028F9" w:rsidRDefault="005016BC" w:rsidP="00614E88">
            <w:pPr>
              <w:rPr>
                <w:b/>
                <w:bCs/>
                <w:iCs/>
              </w:rPr>
            </w:pPr>
            <w:r w:rsidRPr="00F028F9">
              <w:rPr>
                <w:b/>
                <w:bCs/>
                <w:iCs/>
              </w:rPr>
              <w:t>Fixed Effects</w:t>
            </w:r>
          </w:p>
        </w:tc>
        <w:tc>
          <w:tcPr>
            <w:tcW w:w="116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41ED6756" w14:textId="77777777" w:rsidR="005016BC" w:rsidRDefault="005016BC" w:rsidP="00614E88">
            <w:pPr>
              <w:jc w:val="center"/>
            </w:pPr>
            <w:r>
              <w:rPr>
                <w:i/>
              </w:rPr>
              <w:t>b</w:t>
            </w:r>
          </w:p>
        </w:tc>
        <w:tc>
          <w:tcPr>
            <w:tcW w:w="1745"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4BA21D37" w14:textId="77777777" w:rsidR="005016BC" w:rsidRDefault="005016BC" w:rsidP="00614E88">
            <w:pPr>
              <w:jc w:val="center"/>
            </w:pPr>
            <w:r>
              <w:rPr>
                <w:i/>
              </w:rPr>
              <w:t>95%CI</w:t>
            </w:r>
          </w:p>
        </w:tc>
        <w:tc>
          <w:tcPr>
            <w:tcW w:w="110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2547B20E" w14:textId="77777777" w:rsidR="005016BC" w:rsidRDefault="005016BC" w:rsidP="00614E88">
            <w:pPr>
              <w:jc w:val="center"/>
            </w:pPr>
            <w:r>
              <w:rPr>
                <w:i/>
              </w:rPr>
              <w:t>p</w:t>
            </w:r>
          </w:p>
        </w:tc>
        <w:tc>
          <w:tcPr>
            <w:tcW w:w="1195" w:type="dxa"/>
            <w:tcBorders>
              <w:top w:val="single" w:sz="4" w:space="0" w:color="auto"/>
              <w:left w:val="nil"/>
              <w:bottom w:val="single" w:sz="12" w:space="0" w:color="000000"/>
              <w:right w:val="nil"/>
            </w:tcBorders>
          </w:tcPr>
          <w:p w14:paraId="4A868C37" w14:textId="77777777" w:rsidR="005016BC" w:rsidRDefault="005016BC" w:rsidP="00614E88">
            <w:pPr>
              <w:jc w:val="center"/>
              <w:rPr>
                <w:i/>
              </w:rPr>
            </w:pPr>
            <w:r>
              <w:rPr>
                <w:i/>
              </w:rPr>
              <w:t>b</w:t>
            </w:r>
          </w:p>
        </w:tc>
        <w:tc>
          <w:tcPr>
            <w:tcW w:w="1890" w:type="dxa"/>
            <w:tcBorders>
              <w:top w:val="single" w:sz="4" w:space="0" w:color="auto"/>
              <w:left w:val="nil"/>
              <w:bottom w:val="single" w:sz="12" w:space="0" w:color="000000"/>
              <w:right w:val="nil"/>
            </w:tcBorders>
          </w:tcPr>
          <w:p w14:paraId="26BDFE9C" w14:textId="77777777" w:rsidR="005016BC" w:rsidRDefault="005016BC" w:rsidP="00614E88">
            <w:pPr>
              <w:jc w:val="center"/>
              <w:rPr>
                <w:i/>
              </w:rPr>
            </w:pPr>
            <w:r>
              <w:rPr>
                <w:i/>
              </w:rPr>
              <w:t>95%CI</w:t>
            </w:r>
          </w:p>
        </w:tc>
        <w:tc>
          <w:tcPr>
            <w:tcW w:w="990" w:type="dxa"/>
            <w:tcBorders>
              <w:top w:val="single" w:sz="4" w:space="0" w:color="auto"/>
              <w:left w:val="nil"/>
              <w:bottom w:val="single" w:sz="12" w:space="0" w:color="000000"/>
              <w:right w:val="nil"/>
            </w:tcBorders>
          </w:tcPr>
          <w:p w14:paraId="61DD7E56" w14:textId="77777777" w:rsidR="005016BC" w:rsidRDefault="005016BC" w:rsidP="00614E88">
            <w:pPr>
              <w:jc w:val="center"/>
              <w:rPr>
                <w:i/>
              </w:rPr>
            </w:pPr>
            <w:r>
              <w:rPr>
                <w:i/>
              </w:rPr>
              <w:t>p</w:t>
            </w:r>
          </w:p>
        </w:tc>
      </w:tr>
      <w:tr w:rsidR="005016BC" w14:paraId="01DB0323" w14:textId="77777777" w:rsidTr="00614E88">
        <w:trPr>
          <w:trHeight w:val="288"/>
        </w:trPr>
        <w:tc>
          <w:tcPr>
            <w:tcW w:w="3260" w:type="dxa"/>
            <w:tcBorders>
              <w:top w:val="single" w:sz="12" w:space="0" w:color="000000"/>
              <w:left w:val="nil"/>
              <w:bottom w:val="nil"/>
              <w:right w:val="nil"/>
            </w:tcBorders>
            <w:shd w:val="clear" w:color="auto" w:fill="auto"/>
            <w:tcMar>
              <w:top w:w="0" w:type="dxa"/>
              <w:left w:w="0" w:type="dxa"/>
              <w:bottom w:w="0" w:type="dxa"/>
              <w:right w:w="0" w:type="dxa"/>
            </w:tcMar>
          </w:tcPr>
          <w:p w14:paraId="27622BE7" w14:textId="77777777" w:rsidR="005016BC" w:rsidRDefault="005016BC" w:rsidP="00614E88">
            <w:r>
              <w:t>Intercept</w:t>
            </w:r>
          </w:p>
        </w:tc>
        <w:tc>
          <w:tcPr>
            <w:tcW w:w="1160" w:type="dxa"/>
            <w:tcBorders>
              <w:top w:val="single" w:sz="12" w:space="0" w:color="000000"/>
              <w:left w:val="nil"/>
              <w:bottom w:val="nil"/>
              <w:right w:val="nil"/>
            </w:tcBorders>
            <w:shd w:val="clear" w:color="auto" w:fill="auto"/>
            <w:tcMar>
              <w:top w:w="0" w:type="dxa"/>
              <w:left w:w="0" w:type="dxa"/>
              <w:bottom w:w="0" w:type="dxa"/>
              <w:right w:w="0" w:type="dxa"/>
            </w:tcMar>
          </w:tcPr>
          <w:p w14:paraId="7C3B0046" w14:textId="77777777" w:rsidR="005016BC" w:rsidRDefault="005016BC" w:rsidP="00614E88">
            <w:pPr>
              <w:jc w:val="center"/>
            </w:pPr>
            <w:r w:rsidRPr="0098511F">
              <w:t>54.48</w:t>
            </w:r>
          </w:p>
        </w:tc>
        <w:tc>
          <w:tcPr>
            <w:tcW w:w="1745" w:type="dxa"/>
            <w:tcBorders>
              <w:top w:val="single" w:sz="12" w:space="0" w:color="000000"/>
              <w:left w:val="nil"/>
              <w:bottom w:val="nil"/>
              <w:right w:val="nil"/>
            </w:tcBorders>
            <w:shd w:val="clear" w:color="auto" w:fill="auto"/>
            <w:tcMar>
              <w:top w:w="0" w:type="dxa"/>
              <w:left w:w="0" w:type="dxa"/>
              <w:bottom w:w="0" w:type="dxa"/>
              <w:right w:w="0" w:type="dxa"/>
            </w:tcMar>
          </w:tcPr>
          <w:p w14:paraId="7E8688F1" w14:textId="77777777" w:rsidR="005016BC" w:rsidRDefault="005016BC" w:rsidP="00614E88">
            <w:pPr>
              <w:jc w:val="center"/>
            </w:pPr>
            <w:r>
              <w:t>52.92</w:t>
            </w:r>
            <w:r w:rsidRPr="008A66D1">
              <w:t> – </w:t>
            </w:r>
            <w:r>
              <w:t>56.04</w:t>
            </w:r>
          </w:p>
        </w:tc>
        <w:tc>
          <w:tcPr>
            <w:tcW w:w="1100" w:type="dxa"/>
            <w:tcBorders>
              <w:top w:val="single" w:sz="12" w:space="0" w:color="000000"/>
              <w:left w:val="nil"/>
              <w:bottom w:val="nil"/>
              <w:right w:val="nil"/>
            </w:tcBorders>
            <w:shd w:val="clear" w:color="auto" w:fill="auto"/>
            <w:tcMar>
              <w:top w:w="0" w:type="dxa"/>
              <w:left w:w="0" w:type="dxa"/>
              <w:bottom w:w="0" w:type="dxa"/>
              <w:right w:w="0" w:type="dxa"/>
            </w:tcMar>
          </w:tcPr>
          <w:p w14:paraId="0A408E00" w14:textId="77777777" w:rsidR="005016BC" w:rsidRDefault="005016BC" w:rsidP="00614E88">
            <w:pPr>
              <w:jc w:val="center"/>
              <w:rPr>
                <w:b/>
              </w:rPr>
            </w:pPr>
          </w:p>
        </w:tc>
        <w:tc>
          <w:tcPr>
            <w:tcW w:w="1195" w:type="dxa"/>
            <w:tcBorders>
              <w:top w:val="single" w:sz="12" w:space="0" w:color="000000"/>
              <w:left w:val="nil"/>
              <w:bottom w:val="nil"/>
              <w:right w:val="nil"/>
            </w:tcBorders>
          </w:tcPr>
          <w:p w14:paraId="699440A2" w14:textId="3D8925BC" w:rsidR="005016BC" w:rsidRDefault="005016BC" w:rsidP="00614E88">
            <w:pPr>
              <w:jc w:val="center"/>
              <w:rPr>
                <w:b/>
              </w:rPr>
            </w:pPr>
            <w:r>
              <w:t>30</w:t>
            </w:r>
            <w:r w:rsidR="008372FB">
              <w:t>4.01</w:t>
            </w:r>
          </w:p>
        </w:tc>
        <w:tc>
          <w:tcPr>
            <w:tcW w:w="1890" w:type="dxa"/>
            <w:tcBorders>
              <w:top w:val="single" w:sz="12" w:space="0" w:color="000000"/>
              <w:left w:val="nil"/>
              <w:bottom w:val="nil"/>
              <w:right w:val="nil"/>
            </w:tcBorders>
          </w:tcPr>
          <w:p w14:paraId="77806E40" w14:textId="544A63E6" w:rsidR="005016BC" w:rsidRDefault="005016BC" w:rsidP="00614E88">
            <w:pPr>
              <w:jc w:val="center"/>
              <w:rPr>
                <w:b/>
              </w:rPr>
            </w:pPr>
            <w:r w:rsidRPr="005C34CD">
              <w:t>29</w:t>
            </w:r>
            <w:r w:rsidR="008372FB">
              <w:t>1</w:t>
            </w:r>
            <w:r w:rsidRPr="005C34CD">
              <w:t>.0</w:t>
            </w:r>
            <w:r w:rsidR="008372FB">
              <w:t>7</w:t>
            </w:r>
            <w:r w:rsidRPr="005C34CD">
              <w:t xml:space="preserve"> – </w:t>
            </w:r>
            <w:r w:rsidR="008372FB">
              <w:t>16.95</w:t>
            </w:r>
          </w:p>
        </w:tc>
        <w:tc>
          <w:tcPr>
            <w:tcW w:w="990" w:type="dxa"/>
            <w:tcBorders>
              <w:top w:val="single" w:sz="12" w:space="0" w:color="000000"/>
              <w:left w:val="nil"/>
              <w:bottom w:val="nil"/>
              <w:right w:val="nil"/>
            </w:tcBorders>
          </w:tcPr>
          <w:p w14:paraId="15128091" w14:textId="77777777" w:rsidR="005016BC" w:rsidRDefault="005016BC" w:rsidP="00614E88">
            <w:pPr>
              <w:jc w:val="center"/>
              <w:rPr>
                <w:b/>
              </w:rPr>
            </w:pPr>
          </w:p>
        </w:tc>
      </w:tr>
      <w:tr w:rsidR="008372FB" w14:paraId="5518DDFD" w14:textId="77777777" w:rsidTr="00614E88">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4A13FBA1" w14:textId="77777777" w:rsidR="008372FB" w:rsidRDefault="008372FB" w:rsidP="008372FB">
            <w:r>
              <w:t>Anytime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7BA925E1" w14:textId="77777777" w:rsidR="008372FB" w:rsidRDefault="008372FB" w:rsidP="008372FB">
            <w:pPr>
              <w:jc w:val="center"/>
            </w:pPr>
            <w:r w:rsidRPr="0098511F">
              <w:t>-0.10</w:t>
            </w:r>
          </w:p>
        </w:tc>
        <w:tc>
          <w:tcPr>
            <w:tcW w:w="1745" w:type="dxa"/>
            <w:tcBorders>
              <w:top w:val="nil"/>
              <w:left w:val="nil"/>
              <w:bottom w:val="nil"/>
              <w:right w:val="nil"/>
            </w:tcBorders>
            <w:shd w:val="clear" w:color="auto" w:fill="auto"/>
            <w:tcMar>
              <w:top w:w="0" w:type="dxa"/>
              <w:left w:w="0" w:type="dxa"/>
              <w:bottom w:w="0" w:type="dxa"/>
              <w:right w:w="0" w:type="dxa"/>
            </w:tcMar>
          </w:tcPr>
          <w:p w14:paraId="231F2A24" w14:textId="77777777" w:rsidR="008372FB" w:rsidRDefault="008372FB" w:rsidP="008372FB">
            <w:pPr>
              <w:jc w:val="center"/>
            </w:pPr>
            <w:r w:rsidRPr="0098511F">
              <w:t>-3.86 – 3.65</w:t>
            </w:r>
          </w:p>
        </w:tc>
        <w:tc>
          <w:tcPr>
            <w:tcW w:w="1100" w:type="dxa"/>
            <w:tcBorders>
              <w:top w:val="nil"/>
              <w:left w:val="nil"/>
              <w:bottom w:val="nil"/>
              <w:right w:val="nil"/>
            </w:tcBorders>
            <w:shd w:val="clear" w:color="auto" w:fill="auto"/>
            <w:tcMar>
              <w:top w:w="0" w:type="dxa"/>
              <w:left w:w="0" w:type="dxa"/>
              <w:bottom w:w="0" w:type="dxa"/>
              <w:right w:w="0" w:type="dxa"/>
            </w:tcMar>
          </w:tcPr>
          <w:p w14:paraId="7DA0753A" w14:textId="77777777" w:rsidR="008372FB" w:rsidRDefault="008372FB" w:rsidP="008372FB">
            <w:pPr>
              <w:jc w:val="center"/>
            </w:pPr>
            <w:r>
              <w:t>0.957</w:t>
            </w:r>
          </w:p>
        </w:tc>
        <w:tc>
          <w:tcPr>
            <w:tcW w:w="1195" w:type="dxa"/>
            <w:tcBorders>
              <w:top w:val="nil"/>
              <w:left w:val="nil"/>
              <w:bottom w:val="nil"/>
              <w:right w:val="nil"/>
            </w:tcBorders>
          </w:tcPr>
          <w:p w14:paraId="0FBE1D39" w14:textId="44E7494B" w:rsidR="008372FB" w:rsidRDefault="008372FB" w:rsidP="008372FB">
            <w:pPr>
              <w:jc w:val="center"/>
            </w:pPr>
            <w:r>
              <w:rPr>
                <w:rFonts w:ascii="Times" w:hAnsi="Times"/>
              </w:rPr>
              <w:t>10.62</w:t>
            </w:r>
          </w:p>
        </w:tc>
        <w:tc>
          <w:tcPr>
            <w:tcW w:w="1890" w:type="dxa"/>
            <w:tcBorders>
              <w:top w:val="nil"/>
              <w:left w:val="nil"/>
              <w:bottom w:val="nil"/>
              <w:right w:val="nil"/>
            </w:tcBorders>
          </w:tcPr>
          <w:p w14:paraId="0B73BD72" w14:textId="77F39ACF" w:rsidR="008372FB" w:rsidRDefault="008372FB" w:rsidP="008372FB">
            <w:pPr>
              <w:jc w:val="center"/>
            </w:pPr>
            <w:r>
              <w:rPr>
                <w:rFonts w:ascii="Times" w:hAnsi="Times"/>
              </w:rPr>
              <w:t>-21.46 – 42.70</w:t>
            </w:r>
          </w:p>
        </w:tc>
        <w:tc>
          <w:tcPr>
            <w:tcW w:w="990" w:type="dxa"/>
            <w:tcBorders>
              <w:top w:val="nil"/>
              <w:left w:val="nil"/>
              <w:bottom w:val="nil"/>
              <w:right w:val="nil"/>
            </w:tcBorders>
          </w:tcPr>
          <w:p w14:paraId="7237788E" w14:textId="5786EBDD" w:rsidR="008372FB" w:rsidRDefault="008372FB" w:rsidP="008372FB">
            <w:pPr>
              <w:jc w:val="center"/>
            </w:pPr>
            <w:r>
              <w:rPr>
                <w:rFonts w:ascii="Times" w:hAnsi="Times"/>
              </w:rPr>
              <w:t>0.516</w:t>
            </w:r>
          </w:p>
        </w:tc>
      </w:tr>
      <w:tr w:rsidR="008372FB" w14:paraId="3516143D" w14:textId="77777777" w:rsidTr="00614E88">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36091D3C" w14:textId="77777777" w:rsidR="008372FB" w:rsidRDefault="008372FB" w:rsidP="008372FB">
            <w:r>
              <w:t>Morning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16B356F9" w14:textId="77777777" w:rsidR="008372FB" w:rsidRDefault="008372FB" w:rsidP="008372FB">
            <w:pPr>
              <w:jc w:val="center"/>
            </w:pPr>
            <w:r>
              <w:t>2.06</w:t>
            </w:r>
          </w:p>
        </w:tc>
        <w:tc>
          <w:tcPr>
            <w:tcW w:w="1745" w:type="dxa"/>
            <w:tcBorders>
              <w:top w:val="nil"/>
              <w:left w:val="nil"/>
              <w:bottom w:val="nil"/>
              <w:right w:val="nil"/>
            </w:tcBorders>
            <w:shd w:val="clear" w:color="auto" w:fill="auto"/>
            <w:tcMar>
              <w:top w:w="0" w:type="dxa"/>
              <w:left w:w="0" w:type="dxa"/>
              <w:bottom w:w="0" w:type="dxa"/>
              <w:right w:w="0" w:type="dxa"/>
            </w:tcMar>
          </w:tcPr>
          <w:p w14:paraId="791C4F91" w14:textId="77777777" w:rsidR="008372FB" w:rsidRDefault="008372FB" w:rsidP="008372FB">
            <w:pPr>
              <w:jc w:val="center"/>
            </w:pPr>
            <w:r w:rsidRPr="0098511F">
              <w:t>-1.40 – 5.53</w:t>
            </w:r>
          </w:p>
        </w:tc>
        <w:tc>
          <w:tcPr>
            <w:tcW w:w="1100" w:type="dxa"/>
            <w:tcBorders>
              <w:top w:val="nil"/>
              <w:left w:val="nil"/>
              <w:bottom w:val="nil"/>
              <w:right w:val="nil"/>
            </w:tcBorders>
            <w:shd w:val="clear" w:color="auto" w:fill="auto"/>
            <w:tcMar>
              <w:top w:w="0" w:type="dxa"/>
              <w:left w:w="0" w:type="dxa"/>
              <w:bottom w:w="0" w:type="dxa"/>
              <w:right w:w="0" w:type="dxa"/>
            </w:tcMar>
          </w:tcPr>
          <w:p w14:paraId="4E2567F5" w14:textId="77777777" w:rsidR="008372FB" w:rsidRPr="0098511F" w:rsidRDefault="008372FB" w:rsidP="008372FB">
            <w:pPr>
              <w:jc w:val="center"/>
            </w:pPr>
            <w:r w:rsidRPr="0098511F">
              <w:t>0.243</w:t>
            </w:r>
          </w:p>
        </w:tc>
        <w:tc>
          <w:tcPr>
            <w:tcW w:w="1195" w:type="dxa"/>
            <w:tcBorders>
              <w:top w:val="nil"/>
              <w:left w:val="nil"/>
              <w:bottom w:val="nil"/>
              <w:right w:val="nil"/>
            </w:tcBorders>
          </w:tcPr>
          <w:p w14:paraId="0C120CA1" w14:textId="6E135014" w:rsidR="008372FB" w:rsidRDefault="008372FB" w:rsidP="008372FB">
            <w:pPr>
              <w:jc w:val="center"/>
            </w:pPr>
            <w:r>
              <w:rPr>
                <w:rFonts w:ascii="Times" w:hAnsi="Times"/>
              </w:rPr>
              <w:t>13.29</w:t>
            </w:r>
          </w:p>
        </w:tc>
        <w:tc>
          <w:tcPr>
            <w:tcW w:w="1890" w:type="dxa"/>
            <w:tcBorders>
              <w:top w:val="nil"/>
              <w:left w:val="nil"/>
              <w:bottom w:val="nil"/>
              <w:right w:val="nil"/>
            </w:tcBorders>
          </w:tcPr>
          <w:p w14:paraId="2B7B422C" w14:textId="75F40473" w:rsidR="008372FB" w:rsidRDefault="008372FB" w:rsidP="008372FB">
            <w:pPr>
              <w:jc w:val="center"/>
            </w:pPr>
            <w:r>
              <w:rPr>
                <w:rFonts w:ascii="Times" w:hAnsi="Times"/>
              </w:rPr>
              <w:t>-16.14 – 42.72</w:t>
            </w:r>
          </w:p>
        </w:tc>
        <w:tc>
          <w:tcPr>
            <w:tcW w:w="990" w:type="dxa"/>
            <w:tcBorders>
              <w:top w:val="nil"/>
              <w:left w:val="nil"/>
              <w:bottom w:val="nil"/>
              <w:right w:val="nil"/>
            </w:tcBorders>
          </w:tcPr>
          <w:p w14:paraId="32A668FA" w14:textId="2D5BB347" w:rsidR="008372FB" w:rsidRPr="005C34CD" w:rsidRDefault="008372FB" w:rsidP="008372FB">
            <w:pPr>
              <w:jc w:val="center"/>
              <w:rPr>
                <w:bCs/>
              </w:rPr>
            </w:pPr>
            <w:r>
              <w:rPr>
                <w:rFonts w:ascii="Times" w:hAnsi="Times"/>
              </w:rPr>
              <w:t>0.375</w:t>
            </w:r>
          </w:p>
        </w:tc>
      </w:tr>
      <w:tr w:rsidR="008372FB" w14:paraId="23EA7705" w14:textId="77777777" w:rsidTr="00614E88">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2B1344B3" w14:textId="77777777" w:rsidR="008372FB" w:rsidRDefault="008372FB" w:rsidP="008372FB">
            <w:r>
              <w:t>Night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1D3F4705" w14:textId="77777777" w:rsidR="008372FB" w:rsidRDefault="008372FB" w:rsidP="008372FB">
            <w:pPr>
              <w:jc w:val="center"/>
            </w:pPr>
            <w:r>
              <w:t>-1.37</w:t>
            </w:r>
          </w:p>
        </w:tc>
        <w:tc>
          <w:tcPr>
            <w:tcW w:w="1745" w:type="dxa"/>
            <w:tcBorders>
              <w:top w:val="nil"/>
              <w:left w:val="nil"/>
              <w:bottom w:val="nil"/>
              <w:right w:val="nil"/>
            </w:tcBorders>
            <w:shd w:val="clear" w:color="auto" w:fill="auto"/>
            <w:tcMar>
              <w:top w:w="0" w:type="dxa"/>
              <w:left w:w="0" w:type="dxa"/>
              <w:bottom w:w="0" w:type="dxa"/>
              <w:right w:w="0" w:type="dxa"/>
            </w:tcMar>
          </w:tcPr>
          <w:p w14:paraId="1F9442F1" w14:textId="77777777" w:rsidR="008372FB" w:rsidRDefault="008372FB" w:rsidP="008372FB">
            <w:pPr>
              <w:jc w:val="center"/>
            </w:pPr>
            <w:r w:rsidRPr="0098511F">
              <w:t>-5.47 – 2.74</w:t>
            </w:r>
          </w:p>
        </w:tc>
        <w:tc>
          <w:tcPr>
            <w:tcW w:w="1100" w:type="dxa"/>
            <w:tcBorders>
              <w:top w:val="nil"/>
              <w:left w:val="nil"/>
              <w:bottom w:val="nil"/>
              <w:right w:val="nil"/>
            </w:tcBorders>
            <w:shd w:val="clear" w:color="auto" w:fill="auto"/>
            <w:tcMar>
              <w:top w:w="0" w:type="dxa"/>
              <w:left w:w="0" w:type="dxa"/>
              <w:bottom w:w="0" w:type="dxa"/>
              <w:right w:w="0" w:type="dxa"/>
            </w:tcMar>
          </w:tcPr>
          <w:p w14:paraId="15D8CCE7" w14:textId="77777777" w:rsidR="008372FB" w:rsidRDefault="008372FB" w:rsidP="008372FB">
            <w:pPr>
              <w:jc w:val="center"/>
            </w:pPr>
            <w:r>
              <w:t>0.514</w:t>
            </w:r>
          </w:p>
        </w:tc>
        <w:tc>
          <w:tcPr>
            <w:tcW w:w="1195" w:type="dxa"/>
            <w:tcBorders>
              <w:top w:val="nil"/>
              <w:left w:val="nil"/>
              <w:bottom w:val="nil"/>
              <w:right w:val="nil"/>
            </w:tcBorders>
          </w:tcPr>
          <w:p w14:paraId="393979FB" w14:textId="37CE4C0E" w:rsidR="008372FB" w:rsidRDefault="008372FB" w:rsidP="008372FB">
            <w:pPr>
              <w:jc w:val="center"/>
            </w:pPr>
            <w:r>
              <w:rPr>
                <w:rFonts w:ascii="Times" w:hAnsi="Times"/>
              </w:rPr>
              <w:t>-24.30</w:t>
            </w:r>
          </w:p>
        </w:tc>
        <w:tc>
          <w:tcPr>
            <w:tcW w:w="1890" w:type="dxa"/>
            <w:tcBorders>
              <w:top w:val="nil"/>
              <w:left w:val="nil"/>
              <w:bottom w:val="nil"/>
              <w:right w:val="nil"/>
            </w:tcBorders>
          </w:tcPr>
          <w:p w14:paraId="6D0977A2" w14:textId="00488BA2" w:rsidR="008372FB" w:rsidRDefault="008372FB" w:rsidP="008372FB">
            <w:pPr>
              <w:jc w:val="center"/>
            </w:pPr>
            <w:r>
              <w:rPr>
                <w:rFonts w:ascii="Times" w:hAnsi="Times"/>
              </w:rPr>
              <w:t>-59.26 – 10.67</w:t>
            </w:r>
          </w:p>
        </w:tc>
        <w:tc>
          <w:tcPr>
            <w:tcW w:w="990" w:type="dxa"/>
            <w:tcBorders>
              <w:top w:val="nil"/>
              <w:left w:val="nil"/>
              <w:bottom w:val="nil"/>
              <w:right w:val="nil"/>
            </w:tcBorders>
          </w:tcPr>
          <w:p w14:paraId="6216E8B6" w14:textId="77B25C52" w:rsidR="008372FB" w:rsidRPr="00E50185" w:rsidRDefault="008372FB" w:rsidP="008372FB">
            <w:pPr>
              <w:jc w:val="center"/>
            </w:pPr>
            <w:r>
              <w:rPr>
                <w:rFonts w:ascii="Times" w:hAnsi="Times"/>
              </w:rPr>
              <w:t>0.173</w:t>
            </w:r>
          </w:p>
        </w:tc>
      </w:tr>
      <w:tr w:rsidR="005016BC" w14:paraId="67EFD9E2" w14:textId="77777777" w:rsidTr="00614E88">
        <w:trPr>
          <w:trHeight w:val="288"/>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74E4B9AE" w14:textId="77777777" w:rsidR="005016BC" w:rsidRDefault="005016BC" w:rsidP="00614E88">
            <w:r>
              <w:t xml:space="preserve">N </w:t>
            </w:r>
            <w:r>
              <w:rPr>
                <w:vertAlign w:val="subscript"/>
              </w:rPr>
              <w:t>participants</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05B43144" w14:textId="77777777" w:rsidR="005016BC" w:rsidRDefault="005016BC" w:rsidP="00614E88">
            <w:r>
              <w:t>533</w:t>
            </w:r>
          </w:p>
        </w:tc>
        <w:tc>
          <w:tcPr>
            <w:tcW w:w="4075" w:type="dxa"/>
            <w:gridSpan w:val="3"/>
            <w:tcBorders>
              <w:top w:val="single" w:sz="4" w:space="0" w:color="auto"/>
              <w:left w:val="nil"/>
              <w:bottom w:val="nil"/>
              <w:right w:val="nil"/>
            </w:tcBorders>
          </w:tcPr>
          <w:p w14:paraId="6CD2A424" w14:textId="77777777" w:rsidR="005016BC" w:rsidRDefault="005016BC" w:rsidP="00614E88">
            <w:r w:rsidRPr="005C34CD">
              <w:t>492</w:t>
            </w:r>
          </w:p>
        </w:tc>
      </w:tr>
      <w:tr w:rsidR="005016BC" w14:paraId="3C4A4ADF" w14:textId="77777777" w:rsidTr="00614E88">
        <w:trPr>
          <w:trHeight w:val="288"/>
        </w:trPr>
        <w:tc>
          <w:tcPr>
            <w:tcW w:w="3260" w:type="dxa"/>
            <w:tcBorders>
              <w:top w:val="nil"/>
              <w:left w:val="nil"/>
              <w:bottom w:val="single" w:sz="8" w:space="0" w:color="000000"/>
              <w:right w:val="nil"/>
            </w:tcBorders>
            <w:shd w:val="clear" w:color="auto" w:fill="auto"/>
            <w:tcMar>
              <w:top w:w="0" w:type="dxa"/>
              <w:left w:w="0" w:type="dxa"/>
              <w:bottom w:w="0" w:type="dxa"/>
              <w:right w:w="0" w:type="dxa"/>
            </w:tcMar>
          </w:tcPr>
          <w:p w14:paraId="7786A703" w14:textId="77777777" w:rsidR="005016BC" w:rsidRDefault="005016BC" w:rsidP="00614E88">
            <w:r>
              <w:t>R</w:t>
            </w:r>
            <w:r>
              <w:rPr>
                <w:vertAlign w:val="superscript"/>
              </w:rPr>
              <w:t>2</w:t>
            </w:r>
            <w:r>
              <w:t xml:space="preserve"> / R</w:t>
            </w:r>
            <w:r>
              <w:rPr>
                <w:vertAlign w:val="superscript"/>
              </w:rPr>
              <w:t>2</w:t>
            </w:r>
            <w:r>
              <w:t xml:space="preserve"> </w:t>
            </w:r>
            <w:r>
              <w:rPr>
                <w:vertAlign w:val="subscript"/>
              </w:rPr>
              <w:t>adjusted</w:t>
            </w:r>
            <w:r>
              <w:t xml:space="preserve"> </w:t>
            </w:r>
          </w:p>
        </w:tc>
        <w:tc>
          <w:tcPr>
            <w:tcW w:w="4005" w:type="dxa"/>
            <w:gridSpan w:val="3"/>
            <w:tcBorders>
              <w:top w:val="nil"/>
              <w:left w:val="nil"/>
              <w:bottom w:val="single" w:sz="8" w:space="0" w:color="000000"/>
              <w:right w:val="nil"/>
            </w:tcBorders>
            <w:shd w:val="clear" w:color="auto" w:fill="auto"/>
            <w:tcMar>
              <w:top w:w="0" w:type="dxa"/>
              <w:left w:w="0" w:type="dxa"/>
              <w:bottom w:w="0" w:type="dxa"/>
              <w:right w:w="0" w:type="dxa"/>
            </w:tcMar>
          </w:tcPr>
          <w:p w14:paraId="03C21E39" w14:textId="77777777" w:rsidR="005016BC" w:rsidRDefault="005016BC" w:rsidP="00614E88">
            <w:r>
              <w:t>0.004 / -0.002</w:t>
            </w:r>
          </w:p>
        </w:tc>
        <w:tc>
          <w:tcPr>
            <w:tcW w:w="4075" w:type="dxa"/>
            <w:gridSpan w:val="3"/>
            <w:tcBorders>
              <w:top w:val="nil"/>
              <w:left w:val="nil"/>
              <w:bottom w:val="single" w:sz="8" w:space="0" w:color="000000"/>
              <w:right w:val="nil"/>
            </w:tcBorders>
          </w:tcPr>
          <w:p w14:paraId="490E150C" w14:textId="108CB386" w:rsidR="005016BC" w:rsidRDefault="005016BC" w:rsidP="00614E88">
            <w:r>
              <w:t>0.00</w:t>
            </w:r>
            <w:r w:rsidR="008372FB">
              <w:t>7</w:t>
            </w:r>
            <w:r>
              <w:t xml:space="preserve"> / 0.001</w:t>
            </w:r>
          </w:p>
        </w:tc>
      </w:tr>
    </w:tbl>
    <w:p w14:paraId="09271ADE" w14:textId="0822CB8E" w:rsidR="005016BC" w:rsidRPr="00F028F9" w:rsidRDefault="005016BC" w:rsidP="005016BC">
      <w:pPr>
        <w:spacing w:line="276" w:lineRule="auto"/>
        <w:sectPr w:rsidR="005016BC" w:rsidRPr="00F028F9" w:rsidSect="005016BC">
          <w:pgSz w:w="15840" w:h="12240" w:orient="landscape"/>
          <w:pgMar w:top="1440" w:right="1440" w:bottom="1440" w:left="1440" w:header="720" w:footer="720" w:gutter="0"/>
          <w:pgNumType w:start="1"/>
          <w:cols w:space="720"/>
          <w:docGrid w:linePitch="326"/>
        </w:sectPr>
      </w:pPr>
      <w:r>
        <w:rPr>
          <w:i/>
        </w:rPr>
        <w:t>Note</w:t>
      </w:r>
      <w:r>
        <w:t xml:space="preserve">. These analyses only include participants who were retained after excluding days when participants did not follow their assigned instructions. </w:t>
      </w:r>
      <w:r w:rsidR="00F11EEE">
        <w:t xml:space="preserve">Predictors represent dummy-coded intervention groups, with the control group as the reference category. The fixed intercept is, therefore, the average daily affect balance for participants in the control condition. </w:t>
      </w:r>
      <w:r>
        <w:t>Baseline affect balance refers to how participants reported feeling the week before participating in this study. It is a composite of the same affect items that were used for daily affect balance composite and is on the same scale from 0-100. Baseline screen time refers to phone screen time the day before participation and is measured in minutes on a scale from 0 to 1440 minutes (24 hours). Upper outliers for baseline screen time were detected and replaced with the upper limit (</w:t>
      </w:r>
      <w:r w:rsidR="00E45DB6">
        <w:t>658</w:t>
      </w:r>
      <w:r>
        <w:t>) using the 1.5 IQR method</w:t>
      </w:r>
      <w:r w:rsidRPr="00E50185">
        <w:t>.</w:t>
      </w:r>
      <w:r w:rsidR="000550D6">
        <w:t xml:space="preserve"> R</w:t>
      </w:r>
      <w:r w:rsidR="000550D6">
        <w:rPr>
          <w:vertAlign w:val="superscript"/>
        </w:rPr>
        <w:t>2</w:t>
      </w:r>
      <w:r w:rsidR="000550D6">
        <w:t xml:space="preserve"> = variance explained by fixed effects.</w:t>
      </w:r>
      <w:r w:rsidRPr="00E50185">
        <w:t xml:space="preserve"> </w:t>
      </w:r>
      <w:r>
        <w:t>R</w:t>
      </w:r>
      <w:r>
        <w:rPr>
          <w:vertAlign w:val="superscript"/>
        </w:rPr>
        <w:t>2</w:t>
      </w:r>
      <w:r>
        <w:rPr>
          <w:vertAlign w:val="subscript"/>
        </w:rPr>
        <w:t>adjusted</w:t>
      </w:r>
      <w:r>
        <w:t xml:space="preserve"> = variance explained by both fixed and random effects.</w:t>
      </w:r>
    </w:p>
    <w:p w14:paraId="10C3DD47" w14:textId="0708CCA6" w:rsidR="00CC49B7" w:rsidRDefault="00CC49B7" w:rsidP="009E3BF1">
      <w:pPr>
        <w:spacing w:line="276" w:lineRule="auto"/>
        <w:rPr>
          <w:b/>
        </w:rPr>
      </w:pPr>
      <w:r>
        <w:rPr>
          <w:b/>
        </w:rPr>
        <w:lastRenderedPageBreak/>
        <w:t>Table S</w:t>
      </w:r>
      <w:r w:rsidR="005016BC">
        <w:rPr>
          <w:b/>
        </w:rPr>
        <w:t>4</w:t>
      </w:r>
    </w:p>
    <w:p w14:paraId="450CB147" w14:textId="4B289D26" w:rsidR="00CC49B7" w:rsidRDefault="00CC49B7" w:rsidP="009E3BF1">
      <w:pPr>
        <w:spacing w:line="276" w:lineRule="auto"/>
        <w:rPr>
          <w:b/>
          <w:i/>
        </w:rPr>
      </w:pPr>
      <w:r>
        <w:rPr>
          <w:i/>
        </w:rPr>
        <w:t>Effects of Digital Detox Condition vs Control on Social Media Use</w:t>
      </w:r>
    </w:p>
    <w:tbl>
      <w:tblPr>
        <w:tblW w:w="11340" w:type="dxa"/>
        <w:tblBorders>
          <w:top w:val="nil"/>
          <w:left w:val="nil"/>
          <w:bottom w:val="nil"/>
          <w:right w:val="nil"/>
          <w:insideH w:val="nil"/>
          <w:insideV w:val="nil"/>
        </w:tblBorders>
        <w:tblLayout w:type="fixed"/>
        <w:tblLook w:val="0600" w:firstRow="0" w:lastRow="0" w:firstColumn="0" w:lastColumn="0" w:noHBand="1" w:noVBand="1"/>
      </w:tblPr>
      <w:tblGrid>
        <w:gridCol w:w="3260"/>
        <w:gridCol w:w="1160"/>
        <w:gridCol w:w="1745"/>
        <w:gridCol w:w="1100"/>
        <w:gridCol w:w="1195"/>
        <w:gridCol w:w="1710"/>
        <w:gridCol w:w="1170"/>
      </w:tblGrid>
      <w:tr w:rsidR="00CC49B7" w14:paraId="17DDE2CB" w14:textId="77777777" w:rsidTr="006409C5">
        <w:trPr>
          <w:trHeight w:val="288"/>
        </w:trPr>
        <w:tc>
          <w:tcPr>
            <w:tcW w:w="3260" w:type="dxa"/>
            <w:tcBorders>
              <w:top w:val="single" w:sz="8" w:space="0" w:color="000000"/>
              <w:left w:val="nil"/>
              <w:bottom w:val="nil"/>
              <w:right w:val="nil"/>
            </w:tcBorders>
            <w:tcMar>
              <w:top w:w="0" w:type="dxa"/>
              <w:left w:w="0" w:type="dxa"/>
              <w:bottom w:w="0" w:type="dxa"/>
              <w:right w:w="0" w:type="dxa"/>
            </w:tcMar>
          </w:tcPr>
          <w:p w14:paraId="12F9CB62" w14:textId="77777777" w:rsidR="00CC49B7" w:rsidRDefault="00CC49B7" w:rsidP="006409C5">
            <w:r>
              <w:t xml:space="preserve"> </w:t>
            </w:r>
          </w:p>
        </w:tc>
        <w:tc>
          <w:tcPr>
            <w:tcW w:w="4005" w:type="dxa"/>
            <w:gridSpan w:val="3"/>
            <w:tcBorders>
              <w:top w:val="single" w:sz="8" w:space="0" w:color="000000"/>
              <w:left w:val="nil"/>
              <w:bottom w:val="single" w:sz="4" w:space="0" w:color="auto"/>
              <w:right w:val="nil"/>
            </w:tcBorders>
            <w:tcMar>
              <w:top w:w="0" w:type="dxa"/>
              <w:left w:w="0" w:type="dxa"/>
              <w:bottom w:w="0" w:type="dxa"/>
              <w:right w:w="0" w:type="dxa"/>
            </w:tcMar>
          </w:tcPr>
          <w:p w14:paraId="13FC393C" w14:textId="77777777" w:rsidR="00CC49B7" w:rsidRPr="00156293" w:rsidRDefault="00CC49B7" w:rsidP="006409C5">
            <w:pPr>
              <w:jc w:val="center"/>
              <w:rPr>
                <w:b/>
                <w:bCs/>
                <w:i/>
              </w:rPr>
            </w:pPr>
            <w:r>
              <w:rPr>
                <w:b/>
                <w:bCs/>
                <w:i/>
              </w:rPr>
              <w:t>Intent to Treat</w:t>
            </w:r>
          </w:p>
        </w:tc>
        <w:tc>
          <w:tcPr>
            <w:tcW w:w="4075" w:type="dxa"/>
            <w:gridSpan w:val="3"/>
            <w:tcBorders>
              <w:top w:val="single" w:sz="8" w:space="0" w:color="000000"/>
              <w:left w:val="nil"/>
              <w:bottom w:val="single" w:sz="4" w:space="0" w:color="auto"/>
              <w:right w:val="nil"/>
            </w:tcBorders>
          </w:tcPr>
          <w:p w14:paraId="4E2C62FA" w14:textId="7BCB3FC5" w:rsidR="00CC49B7" w:rsidRPr="00156293" w:rsidRDefault="00CC49B7" w:rsidP="006409C5">
            <w:pPr>
              <w:jc w:val="center"/>
              <w:rPr>
                <w:b/>
                <w:bCs/>
                <w:i/>
                <w:iCs/>
              </w:rPr>
            </w:pPr>
            <w:r>
              <w:rPr>
                <w:b/>
                <w:bCs/>
                <w:i/>
                <w:iCs/>
              </w:rPr>
              <w:t>Effect</w:t>
            </w:r>
            <w:r w:rsidR="001C771F">
              <w:rPr>
                <w:b/>
                <w:bCs/>
                <w:i/>
                <w:iCs/>
              </w:rPr>
              <w:t>s</w:t>
            </w:r>
            <w:r>
              <w:rPr>
                <w:b/>
                <w:bCs/>
                <w:i/>
                <w:iCs/>
              </w:rPr>
              <w:t xml:space="preserve"> on Treated</w:t>
            </w:r>
          </w:p>
        </w:tc>
      </w:tr>
      <w:tr w:rsidR="00CC49B7" w14:paraId="3C40AFF0" w14:textId="77777777" w:rsidTr="001A7DD3">
        <w:trPr>
          <w:trHeight w:val="288"/>
        </w:trPr>
        <w:tc>
          <w:tcPr>
            <w:tcW w:w="3260" w:type="dxa"/>
            <w:tcBorders>
              <w:top w:val="nil"/>
              <w:left w:val="nil"/>
              <w:bottom w:val="single" w:sz="12" w:space="0" w:color="000000"/>
              <w:right w:val="nil"/>
            </w:tcBorders>
            <w:shd w:val="clear" w:color="auto" w:fill="auto"/>
            <w:tcMar>
              <w:top w:w="100" w:type="dxa"/>
              <w:left w:w="100" w:type="dxa"/>
              <w:bottom w:w="100" w:type="dxa"/>
              <w:right w:w="100" w:type="dxa"/>
            </w:tcMar>
          </w:tcPr>
          <w:p w14:paraId="365254A6" w14:textId="77777777" w:rsidR="00CC49B7" w:rsidRPr="00F028F9" w:rsidRDefault="00CC49B7" w:rsidP="006409C5">
            <w:pPr>
              <w:rPr>
                <w:b/>
                <w:bCs/>
                <w:iCs/>
              </w:rPr>
            </w:pPr>
            <w:r w:rsidRPr="00F028F9">
              <w:rPr>
                <w:b/>
                <w:bCs/>
                <w:iCs/>
              </w:rPr>
              <w:t>Fixed Effects</w:t>
            </w:r>
          </w:p>
        </w:tc>
        <w:tc>
          <w:tcPr>
            <w:tcW w:w="116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0F86220D" w14:textId="77777777" w:rsidR="00CC49B7" w:rsidRDefault="00CC49B7" w:rsidP="006409C5">
            <w:pPr>
              <w:jc w:val="center"/>
            </w:pPr>
            <w:r>
              <w:rPr>
                <w:i/>
              </w:rPr>
              <w:t>b</w:t>
            </w:r>
          </w:p>
        </w:tc>
        <w:tc>
          <w:tcPr>
            <w:tcW w:w="1745"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27D4F39D" w14:textId="77777777" w:rsidR="00CC49B7" w:rsidRDefault="00CC49B7" w:rsidP="006409C5">
            <w:pPr>
              <w:jc w:val="center"/>
            </w:pPr>
            <w:r>
              <w:rPr>
                <w:i/>
              </w:rPr>
              <w:t>95%CI</w:t>
            </w:r>
          </w:p>
        </w:tc>
        <w:tc>
          <w:tcPr>
            <w:tcW w:w="110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2F928BED" w14:textId="77777777" w:rsidR="00CC49B7" w:rsidRDefault="00CC49B7" w:rsidP="006409C5">
            <w:pPr>
              <w:jc w:val="center"/>
            </w:pPr>
            <w:r>
              <w:rPr>
                <w:i/>
              </w:rPr>
              <w:t>p</w:t>
            </w:r>
          </w:p>
        </w:tc>
        <w:tc>
          <w:tcPr>
            <w:tcW w:w="1195" w:type="dxa"/>
            <w:tcBorders>
              <w:top w:val="single" w:sz="4" w:space="0" w:color="auto"/>
              <w:left w:val="nil"/>
              <w:bottom w:val="single" w:sz="12" w:space="0" w:color="000000"/>
              <w:right w:val="nil"/>
            </w:tcBorders>
          </w:tcPr>
          <w:p w14:paraId="240EDE4A" w14:textId="77777777" w:rsidR="00CC49B7" w:rsidRDefault="00CC49B7" w:rsidP="006409C5">
            <w:pPr>
              <w:jc w:val="center"/>
              <w:rPr>
                <w:i/>
              </w:rPr>
            </w:pPr>
            <w:r>
              <w:rPr>
                <w:i/>
              </w:rPr>
              <w:t>b</w:t>
            </w:r>
          </w:p>
        </w:tc>
        <w:tc>
          <w:tcPr>
            <w:tcW w:w="1710" w:type="dxa"/>
            <w:tcBorders>
              <w:top w:val="single" w:sz="4" w:space="0" w:color="auto"/>
              <w:left w:val="nil"/>
              <w:bottom w:val="single" w:sz="12" w:space="0" w:color="000000"/>
              <w:right w:val="nil"/>
            </w:tcBorders>
          </w:tcPr>
          <w:p w14:paraId="69727287" w14:textId="77777777" w:rsidR="00CC49B7" w:rsidRDefault="00CC49B7" w:rsidP="006409C5">
            <w:pPr>
              <w:jc w:val="center"/>
              <w:rPr>
                <w:i/>
              </w:rPr>
            </w:pPr>
            <w:r>
              <w:rPr>
                <w:i/>
              </w:rPr>
              <w:t>95%CI</w:t>
            </w:r>
          </w:p>
        </w:tc>
        <w:tc>
          <w:tcPr>
            <w:tcW w:w="1170" w:type="dxa"/>
            <w:tcBorders>
              <w:top w:val="single" w:sz="4" w:space="0" w:color="auto"/>
              <w:left w:val="nil"/>
              <w:bottom w:val="single" w:sz="12" w:space="0" w:color="000000"/>
              <w:right w:val="nil"/>
            </w:tcBorders>
          </w:tcPr>
          <w:p w14:paraId="66A0A757" w14:textId="77777777" w:rsidR="00CC49B7" w:rsidRDefault="00CC49B7" w:rsidP="006409C5">
            <w:pPr>
              <w:jc w:val="center"/>
              <w:rPr>
                <w:i/>
              </w:rPr>
            </w:pPr>
            <w:r>
              <w:rPr>
                <w:i/>
              </w:rPr>
              <w:t>p</w:t>
            </w:r>
          </w:p>
        </w:tc>
      </w:tr>
      <w:tr w:rsidR="001A7DD3" w14:paraId="28ABC9C0" w14:textId="77777777" w:rsidTr="001A7DD3">
        <w:trPr>
          <w:trHeight w:val="288"/>
        </w:trPr>
        <w:tc>
          <w:tcPr>
            <w:tcW w:w="3260" w:type="dxa"/>
            <w:tcBorders>
              <w:top w:val="single" w:sz="12" w:space="0" w:color="000000"/>
              <w:left w:val="nil"/>
              <w:bottom w:val="nil"/>
              <w:right w:val="nil"/>
            </w:tcBorders>
            <w:shd w:val="clear" w:color="auto" w:fill="auto"/>
            <w:tcMar>
              <w:top w:w="0" w:type="dxa"/>
              <w:left w:w="0" w:type="dxa"/>
              <w:bottom w:w="0" w:type="dxa"/>
              <w:right w:w="0" w:type="dxa"/>
            </w:tcMar>
          </w:tcPr>
          <w:p w14:paraId="18AA6348" w14:textId="77777777" w:rsidR="001A7DD3" w:rsidRDefault="001A7DD3" w:rsidP="001A7DD3">
            <w:r>
              <w:t>Intercept</w:t>
            </w:r>
          </w:p>
        </w:tc>
        <w:tc>
          <w:tcPr>
            <w:tcW w:w="1160" w:type="dxa"/>
            <w:tcBorders>
              <w:top w:val="single" w:sz="12" w:space="0" w:color="000000"/>
              <w:left w:val="nil"/>
              <w:bottom w:val="nil"/>
              <w:right w:val="nil"/>
            </w:tcBorders>
            <w:shd w:val="clear" w:color="auto" w:fill="auto"/>
            <w:tcMar>
              <w:top w:w="0" w:type="dxa"/>
              <w:left w:w="0" w:type="dxa"/>
              <w:bottom w:w="0" w:type="dxa"/>
              <w:right w:w="0" w:type="dxa"/>
            </w:tcMar>
          </w:tcPr>
          <w:p w14:paraId="5BAF7382" w14:textId="00CFC738" w:rsidR="001A7DD3" w:rsidRDefault="001A7DD3" w:rsidP="001A7DD3">
            <w:pPr>
              <w:jc w:val="center"/>
            </w:pPr>
            <w:r>
              <w:t>0.06</w:t>
            </w:r>
          </w:p>
        </w:tc>
        <w:tc>
          <w:tcPr>
            <w:tcW w:w="1745" w:type="dxa"/>
            <w:tcBorders>
              <w:top w:val="single" w:sz="12" w:space="0" w:color="000000"/>
              <w:left w:val="nil"/>
              <w:bottom w:val="nil"/>
              <w:right w:val="nil"/>
            </w:tcBorders>
            <w:shd w:val="clear" w:color="auto" w:fill="auto"/>
            <w:tcMar>
              <w:top w:w="0" w:type="dxa"/>
              <w:left w:w="0" w:type="dxa"/>
              <w:bottom w:w="0" w:type="dxa"/>
              <w:right w:w="0" w:type="dxa"/>
            </w:tcMar>
          </w:tcPr>
          <w:p w14:paraId="74EF1E76" w14:textId="3E1A50E9" w:rsidR="001A7DD3" w:rsidRDefault="001A7DD3" w:rsidP="001A7DD3">
            <w:pPr>
              <w:jc w:val="center"/>
            </w:pPr>
            <w:r w:rsidRPr="008A66D1">
              <w:t>-0.02 – 0.1</w:t>
            </w:r>
            <w:r>
              <w:t>4</w:t>
            </w:r>
          </w:p>
        </w:tc>
        <w:tc>
          <w:tcPr>
            <w:tcW w:w="1100" w:type="dxa"/>
            <w:tcBorders>
              <w:top w:val="single" w:sz="12" w:space="0" w:color="000000"/>
              <w:left w:val="nil"/>
              <w:bottom w:val="nil"/>
              <w:right w:val="nil"/>
            </w:tcBorders>
            <w:shd w:val="clear" w:color="auto" w:fill="auto"/>
            <w:tcMar>
              <w:top w:w="0" w:type="dxa"/>
              <w:left w:w="0" w:type="dxa"/>
              <w:bottom w:w="0" w:type="dxa"/>
              <w:right w:w="0" w:type="dxa"/>
            </w:tcMar>
          </w:tcPr>
          <w:p w14:paraId="147085B6" w14:textId="77777777" w:rsidR="001A7DD3" w:rsidRDefault="001A7DD3" w:rsidP="001A7DD3">
            <w:pPr>
              <w:jc w:val="center"/>
              <w:rPr>
                <w:b/>
              </w:rPr>
            </w:pPr>
          </w:p>
        </w:tc>
        <w:tc>
          <w:tcPr>
            <w:tcW w:w="1195" w:type="dxa"/>
            <w:tcBorders>
              <w:top w:val="single" w:sz="12" w:space="0" w:color="000000"/>
              <w:left w:val="nil"/>
              <w:bottom w:val="nil"/>
              <w:right w:val="nil"/>
            </w:tcBorders>
          </w:tcPr>
          <w:p w14:paraId="3BC65FB9" w14:textId="129EE2E0" w:rsidR="001A7DD3" w:rsidRDefault="001A7DD3" w:rsidP="001A7DD3">
            <w:pPr>
              <w:jc w:val="center"/>
              <w:rPr>
                <w:b/>
              </w:rPr>
            </w:pPr>
            <w:r>
              <w:rPr>
                <w:rFonts w:ascii="Times" w:hAnsi="Times"/>
              </w:rPr>
              <w:t>0.06</w:t>
            </w:r>
          </w:p>
        </w:tc>
        <w:tc>
          <w:tcPr>
            <w:tcW w:w="1710" w:type="dxa"/>
            <w:tcBorders>
              <w:top w:val="single" w:sz="12" w:space="0" w:color="000000"/>
              <w:left w:val="nil"/>
              <w:bottom w:val="nil"/>
              <w:right w:val="nil"/>
            </w:tcBorders>
          </w:tcPr>
          <w:p w14:paraId="4453166C" w14:textId="74725D59" w:rsidR="001A7DD3" w:rsidRDefault="001A7DD3" w:rsidP="001A7DD3">
            <w:pPr>
              <w:jc w:val="center"/>
              <w:rPr>
                <w:b/>
              </w:rPr>
            </w:pPr>
            <w:r>
              <w:rPr>
                <w:rFonts w:ascii="Times" w:hAnsi="Times"/>
              </w:rPr>
              <w:t>-0.01 – 0.14</w:t>
            </w:r>
          </w:p>
        </w:tc>
        <w:tc>
          <w:tcPr>
            <w:tcW w:w="1170" w:type="dxa"/>
            <w:tcBorders>
              <w:top w:val="single" w:sz="12" w:space="0" w:color="000000"/>
              <w:left w:val="nil"/>
              <w:bottom w:val="nil"/>
              <w:right w:val="nil"/>
            </w:tcBorders>
          </w:tcPr>
          <w:p w14:paraId="428FFB62" w14:textId="77777777" w:rsidR="001A7DD3" w:rsidRDefault="001A7DD3" w:rsidP="001A7DD3">
            <w:pPr>
              <w:jc w:val="center"/>
              <w:rPr>
                <w:b/>
              </w:rPr>
            </w:pPr>
          </w:p>
        </w:tc>
      </w:tr>
      <w:tr w:rsidR="001A7DD3" w14:paraId="2FC58DCB" w14:textId="77777777" w:rsidTr="001A7DD3">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61679AD9" w14:textId="77777777" w:rsidR="001A7DD3" w:rsidRDefault="001A7DD3" w:rsidP="001A7DD3">
            <w:r>
              <w:t>Anytime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5EAC5757" w14:textId="1CCDB23A" w:rsidR="001A7DD3" w:rsidRDefault="001A7DD3" w:rsidP="001A7DD3">
            <w:pPr>
              <w:jc w:val="center"/>
            </w:pPr>
            <w:r>
              <w:t>0.01</w:t>
            </w:r>
          </w:p>
        </w:tc>
        <w:tc>
          <w:tcPr>
            <w:tcW w:w="1745" w:type="dxa"/>
            <w:tcBorders>
              <w:top w:val="nil"/>
              <w:left w:val="nil"/>
              <w:bottom w:val="nil"/>
              <w:right w:val="nil"/>
            </w:tcBorders>
            <w:shd w:val="clear" w:color="auto" w:fill="auto"/>
            <w:tcMar>
              <w:top w:w="0" w:type="dxa"/>
              <w:left w:w="0" w:type="dxa"/>
              <w:bottom w:w="0" w:type="dxa"/>
              <w:right w:w="0" w:type="dxa"/>
            </w:tcMar>
          </w:tcPr>
          <w:p w14:paraId="149F7CA6" w14:textId="698CA14B" w:rsidR="001A7DD3" w:rsidRDefault="001A7DD3" w:rsidP="001A7DD3">
            <w:pPr>
              <w:jc w:val="center"/>
            </w:pPr>
            <w:r w:rsidRPr="008A66D1">
              <w:t>-0.1</w:t>
            </w:r>
            <w:r>
              <w:t>5</w:t>
            </w:r>
            <w:r w:rsidRPr="008A66D1">
              <w:t> – 0.1</w:t>
            </w:r>
            <w:r>
              <w:t>7</w:t>
            </w:r>
          </w:p>
        </w:tc>
        <w:tc>
          <w:tcPr>
            <w:tcW w:w="1100" w:type="dxa"/>
            <w:tcBorders>
              <w:top w:val="nil"/>
              <w:left w:val="nil"/>
              <w:bottom w:val="nil"/>
              <w:right w:val="nil"/>
            </w:tcBorders>
            <w:shd w:val="clear" w:color="auto" w:fill="auto"/>
            <w:tcMar>
              <w:top w:w="0" w:type="dxa"/>
              <w:left w:w="0" w:type="dxa"/>
              <w:bottom w:w="0" w:type="dxa"/>
              <w:right w:w="0" w:type="dxa"/>
            </w:tcMar>
          </w:tcPr>
          <w:p w14:paraId="457DB031" w14:textId="21048DB4" w:rsidR="001A7DD3" w:rsidRDefault="001A7DD3" w:rsidP="001A7DD3">
            <w:pPr>
              <w:jc w:val="center"/>
            </w:pPr>
            <w:r>
              <w:t>0.</w:t>
            </w:r>
            <w:r w:rsidR="00344632">
              <w:t>896</w:t>
            </w:r>
          </w:p>
        </w:tc>
        <w:tc>
          <w:tcPr>
            <w:tcW w:w="1195" w:type="dxa"/>
            <w:tcBorders>
              <w:top w:val="nil"/>
              <w:left w:val="nil"/>
              <w:bottom w:val="nil"/>
              <w:right w:val="nil"/>
            </w:tcBorders>
          </w:tcPr>
          <w:p w14:paraId="01DD1103" w14:textId="5314A2B2" w:rsidR="001A7DD3" w:rsidRDefault="001A7DD3" w:rsidP="001A7DD3">
            <w:pPr>
              <w:jc w:val="center"/>
            </w:pPr>
            <w:r>
              <w:rPr>
                <w:rFonts w:ascii="Times" w:hAnsi="Times"/>
              </w:rPr>
              <w:t>0.00</w:t>
            </w:r>
          </w:p>
        </w:tc>
        <w:tc>
          <w:tcPr>
            <w:tcW w:w="1710" w:type="dxa"/>
            <w:tcBorders>
              <w:top w:val="nil"/>
              <w:left w:val="nil"/>
              <w:bottom w:val="nil"/>
              <w:right w:val="nil"/>
            </w:tcBorders>
          </w:tcPr>
          <w:p w14:paraId="18E23EF7" w14:textId="59B26872" w:rsidR="001A7DD3" w:rsidRDefault="001A7DD3" w:rsidP="001A7DD3">
            <w:pPr>
              <w:jc w:val="center"/>
            </w:pPr>
            <w:r>
              <w:rPr>
                <w:rFonts w:ascii="Times" w:hAnsi="Times"/>
              </w:rPr>
              <w:t>-0.16 – 0.17</w:t>
            </w:r>
          </w:p>
        </w:tc>
        <w:tc>
          <w:tcPr>
            <w:tcW w:w="1170" w:type="dxa"/>
            <w:tcBorders>
              <w:top w:val="nil"/>
              <w:left w:val="nil"/>
              <w:bottom w:val="nil"/>
              <w:right w:val="nil"/>
            </w:tcBorders>
          </w:tcPr>
          <w:p w14:paraId="3A9636EA" w14:textId="2C5DB8D4" w:rsidR="001A7DD3" w:rsidRDefault="001A7DD3" w:rsidP="001A7DD3">
            <w:pPr>
              <w:jc w:val="center"/>
            </w:pPr>
            <w:r>
              <w:rPr>
                <w:rFonts w:ascii="Times" w:hAnsi="Times"/>
              </w:rPr>
              <w:t>0.988</w:t>
            </w:r>
          </w:p>
        </w:tc>
      </w:tr>
      <w:tr w:rsidR="00CC49B7" w14:paraId="47240B6D" w14:textId="77777777" w:rsidTr="001A7DD3">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48DD75F8" w14:textId="77777777" w:rsidR="00CC49B7" w:rsidRDefault="00CC49B7" w:rsidP="006409C5">
            <w:r>
              <w:t>Morning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73038109" w14:textId="22886792" w:rsidR="00CC49B7" w:rsidRDefault="008A66D1" w:rsidP="006409C5">
            <w:pPr>
              <w:jc w:val="center"/>
            </w:pPr>
            <w:r>
              <w:t>-0.2</w:t>
            </w:r>
            <w:r w:rsidR="00032C7A">
              <w:t>3</w:t>
            </w:r>
          </w:p>
        </w:tc>
        <w:tc>
          <w:tcPr>
            <w:tcW w:w="1745" w:type="dxa"/>
            <w:tcBorders>
              <w:top w:val="nil"/>
              <w:left w:val="nil"/>
              <w:bottom w:val="nil"/>
              <w:right w:val="nil"/>
            </w:tcBorders>
            <w:shd w:val="clear" w:color="auto" w:fill="auto"/>
            <w:tcMar>
              <w:top w:w="0" w:type="dxa"/>
              <w:left w:w="0" w:type="dxa"/>
              <w:bottom w:w="0" w:type="dxa"/>
              <w:right w:w="0" w:type="dxa"/>
            </w:tcMar>
          </w:tcPr>
          <w:p w14:paraId="687A1D38" w14:textId="47022C21" w:rsidR="00CC49B7" w:rsidRDefault="008A66D1" w:rsidP="006409C5">
            <w:pPr>
              <w:jc w:val="center"/>
            </w:pPr>
            <w:r w:rsidRPr="008A66D1">
              <w:t>-0.3</w:t>
            </w:r>
            <w:r w:rsidR="004032BF">
              <w:t>9</w:t>
            </w:r>
            <w:r w:rsidRPr="008A66D1">
              <w:t> – -0.0</w:t>
            </w:r>
            <w:r w:rsidR="004032BF">
              <w:t>8</w:t>
            </w:r>
          </w:p>
        </w:tc>
        <w:tc>
          <w:tcPr>
            <w:tcW w:w="1100" w:type="dxa"/>
            <w:tcBorders>
              <w:top w:val="nil"/>
              <w:left w:val="nil"/>
              <w:bottom w:val="nil"/>
              <w:right w:val="nil"/>
            </w:tcBorders>
            <w:shd w:val="clear" w:color="auto" w:fill="auto"/>
            <w:tcMar>
              <w:top w:w="0" w:type="dxa"/>
              <w:left w:w="0" w:type="dxa"/>
              <w:bottom w:w="0" w:type="dxa"/>
              <w:right w:w="0" w:type="dxa"/>
            </w:tcMar>
          </w:tcPr>
          <w:p w14:paraId="2FBFDD37" w14:textId="3963BC84" w:rsidR="00CC49B7" w:rsidRDefault="008A66D1" w:rsidP="006409C5">
            <w:pPr>
              <w:jc w:val="center"/>
            </w:pPr>
            <w:r w:rsidRPr="008A66D1">
              <w:rPr>
                <w:b/>
                <w:bCs/>
              </w:rPr>
              <w:t>0.00</w:t>
            </w:r>
            <w:r w:rsidR="00032C7A">
              <w:rPr>
                <w:b/>
                <w:bCs/>
              </w:rPr>
              <w:t>4</w:t>
            </w:r>
          </w:p>
        </w:tc>
        <w:tc>
          <w:tcPr>
            <w:tcW w:w="1195" w:type="dxa"/>
            <w:tcBorders>
              <w:top w:val="nil"/>
              <w:left w:val="nil"/>
              <w:bottom w:val="nil"/>
              <w:right w:val="nil"/>
            </w:tcBorders>
          </w:tcPr>
          <w:p w14:paraId="6E9641B9" w14:textId="4243D537" w:rsidR="00CC49B7" w:rsidRDefault="00E50185" w:rsidP="006409C5">
            <w:pPr>
              <w:jc w:val="center"/>
            </w:pPr>
            <w:r>
              <w:t>-0.2</w:t>
            </w:r>
            <w:r w:rsidR="00BE23DB">
              <w:t>6</w:t>
            </w:r>
          </w:p>
        </w:tc>
        <w:tc>
          <w:tcPr>
            <w:tcW w:w="1710" w:type="dxa"/>
            <w:tcBorders>
              <w:top w:val="nil"/>
              <w:left w:val="nil"/>
              <w:bottom w:val="nil"/>
              <w:right w:val="nil"/>
            </w:tcBorders>
          </w:tcPr>
          <w:p w14:paraId="15643FA2" w14:textId="3F5780D6" w:rsidR="00CC49B7" w:rsidRDefault="001A7DD3" w:rsidP="006409C5">
            <w:pPr>
              <w:jc w:val="center"/>
            </w:pPr>
            <w:r w:rsidRPr="001A7DD3">
              <w:t>-0.42 – -0.09</w:t>
            </w:r>
          </w:p>
        </w:tc>
        <w:tc>
          <w:tcPr>
            <w:tcW w:w="1170" w:type="dxa"/>
            <w:tcBorders>
              <w:top w:val="nil"/>
              <w:left w:val="nil"/>
              <w:bottom w:val="nil"/>
              <w:right w:val="nil"/>
            </w:tcBorders>
          </w:tcPr>
          <w:p w14:paraId="41E9F335" w14:textId="1A422D0E" w:rsidR="00CC49B7" w:rsidRPr="00E50185" w:rsidRDefault="00CC49B7" w:rsidP="006409C5">
            <w:pPr>
              <w:jc w:val="center"/>
              <w:rPr>
                <w:b/>
              </w:rPr>
            </w:pPr>
            <w:r w:rsidRPr="00E50185">
              <w:rPr>
                <w:b/>
              </w:rPr>
              <w:t>0.</w:t>
            </w:r>
            <w:r w:rsidR="00E50185" w:rsidRPr="00E50185">
              <w:rPr>
                <w:b/>
              </w:rPr>
              <w:t>002</w:t>
            </w:r>
          </w:p>
        </w:tc>
      </w:tr>
      <w:tr w:rsidR="001A7DD3" w14:paraId="5BAE38C0" w14:textId="77777777" w:rsidTr="001A7DD3">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4CD71FE6" w14:textId="77777777" w:rsidR="001A7DD3" w:rsidRDefault="001A7DD3" w:rsidP="001A7DD3">
            <w:r>
              <w:t>Night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73EFA972" w14:textId="1344AD10" w:rsidR="001A7DD3" w:rsidRDefault="001A7DD3" w:rsidP="001A7DD3">
            <w:pPr>
              <w:jc w:val="center"/>
            </w:pPr>
            <w:r>
              <w:t>-0.08</w:t>
            </w:r>
          </w:p>
        </w:tc>
        <w:tc>
          <w:tcPr>
            <w:tcW w:w="1745" w:type="dxa"/>
            <w:tcBorders>
              <w:top w:val="nil"/>
              <w:left w:val="nil"/>
              <w:bottom w:val="nil"/>
              <w:right w:val="nil"/>
            </w:tcBorders>
            <w:shd w:val="clear" w:color="auto" w:fill="auto"/>
            <w:tcMar>
              <w:top w:w="0" w:type="dxa"/>
              <w:left w:w="0" w:type="dxa"/>
              <w:bottom w:w="0" w:type="dxa"/>
              <w:right w:w="0" w:type="dxa"/>
            </w:tcMar>
          </w:tcPr>
          <w:p w14:paraId="4C447406" w14:textId="7BD1B60E" w:rsidR="001A7DD3" w:rsidRDefault="001A7DD3" w:rsidP="001A7DD3">
            <w:pPr>
              <w:jc w:val="center"/>
            </w:pPr>
            <w:r w:rsidRPr="008A66D1">
              <w:t>-0.2</w:t>
            </w:r>
            <w:r>
              <w:t>4</w:t>
            </w:r>
            <w:r w:rsidRPr="008A66D1">
              <w:t> – 0.0</w:t>
            </w:r>
            <w:r>
              <w:t>8</w:t>
            </w:r>
          </w:p>
        </w:tc>
        <w:tc>
          <w:tcPr>
            <w:tcW w:w="1100" w:type="dxa"/>
            <w:tcBorders>
              <w:top w:val="nil"/>
              <w:left w:val="nil"/>
              <w:bottom w:val="nil"/>
              <w:right w:val="nil"/>
            </w:tcBorders>
            <w:shd w:val="clear" w:color="auto" w:fill="auto"/>
            <w:tcMar>
              <w:top w:w="0" w:type="dxa"/>
              <w:left w:w="0" w:type="dxa"/>
              <w:bottom w:w="0" w:type="dxa"/>
              <w:right w:w="0" w:type="dxa"/>
            </w:tcMar>
          </w:tcPr>
          <w:p w14:paraId="7923DC86" w14:textId="37422D66" w:rsidR="001A7DD3" w:rsidRDefault="001A7DD3" w:rsidP="001A7DD3">
            <w:pPr>
              <w:jc w:val="center"/>
            </w:pPr>
            <w:r>
              <w:t>0.327</w:t>
            </w:r>
          </w:p>
        </w:tc>
        <w:tc>
          <w:tcPr>
            <w:tcW w:w="1195" w:type="dxa"/>
            <w:tcBorders>
              <w:top w:val="nil"/>
              <w:left w:val="nil"/>
              <w:bottom w:val="nil"/>
              <w:right w:val="nil"/>
            </w:tcBorders>
          </w:tcPr>
          <w:p w14:paraId="6FCFF26B" w14:textId="00D474B4" w:rsidR="001A7DD3" w:rsidRDefault="001A7DD3" w:rsidP="001A7DD3">
            <w:pPr>
              <w:jc w:val="center"/>
            </w:pPr>
            <w:r>
              <w:t>-0.09</w:t>
            </w:r>
          </w:p>
        </w:tc>
        <w:tc>
          <w:tcPr>
            <w:tcW w:w="1710" w:type="dxa"/>
            <w:tcBorders>
              <w:top w:val="nil"/>
              <w:left w:val="nil"/>
              <w:bottom w:val="nil"/>
              <w:right w:val="nil"/>
            </w:tcBorders>
          </w:tcPr>
          <w:p w14:paraId="1793E8BC" w14:textId="718DDE47" w:rsidR="001A7DD3" w:rsidRDefault="001A7DD3" w:rsidP="001A7DD3">
            <w:pPr>
              <w:jc w:val="center"/>
            </w:pPr>
            <w:r>
              <w:rPr>
                <w:rFonts w:ascii="Times" w:hAnsi="Times"/>
              </w:rPr>
              <w:t>-0.28 – 0.09</w:t>
            </w:r>
          </w:p>
        </w:tc>
        <w:tc>
          <w:tcPr>
            <w:tcW w:w="1170" w:type="dxa"/>
            <w:tcBorders>
              <w:top w:val="nil"/>
              <w:left w:val="nil"/>
              <w:bottom w:val="nil"/>
              <w:right w:val="nil"/>
            </w:tcBorders>
          </w:tcPr>
          <w:p w14:paraId="20544380" w14:textId="6A952F2B" w:rsidR="001A7DD3" w:rsidRPr="00E50185" w:rsidRDefault="001A7DD3" w:rsidP="001A7DD3">
            <w:pPr>
              <w:jc w:val="center"/>
            </w:pPr>
            <w:r>
              <w:rPr>
                <w:rFonts w:ascii="Times" w:hAnsi="Times"/>
              </w:rPr>
              <w:t>0.316</w:t>
            </w:r>
          </w:p>
        </w:tc>
      </w:tr>
      <w:tr w:rsidR="00CC49B7" w14:paraId="6140B7DF" w14:textId="77777777" w:rsidTr="006409C5">
        <w:trPr>
          <w:trHeight w:val="288"/>
        </w:trPr>
        <w:tc>
          <w:tcPr>
            <w:tcW w:w="7265" w:type="dxa"/>
            <w:gridSpan w:val="4"/>
            <w:tcBorders>
              <w:top w:val="nil"/>
              <w:left w:val="nil"/>
              <w:bottom w:val="single" w:sz="4" w:space="0" w:color="auto"/>
              <w:right w:val="nil"/>
            </w:tcBorders>
            <w:shd w:val="clear" w:color="auto" w:fill="auto"/>
            <w:tcMar>
              <w:top w:w="180" w:type="dxa"/>
              <w:left w:w="100" w:type="dxa"/>
              <w:bottom w:w="100" w:type="dxa"/>
              <w:right w:w="100" w:type="dxa"/>
            </w:tcMar>
          </w:tcPr>
          <w:p w14:paraId="45C400E1" w14:textId="77777777" w:rsidR="00CC49B7" w:rsidRDefault="00CC49B7" w:rsidP="006409C5">
            <w:pPr>
              <w:rPr>
                <w:b/>
              </w:rPr>
            </w:pPr>
            <w:r>
              <w:rPr>
                <w:b/>
              </w:rPr>
              <w:t>Random Effects</w:t>
            </w:r>
          </w:p>
        </w:tc>
        <w:tc>
          <w:tcPr>
            <w:tcW w:w="4075" w:type="dxa"/>
            <w:gridSpan w:val="3"/>
            <w:tcBorders>
              <w:top w:val="nil"/>
              <w:left w:val="nil"/>
              <w:bottom w:val="single" w:sz="4" w:space="0" w:color="auto"/>
              <w:right w:val="nil"/>
            </w:tcBorders>
          </w:tcPr>
          <w:p w14:paraId="0B629D7F" w14:textId="77777777" w:rsidR="00CC49B7" w:rsidRDefault="00CC49B7" w:rsidP="006409C5">
            <w:pPr>
              <w:rPr>
                <w:b/>
              </w:rPr>
            </w:pPr>
          </w:p>
        </w:tc>
      </w:tr>
      <w:tr w:rsidR="00CC49B7" w14:paraId="48A0F925" w14:textId="77777777" w:rsidTr="006409C5">
        <w:trPr>
          <w:trHeight w:val="288"/>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0ADAE2B2" w14:textId="77777777" w:rsidR="00CC49B7" w:rsidRPr="005C3DA7" w:rsidRDefault="00CC49B7" w:rsidP="006409C5">
            <w:r>
              <w:t>σ</w:t>
            </w:r>
            <w:r>
              <w:rPr>
                <w:vertAlign w:val="superscript"/>
              </w:rPr>
              <w:t xml:space="preserve">2 </w:t>
            </w:r>
            <w:r>
              <w:t>(Residual)</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0A3783BC" w14:textId="783F8711" w:rsidR="00CC49B7" w:rsidRDefault="004032BF" w:rsidP="006409C5">
            <w:r w:rsidRPr="004032BF">
              <w:t>0.99</w:t>
            </w:r>
          </w:p>
        </w:tc>
        <w:tc>
          <w:tcPr>
            <w:tcW w:w="4075" w:type="dxa"/>
            <w:gridSpan w:val="3"/>
            <w:tcBorders>
              <w:top w:val="single" w:sz="4" w:space="0" w:color="auto"/>
              <w:left w:val="nil"/>
              <w:bottom w:val="nil"/>
              <w:right w:val="nil"/>
            </w:tcBorders>
          </w:tcPr>
          <w:p w14:paraId="0EC57833" w14:textId="49710643" w:rsidR="00CC49B7" w:rsidRDefault="005C2201" w:rsidP="006409C5">
            <w:r>
              <w:t>0</w:t>
            </w:r>
            <w:r w:rsidR="00E50185">
              <w:t>.</w:t>
            </w:r>
            <w:r>
              <w:t>99</w:t>
            </w:r>
          </w:p>
        </w:tc>
      </w:tr>
      <w:tr w:rsidR="00CC49B7" w14:paraId="6D8F4987" w14:textId="77777777" w:rsidTr="006409C5">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6282D841" w14:textId="77777777" w:rsidR="00CC49B7" w:rsidRDefault="00CC49B7" w:rsidP="006409C5">
            <w:r>
              <w:t>τ</w:t>
            </w:r>
            <w:r>
              <w:rPr>
                <w:vertAlign w:val="subscript"/>
              </w:rPr>
              <w:t>00</w:t>
            </w:r>
            <w:r>
              <w:t xml:space="preserve"> (Random Intercept)</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50AF3152" w14:textId="100A11CF" w:rsidR="00CC49B7" w:rsidRDefault="003F3AA6" w:rsidP="006409C5">
            <w:r w:rsidRPr="003F3AA6">
              <w:t>0.</w:t>
            </w:r>
            <w:r w:rsidR="004032BF">
              <w:t>31</w:t>
            </w:r>
          </w:p>
        </w:tc>
        <w:tc>
          <w:tcPr>
            <w:tcW w:w="4075" w:type="dxa"/>
            <w:gridSpan w:val="3"/>
            <w:tcBorders>
              <w:top w:val="nil"/>
              <w:left w:val="nil"/>
              <w:bottom w:val="nil"/>
              <w:right w:val="nil"/>
            </w:tcBorders>
          </w:tcPr>
          <w:p w14:paraId="6C03EC5B" w14:textId="6D59E107" w:rsidR="00CC49B7" w:rsidRDefault="00E50185" w:rsidP="006409C5">
            <w:r>
              <w:t>0.</w:t>
            </w:r>
            <w:r w:rsidR="005C2201">
              <w:t>30</w:t>
            </w:r>
          </w:p>
        </w:tc>
      </w:tr>
      <w:tr w:rsidR="00CC49B7" w14:paraId="02F3CA7C" w14:textId="77777777" w:rsidTr="006409C5">
        <w:trPr>
          <w:trHeight w:val="288"/>
        </w:trPr>
        <w:tc>
          <w:tcPr>
            <w:tcW w:w="3260" w:type="dxa"/>
            <w:tcBorders>
              <w:top w:val="nil"/>
              <w:left w:val="nil"/>
              <w:bottom w:val="single" w:sz="4" w:space="0" w:color="auto"/>
              <w:right w:val="nil"/>
            </w:tcBorders>
            <w:shd w:val="clear" w:color="auto" w:fill="auto"/>
            <w:tcMar>
              <w:top w:w="0" w:type="dxa"/>
              <w:left w:w="0" w:type="dxa"/>
              <w:bottom w:w="0" w:type="dxa"/>
              <w:right w:w="0" w:type="dxa"/>
            </w:tcMar>
          </w:tcPr>
          <w:p w14:paraId="2D04C498" w14:textId="77777777" w:rsidR="00CC49B7" w:rsidRDefault="00CC49B7" w:rsidP="006409C5">
            <w:r>
              <w:t>ICC</w:t>
            </w:r>
          </w:p>
        </w:tc>
        <w:tc>
          <w:tcPr>
            <w:tcW w:w="4005" w:type="dxa"/>
            <w:gridSpan w:val="3"/>
            <w:tcBorders>
              <w:top w:val="nil"/>
              <w:left w:val="nil"/>
              <w:bottom w:val="single" w:sz="4" w:space="0" w:color="auto"/>
              <w:right w:val="nil"/>
            </w:tcBorders>
            <w:shd w:val="clear" w:color="auto" w:fill="auto"/>
            <w:tcMar>
              <w:top w:w="0" w:type="dxa"/>
              <w:left w:w="0" w:type="dxa"/>
              <w:bottom w:w="0" w:type="dxa"/>
              <w:right w:w="0" w:type="dxa"/>
            </w:tcMar>
          </w:tcPr>
          <w:p w14:paraId="2AF6BB22" w14:textId="2C1AB78A" w:rsidR="00CC49B7" w:rsidRDefault="00CC49B7" w:rsidP="006409C5">
            <w:r>
              <w:t>0.</w:t>
            </w:r>
            <w:r w:rsidR="004032BF">
              <w:t>24</w:t>
            </w:r>
          </w:p>
        </w:tc>
        <w:tc>
          <w:tcPr>
            <w:tcW w:w="4075" w:type="dxa"/>
            <w:gridSpan w:val="3"/>
            <w:tcBorders>
              <w:top w:val="nil"/>
              <w:left w:val="nil"/>
              <w:bottom w:val="single" w:sz="4" w:space="0" w:color="auto"/>
              <w:right w:val="nil"/>
            </w:tcBorders>
          </w:tcPr>
          <w:p w14:paraId="5675DEDE" w14:textId="17FFF57D" w:rsidR="00CC49B7" w:rsidRDefault="00E50185" w:rsidP="006409C5">
            <w:r>
              <w:t>0.</w:t>
            </w:r>
            <w:r w:rsidR="005C2201">
              <w:t>23</w:t>
            </w:r>
          </w:p>
        </w:tc>
      </w:tr>
      <w:tr w:rsidR="00CC49B7" w14:paraId="393BC991" w14:textId="77777777" w:rsidTr="006409C5">
        <w:trPr>
          <w:trHeight w:val="288"/>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5DABB6BC" w14:textId="77777777" w:rsidR="00CC49B7" w:rsidRDefault="00CC49B7" w:rsidP="006409C5">
            <w:r>
              <w:t xml:space="preserve">N </w:t>
            </w:r>
            <w:r>
              <w:rPr>
                <w:vertAlign w:val="subscript"/>
              </w:rPr>
              <w:t>participants</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1F8E3347" w14:textId="51797368" w:rsidR="00CC49B7" w:rsidRDefault="00CC49B7" w:rsidP="006409C5">
            <w:r>
              <w:t>6</w:t>
            </w:r>
            <w:r w:rsidR="004032BF">
              <w:t>26</w:t>
            </w:r>
          </w:p>
        </w:tc>
        <w:tc>
          <w:tcPr>
            <w:tcW w:w="4075" w:type="dxa"/>
            <w:gridSpan w:val="3"/>
            <w:tcBorders>
              <w:top w:val="single" w:sz="4" w:space="0" w:color="auto"/>
              <w:left w:val="nil"/>
              <w:bottom w:val="nil"/>
              <w:right w:val="nil"/>
            </w:tcBorders>
          </w:tcPr>
          <w:p w14:paraId="2D51E144" w14:textId="1E126DF8" w:rsidR="00CC49B7" w:rsidRDefault="005C2201" w:rsidP="006409C5">
            <w:r>
              <w:t>597</w:t>
            </w:r>
          </w:p>
        </w:tc>
      </w:tr>
      <w:tr w:rsidR="00CC49B7" w14:paraId="5941DB24" w14:textId="77777777" w:rsidTr="006409C5">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45B08DAD" w14:textId="77777777" w:rsidR="00CC49B7" w:rsidRDefault="00CC49B7" w:rsidP="006409C5">
            <w:r>
              <w:t xml:space="preserve">n </w:t>
            </w:r>
            <w:r>
              <w:rPr>
                <w:vertAlign w:val="subscript"/>
              </w:rPr>
              <w:t>o</w:t>
            </w:r>
            <w:r w:rsidRPr="00F028F9">
              <w:rPr>
                <w:vertAlign w:val="subscript"/>
              </w:rPr>
              <w:t>bservations</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21380310" w14:textId="6DE4865D" w:rsidR="00CC49B7" w:rsidRDefault="004032BF" w:rsidP="006409C5">
            <w:r>
              <w:t>3412</w:t>
            </w:r>
          </w:p>
        </w:tc>
        <w:tc>
          <w:tcPr>
            <w:tcW w:w="4075" w:type="dxa"/>
            <w:gridSpan w:val="3"/>
            <w:tcBorders>
              <w:top w:val="nil"/>
              <w:left w:val="nil"/>
              <w:bottom w:val="nil"/>
              <w:right w:val="nil"/>
            </w:tcBorders>
          </w:tcPr>
          <w:p w14:paraId="7CDA2EC9" w14:textId="6955ACBF" w:rsidR="00CC49B7" w:rsidRDefault="005C2201" w:rsidP="006409C5">
            <w:r>
              <w:t>2950</w:t>
            </w:r>
          </w:p>
        </w:tc>
      </w:tr>
      <w:tr w:rsidR="00CC49B7" w14:paraId="231FC763" w14:textId="77777777" w:rsidTr="006409C5">
        <w:trPr>
          <w:trHeight w:val="288"/>
        </w:trPr>
        <w:tc>
          <w:tcPr>
            <w:tcW w:w="3260" w:type="dxa"/>
            <w:tcBorders>
              <w:top w:val="nil"/>
              <w:left w:val="nil"/>
              <w:bottom w:val="single" w:sz="8" w:space="0" w:color="000000"/>
              <w:right w:val="nil"/>
            </w:tcBorders>
            <w:shd w:val="clear" w:color="auto" w:fill="auto"/>
            <w:tcMar>
              <w:top w:w="0" w:type="dxa"/>
              <w:left w:w="0" w:type="dxa"/>
              <w:bottom w:w="0" w:type="dxa"/>
              <w:right w:w="0" w:type="dxa"/>
            </w:tcMar>
          </w:tcPr>
          <w:p w14:paraId="4E80D329" w14:textId="77777777" w:rsidR="00CC49B7" w:rsidRDefault="00CC49B7" w:rsidP="006409C5">
            <w:r>
              <w:t>Marginal R</w:t>
            </w:r>
            <w:r>
              <w:rPr>
                <w:vertAlign w:val="superscript"/>
              </w:rPr>
              <w:t>2</w:t>
            </w:r>
            <w:r>
              <w:t xml:space="preserve"> / Conditional R</w:t>
            </w:r>
            <w:r>
              <w:rPr>
                <w:vertAlign w:val="superscript"/>
              </w:rPr>
              <w:t>2</w:t>
            </w:r>
          </w:p>
        </w:tc>
        <w:tc>
          <w:tcPr>
            <w:tcW w:w="4005" w:type="dxa"/>
            <w:gridSpan w:val="3"/>
            <w:tcBorders>
              <w:top w:val="nil"/>
              <w:left w:val="nil"/>
              <w:bottom w:val="single" w:sz="8" w:space="0" w:color="000000"/>
              <w:right w:val="nil"/>
            </w:tcBorders>
            <w:shd w:val="clear" w:color="auto" w:fill="auto"/>
            <w:tcMar>
              <w:top w:w="0" w:type="dxa"/>
              <w:left w:w="0" w:type="dxa"/>
              <w:bottom w:w="0" w:type="dxa"/>
              <w:right w:w="0" w:type="dxa"/>
            </w:tcMar>
          </w:tcPr>
          <w:p w14:paraId="3F31B8FE" w14:textId="6C142471" w:rsidR="00CC49B7" w:rsidRDefault="00CC49B7" w:rsidP="006409C5">
            <w:r>
              <w:t>0.00</w:t>
            </w:r>
            <w:r w:rsidR="004032BF">
              <w:t>6</w:t>
            </w:r>
            <w:r>
              <w:t xml:space="preserve"> / 0.</w:t>
            </w:r>
            <w:r w:rsidR="004032BF">
              <w:t>245</w:t>
            </w:r>
          </w:p>
        </w:tc>
        <w:tc>
          <w:tcPr>
            <w:tcW w:w="4075" w:type="dxa"/>
            <w:gridSpan w:val="3"/>
            <w:tcBorders>
              <w:top w:val="nil"/>
              <w:left w:val="nil"/>
              <w:bottom w:val="single" w:sz="8" w:space="0" w:color="000000"/>
              <w:right w:val="nil"/>
            </w:tcBorders>
          </w:tcPr>
          <w:p w14:paraId="7192ADBB" w14:textId="37433CF3" w:rsidR="00CC49B7" w:rsidRDefault="00CC49B7" w:rsidP="006409C5">
            <w:r>
              <w:t>0.00</w:t>
            </w:r>
            <w:r w:rsidR="005C2201">
              <w:t>7</w:t>
            </w:r>
            <w:r>
              <w:t xml:space="preserve"> / 0.</w:t>
            </w:r>
            <w:r w:rsidR="005C2201">
              <w:t>238</w:t>
            </w:r>
          </w:p>
        </w:tc>
      </w:tr>
    </w:tbl>
    <w:p w14:paraId="37F9CFBC" w14:textId="36D020E9" w:rsidR="00CC49B7" w:rsidRDefault="00CC49B7" w:rsidP="00CC49B7">
      <w:pPr>
        <w:spacing w:line="276" w:lineRule="auto"/>
      </w:pPr>
      <w:r>
        <w:rPr>
          <w:i/>
        </w:rPr>
        <w:t>Note</w:t>
      </w:r>
      <w:r>
        <w:t xml:space="preserve">. </w:t>
      </w:r>
      <w:r w:rsidR="00F11EEE">
        <w:t xml:space="preserve">Predictors represent dummy-coded intervention groups, with the control group as the reference category. The fixed intercept is, therefore, the mean for participants in the control condition. </w:t>
      </w:r>
      <w:r w:rsidR="00E50185" w:rsidRPr="00E50185">
        <w:t>Relative social media use is measured on a scale from -3 to 3. σ2 = within-subjects residual variance; τ00-PID = variance of random intercept, indicating the between-subjects variability around the fixed intercept. ICC = intra-class correlation, indicating the proportion of variance attributable to between-individual differences</w:t>
      </w:r>
      <w:r w:rsidR="008716D8">
        <w:t xml:space="preserve">. </w:t>
      </w:r>
      <w:r w:rsidR="000550D6">
        <w:t>R</w:t>
      </w:r>
      <w:r w:rsidR="000550D6">
        <w:rPr>
          <w:vertAlign w:val="superscript"/>
        </w:rPr>
        <w:t>2</w:t>
      </w:r>
      <w:r w:rsidR="000550D6">
        <w:rPr>
          <w:vertAlign w:val="subscript"/>
        </w:rPr>
        <w:t>marginal</w:t>
      </w:r>
      <w:r w:rsidR="000550D6">
        <w:t xml:space="preserve"> = variance explained by fixed effects. </w:t>
      </w:r>
      <w:r w:rsidR="008716D8">
        <w:t>R</w:t>
      </w:r>
      <w:r w:rsidR="008716D8">
        <w:rPr>
          <w:vertAlign w:val="superscript"/>
        </w:rPr>
        <w:t>2</w:t>
      </w:r>
      <w:r w:rsidR="008716D8">
        <w:rPr>
          <w:vertAlign w:val="subscript"/>
        </w:rPr>
        <w:t>conditional</w:t>
      </w:r>
      <w:r w:rsidR="008716D8">
        <w:t xml:space="preserve"> = variance explained by both fixed and random effects. Effects-on-treated analyses exclude days when participants did not follow their assigned instructions.</w:t>
      </w:r>
    </w:p>
    <w:p w14:paraId="622721A2" w14:textId="77777777" w:rsidR="003B78C2" w:rsidRDefault="003B78C2" w:rsidP="00CC49B7">
      <w:pPr>
        <w:spacing w:line="276" w:lineRule="auto"/>
      </w:pPr>
    </w:p>
    <w:p w14:paraId="127EC72B" w14:textId="77777777" w:rsidR="003B78C2" w:rsidRDefault="003B78C2" w:rsidP="00CC49B7">
      <w:pPr>
        <w:spacing w:line="276" w:lineRule="auto"/>
      </w:pPr>
    </w:p>
    <w:p w14:paraId="5FCD22B1" w14:textId="77777777" w:rsidR="003B78C2" w:rsidRDefault="003B78C2" w:rsidP="00CC49B7">
      <w:pPr>
        <w:spacing w:line="276" w:lineRule="auto"/>
      </w:pPr>
    </w:p>
    <w:p w14:paraId="5C3C410C" w14:textId="77777777" w:rsidR="003B78C2" w:rsidRDefault="003B78C2" w:rsidP="00CC49B7">
      <w:pPr>
        <w:spacing w:line="276" w:lineRule="auto"/>
      </w:pPr>
    </w:p>
    <w:p w14:paraId="02652C8E" w14:textId="77777777" w:rsidR="003B78C2" w:rsidRDefault="003B78C2" w:rsidP="00CC49B7">
      <w:pPr>
        <w:spacing w:line="276" w:lineRule="auto"/>
      </w:pPr>
    </w:p>
    <w:p w14:paraId="6B2CF49C" w14:textId="77777777" w:rsidR="003B78C2" w:rsidRDefault="003B78C2" w:rsidP="00CC49B7">
      <w:pPr>
        <w:spacing w:line="276" w:lineRule="auto"/>
      </w:pPr>
    </w:p>
    <w:p w14:paraId="7D621549" w14:textId="77777777" w:rsidR="003B78C2" w:rsidRDefault="003B78C2" w:rsidP="00CC49B7">
      <w:pPr>
        <w:spacing w:line="276" w:lineRule="auto"/>
      </w:pPr>
    </w:p>
    <w:p w14:paraId="71CBD514" w14:textId="457D6DF0" w:rsidR="003B78C2" w:rsidRDefault="003B78C2" w:rsidP="009E3BF1">
      <w:pPr>
        <w:spacing w:line="276" w:lineRule="auto"/>
        <w:rPr>
          <w:b/>
        </w:rPr>
      </w:pPr>
      <w:r>
        <w:rPr>
          <w:b/>
        </w:rPr>
        <w:lastRenderedPageBreak/>
        <w:t>Table S</w:t>
      </w:r>
      <w:r w:rsidR="005016BC">
        <w:rPr>
          <w:b/>
        </w:rPr>
        <w:t>5</w:t>
      </w:r>
    </w:p>
    <w:p w14:paraId="33BA4AE4" w14:textId="5B6FAC90" w:rsidR="003B78C2" w:rsidRDefault="003B78C2" w:rsidP="009E3BF1">
      <w:pPr>
        <w:spacing w:line="276" w:lineRule="auto"/>
        <w:rPr>
          <w:b/>
          <w:i/>
        </w:rPr>
      </w:pPr>
      <w:r>
        <w:rPr>
          <w:i/>
        </w:rPr>
        <w:t>Effects of Digital Detox Condition vs Control on Phone Screen</w:t>
      </w:r>
      <w:r w:rsidR="00E45DB6">
        <w:rPr>
          <w:i/>
        </w:rPr>
        <w:t xml:space="preserve"> T</w:t>
      </w:r>
      <w:r>
        <w:rPr>
          <w:i/>
        </w:rPr>
        <w:t>ime</w:t>
      </w:r>
    </w:p>
    <w:tbl>
      <w:tblPr>
        <w:tblW w:w="11340" w:type="dxa"/>
        <w:tblBorders>
          <w:top w:val="nil"/>
          <w:left w:val="nil"/>
          <w:bottom w:val="nil"/>
          <w:right w:val="nil"/>
          <w:insideH w:val="nil"/>
          <w:insideV w:val="nil"/>
        </w:tblBorders>
        <w:tblLayout w:type="fixed"/>
        <w:tblLook w:val="0600" w:firstRow="0" w:lastRow="0" w:firstColumn="0" w:lastColumn="0" w:noHBand="1" w:noVBand="1"/>
      </w:tblPr>
      <w:tblGrid>
        <w:gridCol w:w="3260"/>
        <w:gridCol w:w="1160"/>
        <w:gridCol w:w="1745"/>
        <w:gridCol w:w="1100"/>
        <w:gridCol w:w="1195"/>
        <w:gridCol w:w="1800"/>
        <w:gridCol w:w="1080"/>
      </w:tblGrid>
      <w:tr w:rsidR="003B78C2" w14:paraId="71A75E99" w14:textId="77777777" w:rsidTr="00614E88">
        <w:trPr>
          <w:trHeight w:val="288"/>
        </w:trPr>
        <w:tc>
          <w:tcPr>
            <w:tcW w:w="3260" w:type="dxa"/>
            <w:tcBorders>
              <w:top w:val="single" w:sz="8" w:space="0" w:color="000000"/>
              <w:left w:val="nil"/>
              <w:bottom w:val="nil"/>
              <w:right w:val="nil"/>
            </w:tcBorders>
            <w:tcMar>
              <w:top w:w="0" w:type="dxa"/>
              <w:left w:w="0" w:type="dxa"/>
              <w:bottom w:w="0" w:type="dxa"/>
              <w:right w:w="0" w:type="dxa"/>
            </w:tcMar>
          </w:tcPr>
          <w:p w14:paraId="0CD7D297" w14:textId="77777777" w:rsidR="003B78C2" w:rsidRDefault="003B78C2" w:rsidP="00614E88">
            <w:r>
              <w:t xml:space="preserve"> </w:t>
            </w:r>
          </w:p>
        </w:tc>
        <w:tc>
          <w:tcPr>
            <w:tcW w:w="4005" w:type="dxa"/>
            <w:gridSpan w:val="3"/>
            <w:tcBorders>
              <w:top w:val="single" w:sz="8" w:space="0" w:color="000000"/>
              <w:left w:val="nil"/>
              <w:bottom w:val="single" w:sz="4" w:space="0" w:color="auto"/>
              <w:right w:val="nil"/>
            </w:tcBorders>
            <w:tcMar>
              <w:top w:w="0" w:type="dxa"/>
              <w:left w:w="0" w:type="dxa"/>
              <w:bottom w:w="0" w:type="dxa"/>
              <w:right w:w="0" w:type="dxa"/>
            </w:tcMar>
          </w:tcPr>
          <w:p w14:paraId="4EB6A274" w14:textId="77777777" w:rsidR="003B78C2" w:rsidRPr="00156293" w:rsidRDefault="003B78C2" w:rsidP="00614E88">
            <w:pPr>
              <w:jc w:val="center"/>
              <w:rPr>
                <w:b/>
                <w:bCs/>
                <w:i/>
              </w:rPr>
            </w:pPr>
            <w:r>
              <w:rPr>
                <w:b/>
                <w:bCs/>
                <w:i/>
              </w:rPr>
              <w:t>Intent to Treat</w:t>
            </w:r>
          </w:p>
        </w:tc>
        <w:tc>
          <w:tcPr>
            <w:tcW w:w="4075" w:type="dxa"/>
            <w:gridSpan w:val="3"/>
            <w:tcBorders>
              <w:top w:val="single" w:sz="8" w:space="0" w:color="000000"/>
              <w:left w:val="nil"/>
              <w:bottom w:val="single" w:sz="4" w:space="0" w:color="auto"/>
              <w:right w:val="nil"/>
            </w:tcBorders>
          </w:tcPr>
          <w:p w14:paraId="4F830D70" w14:textId="77777777" w:rsidR="003B78C2" w:rsidRPr="00156293" w:rsidRDefault="003B78C2" w:rsidP="00614E88">
            <w:pPr>
              <w:jc w:val="center"/>
              <w:rPr>
                <w:b/>
                <w:bCs/>
                <w:i/>
                <w:iCs/>
              </w:rPr>
            </w:pPr>
            <w:r>
              <w:rPr>
                <w:b/>
                <w:bCs/>
                <w:i/>
                <w:iCs/>
              </w:rPr>
              <w:t>Effects on Treated</w:t>
            </w:r>
          </w:p>
        </w:tc>
      </w:tr>
      <w:tr w:rsidR="003B78C2" w14:paraId="2A69CA32" w14:textId="77777777" w:rsidTr="00614E88">
        <w:trPr>
          <w:trHeight w:val="288"/>
        </w:trPr>
        <w:tc>
          <w:tcPr>
            <w:tcW w:w="3260" w:type="dxa"/>
            <w:tcBorders>
              <w:top w:val="nil"/>
              <w:left w:val="nil"/>
              <w:bottom w:val="single" w:sz="12" w:space="0" w:color="000000"/>
              <w:right w:val="nil"/>
            </w:tcBorders>
            <w:shd w:val="clear" w:color="auto" w:fill="auto"/>
            <w:tcMar>
              <w:top w:w="100" w:type="dxa"/>
              <w:left w:w="100" w:type="dxa"/>
              <w:bottom w:w="100" w:type="dxa"/>
              <w:right w:w="100" w:type="dxa"/>
            </w:tcMar>
          </w:tcPr>
          <w:p w14:paraId="3CE4F66A" w14:textId="77777777" w:rsidR="003B78C2" w:rsidRPr="00F028F9" w:rsidRDefault="003B78C2" w:rsidP="00614E88">
            <w:pPr>
              <w:rPr>
                <w:b/>
                <w:bCs/>
                <w:iCs/>
              </w:rPr>
            </w:pPr>
            <w:r w:rsidRPr="00F028F9">
              <w:rPr>
                <w:b/>
                <w:bCs/>
                <w:iCs/>
              </w:rPr>
              <w:t>Fixed Effects</w:t>
            </w:r>
          </w:p>
        </w:tc>
        <w:tc>
          <w:tcPr>
            <w:tcW w:w="116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36CE0A77" w14:textId="77777777" w:rsidR="003B78C2" w:rsidRDefault="003B78C2" w:rsidP="00614E88">
            <w:pPr>
              <w:jc w:val="center"/>
            </w:pPr>
            <w:r>
              <w:rPr>
                <w:i/>
              </w:rPr>
              <w:t>b</w:t>
            </w:r>
          </w:p>
        </w:tc>
        <w:tc>
          <w:tcPr>
            <w:tcW w:w="1745"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1974356C" w14:textId="77777777" w:rsidR="003B78C2" w:rsidRDefault="003B78C2" w:rsidP="00614E88">
            <w:pPr>
              <w:jc w:val="center"/>
            </w:pPr>
            <w:r>
              <w:rPr>
                <w:i/>
              </w:rPr>
              <w:t>95%CI</w:t>
            </w:r>
          </w:p>
        </w:tc>
        <w:tc>
          <w:tcPr>
            <w:tcW w:w="110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1A3240EF" w14:textId="77777777" w:rsidR="003B78C2" w:rsidRDefault="003B78C2" w:rsidP="00614E88">
            <w:pPr>
              <w:jc w:val="center"/>
            </w:pPr>
            <w:r>
              <w:rPr>
                <w:i/>
              </w:rPr>
              <w:t>p</w:t>
            </w:r>
          </w:p>
        </w:tc>
        <w:tc>
          <w:tcPr>
            <w:tcW w:w="1195" w:type="dxa"/>
            <w:tcBorders>
              <w:top w:val="single" w:sz="4" w:space="0" w:color="auto"/>
              <w:left w:val="nil"/>
              <w:bottom w:val="single" w:sz="12" w:space="0" w:color="000000"/>
              <w:right w:val="nil"/>
            </w:tcBorders>
          </w:tcPr>
          <w:p w14:paraId="14F1DC5B" w14:textId="77777777" w:rsidR="003B78C2" w:rsidRDefault="003B78C2" w:rsidP="00614E88">
            <w:pPr>
              <w:jc w:val="center"/>
              <w:rPr>
                <w:i/>
              </w:rPr>
            </w:pPr>
            <w:r>
              <w:rPr>
                <w:i/>
              </w:rPr>
              <w:t>b</w:t>
            </w:r>
          </w:p>
        </w:tc>
        <w:tc>
          <w:tcPr>
            <w:tcW w:w="1800" w:type="dxa"/>
            <w:tcBorders>
              <w:top w:val="single" w:sz="4" w:space="0" w:color="auto"/>
              <w:left w:val="nil"/>
              <w:bottom w:val="single" w:sz="12" w:space="0" w:color="000000"/>
              <w:right w:val="nil"/>
            </w:tcBorders>
          </w:tcPr>
          <w:p w14:paraId="1D9F4622" w14:textId="77777777" w:rsidR="003B78C2" w:rsidRDefault="003B78C2" w:rsidP="00614E88">
            <w:pPr>
              <w:jc w:val="center"/>
              <w:rPr>
                <w:i/>
              </w:rPr>
            </w:pPr>
            <w:r>
              <w:rPr>
                <w:i/>
              </w:rPr>
              <w:t>95%CI</w:t>
            </w:r>
          </w:p>
        </w:tc>
        <w:tc>
          <w:tcPr>
            <w:tcW w:w="1080" w:type="dxa"/>
            <w:tcBorders>
              <w:top w:val="single" w:sz="4" w:space="0" w:color="auto"/>
              <w:left w:val="nil"/>
              <w:bottom w:val="single" w:sz="12" w:space="0" w:color="000000"/>
              <w:right w:val="nil"/>
            </w:tcBorders>
          </w:tcPr>
          <w:p w14:paraId="02524D3D" w14:textId="77777777" w:rsidR="003B78C2" w:rsidRDefault="003B78C2" w:rsidP="00614E88">
            <w:pPr>
              <w:jc w:val="center"/>
              <w:rPr>
                <w:i/>
              </w:rPr>
            </w:pPr>
            <w:r>
              <w:rPr>
                <w:i/>
              </w:rPr>
              <w:t>p</w:t>
            </w:r>
          </w:p>
        </w:tc>
      </w:tr>
      <w:tr w:rsidR="003B78C2" w14:paraId="12F8BFBF" w14:textId="77777777" w:rsidTr="00614E88">
        <w:trPr>
          <w:trHeight w:val="288"/>
        </w:trPr>
        <w:tc>
          <w:tcPr>
            <w:tcW w:w="3260" w:type="dxa"/>
            <w:tcBorders>
              <w:top w:val="single" w:sz="12" w:space="0" w:color="000000"/>
              <w:left w:val="nil"/>
              <w:bottom w:val="nil"/>
              <w:right w:val="nil"/>
            </w:tcBorders>
            <w:shd w:val="clear" w:color="auto" w:fill="auto"/>
            <w:tcMar>
              <w:top w:w="0" w:type="dxa"/>
              <w:left w:w="0" w:type="dxa"/>
              <w:bottom w:w="0" w:type="dxa"/>
              <w:right w:w="0" w:type="dxa"/>
            </w:tcMar>
          </w:tcPr>
          <w:p w14:paraId="377E9A03" w14:textId="77777777" w:rsidR="003B78C2" w:rsidRDefault="003B78C2" w:rsidP="00614E88">
            <w:r>
              <w:t>Intercept</w:t>
            </w:r>
          </w:p>
        </w:tc>
        <w:tc>
          <w:tcPr>
            <w:tcW w:w="1160" w:type="dxa"/>
            <w:tcBorders>
              <w:top w:val="single" w:sz="12" w:space="0" w:color="000000"/>
              <w:left w:val="nil"/>
              <w:bottom w:val="nil"/>
              <w:right w:val="nil"/>
            </w:tcBorders>
            <w:shd w:val="clear" w:color="auto" w:fill="auto"/>
            <w:tcMar>
              <w:top w:w="0" w:type="dxa"/>
              <w:left w:w="0" w:type="dxa"/>
              <w:bottom w:w="0" w:type="dxa"/>
              <w:right w:w="0" w:type="dxa"/>
            </w:tcMar>
          </w:tcPr>
          <w:p w14:paraId="0EE73843" w14:textId="17337FED" w:rsidR="003B78C2" w:rsidRDefault="003B78C2" w:rsidP="00614E88">
            <w:pPr>
              <w:jc w:val="center"/>
            </w:pPr>
            <w:r w:rsidRPr="00156293">
              <w:t>32</w:t>
            </w:r>
            <w:r>
              <w:t>2</w:t>
            </w:r>
            <w:r w:rsidRPr="00156293">
              <w:t>.</w:t>
            </w:r>
            <w:r>
              <w:t>27</w:t>
            </w:r>
          </w:p>
        </w:tc>
        <w:tc>
          <w:tcPr>
            <w:tcW w:w="1745" w:type="dxa"/>
            <w:tcBorders>
              <w:top w:val="single" w:sz="12" w:space="0" w:color="000000"/>
              <w:left w:val="nil"/>
              <w:bottom w:val="nil"/>
              <w:right w:val="nil"/>
            </w:tcBorders>
            <w:shd w:val="clear" w:color="auto" w:fill="auto"/>
            <w:tcMar>
              <w:top w:w="0" w:type="dxa"/>
              <w:left w:w="0" w:type="dxa"/>
              <w:bottom w:w="0" w:type="dxa"/>
              <w:right w:w="0" w:type="dxa"/>
            </w:tcMar>
          </w:tcPr>
          <w:p w14:paraId="57662DA4" w14:textId="3A8751FB" w:rsidR="003B78C2" w:rsidRDefault="003B78C2" w:rsidP="00614E88">
            <w:pPr>
              <w:jc w:val="center"/>
            </w:pPr>
            <w:r w:rsidRPr="006E7504">
              <w:t>310.19 – 334.35</w:t>
            </w:r>
          </w:p>
        </w:tc>
        <w:tc>
          <w:tcPr>
            <w:tcW w:w="1100" w:type="dxa"/>
            <w:tcBorders>
              <w:top w:val="single" w:sz="12" w:space="0" w:color="000000"/>
              <w:left w:val="nil"/>
              <w:bottom w:val="nil"/>
              <w:right w:val="nil"/>
            </w:tcBorders>
            <w:shd w:val="clear" w:color="auto" w:fill="auto"/>
            <w:tcMar>
              <w:top w:w="0" w:type="dxa"/>
              <w:left w:w="0" w:type="dxa"/>
              <w:bottom w:w="0" w:type="dxa"/>
              <w:right w:w="0" w:type="dxa"/>
            </w:tcMar>
          </w:tcPr>
          <w:p w14:paraId="05F1DB7A" w14:textId="77777777" w:rsidR="003B78C2" w:rsidRDefault="003B78C2" w:rsidP="00614E88">
            <w:pPr>
              <w:jc w:val="center"/>
              <w:rPr>
                <w:b/>
              </w:rPr>
            </w:pPr>
          </w:p>
        </w:tc>
        <w:tc>
          <w:tcPr>
            <w:tcW w:w="1195" w:type="dxa"/>
            <w:tcBorders>
              <w:top w:val="single" w:sz="12" w:space="0" w:color="000000"/>
              <w:left w:val="nil"/>
              <w:bottom w:val="nil"/>
              <w:right w:val="nil"/>
            </w:tcBorders>
          </w:tcPr>
          <w:p w14:paraId="2A7D8434" w14:textId="41E80512" w:rsidR="003B78C2" w:rsidRDefault="003B78C2" w:rsidP="00614E88">
            <w:pPr>
              <w:jc w:val="center"/>
              <w:rPr>
                <w:b/>
              </w:rPr>
            </w:pPr>
            <w:r>
              <w:rPr>
                <w:rFonts w:ascii="Times" w:hAnsi="Times"/>
              </w:rPr>
              <w:t>322.28</w:t>
            </w:r>
          </w:p>
        </w:tc>
        <w:tc>
          <w:tcPr>
            <w:tcW w:w="1800" w:type="dxa"/>
            <w:tcBorders>
              <w:top w:val="single" w:sz="12" w:space="0" w:color="000000"/>
              <w:left w:val="nil"/>
              <w:bottom w:val="nil"/>
              <w:right w:val="nil"/>
            </w:tcBorders>
          </w:tcPr>
          <w:p w14:paraId="2C45912A" w14:textId="7D175AFA" w:rsidR="003B78C2" w:rsidRDefault="003B78C2" w:rsidP="00614E88">
            <w:pPr>
              <w:jc w:val="center"/>
              <w:rPr>
                <w:b/>
              </w:rPr>
            </w:pPr>
            <w:r>
              <w:rPr>
                <w:rFonts w:ascii="Times" w:hAnsi="Times"/>
              </w:rPr>
              <w:t>310.15 – 334.40</w:t>
            </w:r>
          </w:p>
        </w:tc>
        <w:tc>
          <w:tcPr>
            <w:tcW w:w="1080" w:type="dxa"/>
            <w:tcBorders>
              <w:top w:val="single" w:sz="12" w:space="0" w:color="000000"/>
              <w:left w:val="nil"/>
              <w:bottom w:val="nil"/>
              <w:right w:val="nil"/>
            </w:tcBorders>
          </w:tcPr>
          <w:p w14:paraId="03DEBCAC" w14:textId="77777777" w:rsidR="003B78C2" w:rsidRDefault="003B78C2" w:rsidP="00614E88">
            <w:pPr>
              <w:jc w:val="center"/>
              <w:rPr>
                <w:b/>
              </w:rPr>
            </w:pPr>
          </w:p>
        </w:tc>
      </w:tr>
      <w:tr w:rsidR="003B78C2" w14:paraId="79EE52EA" w14:textId="77777777" w:rsidTr="00614E88">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6BE0AAC5" w14:textId="77777777" w:rsidR="003B78C2" w:rsidRDefault="003B78C2" w:rsidP="00614E88">
            <w:r>
              <w:t>Anytime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25044419" w14:textId="14AF3E89" w:rsidR="003B78C2" w:rsidRDefault="003B78C2" w:rsidP="00614E88">
            <w:pPr>
              <w:jc w:val="center"/>
            </w:pPr>
            <w:r w:rsidRPr="00156293">
              <w:t>-</w:t>
            </w:r>
            <w:r>
              <w:t>7</w:t>
            </w:r>
            <w:r w:rsidRPr="00156293">
              <w:t>.</w:t>
            </w:r>
            <w:r>
              <w:t>71</w:t>
            </w:r>
          </w:p>
        </w:tc>
        <w:tc>
          <w:tcPr>
            <w:tcW w:w="1745" w:type="dxa"/>
            <w:tcBorders>
              <w:top w:val="nil"/>
              <w:left w:val="nil"/>
              <w:bottom w:val="nil"/>
              <w:right w:val="nil"/>
            </w:tcBorders>
            <w:shd w:val="clear" w:color="auto" w:fill="auto"/>
            <w:tcMar>
              <w:top w:w="0" w:type="dxa"/>
              <w:left w:w="0" w:type="dxa"/>
              <w:bottom w:w="0" w:type="dxa"/>
              <w:right w:w="0" w:type="dxa"/>
            </w:tcMar>
          </w:tcPr>
          <w:p w14:paraId="2FB54894" w14:textId="21FED002" w:rsidR="003B78C2" w:rsidRDefault="003B78C2" w:rsidP="00614E88">
            <w:pPr>
              <w:jc w:val="center"/>
            </w:pPr>
            <w:r w:rsidRPr="006E7504">
              <w:t>-32.43 – 17.00</w:t>
            </w:r>
          </w:p>
        </w:tc>
        <w:tc>
          <w:tcPr>
            <w:tcW w:w="1100" w:type="dxa"/>
            <w:tcBorders>
              <w:top w:val="nil"/>
              <w:left w:val="nil"/>
              <w:bottom w:val="nil"/>
              <w:right w:val="nil"/>
            </w:tcBorders>
            <w:shd w:val="clear" w:color="auto" w:fill="auto"/>
            <w:tcMar>
              <w:top w:w="0" w:type="dxa"/>
              <w:left w:w="0" w:type="dxa"/>
              <w:bottom w:w="0" w:type="dxa"/>
              <w:right w:w="0" w:type="dxa"/>
            </w:tcMar>
          </w:tcPr>
          <w:p w14:paraId="58AE12E8" w14:textId="477EA615" w:rsidR="003B78C2" w:rsidRDefault="003B78C2" w:rsidP="00614E88">
            <w:pPr>
              <w:jc w:val="center"/>
            </w:pPr>
            <w:r w:rsidRPr="006E7504">
              <w:t>0.541</w:t>
            </w:r>
          </w:p>
        </w:tc>
        <w:tc>
          <w:tcPr>
            <w:tcW w:w="1195" w:type="dxa"/>
            <w:tcBorders>
              <w:top w:val="nil"/>
              <w:left w:val="nil"/>
              <w:bottom w:val="nil"/>
              <w:right w:val="nil"/>
            </w:tcBorders>
          </w:tcPr>
          <w:p w14:paraId="29183084" w14:textId="60B646CC" w:rsidR="003B78C2" w:rsidRDefault="003B78C2" w:rsidP="00614E88">
            <w:pPr>
              <w:jc w:val="center"/>
            </w:pPr>
            <w:r>
              <w:rPr>
                <w:rFonts w:ascii="Times" w:hAnsi="Times"/>
              </w:rPr>
              <w:t>-5.48</w:t>
            </w:r>
          </w:p>
        </w:tc>
        <w:tc>
          <w:tcPr>
            <w:tcW w:w="1800" w:type="dxa"/>
            <w:tcBorders>
              <w:top w:val="nil"/>
              <w:left w:val="nil"/>
              <w:bottom w:val="nil"/>
              <w:right w:val="nil"/>
            </w:tcBorders>
          </w:tcPr>
          <w:p w14:paraId="2009F074" w14:textId="3B088A6D" w:rsidR="003B78C2" w:rsidRDefault="003B78C2" w:rsidP="00614E88">
            <w:pPr>
              <w:jc w:val="center"/>
            </w:pPr>
            <w:r>
              <w:rPr>
                <w:rFonts w:ascii="Times" w:hAnsi="Times"/>
              </w:rPr>
              <w:t>-31.21 – 20.25</w:t>
            </w:r>
          </w:p>
        </w:tc>
        <w:tc>
          <w:tcPr>
            <w:tcW w:w="1080" w:type="dxa"/>
            <w:tcBorders>
              <w:top w:val="nil"/>
              <w:left w:val="nil"/>
              <w:bottom w:val="nil"/>
              <w:right w:val="nil"/>
            </w:tcBorders>
          </w:tcPr>
          <w:p w14:paraId="385A43F8" w14:textId="51B34B38" w:rsidR="003B78C2" w:rsidRDefault="003B78C2" w:rsidP="00614E88">
            <w:pPr>
              <w:jc w:val="center"/>
            </w:pPr>
            <w:r>
              <w:rPr>
                <w:rFonts w:ascii="Times" w:hAnsi="Times"/>
              </w:rPr>
              <w:t>0.676</w:t>
            </w:r>
          </w:p>
        </w:tc>
      </w:tr>
      <w:tr w:rsidR="003B78C2" w14:paraId="14035086" w14:textId="77777777" w:rsidTr="00614E88">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46EFC255" w14:textId="77777777" w:rsidR="003B78C2" w:rsidRDefault="003B78C2" w:rsidP="00614E88">
            <w:r>
              <w:t>Morning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76FF234C" w14:textId="107AD8E4" w:rsidR="003B78C2" w:rsidRDefault="003B78C2" w:rsidP="00614E88">
            <w:pPr>
              <w:jc w:val="center"/>
            </w:pPr>
            <w:r>
              <w:t>7.12</w:t>
            </w:r>
          </w:p>
        </w:tc>
        <w:tc>
          <w:tcPr>
            <w:tcW w:w="1745" w:type="dxa"/>
            <w:tcBorders>
              <w:top w:val="nil"/>
              <w:left w:val="nil"/>
              <w:bottom w:val="nil"/>
              <w:right w:val="nil"/>
            </w:tcBorders>
            <w:shd w:val="clear" w:color="auto" w:fill="auto"/>
            <w:tcMar>
              <w:top w:w="0" w:type="dxa"/>
              <w:left w:w="0" w:type="dxa"/>
              <w:bottom w:w="0" w:type="dxa"/>
              <w:right w:w="0" w:type="dxa"/>
            </w:tcMar>
          </w:tcPr>
          <w:p w14:paraId="34FA1472" w14:textId="53DF51F5" w:rsidR="003B78C2" w:rsidRDefault="003B78C2" w:rsidP="00614E88">
            <w:pPr>
              <w:jc w:val="center"/>
            </w:pPr>
            <w:r w:rsidRPr="006E7504">
              <w:t>-17.52 – 31.77</w:t>
            </w:r>
          </w:p>
        </w:tc>
        <w:tc>
          <w:tcPr>
            <w:tcW w:w="1100" w:type="dxa"/>
            <w:tcBorders>
              <w:top w:val="nil"/>
              <w:left w:val="nil"/>
              <w:bottom w:val="nil"/>
              <w:right w:val="nil"/>
            </w:tcBorders>
            <w:shd w:val="clear" w:color="auto" w:fill="auto"/>
            <w:tcMar>
              <w:top w:w="0" w:type="dxa"/>
              <w:left w:w="0" w:type="dxa"/>
              <w:bottom w:w="0" w:type="dxa"/>
              <w:right w:w="0" w:type="dxa"/>
            </w:tcMar>
          </w:tcPr>
          <w:p w14:paraId="78EF1A39" w14:textId="39580782" w:rsidR="003B78C2" w:rsidRDefault="003B78C2" w:rsidP="00614E88">
            <w:pPr>
              <w:jc w:val="center"/>
            </w:pPr>
            <w:r w:rsidRPr="006E7504">
              <w:t>0.571</w:t>
            </w:r>
          </w:p>
        </w:tc>
        <w:tc>
          <w:tcPr>
            <w:tcW w:w="1195" w:type="dxa"/>
            <w:tcBorders>
              <w:top w:val="nil"/>
              <w:left w:val="nil"/>
              <w:bottom w:val="nil"/>
              <w:right w:val="nil"/>
            </w:tcBorders>
          </w:tcPr>
          <w:p w14:paraId="07CE017C" w14:textId="0124E876" w:rsidR="003B78C2" w:rsidRDefault="003B78C2" w:rsidP="00614E88">
            <w:pPr>
              <w:jc w:val="center"/>
            </w:pPr>
            <w:r>
              <w:rPr>
                <w:rFonts w:ascii="Times" w:hAnsi="Times"/>
              </w:rPr>
              <w:t>7.43</w:t>
            </w:r>
          </w:p>
        </w:tc>
        <w:tc>
          <w:tcPr>
            <w:tcW w:w="1800" w:type="dxa"/>
            <w:tcBorders>
              <w:top w:val="nil"/>
              <w:left w:val="nil"/>
              <w:bottom w:val="nil"/>
              <w:right w:val="nil"/>
            </w:tcBorders>
          </w:tcPr>
          <w:p w14:paraId="051BA06E" w14:textId="704C191D" w:rsidR="003B78C2" w:rsidRDefault="003B78C2" w:rsidP="00614E88">
            <w:pPr>
              <w:jc w:val="center"/>
            </w:pPr>
            <w:r>
              <w:rPr>
                <w:rFonts w:ascii="Times" w:hAnsi="Times"/>
              </w:rPr>
              <w:t>-18.08 – 32.95</w:t>
            </w:r>
          </w:p>
        </w:tc>
        <w:tc>
          <w:tcPr>
            <w:tcW w:w="1080" w:type="dxa"/>
            <w:tcBorders>
              <w:top w:val="nil"/>
              <w:left w:val="nil"/>
              <w:bottom w:val="nil"/>
              <w:right w:val="nil"/>
            </w:tcBorders>
          </w:tcPr>
          <w:p w14:paraId="0FE66026" w14:textId="04FFBA4F" w:rsidR="003B78C2" w:rsidRPr="00156293" w:rsidRDefault="003B78C2" w:rsidP="00614E88">
            <w:pPr>
              <w:jc w:val="center"/>
              <w:rPr>
                <w:bCs/>
              </w:rPr>
            </w:pPr>
            <w:r>
              <w:rPr>
                <w:rFonts w:ascii="Times" w:hAnsi="Times"/>
              </w:rPr>
              <w:t>0.568</w:t>
            </w:r>
          </w:p>
        </w:tc>
      </w:tr>
      <w:tr w:rsidR="003B78C2" w14:paraId="5B04BC61" w14:textId="77777777" w:rsidTr="00614E88">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5E34D96D" w14:textId="77777777" w:rsidR="003B78C2" w:rsidRDefault="003B78C2" w:rsidP="00614E88">
            <w:r>
              <w:t>Night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2C862602" w14:textId="143BF70D" w:rsidR="003B78C2" w:rsidRDefault="003B78C2" w:rsidP="00614E88">
            <w:pPr>
              <w:jc w:val="center"/>
            </w:pPr>
            <w:r>
              <w:t>-12.86</w:t>
            </w:r>
          </w:p>
        </w:tc>
        <w:tc>
          <w:tcPr>
            <w:tcW w:w="1745" w:type="dxa"/>
            <w:tcBorders>
              <w:top w:val="nil"/>
              <w:left w:val="nil"/>
              <w:bottom w:val="nil"/>
              <w:right w:val="nil"/>
            </w:tcBorders>
            <w:shd w:val="clear" w:color="auto" w:fill="auto"/>
            <w:tcMar>
              <w:top w:w="0" w:type="dxa"/>
              <w:left w:w="0" w:type="dxa"/>
              <w:bottom w:w="0" w:type="dxa"/>
              <w:right w:w="0" w:type="dxa"/>
            </w:tcMar>
          </w:tcPr>
          <w:p w14:paraId="316CD46C" w14:textId="5B81720E" w:rsidR="003B78C2" w:rsidRDefault="003B78C2" w:rsidP="00614E88">
            <w:pPr>
              <w:jc w:val="center"/>
            </w:pPr>
            <w:r w:rsidRPr="006E7504">
              <w:t>-37.80 – 12.08</w:t>
            </w:r>
          </w:p>
        </w:tc>
        <w:tc>
          <w:tcPr>
            <w:tcW w:w="1100" w:type="dxa"/>
            <w:tcBorders>
              <w:top w:val="nil"/>
              <w:left w:val="nil"/>
              <w:bottom w:val="nil"/>
              <w:right w:val="nil"/>
            </w:tcBorders>
            <w:shd w:val="clear" w:color="auto" w:fill="auto"/>
            <w:tcMar>
              <w:top w:w="0" w:type="dxa"/>
              <w:left w:w="0" w:type="dxa"/>
              <w:bottom w:w="0" w:type="dxa"/>
              <w:right w:w="0" w:type="dxa"/>
            </w:tcMar>
          </w:tcPr>
          <w:p w14:paraId="371E07D4" w14:textId="1001761B" w:rsidR="003B78C2" w:rsidRDefault="003B78C2" w:rsidP="00614E88">
            <w:pPr>
              <w:jc w:val="center"/>
            </w:pPr>
            <w:r w:rsidRPr="006E7504">
              <w:t>0.312</w:t>
            </w:r>
          </w:p>
        </w:tc>
        <w:tc>
          <w:tcPr>
            <w:tcW w:w="1195" w:type="dxa"/>
            <w:tcBorders>
              <w:top w:val="nil"/>
              <w:left w:val="nil"/>
              <w:bottom w:val="nil"/>
              <w:right w:val="nil"/>
            </w:tcBorders>
          </w:tcPr>
          <w:p w14:paraId="161F2CA1" w14:textId="231C9651" w:rsidR="003B78C2" w:rsidRDefault="003B78C2" w:rsidP="00614E88">
            <w:pPr>
              <w:jc w:val="center"/>
            </w:pPr>
            <w:r w:rsidRPr="006F2D68">
              <w:t>-37.27</w:t>
            </w:r>
          </w:p>
        </w:tc>
        <w:tc>
          <w:tcPr>
            <w:tcW w:w="1800" w:type="dxa"/>
            <w:tcBorders>
              <w:top w:val="nil"/>
              <w:left w:val="nil"/>
              <w:bottom w:val="nil"/>
              <w:right w:val="nil"/>
            </w:tcBorders>
          </w:tcPr>
          <w:p w14:paraId="44FFE372" w14:textId="1ABF7739" w:rsidR="003B78C2" w:rsidRDefault="003B78C2" w:rsidP="00614E88">
            <w:pPr>
              <w:jc w:val="center"/>
            </w:pPr>
            <w:r w:rsidRPr="006F2D68">
              <w:t>-65.02 – -9.51</w:t>
            </w:r>
          </w:p>
        </w:tc>
        <w:tc>
          <w:tcPr>
            <w:tcW w:w="1080" w:type="dxa"/>
            <w:tcBorders>
              <w:top w:val="nil"/>
              <w:left w:val="nil"/>
              <w:bottom w:val="nil"/>
              <w:right w:val="nil"/>
            </w:tcBorders>
          </w:tcPr>
          <w:p w14:paraId="27C566C8" w14:textId="3E4D785C" w:rsidR="003B78C2" w:rsidRPr="00156293" w:rsidRDefault="003B78C2" w:rsidP="00614E88">
            <w:pPr>
              <w:jc w:val="center"/>
              <w:rPr>
                <w:b/>
                <w:bCs/>
              </w:rPr>
            </w:pPr>
            <w:r w:rsidRPr="00156293">
              <w:rPr>
                <w:b/>
                <w:bCs/>
              </w:rPr>
              <w:t>0.00</w:t>
            </w:r>
            <w:r>
              <w:rPr>
                <w:b/>
                <w:bCs/>
              </w:rPr>
              <w:t>9</w:t>
            </w:r>
          </w:p>
        </w:tc>
      </w:tr>
      <w:tr w:rsidR="003B78C2" w14:paraId="33A6D459" w14:textId="77777777" w:rsidTr="00614E88">
        <w:trPr>
          <w:trHeight w:val="288"/>
        </w:trPr>
        <w:tc>
          <w:tcPr>
            <w:tcW w:w="7265" w:type="dxa"/>
            <w:gridSpan w:val="4"/>
            <w:tcBorders>
              <w:top w:val="nil"/>
              <w:left w:val="nil"/>
              <w:bottom w:val="single" w:sz="4" w:space="0" w:color="auto"/>
              <w:right w:val="nil"/>
            </w:tcBorders>
            <w:shd w:val="clear" w:color="auto" w:fill="auto"/>
            <w:tcMar>
              <w:top w:w="180" w:type="dxa"/>
              <w:left w:w="100" w:type="dxa"/>
              <w:bottom w:w="100" w:type="dxa"/>
              <w:right w:w="100" w:type="dxa"/>
            </w:tcMar>
          </w:tcPr>
          <w:p w14:paraId="5FBBB824" w14:textId="77777777" w:rsidR="003B78C2" w:rsidRDefault="003B78C2" w:rsidP="00614E88">
            <w:pPr>
              <w:rPr>
                <w:b/>
              </w:rPr>
            </w:pPr>
            <w:r>
              <w:rPr>
                <w:b/>
              </w:rPr>
              <w:t>Random Effects</w:t>
            </w:r>
          </w:p>
        </w:tc>
        <w:tc>
          <w:tcPr>
            <w:tcW w:w="4075" w:type="dxa"/>
            <w:gridSpan w:val="3"/>
            <w:tcBorders>
              <w:top w:val="nil"/>
              <w:left w:val="nil"/>
              <w:bottom w:val="single" w:sz="4" w:space="0" w:color="auto"/>
              <w:right w:val="nil"/>
            </w:tcBorders>
          </w:tcPr>
          <w:p w14:paraId="3F94344A" w14:textId="77777777" w:rsidR="003B78C2" w:rsidRDefault="003B78C2" w:rsidP="00614E88">
            <w:pPr>
              <w:rPr>
                <w:b/>
              </w:rPr>
            </w:pPr>
          </w:p>
        </w:tc>
      </w:tr>
      <w:tr w:rsidR="003B78C2" w14:paraId="159A33E4" w14:textId="77777777" w:rsidTr="00614E88">
        <w:trPr>
          <w:trHeight w:val="288"/>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222D2F87" w14:textId="77777777" w:rsidR="003B78C2" w:rsidRPr="005C3DA7" w:rsidRDefault="003B78C2" w:rsidP="00614E88">
            <w:r>
              <w:t>σ</w:t>
            </w:r>
            <w:r>
              <w:rPr>
                <w:vertAlign w:val="superscript"/>
              </w:rPr>
              <w:t xml:space="preserve">2 </w:t>
            </w:r>
            <w:r>
              <w:t>(Residual)</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3A8515AD" w14:textId="05D2DF4B" w:rsidR="003B78C2" w:rsidRDefault="003B78C2" w:rsidP="00614E88">
            <w:r w:rsidRPr="006E7504">
              <w:t>6658.27</w:t>
            </w:r>
          </w:p>
        </w:tc>
        <w:tc>
          <w:tcPr>
            <w:tcW w:w="4075" w:type="dxa"/>
            <w:gridSpan w:val="3"/>
            <w:tcBorders>
              <w:top w:val="single" w:sz="4" w:space="0" w:color="auto"/>
              <w:left w:val="nil"/>
              <w:bottom w:val="nil"/>
              <w:right w:val="nil"/>
            </w:tcBorders>
          </w:tcPr>
          <w:p w14:paraId="1E9D5A34" w14:textId="05CCE604" w:rsidR="003B78C2" w:rsidRDefault="003B78C2" w:rsidP="00614E88">
            <w:r w:rsidRPr="000C066A">
              <w:t>6388.62</w:t>
            </w:r>
          </w:p>
        </w:tc>
      </w:tr>
      <w:tr w:rsidR="003B78C2" w14:paraId="0EF327C9" w14:textId="77777777" w:rsidTr="00614E88">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57C571BE" w14:textId="77777777" w:rsidR="003B78C2" w:rsidRDefault="003B78C2" w:rsidP="00614E88">
            <w:r>
              <w:t>τ</w:t>
            </w:r>
            <w:r>
              <w:rPr>
                <w:vertAlign w:val="subscript"/>
              </w:rPr>
              <w:t>00</w:t>
            </w:r>
            <w:r>
              <w:t xml:space="preserve"> (Random Intercept)</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4CA95D8A" w14:textId="4384311B" w:rsidR="003B78C2" w:rsidRDefault="003B78C2" w:rsidP="00614E88">
            <w:r w:rsidRPr="006E7504">
              <w:t>10951.48</w:t>
            </w:r>
          </w:p>
        </w:tc>
        <w:tc>
          <w:tcPr>
            <w:tcW w:w="4075" w:type="dxa"/>
            <w:gridSpan w:val="3"/>
            <w:tcBorders>
              <w:top w:val="nil"/>
              <w:left w:val="nil"/>
              <w:bottom w:val="nil"/>
              <w:right w:val="nil"/>
            </w:tcBorders>
          </w:tcPr>
          <w:p w14:paraId="187656F8" w14:textId="415CC335" w:rsidR="003B78C2" w:rsidRDefault="003B78C2" w:rsidP="00614E88">
            <w:r w:rsidRPr="000C066A">
              <w:t>11095.71</w:t>
            </w:r>
          </w:p>
        </w:tc>
      </w:tr>
      <w:tr w:rsidR="003B78C2" w14:paraId="488EB00A" w14:textId="77777777" w:rsidTr="00614E88">
        <w:trPr>
          <w:trHeight w:val="288"/>
        </w:trPr>
        <w:tc>
          <w:tcPr>
            <w:tcW w:w="3260" w:type="dxa"/>
            <w:tcBorders>
              <w:top w:val="nil"/>
              <w:left w:val="nil"/>
              <w:bottom w:val="single" w:sz="4" w:space="0" w:color="auto"/>
              <w:right w:val="nil"/>
            </w:tcBorders>
            <w:shd w:val="clear" w:color="auto" w:fill="auto"/>
            <w:tcMar>
              <w:top w:w="0" w:type="dxa"/>
              <w:left w:w="0" w:type="dxa"/>
              <w:bottom w:w="0" w:type="dxa"/>
              <w:right w:w="0" w:type="dxa"/>
            </w:tcMar>
          </w:tcPr>
          <w:p w14:paraId="214A0CA2" w14:textId="77777777" w:rsidR="003B78C2" w:rsidRDefault="003B78C2" w:rsidP="00614E88">
            <w:r>
              <w:t>ICC</w:t>
            </w:r>
          </w:p>
        </w:tc>
        <w:tc>
          <w:tcPr>
            <w:tcW w:w="4005" w:type="dxa"/>
            <w:gridSpan w:val="3"/>
            <w:tcBorders>
              <w:top w:val="nil"/>
              <w:left w:val="nil"/>
              <w:bottom w:val="single" w:sz="4" w:space="0" w:color="auto"/>
              <w:right w:val="nil"/>
            </w:tcBorders>
            <w:shd w:val="clear" w:color="auto" w:fill="auto"/>
            <w:tcMar>
              <w:top w:w="0" w:type="dxa"/>
              <w:left w:w="0" w:type="dxa"/>
              <w:bottom w:w="0" w:type="dxa"/>
              <w:right w:w="0" w:type="dxa"/>
            </w:tcMar>
          </w:tcPr>
          <w:p w14:paraId="30D368B0" w14:textId="1EB99F66" w:rsidR="003B78C2" w:rsidRDefault="003B78C2" w:rsidP="00614E88">
            <w:r>
              <w:t>0.62</w:t>
            </w:r>
          </w:p>
        </w:tc>
        <w:tc>
          <w:tcPr>
            <w:tcW w:w="4075" w:type="dxa"/>
            <w:gridSpan w:val="3"/>
            <w:tcBorders>
              <w:top w:val="nil"/>
              <w:left w:val="nil"/>
              <w:bottom w:val="single" w:sz="4" w:space="0" w:color="auto"/>
              <w:right w:val="nil"/>
            </w:tcBorders>
          </w:tcPr>
          <w:p w14:paraId="3963E681" w14:textId="5224C90C" w:rsidR="003B78C2" w:rsidRDefault="003B78C2" w:rsidP="00614E88">
            <w:r>
              <w:t>0.63</w:t>
            </w:r>
          </w:p>
        </w:tc>
      </w:tr>
      <w:tr w:rsidR="003B78C2" w14:paraId="3B1A9C4B" w14:textId="77777777" w:rsidTr="00614E88">
        <w:trPr>
          <w:trHeight w:val="288"/>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25044CEC" w14:textId="77777777" w:rsidR="003B78C2" w:rsidRDefault="003B78C2" w:rsidP="00614E88">
            <w:r>
              <w:t xml:space="preserve">N </w:t>
            </w:r>
            <w:r>
              <w:rPr>
                <w:vertAlign w:val="subscript"/>
              </w:rPr>
              <w:t>participants</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3107B2AE" w14:textId="6841A5A7" w:rsidR="003B78C2" w:rsidRDefault="003B78C2" w:rsidP="00614E88">
            <w:r>
              <w:t>625</w:t>
            </w:r>
          </w:p>
        </w:tc>
        <w:tc>
          <w:tcPr>
            <w:tcW w:w="4075" w:type="dxa"/>
            <w:gridSpan w:val="3"/>
            <w:tcBorders>
              <w:top w:val="single" w:sz="4" w:space="0" w:color="auto"/>
              <w:left w:val="nil"/>
              <w:bottom w:val="nil"/>
              <w:right w:val="nil"/>
            </w:tcBorders>
          </w:tcPr>
          <w:p w14:paraId="0F5E98DA" w14:textId="397CDEC5" w:rsidR="003B78C2" w:rsidRDefault="003B78C2" w:rsidP="00614E88">
            <w:r>
              <w:t>597</w:t>
            </w:r>
          </w:p>
        </w:tc>
      </w:tr>
      <w:tr w:rsidR="003B78C2" w14:paraId="50479DDE" w14:textId="77777777" w:rsidTr="00614E88">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06EAAC76" w14:textId="77777777" w:rsidR="003B78C2" w:rsidRDefault="003B78C2" w:rsidP="00614E88">
            <w:r>
              <w:t xml:space="preserve">n </w:t>
            </w:r>
            <w:r>
              <w:rPr>
                <w:vertAlign w:val="subscript"/>
              </w:rPr>
              <w:t>o</w:t>
            </w:r>
            <w:r w:rsidRPr="00F028F9">
              <w:rPr>
                <w:vertAlign w:val="subscript"/>
              </w:rPr>
              <w:t>bservations</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73E6DBB8" w14:textId="067B0303" w:rsidR="003B78C2" w:rsidRDefault="003B78C2" w:rsidP="00614E88">
            <w:r>
              <w:t>3422</w:t>
            </w:r>
          </w:p>
        </w:tc>
        <w:tc>
          <w:tcPr>
            <w:tcW w:w="4075" w:type="dxa"/>
            <w:gridSpan w:val="3"/>
            <w:tcBorders>
              <w:top w:val="nil"/>
              <w:left w:val="nil"/>
              <w:bottom w:val="nil"/>
              <w:right w:val="nil"/>
            </w:tcBorders>
          </w:tcPr>
          <w:p w14:paraId="7A880C2A" w14:textId="382F3C98" w:rsidR="003B78C2" w:rsidRDefault="003B78C2" w:rsidP="00614E88">
            <w:r w:rsidRPr="000C066A">
              <w:t>2978</w:t>
            </w:r>
          </w:p>
        </w:tc>
      </w:tr>
      <w:tr w:rsidR="003B78C2" w14:paraId="6BD52101" w14:textId="77777777" w:rsidTr="00614E88">
        <w:trPr>
          <w:trHeight w:val="288"/>
        </w:trPr>
        <w:tc>
          <w:tcPr>
            <w:tcW w:w="3260" w:type="dxa"/>
            <w:tcBorders>
              <w:top w:val="nil"/>
              <w:left w:val="nil"/>
              <w:bottom w:val="single" w:sz="8" w:space="0" w:color="000000"/>
              <w:right w:val="nil"/>
            </w:tcBorders>
            <w:shd w:val="clear" w:color="auto" w:fill="auto"/>
            <w:tcMar>
              <w:top w:w="0" w:type="dxa"/>
              <w:left w:w="0" w:type="dxa"/>
              <w:bottom w:w="0" w:type="dxa"/>
              <w:right w:w="0" w:type="dxa"/>
            </w:tcMar>
          </w:tcPr>
          <w:p w14:paraId="66803C2A" w14:textId="77777777" w:rsidR="003B78C2" w:rsidRDefault="003B78C2" w:rsidP="00614E88">
            <w:r>
              <w:t>Marginal R</w:t>
            </w:r>
            <w:r>
              <w:rPr>
                <w:vertAlign w:val="superscript"/>
              </w:rPr>
              <w:t>2</w:t>
            </w:r>
            <w:r>
              <w:t xml:space="preserve"> / Conditional R</w:t>
            </w:r>
            <w:r>
              <w:rPr>
                <w:vertAlign w:val="superscript"/>
              </w:rPr>
              <w:t>2</w:t>
            </w:r>
          </w:p>
        </w:tc>
        <w:tc>
          <w:tcPr>
            <w:tcW w:w="4005" w:type="dxa"/>
            <w:gridSpan w:val="3"/>
            <w:tcBorders>
              <w:top w:val="nil"/>
              <w:left w:val="nil"/>
              <w:bottom w:val="single" w:sz="8" w:space="0" w:color="000000"/>
              <w:right w:val="nil"/>
            </w:tcBorders>
            <w:shd w:val="clear" w:color="auto" w:fill="auto"/>
            <w:tcMar>
              <w:top w:w="0" w:type="dxa"/>
              <w:left w:w="0" w:type="dxa"/>
              <w:bottom w:w="0" w:type="dxa"/>
              <w:right w:w="0" w:type="dxa"/>
            </w:tcMar>
          </w:tcPr>
          <w:p w14:paraId="60911463" w14:textId="07345708" w:rsidR="003B78C2" w:rsidRDefault="003B78C2" w:rsidP="00614E88">
            <w:r>
              <w:t>0.002 / 0.62</w:t>
            </w:r>
            <w:r w:rsidR="00FB50D7">
              <w:t>3</w:t>
            </w:r>
          </w:p>
        </w:tc>
        <w:tc>
          <w:tcPr>
            <w:tcW w:w="4075" w:type="dxa"/>
            <w:gridSpan w:val="3"/>
            <w:tcBorders>
              <w:top w:val="nil"/>
              <w:left w:val="nil"/>
              <w:bottom w:val="single" w:sz="8" w:space="0" w:color="000000"/>
              <w:right w:val="nil"/>
            </w:tcBorders>
          </w:tcPr>
          <w:p w14:paraId="38C800D8" w14:textId="7DFB9024" w:rsidR="003B78C2" w:rsidRDefault="003B78C2" w:rsidP="00614E88">
            <w:r>
              <w:t>0.008 / 0.638</w:t>
            </w:r>
          </w:p>
        </w:tc>
      </w:tr>
    </w:tbl>
    <w:p w14:paraId="7752CB15" w14:textId="778DDBE7" w:rsidR="00EA4C62" w:rsidRPr="00EA4C62" w:rsidRDefault="003B78C2" w:rsidP="00EA4C62">
      <w:pPr>
        <w:spacing w:line="276" w:lineRule="auto"/>
        <w:sectPr w:rsidR="00EA4C62" w:rsidRPr="00EA4C62" w:rsidSect="00CC49B7">
          <w:pgSz w:w="15840" w:h="12240" w:orient="landscape"/>
          <w:pgMar w:top="1440" w:right="1440" w:bottom="1440" w:left="1440" w:header="720" w:footer="720" w:gutter="0"/>
          <w:pgNumType w:start="1"/>
          <w:cols w:space="720"/>
          <w:docGrid w:linePitch="326"/>
        </w:sectPr>
      </w:pPr>
      <w:r>
        <w:rPr>
          <w:i/>
        </w:rPr>
        <w:t>Note</w:t>
      </w:r>
      <w:r>
        <w:t xml:space="preserve">. </w:t>
      </w:r>
      <w:r w:rsidR="00F11EEE">
        <w:t xml:space="preserve">Predictors represent dummy-coded intervention groups, with the control group as the reference category. The fixed intercept is, therefore, the mean for participants in the control condition. </w:t>
      </w:r>
      <w:r>
        <w:t>Phone screen</w:t>
      </w:r>
      <w:r w:rsidR="00E45DB6">
        <w:t xml:space="preserve"> </w:t>
      </w:r>
      <w:r>
        <w:t>time is measured in minutes on a scale from 0 to 1440 minutes (24 hours). Upper outliers for screen time were detected and replaced with the upper limit (658) using the 1.5 IQR method. σ</w:t>
      </w:r>
      <w:r>
        <w:rPr>
          <w:vertAlign w:val="superscript"/>
        </w:rPr>
        <w:t>2</w:t>
      </w:r>
      <w:r>
        <w:t xml:space="preserve"> = within-subjects residual variance; τ</w:t>
      </w:r>
      <w:r>
        <w:rPr>
          <w:vertAlign w:val="subscript"/>
        </w:rPr>
        <w:t>00</w:t>
      </w:r>
      <w:r>
        <w:t>-</w:t>
      </w:r>
      <w:r>
        <w:rPr>
          <w:vertAlign w:val="subscript"/>
        </w:rPr>
        <w:t xml:space="preserve">PID </w:t>
      </w:r>
      <w:r>
        <w:t>= variance of random intercept, indicating the between-subjects variability around the fixed intercept. ICC = intra-class correlation, indicating the proportion of variance attributable to between-subjects differences. R</w:t>
      </w:r>
      <w:r>
        <w:rPr>
          <w:vertAlign w:val="superscript"/>
        </w:rPr>
        <w:t>2</w:t>
      </w:r>
      <w:r>
        <w:rPr>
          <w:vertAlign w:val="subscript"/>
        </w:rPr>
        <w:t>marginal</w:t>
      </w:r>
      <w:r>
        <w:t xml:space="preserve"> = variance explained by fixed effects. R</w:t>
      </w:r>
      <w:r>
        <w:rPr>
          <w:vertAlign w:val="superscript"/>
        </w:rPr>
        <w:t>2</w:t>
      </w:r>
      <w:r>
        <w:rPr>
          <w:vertAlign w:val="subscript"/>
        </w:rPr>
        <w:t>conditional</w:t>
      </w:r>
      <w:r>
        <w:t xml:space="preserve"> = variance explained by both fixed and random effects. Effects-on-treated analyses exclude days when participants did not follow their assigned instructions</w:t>
      </w:r>
      <w:r w:rsidR="00EA4C62">
        <w:t>.</w:t>
      </w:r>
      <w:r w:rsidR="00EA4C62" w:rsidRPr="00EA4C62">
        <w:t xml:space="preserve"> </w:t>
      </w:r>
    </w:p>
    <w:p w14:paraId="2467099F" w14:textId="37F41282" w:rsidR="005F5235" w:rsidRDefault="005F5235" w:rsidP="009E3BF1">
      <w:pPr>
        <w:spacing w:line="276" w:lineRule="auto"/>
        <w:rPr>
          <w:b/>
        </w:rPr>
      </w:pPr>
      <w:r>
        <w:rPr>
          <w:b/>
        </w:rPr>
        <w:lastRenderedPageBreak/>
        <w:t>Table S</w:t>
      </w:r>
      <w:r w:rsidR="005016BC">
        <w:rPr>
          <w:b/>
        </w:rPr>
        <w:t>6</w:t>
      </w:r>
    </w:p>
    <w:p w14:paraId="1FE8E7F7" w14:textId="5A03CEFA" w:rsidR="005F5235" w:rsidRDefault="005F5235" w:rsidP="009E3BF1">
      <w:pPr>
        <w:spacing w:line="276" w:lineRule="auto"/>
        <w:rPr>
          <w:b/>
          <w:i/>
        </w:rPr>
      </w:pPr>
      <w:r>
        <w:rPr>
          <w:i/>
        </w:rPr>
        <w:t>Effects of Digital Detox Condition vs Control on Sleep Duration</w:t>
      </w:r>
    </w:p>
    <w:tbl>
      <w:tblPr>
        <w:tblW w:w="11340" w:type="dxa"/>
        <w:tblBorders>
          <w:top w:val="nil"/>
          <w:left w:val="nil"/>
          <w:bottom w:val="nil"/>
          <w:right w:val="nil"/>
          <w:insideH w:val="nil"/>
          <w:insideV w:val="nil"/>
        </w:tblBorders>
        <w:tblLayout w:type="fixed"/>
        <w:tblLook w:val="0600" w:firstRow="0" w:lastRow="0" w:firstColumn="0" w:lastColumn="0" w:noHBand="1" w:noVBand="1"/>
      </w:tblPr>
      <w:tblGrid>
        <w:gridCol w:w="3260"/>
        <w:gridCol w:w="1160"/>
        <w:gridCol w:w="1745"/>
        <w:gridCol w:w="1100"/>
        <w:gridCol w:w="1195"/>
        <w:gridCol w:w="1710"/>
        <w:gridCol w:w="1170"/>
      </w:tblGrid>
      <w:tr w:rsidR="005F5235" w14:paraId="4A26DE07" w14:textId="77777777" w:rsidTr="006409C5">
        <w:trPr>
          <w:trHeight w:val="288"/>
        </w:trPr>
        <w:tc>
          <w:tcPr>
            <w:tcW w:w="3260" w:type="dxa"/>
            <w:tcBorders>
              <w:top w:val="single" w:sz="8" w:space="0" w:color="000000"/>
              <w:left w:val="nil"/>
              <w:bottom w:val="nil"/>
              <w:right w:val="nil"/>
            </w:tcBorders>
            <w:tcMar>
              <w:top w:w="0" w:type="dxa"/>
              <w:left w:w="0" w:type="dxa"/>
              <w:bottom w:w="0" w:type="dxa"/>
              <w:right w:w="0" w:type="dxa"/>
            </w:tcMar>
          </w:tcPr>
          <w:p w14:paraId="4517A1FB" w14:textId="77777777" w:rsidR="005F5235" w:rsidRDefault="005F5235" w:rsidP="006409C5">
            <w:r>
              <w:t xml:space="preserve"> </w:t>
            </w:r>
          </w:p>
        </w:tc>
        <w:tc>
          <w:tcPr>
            <w:tcW w:w="4005" w:type="dxa"/>
            <w:gridSpan w:val="3"/>
            <w:tcBorders>
              <w:top w:val="single" w:sz="8" w:space="0" w:color="000000"/>
              <w:left w:val="nil"/>
              <w:bottom w:val="single" w:sz="4" w:space="0" w:color="auto"/>
              <w:right w:val="nil"/>
            </w:tcBorders>
            <w:tcMar>
              <w:top w:w="0" w:type="dxa"/>
              <w:left w:w="0" w:type="dxa"/>
              <w:bottom w:w="0" w:type="dxa"/>
              <w:right w:w="0" w:type="dxa"/>
            </w:tcMar>
          </w:tcPr>
          <w:p w14:paraId="36ADFD51" w14:textId="77777777" w:rsidR="005F5235" w:rsidRPr="00156293" w:rsidRDefault="005F5235" w:rsidP="006409C5">
            <w:pPr>
              <w:jc w:val="center"/>
              <w:rPr>
                <w:b/>
                <w:bCs/>
                <w:i/>
              </w:rPr>
            </w:pPr>
            <w:r>
              <w:rPr>
                <w:b/>
                <w:bCs/>
                <w:i/>
              </w:rPr>
              <w:t>Intent to Treat</w:t>
            </w:r>
          </w:p>
        </w:tc>
        <w:tc>
          <w:tcPr>
            <w:tcW w:w="4075" w:type="dxa"/>
            <w:gridSpan w:val="3"/>
            <w:tcBorders>
              <w:top w:val="single" w:sz="8" w:space="0" w:color="000000"/>
              <w:left w:val="nil"/>
              <w:bottom w:val="single" w:sz="4" w:space="0" w:color="auto"/>
              <w:right w:val="nil"/>
            </w:tcBorders>
          </w:tcPr>
          <w:p w14:paraId="4BDBCBD1" w14:textId="02ACC886" w:rsidR="005F5235" w:rsidRPr="00156293" w:rsidRDefault="005F5235" w:rsidP="006409C5">
            <w:pPr>
              <w:jc w:val="center"/>
              <w:rPr>
                <w:b/>
                <w:bCs/>
                <w:i/>
                <w:iCs/>
              </w:rPr>
            </w:pPr>
            <w:r>
              <w:rPr>
                <w:b/>
                <w:bCs/>
                <w:i/>
                <w:iCs/>
              </w:rPr>
              <w:t>Effect</w:t>
            </w:r>
            <w:r w:rsidR="001C771F">
              <w:rPr>
                <w:b/>
                <w:bCs/>
                <w:i/>
                <w:iCs/>
              </w:rPr>
              <w:t>s</w:t>
            </w:r>
            <w:r>
              <w:rPr>
                <w:b/>
                <w:bCs/>
                <w:i/>
                <w:iCs/>
              </w:rPr>
              <w:t xml:space="preserve"> on Treated</w:t>
            </w:r>
          </w:p>
        </w:tc>
      </w:tr>
      <w:tr w:rsidR="005F5235" w14:paraId="130D3010" w14:textId="77777777" w:rsidTr="005C2201">
        <w:trPr>
          <w:trHeight w:val="288"/>
        </w:trPr>
        <w:tc>
          <w:tcPr>
            <w:tcW w:w="3260" w:type="dxa"/>
            <w:tcBorders>
              <w:top w:val="nil"/>
              <w:left w:val="nil"/>
              <w:bottom w:val="single" w:sz="12" w:space="0" w:color="000000"/>
              <w:right w:val="nil"/>
            </w:tcBorders>
            <w:shd w:val="clear" w:color="auto" w:fill="auto"/>
            <w:tcMar>
              <w:top w:w="100" w:type="dxa"/>
              <w:left w:w="100" w:type="dxa"/>
              <w:bottom w:w="100" w:type="dxa"/>
              <w:right w:w="100" w:type="dxa"/>
            </w:tcMar>
          </w:tcPr>
          <w:p w14:paraId="502088DC" w14:textId="77777777" w:rsidR="005F5235" w:rsidRPr="00F028F9" w:rsidRDefault="005F5235" w:rsidP="006409C5">
            <w:pPr>
              <w:rPr>
                <w:b/>
                <w:bCs/>
                <w:iCs/>
              </w:rPr>
            </w:pPr>
            <w:r w:rsidRPr="00F028F9">
              <w:rPr>
                <w:b/>
                <w:bCs/>
                <w:iCs/>
              </w:rPr>
              <w:t>Fixed Effects</w:t>
            </w:r>
          </w:p>
        </w:tc>
        <w:tc>
          <w:tcPr>
            <w:tcW w:w="116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0B2F435B" w14:textId="77777777" w:rsidR="005F5235" w:rsidRDefault="005F5235" w:rsidP="006409C5">
            <w:pPr>
              <w:jc w:val="center"/>
            </w:pPr>
            <w:r>
              <w:rPr>
                <w:i/>
              </w:rPr>
              <w:t>b</w:t>
            </w:r>
          </w:p>
        </w:tc>
        <w:tc>
          <w:tcPr>
            <w:tcW w:w="1745"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2F37AEF6" w14:textId="77777777" w:rsidR="005F5235" w:rsidRDefault="005F5235" w:rsidP="006409C5">
            <w:pPr>
              <w:jc w:val="center"/>
            </w:pPr>
            <w:r>
              <w:rPr>
                <w:i/>
              </w:rPr>
              <w:t>95%CI</w:t>
            </w:r>
          </w:p>
        </w:tc>
        <w:tc>
          <w:tcPr>
            <w:tcW w:w="110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063FCFFD" w14:textId="77777777" w:rsidR="005F5235" w:rsidRDefault="005F5235" w:rsidP="006409C5">
            <w:pPr>
              <w:jc w:val="center"/>
            </w:pPr>
            <w:r>
              <w:rPr>
                <w:i/>
              </w:rPr>
              <w:t>p</w:t>
            </w:r>
          </w:p>
        </w:tc>
        <w:tc>
          <w:tcPr>
            <w:tcW w:w="1195" w:type="dxa"/>
            <w:tcBorders>
              <w:top w:val="single" w:sz="4" w:space="0" w:color="auto"/>
              <w:left w:val="nil"/>
              <w:bottom w:val="single" w:sz="12" w:space="0" w:color="000000"/>
              <w:right w:val="nil"/>
            </w:tcBorders>
          </w:tcPr>
          <w:p w14:paraId="591ACE5D" w14:textId="77777777" w:rsidR="005F5235" w:rsidRDefault="005F5235" w:rsidP="006409C5">
            <w:pPr>
              <w:jc w:val="center"/>
              <w:rPr>
                <w:i/>
              </w:rPr>
            </w:pPr>
            <w:r>
              <w:rPr>
                <w:i/>
              </w:rPr>
              <w:t>b</w:t>
            </w:r>
          </w:p>
        </w:tc>
        <w:tc>
          <w:tcPr>
            <w:tcW w:w="1710" w:type="dxa"/>
            <w:tcBorders>
              <w:top w:val="single" w:sz="4" w:space="0" w:color="auto"/>
              <w:left w:val="nil"/>
              <w:bottom w:val="single" w:sz="12" w:space="0" w:color="000000"/>
              <w:right w:val="nil"/>
            </w:tcBorders>
          </w:tcPr>
          <w:p w14:paraId="746B9B20" w14:textId="77777777" w:rsidR="005F5235" w:rsidRDefault="005F5235" w:rsidP="006409C5">
            <w:pPr>
              <w:jc w:val="center"/>
              <w:rPr>
                <w:i/>
              </w:rPr>
            </w:pPr>
            <w:r>
              <w:rPr>
                <w:i/>
              </w:rPr>
              <w:t>95%CI</w:t>
            </w:r>
          </w:p>
        </w:tc>
        <w:tc>
          <w:tcPr>
            <w:tcW w:w="1170" w:type="dxa"/>
            <w:tcBorders>
              <w:top w:val="single" w:sz="4" w:space="0" w:color="auto"/>
              <w:left w:val="nil"/>
              <w:bottom w:val="single" w:sz="12" w:space="0" w:color="000000"/>
              <w:right w:val="nil"/>
            </w:tcBorders>
          </w:tcPr>
          <w:p w14:paraId="5F2B168E" w14:textId="77777777" w:rsidR="005F5235" w:rsidRDefault="005F5235" w:rsidP="006409C5">
            <w:pPr>
              <w:jc w:val="center"/>
              <w:rPr>
                <w:i/>
              </w:rPr>
            </w:pPr>
            <w:r>
              <w:rPr>
                <w:i/>
              </w:rPr>
              <w:t>p</w:t>
            </w:r>
          </w:p>
        </w:tc>
      </w:tr>
      <w:tr w:rsidR="005C2201" w14:paraId="04AA0A01" w14:textId="77777777" w:rsidTr="005C2201">
        <w:trPr>
          <w:trHeight w:val="288"/>
        </w:trPr>
        <w:tc>
          <w:tcPr>
            <w:tcW w:w="3260" w:type="dxa"/>
            <w:tcBorders>
              <w:top w:val="single" w:sz="12" w:space="0" w:color="000000"/>
              <w:left w:val="nil"/>
              <w:bottom w:val="nil"/>
              <w:right w:val="nil"/>
            </w:tcBorders>
            <w:shd w:val="clear" w:color="auto" w:fill="auto"/>
            <w:tcMar>
              <w:top w:w="0" w:type="dxa"/>
              <w:left w:w="0" w:type="dxa"/>
              <w:bottom w:w="0" w:type="dxa"/>
              <w:right w:w="0" w:type="dxa"/>
            </w:tcMar>
          </w:tcPr>
          <w:p w14:paraId="7BF98D8E" w14:textId="77777777" w:rsidR="005C2201" w:rsidRDefault="005C2201" w:rsidP="005C2201">
            <w:r>
              <w:t>Intercept</w:t>
            </w:r>
          </w:p>
        </w:tc>
        <w:tc>
          <w:tcPr>
            <w:tcW w:w="1160" w:type="dxa"/>
            <w:tcBorders>
              <w:top w:val="single" w:sz="12" w:space="0" w:color="000000"/>
              <w:left w:val="nil"/>
              <w:bottom w:val="nil"/>
              <w:right w:val="nil"/>
            </w:tcBorders>
            <w:shd w:val="clear" w:color="auto" w:fill="auto"/>
            <w:tcMar>
              <w:top w:w="0" w:type="dxa"/>
              <w:left w:w="0" w:type="dxa"/>
              <w:bottom w:w="0" w:type="dxa"/>
              <w:right w:w="0" w:type="dxa"/>
            </w:tcMar>
          </w:tcPr>
          <w:p w14:paraId="2FB8862F" w14:textId="3D1FF95B" w:rsidR="005C2201" w:rsidRDefault="005C2201" w:rsidP="005C2201">
            <w:pPr>
              <w:jc w:val="center"/>
            </w:pPr>
            <w:r w:rsidRPr="005F5235">
              <w:t>7.8</w:t>
            </w:r>
            <w:r>
              <w:t>3</w:t>
            </w:r>
          </w:p>
        </w:tc>
        <w:tc>
          <w:tcPr>
            <w:tcW w:w="1745" w:type="dxa"/>
            <w:tcBorders>
              <w:top w:val="single" w:sz="12" w:space="0" w:color="000000"/>
              <w:left w:val="nil"/>
              <w:bottom w:val="nil"/>
              <w:right w:val="nil"/>
            </w:tcBorders>
            <w:shd w:val="clear" w:color="auto" w:fill="auto"/>
            <w:tcMar>
              <w:top w:w="0" w:type="dxa"/>
              <w:left w:w="0" w:type="dxa"/>
              <w:bottom w:w="0" w:type="dxa"/>
              <w:right w:w="0" w:type="dxa"/>
            </w:tcMar>
          </w:tcPr>
          <w:p w14:paraId="55008DD1" w14:textId="0EADEA55" w:rsidR="005C2201" w:rsidRDefault="005C2201" w:rsidP="005C2201">
            <w:pPr>
              <w:jc w:val="center"/>
            </w:pPr>
            <w:r w:rsidRPr="005F5235">
              <w:t>7.7</w:t>
            </w:r>
            <w:r>
              <w:t>1</w:t>
            </w:r>
            <w:r w:rsidRPr="005F5235">
              <w:t> – 7.94</w:t>
            </w:r>
          </w:p>
        </w:tc>
        <w:tc>
          <w:tcPr>
            <w:tcW w:w="1100" w:type="dxa"/>
            <w:tcBorders>
              <w:top w:val="single" w:sz="12" w:space="0" w:color="000000"/>
              <w:left w:val="nil"/>
              <w:bottom w:val="nil"/>
              <w:right w:val="nil"/>
            </w:tcBorders>
            <w:shd w:val="clear" w:color="auto" w:fill="auto"/>
            <w:tcMar>
              <w:top w:w="0" w:type="dxa"/>
              <w:left w:w="0" w:type="dxa"/>
              <w:bottom w:w="0" w:type="dxa"/>
              <w:right w:w="0" w:type="dxa"/>
            </w:tcMar>
          </w:tcPr>
          <w:p w14:paraId="114D757A" w14:textId="77777777" w:rsidR="005C2201" w:rsidRDefault="005C2201" w:rsidP="005C2201">
            <w:pPr>
              <w:jc w:val="center"/>
              <w:rPr>
                <w:b/>
              </w:rPr>
            </w:pPr>
          </w:p>
        </w:tc>
        <w:tc>
          <w:tcPr>
            <w:tcW w:w="1195" w:type="dxa"/>
            <w:tcBorders>
              <w:top w:val="single" w:sz="12" w:space="0" w:color="000000"/>
              <w:left w:val="nil"/>
              <w:bottom w:val="nil"/>
              <w:right w:val="nil"/>
            </w:tcBorders>
          </w:tcPr>
          <w:p w14:paraId="63A08809" w14:textId="4103834A" w:rsidR="005C2201" w:rsidRDefault="005C2201" w:rsidP="005C2201">
            <w:pPr>
              <w:jc w:val="center"/>
              <w:rPr>
                <w:b/>
              </w:rPr>
            </w:pPr>
            <w:r>
              <w:rPr>
                <w:rFonts w:ascii="Times" w:hAnsi="Times"/>
              </w:rPr>
              <w:t>7.83</w:t>
            </w:r>
          </w:p>
        </w:tc>
        <w:tc>
          <w:tcPr>
            <w:tcW w:w="1710" w:type="dxa"/>
            <w:tcBorders>
              <w:top w:val="single" w:sz="12" w:space="0" w:color="000000"/>
              <w:left w:val="nil"/>
              <w:bottom w:val="nil"/>
              <w:right w:val="nil"/>
            </w:tcBorders>
          </w:tcPr>
          <w:p w14:paraId="208F9C62" w14:textId="3AF55D34" w:rsidR="005C2201" w:rsidRDefault="005C2201" w:rsidP="005C2201">
            <w:pPr>
              <w:jc w:val="center"/>
              <w:rPr>
                <w:b/>
              </w:rPr>
            </w:pPr>
            <w:r>
              <w:rPr>
                <w:rFonts w:ascii="Times" w:hAnsi="Times"/>
              </w:rPr>
              <w:t>7.72 – 7.94</w:t>
            </w:r>
          </w:p>
        </w:tc>
        <w:tc>
          <w:tcPr>
            <w:tcW w:w="1170" w:type="dxa"/>
            <w:tcBorders>
              <w:top w:val="single" w:sz="12" w:space="0" w:color="000000"/>
              <w:left w:val="nil"/>
              <w:bottom w:val="nil"/>
              <w:right w:val="nil"/>
            </w:tcBorders>
          </w:tcPr>
          <w:p w14:paraId="406F30A5" w14:textId="77777777" w:rsidR="005C2201" w:rsidRDefault="005C2201" w:rsidP="005C2201">
            <w:pPr>
              <w:jc w:val="center"/>
              <w:rPr>
                <w:b/>
              </w:rPr>
            </w:pPr>
          </w:p>
        </w:tc>
      </w:tr>
      <w:tr w:rsidR="005C2201" w14:paraId="456F3DCB" w14:textId="77777777" w:rsidTr="005C2201">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0A4E7699" w14:textId="77777777" w:rsidR="005C2201" w:rsidRDefault="005C2201" w:rsidP="005C2201">
            <w:r>
              <w:t>Anytime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7F2881D4" w14:textId="72056962" w:rsidR="005C2201" w:rsidRDefault="005C2201" w:rsidP="005C2201">
            <w:pPr>
              <w:jc w:val="center"/>
            </w:pPr>
            <w:r w:rsidRPr="005F5235">
              <w:t>-0.0</w:t>
            </w:r>
            <w:r>
              <w:t>4</w:t>
            </w:r>
          </w:p>
        </w:tc>
        <w:tc>
          <w:tcPr>
            <w:tcW w:w="1745" w:type="dxa"/>
            <w:tcBorders>
              <w:top w:val="nil"/>
              <w:left w:val="nil"/>
              <w:bottom w:val="nil"/>
              <w:right w:val="nil"/>
            </w:tcBorders>
            <w:shd w:val="clear" w:color="auto" w:fill="auto"/>
            <w:tcMar>
              <w:top w:w="0" w:type="dxa"/>
              <w:left w:w="0" w:type="dxa"/>
              <w:bottom w:w="0" w:type="dxa"/>
              <w:right w:w="0" w:type="dxa"/>
            </w:tcMar>
          </w:tcPr>
          <w:p w14:paraId="50098F56" w14:textId="025855F8" w:rsidR="005C2201" w:rsidRDefault="005C2201" w:rsidP="005C2201">
            <w:pPr>
              <w:jc w:val="center"/>
            </w:pPr>
            <w:r w:rsidRPr="006B7F08">
              <w:t>-0.28 – 0.19</w:t>
            </w:r>
          </w:p>
        </w:tc>
        <w:tc>
          <w:tcPr>
            <w:tcW w:w="1100" w:type="dxa"/>
            <w:tcBorders>
              <w:top w:val="nil"/>
              <w:left w:val="nil"/>
              <w:bottom w:val="nil"/>
              <w:right w:val="nil"/>
            </w:tcBorders>
            <w:shd w:val="clear" w:color="auto" w:fill="auto"/>
            <w:tcMar>
              <w:top w:w="0" w:type="dxa"/>
              <w:left w:w="0" w:type="dxa"/>
              <w:bottom w:w="0" w:type="dxa"/>
              <w:right w:w="0" w:type="dxa"/>
            </w:tcMar>
          </w:tcPr>
          <w:p w14:paraId="19CCB0AF" w14:textId="11E6B68E" w:rsidR="005C2201" w:rsidRDefault="005C2201" w:rsidP="005C2201">
            <w:pPr>
              <w:jc w:val="center"/>
            </w:pPr>
            <w:r>
              <w:t>0.712</w:t>
            </w:r>
          </w:p>
        </w:tc>
        <w:tc>
          <w:tcPr>
            <w:tcW w:w="1195" w:type="dxa"/>
            <w:tcBorders>
              <w:top w:val="nil"/>
              <w:left w:val="nil"/>
              <w:bottom w:val="nil"/>
              <w:right w:val="nil"/>
            </w:tcBorders>
          </w:tcPr>
          <w:p w14:paraId="5CA2E644" w14:textId="5AF6268D" w:rsidR="005C2201" w:rsidRDefault="005C2201" w:rsidP="005C2201">
            <w:pPr>
              <w:jc w:val="center"/>
            </w:pPr>
            <w:r>
              <w:rPr>
                <w:rFonts w:ascii="Times" w:hAnsi="Times"/>
              </w:rPr>
              <w:t>-0.03</w:t>
            </w:r>
          </w:p>
        </w:tc>
        <w:tc>
          <w:tcPr>
            <w:tcW w:w="1710" w:type="dxa"/>
            <w:tcBorders>
              <w:top w:val="nil"/>
              <w:left w:val="nil"/>
              <w:bottom w:val="nil"/>
              <w:right w:val="nil"/>
            </w:tcBorders>
          </w:tcPr>
          <w:p w14:paraId="70689D7C" w14:textId="2EEFD16E" w:rsidR="005C2201" w:rsidRDefault="005C2201" w:rsidP="005C2201">
            <w:pPr>
              <w:jc w:val="center"/>
            </w:pPr>
            <w:r>
              <w:rPr>
                <w:rFonts w:ascii="Times" w:hAnsi="Times"/>
              </w:rPr>
              <w:t>-0.27 – 0.21</w:t>
            </w:r>
          </w:p>
        </w:tc>
        <w:tc>
          <w:tcPr>
            <w:tcW w:w="1170" w:type="dxa"/>
            <w:tcBorders>
              <w:top w:val="nil"/>
              <w:left w:val="nil"/>
              <w:bottom w:val="nil"/>
              <w:right w:val="nil"/>
            </w:tcBorders>
          </w:tcPr>
          <w:p w14:paraId="786E95A1" w14:textId="414245B9" w:rsidR="005C2201" w:rsidRDefault="005C2201" w:rsidP="005C2201">
            <w:pPr>
              <w:jc w:val="center"/>
            </w:pPr>
            <w:r>
              <w:rPr>
                <w:rFonts w:ascii="Times" w:hAnsi="Times"/>
              </w:rPr>
              <w:t>0.780</w:t>
            </w:r>
          </w:p>
        </w:tc>
      </w:tr>
      <w:tr w:rsidR="005C2201" w14:paraId="162A6C2E" w14:textId="77777777" w:rsidTr="005C2201">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57A27BC5" w14:textId="77777777" w:rsidR="005C2201" w:rsidRDefault="005C2201" w:rsidP="005C2201">
            <w:r>
              <w:t>Morning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0F732B68" w14:textId="0C3FE984" w:rsidR="005C2201" w:rsidRDefault="005C2201" w:rsidP="005C2201">
            <w:pPr>
              <w:jc w:val="center"/>
            </w:pPr>
            <w:r>
              <w:t>0.00</w:t>
            </w:r>
          </w:p>
        </w:tc>
        <w:tc>
          <w:tcPr>
            <w:tcW w:w="1745" w:type="dxa"/>
            <w:tcBorders>
              <w:top w:val="nil"/>
              <w:left w:val="nil"/>
              <w:bottom w:val="nil"/>
              <w:right w:val="nil"/>
            </w:tcBorders>
            <w:shd w:val="clear" w:color="auto" w:fill="auto"/>
            <w:tcMar>
              <w:top w:w="0" w:type="dxa"/>
              <w:left w:w="0" w:type="dxa"/>
              <w:bottom w:w="0" w:type="dxa"/>
              <w:right w:w="0" w:type="dxa"/>
            </w:tcMar>
          </w:tcPr>
          <w:p w14:paraId="5054EB67" w14:textId="323C644A" w:rsidR="005C2201" w:rsidRDefault="005C2201" w:rsidP="005C2201">
            <w:pPr>
              <w:jc w:val="center"/>
            </w:pPr>
            <w:r w:rsidRPr="006B7F08">
              <w:t>-0.24 – 0.24</w:t>
            </w:r>
          </w:p>
        </w:tc>
        <w:tc>
          <w:tcPr>
            <w:tcW w:w="1100" w:type="dxa"/>
            <w:tcBorders>
              <w:top w:val="nil"/>
              <w:left w:val="nil"/>
              <w:bottom w:val="nil"/>
              <w:right w:val="nil"/>
            </w:tcBorders>
            <w:shd w:val="clear" w:color="auto" w:fill="auto"/>
            <w:tcMar>
              <w:top w:w="0" w:type="dxa"/>
              <w:left w:w="0" w:type="dxa"/>
              <w:bottom w:w="0" w:type="dxa"/>
              <w:right w:w="0" w:type="dxa"/>
            </w:tcMar>
          </w:tcPr>
          <w:p w14:paraId="64D7B837" w14:textId="51E04339" w:rsidR="005C2201" w:rsidRDefault="005C2201" w:rsidP="005C2201">
            <w:pPr>
              <w:jc w:val="center"/>
            </w:pPr>
            <w:r>
              <w:t>0.997</w:t>
            </w:r>
          </w:p>
        </w:tc>
        <w:tc>
          <w:tcPr>
            <w:tcW w:w="1195" w:type="dxa"/>
            <w:tcBorders>
              <w:top w:val="nil"/>
              <w:left w:val="nil"/>
              <w:bottom w:val="nil"/>
              <w:right w:val="nil"/>
            </w:tcBorders>
          </w:tcPr>
          <w:p w14:paraId="42C3021A" w14:textId="237FC178" w:rsidR="005C2201" w:rsidRDefault="005C2201" w:rsidP="005C2201">
            <w:pPr>
              <w:jc w:val="center"/>
            </w:pPr>
            <w:r>
              <w:rPr>
                <w:rFonts w:ascii="Times" w:hAnsi="Times"/>
              </w:rPr>
              <w:t>-0.03</w:t>
            </w:r>
          </w:p>
        </w:tc>
        <w:tc>
          <w:tcPr>
            <w:tcW w:w="1710" w:type="dxa"/>
            <w:tcBorders>
              <w:top w:val="nil"/>
              <w:left w:val="nil"/>
              <w:bottom w:val="nil"/>
              <w:right w:val="nil"/>
            </w:tcBorders>
          </w:tcPr>
          <w:p w14:paraId="4E347D68" w14:textId="66D1651E" w:rsidR="005C2201" w:rsidRDefault="005C2201" w:rsidP="005C2201">
            <w:pPr>
              <w:jc w:val="center"/>
            </w:pPr>
            <w:r>
              <w:rPr>
                <w:rFonts w:ascii="Times" w:hAnsi="Times"/>
              </w:rPr>
              <w:t>-0.27 – 0.21</w:t>
            </w:r>
          </w:p>
        </w:tc>
        <w:tc>
          <w:tcPr>
            <w:tcW w:w="1170" w:type="dxa"/>
            <w:tcBorders>
              <w:top w:val="nil"/>
              <w:left w:val="nil"/>
              <w:bottom w:val="nil"/>
              <w:right w:val="nil"/>
            </w:tcBorders>
          </w:tcPr>
          <w:p w14:paraId="4EBBD014" w14:textId="33F4C180" w:rsidR="005C2201" w:rsidRPr="007E695E" w:rsidRDefault="005C2201" w:rsidP="005C2201">
            <w:pPr>
              <w:jc w:val="center"/>
              <w:rPr>
                <w:bCs/>
              </w:rPr>
            </w:pPr>
            <w:r>
              <w:rPr>
                <w:rFonts w:ascii="Times" w:hAnsi="Times"/>
              </w:rPr>
              <w:t>0.790</w:t>
            </w:r>
          </w:p>
        </w:tc>
      </w:tr>
      <w:tr w:rsidR="005C2201" w14:paraId="5DA9741D" w14:textId="77777777" w:rsidTr="005C2201">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7484DD2D" w14:textId="77777777" w:rsidR="005C2201" w:rsidRDefault="005C2201" w:rsidP="005C2201">
            <w:r>
              <w:t>Night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2825F798" w14:textId="4FB02198" w:rsidR="005C2201" w:rsidRDefault="005C2201" w:rsidP="005C2201">
            <w:pPr>
              <w:jc w:val="center"/>
            </w:pPr>
            <w:r w:rsidRPr="005F5235">
              <w:t>-0.3</w:t>
            </w:r>
            <w:r>
              <w:t>0</w:t>
            </w:r>
          </w:p>
        </w:tc>
        <w:tc>
          <w:tcPr>
            <w:tcW w:w="1745" w:type="dxa"/>
            <w:tcBorders>
              <w:top w:val="nil"/>
              <w:left w:val="nil"/>
              <w:bottom w:val="nil"/>
              <w:right w:val="nil"/>
            </w:tcBorders>
            <w:shd w:val="clear" w:color="auto" w:fill="auto"/>
            <w:tcMar>
              <w:top w:w="0" w:type="dxa"/>
              <w:left w:w="0" w:type="dxa"/>
              <w:bottom w:w="0" w:type="dxa"/>
              <w:right w:w="0" w:type="dxa"/>
            </w:tcMar>
          </w:tcPr>
          <w:p w14:paraId="53983971" w14:textId="77DB6AA5" w:rsidR="005C2201" w:rsidRDefault="005C2201" w:rsidP="005C2201">
            <w:pPr>
              <w:jc w:val="center"/>
            </w:pPr>
            <w:r w:rsidRPr="006B7F08">
              <w:t>-0.54 – -0.07</w:t>
            </w:r>
          </w:p>
        </w:tc>
        <w:tc>
          <w:tcPr>
            <w:tcW w:w="1100" w:type="dxa"/>
            <w:tcBorders>
              <w:top w:val="nil"/>
              <w:left w:val="nil"/>
              <w:bottom w:val="nil"/>
              <w:right w:val="nil"/>
            </w:tcBorders>
            <w:shd w:val="clear" w:color="auto" w:fill="auto"/>
            <w:tcMar>
              <w:top w:w="0" w:type="dxa"/>
              <w:left w:w="0" w:type="dxa"/>
              <w:bottom w:w="0" w:type="dxa"/>
              <w:right w:w="0" w:type="dxa"/>
            </w:tcMar>
          </w:tcPr>
          <w:p w14:paraId="11E078DF" w14:textId="37974429" w:rsidR="005C2201" w:rsidRPr="0005730E" w:rsidRDefault="005C2201" w:rsidP="005C2201">
            <w:pPr>
              <w:jc w:val="center"/>
            </w:pPr>
            <w:r w:rsidRPr="0005730E">
              <w:t>0.011</w:t>
            </w:r>
          </w:p>
        </w:tc>
        <w:tc>
          <w:tcPr>
            <w:tcW w:w="1195" w:type="dxa"/>
            <w:tcBorders>
              <w:top w:val="nil"/>
              <w:left w:val="nil"/>
              <w:bottom w:val="nil"/>
              <w:right w:val="nil"/>
            </w:tcBorders>
          </w:tcPr>
          <w:p w14:paraId="6B89CE2A" w14:textId="411EBB47" w:rsidR="005C2201" w:rsidRDefault="005C2201" w:rsidP="005C2201">
            <w:pPr>
              <w:jc w:val="center"/>
            </w:pPr>
            <w:r>
              <w:rPr>
                <w:rFonts w:ascii="Times" w:hAnsi="Times"/>
              </w:rPr>
              <w:t>-0.22</w:t>
            </w:r>
          </w:p>
        </w:tc>
        <w:tc>
          <w:tcPr>
            <w:tcW w:w="1710" w:type="dxa"/>
            <w:tcBorders>
              <w:top w:val="nil"/>
              <w:left w:val="nil"/>
              <w:bottom w:val="nil"/>
              <w:right w:val="nil"/>
            </w:tcBorders>
          </w:tcPr>
          <w:p w14:paraId="20B70238" w14:textId="275B4863" w:rsidR="005C2201" w:rsidRDefault="005C2201" w:rsidP="005C2201">
            <w:pPr>
              <w:jc w:val="center"/>
            </w:pPr>
            <w:r>
              <w:rPr>
                <w:rFonts w:ascii="Times" w:hAnsi="Times"/>
              </w:rPr>
              <w:t>-0.49 – 0.04</w:t>
            </w:r>
          </w:p>
        </w:tc>
        <w:tc>
          <w:tcPr>
            <w:tcW w:w="1170" w:type="dxa"/>
            <w:tcBorders>
              <w:top w:val="nil"/>
              <w:left w:val="nil"/>
              <w:bottom w:val="nil"/>
              <w:right w:val="nil"/>
            </w:tcBorders>
          </w:tcPr>
          <w:p w14:paraId="27DCD378" w14:textId="73F4CE36" w:rsidR="005C2201" w:rsidRPr="001A0234" w:rsidRDefault="005C2201" w:rsidP="005C2201">
            <w:pPr>
              <w:jc w:val="center"/>
            </w:pPr>
            <w:r>
              <w:rPr>
                <w:rFonts w:ascii="Times" w:hAnsi="Times"/>
              </w:rPr>
              <w:t>0.093</w:t>
            </w:r>
          </w:p>
        </w:tc>
      </w:tr>
      <w:tr w:rsidR="005F5235" w14:paraId="69199B42" w14:textId="77777777" w:rsidTr="006409C5">
        <w:trPr>
          <w:trHeight w:val="288"/>
        </w:trPr>
        <w:tc>
          <w:tcPr>
            <w:tcW w:w="7265" w:type="dxa"/>
            <w:gridSpan w:val="4"/>
            <w:tcBorders>
              <w:top w:val="nil"/>
              <w:left w:val="nil"/>
              <w:bottom w:val="single" w:sz="4" w:space="0" w:color="auto"/>
              <w:right w:val="nil"/>
            </w:tcBorders>
            <w:shd w:val="clear" w:color="auto" w:fill="auto"/>
            <w:tcMar>
              <w:top w:w="180" w:type="dxa"/>
              <w:left w:w="100" w:type="dxa"/>
              <w:bottom w:w="100" w:type="dxa"/>
              <w:right w:w="100" w:type="dxa"/>
            </w:tcMar>
          </w:tcPr>
          <w:p w14:paraId="48D86E5A" w14:textId="77777777" w:rsidR="005F5235" w:rsidRDefault="005F5235" w:rsidP="006409C5">
            <w:pPr>
              <w:rPr>
                <w:b/>
              </w:rPr>
            </w:pPr>
            <w:r>
              <w:rPr>
                <w:b/>
              </w:rPr>
              <w:t>Random Effects</w:t>
            </w:r>
          </w:p>
        </w:tc>
        <w:tc>
          <w:tcPr>
            <w:tcW w:w="4075" w:type="dxa"/>
            <w:gridSpan w:val="3"/>
            <w:tcBorders>
              <w:top w:val="nil"/>
              <w:left w:val="nil"/>
              <w:bottom w:val="single" w:sz="4" w:space="0" w:color="auto"/>
              <w:right w:val="nil"/>
            </w:tcBorders>
          </w:tcPr>
          <w:p w14:paraId="320E492A" w14:textId="77777777" w:rsidR="005F5235" w:rsidRDefault="005F5235" w:rsidP="006409C5">
            <w:pPr>
              <w:rPr>
                <w:b/>
              </w:rPr>
            </w:pPr>
          </w:p>
        </w:tc>
      </w:tr>
      <w:tr w:rsidR="005F5235" w14:paraId="48F1A90C" w14:textId="77777777" w:rsidTr="006409C5">
        <w:trPr>
          <w:trHeight w:val="288"/>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16662C5D" w14:textId="77777777" w:rsidR="005F5235" w:rsidRPr="005C3DA7" w:rsidRDefault="005F5235" w:rsidP="006409C5">
            <w:r>
              <w:t>σ</w:t>
            </w:r>
            <w:r>
              <w:rPr>
                <w:vertAlign w:val="superscript"/>
              </w:rPr>
              <w:t xml:space="preserve">2 </w:t>
            </w:r>
            <w:r>
              <w:t>(Residual)</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68C0A926" w14:textId="1197DC11" w:rsidR="005F5235" w:rsidRDefault="005F5235" w:rsidP="006409C5">
            <w:r>
              <w:t>2.</w:t>
            </w:r>
            <w:r w:rsidR="008F0D59">
              <w:t>55</w:t>
            </w:r>
          </w:p>
        </w:tc>
        <w:tc>
          <w:tcPr>
            <w:tcW w:w="4075" w:type="dxa"/>
            <w:gridSpan w:val="3"/>
            <w:tcBorders>
              <w:top w:val="single" w:sz="4" w:space="0" w:color="auto"/>
              <w:left w:val="nil"/>
              <w:bottom w:val="nil"/>
              <w:right w:val="nil"/>
            </w:tcBorders>
          </w:tcPr>
          <w:p w14:paraId="42260DF1" w14:textId="433048AB" w:rsidR="005F5235" w:rsidRDefault="007E695E" w:rsidP="006409C5">
            <w:r>
              <w:t>2.</w:t>
            </w:r>
            <w:r w:rsidR="005C2201">
              <w:t>46</w:t>
            </w:r>
          </w:p>
        </w:tc>
      </w:tr>
      <w:tr w:rsidR="005F5235" w14:paraId="008DFA0D" w14:textId="77777777" w:rsidTr="006409C5">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79EF0AAC" w14:textId="77777777" w:rsidR="005F5235" w:rsidRDefault="005F5235" w:rsidP="006409C5">
            <w:r>
              <w:t>τ</w:t>
            </w:r>
            <w:r>
              <w:rPr>
                <w:vertAlign w:val="subscript"/>
              </w:rPr>
              <w:t>00</w:t>
            </w:r>
            <w:r>
              <w:t xml:space="preserve"> (Random Intercept)</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6279561A" w14:textId="2E60B0A6" w:rsidR="005F5235" w:rsidRDefault="005F5235" w:rsidP="006409C5">
            <w:r w:rsidRPr="003F3AA6">
              <w:t>0.</w:t>
            </w:r>
            <w:r w:rsidR="008F0D59">
              <w:t>66</w:t>
            </w:r>
          </w:p>
        </w:tc>
        <w:tc>
          <w:tcPr>
            <w:tcW w:w="4075" w:type="dxa"/>
            <w:gridSpan w:val="3"/>
            <w:tcBorders>
              <w:top w:val="nil"/>
              <w:left w:val="nil"/>
              <w:bottom w:val="nil"/>
              <w:right w:val="nil"/>
            </w:tcBorders>
          </w:tcPr>
          <w:p w14:paraId="63E919C1" w14:textId="4E6592B1" w:rsidR="005F5235" w:rsidRDefault="005F5235" w:rsidP="006409C5">
            <w:r>
              <w:t>0.</w:t>
            </w:r>
            <w:r w:rsidR="005C2201">
              <w:t>59</w:t>
            </w:r>
          </w:p>
        </w:tc>
      </w:tr>
      <w:tr w:rsidR="005F5235" w14:paraId="20312A40" w14:textId="77777777" w:rsidTr="006409C5">
        <w:trPr>
          <w:trHeight w:val="288"/>
        </w:trPr>
        <w:tc>
          <w:tcPr>
            <w:tcW w:w="3260" w:type="dxa"/>
            <w:tcBorders>
              <w:top w:val="nil"/>
              <w:left w:val="nil"/>
              <w:bottom w:val="single" w:sz="4" w:space="0" w:color="auto"/>
              <w:right w:val="nil"/>
            </w:tcBorders>
            <w:shd w:val="clear" w:color="auto" w:fill="auto"/>
            <w:tcMar>
              <w:top w:w="0" w:type="dxa"/>
              <w:left w:w="0" w:type="dxa"/>
              <w:bottom w:w="0" w:type="dxa"/>
              <w:right w:w="0" w:type="dxa"/>
            </w:tcMar>
          </w:tcPr>
          <w:p w14:paraId="61BE7EA4" w14:textId="77777777" w:rsidR="005F5235" w:rsidRDefault="005F5235" w:rsidP="006409C5">
            <w:r>
              <w:t>ICC</w:t>
            </w:r>
          </w:p>
        </w:tc>
        <w:tc>
          <w:tcPr>
            <w:tcW w:w="4005" w:type="dxa"/>
            <w:gridSpan w:val="3"/>
            <w:tcBorders>
              <w:top w:val="nil"/>
              <w:left w:val="nil"/>
              <w:bottom w:val="single" w:sz="4" w:space="0" w:color="auto"/>
              <w:right w:val="nil"/>
            </w:tcBorders>
            <w:shd w:val="clear" w:color="auto" w:fill="auto"/>
            <w:tcMar>
              <w:top w:w="0" w:type="dxa"/>
              <w:left w:w="0" w:type="dxa"/>
              <w:bottom w:w="0" w:type="dxa"/>
              <w:right w:w="0" w:type="dxa"/>
            </w:tcMar>
          </w:tcPr>
          <w:p w14:paraId="640D4314" w14:textId="48C7FD26" w:rsidR="005F5235" w:rsidRDefault="005F5235" w:rsidP="006409C5">
            <w:r>
              <w:t>0.</w:t>
            </w:r>
            <w:r w:rsidR="008F0D59">
              <w:t>20</w:t>
            </w:r>
          </w:p>
        </w:tc>
        <w:tc>
          <w:tcPr>
            <w:tcW w:w="4075" w:type="dxa"/>
            <w:gridSpan w:val="3"/>
            <w:tcBorders>
              <w:top w:val="nil"/>
              <w:left w:val="nil"/>
              <w:bottom w:val="single" w:sz="4" w:space="0" w:color="auto"/>
              <w:right w:val="nil"/>
            </w:tcBorders>
          </w:tcPr>
          <w:p w14:paraId="6BD331FA" w14:textId="3B4766DC" w:rsidR="005F5235" w:rsidRDefault="005F5235" w:rsidP="006409C5">
            <w:r>
              <w:t>0.1</w:t>
            </w:r>
            <w:r w:rsidR="005C2201">
              <w:t>9</w:t>
            </w:r>
          </w:p>
        </w:tc>
      </w:tr>
      <w:tr w:rsidR="005F5235" w14:paraId="69D62ADD" w14:textId="77777777" w:rsidTr="006409C5">
        <w:trPr>
          <w:trHeight w:val="288"/>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192E986B" w14:textId="77777777" w:rsidR="005F5235" w:rsidRDefault="005F5235" w:rsidP="006409C5">
            <w:r>
              <w:t xml:space="preserve">N </w:t>
            </w:r>
            <w:r>
              <w:rPr>
                <w:vertAlign w:val="subscript"/>
              </w:rPr>
              <w:t>participants</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2B99F912" w14:textId="1F8BD78B" w:rsidR="005F5235" w:rsidRDefault="005F5235" w:rsidP="006409C5">
            <w:r>
              <w:t>6</w:t>
            </w:r>
            <w:r w:rsidR="008F0D59">
              <w:t>29</w:t>
            </w:r>
          </w:p>
        </w:tc>
        <w:tc>
          <w:tcPr>
            <w:tcW w:w="4075" w:type="dxa"/>
            <w:gridSpan w:val="3"/>
            <w:tcBorders>
              <w:top w:val="single" w:sz="4" w:space="0" w:color="auto"/>
              <w:left w:val="nil"/>
              <w:bottom w:val="nil"/>
              <w:right w:val="nil"/>
            </w:tcBorders>
          </w:tcPr>
          <w:p w14:paraId="4CF4E3DB" w14:textId="52D8C583" w:rsidR="005F5235" w:rsidRDefault="005F5235" w:rsidP="006409C5">
            <w:r>
              <w:t>6</w:t>
            </w:r>
            <w:r w:rsidR="007E695E">
              <w:t>0</w:t>
            </w:r>
            <w:r w:rsidR="005C2201">
              <w:t>1</w:t>
            </w:r>
          </w:p>
        </w:tc>
      </w:tr>
      <w:tr w:rsidR="005F5235" w14:paraId="2CBC7EAB" w14:textId="77777777" w:rsidTr="006409C5">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5837461D" w14:textId="77777777" w:rsidR="005F5235" w:rsidRDefault="005F5235" w:rsidP="006409C5">
            <w:r>
              <w:t xml:space="preserve">n </w:t>
            </w:r>
            <w:r>
              <w:rPr>
                <w:vertAlign w:val="subscript"/>
              </w:rPr>
              <w:t>o</w:t>
            </w:r>
            <w:r w:rsidRPr="00F028F9">
              <w:rPr>
                <w:vertAlign w:val="subscript"/>
              </w:rPr>
              <w:t>bservations</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5B899A9A" w14:textId="611E2082" w:rsidR="005F5235" w:rsidRDefault="008F0D59" w:rsidP="006409C5">
            <w:r w:rsidRPr="008F0D59">
              <w:t>3572</w:t>
            </w:r>
          </w:p>
        </w:tc>
        <w:tc>
          <w:tcPr>
            <w:tcW w:w="4075" w:type="dxa"/>
            <w:gridSpan w:val="3"/>
            <w:tcBorders>
              <w:top w:val="nil"/>
              <w:left w:val="nil"/>
              <w:bottom w:val="nil"/>
              <w:right w:val="nil"/>
            </w:tcBorders>
          </w:tcPr>
          <w:p w14:paraId="48FCFE81" w14:textId="23625FF1" w:rsidR="005F5235" w:rsidRDefault="005C2201" w:rsidP="006409C5">
            <w:r w:rsidRPr="005C2201">
              <w:t>3086</w:t>
            </w:r>
          </w:p>
        </w:tc>
      </w:tr>
      <w:tr w:rsidR="005F5235" w14:paraId="3B33E5CE" w14:textId="77777777" w:rsidTr="006409C5">
        <w:trPr>
          <w:trHeight w:val="288"/>
        </w:trPr>
        <w:tc>
          <w:tcPr>
            <w:tcW w:w="3260" w:type="dxa"/>
            <w:tcBorders>
              <w:top w:val="nil"/>
              <w:left w:val="nil"/>
              <w:bottom w:val="single" w:sz="8" w:space="0" w:color="000000"/>
              <w:right w:val="nil"/>
            </w:tcBorders>
            <w:shd w:val="clear" w:color="auto" w:fill="auto"/>
            <w:tcMar>
              <w:top w:w="0" w:type="dxa"/>
              <w:left w:w="0" w:type="dxa"/>
              <w:bottom w:w="0" w:type="dxa"/>
              <w:right w:w="0" w:type="dxa"/>
            </w:tcMar>
          </w:tcPr>
          <w:p w14:paraId="56543DDC" w14:textId="77777777" w:rsidR="005F5235" w:rsidRDefault="005F5235" w:rsidP="006409C5">
            <w:r>
              <w:t>Marginal R</w:t>
            </w:r>
            <w:r>
              <w:rPr>
                <w:vertAlign w:val="superscript"/>
              </w:rPr>
              <w:t>2</w:t>
            </w:r>
            <w:r>
              <w:t xml:space="preserve"> / Conditional R</w:t>
            </w:r>
            <w:r>
              <w:rPr>
                <w:vertAlign w:val="superscript"/>
              </w:rPr>
              <w:t>2</w:t>
            </w:r>
          </w:p>
        </w:tc>
        <w:tc>
          <w:tcPr>
            <w:tcW w:w="4005" w:type="dxa"/>
            <w:gridSpan w:val="3"/>
            <w:tcBorders>
              <w:top w:val="nil"/>
              <w:left w:val="nil"/>
              <w:bottom w:val="single" w:sz="8" w:space="0" w:color="000000"/>
              <w:right w:val="nil"/>
            </w:tcBorders>
            <w:shd w:val="clear" w:color="auto" w:fill="auto"/>
            <w:tcMar>
              <w:top w:w="0" w:type="dxa"/>
              <w:left w:w="0" w:type="dxa"/>
              <w:bottom w:w="0" w:type="dxa"/>
              <w:right w:w="0" w:type="dxa"/>
            </w:tcMar>
          </w:tcPr>
          <w:p w14:paraId="78D615A8" w14:textId="05FE2D66" w:rsidR="005F5235" w:rsidRDefault="005F5235" w:rsidP="006409C5">
            <w:r>
              <w:t>0.00</w:t>
            </w:r>
            <w:r w:rsidR="00692A13">
              <w:t>4</w:t>
            </w:r>
            <w:r>
              <w:t xml:space="preserve"> / 0.</w:t>
            </w:r>
            <w:r w:rsidR="008F0D59">
              <w:t>208</w:t>
            </w:r>
          </w:p>
        </w:tc>
        <w:tc>
          <w:tcPr>
            <w:tcW w:w="4075" w:type="dxa"/>
            <w:gridSpan w:val="3"/>
            <w:tcBorders>
              <w:top w:val="nil"/>
              <w:left w:val="nil"/>
              <w:bottom w:val="single" w:sz="8" w:space="0" w:color="000000"/>
              <w:right w:val="nil"/>
            </w:tcBorders>
          </w:tcPr>
          <w:p w14:paraId="4809CE15" w14:textId="00A62BD4" w:rsidR="005F5235" w:rsidRDefault="005F5235" w:rsidP="006409C5">
            <w:r>
              <w:t>0.00</w:t>
            </w:r>
            <w:r w:rsidR="007E695E">
              <w:t>2</w:t>
            </w:r>
            <w:r>
              <w:t xml:space="preserve"> / </w:t>
            </w:r>
            <w:r w:rsidR="005C2201" w:rsidRPr="005C2201">
              <w:t>0.196</w:t>
            </w:r>
          </w:p>
        </w:tc>
      </w:tr>
    </w:tbl>
    <w:p w14:paraId="1A9EEC42" w14:textId="6AB09A64" w:rsidR="005F5235" w:rsidRPr="00F028F9" w:rsidRDefault="005F5235" w:rsidP="005F5235">
      <w:pPr>
        <w:spacing w:line="276" w:lineRule="auto"/>
        <w:sectPr w:rsidR="005F5235" w:rsidRPr="00F028F9" w:rsidSect="005F5235">
          <w:pgSz w:w="15840" w:h="12240" w:orient="landscape"/>
          <w:pgMar w:top="1440" w:right="1440" w:bottom="1440" w:left="1440" w:header="720" w:footer="720" w:gutter="0"/>
          <w:pgNumType w:start="1"/>
          <w:cols w:space="720"/>
          <w:docGrid w:linePitch="326"/>
        </w:sectPr>
      </w:pPr>
      <w:r>
        <w:rPr>
          <w:i/>
        </w:rPr>
        <w:t>Note</w:t>
      </w:r>
      <w:r>
        <w:t xml:space="preserve">. </w:t>
      </w:r>
      <w:r w:rsidR="00F11EEE">
        <w:t>Predictors represent dummy-coded intervention groups, with the control group as the reference category.</w:t>
      </w:r>
      <w:r w:rsidRPr="00E50185">
        <w:t xml:space="preserve"> The fixed intercept is, therefore, the mean for the control condition. </w:t>
      </w:r>
      <w:r>
        <w:t>Sleep duration</w:t>
      </w:r>
      <w:r w:rsidRPr="00E50185">
        <w:t xml:space="preserve"> </w:t>
      </w:r>
      <w:r w:rsidR="00692A13">
        <w:t xml:space="preserve">is measured </w:t>
      </w:r>
      <w:r>
        <w:t>in hours on a continuous scale to one decimal point, with a range of 0 to 15</w:t>
      </w:r>
      <w:r w:rsidRPr="00E50185">
        <w:t>.</w:t>
      </w:r>
      <w:r w:rsidR="00692A13">
        <w:t xml:space="preserve"> </w:t>
      </w:r>
      <w:r w:rsidR="0040181F">
        <w:t xml:space="preserve">For each condition, sleep data corresponds to the nearest night following the practice of digital detox. </w:t>
      </w:r>
      <w:r w:rsidRPr="00E50185">
        <w:t>σ2 = within-subjects residual variance; τ00-PID = variance of random intercept, indicating the between-subjects variability around the fixed intercept. ICC = intra-class correlation, indicating the proportion of variance attributable to between-individual differences</w:t>
      </w:r>
      <w:r>
        <w:t>.</w:t>
      </w:r>
      <w:r w:rsidR="000550D6">
        <w:t xml:space="preserve"> R</w:t>
      </w:r>
      <w:r w:rsidR="000550D6">
        <w:rPr>
          <w:vertAlign w:val="superscript"/>
        </w:rPr>
        <w:t>2</w:t>
      </w:r>
      <w:r w:rsidR="000550D6">
        <w:rPr>
          <w:vertAlign w:val="subscript"/>
        </w:rPr>
        <w:t>marginal</w:t>
      </w:r>
      <w:r w:rsidR="000550D6">
        <w:t xml:space="preserve"> = variance explained by fixed effects.</w:t>
      </w:r>
      <w:r>
        <w:t xml:space="preserve"> R</w:t>
      </w:r>
      <w:r>
        <w:rPr>
          <w:vertAlign w:val="superscript"/>
        </w:rPr>
        <w:t>2</w:t>
      </w:r>
      <w:r>
        <w:rPr>
          <w:vertAlign w:val="subscript"/>
        </w:rPr>
        <w:t>conditional</w:t>
      </w:r>
      <w:r>
        <w:t xml:space="preserve"> = variance explained by both fixed and random effects. Effects-on-treated analyses exclude days when participants did not follow their assigned instructions.</w:t>
      </w:r>
    </w:p>
    <w:p w14:paraId="4E6180E0" w14:textId="4E0DFB3B" w:rsidR="007E695E" w:rsidRDefault="007E695E" w:rsidP="009E3BF1">
      <w:pPr>
        <w:spacing w:line="276" w:lineRule="auto"/>
        <w:rPr>
          <w:b/>
        </w:rPr>
      </w:pPr>
      <w:r>
        <w:rPr>
          <w:b/>
        </w:rPr>
        <w:lastRenderedPageBreak/>
        <w:t>Table S</w:t>
      </w:r>
      <w:r w:rsidR="005016BC">
        <w:rPr>
          <w:b/>
        </w:rPr>
        <w:t>7</w:t>
      </w:r>
    </w:p>
    <w:p w14:paraId="0D99EA8B" w14:textId="7F46A6D3" w:rsidR="007E695E" w:rsidRDefault="007E695E" w:rsidP="009E3BF1">
      <w:pPr>
        <w:spacing w:line="276" w:lineRule="auto"/>
        <w:rPr>
          <w:b/>
          <w:i/>
        </w:rPr>
      </w:pPr>
      <w:r>
        <w:rPr>
          <w:i/>
        </w:rPr>
        <w:t>Effects of Digital Detox Condition vs Control on Sleep Quality</w:t>
      </w:r>
    </w:p>
    <w:tbl>
      <w:tblPr>
        <w:tblW w:w="11340" w:type="dxa"/>
        <w:tblBorders>
          <w:top w:val="nil"/>
          <w:left w:val="nil"/>
          <w:bottom w:val="nil"/>
          <w:right w:val="nil"/>
          <w:insideH w:val="nil"/>
          <w:insideV w:val="nil"/>
        </w:tblBorders>
        <w:tblLayout w:type="fixed"/>
        <w:tblLook w:val="0600" w:firstRow="0" w:lastRow="0" w:firstColumn="0" w:lastColumn="0" w:noHBand="1" w:noVBand="1"/>
      </w:tblPr>
      <w:tblGrid>
        <w:gridCol w:w="3260"/>
        <w:gridCol w:w="1160"/>
        <w:gridCol w:w="1745"/>
        <w:gridCol w:w="1100"/>
        <w:gridCol w:w="1195"/>
        <w:gridCol w:w="1710"/>
        <w:gridCol w:w="1170"/>
      </w:tblGrid>
      <w:tr w:rsidR="007E695E" w14:paraId="1758E548" w14:textId="77777777" w:rsidTr="006409C5">
        <w:trPr>
          <w:trHeight w:val="288"/>
        </w:trPr>
        <w:tc>
          <w:tcPr>
            <w:tcW w:w="3260" w:type="dxa"/>
            <w:tcBorders>
              <w:top w:val="single" w:sz="8" w:space="0" w:color="000000"/>
              <w:left w:val="nil"/>
              <w:bottom w:val="nil"/>
              <w:right w:val="nil"/>
            </w:tcBorders>
            <w:tcMar>
              <w:top w:w="0" w:type="dxa"/>
              <w:left w:w="0" w:type="dxa"/>
              <w:bottom w:w="0" w:type="dxa"/>
              <w:right w:w="0" w:type="dxa"/>
            </w:tcMar>
          </w:tcPr>
          <w:p w14:paraId="64C78FD0" w14:textId="77777777" w:rsidR="007E695E" w:rsidRDefault="007E695E" w:rsidP="006409C5">
            <w:r>
              <w:t xml:space="preserve"> </w:t>
            </w:r>
          </w:p>
        </w:tc>
        <w:tc>
          <w:tcPr>
            <w:tcW w:w="4005" w:type="dxa"/>
            <w:gridSpan w:val="3"/>
            <w:tcBorders>
              <w:top w:val="single" w:sz="8" w:space="0" w:color="000000"/>
              <w:left w:val="nil"/>
              <w:bottom w:val="single" w:sz="4" w:space="0" w:color="auto"/>
              <w:right w:val="nil"/>
            </w:tcBorders>
            <w:tcMar>
              <w:top w:w="0" w:type="dxa"/>
              <w:left w:w="0" w:type="dxa"/>
              <w:bottom w:w="0" w:type="dxa"/>
              <w:right w:w="0" w:type="dxa"/>
            </w:tcMar>
          </w:tcPr>
          <w:p w14:paraId="56E51D0A" w14:textId="77777777" w:rsidR="007E695E" w:rsidRPr="00156293" w:rsidRDefault="007E695E" w:rsidP="006409C5">
            <w:pPr>
              <w:jc w:val="center"/>
              <w:rPr>
                <w:b/>
                <w:bCs/>
                <w:i/>
              </w:rPr>
            </w:pPr>
            <w:r>
              <w:rPr>
                <w:b/>
                <w:bCs/>
                <w:i/>
              </w:rPr>
              <w:t>Intent to Treat</w:t>
            </w:r>
          </w:p>
        </w:tc>
        <w:tc>
          <w:tcPr>
            <w:tcW w:w="4075" w:type="dxa"/>
            <w:gridSpan w:val="3"/>
            <w:tcBorders>
              <w:top w:val="single" w:sz="8" w:space="0" w:color="000000"/>
              <w:left w:val="nil"/>
              <w:bottom w:val="single" w:sz="4" w:space="0" w:color="auto"/>
              <w:right w:val="nil"/>
            </w:tcBorders>
          </w:tcPr>
          <w:p w14:paraId="2E97F9DA" w14:textId="0146D135" w:rsidR="007E695E" w:rsidRPr="00156293" w:rsidRDefault="007E695E" w:rsidP="006409C5">
            <w:pPr>
              <w:jc w:val="center"/>
              <w:rPr>
                <w:b/>
                <w:bCs/>
                <w:i/>
                <w:iCs/>
              </w:rPr>
            </w:pPr>
            <w:r>
              <w:rPr>
                <w:b/>
                <w:bCs/>
                <w:i/>
                <w:iCs/>
              </w:rPr>
              <w:t>Effect</w:t>
            </w:r>
            <w:r w:rsidR="001C771F">
              <w:rPr>
                <w:b/>
                <w:bCs/>
                <w:i/>
                <w:iCs/>
              </w:rPr>
              <w:t>s</w:t>
            </w:r>
            <w:r>
              <w:rPr>
                <w:b/>
                <w:bCs/>
                <w:i/>
                <w:iCs/>
              </w:rPr>
              <w:t xml:space="preserve"> on Treated</w:t>
            </w:r>
          </w:p>
        </w:tc>
      </w:tr>
      <w:tr w:rsidR="007E695E" w14:paraId="45DA5FFA" w14:textId="77777777" w:rsidTr="00A0607C">
        <w:trPr>
          <w:trHeight w:val="288"/>
        </w:trPr>
        <w:tc>
          <w:tcPr>
            <w:tcW w:w="3260" w:type="dxa"/>
            <w:tcBorders>
              <w:top w:val="nil"/>
              <w:left w:val="nil"/>
              <w:bottom w:val="single" w:sz="12" w:space="0" w:color="000000"/>
              <w:right w:val="nil"/>
            </w:tcBorders>
            <w:shd w:val="clear" w:color="auto" w:fill="auto"/>
            <w:tcMar>
              <w:top w:w="100" w:type="dxa"/>
              <w:left w:w="100" w:type="dxa"/>
              <w:bottom w:w="100" w:type="dxa"/>
              <w:right w:w="100" w:type="dxa"/>
            </w:tcMar>
          </w:tcPr>
          <w:p w14:paraId="4860C0C4" w14:textId="77777777" w:rsidR="007E695E" w:rsidRPr="00F028F9" w:rsidRDefault="007E695E" w:rsidP="006409C5">
            <w:pPr>
              <w:rPr>
                <w:b/>
                <w:bCs/>
                <w:iCs/>
              </w:rPr>
            </w:pPr>
            <w:r w:rsidRPr="00F028F9">
              <w:rPr>
                <w:b/>
                <w:bCs/>
                <w:iCs/>
              </w:rPr>
              <w:t>Fixed Effects</w:t>
            </w:r>
          </w:p>
        </w:tc>
        <w:tc>
          <w:tcPr>
            <w:tcW w:w="116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42CFEF3A" w14:textId="77777777" w:rsidR="007E695E" w:rsidRDefault="007E695E" w:rsidP="006409C5">
            <w:pPr>
              <w:jc w:val="center"/>
            </w:pPr>
            <w:r>
              <w:rPr>
                <w:i/>
              </w:rPr>
              <w:t>b</w:t>
            </w:r>
          </w:p>
        </w:tc>
        <w:tc>
          <w:tcPr>
            <w:tcW w:w="1745"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3E195D9C" w14:textId="77777777" w:rsidR="007E695E" w:rsidRDefault="007E695E" w:rsidP="006409C5">
            <w:pPr>
              <w:jc w:val="center"/>
            </w:pPr>
            <w:r>
              <w:rPr>
                <w:i/>
              </w:rPr>
              <w:t>95%CI</w:t>
            </w:r>
          </w:p>
        </w:tc>
        <w:tc>
          <w:tcPr>
            <w:tcW w:w="110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6E2905D5" w14:textId="77777777" w:rsidR="007E695E" w:rsidRDefault="007E695E" w:rsidP="006409C5">
            <w:pPr>
              <w:jc w:val="center"/>
            </w:pPr>
            <w:r>
              <w:rPr>
                <w:i/>
              </w:rPr>
              <w:t>p</w:t>
            </w:r>
          </w:p>
        </w:tc>
        <w:tc>
          <w:tcPr>
            <w:tcW w:w="1195" w:type="dxa"/>
            <w:tcBorders>
              <w:top w:val="single" w:sz="4" w:space="0" w:color="auto"/>
              <w:left w:val="nil"/>
              <w:bottom w:val="single" w:sz="12" w:space="0" w:color="000000"/>
              <w:right w:val="nil"/>
            </w:tcBorders>
          </w:tcPr>
          <w:p w14:paraId="36D1A641" w14:textId="77777777" w:rsidR="007E695E" w:rsidRDefault="007E695E" w:rsidP="006409C5">
            <w:pPr>
              <w:jc w:val="center"/>
              <w:rPr>
                <w:i/>
              </w:rPr>
            </w:pPr>
            <w:r>
              <w:rPr>
                <w:i/>
              </w:rPr>
              <w:t>b</w:t>
            </w:r>
          </w:p>
        </w:tc>
        <w:tc>
          <w:tcPr>
            <w:tcW w:w="1710" w:type="dxa"/>
            <w:tcBorders>
              <w:top w:val="single" w:sz="4" w:space="0" w:color="auto"/>
              <w:left w:val="nil"/>
              <w:bottom w:val="single" w:sz="12" w:space="0" w:color="000000"/>
              <w:right w:val="nil"/>
            </w:tcBorders>
          </w:tcPr>
          <w:p w14:paraId="23E3D86B" w14:textId="77777777" w:rsidR="007E695E" w:rsidRDefault="007E695E" w:rsidP="006409C5">
            <w:pPr>
              <w:jc w:val="center"/>
              <w:rPr>
                <w:i/>
              </w:rPr>
            </w:pPr>
            <w:r>
              <w:rPr>
                <w:i/>
              </w:rPr>
              <w:t>95%CI</w:t>
            </w:r>
          </w:p>
        </w:tc>
        <w:tc>
          <w:tcPr>
            <w:tcW w:w="1170" w:type="dxa"/>
            <w:tcBorders>
              <w:top w:val="single" w:sz="4" w:space="0" w:color="auto"/>
              <w:left w:val="nil"/>
              <w:bottom w:val="single" w:sz="12" w:space="0" w:color="000000"/>
              <w:right w:val="nil"/>
            </w:tcBorders>
          </w:tcPr>
          <w:p w14:paraId="76F23B50" w14:textId="77777777" w:rsidR="007E695E" w:rsidRDefault="007E695E" w:rsidP="006409C5">
            <w:pPr>
              <w:jc w:val="center"/>
              <w:rPr>
                <w:i/>
              </w:rPr>
            </w:pPr>
            <w:r>
              <w:rPr>
                <w:i/>
              </w:rPr>
              <w:t>p</w:t>
            </w:r>
          </w:p>
        </w:tc>
      </w:tr>
      <w:tr w:rsidR="00A0607C" w14:paraId="36F2B145" w14:textId="77777777" w:rsidTr="00A0607C">
        <w:trPr>
          <w:trHeight w:val="288"/>
        </w:trPr>
        <w:tc>
          <w:tcPr>
            <w:tcW w:w="3260" w:type="dxa"/>
            <w:tcBorders>
              <w:top w:val="single" w:sz="12" w:space="0" w:color="000000"/>
              <w:left w:val="nil"/>
              <w:bottom w:val="nil"/>
              <w:right w:val="nil"/>
            </w:tcBorders>
            <w:shd w:val="clear" w:color="auto" w:fill="auto"/>
            <w:tcMar>
              <w:top w:w="0" w:type="dxa"/>
              <w:left w:w="0" w:type="dxa"/>
              <w:bottom w:w="0" w:type="dxa"/>
              <w:right w:w="0" w:type="dxa"/>
            </w:tcMar>
          </w:tcPr>
          <w:p w14:paraId="65A0D3A8" w14:textId="77777777" w:rsidR="00A0607C" w:rsidRDefault="00A0607C" w:rsidP="00A0607C">
            <w:r>
              <w:t>Intercept</w:t>
            </w:r>
          </w:p>
        </w:tc>
        <w:tc>
          <w:tcPr>
            <w:tcW w:w="1160" w:type="dxa"/>
            <w:tcBorders>
              <w:top w:val="single" w:sz="12" w:space="0" w:color="000000"/>
              <w:left w:val="nil"/>
              <w:bottom w:val="nil"/>
              <w:right w:val="nil"/>
            </w:tcBorders>
            <w:shd w:val="clear" w:color="auto" w:fill="auto"/>
            <w:tcMar>
              <w:top w:w="0" w:type="dxa"/>
              <w:left w:w="0" w:type="dxa"/>
              <w:bottom w:w="0" w:type="dxa"/>
              <w:right w:w="0" w:type="dxa"/>
            </w:tcMar>
          </w:tcPr>
          <w:p w14:paraId="65E4CC10" w14:textId="01EC0E6B" w:rsidR="00A0607C" w:rsidRDefault="00A0607C" w:rsidP="00A0607C">
            <w:pPr>
              <w:jc w:val="center"/>
            </w:pPr>
            <w:r w:rsidRPr="00357448">
              <w:t>58.06</w:t>
            </w:r>
          </w:p>
        </w:tc>
        <w:tc>
          <w:tcPr>
            <w:tcW w:w="1745" w:type="dxa"/>
            <w:tcBorders>
              <w:top w:val="single" w:sz="12" w:space="0" w:color="000000"/>
              <w:left w:val="nil"/>
              <w:bottom w:val="nil"/>
              <w:right w:val="nil"/>
            </w:tcBorders>
            <w:shd w:val="clear" w:color="auto" w:fill="auto"/>
            <w:tcMar>
              <w:top w:w="0" w:type="dxa"/>
              <w:left w:w="0" w:type="dxa"/>
              <w:bottom w:w="0" w:type="dxa"/>
              <w:right w:w="0" w:type="dxa"/>
            </w:tcMar>
          </w:tcPr>
          <w:p w14:paraId="15758191" w14:textId="4733A9F9" w:rsidR="00A0607C" w:rsidRDefault="00A0607C" w:rsidP="00A0607C">
            <w:pPr>
              <w:jc w:val="center"/>
            </w:pPr>
            <w:r w:rsidRPr="00357448">
              <w:t>56.64 – 59.48</w:t>
            </w:r>
          </w:p>
        </w:tc>
        <w:tc>
          <w:tcPr>
            <w:tcW w:w="1100" w:type="dxa"/>
            <w:tcBorders>
              <w:top w:val="single" w:sz="12" w:space="0" w:color="000000"/>
              <w:left w:val="nil"/>
              <w:bottom w:val="nil"/>
              <w:right w:val="nil"/>
            </w:tcBorders>
            <w:shd w:val="clear" w:color="auto" w:fill="auto"/>
            <w:tcMar>
              <w:top w:w="0" w:type="dxa"/>
              <w:left w:w="0" w:type="dxa"/>
              <w:bottom w:w="0" w:type="dxa"/>
              <w:right w:w="0" w:type="dxa"/>
            </w:tcMar>
          </w:tcPr>
          <w:p w14:paraId="57F865E6" w14:textId="77777777" w:rsidR="00A0607C" w:rsidRDefault="00A0607C" w:rsidP="00A0607C">
            <w:pPr>
              <w:jc w:val="center"/>
              <w:rPr>
                <w:b/>
              </w:rPr>
            </w:pPr>
          </w:p>
        </w:tc>
        <w:tc>
          <w:tcPr>
            <w:tcW w:w="1195" w:type="dxa"/>
            <w:tcBorders>
              <w:top w:val="single" w:sz="12" w:space="0" w:color="000000"/>
              <w:left w:val="nil"/>
              <w:bottom w:val="nil"/>
              <w:right w:val="nil"/>
            </w:tcBorders>
          </w:tcPr>
          <w:p w14:paraId="6F6A1AAB" w14:textId="240C9C69" w:rsidR="00A0607C" w:rsidRDefault="00A0607C" w:rsidP="00A0607C">
            <w:pPr>
              <w:jc w:val="center"/>
              <w:rPr>
                <w:b/>
              </w:rPr>
            </w:pPr>
            <w:r>
              <w:rPr>
                <w:rFonts w:ascii="Times" w:hAnsi="Times"/>
              </w:rPr>
              <w:t>58.06</w:t>
            </w:r>
          </w:p>
        </w:tc>
        <w:tc>
          <w:tcPr>
            <w:tcW w:w="1710" w:type="dxa"/>
            <w:tcBorders>
              <w:top w:val="single" w:sz="12" w:space="0" w:color="000000"/>
              <w:left w:val="nil"/>
              <w:bottom w:val="nil"/>
              <w:right w:val="nil"/>
            </w:tcBorders>
          </w:tcPr>
          <w:p w14:paraId="548E0476" w14:textId="472E3B92" w:rsidR="00A0607C" w:rsidRDefault="00A0607C" w:rsidP="00A0607C">
            <w:pPr>
              <w:jc w:val="center"/>
              <w:rPr>
                <w:b/>
              </w:rPr>
            </w:pPr>
            <w:r>
              <w:rPr>
                <w:rFonts w:ascii="Times" w:hAnsi="Times"/>
              </w:rPr>
              <w:t>56.65 – 59.47</w:t>
            </w:r>
          </w:p>
        </w:tc>
        <w:tc>
          <w:tcPr>
            <w:tcW w:w="1170" w:type="dxa"/>
            <w:tcBorders>
              <w:top w:val="single" w:sz="12" w:space="0" w:color="000000"/>
              <w:left w:val="nil"/>
              <w:bottom w:val="nil"/>
              <w:right w:val="nil"/>
            </w:tcBorders>
          </w:tcPr>
          <w:p w14:paraId="674E03BF" w14:textId="77777777" w:rsidR="00A0607C" w:rsidRDefault="00A0607C" w:rsidP="00A0607C">
            <w:pPr>
              <w:jc w:val="center"/>
              <w:rPr>
                <w:b/>
              </w:rPr>
            </w:pPr>
          </w:p>
        </w:tc>
      </w:tr>
      <w:tr w:rsidR="00A0607C" w14:paraId="487A45BE" w14:textId="77777777" w:rsidTr="00A0607C">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178779B6" w14:textId="77777777" w:rsidR="00A0607C" w:rsidRDefault="00A0607C" w:rsidP="00A0607C">
            <w:r>
              <w:t>Anytime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43550632" w14:textId="25C82AFE" w:rsidR="00A0607C" w:rsidRDefault="00A0607C" w:rsidP="00A0607C">
            <w:pPr>
              <w:jc w:val="center"/>
            </w:pPr>
            <w:r w:rsidRPr="00357448">
              <w:t>-1.82</w:t>
            </w:r>
          </w:p>
        </w:tc>
        <w:tc>
          <w:tcPr>
            <w:tcW w:w="1745" w:type="dxa"/>
            <w:tcBorders>
              <w:top w:val="nil"/>
              <w:left w:val="nil"/>
              <w:bottom w:val="nil"/>
              <w:right w:val="nil"/>
            </w:tcBorders>
            <w:shd w:val="clear" w:color="auto" w:fill="auto"/>
            <w:tcMar>
              <w:top w:w="0" w:type="dxa"/>
              <w:left w:w="0" w:type="dxa"/>
              <w:bottom w:w="0" w:type="dxa"/>
              <w:right w:w="0" w:type="dxa"/>
            </w:tcMar>
          </w:tcPr>
          <w:p w14:paraId="2FDB8627" w14:textId="4DDA33FB" w:rsidR="00A0607C" w:rsidRDefault="00A0607C" w:rsidP="00A0607C">
            <w:pPr>
              <w:jc w:val="center"/>
            </w:pPr>
            <w:r w:rsidRPr="00357448">
              <w:t>-4.72 – 1.08</w:t>
            </w:r>
          </w:p>
        </w:tc>
        <w:tc>
          <w:tcPr>
            <w:tcW w:w="1100" w:type="dxa"/>
            <w:tcBorders>
              <w:top w:val="nil"/>
              <w:left w:val="nil"/>
              <w:bottom w:val="nil"/>
              <w:right w:val="nil"/>
            </w:tcBorders>
            <w:shd w:val="clear" w:color="auto" w:fill="auto"/>
            <w:tcMar>
              <w:top w:w="0" w:type="dxa"/>
              <w:left w:w="0" w:type="dxa"/>
              <w:bottom w:w="0" w:type="dxa"/>
              <w:right w:w="0" w:type="dxa"/>
            </w:tcMar>
          </w:tcPr>
          <w:p w14:paraId="13B665C8" w14:textId="4147C3DB" w:rsidR="00A0607C" w:rsidRDefault="00A0607C" w:rsidP="00A0607C">
            <w:pPr>
              <w:jc w:val="center"/>
            </w:pPr>
            <w:r w:rsidRPr="00357448">
              <w:t>0.219</w:t>
            </w:r>
          </w:p>
        </w:tc>
        <w:tc>
          <w:tcPr>
            <w:tcW w:w="1195" w:type="dxa"/>
            <w:tcBorders>
              <w:top w:val="nil"/>
              <w:left w:val="nil"/>
              <w:bottom w:val="nil"/>
              <w:right w:val="nil"/>
            </w:tcBorders>
          </w:tcPr>
          <w:p w14:paraId="576B5470" w14:textId="7931919B" w:rsidR="00A0607C" w:rsidRDefault="00A0607C" w:rsidP="00A0607C">
            <w:pPr>
              <w:jc w:val="center"/>
            </w:pPr>
            <w:r>
              <w:rPr>
                <w:rFonts w:ascii="Times" w:hAnsi="Times"/>
              </w:rPr>
              <w:t>-1.96</w:t>
            </w:r>
          </w:p>
        </w:tc>
        <w:tc>
          <w:tcPr>
            <w:tcW w:w="1710" w:type="dxa"/>
            <w:tcBorders>
              <w:top w:val="nil"/>
              <w:left w:val="nil"/>
              <w:bottom w:val="nil"/>
              <w:right w:val="nil"/>
            </w:tcBorders>
          </w:tcPr>
          <w:p w14:paraId="4B934206" w14:textId="65FB2B22" w:rsidR="00A0607C" w:rsidRDefault="00A0607C" w:rsidP="00A0607C">
            <w:pPr>
              <w:jc w:val="center"/>
            </w:pPr>
            <w:r>
              <w:rPr>
                <w:rFonts w:ascii="Times" w:hAnsi="Times"/>
              </w:rPr>
              <w:t>-4.97 – 1.04</w:t>
            </w:r>
          </w:p>
        </w:tc>
        <w:tc>
          <w:tcPr>
            <w:tcW w:w="1170" w:type="dxa"/>
            <w:tcBorders>
              <w:top w:val="nil"/>
              <w:left w:val="nil"/>
              <w:bottom w:val="nil"/>
              <w:right w:val="nil"/>
            </w:tcBorders>
          </w:tcPr>
          <w:p w14:paraId="6B58CB40" w14:textId="6FB29370" w:rsidR="00A0607C" w:rsidRDefault="00A0607C" w:rsidP="00A0607C">
            <w:pPr>
              <w:jc w:val="center"/>
            </w:pPr>
            <w:r>
              <w:rPr>
                <w:rFonts w:ascii="Times" w:hAnsi="Times"/>
              </w:rPr>
              <w:t>0.201</w:t>
            </w:r>
          </w:p>
        </w:tc>
      </w:tr>
      <w:tr w:rsidR="00A0607C" w14:paraId="1D54D677" w14:textId="77777777" w:rsidTr="00A0607C">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15D26EA8" w14:textId="77777777" w:rsidR="00A0607C" w:rsidRDefault="00A0607C" w:rsidP="00A0607C">
            <w:r>
              <w:t>Morning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44EBD456" w14:textId="13092212" w:rsidR="00A0607C" w:rsidRDefault="00A0607C" w:rsidP="00A0607C">
            <w:pPr>
              <w:jc w:val="center"/>
            </w:pPr>
            <w:r w:rsidRPr="00357448">
              <w:t>0.11</w:t>
            </w:r>
          </w:p>
        </w:tc>
        <w:tc>
          <w:tcPr>
            <w:tcW w:w="1745" w:type="dxa"/>
            <w:tcBorders>
              <w:top w:val="nil"/>
              <w:left w:val="nil"/>
              <w:bottom w:val="nil"/>
              <w:right w:val="nil"/>
            </w:tcBorders>
            <w:shd w:val="clear" w:color="auto" w:fill="auto"/>
            <w:tcMar>
              <w:top w:w="0" w:type="dxa"/>
              <w:left w:w="0" w:type="dxa"/>
              <w:bottom w:w="0" w:type="dxa"/>
              <w:right w:w="0" w:type="dxa"/>
            </w:tcMar>
          </w:tcPr>
          <w:p w14:paraId="263DAEA7" w14:textId="04963291" w:rsidR="00A0607C" w:rsidRDefault="00A0607C" w:rsidP="00A0607C">
            <w:pPr>
              <w:jc w:val="center"/>
            </w:pPr>
            <w:r w:rsidRPr="00DD63E9">
              <w:t>-2.</w:t>
            </w:r>
            <w:r>
              <w:t>78</w:t>
            </w:r>
            <w:r w:rsidRPr="00DD63E9">
              <w:t xml:space="preserve"> – </w:t>
            </w:r>
            <w:r>
              <w:t>3.00</w:t>
            </w:r>
          </w:p>
        </w:tc>
        <w:tc>
          <w:tcPr>
            <w:tcW w:w="1100" w:type="dxa"/>
            <w:tcBorders>
              <w:top w:val="nil"/>
              <w:left w:val="nil"/>
              <w:bottom w:val="nil"/>
              <w:right w:val="nil"/>
            </w:tcBorders>
            <w:shd w:val="clear" w:color="auto" w:fill="auto"/>
            <w:tcMar>
              <w:top w:w="0" w:type="dxa"/>
              <w:left w:w="0" w:type="dxa"/>
              <w:bottom w:w="0" w:type="dxa"/>
              <w:right w:w="0" w:type="dxa"/>
            </w:tcMar>
          </w:tcPr>
          <w:p w14:paraId="2761F41E" w14:textId="111E8AAB" w:rsidR="00A0607C" w:rsidRDefault="00A0607C" w:rsidP="00A0607C">
            <w:pPr>
              <w:jc w:val="center"/>
            </w:pPr>
            <w:r w:rsidRPr="00DD63E9">
              <w:t>0.94</w:t>
            </w:r>
            <w:r w:rsidR="009B11A9">
              <w:t>2</w:t>
            </w:r>
          </w:p>
        </w:tc>
        <w:tc>
          <w:tcPr>
            <w:tcW w:w="1195" w:type="dxa"/>
            <w:tcBorders>
              <w:top w:val="nil"/>
              <w:left w:val="nil"/>
              <w:bottom w:val="nil"/>
              <w:right w:val="nil"/>
            </w:tcBorders>
          </w:tcPr>
          <w:p w14:paraId="73DEE642" w14:textId="5BBA791E" w:rsidR="00A0607C" w:rsidRDefault="00A0607C" w:rsidP="00A0607C">
            <w:pPr>
              <w:jc w:val="center"/>
            </w:pPr>
            <w:r>
              <w:rPr>
                <w:rFonts w:ascii="Times" w:hAnsi="Times"/>
              </w:rPr>
              <w:t>0.91</w:t>
            </w:r>
          </w:p>
        </w:tc>
        <w:tc>
          <w:tcPr>
            <w:tcW w:w="1710" w:type="dxa"/>
            <w:tcBorders>
              <w:top w:val="nil"/>
              <w:left w:val="nil"/>
              <w:bottom w:val="nil"/>
              <w:right w:val="nil"/>
            </w:tcBorders>
          </w:tcPr>
          <w:p w14:paraId="49345721" w14:textId="18066A07" w:rsidR="00A0607C" w:rsidRDefault="00A0607C" w:rsidP="00A0607C">
            <w:pPr>
              <w:jc w:val="center"/>
            </w:pPr>
            <w:r>
              <w:rPr>
                <w:rFonts w:ascii="Times" w:hAnsi="Times"/>
              </w:rPr>
              <w:t>-2.11 – 3.92</w:t>
            </w:r>
          </w:p>
        </w:tc>
        <w:tc>
          <w:tcPr>
            <w:tcW w:w="1170" w:type="dxa"/>
            <w:tcBorders>
              <w:top w:val="nil"/>
              <w:left w:val="nil"/>
              <w:bottom w:val="nil"/>
              <w:right w:val="nil"/>
            </w:tcBorders>
          </w:tcPr>
          <w:p w14:paraId="77FF6F11" w14:textId="2C2790D7" w:rsidR="00A0607C" w:rsidRPr="007E695E" w:rsidRDefault="00A0607C" w:rsidP="00A0607C">
            <w:pPr>
              <w:jc w:val="center"/>
              <w:rPr>
                <w:bCs/>
              </w:rPr>
            </w:pPr>
            <w:r>
              <w:rPr>
                <w:rFonts w:ascii="Times" w:hAnsi="Times"/>
              </w:rPr>
              <w:t>0.556</w:t>
            </w:r>
          </w:p>
        </w:tc>
      </w:tr>
      <w:tr w:rsidR="00A0607C" w14:paraId="116F467D" w14:textId="77777777" w:rsidTr="00A0607C">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5AB44D4C" w14:textId="77777777" w:rsidR="00A0607C" w:rsidRDefault="00A0607C" w:rsidP="00A0607C">
            <w:r>
              <w:t>Night Detox Intervention</w:t>
            </w:r>
          </w:p>
        </w:tc>
        <w:tc>
          <w:tcPr>
            <w:tcW w:w="1160" w:type="dxa"/>
            <w:tcBorders>
              <w:top w:val="nil"/>
              <w:left w:val="nil"/>
              <w:bottom w:val="nil"/>
              <w:right w:val="nil"/>
            </w:tcBorders>
            <w:shd w:val="clear" w:color="auto" w:fill="auto"/>
            <w:tcMar>
              <w:top w:w="0" w:type="dxa"/>
              <w:left w:w="0" w:type="dxa"/>
              <w:bottom w:w="0" w:type="dxa"/>
              <w:right w:w="0" w:type="dxa"/>
            </w:tcMar>
          </w:tcPr>
          <w:p w14:paraId="5206540B" w14:textId="04EC55BC" w:rsidR="00A0607C" w:rsidRDefault="00A0607C" w:rsidP="00A0607C">
            <w:pPr>
              <w:jc w:val="center"/>
            </w:pPr>
            <w:r w:rsidRPr="005F5235">
              <w:t>-</w:t>
            </w:r>
            <w:r>
              <w:t>2.10</w:t>
            </w:r>
          </w:p>
        </w:tc>
        <w:tc>
          <w:tcPr>
            <w:tcW w:w="1745" w:type="dxa"/>
            <w:tcBorders>
              <w:top w:val="nil"/>
              <w:left w:val="nil"/>
              <w:bottom w:val="nil"/>
              <w:right w:val="nil"/>
            </w:tcBorders>
            <w:shd w:val="clear" w:color="auto" w:fill="auto"/>
            <w:tcMar>
              <w:top w:w="0" w:type="dxa"/>
              <w:left w:w="0" w:type="dxa"/>
              <w:bottom w:w="0" w:type="dxa"/>
              <w:right w:w="0" w:type="dxa"/>
            </w:tcMar>
          </w:tcPr>
          <w:p w14:paraId="57D3185D" w14:textId="6F8F821F" w:rsidR="00A0607C" w:rsidRDefault="00A0607C" w:rsidP="00A0607C">
            <w:pPr>
              <w:jc w:val="center"/>
            </w:pPr>
            <w:r w:rsidRPr="00357448">
              <w:t>-4.98 – 0.77</w:t>
            </w:r>
          </w:p>
        </w:tc>
        <w:tc>
          <w:tcPr>
            <w:tcW w:w="1100" w:type="dxa"/>
            <w:tcBorders>
              <w:top w:val="nil"/>
              <w:left w:val="nil"/>
              <w:bottom w:val="nil"/>
              <w:right w:val="nil"/>
            </w:tcBorders>
            <w:shd w:val="clear" w:color="auto" w:fill="auto"/>
            <w:tcMar>
              <w:top w:w="0" w:type="dxa"/>
              <w:left w:w="0" w:type="dxa"/>
              <w:bottom w:w="0" w:type="dxa"/>
              <w:right w:w="0" w:type="dxa"/>
            </w:tcMar>
          </w:tcPr>
          <w:p w14:paraId="585A96FA" w14:textId="1300DFC8" w:rsidR="00A0607C" w:rsidRPr="00DD63E9" w:rsidRDefault="00A0607C" w:rsidP="00A0607C">
            <w:pPr>
              <w:jc w:val="center"/>
            </w:pPr>
            <w:r w:rsidRPr="00357448">
              <w:t>0.151</w:t>
            </w:r>
          </w:p>
        </w:tc>
        <w:tc>
          <w:tcPr>
            <w:tcW w:w="1195" w:type="dxa"/>
            <w:tcBorders>
              <w:top w:val="nil"/>
              <w:left w:val="nil"/>
              <w:bottom w:val="nil"/>
              <w:right w:val="nil"/>
            </w:tcBorders>
          </w:tcPr>
          <w:p w14:paraId="265EE3F1" w14:textId="2395A9BD" w:rsidR="00A0607C" w:rsidRDefault="00A0607C" w:rsidP="00A0607C">
            <w:pPr>
              <w:jc w:val="center"/>
            </w:pPr>
            <w:r>
              <w:rPr>
                <w:rFonts w:ascii="Times" w:hAnsi="Times"/>
              </w:rPr>
              <w:t>-0.70</w:t>
            </w:r>
          </w:p>
        </w:tc>
        <w:tc>
          <w:tcPr>
            <w:tcW w:w="1710" w:type="dxa"/>
            <w:tcBorders>
              <w:top w:val="nil"/>
              <w:left w:val="nil"/>
              <w:bottom w:val="nil"/>
              <w:right w:val="nil"/>
            </w:tcBorders>
          </w:tcPr>
          <w:p w14:paraId="215B5657" w14:textId="2F0264E4" w:rsidR="00A0607C" w:rsidRDefault="00A0607C" w:rsidP="00A0607C">
            <w:pPr>
              <w:jc w:val="center"/>
            </w:pPr>
            <w:r>
              <w:rPr>
                <w:rFonts w:ascii="Times" w:hAnsi="Times"/>
              </w:rPr>
              <w:t>-3.95 – 2.54</w:t>
            </w:r>
          </w:p>
        </w:tc>
        <w:tc>
          <w:tcPr>
            <w:tcW w:w="1170" w:type="dxa"/>
            <w:tcBorders>
              <w:top w:val="nil"/>
              <w:left w:val="nil"/>
              <w:bottom w:val="nil"/>
              <w:right w:val="nil"/>
            </w:tcBorders>
          </w:tcPr>
          <w:p w14:paraId="480C0D83" w14:textId="3A939751" w:rsidR="00A0607C" w:rsidRPr="00DD63E9" w:rsidRDefault="00A0607C" w:rsidP="00A0607C">
            <w:pPr>
              <w:jc w:val="center"/>
            </w:pPr>
            <w:r>
              <w:rPr>
                <w:rFonts w:ascii="Times" w:hAnsi="Times"/>
              </w:rPr>
              <w:t>0.671</w:t>
            </w:r>
          </w:p>
        </w:tc>
      </w:tr>
      <w:tr w:rsidR="007E695E" w14:paraId="07D0B29E" w14:textId="77777777" w:rsidTr="006409C5">
        <w:trPr>
          <w:trHeight w:val="288"/>
        </w:trPr>
        <w:tc>
          <w:tcPr>
            <w:tcW w:w="7265" w:type="dxa"/>
            <w:gridSpan w:val="4"/>
            <w:tcBorders>
              <w:top w:val="nil"/>
              <w:left w:val="nil"/>
              <w:bottom w:val="single" w:sz="4" w:space="0" w:color="auto"/>
              <w:right w:val="nil"/>
            </w:tcBorders>
            <w:shd w:val="clear" w:color="auto" w:fill="auto"/>
            <w:tcMar>
              <w:top w:w="180" w:type="dxa"/>
              <w:left w:w="100" w:type="dxa"/>
              <w:bottom w:w="100" w:type="dxa"/>
              <w:right w:w="100" w:type="dxa"/>
            </w:tcMar>
          </w:tcPr>
          <w:p w14:paraId="74EFF276" w14:textId="77777777" w:rsidR="007E695E" w:rsidRDefault="007E695E" w:rsidP="006409C5">
            <w:pPr>
              <w:rPr>
                <w:b/>
              </w:rPr>
            </w:pPr>
            <w:r>
              <w:rPr>
                <w:b/>
              </w:rPr>
              <w:t>Random Effects</w:t>
            </w:r>
          </w:p>
        </w:tc>
        <w:tc>
          <w:tcPr>
            <w:tcW w:w="4075" w:type="dxa"/>
            <w:gridSpan w:val="3"/>
            <w:tcBorders>
              <w:top w:val="nil"/>
              <w:left w:val="nil"/>
              <w:bottom w:val="single" w:sz="4" w:space="0" w:color="auto"/>
              <w:right w:val="nil"/>
            </w:tcBorders>
          </w:tcPr>
          <w:p w14:paraId="34359CE4" w14:textId="77777777" w:rsidR="007E695E" w:rsidRDefault="007E695E" w:rsidP="006409C5">
            <w:pPr>
              <w:rPr>
                <w:b/>
              </w:rPr>
            </w:pPr>
          </w:p>
        </w:tc>
      </w:tr>
      <w:tr w:rsidR="007E695E" w14:paraId="180216C5" w14:textId="77777777" w:rsidTr="006409C5">
        <w:trPr>
          <w:trHeight w:val="288"/>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6C611E6E" w14:textId="77777777" w:rsidR="007E695E" w:rsidRPr="005C3DA7" w:rsidRDefault="007E695E" w:rsidP="006409C5">
            <w:r>
              <w:t>σ</w:t>
            </w:r>
            <w:r>
              <w:rPr>
                <w:vertAlign w:val="superscript"/>
              </w:rPr>
              <w:t xml:space="preserve">2 </w:t>
            </w:r>
            <w:r>
              <w:t>(Residual)</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64D9434A" w14:textId="166AA040" w:rsidR="007E695E" w:rsidRDefault="00357448" w:rsidP="006409C5">
            <w:r w:rsidRPr="00357448">
              <w:t>268.99</w:t>
            </w:r>
          </w:p>
        </w:tc>
        <w:tc>
          <w:tcPr>
            <w:tcW w:w="4075" w:type="dxa"/>
            <w:gridSpan w:val="3"/>
            <w:tcBorders>
              <w:top w:val="single" w:sz="4" w:space="0" w:color="auto"/>
              <w:left w:val="nil"/>
              <w:bottom w:val="nil"/>
              <w:right w:val="nil"/>
            </w:tcBorders>
          </w:tcPr>
          <w:p w14:paraId="7DF76C49" w14:textId="442000E7" w:rsidR="007E695E" w:rsidRPr="0025226E" w:rsidRDefault="00A0607C" w:rsidP="006409C5">
            <w:pPr>
              <w:rPr>
                <w:rFonts w:ascii="Times" w:eastAsiaTheme="minorHAnsi" w:hAnsi="Times" w:cstheme="minorBidi"/>
              </w:rPr>
            </w:pPr>
            <w:r>
              <w:rPr>
                <w:rFonts w:ascii="Times" w:hAnsi="Times"/>
              </w:rPr>
              <w:t>265.43</w:t>
            </w:r>
          </w:p>
        </w:tc>
      </w:tr>
      <w:tr w:rsidR="007E695E" w14:paraId="4FA2C19E" w14:textId="77777777" w:rsidTr="006409C5">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23304CC6" w14:textId="77777777" w:rsidR="007E695E" w:rsidRDefault="007E695E" w:rsidP="006409C5">
            <w:r>
              <w:t>τ</w:t>
            </w:r>
            <w:r>
              <w:rPr>
                <w:vertAlign w:val="subscript"/>
              </w:rPr>
              <w:t>00</w:t>
            </w:r>
            <w:r>
              <w:t xml:space="preserve"> (Random Intercept)</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0EFE0D2B" w14:textId="439B644E" w:rsidR="007E695E" w:rsidRDefault="00357448" w:rsidP="006409C5">
            <w:r w:rsidRPr="00357448">
              <w:t>119.11</w:t>
            </w:r>
          </w:p>
        </w:tc>
        <w:tc>
          <w:tcPr>
            <w:tcW w:w="4075" w:type="dxa"/>
            <w:gridSpan w:val="3"/>
            <w:tcBorders>
              <w:top w:val="nil"/>
              <w:left w:val="nil"/>
              <w:bottom w:val="nil"/>
              <w:right w:val="nil"/>
            </w:tcBorders>
          </w:tcPr>
          <w:p w14:paraId="434BD7CE" w14:textId="30189A1D" w:rsidR="007E695E" w:rsidRPr="0025226E" w:rsidRDefault="00A0607C" w:rsidP="006409C5">
            <w:pPr>
              <w:rPr>
                <w:rFonts w:ascii="Times" w:eastAsiaTheme="minorHAnsi" w:hAnsi="Times" w:cstheme="minorBidi"/>
              </w:rPr>
            </w:pPr>
            <w:r>
              <w:rPr>
                <w:rFonts w:ascii="Times" w:hAnsi="Times"/>
              </w:rPr>
              <w:t>117.01</w:t>
            </w:r>
          </w:p>
        </w:tc>
      </w:tr>
      <w:tr w:rsidR="007E695E" w14:paraId="6E22FA01" w14:textId="77777777" w:rsidTr="006409C5">
        <w:trPr>
          <w:trHeight w:val="288"/>
        </w:trPr>
        <w:tc>
          <w:tcPr>
            <w:tcW w:w="3260" w:type="dxa"/>
            <w:tcBorders>
              <w:top w:val="nil"/>
              <w:left w:val="nil"/>
              <w:bottom w:val="single" w:sz="4" w:space="0" w:color="auto"/>
              <w:right w:val="nil"/>
            </w:tcBorders>
            <w:shd w:val="clear" w:color="auto" w:fill="auto"/>
            <w:tcMar>
              <w:top w:w="0" w:type="dxa"/>
              <w:left w:w="0" w:type="dxa"/>
              <w:bottom w:w="0" w:type="dxa"/>
              <w:right w:w="0" w:type="dxa"/>
            </w:tcMar>
          </w:tcPr>
          <w:p w14:paraId="31EAA4B0" w14:textId="77777777" w:rsidR="007E695E" w:rsidRDefault="007E695E" w:rsidP="006409C5">
            <w:r>
              <w:t>ICC</w:t>
            </w:r>
          </w:p>
        </w:tc>
        <w:tc>
          <w:tcPr>
            <w:tcW w:w="4005" w:type="dxa"/>
            <w:gridSpan w:val="3"/>
            <w:tcBorders>
              <w:top w:val="nil"/>
              <w:left w:val="nil"/>
              <w:bottom w:val="single" w:sz="4" w:space="0" w:color="auto"/>
              <w:right w:val="nil"/>
            </w:tcBorders>
            <w:shd w:val="clear" w:color="auto" w:fill="auto"/>
            <w:tcMar>
              <w:top w:w="0" w:type="dxa"/>
              <w:left w:w="0" w:type="dxa"/>
              <w:bottom w:w="0" w:type="dxa"/>
              <w:right w:w="0" w:type="dxa"/>
            </w:tcMar>
          </w:tcPr>
          <w:p w14:paraId="11BCC90F" w14:textId="4DEF2965" w:rsidR="007E695E" w:rsidRDefault="007E695E" w:rsidP="006409C5">
            <w:r>
              <w:t>0.</w:t>
            </w:r>
            <w:r w:rsidR="00357448">
              <w:t>31</w:t>
            </w:r>
          </w:p>
        </w:tc>
        <w:tc>
          <w:tcPr>
            <w:tcW w:w="4075" w:type="dxa"/>
            <w:gridSpan w:val="3"/>
            <w:tcBorders>
              <w:top w:val="nil"/>
              <w:left w:val="nil"/>
              <w:bottom w:val="single" w:sz="4" w:space="0" w:color="auto"/>
              <w:right w:val="nil"/>
            </w:tcBorders>
          </w:tcPr>
          <w:p w14:paraId="127A051E" w14:textId="76525DF8" w:rsidR="007E695E" w:rsidRDefault="00DD63E9" w:rsidP="006409C5">
            <w:r w:rsidRPr="00DD63E9">
              <w:t>0.</w:t>
            </w:r>
            <w:r w:rsidR="00A0607C">
              <w:t>31</w:t>
            </w:r>
          </w:p>
        </w:tc>
      </w:tr>
      <w:tr w:rsidR="007E695E" w14:paraId="6F02F0D6" w14:textId="77777777" w:rsidTr="006409C5">
        <w:trPr>
          <w:trHeight w:val="288"/>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4EDDFBB6" w14:textId="77777777" w:rsidR="007E695E" w:rsidRDefault="007E695E" w:rsidP="006409C5">
            <w:r>
              <w:t xml:space="preserve">N </w:t>
            </w:r>
            <w:r>
              <w:rPr>
                <w:vertAlign w:val="subscript"/>
              </w:rPr>
              <w:t>participants</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350E5EFE" w14:textId="0696BFB9" w:rsidR="007E695E" w:rsidRDefault="007E695E" w:rsidP="006409C5">
            <w:r>
              <w:t>6</w:t>
            </w:r>
            <w:r w:rsidR="00357448">
              <w:t>29</w:t>
            </w:r>
          </w:p>
        </w:tc>
        <w:tc>
          <w:tcPr>
            <w:tcW w:w="4075" w:type="dxa"/>
            <w:gridSpan w:val="3"/>
            <w:tcBorders>
              <w:top w:val="single" w:sz="4" w:space="0" w:color="auto"/>
              <w:left w:val="nil"/>
              <w:bottom w:val="nil"/>
              <w:right w:val="nil"/>
            </w:tcBorders>
          </w:tcPr>
          <w:p w14:paraId="035F0301" w14:textId="6045CE42" w:rsidR="007E695E" w:rsidRDefault="007E695E" w:rsidP="006409C5">
            <w:r>
              <w:t>60</w:t>
            </w:r>
            <w:r w:rsidR="00A0607C">
              <w:t>1</w:t>
            </w:r>
          </w:p>
        </w:tc>
      </w:tr>
      <w:tr w:rsidR="007E695E" w14:paraId="1F016F3A" w14:textId="77777777" w:rsidTr="006409C5">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5EDE39C7" w14:textId="77777777" w:rsidR="007E695E" w:rsidRDefault="007E695E" w:rsidP="006409C5">
            <w:r>
              <w:t xml:space="preserve">n </w:t>
            </w:r>
            <w:r>
              <w:rPr>
                <w:vertAlign w:val="subscript"/>
              </w:rPr>
              <w:t>o</w:t>
            </w:r>
            <w:r w:rsidRPr="00F028F9">
              <w:rPr>
                <w:vertAlign w:val="subscript"/>
              </w:rPr>
              <w:t>bservations</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0E5B60B0" w14:textId="264FF45B" w:rsidR="007E695E" w:rsidRDefault="00357448" w:rsidP="006409C5">
            <w:r>
              <w:t>3573</w:t>
            </w:r>
          </w:p>
        </w:tc>
        <w:tc>
          <w:tcPr>
            <w:tcW w:w="4075" w:type="dxa"/>
            <w:gridSpan w:val="3"/>
            <w:tcBorders>
              <w:top w:val="nil"/>
              <w:left w:val="nil"/>
              <w:bottom w:val="nil"/>
              <w:right w:val="nil"/>
            </w:tcBorders>
          </w:tcPr>
          <w:p w14:paraId="6298E7CC" w14:textId="645E0E2A" w:rsidR="007E695E" w:rsidRDefault="007E695E" w:rsidP="006409C5">
            <w:r>
              <w:t>3</w:t>
            </w:r>
            <w:r w:rsidR="00A0607C">
              <w:t>0</w:t>
            </w:r>
            <w:r w:rsidR="00DD0825">
              <w:t>87</w:t>
            </w:r>
          </w:p>
        </w:tc>
      </w:tr>
      <w:tr w:rsidR="007E695E" w14:paraId="7DD8A3A3" w14:textId="77777777" w:rsidTr="006409C5">
        <w:trPr>
          <w:trHeight w:val="288"/>
        </w:trPr>
        <w:tc>
          <w:tcPr>
            <w:tcW w:w="3260" w:type="dxa"/>
            <w:tcBorders>
              <w:top w:val="nil"/>
              <w:left w:val="nil"/>
              <w:bottom w:val="single" w:sz="8" w:space="0" w:color="000000"/>
              <w:right w:val="nil"/>
            </w:tcBorders>
            <w:shd w:val="clear" w:color="auto" w:fill="auto"/>
            <w:tcMar>
              <w:top w:w="0" w:type="dxa"/>
              <w:left w:w="0" w:type="dxa"/>
              <w:bottom w:w="0" w:type="dxa"/>
              <w:right w:w="0" w:type="dxa"/>
            </w:tcMar>
          </w:tcPr>
          <w:p w14:paraId="1514D00D" w14:textId="77777777" w:rsidR="007E695E" w:rsidRDefault="007E695E" w:rsidP="006409C5">
            <w:r>
              <w:t>Marginal R</w:t>
            </w:r>
            <w:r>
              <w:rPr>
                <w:vertAlign w:val="superscript"/>
              </w:rPr>
              <w:t>2</w:t>
            </w:r>
            <w:r>
              <w:t xml:space="preserve"> / Conditional R</w:t>
            </w:r>
            <w:r>
              <w:rPr>
                <w:vertAlign w:val="superscript"/>
              </w:rPr>
              <w:t>2</w:t>
            </w:r>
          </w:p>
        </w:tc>
        <w:tc>
          <w:tcPr>
            <w:tcW w:w="4005" w:type="dxa"/>
            <w:gridSpan w:val="3"/>
            <w:tcBorders>
              <w:top w:val="nil"/>
              <w:left w:val="nil"/>
              <w:bottom w:val="single" w:sz="8" w:space="0" w:color="000000"/>
              <w:right w:val="nil"/>
            </w:tcBorders>
            <w:shd w:val="clear" w:color="auto" w:fill="auto"/>
            <w:tcMar>
              <w:top w:w="0" w:type="dxa"/>
              <w:left w:w="0" w:type="dxa"/>
              <w:bottom w:w="0" w:type="dxa"/>
              <w:right w:w="0" w:type="dxa"/>
            </w:tcMar>
          </w:tcPr>
          <w:p w14:paraId="5A7E3D3E" w14:textId="1717623A" w:rsidR="007E695E" w:rsidRDefault="007E695E" w:rsidP="006409C5">
            <w:r>
              <w:t>0.00</w:t>
            </w:r>
            <w:r w:rsidR="00357448">
              <w:t>2</w:t>
            </w:r>
            <w:r>
              <w:t xml:space="preserve"> / 0.</w:t>
            </w:r>
            <w:r w:rsidR="00357448">
              <w:t>309</w:t>
            </w:r>
          </w:p>
        </w:tc>
        <w:tc>
          <w:tcPr>
            <w:tcW w:w="4075" w:type="dxa"/>
            <w:gridSpan w:val="3"/>
            <w:tcBorders>
              <w:top w:val="nil"/>
              <w:left w:val="nil"/>
              <w:bottom w:val="single" w:sz="8" w:space="0" w:color="000000"/>
              <w:right w:val="nil"/>
            </w:tcBorders>
          </w:tcPr>
          <w:p w14:paraId="3800480B" w14:textId="20F373CC" w:rsidR="007E695E" w:rsidRDefault="007E695E" w:rsidP="006409C5">
            <w:r>
              <w:t>0.002 / 0.</w:t>
            </w:r>
            <w:r w:rsidR="00A0607C">
              <w:t>307</w:t>
            </w:r>
          </w:p>
        </w:tc>
      </w:tr>
    </w:tbl>
    <w:p w14:paraId="4D3483E5" w14:textId="7E4F26E0" w:rsidR="00631FD8" w:rsidRDefault="007E695E" w:rsidP="00EA4C62">
      <w:pPr>
        <w:spacing w:line="276" w:lineRule="auto"/>
        <w:rPr>
          <w:b/>
        </w:rPr>
        <w:sectPr w:rsidR="00631FD8" w:rsidSect="00EA4C62">
          <w:pgSz w:w="15840" w:h="12240" w:orient="landscape"/>
          <w:pgMar w:top="1440" w:right="1440" w:bottom="1440" w:left="1440" w:header="720" w:footer="720" w:gutter="0"/>
          <w:cols w:space="720"/>
          <w:docGrid w:linePitch="360"/>
        </w:sectPr>
      </w:pPr>
      <w:r>
        <w:rPr>
          <w:i/>
        </w:rPr>
        <w:t>Note</w:t>
      </w:r>
      <w:r>
        <w:t xml:space="preserve">. </w:t>
      </w:r>
      <w:r w:rsidR="00F11EEE">
        <w:t>Predictors represent dummy-coded intervention groups, with the control group as the reference category.</w:t>
      </w:r>
      <w:r w:rsidRPr="00E50185">
        <w:t xml:space="preserve"> The fixed intercept is, therefore, the mean for the control condition. </w:t>
      </w:r>
      <w:r>
        <w:t>Sleep quality</w:t>
      </w:r>
      <w:r w:rsidRPr="00E50185">
        <w:t xml:space="preserve"> </w:t>
      </w:r>
      <w:r>
        <w:t xml:space="preserve">is measured on a continuous scale from </w:t>
      </w:r>
      <w:r w:rsidRPr="007E695E">
        <w:t>0 (terrible) to 100 (excellent)</w:t>
      </w:r>
      <w:r w:rsidRPr="00E50185">
        <w:t>.</w:t>
      </w:r>
      <w:r w:rsidR="00BB1643">
        <w:t xml:space="preserve"> For each condition, sleep data corresponds to the nearest night following the practice of digital detox</w:t>
      </w:r>
      <w:r w:rsidR="002E1062">
        <w:t>.</w:t>
      </w:r>
      <w:r>
        <w:t xml:space="preserve"> </w:t>
      </w:r>
      <w:r w:rsidRPr="00E50185">
        <w:t>σ2 = within-subjects residual variance; τ00-PID = variance of random intercept, indicating the between-subjects variability around the fixed intercept. ICC = intra-class correlation, indicating the proportion of variance attributable to between-individual differences</w:t>
      </w:r>
      <w:r>
        <w:t xml:space="preserve">. </w:t>
      </w:r>
      <w:r w:rsidR="000550D6">
        <w:t>R</w:t>
      </w:r>
      <w:r w:rsidR="000550D6">
        <w:rPr>
          <w:vertAlign w:val="superscript"/>
        </w:rPr>
        <w:t>2</w:t>
      </w:r>
      <w:r w:rsidR="000550D6">
        <w:rPr>
          <w:vertAlign w:val="subscript"/>
        </w:rPr>
        <w:t>marginal</w:t>
      </w:r>
      <w:r w:rsidR="000550D6">
        <w:t xml:space="preserve"> = variance explained by fixed effects. </w:t>
      </w:r>
      <w:r>
        <w:t>R</w:t>
      </w:r>
      <w:r>
        <w:rPr>
          <w:vertAlign w:val="superscript"/>
        </w:rPr>
        <w:t>2</w:t>
      </w:r>
      <w:r>
        <w:rPr>
          <w:vertAlign w:val="subscript"/>
        </w:rPr>
        <w:t>conditional</w:t>
      </w:r>
      <w:r>
        <w:t xml:space="preserve"> = variance explained by both fixed and random effects. Effects-on-treated analyses exclude days when participants did not follow their assigned instructions</w:t>
      </w:r>
      <w:r w:rsidR="00CA35EB">
        <w:t>.</w:t>
      </w:r>
      <w:r w:rsidR="00EA4C62">
        <w:rPr>
          <w:b/>
        </w:rPr>
        <w:t xml:space="preserve"> </w:t>
      </w:r>
    </w:p>
    <w:p w14:paraId="373E448C" w14:textId="09F7F592" w:rsidR="00B20FF8" w:rsidRDefault="00B20FF8" w:rsidP="009E3BF1">
      <w:pPr>
        <w:spacing w:line="276" w:lineRule="auto"/>
        <w:rPr>
          <w:b/>
        </w:rPr>
      </w:pPr>
      <w:r>
        <w:rPr>
          <w:b/>
        </w:rPr>
        <w:lastRenderedPageBreak/>
        <w:t>Table S</w:t>
      </w:r>
      <w:r w:rsidR="005016BC">
        <w:rPr>
          <w:b/>
        </w:rPr>
        <w:t>8</w:t>
      </w:r>
    </w:p>
    <w:p w14:paraId="36F8E0A1" w14:textId="4B35C266" w:rsidR="003F0E0A" w:rsidRDefault="003F0E0A" w:rsidP="009E3BF1">
      <w:pPr>
        <w:spacing w:line="276" w:lineRule="auto"/>
        <w:rPr>
          <w:b/>
          <w:i/>
        </w:rPr>
      </w:pPr>
      <w:r>
        <w:rPr>
          <w:i/>
        </w:rPr>
        <w:t>Within-Subject Effects: Phone Screen</w:t>
      </w:r>
      <w:r w:rsidR="00E45DB6">
        <w:rPr>
          <w:i/>
        </w:rPr>
        <w:t xml:space="preserve"> T</w:t>
      </w:r>
      <w:r>
        <w:rPr>
          <w:i/>
        </w:rPr>
        <w:t>ime by Compliance with Digital Detox Conditions</w:t>
      </w:r>
    </w:p>
    <w:tbl>
      <w:tblPr>
        <w:tblpPr w:leftFromText="180" w:rightFromText="180" w:vertAnchor="text" w:tblpY="1"/>
        <w:tblOverlap w:val="never"/>
        <w:tblW w:w="12566" w:type="dxa"/>
        <w:tblBorders>
          <w:top w:val="nil"/>
          <w:left w:val="nil"/>
          <w:bottom w:val="nil"/>
          <w:right w:val="nil"/>
          <w:insideH w:val="nil"/>
          <w:insideV w:val="nil"/>
        </w:tblBorders>
        <w:tblLayout w:type="fixed"/>
        <w:tblLook w:val="0600" w:firstRow="0" w:lastRow="0" w:firstColumn="0" w:lastColumn="0" w:noHBand="1" w:noVBand="1"/>
      </w:tblPr>
      <w:tblGrid>
        <w:gridCol w:w="3420"/>
        <w:gridCol w:w="720"/>
        <w:gridCol w:w="1800"/>
        <w:gridCol w:w="360"/>
        <w:gridCol w:w="900"/>
        <w:gridCol w:w="1161"/>
        <w:gridCol w:w="9"/>
        <w:gridCol w:w="720"/>
        <w:gridCol w:w="1260"/>
        <w:gridCol w:w="1980"/>
        <w:gridCol w:w="236"/>
      </w:tblGrid>
      <w:tr w:rsidR="003F0E0A" w14:paraId="02D59140" w14:textId="77777777" w:rsidTr="00CC63C2">
        <w:trPr>
          <w:trHeight w:val="285"/>
        </w:trPr>
        <w:tc>
          <w:tcPr>
            <w:tcW w:w="3420" w:type="dxa"/>
            <w:tcBorders>
              <w:top w:val="single" w:sz="8" w:space="0" w:color="000000"/>
              <w:left w:val="nil"/>
              <w:bottom w:val="nil"/>
              <w:right w:val="nil"/>
            </w:tcBorders>
            <w:tcMar>
              <w:top w:w="0" w:type="dxa"/>
              <w:left w:w="0" w:type="dxa"/>
              <w:bottom w:w="0" w:type="dxa"/>
              <w:right w:w="0" w:type="dxa"/>
            </w:tcMar>
          </w:tcPr>
          <w:p w14:paraId="04CE6379" w14:textId="77777777" w:rsidR="003F0E0A" w:rsidRDefault="003F0E0A" w:rsidP="00CC63C2">
            <w:r>
              <w:t xml:space="preserve"> </w:t>
            </w:r>
          </w:p>
        </w:tc>
        <w:tc>
          <w:tcPr>
            <w:tcW w:w="2880" w:type="dxa"/>
            <w:gridSpan w:val="3"/>
            <w:tcBorders>
              <w:top w:val="single" w:sz="8" w:space="0" w:color="000000"/>
              <w:left w:val="nil"/>
              <w:bottom w:val="single" w:sz="4" w:space="0" w:color="auto"/>
              <w:right w:val="nil"/>
            </w:tcBorders>
            <w:tcMar>
              <w:top w:w="0" w:type="dxa"/>
              <w:left w:w="0" w:type="dxa"/>
              <w:bottom w:w="0" w:type="dxa"/>
              <w:right w:w="0" w:type="dxa"/>
            </w:tcMar>
          </w:tcPr>
          <w:p w14:paraId="7CCACA68" w14:textId="77777777" w:rsidR="003F0E0A" w:rsidRPr="00762337" w:rsidRDefault="003F0E0A" w:rsidP="00CC63C2">
            <w:pPr>
              <w:jc w:val="center"/>
              <w:rPr>
                <w:b/>
                <w:bCs/>
                <w:i/>
              </w:rPr>
            </w:pPr>
            <w:r>
              <w:rPr>
                <w:b/>
                <w:bCs/>
                <w:i/>
              </w:rPr>
              <w:t>Anytime</w:t>
            </w:r>
          </w:p>
        </w:tc>
        <w:tc>
          <w:tcPr>
            <w:tcW w:w="2070" w:type="dxa"/>
            <w:gridSpan w:val="3"/>
            <w:tcBorders>
              <w:top w:val="single" w:sz="8" w:space="0" w:color="000000"/>
              <w:left w:val="nil"/>
              <w:bottom w:val="single" w:sz="4" w:space="0" w:color="auto"/>
              <w:right w:val="nil"/>
            </w:tcBorders>
          </w:tcPr>
          <w:p w14:paraId="0AC3F37E" w14:textId="77777777" w:rsidR="003F0E0A" w:rsidRPr="00156293" w:rsidRDefault="003F0E0A" w:rsidP="00CC63C2">
            <w:pPr>
              <w:jc w:val="center"/>
              <w:rPr>
                <w:b/>
                <w:bCs/>
                <w:i/>
                <w:iCs/>
              </w:rPr>
            </w:pPr>
            <w:r>
              <w:rPr>
                <w:b/>
                <w:bCs/>
                <w:i/>
                <w:iCs/>
              </w:rPr>
              <w:t xml:space="preserve">          Morning</w:t>
            </w:r>
          </w:p>
        </w:tc>
        <w:tc>
          <w:tcPr>
            <w:tcW w:w="3960" w:type="dxa"/>
            <w:gridSpan w:val="3"/>
            <w:tcBorders>
              <w:top w:val="single" w:sz="8" w:space="0" w:color="000000"/>
              <w:left w:val="nil"/>
              <w:bottom w:val="single" w:sz="4" w:space="0" w:color="auto"/>
              <w:right w:val="nil"/>
            </w:tcBorders>
          </w:tcPr>
          <w:p w14:paraId="1A60D80E" w14:textId="77777777" w:rsidR="003F0E0A" w:rsidRDefault="003F0E0A" w:rsidP="00CC63C2">
            <w:pPr>
              <w:rPr>
                <w:b/>
                <w:bCs/>
                <w:i/>
                <w:iCs/>
              </w:rPr>
            </w:pPr>
            <w:r>
              <w:rPr>
                <w:b/>
                <w:bCs/>
                <w:i/>
                <w:iCs/>
              </w:rPr>
              <w:t xml:space="preserve">                           Night</w:t>
            </w:r>
          </w:p>
        </w:tc>
        <w:tc>
          <w:tcPr>
            <w:tcW w:w="236" w:type="dxa"/>
            <w:tcBorders>
              <w:top w:val="single" w:sz="8" w:space="0" w:color="000000"/>
              <w:left w:val="nil"/>
              <w:bottom w:val="single" w:sz="4" w:space="0" w:color="auto"/>
              <w:right w:val="nil"/>
            </w:tcBorders>
          </w:tcPr>
          <w:p w14:paraId="104D5C2B" w14:textId="77777777" w:rsidR="003F0E0A" w:rsidRDefault="003F0E0A" w:rsidP="00CC63C2">
            <w:pPr>
              <w:jc w:val="center"/>
              <w:rPr>
                <w:b/>
                <w:bCs/>
                <w:i/>
                <w:iCs/>
              </w:rPr>
            </w:pPr>
          </w:p>
        </w:tc>
      </w:tr>
      <w:tr w:rsidR="003F0E0A" w14:paraId="531B8EE9" w14:textId="77777777" w:rsidTr="00CC63C2">
        <w:trPr>
          <w:gridAfter w:val="1"/>
          <w:wAfter w:w="236" w:type="dxa"/>
          <w:trHeight w:val="285"/>
        </w:trPr>
        <w:tc>
          <w:tcPr>
            <w:tcW w:w="3420" w:type="dxa"/>
            <w:tcBorders>
              <w:top w:val="nil"/>
              <w:left w:val="nil"/>
              <w:bottom w:val="single" w:sz="12" w:space="0" w:color="000000"/>
              <w:right w:val="nil"/>
            </w:tcBorders>
            <w:shd w:val="clear" w:color="auto" w:fill="auto"/>
            <w:tcMar>
              <w:top w:w="100" w:type="dxa"/>
              <w:left w:w="100" w:type="dxa"/>
              <w:bottom w:w="100" w:type="dxa"/>
              <w:right w:w="100" w:type="dxa"/>
            </w:tcMar>
          </w:tcPr>
          <w:p w14:paraId="5631FD7F" w14:textId="77777777" w:rsidR="003F0E0A" w:rsidRPr="00F028F9" w:rsidRDefault="003F0E0A" w:rsidP="00CC63C2">
            <w:pPr>
              <w:rPr>
                <w:b/>
                <w:bCs/>
                <w:iCs/>
              </w:rPr>
            </w:pPr>
            <w:r w:rsidRPr="00F028F9">
              <w:rPr>
                <w:b/>
                <w:bCs/>
                <w:iCs/>
              </w:rPr>
              <w:t>Fixed Effects</w:t>
            </w:r>
          </w:p>
        </w:tc>
        <w:tc>
          <w:tcPr>
            <w:tcW w:w="72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56D6C249" w14:textId="77777777" w:rsidR="003F0E0A" w:rsidRDefault="003F0E0A" w:rsidP="00CC63C2">
            <w:pPr>
              <w:jc w:val="center"/>
            </w:pPr>
            <w:r>
              <w:rPr>
                <w:i/>
              </w:rPr>
              <w:t>b</w:t>
            </w:r>
          </w:p>
        </w:tc>
        <w:tc>
          <w:tcPr>
            <w:tcW w:w="2160" w:type="dxa"/>
            <w:gridSpan w:val="2"/>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07E85080" w14:textId="77777777" w:rsidR="003F0E0A" w:rsidRDefault="003F0E0A" w:rsidP="00CC63C2">
            <w:pPr>
              <w:jc w:val="center"/>
            </w:pPr>
            <w:r>
              <w:rPr>
                <w:i/>
              </w:rPr>
              <w:t>95%CI</w:t>
            </w:r>
          </w:p>
        </w:tc>
        <w:tc>
          <w:tcPr>
            <w:tcW w:w="900" w:type="dxa"/>
            <w:tcBorders>
              <w:top w:val="single" w:sz="4" w:space="0" w:color="auto"/>
              <w:left w:val="nil"/>
              <w:bottom w:val="single" w:sz="12" w:space="0" w:color="000000"/>
              <w:right w:val="nil"/>
            </w:tcBorders>
          </w:tcPr>
          <w:p w14:paraId="7664FA24" w14:textId="77777777" w:rsidR="003F0E0A" w:rsidRDefault="003F0E0A" w:rsidP="00CC63C2">
            <w:pPr>
              <w:jc w:val="center"/>
              <w:rPr>
                <w:i/>
              </w:rPr>
            </w:pPr>
            <w:r>
              <w:rPr>
                <w:i/>
              </w:rPr>
              <w:t>b</w:t>
            </w:r>
          </w:p>
        </w:tc>
        <w:tc>
          <w:tcPr>
            <w:tcW w:w="1890" w:type="dxa"/>
            <w:gridSpan w:val="3"/>
            <w:tcBorders>
              <w:top w:val="single" w:sz="4" w:space="0" w:color="auto"/>
              <w:left w:val="nil"/>
              <w:bottom w:val="single" w:sz="12" w:space="0" w:color="000000"/>
              <w:right w:val="nil"/>
            </w:tcBorders>
          </w:tcPr>
          <w:p w14:paraId="1ADD2766" w14:textId="77777777" w:rsidR="003F0E0A" w:rsidRDefault="003F0E0A" w:rsidP="00CC63C2">
            <w:pPr>
              <w:jc w:val="center"/>
              <w:rPr>
                <w:i/>
              </w:rPr>
            </w:pPr>
            <w:r>
              <w:rPr>
                <w:i/>
              </w:rPr>
              <w:t>95%CI</w:t>
            </w:r>
          </w:p>
        </w:tc>
        <w:tc>
          <w:tcPr>
            <w:tcW w:w="1260" w:type="dxa"/>
            <w:tcBorders>
              <w:top w:val="single" w:sz="4" w:space="0" w:color="auto"/>
              <w:left w:val="nil"/>
              <w:bottom w:val="single" w:sz="12" w:space="0" w:color="000000"/>
              <w:right w:val="nil"/>
            </w:tcBorders>
          </w:tcPr>
          <w:p w14:paraId="313D3252" w14:textId="77777777" w:rsidR="003F0E0A" w:rsidRDefault="003F0E0A" w:rsidP="00CC63C2">
            <w:pPr>
              <w:jc w:val="center"/>
              <w:rPr>
                <w:i/>
              </w:rPr>
            </w:pPr>
            <w:r>
              <w:rPr>
                <w:i/>
              </w:rPr>
              <w:t>b</w:t>
            </w:r>
          </w:p>
        </w:tc>
        <w:tc>
          <w:tcPr>
            <w:tcW w:w="1980" w:type="dxa"/>
            <w:tcBorders>
              <w:bottom w:val="single" w:sz="4" w:space="0" w:color="auto"/>
            </w:tcBorders>
          </w:tcPr>
          <w:p w14:paraId="13C04B75" w14:textId="77777777" w:rsidR="003F0E0A" w:rsidRDefault="003F0E0A" w:rsidP="00CC63C2">
            <w:pPr>
              <w:jc w:val="center"/>
            </w:pPr>
            <w:r>
              <w:rPr>
                <w:i/>
              </w:rPr>
              <w:t>95%CI</w:t>
            </w:r>
          </w:p>
        </w:tc>
      </w:tr>
      <w:tr w:rsidR="003F0E0A" w14:paraId="5C2CFAB4" w14:textId="77777777" w:rsidTr="00CC63C2">
        <w:trPr>
          <w:gridAfter w:val="1"/>
          <w:wAfter w:w="236" w:type="dxa"/>
          <w:trHeight w:val="585"/>
        </w:trPr>
        <w:tc>
          <w:tcPr>
            <w:tcW w:w="3420" w:type="dxa"/>
            <w:tcBorders>
              <w:top w:val="single" w:sz="12" w:space="0" w:color="000000"/>
              <w:left w:val="nil"/>
              <w:bottom w:val="nil"/>
              <w:right w:val="nil"/>
            </w:tcBorders>
            <w:shd w:val="clear" w:color="auto" w:fill="auto"/>
            <w:tcMar>
              <w:top w:w="0" w:type="dxa"/>
              <w:left w:w="0" w:type="dxa"/>
              <w:bottom w:w="0" w:type="dxa"/>
              <w:right w:w="0" w:type="dxa"/>
            </w:tcMar>
          </w:tcPr>
          <w:p w14:paraId="63465E74" w14:textId="77777777" w:rsidR="003F0E0A" w:rsidRDefault="003F0E0A" w:rsidP="00CC63C2">
            <w:r>
              <w:t>Intercept</w:t>
            </w:r>
          </w:p>
        </w:tc>
        <w:tc>
          <w:tcPr>
            <w:tcW w:w="720" w:type="dxa"/>
            <w:tcBorders>
              <w:top w:val="single" w:sz="12" w:space="0" w:color="000000"/>
              <w:left w:val="nil"/>
              <w:bottom w:val="nil"/>
              <w:right w:val="nil"/>
            </w:tcBorders>
            <w:shd w:val="clear" w:color="auto" w:fill="auto"/>
            <w:tcMar>
              <w:top w:w="0" w:type="dxa"/>
              <w:left w:w="0" w:type="dxa"/>
              <w:bottom w:w="0" w:type="dxa"/>
              <w:right w:w="0" w:type="dxa"/>
            </w:tcMar>
          </w:tcPr>
          <w:p w14:paraId="1DA271DE" w14:textId="77777777" w:rsidR="003F0E0A" w:rsidRDefault="003F0E0A" w:rsidP="00CC63C2">
            <w:pPr>
              <w:jc w:val="center"/>
            </w:pPr>
            <w:r>
              <w:rPr>
                <w:rFonts w:ascii="Times" w:hAnsi="Times"/>
              </w:rPr>
              <w:t>319.57</w:t>
            </w:r>
          </w:p>
        </w:tc>
        <w:tc>
          <w:tcPr>
            <w:tcW w:w="2160" w:type="dxa"/>
            <w:gridSpan w:val="2"/>
            <w:tcBorders>
              <w:top w:val="single" w:sz="12" w:space="0" w:color="000000"/>
              <w:left w:val="nil"/>
              <w:bottom w:val="nil"/>
              <w:right w:val="nil"/>
            </w:tcBorders>
            <w:shd w:val="clear" w:color="auto" w:fill="auto"/>
            <w:tcMar>
              <w:top w:w="0" w:type="dxa"/>
              <w:left w:w="0" w:type="dxa"/>
              <w:bottom w:w="0" w:type="dxa"/>
              <w:right w:w="0" w:type="dxa"/>
            </w:tcMar>
          </w:tcPr>
          <w:p w14:paraId="7BF7106F" w14:textId="77777777" w:rsidR="003F0E0A" w:rsidRDefault="003F0E0A" w:rsidP="00CC63C2">
            <w:pPr>
              <w:jc w:val="center"/>
            </w:pPr>
            <w:r>
              <w:rPr>
                <w:rFonts w:ascii="Times" w:hAnsi="Times"/>
              </w:rPr>
              <w:t>290.41 – 348.72</w:t>
            </w:r>
          </w:p>
        </w:tc>
        <w:tc>
          <w:tcPr>
            <w:tcW w:w="900" w:type="dxa"/>
            <w:tcBorders>
              <w:top w:val="single" w:sz="12" w:space="0" w:color="000000"/>
              <w:left w:val="nil"/>
              <w:bottom w:val="nil"/>
              <w:right w:val="nil"/>
            </w:tcBorders>
          </w:tcPr>
          <w:p w14:paraId="503E7AC5" w14:textId="77777777" w:rsidR="003F0E0A" w:rsidRDefault="003F0E0A" w:rsidP="00CC63C2">
            <w:pPr>
              <w:jc w:val="center"/>
              <w:rPr>
                <w:b/>
              </w:rPr>
            </w:pPr>
            <w:r>
              <w:rPr>
                <w:rFonts w:ascii="Times" w:hAnsi="Times"/>
              </w:rPr>
              <w:t>323.39</w:t>
            </w:r>
          </w:p>
        </w:tc>
        <w:tc>
          <w:tcPr>
            <w:tcW w:w="1890" w:type="dxa"/>
            <w:gridSpan w:val="3"/>
            <w:tcBorders>
              <w:top w:val="single" w:sz="12" w:space="0" w:color="000000"/>
              <w:left w:val="nil"/>
              <w:bottom w:val="nil"/>
              <w:right w:val="nil"/>
            </w:tcBorders>
          </w:tcPr>
          <w:p w14:paraId="07F8A891" w14:textId="77777777" w:rsidR="003F0E0A" w:rsidRDefault="003F0E0A" w:rsidP="00CC63C2">
            <w:pPr>
              <w:jc w:val="center"/>
              <w:rPr>
                <w:b/>
              </w:rPr>
            </w:pPr>
            <w:r>
              <w:rPr>
                <w:rFonts w:ascii="Times" w:hAnsi="Times"/>
              </w:rPr>
              <w:t>293.88 – 352.90</w:t>
            </w:r>
          </w:p>
        </w:tc>
        <w:tc>
          <w:tcPr>
            <w:tcW w:w="1260" w:type="dxa"/>
            <w:tcBorders>
              <w:top w:val="single" w:sz="12" w:space="0" w:color="000000"/>
              <w:left w:val="nil"/>
              <w:bottom w:val="nil"/>
              <w:right w:val="nil"/>
            </w:tcBorders>
          </w:tcPr>
          <w:p w14:paraId="696783B6" w14:textId="77777777" w:rsidR="003F0E0A" w:rsidRDefault="003F0E0A" w:rsidP="00CC63C2">
            <w:pPr>
              <w:jc w:val="center"/>
              <w:rPr>
                <w:b/>
              </w:rPr>
            </w:pPr>
            <w:r>
              <w:rPr>
                <w:rFonts w:ascii="Times" w:hAnsi="Times"/>
              </w:rPr>
              <w:t>326.19</w:t>
            </w:r>
          </w:p>
        </w:tc>
        <w:tc>
          <w:tcPr>
            <w:tcW w:w="1980" w:type="dxa"/>
          </w:tcPr>
          <w:p w14:paraId="4334D06F" w14:textId="77777777" w:rsidR="003F0E0A" w:rsidRDefault="003F0E0A" w:rsidP="00CC63C2">
            <w:pPr>
              <w:jc w:val="center"/>
            </w:pPr>
            <w:r>
              <w:rPr>
                <w:rFonts w:ascii="Times" w:hAnsi="Times"/>
              </w:rPr>
              <w:t>302.85 – 349.53</w:t>
            </w:r>
          </w:p>
        </w:tc>
      </w:tr>
      <w:tr w:rsidR="003F0E0A" w14:paraId="5271399F" w14:textId="77777777" w:rsidTr="00CC63C2">
        <w:trPr>
          <w:gridAfter w:val="1"/>
          <w:wAfter w:w="236" w:type="dxa"/>
          <w:trHeight w:val="389"/>
        </w:trPr>
        <w:tc>
          <w:tcPr>
            <w:tcW w:w="3420" w:type="dxa"/>
            <w:tcBorders>
              <w:top w:val="nil"/>
              <w:left w:val="nil"/>
              <w:bottom w:val="nil"/>
              <w:right w:val="nil"/>
            </w:tcBorders>
            <w:shd w:val="clear" w:color="auto" w:fill="auto"/>
            <w:tcMar>
              <w:top w:w="0" w:type="dxa"/>
              <w:left w:w="0" w:type="dxa"/>
              <w:bottom w:w="0" w:type="dxa"/>
              <w:right w:w="0" w:type="dxa"/>
            </w:tcMar>
          </w:tcPr>
          <w:p w14:paraId="449AB710" w14:textId="77777777" w:rsidR="003F0E0A" w:rsidRDefault="003F0E0A" w:rsidP="00CC63C2">
            <w:pPr>
              <w:rPr>
                <w:rFonts w:ascii="Times" w:hAnsi="Times"/>
              </w:rPr>
            </w:pPr>
            <w:r w:rsidRPr="006B4621">
              <w:rPr>
                <w:rFonts w:ascii="Times" w:hAnsi="Times"/>
              </w:rPr>
              <w:t>Compliance</w:t>
            </w:r>
          </w:p>
          <w:p w14:paraId="7E6DBB53" w14:textId="77777777" w:rsidR="003F0E0A" w:rsidRDefault="003F0E0A" w:rsidP="00CC63C2"/>
        </w:tc>
        <w:tc>
          <w:tcPr>
            <w:tcW w:w="720" w:type="dxa"/>
            <w:tcBorders>
              <w:top w:val="nil"/>
              <w:left w:val="nil"/>
              <w:bottom w:val="nil"/>
              <w:right w:val="nil"/>
            </w:tcBorders>
            <w:shd w:val="clear" w:color="auto" w:fill="auto"/>
            <w:tcMar>
              <w:top w:w="0" w:type="dxa"/>
              <w:left w:w="0" w:type="dxa"/>
              <w:bottom w:w="0" w:type="dxa"/>
              <w:right w:w="0" w:type="dxa"/>
            </w:tcMar>
          </w:tcPr>
          <w:p w14:paraId="52B8492D" w14:textId="77777777" w:rsidR="003F0E0A" w:rsidRDefault="003F0E0A" w:rsidP="00CC63C2">
            <w:pPr>
              <w:jc w:val="center"/>
            </w:pPr>
            <w:r>
              <w:rPr>
                <w:rFonts w:ascii="Times" w:hAnsi="Times"/>
              </w:rPr>
              <w:t>-5.14</w:t>
            </w:r>
          </w:p>
        </w:tc>
        <w:tc>
          <w:tcPr>
            <w:tcW w:w="2160" w:type="dxa"/>
            <w:gridSpan w:val="2"/>
            <w:tcBorders>
              <w:top w:val="nil"/>
              <w:left w:val="nil"/>
              <w:bottom w:val="nil"/>
              <w:right w:val="nil"/>
            </w:tcBorders>
            <w:shd w:val="clear" w:color="auto" w:fill="auto"/>
            <w:tcMar>
              <w:top w:w="0" w:type="dxa"/>
              <w:left w:w="0" w:type="dxa"/>
              <w:bottom w:w="0" w:type="dxa"/>
              <w:right w:w="0" w:type="dxa"/>
            </w:tcMar>
          </w:tcPr>
          <w:p w14:paraId="02DC1E17" w14:textId="77777777" w:rsidR="003F0E0A" w:rsidRDefault="003F0E0A" w:rsidP="00CC63C2">
            <w:pPr>
              <w:jc w:val="center"/>
            </w:pPr>
            <w:r>
              <w:rPr>
                <w:rFonts w:ascii="Times" w:hAnsi="Times"/>
              </w:rPr>
              <w:t>-29.05 – 18.77</w:t>
            </w:r>
          </w:p>
        </w:tc>
        <w:tc>
          <w:tcPr>
            <w:tcW w:w="900" w:type="dxa"/>
            <w:tcBorders>
              <w:top w:val="nil"/>
              <w:left w:val="nil"/>
              <w:bottom w:val="nil"/>
              <w:right w:val="nil"/>
            </w:tcBorders>
          </w:tcPr>
          <w:p w14:paraId="517B0A8F" w14:textId="77777777" w:rsidR="003F0E0A" w:rsidRDefault="003F0E0A" w:rsidP="00CC63C2">
            <w:pPr>
              <w:jc w:val="center"/>
            </w:pPr>
            <w:r>
              <w:rPr>
                <w:rFonts w:ascii="Times" w:hAnsi="Times"/>
              </w:rPr>
              <w:t>7.46</w:t>
            </w:r>
          </w:p>
        </w:tc>
        <w:tc>
          <w:tcPr>
            <w:tcW w:w="1890" w:type="dxa"/>
            <w:gridSpan w:val="3"/>
            <w:tcBorders>
              <w:top w:val="nil"/>
              <w:left w:val="nil"/>
              <w:bottom w:val="nil"/>
              <w:right w:val="nil"/>
            </w:tcBorders>
          </w:tcPr>
          <w:p w14:paraId="7850DE40" w14:textId="77777777" w:rsidR="003F0E0A" w:rsidRDefault="003F0E0A" w:rsidP="00CC63C2">
            <w:pPr>
              <w:jc w:val="center"/>
            </w:pPr>
            <w:r>
              <w:rPr>
                <w:rFonts w:ascii="Times" w:hAnsi="Times"/>
              </w:rPr>
              <w:t>-16.15 – 31.06</w:t>
            </w:r>
          </w:p>
        </w:tc>
        <w:tc>
          <w:tcPr>
            <w:tcW w:w="1260" w:type="dxa"/>
            <w:tcBorders>
              <w:top w:val="nil"/>
              <w:left w:val="nil"/>
              <w:bottom w:val="nil"/>
              <w:right w:val="nil"/>
            </w:tcBorders>
          </w:tcPr>
          <w:p w14:paraId="516B26F9" w14:textId="77777777" w:rsidR="003F0E0A" w:rsidRPr="00BF1ECB" w:rsidRDefault="003F0E0A" w:rsidP="00CC63C2">
            <w:pPr>
              <w:jc w:val="center"/>
              <w:rPr>
                <w:b/>
                <w:bCs/>
              </w:rPr>
            </w:pPr>
            <w:r w:rsidRPr="00BF1ECB">
              <w:rPr>
                <w:rFonts w:ascii="Times" w:hAnsi="Times"/>
                <w:b/>
                <w:bCs/>
              </w:rPr>
              <w:t>-32.05</w:t>
            </w:r>
            <w:r w:rsidRPr="00BF1ECB">
              <w:rPr>
                <w:rFonts w:ascii="Times" w:hAnsi="Times"/>
              </w:rPr>
              <w:t>**</w:t>
            </w:r>
          </w:p>
        </w:tc>
        <w:tc>
          <w:tcPr>
            <w:tcW w:w="1980" w:type="dxa"/>
          </w:tcPr>
          <w:p w14:paraId="16C303B0" w14:textId="77777777" w:rsidR="003F0E0A" w:rsidRDefault="003F0E0A" w:rsidP="00CC63C2">
            <w:pPr>
              <w:jc w:val="center"/>
            </w:pPr>
            <w:r>
              <w:rPr>
                <w:rFonts w:ascii="Times" w:hAnsi="Times"/>
              </w:rPr>
              <w:t>-52.79 – -11.31</w:t>
            </w:r>
          </w:p>
        </w:tc>
      </w:tr>
      <w:tr w:rsidR="003F0E0A" w14:paraId="72691F24" w14:textId="77777777" w:rsidTr="00CC63C2">
        <w:trPr>
          <w:trHeight w:val="285"/>
        </w:trPr>
        <w:tc>
          <w:tcPr>
            <w:tcW w:w="6300" w:type="dxa"/>
            <w:gridSpan w:val="4"/>
            <w:tcBorders>
              <w:top w:val="nil"/>
              <w:left w:val="nil"/>
              <w:bottom w:val="single" w:sz="4" w:space="0" w:color="auto"/>
              <w:right w:val="nil"/>
            </w:tcBorders>
            <w:shd w:val="clear" w:color="auto" w:fill="auto"/>
            <w:tcMar>
              <w:top w:w="180" w:type="dxa"/>
              <w:left w:w="100" w:type="dxa"/>
              <w:bottom w:w="100" w:type="dxa"/>
              <w:right w:w="100" w:type="dxa"/>
            </w:tcMar>
          </w:tcPr>
          <w:p w14:paraId="5CBC7BED" w14:textId="77777777" w:rsidR="003F0E0A" w:rsidRDefault="003F0E0A" w:rsidP="00CC63C2">
            <w:pPr>
              <w:rPr>
                <w:b/>
              </w:rPr>
            </w:pPr>
            <w:r>
              <w:rPr>
                <w:b/>
              </w:rPr>
              <w:t>Random Effects</w:t>
            </w:r>
          </w:p>
        </w:tc>
        <w:tc>
          <w:tcPr>
            <w:tcW w:w="2061" w:type="dxa"/>
            <w:gridSpan w:val="2"/>
            <w:tcBorders>
              <w:top w:val="nil"/>
              <w:left w:val="nil"/>
              <w:bottom w:val="single" w:sz="4" w:space="0" w:color="auto"/>
              <w:right w:val="nil"/>
            </w:tcBorders>
          </w:tcPr>
          <w:p w14:paraId="45EB13E8" w14:textId="77777777" w:rsidR="003F0E0A" w:rsidRDefault="003F0E0A" w:rsidP="00CC63C2">
            <w:pPr>
              <w:rPr>
                <w:b/>
              </w:rPr>
            </w:pPr>
          </w:p>
        </w:tc>
        <w:tc>
          <w:tcPr>
            <w:tcW w:w="3969" w:type="dxa"/>
            <w:gridSpan w:val="4"/>
            <w:tcBorders>
              <w:top w:val="nil"/>
              <w:left w:val="nil"/>
              <w:bottom w:val="single" w:sz="4" w:space="0" w:color="auto"/>
              <w:right w:val="nil"/>
            </w:tcBorders>
          </w:tcPr>
          <w:p w14:paraId="666778D4" w14:textId="77777777" w:rsidR="003F0E0A" w:rsidRDefault="003F0E0A" w:rsidP="00CC63C2">
            <w:pPr>
              <w:rPr>
                <w:b/>
              </w:rPr>
            </w:pPr>
          </w:p>
        </w:tc>
        <w:tc>
          <w:tcPr>
            <w:tcW w:w="236" w:type="dxa"/>
            <w:tcBorders>
              <w:top w:val="nil"/>
              <w:left w:val="nil"/>
              <w:bottom w:val="single" w:sz="4" w:space="0" w:color="auto"/>
              <w:right w:val="nil"/>
            </w:tcBorders>
          </w:tcPr>
          <w:p w14:paraId="2A935D25" w14:textId="77777777" w:rsidR="003F0E0A" w:rsidRDefault="003F0E0A" w:rsidP="00CC63C2">
            <w:pPr>
              <w:rPr>
                <w:b/>
              </w:rPr>
            </w:pPr>
          </w:p>
        </w:tc>
      </w:tr>
      <w:tr w:rsidR="003F0E0A" w14:paraId="1ABB6E14" w14:textId="77777777" w:rsidTr="00CC63C2">
        <w:trPr>
          <w:trHeight w:val="285"/>
        </w:trPr>
        <w:tc>
          <w:tcPr>
            <w:tcW w:w="3420" w:type="dxa"/>
            <w:tcBorders>
              <w:top w:val="single" w:sz="4" w:space="0" w:color="auto"/>
              <w:left w:val="nil"/>
              <w:bottom w:val="nil"/>
              <w:right w:val="nil"/>
            </w:tcBorders>
            <w:shd w:val="clear" w:color="auto" w:fill="auto"/>
            <w:tcMar>
              <w:top w:w="0" w:type="dxa"/>
              <w:left w:w="0" w:type="dxa"/>
              <w:bottom w:w="0" w:type="dxa"/>
              <w:right w:w="0" w:type="dxa"/>
            </w:tcMar>
          </w:tcPr>
          <w:p w14:paraId="45DCABF4" w14:textId="77777777" w:rsidR="003F0E0A" w:rsidRPr="005C3DA7" w:rsidRDefault="003F0E0A" w:rsidP="00CC63C2">
            <w:r>
              <w:t>σ</w:t>
            </w:r>
            <w:r>
              <w:rPr>
                <w:vertAlign w:val="superscript"/>
              </w:rPr>
              <w:t xml:space="preserve">2 </w:t>
            </w:r>
            <w:r>
              <w:t>(Residual)</w:t>
            </w:r>
          </w:p>
        </w:tc>
        <w:tc>
          <w:tcPr>
            <w:tcW w:w="2520" w:type="dxa"/>
            <w:gridSpan w:val="2"/>
            <w:tcBorders>
              <w:top w:val="single" w:sz="4" w:space="0" w:color="auto"/>
              <w:left w:val="nil"/>
              <w:bottom w:val="nil"/>
              <w:right w:val="nil"/>
            </w:tcBorders>
            <w:shd w:val="clear" w:color="auto" w:fill="auto"/>
            <w:tcMar>
              <w:top w:w="0" w:type="dxa"/>
              <w:left w:w="0" w:type="dxa"/>
              <w:bottom w:w="0" w:type="dxa"/>
              <w:right w:w="0" w:type="dxa"/>
            </w:tcMar>
          </w:tcPr>
          <w:p w14:paraId="3DBD7D7E" w14:textId="77777777" w:rsidR="003F0E0A" w:rsidRDefault="003F0E0A" w:rsidP="00CC63C2">
            <w:r w:rsidRPr="00BF1ECB">
              <w:t>5936.67</w:t>
            </w:r>
          </w:p>
        </w:tc>
        <w:tc>
          <w:tcPr>
            <w:tcW w:w="3150" w:type="dxa"/>
            <w:gridSpan w:val="5"/>
            <w:tcBorders>
              <w:top w:val="single" w:sz="4" w:space="0" w:color="auto"/>
              <w:left w:val="nil"/>
              <w:bottom w:val="nil"/>
              <w:right w:val="nil"/>
            </w:tcBorders>
          </w:tcPr>
          <w:p w14:paraId="29841A0D" w14:textId="77777777" w:rsidR="003F0E0A" w:rsidRPr="009859C8" w:rsidRDefault="003F0E0A" w:rsidP="00CC63C2">
            <w:pPr>
              <w:rPr>
                <w:rFonts w:ascii="Times" w:hAnsi="Times"/>
              </w:rPr>
            </w:pPr>
            <w:r>
              <w:rPr>
                <w:rFonts w:ascii="Times" w:hAnsi="Times"/>
              </w:rPr>
              <w:t>6669.39</w:t>
            </w:r>
          </w:p>
        </w:tc>
        <w:tc>
          <w:tcPr>
            <w:tcW w:w="3240" w:type="dxa"/>
            <w:gridSpan w:val="2"/>
            <w:tcBorders>
              <w:top w:val="single" w:sz="4" w:space="0" w:color="auto"/>
              <w:left w:val="nil"/>
              <w:bottom w:val="nil"/>
              <w:right w:val="nil"/>
            </w:tcBorders>
          </w:tcPr>
          <w:p w14:paraId="4BE81EF1" w14:textId="77777777" w:rsidR="003F0E0A" w:rsidRPr="00DD63E9" w:rsidRDefault="003F0E0A" w:rsidP="00CC63C2">
            <w:r w:rsidRPr="005C6413">
              <w:t>7221.80</w:t>
            </w:r>
          </w:p>
        </w:tc>
        <w:tc>
          <w:tcPr>
            <w:tcW w:w="236" w:type="dxa"/>
            <w:tcBorders>
              <w:top w:val="single" w:sz="4" w:space="0" w:color="auto"/>
              <w:left w:val="nil"/>
              <w:bottom w:val="nil"/>
              <w:right w:val="nil"/>
            </w:tcBorders>
          </w:tcPr>
          <w:p w14:paraId="22F7E290" w14:textId="77777777" w:rsidR="003F0E0A" w:rsidRPr="00DD63E9" w:rsidRDefault="003F0E0A" w:rsidP="00CC63C2"/>
        </w:tc>
      </w:tr>
      <w:tr w:rsidR="003F0E0A" w14:paraId="26D3AE2D" w14:textId="77777777" w:rsidTr="00CC63C2">
        <w:trPr>
          <w:trHeight w:val="285"/>
        </w:trPr>
        <w:tc>
          <w:tcPr>
            <w:tcW w:w="3420" w:type="dxa"/>
            <w:tcBorders>
              <w:top w:val="nil"/>
              <w:left w:val="nil"/>
              <w:bottom w:val="nil"/>
              <w:right w:val="nil"/>
            </w:tcBorders>
            <w:shd w:val="clear" w:color="auto" w:fill="auto"/>
            <w:tcMar>
              <w:top w:w="0" w:type="dxa"/>
              <w:left w:w="0" w:type="dxa"/>
              <w:bottom w:w="0" w:type="dxa"/>
              <w:right w:w="0" w:type="dxa"/>
            </w:tcMar>
          </w:tcPr>
          <w:p w14:paraId="237ABED9" w14:textId="77777777" w:rsidR="003F0E0A" w:rsidRDefault="003F0E0A" w:rsidP="00CC63C2">
            <w:r>
              <w:t>τ</w:t>
            </w:r>
            <w:r>
              <w:rPr>
                <w:vertAlign w:val="subscript"/>
              </w:rPr>
              <w:t>00</w:t>
            </w:r>
            <w:r>
              <w:t xml:space="preserve"> (Random Intercept)</w:t>
            </w:r>
          </w:p>
        </w:tc>
        <w:tc>
          <w:tcPr>
            <w:tcW w:w="2520" w:type="dxa"/>
            <w:gridSpan w:val="2"/>
            <w:tcBorders>
              <w:top w:val="nil"/>
              <w:left w:val="nil"/>
              <w:bottom w:val="nil"/>
              <w:right w:val="nil"/>
            </w:tcBorders>
            <w:shd w:val="clear" w:color="auto" w:fill="auto"/>
            <w:tcMar>
              <w:top w:w="0" w:type="dxa"/>
              <w:left w:w="0" w:type="dxa"/>
              <w:bottom w:w="0" w:type="dxa"/>
              <w:right w:w="0" w:type="dxa"/>
            </w:tcMar>
          </w:tcPr>
          <w:p w14:paraId="36F84C8C" w14:textId="77777777" w:rsidR="003F0E0A" w:rsidRDefault="003F0E0A" w:rsidP="00CC63C2">
            <w:r w:rsidRPr="00BF1ECB">
              <w:t>10975.76</w:t>
            </w:r>
          </w:p>
        </w:tc>
        <w:tc>
          <w:tcPr>
            <w:tcW w:w="3150" w:type="dxa"/>
            <w:gridSpan w:val="5"/>
            <w:tcBorders>
              <w:top w:val="nil"/>
              <w:left w:val="nil"/>
              <w:bottom w:val="nil"/>
              <w:right w:val="nil"/>
            </w:tcBorders>
          </w:tcPr>
          <w:p w14:paraId="6E9D55CC" w14:textId="77777777" w:rsidR="003F0E0A" w:rsidRDefault="003F0E0A" w:rsidP="00CC63C2">
            <w:r w:rsidRPr="00964204">
              <w:t>12</w:t>
            </w:r>
            <w:r>
              <w:t>163.95</w:t>
            </w:r>
          </w:p>
        </w:tc>
        <w:tc>
          <w:tcPr>
            <w:tcW w:w="3240" w:type="dxa"/>
            <w:gridSpan w:val="2"/>
            <w:tcBorders>
              <w:top w:val="nil"/>
              <w:left w:val="nil"/>
              <w:bottom w:val="nil"/>
              <w:right w:val="nil"/>
            </w:tcBorders>
          </w:tcPr>
          <w:p w14:paraId="24F16321" w14:textId="77777777" w:rsidR="003F0E0A" w:rsidRPr="00DD63E9" w:rsidRDefault="003F0E0A" w:rsidP="00CC63C2">
            <w:r w:rsidRPr="005C6413">
              <w:t>8636.79</w:t>
            </w:r>
          </w:p>
        </w:tc>
        <w:tc>
          <w:tcPr>
            <w:tcW w:w="236" w:type="dxa"/>
            <w:tcBorders>
              <w:top w:val="nil"/>
              <w:left w:val="nil"/>
              <w:bottom w:val="nil"/>
              <w:right w:val="nil"/>
            </w:tcBorders>
          </w:tcPr>
          <w:p w14:paraId="5B74B1BE" w14:textId="77777777" w:rsidR="003F0E0A" w:rsidRPr="00DD63E9" w:rsidRDefault="003F0E0A" w:rsidP="00CC63C2"/>
        </w:tc>
      </w:tr>
      <w:tr w:rsidR="003F0E0A" w14:paraId="54F41336" w14:textId="77777777" w:rsidTr="00CC63C2">
        <w:trPr>
          <w:trHeight w:val="285"/>
        </w:trPr>
        <w:tc>
          <w:tcPr>
            <w:tcW w:w="3420" w:type="dxa"/>
            <w:tcBorders>
              <w:top w:val="nil"/>
              <w:left w:val="nil"/>
              <w:bottom w:val="single" w:sz="4" w:space="0" w:color="auto"/>
              <w:right w:val="nil"/>
            </w:tcBorders>
            <w:shd w:val="clear" w:color="auto" w:fill="auto"/>
            <w:tcMar>
              <w:top w:w="0" w:type="dxa"/>
              <w:left w:w="0" w:type="dxa"/>
              <w:bottom w:w="0" w:type="dxa"/>
              <w:right w:w="0" w:type="dxa"/>
            </w:tcMar>
          </w:tcPr>
          <w:p w14:paraId="21CDBA42" w14:textId="77777777" w:rsidR="003F0E0A" w:rsidRDefault="003F0E0A" w:rsidP="00CC63C2">
            <w:r>
              <w:t>ICC</w:t>
            </w:r>
          </w:p>
        </w:tc>
        <w:tc>
          <w:tcPr>
            <w:tcW w:w="2520" w:type="dxa"/>
            <w:gridSpan w:val="2"/>
            <w:tcBorders>
              <w:top w:val="nil"/>
              <w:left w:val="nil"/>
              <w:bottom w:val="single" w:sz="4" w:space="0" w:color="auto"/>
              <w:right w:val="nil"/>
            </w:tcBorders>
            <w:shd w:val="clear" w:color="auto" w:fill="auto"/>
            <w:tcMar>
              <w:top w:w="0" w:type="dxa"/>
              <w:left w:w="0" w:type="dxa"/>
              <w:bottom w:w="0" w:type="dxa"/>
              <w:right w:w="0" w:type="dxa"/>
            </w:tcMar>
          </w:tcPr>
          <w:p w14:paraId="6C6F3B82" w14:textId="77777777" w:rsidR="003F0E0A" w:rsidRDefault="003F0E0A" w:rsidP="00CC63C2">
            <w:r>
              <w:t>0.65</w:t>
            </w:r>
          </w:p>
        </w:tc>
        <w:tc>
          <w:tcPr>
            <w:tcW w:w="3150" w:type="dxa"/>
            <w:gridSpan w:val="5"/>
            <w:tcBorders>
              <w:top w:val="nil"/>
              <w:left w:val="nil"/>
              <w:bottom w:val="single" w:sz="4" w:space="0" w:color="auto"/>
              <w:right w:val="nil"/>
            </w:tcBorders>
          </w:tcPr>
          <w:p w14:paraId="024AD9A6" w14:textId="77777777" w:rsidR="003F0E0A" w:rsidRDefault="003F0E0A" w:rsidP="00CC63C2">
            <w:r w:rsidRPr="00DD63E9">
              <w:t>0.</w:t>
            </w:r>
            <w:r>
              <w:t>65</w:t>
            </w:r>
          </w:p>
        </w:tc>
        <w:tc>
          <w:tcPr>
            <w:tcW w:w="3240" w:type="dxa"/>
            <w:gridSpan w:val="2"/>
            <w:tcBorders>
              <w:top w:val="nil"/>
              <w:left w:val="nil"/>
              <w:bottom w:val="single" w:sz="4" w:space="0" w:color="auto"/>
              <w:right w:val="nil"/>
            </w:tcBorders>
          </w:tcPr>
          <w:p w14:paraId="0C8C6CAE" w14:textId="77777777" w:rsidR="003F0E0A" w:rsidRPr="00DD63E9" w:rsidRDefault="003F0E0A" w:rsidP="00CC63C2">
            <w:r w:rsidRPr="00DD63E9">
              <w:t>0.</w:t>
            </w:r>
            <w:r>
              <w:t>54</w:t>
            </w:r>
          </w:p>
        </w:tc>
        <w:tc>
          <w:tcPr>
            <w:tcW w:w="236" w:type="dxa"/>
            <w:tcBorders>
              <w:top w:val="nil"/>
              <w:left w:val="nil"/>
              <w:bottom w:val="single" w:sz="4" w:space="0" w:color="auto"/>
              <w:right w:val="nil"/>
            </w:tcBorders>
          </w:tcPr>
          <w:p w14:paraId="02320B9C" w14:textId="77777777" w:rsidR="003F0E0A" w:rsidRPr="00DD63E9" w:rsidRDefault="003F0E0A" w:rsidP="00CC63C2"/>
        </w:tc>
      </w:tr>
      <w:tr w:rsidR="003F0E0A" w14:paraId="015E504C" w14:textId="77777777" w:rsidTr="00CC63C2">
        <w:trPr>
          <w:trHeight w:val="285"/>
        </w:trPr>
        <w:tc>
          <w:tcPr>
            <w:tcW w:w="3420" w:type="dxa"/>
            <w:tcBorders>
              <w:top w:val="single" w:sz="4" w:space="0" w:color="auto"/>
              <w:left w:val="nil"/>
              <w:bottom w:val="nil"/>
              <w:right w:val="nil"/>
            </w:tcBorders>
            <w:shd w:val="clear" w:color="auto" w:fill="auto"/>
            <w:tcMar>
              <w:top w:w="0" w:type="dxa"/>
              <w:left w:w="0" w:type="dxa"/>
              <w:bottom w:w="0" w:type="dxa"/>
              <w:right w:w="0" w:type="dxa"/>
            </w:tcMar>
          </w:tcPr>
          <w:p w14:paraId="3291EE5E" w14:textId="77777777" w:rsidR="003F0E0A" w:rsidRDefault="003F0E0A" w:rsidP="00CC63C2">
            <w:r>
              <w:t xml:space="preserve">N </w:t>
            </w:r>
            <w:r>
              <w:rPr>
                <w:vertAlign w:val="subscript"/>
              </w:rPr>
              <w:t>participants</w:t>
            </w:r>
          </w:p>
        </w:tc>
        <w:tc>
          <w:tcPr>
            <w:tcW w:w="2520" w:type="dxa"/>
            <w:gridSpan w:val="2"/>
            <w:tcBorders>
              <w:top w:val="single" w:sz="4" w:space="0" w:color="auto"/>
              <w:left w:val="nil"/>
              <w:bottom w:val="nil"/>
              <w:right w:val="nil"/>
            </w:tcBorders>
            <w:shd w:val="clear" w:color="auto" w:fill="auto"/>
            <w:tcMar>
              <w:top w:w="0" w:type="dxa"/>
              <w:left w:w="0" w:type="dxa"/>
              <w:bottom w:w="0" w:type="dxa"/>
              <w:right w:w="0" w:type="dxa"/>
            </w:tcMar>
          </w:tcPr>
          <w:p w14:paraId="23725761" w14:textId="77777777" w:rsidR="003F0E0A" w:rsidRDefault="003F0E0A" w:rsidP="00CC63C2">
            <w:r>
              <w:t>101</w:t>
            </w:r>
          </w:p>
        </w:tc>
        <w:tc>
          <w:tcPr>
            <w:tcW w:w="3150" w:type="dxa"/>
            <w:gridSpan w:val="5"/>
            <w:tcBorders>
              <w:top w:val="single" w:sz="4" w:space="0" w:color="auto"/>
              <w:left w:val="nil"/>
              <w:bottom w:val="nil"/>
              <w:right w:val="nil"/>
            </w:tcBorders>
          </w:tcPr>
          <w:p w14:paraId="748EE5CC" w14:textId="77777777" w:rsidR="003F0E0A" w:rsidRDefault="003F0E0A" w:rsidP="00CC63C2">
            <w:r>
              <w:t>102</w:t>
            </w:r>
          </w:p>
        </w:tc>
        <w:tc>
          <w:tcPr>
            <w:tcW w:w="3240" w:type="dxa"/>
            <w:gridSpan w:val="2"/>
            <w:tcBorders>
              <w:top w:val="single" w:sz="4" w:space="0" w:color="auto"/>
              <w:left w:val="nil"/>
              <w:bottom w:val="nil"/>
              <w:right w:val="nil"/>
            </w:tcBorders>
          </w:tcPr>
          <w:p w14:paraId="2912C0D7" w14:textId="77777777" w:rsidR="003F0E0A" w:rsidRDefault="003F0E0A" w:rsidP="00CC63C2">
            <w:r>
              <w:t>99</w:t>
            </w:r>
          </w:p>
        </w:tc>
        <w:tc>
          <w:tcPr>
            <w:tcW w:w="236" w:type="dxa"/>
            <w:tcBorders>
              <w:top w:val="single" w:sz="4" w:space="0" w:color="auto"/>
              <w:left w:val="nil"/>
              <w:bottom w:val="nil"/>
              <w:right w:val="nil"/>
            </w:tcBorders>
          </w:tcPr>
          <w:p w14:paraId="4F7CCA00" w14:textId="77777777" w:rsidR="003F0E0A" w:rsidRDefault="003F0E0A" w:rsidP="00CC63C2"/>
        </w:tc>
      </w:tr>
      <w:tr w:rsidR="003F0E0A" w14:paraId="0D985C97" w14:textId="77777777" w:rsidTr="00CC63C2">
        <w:trPr>
          <w:trHeight w:val="285"/>
        </w:trPr>
        <w:tc>
          <w:tcPr>
            <w:tcW w:w="3420" w:type="dxa"/>
            <w:tcBorders>
              <w:top w:val="nil"/>
              <w:left w:val="nil"/>
              <w:bottom w:val="nil"/>
              <w:right w:val="nil"/>
            </w:tcBorders>
            <w:shd w:val="clear" w:color="auto" w:fill="auto"/>
            <w:tcMar>
              <w:top w:w="0" w:type="dxa"/>
              <w:left w:w="0" w:type="dxa"/>
              <w:bottom w:w="0" w:type="dxa"/>
              <w:right w:w="0" w:type="dxa"/>
            </w:tcMar>
          </w:tcPr>
          <w:p w14:paraId="1A3B3579" w14:textId="77777777" w:rsidR="003F0E0A" w:rsidRDefault="003F0E0A" w:rsidP="00CC63C2">
            <w:r>
              <w:t xml:space="preserve">n </w:t>
            </w:r>
            <w:r>
              <w:rPr>
                <w:vertAlign w:val="subscript"/>
              </w:rPr>
              <w:t>o</w:t>
            </w:r>
            <w:r w:rsidRPr="00F028F9">
              <w:rPr>
                <w:vertAlign w:val="subscript"/>
              </w:rPr>
              <w:t>bservations</w:t>
            </w:r>
          </w:p>
        </w:tc>
        <w:tc>
          <w:tcPr>
            <w:tcW w:w="2520" w:type="dxa"/>
            <w:gridSpan w:val="2"/>
            <w:tcBorders>
              <w:top w:val="nil"/>
              <w:left w:val="nil"/>
              <w:bottom w:val="nil"/>
              <w:right w:val="nil"/>
            </w:tcBorders>
            <w:shd w:val="clear" w:color="auto" w:fill="auto"/>
            <w:tcMar>
              <w:top w:w="0" w:type="dxa"/>
              <w:left w:w="0" w:type="dxa"/>
              <w:bottom w:w="0" w:type="dxa"/>
              <w:right w:w="0" w:type="dxa"/>
            </w:tcMar>
          </w:tcPr>
          <w:p w14:paraId="6C7F2FD5" w14:textId="77777777" w:rsidR="003F0E0A" w:rsidRDefault="003F0E0A" w:rsidP="00CC63C2">
            <w:r>
              <w:t>532</w:t>
            </w:r>
          </w:p>
        </w:tc>
        <w:tc>
          <w:tcPr>
            <w:tcW w:w="3150" w:type="dxa"/>
            <w:gridSpan w:val="5"/>
            <w:tcBorders>
              <w:top w:val="nil"/>
              <w:left w:val="nil"/>
              <w:bottom w:val="nil"/>
              <w:right w:val="nil"/>
            </w:tcBorders>
          </w:tcPr>
          <w:p w14:paraId="665AF1A7" w14:textId="77777777" w:rsidR="003F0E0A" w:rsidRDefault="003F0E0A" w:rsidP="00CC63C2">
            <w:r>
              <w:t>559</w:t>
            </w:r>
          </w:p>
        </w:tc>
        <w:tc>
          <w:tcPr>
            <w:tcW w:w="3240" w:type="dxa"/>
            <w:gridSpan w:val="2"/>
            <w:tcBorders>
              <w:top w:val="nil"/>
              <w:left w:val="nil"/>
              <w:bottom w:val="nil"/>
              <w:right w:val="nil"/>
            </w:tcBorders>
          </w:tcPr>
          <w:p w14:paraId="49F59212" w14:textId="77777777" w:rsidR="003F0E0A" w:rsidRDefault="003F0E0A" w:rsidP="00CC63C2">
            <w:r>
              <w:t>510</w:t>
            </w:r>
          </w:p>
        </w:tc>
        <w:tc>
          <w:tcPr>
            <w:tcW w:w="236" w:type="dxa"/>
            <w:tcBorders>
              <w:top w:val="nil"/>
              <w:left w:val="nil"/>
              <w:bottom w:val="nil"/>
              <w:right w:val="nil"/>
            </w:tcBorders>
          </w:tcPr>
          <w:p w14:paraId="6CF1A6C9" w14:textId="77777777" w:rsidR="003F0E0A" w:rsidRDefault="003F0E0A" w:rsidP="00CC63C2"/>
        </w:tc>
      </w:tr>
      <w:tr w:rsidR="003F0E0A" w14:paraId="0F78A382" w14:textId="77777777" w:rsidTr="00CC63C2">
        <w:trPr>
          <w:trHeight w:val="285"/>
        </w:trPr>
        <w:tc>
          <w:tcPr>
            <w:tcW w:w="3420" w:type="dxa"/>
            <w:tcBorders>
              <w:top w:val="nil"/>
              <w:left w:val="nil"/>
              <w:bottom w:val="single" w:sz="8" w:space="0" w:color="000000"/>
              <w:right w:val="nil"/>
            </w:tcBorders>
            <w:shd w:val="clear" w:color="auto" w:fill="auto"/>
            <w:tcMar>
              <w:top w:w="0" w:type="dxa"/>
              <w:left w:w="0" w:type="dxa"/>
              <w:bottom w:w="0" w:type="dxa"/>
              <w:right w:w="0" w:type="dxa"/>
            </w:tcMar>
          </w:tcPr>
          <w:p w14:paraId="2924D22A" w14:textId="77777777" w:rsidR="003F0E0A" w:rsidRDefault="003F0E0A" w:rsidP="00CC63C2">
            <w:r>
              <w:t>Marginal R</w:t>
            </w:r>
            <w:r>
              <w:rPr>
                <w:vertAlign w:val="superscript"/>
              </w:rPr>
              <w:t>2</w:t>
            </w:r>
            <w:r>
              <w:t xml:space="preserve"> / Conditional R</w:t>
            </w:r>
            <w:r>
              <w:rPr>
                <w:vertAlign w:val="superscript"/>
              </w:rPr>
              <w:t>2</w:t>
            </w:r>
          </w:p>
        </w:tc>
        <w:tc>
          <w:tcPr>
            <w:tcW w:w="2520" w:type="dxa"/>
            <w:gridSpan w:val="2"/>
            <w:tcBorders>
              <w:top w:val="nil"/>
              <w:left w:val="nil"/>
              <w:bottom w:val="single" w:sz="8" w:space="0" w:color="000000"/>
              <w:right w:val="nil"/>
            </w:tcBorders>
            <w:shd w:val="clear" w:color="auto" w:fill="auto"/>
            <w:tcMar>
              <w:top w:w="0" w:type="dxa"/>
              <w:left w:w="0" w:type="dxa"/>
              <w:bottom w:w="0" w:type="dxa"/>
              <w:right w:w="0" w:type="dxa"/>
            </w:tcMar>
          </w:tcPr>
          <w:p w14:paraId="049F6FC6" w14:textId="77777777" w:rsidR="003F0E0A" w:rsidRDefault="003F0E0A" w:rsidP="00CC63C2">
            <w:r>
              <w:t>0.000 / 0.649</w:t>
            </w:r>
          </w:p>
        </w:tc>
        <w:tc>
          <w:tcPr>
            <w:tcW w:w="3150" w:type="dxa"/>
            <w:gridSpan w:val="5"/>
            <w:tcBorders>
              <w:top w:val="nil"/>
              <w:left w:val="nil"/>
              <w:bottom w:val="single" w:sz="8" w:space="0" w:color="000000"/>
              <w:right w:val="nil"/>
            </w:tcBorders>
          </w:tcPr>
          <w:p w14:paraId="738FC296" w14:textId="77777777" w:rsidR="003F0E0A" w:rsidRDefault="003F0E0A" w:rsidP="00CC63C2">
            <w:r>
              <w:t>0.000 / 0.646</w:t>
            </w:r>
          </w:p>
        </w:tc>
        <w:tc>
          <w:tcPr>
            <w:tcW w:w="3240" w:type="dxa"/>
            <w:gridSpan w:val="2"/>
            <w:tcBorders>
              <w:top w:val="nil"/>
              <w:left w:val="nil"/>
              <w:bottom w:val="single" w:sz="8" w:space="0" w:color="000000"/>
              <w:right w:val="nil"/>
            </w:tcBorders>
          </w:tcPr>
          <w:p w14:paraId="6D28F584" w14:textId="77777777" w:rsidR="003F0E0A" w:rsidRDefault="003F0E0A" w:rsidP="00CC63C2">
            <w:r>
              <w:t>0.016 / 0.552</w:t>
            </w:r>
          </w:p>
        </w:tc>
        <w:tc>
          <w:tcPr>
            <w:tcW w:w="236" w:type="dxa"/>
            <w:tcBorders>
              <w:top w:val="nil"/>
              <w:left w:val="nil"/>
              <w:bottom w:val="single" w:sz="8" w:space="0" w:color="000000"/>
              <w:right w:val="nil"/>
            </w:tcBorders>
          </w:tcPr>
          <w:p w14:paraId="575FC0EA" w14:textId="77777777" w:rsidR="003F0E0A" w:rsidRDefault="003F0E0A" w:rsidP="00CC63C2"/>
        </w:tc>
      </w:tr>
    </w:tbl>
    <w:p w14:paraId="2225652E" w14:textId="5107EC14" w:rsidR="003F0E0A" w:rsidRDefault="003F0E0A" w:rsidP="003F0E0A">
      <w:r w:rsidRPr="00F028F9">
        <w:rPr>
          <w:bCs/>
          <w:i/>
          <w:iCs/>
        </w:rPr>
        <w:t xml:space="preserve">Note. </w:t>
      </w:r>
      <w:r>
        <w:t>Compliance</w:t>
      </w:r>
      <w:r w:rsidRPr="00E50185">
        <w:t xml:space="preserve"> </w:t>
      </w:r>
      <w:r>
        <w:t>is</w:t>
      </w:r>
      <w:r w:rsidRPr="00E50185">
        <w:t xml:space="preserve"> dummy coded.</w:t>
      </w:r>
      <w:r>
        <w:t xml:space="preserve"> The fixed intercept is the mean when participants did not comply with the instructions of their condition.</w:t>
      </w:r>
      <w:r w:rsidRPr="00E50185">
        <w:t xml:space="preserve"> </w:t>
      </w:r>
      <w:r>
        <w:t xml:space="preserve">Phone screen time is measured in minutes on a scale from 0 to 1440 minutes (24 hours). Upper outliers for screen time were detected and replaced with the upper limit (658) using the 1.5 IQR method. </w:t>
      </w:r>
      <w:r w:rsidRPr="00E50185">
        <w:t>σ2 = within-subjects residual variance; τ00-PID = variance of random intercept, indicating the between-subjects variability around the fixed intercept. ICC = intra-class correlation, indicating the proportion of variance attributable to between-individual differences</w:t>
      </w:r>
      <w:r>
        <w:t xml:space="preserve">. </w:t>
      </w:r>
      <w:r w:rsidR="000550D6">
        <w:t>R</w:t>
      </w:r>
      <w:r w:rsidR="000550D6">
        <w:rPr>
          <w:vertAlign w:val="superscript"/>
        </w:rPr>
        <w:t>2</w:t>
      </w:r>
      <w:r w:rsidR="000550D6">
        <w:rPr>
          <w:vertAlign w:val="subscript"/>
        </w:rPr>
        <w:t>marginal</w:t>
      </w:r>
      <w:r w:rsidR="000550D6">
        <w:t xml:space="preserve"> = variance explained by fixed effects. </w:t>
      </w:r>
      <w:r>
        <w:t>R</w:t>
      </w:r>
      <w:r>
        <w:rPr>
          <w:vertAlign w:val="superscript"/>
        </w:rPr>
        <w:t>2</w:t>
      </w:r>
      <w:r>
        <w:rPr>
          <w:vertAlign w:val="subscript"/>
        </w:rPr>
        <w:t>conditional</w:t>
      </w:r>
      <w:r>
        <w:t xml:space="preserve"> = variance explained by both fixed and random effects. </w:t>
      </w:r>
      <w:r w:rsidRPr="00A52823">
        <w:t>*p &lt; .05; **p &lt; .01; ***p &lt; .001.</w:t>
      </w:r>
    </w:p>
    <w:p w14:paraId="53B39328" w14:textId="77777777" w:rsidR="003F0E0A" w:rsidRDefault="003F0E0A" w:rsidP="00622D80">
      <w:pPr>
        <w:rPr>
          <w:i/>
        </w:rPr>
      </w:pPr>
    </w:p>
    <w:p w14:paraId="4EE1DF11" w14:textId="77777777" w:rsidR="003F0E0A" w:rsidRDefault="003F0E0A" w:rsidP="00622D80">
      <w:pPr>
        <w:rPr>
          <w:i/>
        </w:rPr>
      </w:pPr>
    </w:p>
    <w:p w14:paraId="4D0EF5BE" w14:textId="77777777" w:rsidR="003F0E0A" w:rsidRDefault="003F0E0A" w:rsidP="00622D80">
      <w:pPr>
        <w:rPr>
          <w:i/>
        </w:rPr>
      </w:pPr>
    </w:p>
    <w:p w14:paraId="7269520A" w14:textId="77777777" w:rsidR="003F0E0A" w:rsidRDefault="003F0E0A" w:rsidP="00622D80">
      <w:pPr>
        <w:rPr>
          <w:i/>
        </w:rPr>
      </w:pPr>
    </w:p>
    <w:p w14:paraId="59FC6EB2" w14:textId="77777777" w:rsidR="003F0E0A" w:rsidRDefault="003F0E0A" w:rsidP="00622D80">
      <w:pPr>
        <w:rPr>
          <w:i/>
        </w:rPr>
      </w:pPr>
    </w:p>
    <w:p w14:paraId="6EA83CEF" w14:textId="77777777" w:rsidR="003F0E0A" w:rsidRDefault="003F0E0A" w:rsidP="00622D80">
      <w:pPr>
        <w:rPr>
          <w:i/>
        </w:rPr>
      </w:pPr>
    </w:p>
    <w:p w14:paraId="157AC3FC" w14:textId="77777777" w:rsidR="003F0E0A" w:rsidRDefault="003F0E0A" w:rsidP="00622D80">
      <w:pPr>
        <w:rPr>
          <w:i/>
        </w:rPr>
      </w:pPr>
    </w:p>
    <w:p w14:paraId="782499CE" w14:textId="77777777" w:rsidR="003F0E0A" w:rsidRDefault="003F0E0A" w:rsidP="00622D80">
      <w:pPr>
        <w:rPr>
          <w:i/>
        </w:rPr>
      </w:pPr>
    </w:p>
    <w:p w14:paraId="79FB0125" w14:textId="77777777" w:rsidR="003F0E0A" w:rsidRDefault="003F0E0A" w:rsidP="00622D80">
      <w:pPr>
        <w:rPr>
          <w:i/>
        </w:rPr>
      </w:pPr>
    </w:p>
    <w:p w14:paraId="02E81B10" w14:textId="77777777" w:rsidR="003F0E0A" w:rsidRDefault="003F0E0A" w:rsidP="00622D80">
      <w:pPr>
        <w:rPr>
          <w:i/>
        </w:rPr>
      </w:pPr>
    </w:p>
    <w:p w14:paraId="60723C55" w14:textId="28E08CF2" w:rsidR="003F0E0A" w:rsidRDefault="003F0E0A" w:rsidP="009E3BF1">
      <w:pPr>
        <w:spacing w:line="276" w:lineRule="auto"/>
        <w:rPr>
          <w:b/>
        </w:rPr>
      </w:pPr>
      <w:r>
        <w:rPr>
          <w:b/>
        </w:rPr>
        <w:lastRenderedPageBreak/>
        <w:t>Table S9</w:t>
      </w:r>
    </w:p>
    <w:p w14:paraId="19816531" w14:textId="77777777" w:rsidR="003F0E0A" w:rsidRDefault="003F0E0A" w:rsidP="009E3BF1">
      <w:pPr>
        <w:spacing w:line="276" w:lineRule="auto"/>
        <w:rPr>
          <w:b/>
          <w:i/>
        </w:rPr>
      </w:pPr>
      <w:r>
        <w:rPr>
          <w:i/>
        </w:rPr>
        <w:t>Within-Subject Effects: Daily Affect by Compliance with Digital Detox Conditions</w:t>
      </w:r>
    </w:p>
    <w:tbl>
      <w:tblPr>
        <w:tblpPr w:leftFromText="180" w:rightFromText="180" w:vertAnchor="text" w:tblpY="1"/>
        <w:tblOverlap w:val="never"/>
        <w:tblW w:w="11790" w:type="dxa"/>
        <w:tblBorders>
          <w:top w:val="nil"/>
          <w:left w:val="nil"/>
          <w:bottom w:val="nil"/>
          <w:right w:val="nil"/>
          <w:insideH w:val="nil"/>
          <w:insideV w:val="nil"/>
        </w:tblBorders>
        <w:tblLayout w:type="fixed"/>
        <w:tblLook w:val="0600" w:firstRow="0" w:lastRow="0" w:firstColumn="0" w:lastColumn="0" w:noHBand="1" w:noVBand="1"/>
      </w:tblPr>
      <w:tblGrid>
        <w:gridCol w:w="3420"/>
        <w:gridCol w:w="540"/>
        <w:gridCol w:w="1980"/>
        <w:gridCol w:w="90"/>
        <w:gridCol w:w="990"/>
        <w:gridCol w:w="1170"/>
        <w:gridCol w:w="171"/>
        <w:gridCol w:w="639"/>
        <w:gridCol w:w="900"/>
        <w:gridCol w:w="1620"/>
        <w:gridCol w:w="270"/>
      </w:tblGrid>
      <w:tr w:rsidR="003F0E0A" w14:paraId="10EFF151" w14:textId="77777777" w:rsidTr="00CC63C2">
        <w:trPr>
          <w:trHeight w:val="285"/>
        </w:trPr>
        <w:tc>
          <w:tcPr>
            <w:tcW w:w="3420" w:type="dxa"/>
            <w:tcBorders>
              <w:top w:val="single" w:sz="8" w:space="0" w:color="000000"/>
              <w:left w:val="nil"/>
              <w:bottom w:val="nil"/>
              <w:right w:val="nil"/>
            </w:tcBorders>
            <w:tcMar>
              <w:top w:w="0" w:type="dxa"/>
              <w:left w:w="0" w:type="dxa"/>
              <w:bottom w:w="0" w:type="dxa"/>
              <w:right w:w="0" w:type="dxa"/>
            </w:tcMar>
          </w:tcPr>
          <w:p w14:paraId="1413DA40" w14:textId="77777777" w:rsidR="003F0E0A" w:rsidRDefault="003F0E0A" w:rsidP="00CC63C2">
            <w:r>
              <w:t xml:space="preserve"> </w:t>
            </w:r>
          </w:p>
        </w:tc>
        <w:tc>
          <w:tcPr>
            <w:tcW w:w="2610" w:type="dxa"/>
            <w:gridSpan w:val="3"/>
            <w:tcBorders>
              <w:top w:val="single" w:sz="8" w:space="0" w:color="000000"/>
              <w:left w:val="nil"/>
              <w:bottom w:val="single" w:sz="4" w:space="0" w:color="auto"/>
              <w:right w:val="nil"/>
            </w:tcBorders>
            <w:tcMar>
              <w:top w:w="0" w:type="dxa"/>
              <w:left w:w="0" w:type="dxa"/>
              <w:bottom w:w="0" w:type="dxa"/>
              <w:right w:w="0" w:type="dxa"/>
            </w:tcMar>
          </w:tcPr>
          <w:p w14:paraId="58A88DBC" w14:textId="77777777" w:rsidR="003F0E0A" w:rsidRPr="00156293" w:rsidRDefault="003F0E0A" w:rsidP="00CC63C2">
            <w:pPr>
              <w:jc w:val="center"/>
              <w:rPr>
                <w:b/>
                <w:bCs/>
                <w:i/>
              </w:rPr>
            </w:pPr>
            <w:r>
              <w:rPr>
                <w:b/>
                <w:bCs/>
                <w:i/>
              </w:rPr>
              <w:t>Anytime</w:t>
            </w:r>
          </w:p>
        </w:tc>
        <w:tc>
          <w:tcPr>
            <w:tcW w:w="2160" w:type="dxa"/>
            <w:gridSpan w:val="2"/>
            <w:tcBorders>
              <w:top w:val="single" w:sz="8" w:space="0" w:color="000000"/>
              <w:left w:val="nil"/>
              <w:bottom w:val="single" w:sz="4" w:space="0" w:color="auto"/>
              <w:right w:val="nil"/>
            </w:tcBorders>
          </w:tcPr>
          <w:p w14:paraId="55523FE2" w14:textId="77777777" w:rsidR="003F0E0A" w:rsidRPr="00156293" w:rsidRDefault="003F0E0A" w:rsidP="00CC63C2">
            <w:pPr>
              <w:jc w:val="center"/>
              <w:rPr>
                <w:b/>
                <w:bCs/>
                <w:i/>
                <w:iCs/>
              </w:rPr>
            </w:pPr>
            <w:r>
              <w:rPr>
                <w:b/>
                <w:bCs/>
                <w:i/>
                <w:iCs/>
              </w:rPr>
              <w:t xml:space="preserve">          Morning</w:t>
            </w:r>
          </w:p>
        </w:tc>
        <w:tc>
          <w:tcPr>
            <w:tcW w:w="3330" w:type="dxa"/>
            <w:gridSpan w:val="4"/>
            <w:tcBorders>
              <w:top w:val="single" w:sz="8" w:space="0" w:color="000000"/>
              <w:left w:val="nil"/>
              <w:bottom w:val="single" w:sz="4" w:space="0" w:color="auto"/>
              <w:right w:val="nil"/>
            </w:tcBorders>
          </w:tcPr>
          <w:p w14:paraId="4F69B218" w14:textId="77777777" w:rsidR="003F0E0A" w:rsidRDefault="003F0E0A" w:rsidP="00CC63C2">
            <w:pPr>
              <w:jc w:val="center"/>
              <w:rPr>
                <w:b/>
                <w:bCs/>
                <w:i/>
                <w:iCs/>
              </w:rPr>
            </w:pPr>
            <w:r>
              <w:rPr>
                <w:b/>
                <w:bCs/>
                <w:i/>
                <w:iCs/>
              </w:rPr>
              <w:t>Night</w:t>
            </w:r>
          </w:p>
        </w:tc>
        <w:tc>
          <w:tcPr>
            <w:tcW w:w="270" w:type="dxa"/>
            <w:tcBorders>
              <w:top w:val="single" w:sz="8" w:space="0" w:color="000000"/>
              <w:left w:val="nil"/>
              <w:bottom w:val="single" w:sz="4" w:space="0" w:color="auto"/>
              <w:right w:val="nil"/>
            </w:tcBorders>
          </w:tcPr>
          <w:p w14:paraId="24E21943" w14:textId="77777777" w:rsidR="003F0E0A" w:rsidRDefault="003F0E0A" w:rsidP="00CC63C2">
            <w:pPr>
              <w:jc w:val="center"/>
              <w:rPr>
                <w:b/>
                <w:bCs/>
                <w:i/>
                <w:iCs/>
              </w:rPr>
            </w:pPr>
          </w:p>
        </w:tc>
      </w:tr>
      <w:tr w:rsidR="003F0E0A" w14:paraId="441909A8" w14:textId="77777777" w:rsidTr="00CC63C2">
        <w:trPr>
          <w:trHeight w:val="285"/>
        </w:trPr>
        <w:tc>
          <w:tcPr>
            <w:tcW w:w="3420" w:type="dxa"/>
            <w:tcBorders>
              <w:top w:val="nil"/>
              <w:left w:val="nil"/>
              <w:bottom w:val="single" w:sz="12" w:space="0" w:color="000000"/>
              <w:right w:val="nil"/>
            </w:tcBorders>
            <w:shd w:val="clear" w:color="auto" w:fill="auto"/>
            <w:tcMar>
              <w:top w:w="100" w:type="dxa"/>
              <w:left w:w="100" w:type="dxa"/>
              <w:bottom w:w="100" w:type="dxa"/>
              <w:right w:w="100" w:type="dxa"/>
            </w:tcMar>
          </w:tcPr>
          <w:p w14:paraId="600958F6" w14:textId="77777777" w:rsidR="003F0E0A" w:rsidRPr="00F028F9" w:rsidRDefault="003F0E0A" w:rsidP="00CC63C2">
            <w:pPr>
              <w:rPr>
                <w:b/>
                <w:bCs/>
                <w:iCs/>
              </w:rPr>
            </w:pPr>
            <w:r w:rsidRPr="00F028F9">
              <w:rPr>
                <w:b/>
                <w:bCs/>
                <w:iCs/>
              </w:rPr>
              <w:t>Fixed Effects</w:t>
            </w:r>
          </w:p>
        </w:tc>
        <w:tc>
          <w:tcPr>
            <w:tcW w:w="54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61A6B978" w14:textId="77777777" w:rsidR="003F0E0A" w:rsidRDefault="003F0E0A" w:rsidP="00CC63C2">
            <w:pPr>
              <w:jc w:val="center"/>
            </w:pPr>
            <w:r>
              <w:rPr>
                <w:i/>
              </w:rPr>
              <w:t>b</w:t>
            </w:r>
          </w:p>
        </w:tc>
        <w:tc>
          <w:tcPr>
            <w:tcW w:w="2070" w:type="dxa"/>
            <w:gridSpan w:val="2"/>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54262435" w14:textId="77777777" w:rsidR="003F0E0A" w:rsidRDefault="003F0E0A" w:rsidP="00CC63C2">
            <w:pPr>
              <w:jc w:val="center"/>
            </w:pPr>
            <w:r>
              <w:rPr>
                <w:i/>
              </w:rPr>
              <w:t>95%CI</w:t>
            </w:r>
          </w:p>
        </w:tc>
        <w:tc>
          <w:tcPr>
            <w:tcW w:w="990" w:type="dxa"/>
            <w:tcBorders>
              <w:top w:val="single" w:sz="4" w:space="0" w:color="auto"/>
              <w:left w:val="nil"/>
              <w:bottom w:val="single" w:sz="12" w:space="0" w:color="000000"/>
              <w:right w:val="nil"/>
            </w:tcBorders>
          </w:tcPr>
          <w:p w14:paraId="5647E982" w14:textId="77777777" w:rsidR="003F0E0A" w:rsidRDefault="003F0E0A" w:rsidP="00CC63C2">
            <w:pPr>
              <w:jc w:val="center"/>
              <w:rPr>
                <w:i/>
              </w:rPr>
            </w:pPr>
            <w:r>
              <w:rPr>
                <w:i/>
              </w:rPr>
              <w:t>b</w:t>
            </w:r>
          </w:p>
        </w:tc>
        <w:tc>
          <w:tcPr>
            <w:tcW w:w="1980" w:type="dxa"/>
            <w:gridSpan w:val="3"/>
            <w:tcBorders>
              <w:top w:val="single" w:sz="4" w:space="0" w:color="auto"/>
              <w:left w:val="nil"/>
              <w:bottom w:val="single" w:sz="12" w:space="0" w:color="000000"/>
              <w:right w:val="nil"/>
            </w:tcBorders>
          </w:tcPr>
          <w:p w14:paraId="1FD5FB6B" w14:textId="77777777" w:rsidR="003F0E0A" w:rsidRDefault="003F0E0A" w:rsidP="00CC63C2">
            <w:pPr>
              <w:jc w:val="center"/>
              <w:rPr>
                <w:i/>
              </w:rPr>
            </w:pPr>
            <w:r>
              <w:rPr>
                <w:i/>
              </w:rPr>
              <w:t>95%CI</w:t>
            </w:r>
          </w:p>
        </w:tc>
        <w:tc>
          <w:tcPr>
            <w:tcW w:w="900" w:type="dxa"/>
            <w:tcBorders>
              <w:top w:val="single" w:sz="4" w:space="0" w:color="auto"/>
              <w:left w:val="nil"/>
              <w:bottom w:val="single" w:sz="12" w:space="0" w:color="000000"/>
              <w:right w:val="nil"/>
            </w:tcBorders>
          </w:tcPr>
          <w:p w14:paraId="6F1AED84" w14:textId="77777777" w:rsidR="003F0E0A" w:rsidRDefault="003F0E0A" w:rsidP="00CC63C2">
            <w:pPr>
              <w:jc w:val="center"/>
              <w:rPr>
                <w:i/>
              </w:rPr>
            </w:pPr>
            <w:r>
              <w:rPr>
                <w:i/>
              </w:rPr>
              <w:t>b</w:t>
            </w:r>
          </w:p>
        </w:tc>
        <w:tc>
          <w:tcPr>
            <w:tcW w:w="1890" w:type="dxa"/>
            <w:gridSpan w:val="2"/>
            <w:tcBorders>
              <w:bottom w:val="single" w:sz="4" w:space="0" w:color="auto"/>
            </w:tcBorders>
          </w:tcPr>
          <w:p w14:paraId="7716E340" w14:textId="77777777" w:rsidR="003F0E0A" w:rsidRDefault="003F0E0A" w:rsidP="00CC63C2">
            <w:pPr>
              <w:jc w:val="center"/>
            </w:pPr>
            <w:r>
              <w:rPr>
                <w:i/>
              </w:rPr>
              <w:t>95%CI</w:t>
            </w:r>
          </w:p>
        </w:tc>
      </w:tr>
      <w:tr w:rsidR="003F0E0A" w14:paraId="2C290C3E" w14:textId="77777777" w:rsidTr="00CC63C2">
        <w:trPr>
          <w:gridAfter w:val="1"/>
          <w:wAfter w:w="270" w:type="dxa"/>
          <w:trHeight w:val="585"/>
        </w:trPr>
        <w:tc>
          <w:tcPr>
            <w:tcW w:w="3420" w:type="dxa"/>
            <w:tcBorders>
              <w:top w:val="single" w:sz="12" w:space="0" w:color="000000"/>
              <w:left w:val="nil"/>
              <w:bottom w:val="nil"/>
              <w:right w:val="nil"/>
            </w:tcBorders>
            <w:shd w:val="clear" w:color="auto" w:fill="auto"/>
            <w:tcMar>
              <w:top w:w="0" w:type="dxa"/>
              <w:left w:w="0" w:type="dxa"/>
              <w:bottom w:w="0" w:type="dxa"/>
              <w:right w:w="0" w:type="dxa"/>
            </w:tcMar>
          </w:tcPr>
          <w:p w14:paraId="0F94522B" w14:textId="77777777" w:rsidR="003F0E0A" w:rsidRDefault="003F0E0A" w:rsidP="00CC63C2">
            <w:r>
              <w:t>Intercept</w:t>
            </w:r>
          </w:p>
        </w:tc>
        <w:tc>
          <w:tcPr>
            <w:tcW w:w="540" w:type="dxa"/>
            <w:tcBorders>
              <w:top w:val="single" w:sz="12" w:space="0" w:color="000000"/>
              <w:left w:val="nil"/>
              <w:bottom w:val="nil"/>
              <w:right w:val="nil"/>
            </w:tcBorders>
            <w:shd w:val="clear" w:color="auto" w:fill="auto"/>
            <w:tcMar>
              <w:top w:w="0" w:type="dxa"/>
              <w:left w:w="0" w:type="dxa"/>
              <w:bottom w:w="0" w:type="dxa"/>
              <w:right w:w="0" w:type="dxa"/>
            </w:tcMar>
          </w:tcPr>
          <w:p w14:paraId="4820F0D2" w14:textId="77777777" w:rsidR="003F0E0A" w:rsidRDefault="003F0E0A" w:rsidP="00CC63C2">
            <w:pPr>
              <w:jc w:val="center"/>
            </w:pPr>
            <w:r w:rsidRPr="00DD63E9">
              <w:t>5</w:t>
            </w:r>
            <w:r>
              <w:t>6.93</w:t>
            </w:r>
          </w:p>
        </w:tc>
        <w:tc>
          <w:tcPr>
            <w:tcW w:w="2070" w:type="dxa"/>
            <w:gridSpan w:val="2"/>
            <w:tcBorders>
              <w:top w:val="single" w:sz="12" w:space="0" w:color="000000"/>
              <w:left w:val="nil"/>
              <w:bottom w:val="nil"/>
              <w:right w:val="nil"/>
            </w:tcBorders>
            <w:shd w:val="clear" w:color="auto" w:fill="auto"/>
            <w:tcMar>
              <w:top w:w="0" w:type="dxa"/>
              <w:left w:w="0" w:type="dxa"/>
              <w:bottom w:w="0" w:type="dxa"/>
              <w:right w:w="0" w:type="dxa"/>
            </w:tcMar>
          </w:tcPr>
          <w:p w14:paraId="32C380C8" w14:textId="77777777" w:rsidR="003F0E0A" w:rsidRDefault="003F0E0A" w:rsidP="00CC63C2">
            <w:pPr>
              <w:jc w:val="center"/>
            </w:pPr>
            <w:r w:rsidRPr="005C6413">
              <w:t>53.47 – 60.38</w:t>
            </w:r>
          </w:p>
        </w:tc>
        <w:tc>
          <w:tcPr>
            <w:tcW w:w="990" w:type="dxa"/>
            <w:tcBorders>
              <w:top w:val="single" w:sz="12" w:space="0" w:color="000000"/>
              <w:left w:val="nil"/>
              <w:bottom w:val="nil"/>
              <w:right w:val="nil"/>
            </w:tcBorders>
          </w:tcPr>
          <w:p w14:paraId="11303FFE" w14:textId="77777777" w:rsidR="003F0E0A" w:rsidRDefault="003F0E0A" w:rsidP="00CC63C2">
            <w:pPr>
              <w:jc w:val="center"/>
              <w:rPr>
                <w:b/>
              </w:rPr>
            </w:pPr>
            <w:r w:rsidRPr="002A1E47">
              <w:t>5</w:t>
            </w:r>
            <w:r>
              <w:t>6</w:t>
            </w:r>
            <w:r w:rsidRPr="002A1E47">
              <w:t>.</w:t>
            </w:r>
            <w:r>
              <w:t>79</w:t>
            </w:r>
          </w:p>
        </w:tc>
        <w:tc>
          <w:tcPr>
            <w:tcW w:w="1980" w:type="dxa"/>
            <w:gridSpan w:val="3"/>
            <w:tcBorders>
              <w:top w:val="single" w:sz="12" w:space="0" w:color="000000"/>
              <w:left w:val="nil"/>
              <w:bottom w:val="nil"/>
              <w:right w:val="nil"/>
            </w:tcBorders>
          </w:tcPr>
          <w:p w14:paraId="0313A3C2" w14:textId="77777777" w:rsidR="003F0E0A" w:rsidRDefault="003F0E0A" w:rsidP="00CC63C2">
            <w:pPr>
              <w:jc w:val="center"/>
              <w:rPr>
                <w:b/>
              </w:rPr>
            </w:pPr>
            <w:r>
              <w:t>53.50 – 60.08</w:t>
            </w:r>
          </w:p>
        </w:tc>
        <w:tc>
          <w:tcPr>
            <w:tcW w:w="900" w:type="dxa"/>
            <w:tcBorders>
              <w:top w:val="single" w:sz="12" w:space="0" w:color="000000"/>
              <w:left w:val="nil"/>
              <w:bottom w:val="nil"/>
              <w:right w:val="nil"/>
            </w:tcBorders>
          </w:tcPr>
          <w:p w14:paraId="237DEA99" w14:textId="77777777" w:rsidR="003F0E0A" w:rsidRDefault="003F0E0A" w:rsidP="00CC63C2">
            <w:pPr>
              <w:jc w:val="center"/>
              <w:rPr>
                <w:b/>
              </w:rPr>
            </w:pPr>
            <w:r>
              <w:t>54.56</w:t>
            </w:r>
          </w:p>
        </w:tc>
        <w:tc>
          <w:tcPr>
            <w:tcW w:w="1620" w:type="dxa"/>
          </w:tcPr>
          <w:p w14:paraId="309DAE00" w14:textId="77777777" w:rsidR="003F0E0A" w:rsidRDefault="003F0E0A" w:rsidP="00CC63C2">
            <w:pPr>
              <w:jc w:val="center"/>
            </w:pPr>
            <w:r w:rsidRPr="0025226E">
              <w:t>52.02 – 57.10</w:t>
            </w:r>
          </w:p>
        </w:tc>
      </w:tr>
      <w:tr w:rsidR="003F0E0A" w14:paraId="528F0C58" w14:textId="77777777" w:rsidTr="00CC63C2">
        <w:trPr>
          <w:gridAfter w:val="1"/>
          <w:wAfter w:w="270" w:type="dxa"/>
          <w:trHeight w:val="479"/>
        </w:trPr>
        <w:tc>
          <w:tcPr>
            <w:tcW w:w="3420" w:type="dxa"/>
            <w:tcBorders>
              <w:top w:val="nil"/>
              <w:left w:val="nil"/>
              <w:bottom w:val="nil"/>
              <w:right w:val="nil"/>
            </w:tcBorders>
            <w:shd w:val="clear" w:color="auto" w:fill="auto"/>
            <w:tcMar>
              <w:top w:w="0" w:type="dxa"/>
              <w:left w:w="0" w:type="dxa"/>
              <w:bottom w:w="0" w:type="dxa"/>
              <w:right w:w="0" w:type="dxa"/>
            </w:tcMar>
          </w:tcPr>
          <w:p w14:paraId="3DC782FC" w14:textId="77777777" w:rsidR="003F0E0A" w:rsidRPr="0025226E" w:rsidRDefault="003F0E0A" w:rsidP="00CC63C2">
            <w:pPr>
              <w:rPr>
                <w:rFonts w:ascii="Times" w:hAnsi="Times"/>
              </w:rPr>
            </w:pPr>
            <w:r>
              <w:rPr>
                <w:rFonts w:ascii="Times" w:hAnsi="Times"/>
              </w:rPr>
              <w:t>Compliance</w:t>
            </w:r>
          </w:p>
        </w:tc>
        <w:tc>
          <w:tcPr>
            <w:tcW w:w="540" w:type="dxa"/>
            <w:tcBorders>
              <w:top w:val="nil"/>
              <w:left w:val="nil"/>
              <w:bottom w:val="nil"/>
              <w:right w:val="nil"/>
            </w:tcBorders>
            <w:shd w:val="clear" w:color="auto" w:fill="auto"/>
            <w:tcMar>
              <w:top w:w="0" w:type="dxa"/>
              <w:left w:w="0" w:type="dxa"/>
              <w:bottom w:w="0" w:type="dxa"/>
              <w:right w:w="0" w:type="dxa"/>
            </w:tcMar>
          </w:tcPr>
          <w:p w14:paraId="29F8DCEF" w14:textId="77777777" w:rsidR="003F0E0A" w:rsidRDefault="003F0E0A" w:rsidP="00CC63C2">
            <w:pPr>
              <w:jc w:val="center"/>
            </w:pPr>
            <w:r>
              <w:t>-0.67</w:t>
            </w:r>
          </w:p>
        </w:tc>
        <w:tc>
          <w:tcPr>
            <w:tcW w:w="2070" w:type="dxa"/>
            <w:gridSpan w:val="2"/>
            <w:tcBorders>
              <w:top w:val="nil"/>
              <w:left w:val="nil"/>
              <w:bottom w:val="nil"/>
              <w:right w:val="nil"/>
            </w:tcBorders>
            <w:shd w:val="clear" w:color="auto" w:fill="auto"/>
            <w:tcMar>
              <w:top w:w="0" w:type="dxa"/>
              <w:left w:w="0" w:type="dxa"/>
              <w:bottom w:w="0" w:type="dxa"/>
              <w:right w:w="0" w:type="dxa"/>
            </w:tcMar>
          </w:tcPr>
          <w:p w14:paraId="4B407911" w14:textId="77777777" w:rsidR="003F0E0A" w:rsidRDefault="003F0E0A" w:rsidP="00CC63C2">
            <w:pPr>
              <w:jc w:val="center"/>
            </w:pPr>
            <w:r w:rsidRPr="005C6413">
              <w:t>-3.77 – 2.42</w:t>
            </w:r>
          </w:p>
        </w:tc>
        <w:tc>
          <w:tcPr>
            <w:tcW w:w="990" w:type="dxa"/>
            <w:tcBorders>
              <w:top w:val="nil"/>
              <w:left w:val="nil"/>
              <w:bottom w:val="nil"/>
              <w:right w:val="nil"/>
            </w:tcBorders>
          </w:tcPr>
          <w:p w14:paraId="03715C84" w14:textId="77777777" w:rsidR="003F0E0A" w:rsidRDefault="003F0E0A" w:rsidP="00CC63C2">
            <w:pPr>
              <w:jc w:val="center"/>
            </w:pPr>
            <w:r>
              <w:t>2.36</w:t>
            </w:r>
          </w:p>
        </w:tc>
        <w:tc>
          <w:tcPr>
            <w:tcW w:w="1980" w:type="dxa"/>
            <w:gridSpan w:val="3"/>
            <w:tcBorders>
              <w:top w:val="nil"/>
              <w:left w:val="nil"/>
              <w:bottom w:val="nil"/>
              <w:right w:val="nil"/>
            </w:tcBorders>
          </w:tcPr>
          <w:p w14:paraId="2EF6F78A" w14:textId="77777777" w:rsidR="003F0E0A" w:rsidRDefault="003F0E0A" w:rsidP="00CC63C2">
            <w:pPr>
              <w:jc w:val="center"/>
            </w:pPr>
            <w:r>
              <w:t>-0.66 – 5.38</w:t>
            </w:r>
          </w:p>
        </w:tc>
        <w:tc>
          <w:tcPr>
            <w:tcW w:w="900" w:type="dxa"/>
            <w:tcBorders>
              <w:top w:val="nil"/>
              <w:left w:val="nil"/>
              <w:bottom w:val="nil"/>
              <w:right w:val="nil"/>
            </w:tcBorders>
          </w:tcPr>
          <w:p w14:paraId="53833CD4" w14:textId="77777777" w:rsidR="003F0E0A" w:rsidRPr="00203956" w:rsidRDefault="003F0E0A" w:rsidP="00CC63C2">
            <w:pPr>
              <w:jc w:val="center"/>
              <w:rPr>
                <w:b/>
                <w:bCs/>
              </w:rPr>
            </w:pPr>
            <w:r w:rsidRPr="00203956">
              <w:rPr>
                <w:b/>
                <w:bCs/>
              </w:rPr>
              <w:t>3.</w:t>
            </w:r>
            <w:r>
              <w:rPr>
                <w:b/>
                <w:bCs/>
              </w:rPr>
              <w:t>4</w:t>
            </w:r>
            <w:r w:rsidRPr="00203956">
              <w:rPr>
                <w:b/>
                <w:bCs/>
              </w:rPr>
              <w:t>0**</w:t>
            </w:r>
          </w:p>
        </w:tc>
        <w:tc>
          <w:tcPr>
            <w:tcW w:w="1620" w:type="dxa"/>
          </w:tcPr>
          <w:p w14:paraId="6CC166BB" w14:textId="77777777" w:rsidR="003F0E0A" w:rsidRDefault="003F0E0A" w:rsidP="00CC63C2">
            <w:pPr>
              <w:jc w:val="center"/>
            </w:pPr>
            <w:r w:rsidRPr="0025226E">
              <w:t>1.15 – 5.65</w:t>
            </w:r>
          </w:p>
        </w:tc>
      </w:tr>
      <w:tr w:rsidR="003F0E0A" w14:paraId="0E7AF682" w14:textId="77777777" w:rsidTr="00CC63C2">
        <w:trPr>
          <w:trHeight w:val="285"/>
        </w:trPr>
        <w:tc>
          <w:tcPr>
            <w:tcW w:w="6030" w:type="dxa"/>
            <w:gridSpan w:val="4"/>
            <w:tcBorders>
              <w:top w:val="nil"/>
              <w:left w:val="nil"/>
              <w:bottom w:val="single" w:sz="4" w:space="0" w:color="auto"/>
              <w:right w:val="nil"/>
            </w:tcBorders>
            <w:shd w:val="clear" w:color="auto" w:fill="auto"/>
            <w:tcMar>
              <w:top w:w="180" w:type="dxa"/>
              <w:left w:w="100" w:type="dxa"/>
              <w:bottom w:w="100" w:type="dxa"/>
              <w:right w:w="100" w:type="dxa"/>
            </w:tcMar>
          </w:tcPr>
          <w:p w14:paraId="54D961E9" w14:textId="77777777" w:rsidR="003F0E0A" w:rsidRDefault="003F0E0A" w:rsidP="00CC63C2">
            <w:pPr>
              <w:rPr>
                <w:b/>
              </w:rPr>
            </w:pPr>
            <w:r>
              <w:rPr>
                <w:b/>
              </w:rPr>
              <w:t>Random Effects</w:t>
            </w:r>
          </w:p>
        </w:tc>
        <w:tc>
          <w:tcPr>
            <w:tcW w:w="2331" w:type="dxa"/>
            <w:gridSpan w:val="3"/>
            <w:tcBorders>
              <w:top w:val="nil"/>
              <w:left w:val="nil"/>
              <w:bottom w:val="single" w:sz="4" w:space="0" w:color="auto"/>
              <w:right w:val="nil"/>
            </w:tcBorders>
          </w:tcPr>
          <w:p w14:paraId="328E0E99" w14:textId="77777777" w:rsidR="003F0E0A" w:rsidRDefault="003F0E0A" w:rsidP="00CC63C2">
            <w:pPr>
              <w:rPr>
                <w:b/>
              </w:rPr>
            </w:pPr>
          </w:p>
        </w:tc>
        <w:tc>
          <w:tcPr>
            <w:tcW w:w="3159" w:type="dxa"/>
            <w:gridSpan w:val="3"/>
            <w:tcBorders>
              <w:top w:val="nil"/>
              <w:left w:val="nil"/>
              <w:bottom w:val="single" w:sz="4" w:space="0" w:color="auto"/>
              <w:right w:val="nil"/>
            </w:tcBorders>
          </w:tcPr>
          <w:p w14:paraId="0ED2CD17" w14:textId="77777777" w:rsidR="003F0E0A" w:rsidRDefault="003F0E0A" w:rsidP="00CC63C2">
            <w:pPr>
              <w:rPr>
                <w:b/>
              </w:rPr>
            </w:pPr>
          </w:p>
        </w:tc>
        <w:tc>
          <w:tcPr>
            <w:tcW w:w="270" w:type="dxa"/>
            <w:tcBorders>
              <w:top w:val="nil"/>
              <w:left w:val="nil"/>
              <w:bottom w:val="single" w:sz="4" w:space="0" w:color="auto"/>
              <w:right w:val="nil"/>
            </w:tcBorders>
          </w:tcPr>
          <w:p w14:paraId="4812A619" w14:textId="77777777" w:rsidR="003F0E0A" w:rsidRDefault="003F0E0A" w:rsidP="00CC63C2">
            <w:pPr>
              <w:rPr>
                <w:b/>
              </w:rPr>
            </w:pPr>
          </w:p>
        </w:tc>
      </w:tr>
      <w:tr w:rsidR="003F0E0A" w14:paraId="7AEB756B" w14:textId="77777777" w:rsidTr="00CC63C2">
        <w:trPr>
          <w:trHeight w:val="285"/>
        </w:trPr>
        <w:tc>
          <w:tcPr>
            <w:tcW w:w="3420" w:type="dxa"/>
            <w:tcBorders>
              <w:top w:val="single" w:sz="4" w:space="0" w:color="auto"/>
              <w:left w:val="nil"/>
              <w:bottom w:val="nil"/>
              <w:right w:val="nil"/>
            </w:tcBorders>
            <w:shd w:val="clear" w:color="auto" w:fill="auto"/>
            <w:tcMar>
              <w:top w:w="0" w:type="dxa"/>
              <w:left w:w="0" w:type="dxa"/>
              <w:bottom w:w="0" w:type="dxa"/>
              <w:right w:w="0" w:type="dxa"/>
            </w:tcMar>
          </w:tcPr>
          <w:p w14:paraId="1E4FA282" w14:textId="77777777" w:rsidR="003F0E0A" w:rsidRPr="005C3DA7" w:rsidRDefault="003F0E0A" w:rsidP="00CC63C2">
            <w:r>
              <w:t>σ</w:t>
            </w:r>
            <w:r>
              <w:rPr>
                <w:vertAlign w:val="superscript"/>
              </w:rPr>
              <w:t xml:space="preserve">2 </w:t>
            </w:r>
            <w:r>
              <w:t>(Residual)</w:t>
            </w:r>
          </w:p>
        </w:tc>
        <w:tc>
          <w:tcPr>
            <w:tcW w:w="2520" w:type="dxa"/>
            <w:gridSpan w:val="2"/>
            <w:tcBorders>
              <w:top w:val="single" w:sz="4" w:space="0" w:color="auto"/>
              <w:left w:val="nil"/>
              <w:bottom w:val="nil"/>
              <w:right w:val="nil"/>
            </w:tcBorders>
            <w:shd w:val="clear" w:color="auto" w:fill="auto"/>
            <w:tcMar>
              <w:top w:w="0" w:type="dxa"/>
              <w:left w:w="0" w:type="dxa"/>
              <w:bottom w:w="0" w:type="dxa"/>
              <w:right w:w="0" w:type="dxa"/>
            </w:tcMar>
          </w:tcPr>
          <w:p w14:paraId="701A216D" w14:textId="77777777" w:rsidR="003F0E0A" w:rsidRDefault="003F0E0A" w:rsidP="00CC63C2">
            <w:r>
              <w:t>107.36</w:t>
            </w:r>
          </w:p>
        </w:tc>
        <w:tc>
          <w:tcPr>
            <w:tcW w:w="3060" w:type="dxa"/>
            <w:gridSpan w:val="5"/>
            <w:tcBorders>
              <w:top w:val="single" w:sz="4" w:space="0" w:color="auto"/>
              <w:left w:val="nil"/>
              <w:bottom w:val="nil"/>
              <w:right w:val="nil"/>
            </w:tcBorders>
          </w:tcPr>
          <w:p w14:paraId="35814863" w14:textId="77777777" w:rsidR="003F0E0A" w:rsidRDefault="003F0E0A" w:rsidP="00CC63C2">
            <w:r>
              <w:t>106.01</w:t>
            </w:r>
          </w:p>
        </w:tc>
        <w:tc>
          <w:tcPr>
            <w:tcW w:w="2520" w:type="dxa"/>
            <w:gridSpan w:val="2"/>
            <w:tcBorders>
              <w:top w:val="single" w:sz="4" w:space="0" w:color="auto"/>
              <w:left w:val="nil"/>
              <w:bottom w:val="nil"/>
              <w:right w:val="nil"/>
            </w:tcBorders>
          </w:tcPr>
          <w:p w14:paraId="3BC2C61F" w14:textId="77777777" w:rsidR="003F0E0A" w:rsidRPr="00DD63E9" w:rsidRDefault="003F0E0A" w:rsidP="00CC63C2">
            <w:r>
              <w:t>110.29</w:t>
            </w:r>
          </w:p>
        </w:tc>
        <w:tc>
          <w:tcPr>
            <w:tcW w:w="270" w:type="dxa"/>
            <w:tcBorders>
              <w:top w:val="single" w:sz="4" w:space="0" w:color="auto"/>
              <w:left w:val="nil"/>
              <w:bottom w:val="nil"/>
              <w:right w:val="nil"/>
            </w:tcBorders>
          </w:tcPr>
          <w:p w14:paraId="3A376A08" w14:textId="77777777" w:rsidR="003F0E0A" w:rsidRPr="00DD63E9" w:rsidRDefault="003F0E0A" w:rsidP="00CC63C2"/>
        </w:tc>
      </w:tr>
      <w:tr w:rsidR="003F0E0A" w14:paraId="6CA474B0" w14:textId="77777777" w:rsidTr="00CC63C2">
        <w:trPr>
          <w:trHeight w:val="285"/>
        </w:trPr>
        <w:tc>
          <w:tcPr>
            <w:tcW w:w="3420" w:type="dxa"/>
            <w:tcBorders>
              <w:top w:val="nil"/>
              <w:left w:val="nil"/>
              <w:bottom w:val="nil"/>
              <w:right w:val="nil"/>
            </w:tcBorders>
            <w:shd w:val="clear" w:color="auto" w:fill="auto"/>
            <w:tcMar>
              <w:top w:w="0" w:type="dxa"/>
              <w:left w:w="0" w:type="dxa"/>
              <w:bottom w:w="0" w:type="dxa"/>
              <w:right w:w="0" w:type="dxa"/>
            </w:tcMar>
          </w:tcPr>
          <w:p w14:paraId="360472C6" w14:textId="77777777" w:rsidR="003F0E0A" w:rsidRDefault="003F0E0A" w:rsidP="00CC63C2">
            <w:r>
              <w:t>τ</w:t>
            </w:r>
            <w:r>
              <w:rPr>
                <w:vertAlign w:val="subscript"/>
              </w:rPr>
              <w:t>00</w:t>
            </w:r>
            <w:r>
              <w:t xml:space="preserve"> (Random Intercept)</w:t>
            </w:r>
          </w:p>
        </w:tc>
        <w:tc>
          <w:tcPr>
            <w:tcW w:w="2520" w:type="dxa"/>
            <w:gridSpan w:val="2"/>
            <w:tcBorders>
              <w:top w:val="nil"/>
              <w:left w:val="nil"/>
              <w:bottom w:val="nil"/>
              <w:right w:val="nil"/>
            </w:tcBorders>
            <w:shd w:val="clear" w:color="auto" w:fill="auto"/>
            <w:tcMar>
              <w:top w:w="0" w:type="dxa"/>
              <w:left w:w="0" w:type="dxa"/>
              <w:bottom w:w="0" w:type="dxa"/>
              <w:right w:w="0" w:type="dxa"/>
            </w:tcMar>
          </w:tcPr>
          <w:p w14:paraId="63B3D4CB" w14:textId="77777777" w:rsidR="003F0E0A" w:rsidRDefault="003F0E0A" w:rsidP="00CC63C2">
            <w:r>
              <w:t>117.08</w:t>
            </w:r>
          </w:p>
        </w:tc>
        <w:tc>
          <w:tcPr>
            <w:tcW w:w="3060" w:type="dxa"/>
            <w:gridSpan w:val="5"/>
            <w:tcBorders>
              <w:top w:val="nil"/>
              <w:left w:val="nil"/>
              <w:bottom w:val="nil"/>
              <w:right w:val="nil"/>
            </w:tcBorders>
          </w:tcPr>
          <w:p w14:paraId="04F758CD" w14:textId="77777777" w:rsidR="003F0E0A" w:rsidRDefault="003F0E0A" w:rsidP="00CC63C2">
            <w:r>
              <w:t>102.32</w:t>
            </w:r>
          </w:p>
        </w:tc>
        <w:tc>
          <w:tcPr>
            <w:tcW w:w="2520" w:type="dxa"/>
            <w:gridSpan w:val="2"/>
            <w:tcBorders>
              <w:top w:val="nil"/>
              <w:left w:val="nil"/>
              <w:bottom w:val="nil"/>
              <w:right w:val="nil"/>
            </w:tcBorders>
          </w:tcPr>
          <w:p w14:paraId="201656EA" w14:textId="77777777" w:rsidR="003F0E0A" w:rsidRPr="00DD63E9" w:rsidRDefault="003F0E0A" w:rsidP="00CC63C2">
            <w:r>
              <w:t>102.83</w:t>
            </w:r>
          </w:p>
        </w:tc>
        <w:tc>
          <w:tcPr>
            <w:tcW w:w="270" w:type="dxa"/>
            <w:tcBorders>
              <w:top w:val="nil"/>
              <w:left w:val="nil"/>
              <w:bottom w:val="nil"/>
              <w:right w:val="nil"/>
            </w:tcBorders>
          </w:tcPr>
          <w:p w14:paraId="14110974" w14:textId="77777777" w:rsidR="003F0E0A" w:rsidRPr="00DD63E9" w:rsidRDefault="003F0E0A" w:rsidP="00CC63C2"/>
        </w:tc>
      </w:tr>
      <w:tr w:rsidR="003F0E0A" w14:paraId="2117C7A2" w14:textId="77777777" w:rsidTr="00CC63C2">
        <w:trPr>
          <w:trHeight w:val="285"/>
        </w:trPr>
        <w:tc>
          <w:tcPr>
            <w:tcW w:w="3420" w:type="dxa"/>
            <w:tcBorders>
              <w:top w:val="nil"/>
              <w:left w:val="nil"/>
              <w:bottom w:val="single" w:sz="4" w:space="0" w:color="auto"/>
              <w:right w:val="nil"/>
            </w:tcBorders>
            <w:shd w:val="clear" w:color="auto" w:fill="auto"/>
            <w:tcMar>
              <w:top w:w="0" w:type="dxa"/>
              <w:left w:w="0" w:type="dxa"/>
              <w:bottom w:w="0" w:type="dxa"/>
              <w:right w:w="0" w:type="dxa"/>
            </w:tcMar>
          </w:tcPr>
          <w:p w14:paraId="7C1D8410" w14:textId="77777777" w:rsidR="003F0E0A" w:rsidRDefault="003F0E0A" w:rsidP="00CC63C2">
            <w:r>
              <w:t>ICC</w:t>
            </w:r>
          </w:p>
        </w:tc>
        <w:tc>
          <w:tcPr>
            <w:tcW w:w="2520" w:type="dxa"/>
            <w:gridSpan w:val="2"/>
            <w:tcBorders>
              <w:top w:val="nil"/>
              <w:left w:val="nil"/>
              <w:bottom w:val="single" w:sz="4" w:space="0" w:color="auto"/>
              <w:right w:val="nil"/>
            </w:tcBorders>
            <w:shd w:val="clear" w:color="auto" w:fill="auto"/>
            <w:tcMar>
              <w:top w:w="0" w:type="dxa"/>
              <w:left w:w="0" w:type="dxa"/>
              <w:bottom w:w="0" w:type="dxa"/>
              <w:right w:w="0" w:type="dxa"/>
            </w:tcMar>
          </w:tcPr>
          <w:p w14:paraId="13604AE2" w14:textId="77777777" w:rsidR="003F0E0A" w:rsidRDefault="003F0E0A" w:rsidP="00CC63C2">
            <w:r>
              <w:t>0.52</w:t>
            </w:r>
          </w:p>
        </w:tc>
        <w:tc>
          <w:tcPr>
            <w:tcW w:w="3060" w:type="dxa"/>
            <w:gridSpan w:val="5"/>
            <w:tcBorders>
              <w:top w:val="nil"/>
              <w:left w:val="nil"/>
              <w:bottom w:val="single" w:sz="4" w:space="0" w:color="auto"/>
              <w:right w:val="nil"/>
            </w:tcBorders>
          </w:tcPr>
          <w:p w14:paraId="70257752" w14:textId="77777777" w:rsidR="003F0E0A" w:rsidRDefault="003F0E0A" w:rsidP="00CC63C2">
            <w:r w:rsidRPr="00DD63E9">
              <w:t>0.</w:t>
            </w:r>
            <w:r>
              <w:t>49</w:t>
            </w:r>
          </w:p>
        </w:tc>
        <w:tc>
          <w:tcPr>
            <w:tcW w:w="2520" w:type="dxa"/>
            <w:gridSpan w:val="2"/>
            <w:tcBorders>
              <w:top w:val="nil"/>
              <w:left w:val="nil"/>
              <w:bottom w:val="single" w:sz="4" w:space="0" w:color="auto"/>
              <w:right w:val="nil"/>
            </w:tcBorders>
          </w:tcPr>
          <w:p w14:paraId="685F7FF8" w14:textId="77777777" w:rsidR="003F0E0A" w:rsidRPr="00DD63E9" w:rsidRDefault="003F0E0A" w:rsidP="00CC63C2">
            <w:r w:rsidRPr="00DD63E9">
              <w:t>0.</w:t>
            </w:r>
            <w:r>
              <w:t>48</w:t>
            </w:r>
          </w:p>
        </w:tc>
        <w:tc>
          <w:tcPr>
            <w:tcW w:w="270" w:type="dxa"/>
            <w:tcBorders>
              <w:top w:val="nil"/>
              <w:left w:val="nil"/>
              <w:bottom w:val="single" w:sz="4" w:space="0" w:color="auto"/>
              <w:right w:val="nil"/>
            </w:tcBorders>
          </w:tcPr>
          <w:p w14:paraId="32BD3E9C" w14:textId="77777777" w:rsidR="003F0E0A" w:rsidRPr="00DD63E9" w:rsidRDefault="003F0E0A" w:rsidP="00CC63C2"/>
        </w:tc>
      </w:tr>
      <w:tr w:rsidR="003F0E0A" w14:paraId="3697FD9B" w14:textId="77777777" w:rsidTr="00CC63C2">
        <w:trPr>
          <w:trHeight w:val="285"/>
        </w:trPr>
        <w:tc>
          <w:tcPr>
            <w:tcW w:w="3420" w:type="dxa"/>
            <w:tcBorders>
              <w:top w:val="single" w:sz="4" w:space="0" w:color="auto"/>
              <w:left w:val="nil"/>
              <w:bottom w:val="nil"/>
              <w:right w:val="nil"/>
            </w:tcBorders>
            <w:shd w:val="clear" w:color="auto" w:fill="auto"/>
            <w:tcMar>
              <w:top w:w="0" w:type="dxa"/>
              <w:left w:w="0" w:type="dxa"/>
              <w:bottom w:w="0" w:type="dxa"/>
              <w:right w:w="0" w:type="dxa"/>
            </w:tcMar>
          </w:tcPr>
          <w:p w14:paraId="285246FA" w14:textId="77777777" w:rsidR="003F0E0A" w:rsidRDefault="003F0E0A" w:rsidP="00CC63C2">
            <w:r>
              <w:t xml:space="preserve">N </w:t>
            </w:r>
            <w:r>
              <w:rPr>
                <w:vertAlign w:val="subscript"/>
              </w:rPr>
              <w:t>participants</w:t>
            </w:r>
          </w:p>
        </w:tc>
        <w:tc>
          <w:tcPr>
            <w:tcW w:w="2520" w:type="dxa"/>
            <w:gridSpan w:val="2"/>
            <w:tcBorders>
              <w:top w:val="single" w:sz="4" w:space="0" w:color="auto"/>
              <w:left w:val="nil"/>
              <w:bottom w:val="nil"/>
              <w:right w:val="nil"/>
            </w:tcBorders>
            <w:shd w:val="clear" w:color="auto" w:fill="auto"/>
            <w:tcMar>
              <w:top w:w="0" w:type="dxa"/>
              <w:left w:w="0" w:type="dxa"/>
              <w:bottom w:w="0" w:type="dxa"/>
              <w:right w:w="0" w:type="dxa"/>
            </w:tcMar>
          </w:tcPr>
          <w:p w14:paraId="7779B657" w14:textId="77777777" w:rsidR="003F0E0A" w:rsidRDefault="003F0E0A" w:rsidP="00CC63C2">
            <w:r>
              <w:t>101</w:t>
            </w:r>
          </w:p>
        </w:tc>
        <w:tc>
          <w:tcPr>
            <w:tcW w:w="3060" w:type="dxa"/>
            <w:gridSpan w:val="5"/>
            <w:tcBorders>
              <w:top w:val="single" w:sz="4" w:space="0" w:color="auto"/>
              <w:left w:val="nil"/>
              <w:bottom w:val="nil"/>
              <w:right w:val="nil"/>
            </w:tcBorders>
          </w:tcPr>
          <w:p w14:paraId="1355196D" w14:textId="77777777" w:rsidR="003F0E0A" w:rsidRDefault="003F0E0A" w:rsidP="00CC63C2">
            <w:r>
              <w:t>102</w:t>
            </w:r>
          </w:p>
        </w:tc>
        <w:tc>
          <w:tcPr>
            <w:tcW w:w="2520" w:type="dxa"/>
            <w:gridSpan w:val="2"/>
            <w:tcBorders>
              <w:top w:val="single" w:sz="4" w:space="0" w:color="auto"/>
              <w:left w:val="nil"/>
              <w:bottom w:val="nil"/>
              <w:right w:val="nil"/>
            </w:tcBorders>
          </w:tcPr>
          <w:p w14:paraId="42BD1AC7" w14:textId="77777777" w:rsidR="003F0E0A" w:rsidRDefault="003F0E0A" w:rsidP="00CC63C2">
            <w:r>
              <w:t>100</w:t>
            </w:r>
          </w:p>
        </w:tc>
        <w:tc>
          <w:tcPr>
            <w:tcW w:w="270" w:type="dxa"/>
            <w:tcBorders>
              <w:top w:val="single" w:sz="4" w:space="0" w:color="auto"/>
              <w:left w:val="nil"/>
              <w:bottom w:val="nil"/>
              <w:right w:val="nil"/>
            </w:tcBorders>
          </w:tcPr>
          <w:p w14:paraId="6BB91643" w14:textId="77777777" w:rsidR="003F0E0A" w:rsidRDefault="003F0E0A" w:rsidP="00CC63C2"/>
        </w:tc>
      </w:tr>
      <w:tr w:rsidR="003F0E0A" w14:paraId="52647A40" w14:textId="77777777" w:rsidTr="00CC63C2">
        <w:trPr>
          <w:trHeight w:val="285"/>
        </w:trPr>
        <w:tc>
          <w:tcPr>
            <w:tcW w:w="3420" w:type="dxa"/>
            <w:tcBorders>
              <w:top w:val="nil"/>
              <w:left w:val="nil"/>
              <w:bottom w:val="nil"/>
              <w:right w:val="nil"/>
            </w:tcBorders>
            <w:shd w:val="clear" w:color="auto" w:fill="auto"/>
            <w:tcMar>
              <w:top w:w="0" w:type="dxa"/>
              <w:left w:w="0" w:type="dxa"/>
              <w:bottom w:w="0" w:type="dxa"/>
              <w:right w:w="0" w:type="dxa"/>
            </w:tcMar>
          </w:tcPr>
          <w:p w14:paraId="7FE8E11F" w14:textId="77777777" w:rsidR="003F0E0A" w:rsidRDefault="003F0E0A" w:rsidP="00CC63C2">
            <w:r>
              <w:t xml:space="preserve">n </w:t>
            </w:r>
            <w:r>
              <w:rPr>
                <w:vertAlign w:val="subscript"/>
              </w:rPr>
              <w:t>o</w:t>
            </w:r>
            <w:r w:rsidRPr="00F028F9">
              <w:rPr>
                <w:vertAlign w:val="subscript"/>
              </w:rPr>
              <w:t>bservations</w:t>
            </w:r>
          </w:p>
        </w:tc>
        <w:tc>
          <w:tcPr>
            <w:tcW w:w="2520" w:type="dxa"/>
            <w:gridSpan w:val="2"/>
            <w:tcBorders>
              <w:top w:val="nil"/>
              <w:left w:val="nil"/>
              <w:bottom w:val="nil"/>
              <w:right w:val="nil"/>
            </w:tcBorders>
            <w:shd w:val="clear" w:color="auto" w:fill="auto"/>
            <w:tcMar>
              <w:top w:w="0" w:type="dxa"/>
              <w:left w:w="0" w:type="dxa"/>
              <w:bottom w:w="0" w:type="dxa"/>
              <w:right w:w="0" w:type="dxa"/>
            </w:tcMar>
          </w:tcPr>
          <w:p w14:paraId="24115CD9" w14:textId="77777777" w:rsidR="003F0E0A" w:rsidRDefault="003F0E0A" w:rsidP="00CC63C2">
            <w:r>
              <w:t>530</w:t>
            </w:r>
          </w:p>
        </w:tc>
        <w:tc>
          <w:tcPr>
            <w:tcW w:w="3060" w:type="dxa"/>
            <w:gridSpan w:val="5"/>
            <w:tcBorders>
              <w:top w:val="nil"/>
              <w:left w:val="nil"/>
              <w:bottom w:val="nil"/>
              <w:right w:val="nil"/>
            </w:tcBorders>
          </w:tcPr>
          <w:p w14:paraId="4923AA9A" w14:textId="77777777" w:rsidR="003F0E0A" w:rsidRDefault="003F0E0A" w:rsidP="00CC63C2">
            <w:r>
              <w:t>533</w:t>
            </w:r>
          </w:p>
        </w:tc>
        <w:tc>
          <w:tcPr>
            <w:tcW w:w="2520" w:type="dxa"/>
            <w:gridSpan w:val="2"/>
            <w:tcBorders>
              <w:top w:val="nil"/>
              <w:left w:val="nil"/>
              <w:bottom w:val="nil"/>
              <w:right w:val="nil"/>
            </w:tcBorders>
          </w:tcPr>
          <w:p w14:paraId="7854B181" w14:textId="77777777" w:rsidR="003F0E0A" w:rsidRDefault="003F0E0A" w:rsidP="00CC63C2">
            <w:r>
              <w:t>602</w:t>
            </w:r>
          </w:p>
        </w:tc>
        <w:tc>
          <w:tcPr>
            <w:tcW w:w="270" w:type="dxa"/>
            <w:tcBorders>
              <w:top w:val="nil"/>
              <w:left w:val="nil"/>
              <w:bottom w:val="nil"/>
              <w:right w:val="nil"/>
            </w:tcBorders>
          </w:tcPr>
          <w:p w14:paraId="642AA0B7" w14:textId="77777777" w:rsidR="003F0E0A" w:rsidRDefault="003F0E0A" w:rsidP="00CC63C2"/>
        </w:tc>
      </w:tr>
      <w:tr w:rsidR="003F0E0A" w14:paraId="32399F8B" w14:textId="77777777" w:rsidTr="00CC63C2">
        <w:trPr>
          <w:trHeight w:val="285"/>
        </w:trPr>
        <w:tc>
          <w:tcPr>
            <w:tcW w:w="3420" w:type="dxa"/>
            <w:tcBorders>
              <w:top w:val="nil"/>
              <w:left w:val="nil"/>
              <w:bottom w:val="single" w:sz="8" w:space="0" w:color="000000"/>
              <w:right w:val="nil"/>
            </w:tcBorders>
            <w:shd w:val="clear" w:color="auto" w:fill="auto"/>
            <w:tcMar>
              <w:top w:w="0" w:type="dxa"/>
              <w:left w:w="0" w:type="dxa"/>
              <w:bottom w:w="0" w:type="dxa"/>
              <w:right w:w="0" w:type="dxa"/>
            </w:tcMar>
          </w:tcPr>
          <w:p w14:paraId="73B2C70F" w14:textId="77777777" w:rsidR="003F0E0A" w:rsidRDefault="003F0E0A" w:rsidP="00CC63C2">
            <w:r>
              <w:t>Marginal R</w:t>
            </w:r>
            <w:r>
              <w:rPr>
                <w:vertAlign w:val="superscript"/>
              </w:rPr>
              <w:t>2</w:t>
            </w:r>
            <w:r>
              <w:t xml:space="preserve"> / Conditional R</w:t>
            </w:r>
            <w:r>
              <w:rPr>
                <w:vertAlign w:val="superscript"/>
              </w:rPr>
              <w:t>2</w:t>
            </w:r>
          </w:p>
        </w:tc>
        <w:tc>
          <w:tcPr>
            <w:tcW w:w="2520" w:type="dxa"/>
            <w:gridSpan w:val="2"/>
            <w:tcBorders>
              <w:top w:val="nil"/>
              <w:left w:val="nil"/>
              <w:bottom w:val="single" w:sz="8" w:space="0" w:color="000000"/>
              <w:right w:val="nil"/>
            </w:tcBorders>
            <w:shd w:val="clear" w:color="auto" w:fill="auto"/>
            <w:tcMar>
              <w:top w:w="0" w:type="dxa"/>
              <w:left w:w="0" w:type="dxa"/>
              <w:bottom w:w="0" w:type="dxa"/>
              <w:right w:w="0" w:type="dxa"/>
            </w:tcMar>
          </w:tcPr>
          <w:p w14:paraId="2C8B742D" w14:textId="77777777" w:rsidR="003F0E0A" w:rsidRDefault="003F0E0A" w:rsidP="00CC63C2">
            <w:r>
              <w:t>0.000 / 0.522</w:t>
            </w:r>
          </w:p>
        </w:tc>
        <w:tc>
          <w:tcPr>
            <w:tcW w:w="3060" w:type="dxa"/>
            <w:gridSpan w:val="5"/>
            <w:tcBorders>
              <w:top w:val="nil"/>
              <w:left w:val="nil"/>
              <w:bottom w:val="single" w:sz="8" w:space="0" w:color="000000"/>
              <w:right w:val="nil"/>
            </w:tcBorders>
          </w:tcPr>
          <w:p w14:paraId="7CF4A136" w14:textId="77777777" w:rsidR="003F0E0A" w:rsidRDefault="003F0E0A" w:rsidP="00CC63C2">
            <w:r>
              <w:t>0.004 / 0.493</w:t>
            </w:r>
          </w:p>
        </w:tc>
        <w:tc>
          <w:tcPr>
            <w:tcW w:w="2520" w:type="dxa"/>
            <w:gridSpan w:val="2"/>
            <w:tcBorders>
              <w:top w:val="nil"/>
              <w:left w:val="nil"/>
              <w:bottom w:val="single" w:sz="8" w:space="0" w:color="000000"/>
              <w:right w:val="nil"/>
            </w:tcBorders>
          </w:tcPr>
          <w:p w14:paraId="4FD97DAA" w14:textId="77777777" w:rsidR="003F0E0A" w:rsidRDefault="003F0E0A" w:rsidP="00CC63C2">
            <w:r>
              <w:t>0.013 / 0.489</w:t>
            </w:r>
          </w:p>
        </w:tc>
        <w:tc>
          <w:tcPr>
            <w:tcW w:w="270" w:type="dxa"/>
            <w:tcBorders>
              <w:top w:val="nil"/>
              <w:left w:val="nil"/>
              <w:bottom w:val="single" w:sz="8" w:space="0" w:color="000000"/>
              <w:right w:val="nil"/>
            </w:tcBorders>
          </w:tcPr>
          <w:p w14:paraId="65B6D5EC" w14:textId="77777777" w:rsidR="003F0E0A" w:rsidRDefault="003F0E0A" w:rsidP="00CC63C2"/>
        </w:tc>
      </w:tr>
    </w:tbl>
    <w:p w14:paraId="67AA650B" w14:textId="3832362C" w:rsidR="003F0E0A" w:rsidRDefault="003F0E0A" w:rsidP="003F0E0A">
      <w:r>
        <w:rPr>
          <w:bCs/>
          <w:i/>
          <w:iCs/>
        </w:rPr>
        <w:br w:type="textWrapping" w:clear="all"/>
      </w:r>
      <w:r w:rsidRPr="00F028F9">
        <w:rPr>
          <w:bCs/>
          <w:i/>
          <w:iCs/>
        </w:rPr>
        <w:t>Note.</w:t>
      </w:r>
      <w:r>
        <w:t xml:space="preserve"> Compliance</w:t>
      </w:r>
      <w:r w:rsidRPr="00E50185">
        <w:t xml:space="preserve"> </w:t>
      </w:r>
      <w:r>
        <w:t>is</w:t>
      </w:r>
      <w:r w:rsidRPr="00E50185">
        <w:t xml:space="preserve"> dummy coded.</w:t>
      </w:r>
      <w:r>
        <w:t xml:space="preserve"> The fixed intercept is the mean when participants did not comply with the instructions of their condition. Daily affect balance is measured on a scale from 0-100.  </w:t>
      </w:r>
      <w:r w:rsidRPr="00E50185">
        <w:t>σ2 = within-subjects residual variance; τ00-PID = variance of random intercept, indicating the between-subjects variability around the fixed intercept. ICC = intra-class correlation, indicating the proportion of variance attributable to between-individual differences</w:t>
      </w:r>
      <w:r>
        <w:t xml:space="preserve">. </w:t>
      </w:r>
      <w:r w:rsidR="000550D6">
        <w:t>R</w:t>
      </w:r>
      <w:r w:rsidR="000550D6">
        <w:rPr>
          <w:vertAlign w:val="superscript"/>
        </w:rPr>
        <w:t>2</w:t>
      </w:r>
      <w:r w:rsidR="000550D6">
        <w:rPr>
          <w:vertAlign w:val="subscript"/>
        </w:rPr>
        <w:t>marginal</w:t>
      </w:r>
      <w:r w:rsidR="000550D6">
        <w:t xml:space="preserve"> = variance explained by fixed effects. </w:t>
      </w:r>
      <w:r>
        <w:t>R</w:t>
      </w:r>
      <w:r>
        <w:rPr>
          <w:vertAlign w:val="superscript"/>
        </w:rPr>
        <w:t>2</w:t>
      </w:r>
      <w:r>
        <w:rPr>
          <w:vertAlign w:val="subscript"/>
        </w:rPr>
        <w:t>conditional</w:t>
      </w:r>
      <w:r>
        <w:t xml:space="preserve"> = variance explained by both fixed and random effects. </w:t>
      </w:r>
      <w:r w:rsidRPr="00A52823">
        <w:t>*p &lt; .05; **p &lt; .01; ***p &lt; .001.</w:t>
      </w:r>
    </w:p>
    <w:p w14:paraId="5C0FAD25" w14:textId="77777777" w:rsidR="003F0E0A" w:rsidRDefault="003F0E0A" w:rsidP="00622D80">
      <w:pPr>
        <w:rPr>
          <w:i/>
        </w:rPr>
      </w:pPr>
    </w:p>
    <w:p w14:paraId="7CCA7764" w14:textId="77777777" w:rsidR="003F0E0A" w:rsidRDefault="003F0E0A" w:rsidP="00622D80">
      <w:pPr>
        <w:rPr>
          <w:i/>
        </w:rPr>
      </w:pPr>
    </w:p>
    <w:p w14:paraId="57F0E050" w14:textId="77777777" w:rsidR="003F0E0A" w:rsidRDefault="003F0E0A" w:rsidP="00622D80">
      <w:pPr>
        <w:rPr>
          <w:i/>
        </w:rPr>
      </w:pPr>
    </w:p>
    <w:p w14:paraId="2542448A" w14:textId="77777777" w:rsidR="003F0E0A" w:rsidRDefault="003F0E0A" w:rsidP="00622D80">
      <w:pPr>
        <w:rPr>
          <w:i/>
        </w:rPr>
      </w:pPr>
    </w:p>
    <w:p w14:paraId="5697B44E" w14:textId="77777777" w:rsidR="003F0E0A" w:rsidRDefault="003F0E0A" w:rsidP="00622D80">
      <w:pPr>
        <w:rPr>
          <w:i/>
        </w:rPr>
      </w:pPr>
    </w:p>
    <w:p w14:paraId="61AAB84F" w14:textId="77777777" w:rsidR="003F0E0A" w:rsidRDefault="003F0E0A" w:rsidP="00622D80">
      <w:pPr>
        <w:rPr>
          <w:i/>
        </w:rPr>
      </w:pPr>
    </w:p>
    <w:p w14:paraId="21913FF9" w14:textId="77777777" w:rsidR="003F0E0A" w:rsidRDefault="003F0E0A" w:rsidP="00622D80">
      <w:pPr>
        <w:rPr>
          <w:i/>
        </w:rPr>
      </w:pPr>
    </w:p>
    <w:p w14:paraId="058B34C0" w14:textId="77777777" w:rsidR="003F0E0A" w:rsidRDefault="003F0E0A" w:rsidP="00622D80">
      <w:pPr>
        <w:rPr>
          <w:i/>
        </w:rPr>
      </w:pPr>
    </w:p>
    <w:p w14:paraId="18E25F55" w14:textId="77777777" w:rsidR="003F0E0A" w:rsidRDefault="003F0E0A" w:rsidP="00622D80">
      <w:pPr>
        <w:rPr>
          <w:i/>
        </w:rPr>
      </w:pPr>
    </w:p>
    <w:p w14:paraId="473080B4" w14:textId="77777777" w:rsidR="003F0E0A" w:rsidRDefault="003F0E0A" w:rsidP="00622D80">
      <w:pPr>
        <w:rPr>
          <w:i/>
        </w:rPr>
      </w:pPr>
    </w:p>
    <w:p w14:paraId="12CA8EC2" w14:textId="77777777" w:rsidR="003F0E0A" w:rsidRDefault="003F0E0A" w:rsidP="00622D80">
      <w:pPr>
        <w:rPr>
          <w:i/>
        </w:rPr>
      </w:pPr>
    </w:p>
    <w:p w14:paraId="0EDD33F3" w14:textId="39F60BA4" w:rsidR="003F0E0A" w:rsidRPr="003F0E0A" w:rsidRDefault="003F0E0A" w:rsidP="009E3BF1">
      <w:pPr>
        <w:spacing w:line="276" w:lineRule="auto"/>
        <w:rPr>
          <w:b/>
          <w:bCs/>
          <w:iCs/>
        </w:rPr>
      </w:pPr>
      <w:r w:rsidRPr="003F0E0A">
        <w:rPr>
          <w:b/>
          <w:bCs/>
          <w:iCs/>
        </w:rPr>
        <w:lastRenderedPageBreak/>
        <w:t>Table S10</w:t>
      </w:r>
    </w:p>
    <w:p w14:paraId="650F0645" w14:textId="1045AD22" w:rsidR="00622D80" w:rsidRDefault="00622D80" w:rsidP="009E3BF1">
      <w:pPr>
        <w:spacing w:line="276" w:lineRule="auto"/>
        <w:rPr>
          <w:b/>
          <w:i/>
        </w:rPr>
      </w:pPr>
      <w:r>
        <w:rPr>
          <w:i/>
        </w:rPr>
        <w:t>Within-Subject Effects: Sleep Duration by Compliance with Digital Detox Conditions</w:t>
      </w:r>
    </w:p>
    <w:tbl>
      <w:tblPr>
        <w:tblpPr w:leftFromText="180" w:rightFromText="180" w:vertAnchor="text" w:tblpY="1"/>
        <w:tblOverlap w:val="never"/>
        <w:tblW w:w="11790" w:type="dxa"/>
        <w:tblBorders>
          <w:top w:val="nil"/>
          <w:left w:val="nil"/>
          <w:bottom w:val="nil"/>
          <w:right w:val="nil"/>
          <w:insideH w:val="nil"/>
          <w:insideV w:val="nil"/>
        </w:tblBorders>
        <w:tblLayout w:type="fixed"/>
        <w:tblLook w:val="0600" w:firstRow="0" w:lastRow="0" w:firstColumn="0" w:lastColumn="0" w:noHBand="1" w:noVBand="1"/>
      </w:tblPr>
      <w:tblGrid>
        <w:gridCol w:w="3420"/>
        <w:gridCol w:w="540"/>
        <w:gridCol w:w="1980"/>
        <w:gridCol w:w="90"/>
        <w:gridCol w:w="990"/>
        <w:gridCol w:w="1260"/>
        <w:gridCol w:w="81"/>
        <w:gridCol w:w="639"/>
        <w:gridCol w:w="900"/>
        <w:gridCol w:w="1620"/>
        <w:gridCol w:w="270"/>
      </w:tblGrid>
      <w:tr w:rsidR="00622D80" w14:paraId="5FC2368C" w14:textId="77777777" w:rsidTr="001C2A5C">
        <w:trPr>
          <w:trHeight w:val="285"/>
        </w:trPr>
        <w:tc>
          <w:tcPr>
            <w:tcW w:w="3420" w:type="dxa"/>
            <w:tcBorders>
              <w:top w:val="single" w:sz="8" w:space="0" w:color="000000"/>
              <w:left w:val="nil"/>
              <w:bottom w:val="nil"/>
              <w:right w:val="nil"/>
            </w:tcBorders>
            <w:tcMar>
              <w:top w:w="0" w:type="dxa"/>
              <w:left w:w="0" w:type="dxa"/>
              <w:bottom w:w="0" w:type="dxa"/>
              <w:right w:w="0" w:type="dxa"/>
            </w:tcMar>
          </w:tcPr>
          <w:p w14:paraId="0C707CBB" w14:textId="77777777" w:rsidR="00622D80" w:rsidRDefault="00622D80" w:rsidP="001C2A5C">
            <w:r>
              <w:t xml:space="preserve"> </w:t>
            </w:r>
          </w:p>
        </w:tc>
        <w:tc>
          <w:tcPr>
            <w:tcW w:w="2610" w:type="dxa"/>
            <w:gridSpan w:val="3"/>
            <w:tcBorders>
              <w:top w:val="single" w:sz="8" w:space="0" w:color="000000"/>
              <w:left w:val="nil"/>
              <w:bottom w:val="single" w:sz="4" w:space="0" w:color="auto"/>
              <w:right w:val="nil"/>
            </w:tcBorders>
            <w:tcMar>
              <w:top w:w="0" w:type="dxa"/>
              <w:left w:w="0" w:type="dxa"/>
              <w:bottom w:w="0" w:type="dxa"/>
              <w:right w:w="0" w:type="dxa"/>
            </w:tcMar>
          </w:tcPr>
          <w:p w14:paraId="526DC87B" w14:textId="77777777" w:rsidR="00622D80" w:rsidRPr="00156293" w:rsidRDefault="00622D80" w:rsidP="001C2A5C">
            <w:pPr>
              <w:jc w:val="center"/>
              <w:rPr>
                <w:b/>
                <w:bCs/>
                <w:i/>
              </w:rPr>
            </w:pPr>
            <w:r>
              <w:rPr>
                <w:b/>
                <w:bCs/>
                <w:i/>
              </w:rPr>
              <w:t>Anytime</w:t>
            </w:r>
          </w:p>
        </w:tc>
        <w:tc>
          <w:tcPr>
            <w:tcW w:w="2250" w:type="dxa"/>
            <w:gridSpan w:val="2"/>
            <w:tcBorders>
              <w:top w:val="single" w:sz="8" w:space="0" w:color="000000"/>
              <w:left w:val="nil"/>
              <w:bottom w:val="single" w:sz="4" w:space="0" w:color="auto"/>
              <w:right w:val="nil"/>
            </w:tcBorders>
          </w:tcPr>
          <w:p w14:paraId="58B0F983" w14:textId="77777777" w:rsidR="00622D80" w:rsidRPr="00156293" w:rsidRDefault="00622D80" w:rsidP="001C2A5C">
            <w:pPr>
              <w:jc w:val="center"/>
              <w:rPr>
                <w:b/>
                <w:bCs/>
                <w:i/>
                <w:iCs/>
              </w:rPr>
            </w:pPr>
            <w:r>
              <w:rPr>
                <w:b/>
                <w:bCs/>
                <w:i/>
                <w:iCs/>
              </w:rPr>
              <w:t xml:space="preserve">          Morning</w:t>
            </w:r>
          </w:p>
        </w:tc>
        <w:tc>
          <w:tcPr>
            <w:tcW w:w="3240" w:type="dxa"/>
            <w:gridSpan w:val="4"/>
            <w:tcBorders>
              <w:top w:val="single" w:sz="8" w:space="0" w:color="000000"/>
              <w:left w:val="nil"/>
              <w:bottom w:val="single" w:sz="4" w:space="0" w:color="auto"/>
              <w:right w:val="nil"/>
            </w:tcBorders>
          </w:tcPr>
          <w:p w14:paraId="186106D6" w14:textId="77777777" w:rsidR="00622D80" w:rsidRDefault="00622D80" w:rsidP="001C2A5C">
            <w:pPr>
              <w:jc w:val="center"/>
              <w:rPr>
                <w:b/>
                <w:bCs/>
                <w:i/>
                <w:iCs/>
              </w:rPr>
            </w:pPr>
            <w:r>
              <w:rPr>
                <w:b/>
                <w:bCs/>
                <w:i/>
                <w:iCs/>
              </w:rPr>
              <w:t>Night</w:t>
            </w:r>
          </w:p>
        </w:tc>
        <w:tc>
          <w:tcPr>
            <w:tcW w:w="270" w:type="dxa"/>
            <w:tcBorders>
              <w:top w:val="single" w:sz="8" w:space="0" w:color="000000"/>
              <w:left w:val="nil"/>
              <w:bottom w:val="single" w:sz="4" w:space="0" w:color="auto"/>
              <w:right w:val="nil"/>
            </w:tcBorders>
          </w:tcPr>
          <w:p w14:paraId="5D4FF6F6" w14:textId="77777777" w:rsidR="00622D80" w:rsidRDefault="00622D80" w:rsidP="001C2A5C">
            <w:pPr>
              <w:jc w:val="center"/>
              <w:rPr>
                <w:b/>
                <w:bCs/>
                <w:i/>
                <w:iCs/>
              </w:rPr>
            </w:pPr>
          </w:p>
        </w:tc>
      </w:tr>
      <w:tr w:rsidR="00622D80" w14:paraId="0CE746CB" w14:textId="77777777" w:rsidTr="001C2A5C">
        <w:trPr>
          <w:trHeight w:val="285"/>
        </w:trPr>
        <w:tc>
          <w:tcPr>
            <w:tcW w:w="3420" w:type="dxa"/>
            <w:tcBorders>
              <w:top w:val="nil"/>
              <w:left w:val="nil"/>
              <w:bottom w:val="single" w:sz="12" w:space="0" w:color="000000"/>
              <w:right w:val="nil"/>
            </w:tcBorders>
            <w:shd w:val="clear" w:color="auto" w:fill="auto"/>
            <w:tcMar>
              <w:top w:w="100" w:type="dxa"/>
              <w:left w:w="100" w:type="dxa"/>
              <w:bottom w:w="100" w:type="dxa"/>
              <w:right w:w="100" w:type="dxa"/>
            </w:tcMar>
          </w:tcPr>
          <w:p w14:paraId="38B38A60" w14:textId="77777777" w:rsidR="00622D80" w:rsidRPr="00F028F9" w:rsidRDefault="00622D80" w:rsidP="001C2A5C">
            <w:pPr>
              <w:rPr>
                <w:b/>
                <w:bCs/>
                <w:iCs/>
              </w:rPr>
            </w:pPr>
            <w:r w:rsidRPr="00F028F9">
              <w:rPr>
                <w:b/>
                <w:bCs/>
                <w:iCs/>
              </w:rPr>
              <w:t>Fixed Effects</w:t>
            </w:r>
          </w:p>
        </w:tc>
        <w:tc>
          <w:tcPr>
            <w:tcW w:w="54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5AD065D5" w14:textId="77777777" w:rsidR="00622D80" w:rsidRDefault="00622D80" w:rsidP="001C2A5C">
            <w:pPr>
              <w:jc w:val="center"/>
            </w:pPr>
            <w:r>
              <w:rPr>
                <w:i/>
              </w:rPr>
              <w:t>b</w:t>
            </w:r>
          </w:p>
        </w:tc>
        <w:tc>
          <w:tcPr>
            <w:tcW w:w="2070" w:type="dxa"/>
            <w:gridSpan w:val="2"/>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07DF77DF" w14:textId="77777777" w:rsidR="00622D80" w:rsidRDefault="00622D80" w:rsidP="001C2A5C">
            <w:pPr>
              <w:jc w:val="center"/>
            </w:pPr>
            <w:r>
              <w:rPr>
                <w:i/>
              </w:rPr>
              <w:t>95%CI</w:t>
            </w:r>
          </w:p>
        </w:tc>
        <w:tc>
          <w:tcPr>
            <w:tcW w:w="990" w:type="dxa"/>
            <w:tcBorders>
              <w:top w:val="single" w:sz="4" w:space="0" w:color="auto"/>
              <w:left w:val="nil"/>
              <w:bottom w:val="single" w:sz="12" w:space="0" w:color="000000"/>
              <w:right w:val="nil"/>
            </w:tcBorders>
          </w:tcPr>
          <w:p w14:paraId="2306512C" w14:textId="77777777" w:rsidR="00622D80" w:rsidRDefault="00622D80" w:rsidP="001C2A5C">
            <w:pPr>
              <w:jc w:val="center"/>
              <w:rPr>
                <w:i/>
              </w:rPr>
            </w:pPr>
            <w:r>
              <w:rPr>
                <w:i/>
              </w:rPr>
              <w:t>b</w:t>
            </w:r>
          </w:p>
        </w:tc>
        <w:tc>
          <w:tcPr>
            <w:tcW w:w="1980" w:type="dxa"/>
            <w:gridSpan w:val="3"/>
            <w:tcBorders>
              <w:top w:val="single" w:sz="4" w:space="0" w:color="auto"/>
              <w:left w:val="nil"/>
              <w:bottom w:val="single" w:sz="12" w:space="0" w:color="000000"/>
              <w:right w:val="nil"/>
            </w:tcBorders>
          </w:tcPr>
          <w:p w14:paraId="4464D070" w14:textId="77777777" w:rsidR="00622D80" w:rsidRDefault="00622D80" w:rsidP="001C2A5C">
            <w:pPr>
              <w:jc w:val="center"/>
              <w:rPr>
                <w:i/>
              </w:rPr>
            </w:pPr>
            <w:r>
              <w:rPr>
                <w:i/>
              </w:rPr>
              <w:t>95%CI</w:t>
            </w:r>
          </w:p>
        </w:tc>
        <w:tc>
          <w:tcPr>
            <w:tcW w:w="900" w:type="dxa"/>
            <w:tcBorders>
              <w:top w:val="single" w:sz="4" w:space="0" w:color="auto"/>
              <w:left w:val="nil"/>
              <w:bottom w:val="single" w:sz="12" w:space="0" w:color="000000"/>
              <w:right w:val="nil"/>
            </w:tcBorders>
          </w:tcPr>
          <w:p w14:paraId="6A9D2F27" w14:textId="77777777" w:rsidR="00622D80" w:rsidRDefault="00622D80" w:rsidP="001C2A5C">
            <w:pPr>
              <w:jc w:val="center"/>
              <w:rPr>
                <w:i/>
              </w:rPr>
            </w:pPr>
            <w:r>
              <w:rPr>
                <w:i/>
              </w:rPr>
              <w:t>b</w:t>
            </w:r>
          </w:p>
        </w:tc>
        <w:tc>
          <w:tcPr>
            <w:tcW w:w="1890" w:type="dxa"/>
            <w:gridSpan w:val="2"/>
            <w:tcBorders>
              <w:bottom w:val="single" w:sz="4" w:space="0" w:color="auto"/>
            </w:tcBorders>
          </w:tcPr>
          <w:p w14:paraId="2B26DC89" w14:textId="77777777" w:rsidR="00622D80" w:rsidRDefault="00622D80" w:rsidP="001C2A5C">
            <w:pPr>
              <w:jc w:val="center"/>
            </w:pPr>
            <w:r>
              <w:rPr>
                <w:i/>
              </w:rPr>
              <w:t>95%CI</w:t>
            </w:r>
          </w:p>
        </w:tc>
      </w:tr>
      <w:tr w:rsidR="00DF02DA" w14:paraId="71D55B4C" w14:textId="77777777" w:rsidTr="00B55327">
        <w:trPr>
          <w:gridAfter w:val="1"/>
          <w:wAfter w:w="270" w:type="dxa"/>
          <w:trHeight w:val="585"/>
        </w:trPr>
        <w:tc>
          <w:tcPr>
            <w:tcW w:w="3420" w:type="dxa"/>
            <w:tcBorders>
              <w:top w:val="single" w:sz="12" w:space="0" w:color="000000"/>
              <w:left w:val="nil"/>
              <w:bottom w:val="nil"/>
              <w:right w:val="nil"/>
            </w:tcBorders>
            <w:shd w:val="clear" w:color="auto" w:fill="auto"/>
            <w:tcMar>
              <w:top w:w="0" w:type="dxa"/>
              <w:left w:w="0" w:type="dxa"/>
              <w:bottom w:w="0" w:type="dxa"/>
              <w:right w:w="0" w:type="dxa"/>
            </w:tcMar>
          </w:tcPr>
          <w:p w14:paraId="1F93971D" w14:textId="77777777" w:rsidR="00DF02DA" w:rsidRDefault="00DF02DA" w:rsidP="00DF02DA">
            <w:r>
              <w:t>Intercept</w:t>
            </w:r>
          </w:p>
        </w:tc>
        <w:tc>
          <w:tcPr>
            <w:tcW w:w="540" w:type="dxa"/>
            <w:tcBorders>
              <w:top w:val="single" w:sz="12" w:space="0" w:color="000000"/>
              <w:left w:val="nil"/>
              <w:bottom w:val="nil"/>
              <w:right w:val="nil"/>
            </w:tcBorders>
            <w:shd w:val="clear" w:color="auto" w:fill="auto"/>
            <w:tcMar>
              <w:top w:w="0" w:type="dxa"/>
              <w:left w:w="0" w:type="dxa"/>
              <w:bottom w:w="0" w:type="dxa"/>
              <w:right w:w="0" w:type="dxa"/>
            </w:tcMar>
          </w:tcPr>
          <w:p w14:paraId="7C19044E" w14:textId="18CC3818" w:rsidR="00DF02DA" w:rsidRDefault="00DF02DA" w:rsidP="00DF02DA">
            <w:pPr>
              <w:jc w:val="center"/>
            </w:pPr>
            <w:r>
              <w:rPr>
                <w:rFonts w:ascii="Times" w:hAnsi="Times"/>
              </w:rPr>
              <w:t>7.66</w:t>
            </w:r>
          </w:p>
        </w:tc>
        <w:tc>
          <w:tcPr>
            <w:tcW w:w="2070" w:type="dxa"/>
            <w:gridSpan w:val="2"/>
            <w:tcBorders>
              <w:top w:val="single" w:sz="12" w:space="0" w:color="000000"/>
              <w:left w:val="nil"/>
              <w:bottom w:val="nil"/>
              <w:right w:val="nil"/>
            </w:tcBorders>
            <w:shd w:val="clear" w:color="auto" w:fill="auto"/>
            <w:tcMar>
              <w:top w:w="0" w:type="dxa"/>
              <w:left w:w="0" w:type="dxa"/>
              <w:bottom w:w="0" w:type="dxa"/>
              <w:right w:w="0" w:type="dxa"/>
            </w:tcMar>
          </w:tcPr>
          <w:p w14:paraId="66C71D31" w14:textId="63F1B891" w:rsidR="00DF02DA" w:rsidRDefault="00DF02DA" w:rsidP="00DF02DA">
            <w:pPr>
              <w:jc w:val="center"/>
            </w:pPr>
            <w:r>
              <w:rPr>
                <w:rFonts w:ascii="Times" w:hAnsi="Times"/>
              </w:rPr>
              <w:t>7.25 – 8.07</w:t>
            </w:r>
          </w:p>
        </w:tc>
        <w:tc>
          <w:tcPr>
            <w:tcW w:w="990" w:type="dxa"/>
            <w:tcBorders>
              <w:top w:val="single" w:sz="12" w:space="0" w:color="000000"/>
              <w:left w:val="nil"/>
              <w:bottom w:val="nil"/>
              <w:right w:val="nil"/>
            </w:tcBorders>
          </w:tcPr>
          <w:p w14:paraId="7FB7E08D" w14:textId="37A06E8E" w:rsidR="00DF02DA" w:rsidRDefault="00DF02DA" w:rsidP="00DF02DA">
            <w:pPr>
              <w:jc w:val="center"/>
              <w:rPr>
                <w:b/>
              </w:rPr>
            </w:pPr>
            <w:r>
              <w:rPr>
                <w:rFonts w:ascii="Times" w:hAnsi="Times"/>
              </w:rPr>
              <w:t>7.89</w:t>
            </w:r>
          </w:p>
        </w:tc>
        <w:tc>
          <w:tcPr>
            <w:tcW w:w="1980" w:type="dxa"/>
            <w:gridSpan w:val="3"/>
            <w:tcBorders>
              <w:top w:val="single" w:sz="12" w:space="0" w:color="000000"/>
              <w:left w:val="nil"/>
              <w:bottom w:val="nil"/>
              <w:right w:val="nil"/>
            </w:tcBorders>
          </w:tcPr>
          <w:p w14:paraId="4C2E75D0" w14:textId="6C73F58F" w:rsidR="00DF02DA" w:rsidRDefault="00DF02DA" w:rsidP="00DF02DA">
            <w:pPr>
              <w:jc w:val="center"/>
              <w:rPr>
                <w:b/>
              </w:rPr>
            </w:pPr>
            <w:r>
              <w:rPr>
                <w:rFonts w:ascii="Times" w:hAnsi="Times"/>
              </w:rPr>
              <w:t>7.56 – 8.23</w:t>
            </w:r>
          </w:p>
        </w:tc>
        <w:tc>
          <w:tcPr>
            <w:tcW w:w="900" w:type="dxa"/>
            <w:tcBorders>
              <w:top w:val="single" w:sz="12" w:space="0" w:color="000000"/>
              <w:left w:val="nil"/>
              <w:bottom w:val="nil"/>
              <w:right w:val="nil"/>
            </w:tcBorders>
          </w:tcPr>
          <w:p w14:paraId="2D6A7851" w14:textId="75A3269F" w:rsidR="00DF02DA" w:rsidRDefault="00DF02DA" w:rsidP="00DF02DA">
            <w:pPr>
              <w:jc w:val="center"/>
              <w:rPr>
                <w:b/>
              </w:rPr>
            </w:pPr>
            <w:r>
              <w:rPr>
                <w:rFonts w:ascii="Times" w:hAnsi="Times"/>
              </w:rPr>
              <w:t>7.31</w:t>
            </w:r>
          </w:p>
        </w:tc>
        <w:tc>
          <w:tcPr>
            <w:tcW w:w="1620" w:type="dxa"/>
            <w:tcBorders>
              <w:top w:val="single" w:sz="12" w:space="0" w:color="auto"/>
            </w:tcBorders>
          </w:tcPr>
          <w:p w14:paraId="68968767" w14:textId="1608F524" w:rsidR="00DF02DA" w:rsidRDefault="00DF02DA" w:rsidP="00DF02DA">
            <w:pPr>
              <w:jc w:val="center"/>
            </w:pPr>
            <w:r>
              <w:rPr>
                <w:rFonts w:ascii="Times" w:hAnsi="Times"/>
              </w:rPr>
              <w:t>6.99 – 7.63</w:t>
            </w:r>
          </w:p>
        </w:tc>
      </w:tr>
      <w:tr w:rsidR="00DF02DA" w14:paraId="20FB94F6" w14:textId="77777777" w:rsidTr="00DF02DA">
        <w:trPr>
          <w:gridAfter w:val="1"/>
          <w:wAfter w:w="270" w:type="dxa"/>
          <w:trHeight w:val="569"/>
        </w:trPr>
        <w:tc>
          <w:tcPr>
            <w:tcW w:w="3420" w:type="dxa"/>
            <w:tcBorders>
              <w:top w:val="nil"/>
              <w:left w:val="nil"/>
              <w:bottom w:val="nil"/>
              <w:right w:val="nil"/>
            </w:tcBorders>
            <w:shd w:val="clear" w:color="auto" w:fill="auto"/>
            <w:tcMar>
              <w:top w:w="0" w:type="dxa"/>
              <w:left w:w="0" w:type="dxa"/>
              <w:bottom w:w="0" w:type="dxa"/>
              <w:right w:w="0" w:type="dxa"/>
            </w:tcMar>
          </w:tcPr>
          <w:p w14:paraId="211C6D7E" w14:textId="65F05E85" w:rsidR="00DF02DA" w:rsidRDefault="00DF02DA" w:rsidP="00DF02DA">
            <w:pPr>
              <w:rPr>
                <w:rFonts w:ascii="Times" w:hAnsi="Times"/>
              </w:rPr>
            </w:pPr>
            <w:r w:rsidRPr="006B4621">
              <w:rPr>
                <w:rFonts w:ascii="Times" w:hAnsi="Times"/>
              </w:rPr>
              <w:t>Compliance</w:t>
            </w:r>
          </w:p>
          <w:p w14:paraId="5AA1506A" w14:textId="77777777" w:rsidR="00DF02DA" w:rsidRDefault="00DF02DA" w:rsidP="00DF02DA"/>
        </w:tc>
        <w:tc>
          <w:tcPr>
            <w:tcW w:w="540" w:type="dxa"/>
            <w:tcBorders>
              <w:top w:val="nil"/>
              <w:left w:val="nil"/>
              <w:bottom w:val="nil"/>
              <w:right w:val="nil"/>
            </w:tcBorders>
            <w:shd w:val="clear" w:color="auto" w:fill="auto"/>
            <w:tcMar>
              <w:top w:w="0" w:type="dxa"/>
              <w:left w:w="0" w:type="dxa"/>
              <w:bottom w:w="0" w:type="dxa"/>
              <w:right w:w="0" w:type="dxa"/>
            </w:tcMar>
          </w:tcPr>
          <w:p w14:paraId="7996E3F2" w14:textId="2FDC27A7" w:rsidR="00DF02DA" w:rsidRPr="00D01ED6" w:rsidRDefault="00DF02DA" w:rsidP="00DF02DA">
            <w:pPr>
              <w:jc w:val="center"/>
            </w:pPr>
            <w:r>
              <w:rPr>
                <w:rFonts w:ascii="Times" w:hAnsi="Times"/>
              </w:rPr>
              <w:t>0.15</w:t>
            </w:r>
          </w:p>
        </w:tc>
        <w:tc>
          <w:tcPr>
            <w:tcW w:w="2070" w:type="dxa"/>
            <w:gridSpan w:val="2"/>
            <w:tcBorders>
              <w:top w:val="nil"/>
              <w:left w:val="nil"/>
              <w:bottom w:val="nil"/>
              <w:right w:val="nil"/>
            </w:tcBorders>
            <w:shd w:val="clear" w:color="auto" w:fill="auto"/>
            <w:tcMar>
              <w:top w:w="0" w:type="dxa"/>
              <w:left w:w="0" w:type="dxa"/>
              <w:bottom w:w="0" w:type="dxa"/>
              <w:right w:w="0" w:type="dxa"/>
            </w:tcMar>
          </w:tcPr>
          <w:p w14:paraId="2CB3BB45" w14:textId="4AEE183D" w:rsidR="00DF02DA" w:rsidRDefault="00DF02DA" w:rsidP="00DF02DA">
            <w:pPr>
              <w:jc w:val="center"/>
            </w:pPr>
            <w:r>
              <w:rPr>
                <w:rFonts w:ascii="Times" w:hAnsi="Times"/>
              </w:rPr>
              <w:t>-0.28 – 0.58</w:t>
            </w:r>
          </w:p>
        </w:tc>
        <w:tc>
          <w:tcPr>
            <w:tcW w:w="990" w:type="dxa"/>
            <w:tcBorders>
              <w:top w:val="nil"/>
              <w:left w:val="nil"/>
              <w:bottom w:val="nil"/>
              <w:right w:val="nil"/>
            </w:tcBorders>
          </w:tcPr>
          <w:p w14:paraId="0623FF64" w14:textId="08C862BA" w:rsidR="00DF02DA" w:rsidRDefault="00DF02DA" w:rsidP="00DF02DA">
            <w:pPr>
              <w:jc w:val="center"/>
            </w:pPr>
            <w:r>
              <w:rPr>
                <w:rFonts w:ascii="Times" w:hAnsi="Times"/>
              </w:rPr>
              <w:t>-0.09</w:t>
            </w:r>
          </w:p>
        </w:tc>
        <w:tc>
          <w:tcPr>
            <w:tcW w:w="1980" w:type="dxa"/>
            <w:gridSpan w:val="3"/>
            <w:tcBorders>
              <w:top w:val="nil"/>
              <w:left w:val="nil"/>
              <w:bottom w:val="nil"/>
              <w:right w:val="nil"/>
            </w:tcBorders>
          </w:tcPr>
          <w:p w14:paraId="2E095115" w14:textId="746F1E75" w:rsidR="00DF02DA" w:rsidRDefault="00DF02DA" w:rsidP="00DF02DA">
            <w:pPr>
              <w:jc w:val="center"/>
            </w:pPr>
            <w:r>
              <w:rPr>
                <w:rFonts w:ascii="Times" w:hAnsi="Times"/>
              </w:rPr>
              <w:t>-0.44 – 0.26</w:t>
            </w:r>
          </w:p>
        </w:tc>
        <w:tc>
          <w:tcPr>
            <w:tcW w:w="900" w:type="dxa"/>
            <w:tcBorders>
              <w:top w:val="nil"/>
              <w:left w:val="nil"/>
              <w:bottom w:val="nil"/>
              <w:right w:val="nil"/>
            </w:tcBorders>
          </w:tcPr>
          <w:p w14:paraId="36785D7C" w14:textId="76E40F77" w:rsidR="00DF02DA" w:rsidRPr="00897174" w:rsidRDefault="00DF02DA" w:rsidP="00DF02DA">
            <w:pPr>
              <w:jc w:val="center"/>
              <w:rPr>
                <w:b/>
                <w:bCs/>
              </w:rPr>
            </w:pPr>
            <w:r>
              <w:rPr>
                <w:rFonts w:ascii="Times" w:hAnsi="Times"/>
              </w:rPr>
              <w:t>0.36*</w:t>
            </w:r>
          </w:p>
        </w:tc>
        <w:tc>
          <w:tcPr>
            <w:tcW w:w="1620" w:type="dxa"/>
          </w:tcPr>
          <w:p w14:paraId="42A72322" w14:textId="04B720A6" w:rsidR="00DF02DA" w:rsidRDefault="00DF02DA" w:rsidP="00DF02DA">
            <w:pPr>
              <w:jc w:val="center"/>
            </w:pPr>
            <w:r>
              <w:rPr>
                <w:rFonts w:ascii="Times" w:hAnsi="Times"/>
              </w:rPr>
              <w:t>0.02 – 0.69</w:t>
            </w:r>
          </w:p>
        </w:tc>
      </w:tr>
      <w:tr w:rsidR="00622D80" w14:paraId="70083D4D" w14:textId="77777777" w:rsidTr="001C2A5C">
        <w:trPr>
          <w:trHeight w:val="285"/>
        </w:trPr>
        <w:tc>
          <w:tcPr>
            <w:tcW w:w="6030" w:type="dxa"/>
            <w:gridSpan w:val="4"/>
            <w:tcBorders>
              <w:top w:val="nil"/>
              <w:left w:val="nil"/>
              <w:bottom w:val="single" w:sz="4" w:space="0" w:color="auto"/>
              <w:right w:val="nil"/>
            </w:tcBorders>
            <w:shd w:val="clear" w:color="auto" w:fill="auto"/>
            <w:tcMar>
              <w:top w:w="180" w:type="dxa"/>
              <w:left w:w="100" w:type="dxa"/>
              <w:bottom w:w="100" w:type="dxa"/>
              <w:right w:w="100" w:type="dxa"/>
            </w:tcMar>
          </w:tcPr>
          <w:p w14:paraId="71932164" w14:textId="77777777" w:rsidR="00622D80" w:rsidRDefault="00622D80" w:rsidP="001C2A5C">
            <w:pPr>
              <w:rPr>
                <w:b/>
              </w:rPr>
            </w:pPr>
            <w:r>
              <w:rPr>
                <w:b/>
              </w:rPr>
              <w:t>Random Effects</w:t>
            </w:r>
          </w:p>
        </w:tc>
        <w:tc>
          <w:tcPr>
            <w:tcW w:w="2331" w:type="dxa"/>
            <w:gridSpan w:val="3"/>
            <w:tcBorders>
              <w:top w:val="nil"/>
              <w:left w:val="nil"/>
              <w:bottom w:val="single" w:sz="4" w:space="0" w:color="auto"/>
              <w:right w:val="nil"/>
            </w:tcBorders>
          </w:tcPr>
          <w:p w14:paraId="34750033" w14:textId="77777777" w:rsidR="00622D80" w:rsidRDefault="00622D80" w:rsidP="001C2A5C">
            <w:pPr>
              <w:rPr>
                <w:b/>
              </w:rPr>
            </w:pPr>
          </w:p>
        </w:tc>
        <w:tc>
          <w:tcPr>
            <w:tcW w:w="3159" w:type="dxa"/>
            <w:gridSpan w:val="3"/>
            <w:tcBorders>
              <w:top w:val="nil"/>
              <w:left w:val="nil"/>
              <w:bottom w:val="single" w:sz="4" w:space="0" w:color="auto"/>
              <w:right w:val="nil"/>
            </w:tcBorders>
          </w:tcPr>
          <w:p w14:paraId="07957C92" w14:textId="77777777" w:rsidR="00622D80" w:rsidRDefault="00622D80" w:rsidP="001C2A5C">
            <w:pPr>
              <w:rPr>
                <w:b/>
              </w:rPr>
            </w:pPr>
          </w:p>
        </w:tc>
        <w:tc>
          <w:tcPr>
            <w:tcW w:w="270" w:type="dxa"/>
            <w:tcBorders>
              <w:top w:val="nil"/>
              <w:left w:val="nil"/>
              <w:bottom w:val="single" w:sz="4" w:space="0" w:color="auto"/>
              <w:right w:val="nil"/>
            </w:tcBorders>
          </w:tcPr>
          <w:p w14:paraId="0CD8B0ED" w14:textId="77777777" w:rsidR="00622D80" w:rsidRDefault="00622D80" w:rsidP="001C2A5C">
            <w:pPr>
              <w:rPr>
                <w:b/>
              </w:rPr>
            </w:pPr>
          </w:p>
        </w:tc>
      </w:tr>
      <w:tr w:rsidR="00622D80" w14:paraId="5DA70264" w14:textId="77777777" w:rsidTr="001C2A5C">
        <w:trPr>
          <w:trHeight w:val="285"/>
        </w:trPr>
        <w:tc>
          <w:tcPr>
            <w:tcW w:w="3420" w:type="dxa"/>
            <w:tcBorders>
              <w:top w:val="single" w:sz="4" w:space="0" w:color="auto"/>
              <w:left w:val="nil"/>
              <w:bottom w:val="nil"/>
              <w:right w:val="nil"/>
            </w:tcBorders>
            <w:shd w:val="clear" w:color="auto" w:fill="auto"/>
            <w:tcMar>
              <w:top w:w="0" w:type="dxa"/>
              <w:left w:w="0" w:type="dxa"/>
              <w:bottom w:w="0" w:type="dxa"/>
              <w:right w:w="0" w:type="dxa"/>
            </w:tcMar>
          </w:tcPr>
          <w:p w14:paraId="07249E93" w14:textId="77777777" w:rsidR="00622D80" w:rsidRPr="005C3DA7" w:rsidRDefault="00622D80" w:rsidP="001C2A5C">
            <w:r>
              <w:t>σ</w:t>
            </w:r>
            <w:r>
              <w:rPr>
                <w:vertAlign w:val="superscript"/>
              </w:rPr>
              <w:t xml:space="preserve">2 </w:t>
            </w:r>
            <w:r>
              <w:t>(Residual)</w:t>
            </w:r>
          </w:p>
        </w:tc>
        <w:tc>
          <w:tcPr>
            <w:tcW w:w="2520" w:type="dxa"/>
            <w:gridSpan w:val="2"/>
            <w:tcBorders>
              <w:top w:val="single" w:sz="4" w:space="0" w:color="auto"/>
              <w:left w:val="nil"/>
              <w:bottom w:val="nil"/>
              <w:right w:val="nil"/>
            </w:tcBorders>
            <w:shd w:val="clear" w:color="auto" w:fill="auto"/>
            <w:tcMar>
              <w:top w:w="0" w:type="dxa"/>
              <w:left w:w="0" w:type="dxa"/>
              <w:bottom w:w="0" w:type="dxa"/>
              <w:right w:w="0" w:type="dxa"/>
            </w:tcMar>
          </w:tcPr>
          <w:p w14:paraId="22E41A96" w14:textId="6C96F56E" w:rsidR="00622D80" w:rsidRDefault="00622D80" w:rsidP="001C2A5C">
            <w:r>
              <w:t>2.</w:t>
            </w:r>
            <w:r w:rsidR="006E77BC">
              <w:t>8</w:t>
            </w:r>
            <w:r w:rsidR="006F2062">
              <w:t>6</w:t>
            </w:r>
          </w:p>
        </w:tc>
        <w:tc>
          <w:tcPr>
            <w:tcW w:w="3060" w:type="dxa"/>
            <w:gridSpan w:val="5"/>
            <w:tcBorders>
              <w:top w:val="single" w:sz="4" w:space="0" w:color="auto"/>
              <w:left w:val="nil"/>
              <w:bottom w:val="nil"/>
              <w:right w:val="nil"/>
            </w:tcBorders>
          </w:tcPr>
          <w:p w14:paraId="23DCB447" w14:textId="77777777" w:rsidR="00622D80" w:rsidRDefault="00622D80" w:rsidP="001C2A5C">
            <w:r>
              <w:t>1.99</w:t>
            </w:r>
          </w:p>
        </w:tc>
        <w:tc>
          <w:tcPr>
            <w:tcW w:w="2520" w:type="dxa"/>
            <w:gridSpan w:val="2"/>
            <w:tcBorders>
              <w:top w:val="single" w:sz="4" w:space="0" w:color="auto"/>
              <w:left w:val="nil"/>
              <w:bottom w:val="nil"/>
              <w:right w:val="nil"/>
            </w:tcBorders>
          </w:tcPr>
          <w:p w14:paraId="64FCBBB7" w14:textId="77777777" w:rsidR="00622D80" w:rsidRPr="00DD63E9" w:rsidRDefault="00622D80" w:rsidP="001C2A5C">
            <w:r>
              <w:t>2.81</w:t>
            </w:r>
          </w:p>
        </w:tc>
        <w:tc>
          <w:tcPr>
            <w:tcW w:w="270" w:type="dxa"/>
            <w:tcBorders>
              <w:top w:val="single" w:sz="4" w:space="0" w:color="auto"/>
              <w:left w:val="nil"/>
              <w:bottom w:val="nil"/>
              <w:right w:val="nil"/>
            </w:tcBorders>
          </w:tcPr>
          <w:p w14:paraId="4EBA56F6" w14:textId="77777777" w:rsidR="00622D80" w:rsidRPr="00DD63E9" w:rsidRDefault="00622D80" w:rsidP="001C2A5C"/>
        </w:tc>
      </w:tr>
      <w:tr w:rsidR="00622D80" w14:paraId="28BEBF92" w14:textId="77777777" w:rsidTr="001C2A5C">
        <w:trPr>
          <w:trHeight w:val="285"/>
        </w:trPr>
        <w:tc>
          <w:tcPr>
            <w:tcW w:w="3420" w:type="dxa"/>
            <w:tcBorders>
              <w:top w:val="nil"/>
              <w:left w:val="nil"/>
              <w:bottom w:val="nil"/>
              <w:right w:val="nil"/>
            </w:tcBorders>
            <w:shd w:val="clear" w:color="auto" w:fill="auto"/>
            <w:tcMar>
              <w:top w:w="0" w:type="dxa"/>
              <w:left w:w="0" w:type="dxa"/>
              <w:bottom w:w="0" w:type="dxa"/>
              <w:right w:w="0" w:type="dxa"/>
            </w:tcMar>
          </w:tcPr>
          <w:p w14:paraId="6B13AD29" w14:textId="77777777" w:rsidR="00622D80" w:rsidRDefault="00622D80" w:rsidP="001C2A5C">
            <w:r>
              <w:t>τ</w:t>
            </w:r>
            <w:r>
              <w:rPr>
                <w:vertAlign w:val="subscript"/>
              </w:rPr>
              <w:t>00</w:t>
            </w:r>
            <w:r>
              <w:t xml:space="preserve"> (Random Intercept)</w:t>
            </w:r>
          </w:p>
        </w:tc>
        <w:tc>
          <w:tcPr>
            <w:tcW w:w="2520" w:type="dxa"/>
            <w:gridSpan w:val="2"/>
            <w:tcBorders>
              <w:top w:val="nil"/>
              <w:left w:val="nil"/>
              <w:bottom w:val="nil"/>
              <w:right w:val="nil"/>
            </w:tcBorders>
            <w:shd w:val="clear" w:color="auto" w:fill="auto"/>
            <w:tcMar>
              <w:top w:w="0" w:type="dxa"/>
              <w:left w:w="0" w:type="dxa"/>
              <w:bottom w:w="0" w:type="dxa"/>
              <w:right w:w="0" w:type="dxa"/>
            </w:tcMar>
          </w:tcPr>
          <w:p w14:paraId="6CE7013E" w14:textId="3D24501E" w:rsidR="00622D80" w:rsidRDefault="00622D80" w:rsidP="001C2A5C">
            <w:r>
              <w:t>0.</w:t>
            </w:r>
            <w:r w:rsidR="006F2062">
              <w:t>5</w:t>
            </w:r>
            <w:r w:rsidR="00DF02DA">
              <w:t>5</w:t>
            </w:r>
          </w:p>
        </w:tc>
        <w:tc>
          <w:tcPr>
            <w:tcW w:w="3060" w:type="dxa"/>
            <w:gridSpan w:val="5"/>
            <w:tcBorders>
              <w:top w:val="nil"/>
              <w:left w:val="nil"/>
              <w:bottom w:val="nil"/>
              <w:right w:val="nil"/>
            </w:tcBorders>
          </w:tcPr>
          <w:p w14:paraId="75279165" w14:textId="77777777" w:rsidR="00622D80" w:rsidRDefault="00622D80" w:rsidP="001C2A5C">
            <w:r>
              <w:t>0.52</w:t>
            </w:r>
          </w:p>
        </w:tc>
        <w:tc>
          <w:tcPr>
            <w:tcW w:w="2520" w:type="dxa"/>
            <w:gridSpan w:val="2"/>
            <w:tcBorders>
              <w:top w:val="nil"/>
              <w:left w:val="nil"/>
              <w:bottom w:val="nil"/>
              <w:right w:val="nil"/>
            </w:tcBorders>
          </w:tcPr>
          <w:p w14:paraId="0A01C2DC" w14:textId="71DDDE65" w:rsidR="00622D80" w:rsidRPr="00DD63E9" w:rsidRDefault="00622D80" w:rsidP="001C2A5C">
            <w:r>
              <w:t>1.2</w:t>
            </w:r>
            <w:r w:rsidR="00DF02DA">
              <w:t>6</w:t>
            </w:r>
          </w:p>
        </w:tc>
        <w:tc>
          <w:tcPr>
            <w:tcW w:w="270" w:type="dxa"/>
            <w:tcBorders>
              <w:top w:val="nil"/>
              <w:left w:val="nil"/>
              <w:bottom w:val="nil"/>
              <w:right w:val="nil"/>
            </w:tcBorders>
          </w:tcPr>
          <w:p w14:paraId="009D2C72" w14:textId="77777777" w:rsidR="00622D80" w:rsidRPr="00DD63E9" w:rsidRDefault="00622D80" w:rsidP="001C2A5C"/>
        </w:tc>
      </w:tr>
      <w:tr w:rsidR="00622D80" w14:paraId="277DECAE" w14:textId="77777777" w:rsidTr="001C2A5C">
        <w:trPr>
          <w:trHeight w:val="285"/>
        </w:trPr>
        <w:tc>
          <w:tcPr>
            <w:tcW w:w="3420" w:type="dxa"/>
            <w:tcBorders>
              <w:top w:val="nil"/>
              <w:left w:val="nil"/>
              <w:bottom w:val="single" w:sz="4" w:space="0" w:color="auto"/>
              <w:right w:val="nil"/>
            </w:tcBorders>
            <w:shd w:val="clear" w:color="auto" w:fill="auto"/>
            <w:tcMar>
              <w:top w:w="0" w:type="dxa"/>
              <w:left w:w="0" w:type="dxa"/>
              <w:bottom w:w="0" w:type="dxa"/>
              <w:right w:w="0" w:type="dxa"/>
            </w:tcMar>
          </w:tcPr>
          <w:p w14:paraId="38C819AF" w14:textId="77777777" w:rsidR="00622D80" w:rsidRDefault="00622D80" w:rsidP="001C2A5C">
            <w:r>
              <w:t>ICC</w:t>
            </w:r>
          </w:p>
        </w:tc>
        <w:tc>
          <w:tcPr>
            <w:tcW w:w="2520" w:type="dxa"/>
            <w:gridSpan w:val="2"/>
            <w:tcBorders>
              <w:top w:val="nil"/>
              <w:left w:val="nil"/>
              <w:bottom w:val="single" w:sz="4" w:space="0" w:color="auto"/>
              <w:right w:val="nil"/>
            </w:tcBorders>
            <w:shd w:val="clear" w:color="auto" w:fill="auto"/>
            <w:tcMar>
              <w:top w:w="0" w:type="dxa"/>
              <w:left w:w="0" w:type="dxa"/>
              <w:bottom w:w="0" w:type="dxa"/>
              <w:right w:w="0" w:type="dxa"/>
            </w:tcMar>
          </w:tcPr>
          <w:p w14:paraId="6F8E2527" w14:textId="51D59141" w:rsidR="00622D80" w:rsidRDefault="00622D80" w:rsidP="001C2A5C">
            <w:r>
              <w:t>0.1</w:t>
            </w:r>
            <w:r w:rsidR="006F2062">
              <w:t>6</w:t>
            </w:r>
          </w:p>
        </w:tc>
        <w:tc>
          <w:tcPr>
            <w:tcW w:w="3060" w:type="dxa"/>
            <w:gridSpan w:val="5"/>
            <w:tcBorders>
              <w:top w:val="nil"/>
              <w:left w:val="nil"/>
              <w:bottom w:val="single" w:sz="4" w:space="0" w:color="auto"/>
              <w:right w:val="nil"/>
            </w:tcBorders>
          </w:tcPr>
          <w:p w14:paraId="3B3431D8" w14:textId="77777777" w:rsidR="00622D80" w:rsidRDefault="00622D80" w:rsidP="001C2A5C">
            <w:r w:rsidRPr="00DD63E9">
              <w:t>0.</w:t>
            </w:r>
            <w:r>
              <w:t>21</w:t>
            </w:r>
          </w:p>
        </w:tc>
        <w:tc>
          <w:tcPr>
            <w:tcW w:w="2520" w:type="dxa"/>
            <w:gridSpan w:val="2"/>
            <w:tcBorders>
              <w:top w:val="nil"/>
              <w:left w:val="nil"/>
              <w:bottom w:val="single" w:sz="4" w:space="0" w:color="auto"/>
              <w:right w:val="nil"/>
            </w:tcBorders>
          </w:tcPr>
          <w:p w14:paraId="5C68FBDE" w14:textId="77777777" w:rsidR="00622D80" w:rsidRPr="00DD63E9" w:rsidRDefault="00622D80" w:rsidP="001C2A5C">
            <w:r w:rsidRPr="00DD63E9">
              <w:t>0.</w:t>
            </w:r>
            <w:r>
              <w:t>31</w:t>
            </w:r>
          </w:p>
        </w:tc>
        <w:tc>
          <w:tcPr>
            <w:tcW w:w="270" w:type="dxa"/>
            <w:tcBorders>
              <w:top w:val="nil"/>
              <w:left w:val="nil"/>
              <w:bottom w:val="single" w:sz="4" w:space="0" w:color="auto"/>
              <w:right w:val="nil"/>
            </w:tcBorders>
          </w:tcPr>
          <w:p w14:paraId="429349AB" w14:textId="77777777" w:rsidR="00622D80" w:rsidRPr="00DD63E9" w:rsidRDefault="00622D80" w:rsidP="001C2A5C"/>
        </w:tc>
      </w:tr>
      <w:tr w:rsidR="00622D80" w14:paraId="144FA896" w14:textId="77777777" w:rsidTr="001C2A5C">
        <w:trPr>
          <w:trHeight w:val="285"/>
        </w:trPr>
        <w:tc>
          <w:tcPr>
            <w:tcW w:w="3420" w:type="dxa"/>
            <w:tcBorders>
              <w:top w:val="single" w:sz="4" w:space="0" w:color="auto"/>
              <w:left w:val="nil"/>
              <w:bottom w:val="nil"/>
              <w:right w:val="nil"/>
            </w:tcBorders>
            <w:shd w:val="clear" w:color="auto" w:fill="auto"/>
            <w:tcMar>
              <w:top w:w="0" w:type="dxa"/>
              <w:left w:w="0" w:type="dxa"/>
              <w:bottom w:w="0" w:type="dxa"/>
              <w:right w:w="0" w:type="dxa"/>
            </w:tcMar>
          </w:tcPr>
          <w:p w14:paraId="24ED9499" w14:textId="77777777" w:rsidR="00622D80" w:rsidRDefault="00622D80" w:rsidP="001C2A5C">
            <w:r>
              <w:t xml:space="preserve">N </w:t>
            </w:r>
            <w:r>
              <w:rPr>
                <w:vertAlign w:val="subscript"/>
              </w:rPr>
              <w:t>participants</w:t>
            </w:r>
          </w:p>
        </w:tc>
        <w:tc>
          <w:tcPr>
            <w:tcW w:w="2520" w:type="dxa"/>
            <w:gridSpan w:val="2"/>
            <w:tcBorders>
              <w:top w:val="single" w:sz="4" w:space="0" w:color="auto"/>
              <w:left w:val="nil"/>
              <w:bottom w:val="nil"/>
              <w:right w:val="nil"/>
            </w:tcBorders>
            <w:shd w:val="clear" w:color="auto" w:fill="auto"/>
            <w:tcMar>
              <w:top w:w="0" w:type="dxa"/>
              <w:left w:w="0" w:type="dxa"/>
              <w:bottom w:w="0" w:type="dxa"/>
              <w:right w:w="0" w:type="dxa"/>
            </w:tcMar>
          </w:tcPr>
          <w:p w14:paraId="496A6CB3" w14:textId="0932438F" w:rsidR="00622D80" w:rsidRDefault="00622D80" w:rsidP="001C2A5C">
            <w:r>
              <w:t>10</w:t>
            </w:r>
            <w:r w:rsidR="006E77BC">
              <w:t>2</w:t>
            </w:r>
          </w:p>
        </w:tc>
        <w:tc>
          <w:tcPr>
            <w:tcW w:w="3060" w:type="dxa"/>
            <w:gridSpan w:val="5"/>
            <w:tcBorders>
              <w:top w:val="single" w:sz="4" w:space="0" w:color="auto"/>
              <w:left w:val="nil"/>
              <w:bottom w:val="nil"/>
              <w:right w:val="nil"/>
            </w:tcBorders>
          </w:tcPr>
          <w:p w14:paraId="12D8F4EF" w14:textId="77777777" w:rsidR="00622D80" w:rsidRDefault="00622D80" w:rsidP="001C2A5C">
            <w:r>
              <w:t>103</w:t>
            </w:r>
          </w:p>
        </w:tc>
        <w:tc>
          <w:tcPr>
            <w:tcW w:w="2520" w:type="dxa"/>
            <w:gridSpan w:val="2"/>
            <w:tcBorders>
              <w:top w:val="single" w:sz="4" w:space="0" w:color="auto"/>
              <w:left w:val="nil"/>
              <w:bottom w:val="nil"/>
              <w:right w:val="nil"/>
            </w:tcBorders>
          </w:tcPr>
          <w:p w14:paraId="28392980" w14:textId="77777777" w:rsidR="00622D80" w:rsidRDefault="00622D80" w:rsidP="001C2A5C">
            <w:r>
              <w:t>100</w:t>
            </w:r>
          </w:p>
        </w:tc>
        <w:tc>
          <w:tcPr>
            <w:tcW w:w="270" w:type="dxa"/>
            <w:tcBorders>
              <w:top w:val="single" w:sz="4" w:space="0" w:color="auto"/>
              <w:left w:val="nil"/>
              <w:bottom w:val="nil"/>
              <w:right w:val="nil"/>
            </w:tcBorders>
          </w:tcPr>
          <w:p w14:paraId="33F9E194" w14:textId="77777777" w:rsidR="00622D80" w:rsidRDefault="00622D80" w:rsidP="001C2A5C"/>
        </w:tc>
      </w:tr>
      <w:tr w:rsidR="00622D80" w14:paraId="4F91719D" w14:textId="77777777" w:rsidTr="001C2A5C">
        <w:trPr>
          <w:trHeight w:val="285"/>
        </w:trPr>
        <w:tc>
          <w:tcPr>
            <w:tcW w:w="3420" w:type="dxa"/>
            <w:tcBorders>
              <w:top w:val="nil"/>
              <w:left w:val="nil"/>
              <w:bottom w:val="nil"/>
              <w:right w:val="nil"/>
            </w:tcBorders>
            <w:shd w:val="clear" w:color="auto" w:fill="auto"/>
            <w:tcMar>
              <w:top w:w="0" w:type="dxa"/>
              <w:left w:w="0" w:type="dxa"/>
              <w:bottom w:w="0" w:type="dxa"/>
              <w:right w:w="0" w:type="dxa"/>
            </w:tcMar>
          </w:tcPr>
          <w:p w14:paraId="4F033059" w14:textId="77777777" w:rsidR="00622D80" w:rsidRDefault="00622D80" w:rsidP="001C2A5C">
            <w:r>
              <w:t xml:space="preserve">n </w:t>
            </w:r>
            <w:r>
              <w:rPr>
                <w:vertAlign w:val="subscript"/>
              </w:rPr>
              <w:t>o</w:t>
            </w:r>
            <w:r w:rsidRPr="00F028F9">
              <w:rPr>
                <w:vertAlign w:val="subscript"/>
              </w:rPr>
              <w:t>bservations</w:t>
            </w:r>
          </w:p>
        </w:tc>
        <w:tc>
          <w:tcPr>
            <w:tcW w:w="2520" w:type="dxa"/>
            <w:gridSpan w:val="2"/>
            <w:tcBorders>
              <w:top w:val="nil"/>
              <w:left w:val="nil"/>
              <w:bottom w:val="nil"/>
              <w:right w:val="nil"/>
            </w:tcBorders>
            <w:shd w:val="clear" w:color="auto" w:fill="auto"/>
            <w:tcMar>
              <w:top w:w="0" w:type="dxa"/>
              <w:left w:w="0" w:type="dxa"/>
              <w:bottom w:w="0" w:type="dxa"/>
              <w:right w:w="0" w:type="dxa"/>
            </w:tcMar>
          </w:tcPr>
          <w:p w14:paraId="4862A677" w14:textId="6856695D" w:rsidR="00622D80" w:rsidRDefault="006F2062" w:rsidP="001C2A5C">
            <w:r>
              <w:t>5</w:t>
            </w:r>
            <w:r w:rsidR="006E77BC">
              <w:t>66</w:t>
            </w:r>
          </w:p>
        </w:tc>
        <w:tc>
          <w:tcPr>
            <w:tcW w:w="3060" w:type="dxa"/>
            <w:gridSpan w:val="5"/>
            <w:tcBorders>
              <w:top w:val="nil"/>
              <w:left w:val="nil"/>
              <w:bottom w:val="nil"/>
              <w:right w:val="nil"/>
            </w:tcBorders>
          </w:tcPr>
          <w:p w14:paraId="0B98FECC" w14:textId="77777777" w:rsidR="00622D80" w:rsidRDefault="00622D80" w:rsidP="001C2A5C">
            <w:r>
              <w:t>562</w:t>
            </w:r>
          </w:p>
        </w:tc>
        <w:tc>
          <w:tcPr>
            <w:tcW w:w="2520" w:type="dxa"/>
            <w:gridSpan w:val="2"/>
            <w:tcBorders>
              <w:top w:val="nil"/>
              <w:left w:val="nil"/>
              <w:bottom w:val="nil"/>
              <w:right w:val="nil"/>
            </w:tcBorders>
          </w:tcPr>
          <w:p w14:paraId="07738A3D" w14:textId="77777777" w:rsidR="00622D80" w:rsidRDefault="00622D80" w:rsidP="001C2A5C">
            <w:r>
              <w:t>638</w:t>
            </w:r>
          </w:p>
        </w:tc>
        <w:tc>
          <w:tcPr>
            <w:tcW w:w="270" w:type="dxa"/>
            <w:tcBorders>
              <w:top w:val="nil"/>
              <w:left w:val="nil"/>
              <w:bottom w:val="nil"/>
              <w:right w:val="nil"/>
            </w:tcBorders>
          </w:tcPr>
          <w:p w14:paraId="768B0D7D" w14:textId="77777777" w:rsidR="00622D80" w:rsidRDefault="00622D80" w:rsidP="001C2A5C"/>
        </w:tc>
      </w:tr>
      <w:tr w:rsidR="00622D80" w14:paraId="5E80384E" w14:textId="77777777" w:rsidTr="001C2A5C">
        <w:trPr>
          <w:trHeight w:val="285"/>
        </w:trPr>
        <w:tc>
          <w:tcPr>
            <w:tcW w:w="3420" w:type="dxa"/>
            <w:tcBorders>
              <w:top w:val="nil"/>
              <w:left w:val="nil"/>
              <w:bottom w:val="single" w:sz="8" w:space="0" w:color="000000"/>
              <w:right w:val="nil"/>
            </w:tcBorders>
            <w:shd w:val="clear" w:color="auto" w:fill="auto"/>
            <w:tcMar>
              <w:top w:w="0" w:type="dxa"/>
              <w:left w:w="0" w:type="dxa"/>
              <w:bottom w:w="0" w:type="dxa"/>
              <w:right w:w="0" w:type="dxa"/>
            </w:tcMar>
          </w:tcPr>
          <w:p w14:paraId="19C081F5" w14:textId="77777777" w:rsidR="00622D80" w:rsidRDefault="00622D80" w:rsidP="001C2A5C">
            <w:r>
              <w:t>Marginal R</w:t>
            </w:r>
            <w:r>
              <w:rPr>
                <w:vertAlign w:val="superscript"/>
              </w:rPr>
              <w:t>2</w:t>
            </w:r>
            <w:r>
              <w:t xml:space="preserve"> / Conditional R</w:t>
            </w:r>
            <w:r>
              <w:rPr>
                <w:vertAlign w:val="superscript"/>
              </w:rPr>
              <w:t>2</w:t>
            </w:r>
          </w:p>
        </w:tc>
        <w:tc>
          <w:tcPr>
            <w:tcW w:w="2520" w:type="dxa"/>
            <w:gridSpan w:val="2"/>
            <w:tcBorders>
              <w:top w:val="nil"/>
              <w:left w:val="nil"/>
              <w:bottom w:val="single" w:sz="8" w:space="0" w:color="000000"/>
              <w:right w:val="nil"/>
            </w:tcBorders>
            <w:shd w:val="clear" w:color="auto" w:fill="auto"/>
            <w:tcMar>
              <w:top w:w="0" w:type="dxa"/>
              <w:left w:w="0" w:type="dxa"/>
              <w:bottom w:w="0" w:type="dxa"/>
              <w:right w:w="0" w:type="dxa"/>
            </w:tcMar>
          </w:tcPr>
          <w:p w14:paraId="09465964" w14:textId="02D13B14" w:rsidR="00622D80" w:rsidRDefault="00622D80" w:rsidP="001C2A5C">
            <w:r>
              <w:t>0.00</w:t>
            </w:r>
            <w:r w:rsidR="00DF02DA">
              <w:t>1</w:t>
            </w:r>
            <w:r>
              <w:t xml:space="preserve"> / 0.1</w:t>
            </w:r>
            <w:r w:rsidR="006F2062">
              <w:t>6</w:t>
            </w:r>
            <w:r w:rsidR="006E77BC">
              <w:t>2</w:t>
            </w:r>
          </w:p>
        </w:tc>
        <w:tc>
          <w:tcPr>
            <w:tcW w:w="3060" w:type="dxa"/>
            <w:gridSpan w:val="5"/>
            <w:tcBorders>
              <w:top w:val="nil"/>
              <w:left w:val="nil"/>
              <w:bottom w:val="single" w:sz="8" w:space="0" w:color="000000"/>
              <w:right w:val="nil"/>
            </w:tcBorders>
          </w:tcPr>
          <w:p w14:paraId="6AE00C72" w14:textId="42523348" w:rsidR="00622D80" w:rsidRDefault="00622D80" w:rsidP="001C2A5C">
            <w:r>
              <w:t>0.001 / 0.20</w:t>
            </w:r>
            <w:r w:rsidR="00DF02DA">
              <w:t>7</w:t>
            </w:r>
          </w:p>
        </w:tc>
        <w:tc>
          <w:tcPr>
            <w:tcW w:w="2520" w:type="dxa"/>
            <w:gridSpan w:val="2"/>
            <w:tcBorders>
              <w:top w:val="nil"/>
              <w:left w:val="nil"/>
              <w:bottom w:val="single" w:sz="8" w:space="0" w:color="000000"/>
              <w:right w:val="nil"/>
            </w:tcBorders>
          </w:tcPr>
          <w:p w14:paraId="304A5751" w14:textId="00FCAAD3" w:rsidR="00622D80" w:rsidRDefault="00622D80" w:rsidP="001C2A5C">
            <w:r>
              <w:t>0.00</w:t>
            </w:r>
            <w:r w:rsidR="00DF02DA">
              <w:t>8</w:t>
            </w:r>
            <w:r>
              <w:t xml:space="preserve"> / 0.31</w:t>
            </w:r>
            <w:r w:rsidR="00DF02DA">
              <w:t>5</w:t>
            </w:r>
          </w:p>
        </w:tc>
        <w:tc>
          <w:tcPr>
            <w:tcW w:w="270" w:type="dxa"/>
            <w:tcBorders>
              <w:top w:val="nil"/>
              <w:left w:val="nil"/>
              <w:bottom w:val="single" w:sz="8" w:space="0" w:color="000000"/>
              <w:right w:val="nil"/>
            </w:tcBorders>
          </w:tcPr>
          <w:p w14:paraId="2F049977" w14:textId="77777777" w:rsidR="00622D80" w:rsidRDefault="00622D80" w:rsidP="001C2A5C"/>
        </w:tc>
      </w:tr>
    </w:tbl>
    <w:p w14:paraId="3D0A582C" w14:textId="621C1029" w:rsidR="00622D80" w:rsidRDefault="00622D80" w:rsidP="00622D80">
      <w:r>
        <w:rPr>
          <w:bCs/>
          <w:i/>
          <w:iCs/>
        </w:rPr>
        <w:br w:type="textWrapping" w:clear="all"/>
      </w:r>
      <w:r w:rsidRPr="00F028F9">
        <w:rPr>
          <w:bCs/>
          <w:i/>
          <w:iCs/>
        </w:rPr>
        <w:t xml:space="preserve">Note. </w:t>
      </w:r>
      <w:r w:rsidR="00DD241D">
        <w:t>Compliance</w:t>
      </w:r>
      <w:r w:rsidR="00DD241D" w:rsidRPr="00E50185">
        <w:t xml:space="preserve"> </w:t>
      </w:r>
      <w:r w:rsidR="00DD241D">
        <w:t>is</w:t>
      </w:r>
      <w:r w:rsidR="00DD241D" w:rsidRPr="00E50185">
        <w:t xml:space="preserve"> dummy coded.</w:t>
      </w:r>
      <w:r w:rsidR="00DD241D">
        <w:t xml:space="preserve"> The fixed intercept is the mean when participants did not comply with the instructions of their condition.</w:t>
      </w:r>
      <w:r w:rsidR="00DD241D" w:rsidRPr="00E50185">
        <w:t xml:space="preserve"> </w:t>
      </w:r>
      <w:r>
        <w:t>Sleep duration</w:t>
      </w:r>
      <w:r w:rsidRPr="00E50185">
        <w:t xml:space="preserve"> </w:t>
      </w:r>
      <w:r>
        <w:t>is measured in hours on a continuous scale to one decimal point, with a range of 0 to 15</w:t>
      </w:r>
      <w:r w:rsidRPr="00E50185">
        <w:t xml:space="preserve">. </w:t>
      </w:r>
      <w:r>
        <w:t xml:space="preserve">For each condition, sleep data corresponds to the nearest night following the practice of digital detox. </w:t>
      </w:r>
      <w:r w:rsidRPr="00E50185">
        <w:t>σ2 = within-subjects residual variance; τ00-PID = variance of random intercept, indicating the between-subjects variability around the fixed intercept. ICC = intra-class correlation, indicating the proportion of variance attributable to between-individual differences</w:t>
      </w:r>
      <w:r>
        <w:t xml:space="preserve">. </w:t>
      </w:r>
      <w:r w:rsidR="000550D6">
        <w:t>R</w:t>
      </w:r>
      <w:r w:rsidR="000550D6">
        <w:rPr>
          <w:vertAlign w:val="superscript"/>
        </w:rPr>
        <w:t>2</w:t>
      </w:r>
      <w:r w:rsidR="000550D6">
        <w:rPr>
          <w:vertAlign w:val="subscript"/>
        </w:rPr>
        <w:t>marginal</w:t>
      </w:r>
      <w:r w:rsidR="000550D6">
        <w:t xml:space="preserve"> = variance explained by fixed effects. </w:t>
      </w:r>
      <w:r>
        <w:t>R</w:t>
      </w:r>
      <w:r>
        <w:rPr>
          <w:vertAlign w:val="superscript"/>
        </w:rPr>
        <w:t>2</w:t>
      </w:r>
      <w:r>
        <w:rPr>
          <w:vertAlign w:val="subscript"/>
        </w:rPr>
        <w:t>conditional</w:t>
      </w:r>
      <w:r>
        <w:t xml:space="preserve"> = variance explained by both fixed and random effects.</w:t>
      </w:r>
      <w:r w:rsidR="00A52823">
        <w:t xml:space="preserve"> </w:t>
      </w:r>
      <w:r w:rsidR="00A52823" w:rsidRPr="00A52823">
        <w:t>*p &lt; .05; **p &lt; .01; ***p &lt; .001.</w:t>
      </w:r>
    </w:p>
    <w:p w14:paraId="50E5701E" w14:textId="77777777" w:rsidR="00622D80" w:rsidRDefault="00622D80" w:rsidP="00622D80"/>
    <w:p w14:paraId="0D0B0A77" w14:textId="77777777" w:rsidR="00622D80" w:rsidRDefault="00622D80" w:rsidP="00622D80"/>
    <w:p w14:paraId="7B9D295B" w14:textId="77777777" w:rsidR="00622D80" w:rsidRDefault="00622D80" w:rsidP="00622D80"/>
    <w:p w14:paraId="574875C1" w14:textId="77777777" w:rsidR="00622D80" w:rsidRDefault="00622D80" w:rsidP="00622D80"/>
    <w:p w14:paraId="11DA43F5" w14:textId="77777777" w:rsidR="00622D80" w:rsidRDefault="00622D80" w:rsidP="00622D80"/>
    <w:p w14:paraId="7D6DD57B" w14:textId="77777777" w:rsidR="00622D80" w:rsidRDefault="00622D80" w:rsidP="00622D80"/>
    <w:p w14:paraId="79A3DAD2" w14:textId="692EA98B" w:rsidR="00622D80" w:rsidRDefault="00B55327" w:rsidP="009E3BF1">
      <w:pPr>
        <w:spacing w:line="276" w:lineRule="auto"/>
        <w:rPr>
          <w:b/>
        </w:rPr>
      </w:pPr>
      <w:r>
        <w:rPr>
          <w:b/>
        </w:rPr>
        <w:br w:type="page"/>
      </w:r>
      <w:r w:rsidR="00622D80">
        <w:rPr>
          <w:b/>
        </w:rPr>
        <w:lastRenderedPageBreak/>
        <w:t>Table S</w:t>
      </w:r>
      <w:r w:rsidR="003F0E0A">
        <w:rPr>
          <w:b/>
        </w:rPr>
        <w:t>11</w:t>
      </w:r>
    </w:p>
    <w:p w14:paraId="1E0EB655" w14:textId="77777777" w:rsidR="00622D80" w:rsidRDefault="00622D80" w:rsidP="009E3BF1">
      <w:pPr>
        <w:spacing w:line="276" w:lineRule="auto"/>
        <w:rPr>
          <w:b/>
          <w:i/>
        </w:rPr>
      </w:pPr>
      <w:r>
        <w:rPr>
          <w:i/>
        </w:rPr>
        <w:t>Within-Subject Effects: Sleep Quality by Compliance with Digital Detox Conditions</w:t>
      </w:r>
    </w:p>
    <w:tbl>
      <w:tblPr>
        <w:tblpPr w:leftFromText="180" w:rightFromText="180" w:vertAnchor="text" w:tblpY="1"/>
        <w:tblOverlap w:val="never"/>
        <w:tblW w:w="11790" w:type="dxa"/>
        <w:tblBorders>
          <w:top w:val="nil"/>
          <w:left w:val="nil"/>
          <w:bottom w:val="nil"/>
          <w:right w:val="nil"/>
          <w:insideH w:val="nil"/>
          <w:insideV w:val="nil"/>
        </w:tblBorders>
        <w:tblLayout w:type="fixed"/>
        <w:tblLook w:val="0600" w:firstRow="0" w:lastRow="0" w:firstColumn="0" w:lastColumn="0" w:noHBand="1" w:noVBand="1"/>
      </w:tblPr>
      <w:tblGrid>
        <w:gridCol w:w="3420"/>
        <w:gridCol w:w="540"/>
        <w:gridCol w:w="1980"/>
        <w:gridCol w:w="90"/>
        <w:gridCol w:w="990"/>
        <w:gridCol w:w="1170"/>
        <w:gridCol w:w="171"/>
        <w:gridCol w:w="639"/>
        <w:gridCol w:w="900"/>
        <w:gridCol w:w="1620"/>
        <w:gridCol w:w="270"/>
      </w:tblGrid>
      <w:tr w:rsidR="00622D80" w14:paraId="2EB953C1" w14:textId="77777777" w:rsidTr="001C2A5C">
        <w:trPr>
          <w:trHeight w:val="285"/>
        </w:trPr>
        <w:tc>
          <w:tcPr>
            <w:tcW w:w="3420" w:type="dxa"/>
            <w:tcBorders>
              <w:top w:val="single" w:sz="8" w:space="0" w:color="000000"/>
              <w:left w:val="nil"/>
              <w:bottom w:val="nil"/>
              <w:right w:val="nil"/>
            </w:tcBorders>
            <w:tcMar>
              <w:top w:w="0" w:type="dxa"/>
              <w:left w:w="0" w:type="dxa"/>
              <w:bottom w:w="0" w:type="dxa"/>
              <w:right w:w="0" w:type="dxa"/>
            </w:tcMar>
          </w:tcPr>
          <w:p w14:paraId="3575A116" w14:textId="77777777" w:rsidR="00622D80" w:rsidRDefault="00622D80" w:rsidP="001C2A5C">
            <w:r>
              <w:t xml:space="preserve"> </w:t>
            </w:r>
          </w:p>
        </w:tc>
        <w:tc>
          <w:tcPr>
            <w:tcW w:w="2610" w:type="dxa"/>
            <w:gridSpan w:val="3"/>
            <w:tcBorders>
              <w:top w:val="single" w:sz="8" w:space="0" w:color="000000"/>
              <w:left w:val="nil"/>
              <w:bottom w:val="single" w:sz="4" w:space="0" w:color="auto"/>
              <w:right w:val="nil"/>
            </w:tcBorders>
            <w:tcMar>
              <w:top w:w="0" w:type="dxa"/>
              <w:left w:w="0" w:type="dxa"/>
              <w:bottom w:w="0" w:type="dxa"/>
              <w:right w:w="0" w:type="dxa"/>
            </w:tcMar>
          </w:tcPr>
          <w:p w14:paraId="7CB1AA65" w14:textId="77777777" w:rsidR="00622D80" w:rsidRPr="00156293" w:rsidRDefault="00622D80" w:rsidP="001C2A5C">
            <w:pPr>
              <w:jc w:val="center"/>
              <w:rPr>
                <w:b/>
                <w:bCs/>
                <w:i/>
              </w:rPr>
            </w:pPr>
            <w:r>
              <w:rPr>
                <w:b/>
                <w:bCs/>
                <w:i/>
              </w:rPr>
              <w:t>Anytime</w:t>
            </w:r>
          </w:p>
        </w:tc>
        <w:tc>
          <w:tcPr>
            <w:tcW w:w="2160" w:type="dxa"/>
            <w:gridSpan w:val="2"/>
            <w:tcBorders>
              <w:top w:val="single" w:sz="8" w:space="0" w:color="000000"/>
              <w:left w:val="nil"/>
              <w:bottom w:val="single" w:sz="4" w:space="0" w:color="auto"/>
              <w:right w:val="nil"/>
            </w:tcBorders>
          </w:tcPr>
          <w:p w14:paraId="46E2E9FD" w14:textId="77777777" w:rsidR="00622D80" w:rsidRPr="00156293" w:rsidRDefault="00622D80" w:rsidP="001C2A5C">
            <w:pPr>
              <w:jc w:val="center"/>
              <w:rPr>
                <w:b/>
                <w:bCs/>
                <w:i/>
                <w:iCs/>
              </w:rPr>
            </w:pPr>
            <w:r>
              <w:rPr>
                <w:b/>
                <w:bCs/>
                <w:i/>
                <w:iCs/>
              </w:rPr>
              <w:t xml:space="preserve">          Morning</w:t>
            </w:r>
          </w:p>
        </w:tc>
        <w:tc>
          <w:tcPr>
            <w:tcW w:w="3330" w:type="dxa"/>
            <w:gridSpan w:val="4"/>
            <w:tcBorders>
              <w:top w:val="single" w:sz="8" w:space="0" w:color="000000"/>
              <w:left w:val="nil"/>
              <w:bottom w:val="single" w:sz="4" w:space="0" w:color="auto"/>
              <w:right w:val="nil"/>
            </w:tcBorders>
          </w:tcPr>
          <w:p w14:paraId="0A376E26" w14:textId="77777777" w:rsidR="00622D80" w:rsidRDefault="00622D80" w:rsidP="001C2A5C">
            <w:pPr>
              <w:jc w:val="center"/>
              <w:rPr>
                <w:b/>
                <w:bCs/>
                <w:i/>
                <w:iCs/>
              </w:rPr>
            </w:pPr>
            <w:r>
              <w:rPr>
                <w:b/>
                <w:bCs/>
                <w:i/>
                <w:iCs/>
              </w:rPr>
              <w:t>Night</w:t>
            </w:r>
          </w:p>
        </w:tc>
        <w:tc>
          <w:tcPr>
            <w:tcW w:w="270" w:type="dxa"/>
            <w:tcBorders>
              <w:top w:val="single" w:sz="8" w:space="0" w:color="000000"/>
              <w:left w:val="nil"/>
              <w:bottom w:val="single" w:sz="4" w:space="0" w:color="auto"/>
              <w:right w:val="nil"/>
            </w:tcBorders>
          </w:tcPr>
          <w:p w14:paraId="0B89561D" w14:textId="77777777" w:rsidR="00622D80" w:rsidRDefault="00622D80" w:rsidP="001C2A5C">
            <w:pPr>
              <w:jc w:val="center"/>
              <w:rPr>
                <w:b/>
                <w:bCs/>
                <w:i/>
                <w:iCs/>
              </w:rPr>
            </w:pPr>
          </w:p>
        </w:tc>
      </w:tr>
      <w:tr w:rsidR="00622D80" w14:paraId="1E3C8A08" w14:textId="77777777" w:rsidTr="001C2A5C">
        <w:trPr>
          <w:trHeight w:val="285"/>
        </w:trPr>
        <w:tc>
          <w:tcPr>
            <w:tcW w:w="3420" w:type="dxa"/>
            <w:tcBorders>
              <w:top w:val="nil"/>
              <w:left w:val="nil"/>
              <w:bottom w:val="single" w:sz="12" w:space="0" w:color="000000"/>
              <w:right w:val="nil"/>
            </w:tcBorders>
            <w:shd w:val="clear" w:color="auto" w:fill="auto"/>
            <w:tcMar>
              <w:top w:w="100" w:type="dxa"/>
              <w:left w:w="100" w:type="dxa"/>
              <w:bottom w:w="100" w:type="dxa"/>
              <w:right w:w="100" w:type="dxa"/>
            </w:tcMar>
          </w:tcPr>
          <w:p w14:paraId="16CED5F4" w14:textId="77777777" w:rsidR="00622D80" w:rsidRPr="00F028F9" w:rsidRDefault="00622D80" w:rsidP="001C2A5C">
            <w:pPr>
              <w:rPr>
                <w:b/>
                <w:bCs/>
                <w:iCs/>
              </w:rPr>
            </w:pPr>
            <w:r w:rsidRPr="00F028F9">
              <w:rPr>
                <w:b/>
                <w:bCs/>
                <w:iCs/>
              </w:rPr>
              <w:t>Fixed Effects</w:t>
            </w:r>
          </w:p>
        </w:tc>
        <w:tc>
          <w:tcPr>
            <w:tcW w:w="54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17F2A605" w14:textId="77777777" w:rsidR="00622D80" w:rsidRDefault="00622D80" w:rsidP="001C2A5C">
            <w:pPr>
              <w:jc w:val="center"/>
            </w:pPr>
            <w:r>
              <w:rPr>
                <w:i/>
              </w:rPr>
              <w:t>b</w:t>
            </w:r>
          </w:p>
        </w:tc>
        <w:tc>
          <w:tcPr>
            <w:tcW w:w="2070" w:type="dxa"/>
            <w:gridSpan w:val="2"/>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52D7C004" w14:textId="77777777" w:rsidR="00622D80" w:rsidRDefault="00622D80" w:rsidP="001C2A5C">
            <w:pPr>
              <w:jc w:val="center"/>
            </w:pPr>
            <w:r>
              <w:rPr>
                <w:i/>
              </w:rPr>
              <w:t>95%CI</w:t>
            </w:r>
          </w:p>
        </w:tc>
        <w:tc>
          <w:tcPr>
            <w:tcW w:w="990" w:type="dxa"/>
            <w:tcBorders>
              <w:top w:val="single" w:sz="4" w:space="0" w:color="auto"/>
              <w:left w:val="nil"/>
              <w:bottom w:val="single" w:sz="12" w:space="0" w:color="000000"/>
              <w:right w:val="nil"/>
            </w:tcBorders>
          </w:tcPr>
          <w:p w14:paraId="39EE4E1E" w14:textId="77777777" w:rsidR="00622D80" w:rsidRDefault="00622D80" w:rsidP="001C2A5C">
            <w:pPr>
              <w:jc w:val="center"/>
              <w:rPr>
                <w:i/>
              </w:rPr>
            </w:pPr>
            <w:r>
              <w:rPr>
                <w:i/>
              </w:rPr>
              <w:t>b</w:t>
            </w:r>
          </w:p>
        </w:tc>
        <w:tc>
          <w:tcPr>
            <w:tcW w:w="1980" w:type="dxa"/>
            <w:gridSpan w:val="3"/>
            <w:tcBorders>
              <w:top w:val="single" w:sz="4" w:space="0" w:color="auto"/>
              <w:left w:val="nil"/>
              <w:bottom w:val="single" w:sz="12" w:space="0" w:color="000000"/>
              <w:right w:val="nil"/>
            </w:tcBorders>
          </w:tcPr>
          <w:p w14:paraId="0637A7A0" w14:textId="77777777" w:rsidR="00622D80" w:rsidRDefault="00622D80" w:rsidP="001C2A5C">
            <w:pPr>
              <w:jc w:val="center"/>
              <w:rPr>
                <w:i/>
              </w:rPr>
            </w:pPr>
            <w:r>
              <w:rPr>
                <w:i/>
              </w:rPr>
              <w:t>95%CI</w:t>
            </w:r>
          </w:p>
        </w:tc>
        <w:tc>
          <w:tcPr>
            <w:tcW w:w="900" w:type="dxa"/>
            <w:tcBorders>
              <w:top w:val="single" w:sz="4" w:space="0" w:color="auto"/>
              <w:left w:val="nil"/>
              <w:bottom w:val="single" w:sz="12" w:space="0" w:color="000000"/>
              <w:right w:val="nil"/>
            </w:tcBorders>
          </w:tcPr>
          <w:p w14:paraId="2026469F" w14:textId="77777777" w:rsidR="00622D80" w:rsidRDefault="00622D80" w:rsidP="001C2A5C">
            <w:pPr>
              <w:jc w:val="center"/>
              <w:rPr>
                <w:i/>
              </w:rPr>
            </w:pPr>
            <w:r>
              <w:rPr>
                <w:i/>
              </w:rPr>
              <w:t>b</w:t>
            </w:r>
          </w:p>
        </w:tc>
        <w:tc>
          <w:tcPr>
            <w:tcW w:w="1890" w:type="dxa"/>
            <w:gridSpan w:val="2"/>
            <w:tcBorders>
              <w:bottom w:val="single" w:sz="4" w:space="0" w:color="auto"/>
            </w:tcBorders>
          </w:tcPr>
          <w:p w14:paraId="776FFCA7" w14:textId="77777777" w:rsidR="00622D80" w:rsidRDefault="00622D80" w:rsidP="001C2A5C">
            <w:pPr>
              <w:jc w:val="center"/>
            </w:pPr>
            <w:r>
              <w:rPr>
                <w:i/>
              </w:rPr>
              <w:t>95%CI</w:t>
            </w:r>
          </w:p>
        </w:tc>
      </w:tr>
      <w:tr w:rsidR="001D4746" w14:paraId="2ED40B73" w14:textId="77777777" w:rsidTr="00B55327">
        <w:trPr>
          <w:gridAfter w:val="1"/>
          <w:wAfter w:w="270" w:type="dxa"/>
          <w:trHeight w:val="585"/>
        </w:trPr>
        <w:tc>
          <w:tcPr>
            <w:tcW w:w="3420" w:type="dxa"/>
            <w:tcBorders>
              <w:top w:val="single" w:sz="12" w:space="0" w:color="000000"/>
              <w:left w:val="nil"/>
              <w:bottom w:val="nil"/>
              <w:right w:val="nil"/>
            </w:tcBorders>
            <w:shd w:val="clear" w:color="auto" w:fill="auto"/>
            <w:tcMar>
              <w:top w:w="0" w:type="dxa"/>
              <w:left w:w="0" w:type="dxa"/>
              <w:bottom w:w="0" w:type="dxa"/>
              <w:right w:w="0" w:type="dxa"/>
            </w:tcMar>
          </w:tcPr>
          <w:p w14:paraId="13881606" w14:textId="77777777" w:rsidR="001D4746" w:rsidRDefault="001D4746" w:rsidP="001D4746">
            <w:r>
              <w:t>Intercept</w:t>
            </w:r>
          </w:p>
        </w:tc>
        <w:tc>
          <w:tcPr>
            <w:tcW w:w="540" w:type="dxa"/>
            <w:tcBorders>
              <w:top w:val="single" w:sz="12" w:space="0" w:color="000000"/>
              <w:left w:val="nil"/>
              <w:bottom w:val="nil"/>
              <w:right w:val="nil"/>
            </w:tcBorders>
            <w:shd w:val="clear" w:color="auto" w:fill="auto"/>
            <w:tcMar>
              <w:top w:w="0" w:type="dxa"/>
              <w:left w:w="0" w:type="dxa"/>
              <w:bottom w:w="0" w:type="dxa"/>
              <w:right w:w="0" w:type="dxa"/>
            </w:tcMar>
          </w:tcPr>
          <w:p w14:paraId="66C191BC" w14:textId="7BBA4E1B" w:rsidR="001D4746" w:rsidRDefault="001D4746" w:rsidP="001D4746">
            <w:pPr>
              <w:jc w:val="center"/>
            </w:pPr>
            <w:r>
              <w:rPr>
                <w:rFonts w:ascii="Times" w:hAnsi="Times"/>
              </w:rPr>
              <w:t>57.82</w:t>
            </w:r>
          </w:p>
        </w:tc>
        <w:tc>
          <w:tcPr>
            <w:tcW w:w="2070" w:type="dxa"/>
            <w:gridSpan w:val="2"/>
            <w:tcBorders>
              <w:top w:val="single" w:sz="12" w:space="0" w:color="000000"/>
              <w:left w:val="nil"/>
              <w:bottom w:val="nil"/>
              <w:right w:val="nil"/>
            </w:tcBorders>
            <w:shd w:val="clear" w:color="auto" w:fill="auto"/>
            <w:tcMar>
              <w:top w:w="0" w:type="dxa"/>
              <w:left w:w="0" w:type="dxa"/>
              <w:bottom w:w="0" w:type="dxa"/>
              <w:right w:w="0" w:type="dxa"/>
            </w:tcMar>
          </w:tcPr>
          <w:p w14:paraId="2B00C3EC" w14:textId="5C81CC36" w:rsidR="001D4746" w:rsidRDefault="001D4746" w:rsidP="001D4746">
            <w:pPr>
              <w:jc w:val="center"/>
            </w:pPr>
            <w:r>
              <w:rPr>
                <w:rFonts w:ascii="Times" w:hAnsi="Times"/>
              </w:rPr>
              <w:t>53.34 – 62.30</w:t>
            </w:r>
          </w:p>
        </w:tc>
        <w:tc>
          <w:tcPr>
            <w:tcW w:w="990" w:type="dxa"/>
            <w:tcBorders>
              <w:top w:val="single" w:sz="12" w:space="0" w:color="000000"/>
              <w:left w:val="nil"/>
              <w:bottom w:val="nil"/>
              <w:right w:val="nil"/>
            </w:tcBorders>
          </w:tcPr>
          <w:p w14:paraId="5768FA6B" w14:textId="4830550F" w:rsidR="001D4746" w:rsidRDefault="001D4746" w:rsidP="001D4746">
            <w:pPr>
              <w:jc w:val="center"/>
              <w:rPr>
                <w:b/>
              </w:rPr>
            </w:pPr>
            <w:r>
              <w:rPr>
                <w:rFonts w:ascii="Times" w:hAnsi="Times"/>
              </w:rPr>
              <w:t>54.73</w:t>
            </w:r>
          </w:p>
        </w:tc>
        <w:tc>
          <w:tcPr>
            <w:tcW w:w="1980" w:type="dxa"/>
            <w:gridSpan w:val="3"/>
            <w:tcBorders>
              <w:top w:val="single" w:sz="12" w:space="0" w:color="000000"/>
              <w:left w:val="nil"/>
              <w:bottom w:val="nil"/>
              <w:right w:val="nil"/>
            </w:tcBorders>
          </w:tcPr>
          <w:p w14:paraId="715BB1DC" w14:textId="75FAAF2C" w:rsidR="001D4746" w:rsidRDefault="001D4746" w:rsidP="001D4746">
            <w:pPr>
              <w:jc w:val="center"/>
              <w:rPr>
                <w:b/>
              </w:rPr>
            </w:pPr>
            <w:r>
              <w:rPr>
                <w:rFonts w:ascii="Times" w:hAnsi="Times"/>
              </w:rPr>
              <w:t>50.69 – 58.77</w:t>
            </w:r>
          </w:p>
        </w:tc>
        <w:tc>
          <w:tcPr>
            <w:tcW w:w="900" w:type="dxa"/>
            <w:tcBorders>
              <w:top w:val="single" w:sz="12" w:space="0" w:color="000000"/>
              <w:left w:val="nil"/>
              <w:bottom w:val="nil"/>
              <w:right w:val="nil"/>
            </w:tcBorders>
          </w:tcPr>
          <w:p w14:paraId="65C340B4" w14:textId="4DA40C0D" w:rsidR="001D4746" w:rsidRDefault="001D4746" w:rsidP="001D4746">
            <w:pPr>
              <w:jc w:val="center"/>
              <w:rPr>
                <w:b/>
              </w:rPr>
            </w:pPr>
            <w:r>
              <w:rPr>
                <w:rFonts w:ascii="Times" w:hAnsi="Times"/>
              </w:rPr>
              <w:t>53.52</w:t>
            </w:r>
          </w:p>
        </w:tc>
        <w:tc>
          <w:tcPr>
            <w:tcW w:w="1620" w:type="dxa"/>
            <w:tcBorders>
              <w:top w:val="single" w:sz="12" w:space="0" w:color="auto"/>
            </w:tcBorders>
          </w:tcPr>
          <w:p w14:paraId="0E9615EE" w14:textId="29C71EBA" w:rsidR="001D4746" w:rsidRPr="00563C1E" w:rsidRDefault="001D4746" w:rsidP="001D4746">
            <w:pPr>
              <w:jc w:val="center"/>
            </w:pPr>
            <w:r>
              <w:rPr>
                <w:rFonts w:ascii="Times" w:hAnsi="Times"/>
              </w:rPr>
              <w:t>50.41 – 56.63</w:t>
            </w:r>
          </w:p>
        </w:tc>
      </w:tr>
      <w:tr w:rsidR="001D4746" w14:paraId="3018F63D" w14:textId="77777777" w:rsidTr="001D4746">
        <w:trPr>
          <w:gridAfter w:val="1"/>
          <w:wAfter w:w="270" w:type="dxa"/>
          <w:trHeight w:val="479"/>
        </w:trPr>
        <w:tc>
          <w:tcPr>
            <w:tcW w:w="3420" w:type="dxa"/>
            <w:tcBorders>
              <w:top w:val="nil"/>
              <w:left w:val="nil"/>
              <w:bottom w:val="nil"/>
              <w:right w:val="nil"/>
            </w:tcBorders>
            <w:shd w:val="clear" w:color="auto" w:fill="auto"/>
            <w:tcMar>
              <w:top w:w="0" w:type="dxa"/>
              <w:left w:w="0" w:type="dxa"/>
              <w:bottom w:w="0" w:type="dxa"/>
              <w:right w:w="0" w:type="dxa"/>
            </w:tcMar>
          </w:tcPr>
          <w:p w14:paraId="17C81944" w14:textId="2D1F195B" w:rsidR="001D4746" w:rsidRDefault="001D4746" w:rsidP="001D4746">
            <w:pPr>
              <w:rPr>
                <w:rFonts w:ascii="Times" w:hAnsi="Times"/>
              </w:rPr>
            </w:pPr>
            <w:r w:rsidRPr="006B4621">
              <w:rPr>
                <w:rFonts w:ascii="Times" w:hAnsi="Times"/>
              </w:rPr>
              <w:t>Compliance</w:t>
            </w:r>
          </w:p>
          <w:p w14:paraId="727DFB0D" w14:textId="77777777" w:rsidR="001D4746" w:rsidRDefault="001D4746" w:rsidP="001D4746"/>
        </w:tc>
        <w:tc>
          <w:tcPr>
            <w:tcW w:w="540" w:type="dxa"/>
            <w:tcBorders>
              <w:top w:val="nil"/>
              <w:left w:val="nil"/>
              <w:bottom w:val="nil"/>
              <w:right w:val="nil"/>
            </w:tcBorders>
            <w:shd w:val="clear" w:color="auto" w:fill="auto"/>
            <w:tcMar>
              <w:top w:w="0" w:type="dxa"/>
              <w:left w:w="0" w:type="dxa"/>
              <w:bottom w:w="0" w:type="dxa"/>
              <w:right w:w="0" w:type="dxa"/>
            </w:tcMar>
          </w:tcPr>
          <w:p w14:paraId="66150826" w14:textId="2310120D" w:rsidR="001D4746" w:rsidRPr="00D01ED6" w:rsidRDefault="001D4746" w:rsidP="001D4746">
            <w:pPr>
              <w:jc w:val="center"/>
            </w:pPr>
            <w:r>
              <w:rPr>
                <w:rFonts w:ascii="Times" w:hAnsi="Times"/>
              </w:rPr>
              <w:t>-1.88</w:t>
            </w:r>
          </w:p>
        </w:tc>
        <w:tc>
          <w:tcPr>
            <w:tcW w:w="2070" w:type="dxa"/>
            <w:gridSpan w:val="2"/>
            <w:tcBorders>
              <w:top w:val="nil"/>
              <w:left w:val="nil"/>
              <w:bottom w:val="nil"/>
              <w:right w:val="nil"/>
            </w:tcBorders>
            <w:shd w:val="clear" w:color="auto" w:fill="auto"/>
            <w:tcMar>
              <w:top w:w="0" w:type="dxa"/>
              <w:left w:w="0" w:type="dxa"/>
              <w:bottom w:w="0" w:type="dxa"/>
              <w:right w:w="0" w:type="dxa"/>
            </w:tcMar>
          </w:tcPr>
          <w:p w14:paraId="4FE67F55" w14:textId="7065B583" w:rsidR="001D4746" w:rsidRDefault="001D4746" w:rsidP="001D4746">
            <w:pPr>
              <w:jc w:val="center"/>
            </w:pPr>
            <w:r>
              <w:rPr>
                <w:rFonts w:ascii="Times" w:hAnsi="Times"/>
              </w:rPr>
              <w:t>-6.37 – 2.62</w:t>
            </w:r>
          </w:p>
        </w:tc>
        <w:tc>
          <w:tcPr>
            <w:tcW w:w="990" w:type="dxa"/>
            <w:tcBorders>
              <w:top w:val="nil"/>
              <w:left w:val="nil"/>
              <w:bottom w:val="nil"/>
              <w:right w:val="nil"/>
            </w:tcBorders>
          </w:tcPr>
          <w:p w14:paraId="58AFBE70" w14:textId="09404DB4" w:rsidR="001D4746" w:rsidRDefault="001D4746" w:rsidP="001D4746">
            <w:pPr>
              <w:jc w:val="center"/>
            </w:pPr>
            <w:r>
              <w:rPr>
                <w:rFonts w:ascii="Times" w:hAnsi="Times"/>
              </w:rPr>
              <w:t>4.23*</w:t>
            </w:r>
          </w:p>
        </w:tc>
        <w:tc>
          <w:tcPr>
            <w:tcW w:w="1980" w:type="dxa"/>
            <w:gridSpan w:val="3"/>
            <w:tcBorders>
              <w:top w:val="nil"/>
              <w:left w:val="nil"/>
              <w:bottom w:val="nil"/>
              <w:right w:val="nil"/>
            </w:tcBorders>
          </w:tcPr>
          <w:p w14:paraId="6929B15E" w14:textId="68E73745" w:rsidR="001D4746" w:rsidRDefault="001D4746" w:rsidP="001D4746">
            <w:pPr>
              <w:jc w:val="center"/>
            </w:pPr>
            <w:r>
              <w:rPr>
                <w:rFonts w:ascii="Times" w:hAnsi="Times"/>
              </w:rPr>
              <w:t>0.09 – 8.37</w:t>
            </w:r>
          </w:p>
        </w:tc>
        <w:tc>
          <w:tcPr>
            <w:tcW w:w="900" w:type="dxa"/>
            <w:tcBorders>
              <w:top w:val="nil"/>
              <w:left w:val="nil"/>
              <w:bottom w:val="nil"/>
              <w:right w:val="nil"/>
            </w:tcBorders>
          </w:tcPr>
          <w:p w14:paraId="7F864573" w14:textId="00ED4F6D" w:rsidR="001D4746" w:rsidRPr="00090DE5" w:rsidRDefault="001D4746" w:rsidP="001D4746">
            <w:pPr>
              <w:jc w:val="center"/>
              <w:rPr>
                <w:b/>
                <w:bCs/>
              </w:rPr>
            </w:pPr>
            <w:r>
              <w:rPr>
                <w:rFonts w:ascii="Times" w:hAnsi="Times"/>
              </w:rPr>
              <w:t>4.20*</w:t>
            </w:r>
          </w:p>
        </w:tc>
        <w:tc>
          <w:tcPr>
            <w:tcW w:w="1620" w:type="dxa"/>
          </w:tcPr>
          <w:p w14:paraId="5D2358F7" w14:textId="016E5631" w:rsidR="001D4746" w:rsidRDefault="001D4746" w:rsidP="001D4746">
            <w:pPr>
              <w:jc w:val="center"/>
            </w:pPr>
            <w:r>
              <w:rPr>
                <w:rFonts w:ascii="Times" w:hAnsi="Times"/>
              </w:rPr>
              <w:t>0.87 – 7.54</w:t>
            </w:r>
          </w:p>
        </w:tc>
      </w:tr>
      <w:tr w:rsidR="00622D80" w14:paraId="47F8C82E" w14:textId="77777777" w:rsidTr="001C2A5C">
        <w:trPr>
          <w:trHeight w:val="285"/>
        </w:trPr>
        <w:tc>
          <w:tcPr>
            <w:tcW w:w="6030" w:type="dxa"/>
            <w:gridSpan w:val="4"/>
            <w:tcBorders>
              <w:top w:val="nil"/>
              <w:left w:val="nil"/>
              <w:bottom w:val="single" w:sz="4" w:space="0" w:color="auto"/>
              <w:right w:val="nil"/>
            </w:tcBorders>
            <w:shd w:val="clear" w:color="auto" w:fill="auto"/>
            <w:tcMar>
              <w:top w:w="180" w:type="dxa"/>
              <w:left w:w="100" w:type="dxa"/>
              <w:bottom w:w="100" w:type="dxa"/>
              <w:right w:w="100" w:type="dxa"/>
            </w:tcMar>
          </w:tcPr>
          <w:p w14:paraId="582B8C51" w14:textId="77777777" w:rsidR="00622D80" w:rsidRDefault="00622D80" w:rsidP="001C2A5C">
            <w:pPr>
              <w:rPr>
                <w:b/>
              </w:rPr>
            </w:pPr>
            <w:r>
              <w:rPr>
                <w:b/>
              </w:rPr>
              <w:t>Random Effects</w:t>
            </w:r>
          </w:p>
        </w:tc>
        <w:tc>
          <w:tcPr>
            <w:tcW w:w="2331" w:type="dxa"/>
            <w:gridSpan w:val="3"/>
            <w:tcBorders>
              <w:top w:val="nil"/>
              <w:left w:val="nil"/>
              <w:bottom w:val="single" w:sz="4" w:space="0" w:color="auto"/>
              <w:right w:val="nil"/>
            </w:tcBorders>
          </w:tcPr>
          <w:p w14:paraId="19B2F045" w14:textId="77777777" w:rsidR="00622D80" w:rsidRDefault="00622D80" w:rsidP="001C2A5C">
            <w:pPr>
              <w:rPr>
                <w:b/>
              </w:rPr>
            </w:pPr>
          </w:p>
        </w:tc>
        <w:tc>
          <w:tcPr>
            <w:tcW w:w="3159" w:type="dxa"/>
            <w:gridSpan w:val="3"/>
            <w:tcBorders>
              <w:top w:val="nil"/>
              <w:left w:val="nil"/>
              <w:bottom w:val="single" w:sz="4" w:space="0" w:color="auto"/>
              <w:right w:val="nil"/>
            </w:tcBorders>
          </w:tcPr>
          <w:p w14:paraId="00B84FAD" w14:textId="77777777" w:rsidR="00622D80" w:rsidRDefault="00622D80" w:rsidP="001C2A5C">
            <w:pPr>
              <w:rPr>
                <w:b/>
              </w:rPr>
            </w:pPr>
          </w:p>
        </w:tc>
        <w:tc>
          <w:tcPr>
            <w:tcW w:w="270" w:type="dxa"/>
            <w:tcBorders>
              <w:top w:val="nil"/>
              <w:left w:val="nil"/>
              <w:bottom w:val="single" w:sz="4" w:space="0" w:color="auto"/>
              <w:right w:val="nil"/>
            </w:tcBorders>
          </w:tcPr>
          <w:p w14:paraId="39D553B3" w14:textId="77777777" w:rsidR="00622D80" w:rsidRDefault="00622D80" w:rsidP="001C2A5C">
            <w:pPr>
              <w:rPr>
                <w:b/>
              </w:rPr>
            </w:pPr>
          </w:p>
        </w:tc>
      </w:tr>
      <w:tr w:rsidR="00622D80" w14:paraId="1E12FD85" w14:textId="77777777" w:rsidTr="001C2A5C">
        <w:trPr>
          <w:trHeight w:val="285"/>
        </w:trPr>
        <w:tc>
          <w:tcPr>
            <w:tcW w:w="3420" w:type="dxa"/>
            <w:tcBorders>
              <w:top w:val="single" w:sz="4" w:space="0" w:color="auto"/>
              <w:left w:val="nil"/>
              <w:bottom w:val="nil"/>
              <w:right w:val="nil"/>
            </w:tcBorders>
            <w:shd w:val="clear" w:color="auto" w:fill="auto"/>
            <w:tcMar>
              <w:top w:w="0" w:type="dxa"/>
              <w:left w:w="0" w:type="dxa"/>
              <w:bottom w:w="0" w:type="dxa"/>
              <w:right w:w="0" w:type="dxa"/>
            </w:tcMar>
          </w:tcPr>
          <w:p w14:paraId="2E245CF6" w14:textId="77777777" w:rsidR="00622D80" w:rsidRPr="005C3DA7" w:rsidRDefault="00622D80" w:rsidP="001C2A5C">
            <w:r>
              <w:t>σ</w:t>
            </w:r>
            <w:r>
              <w:rPr>
                <w:vertAlign w:val="superscript"/>
              </w:rPr>
              <w:t xml:space="preserve">2 </w:t>
            </w:r>
            <w:r>
              <w:t>(Residual)</w:t>
            </w:r>
          </w:p>
        </w:tc>
        <w:tc>
          <w:tcPr>
            <w:tcW w:w="2520" w:type="dxa"/>
            <w:gridSpan w:val="2"/>
            <w:tcBorders>
              <w:top w:val="single" w:sz="4" w:space="0" w:color="auto"/>
              <w:left w:val="nil"/>
              <w:bottom w:val="nil"/>
              <w:right w:val="nil"/>
            </w:tcBorders>
            <w:shd w:val="clear" w:color="auto" w:fill="auto"/>
            <w:tcMar>
              <w:top w:w="0" w:type="dxa"/>
              <w:left w:w="0" w:type="dxa"/>
              <w:bottom w:w="0" w:type="dxa"/>
              <w:right w:w="0" w:type="dxa"/>
            </w:tcMar>
          </w:tcPr>
          <w:p w14:paraId="440F1173" w14:textId="36C2FA56" w:rsidR="00622D80" w:rsidRDefault="001D4746" w:rsidP="001C2A5C">
            <w:r w:rsidRPr="001D4746">
              <w:t>275.82</w:t>
            </w:r>
          </w:p>
        </w:tc>
        <w:tc>
          <w:tcPr>
            <w:tcW w:w="3060" w:type="dxa"/>
            <w:gridSpan w:val="5"/>
            <w:tcBorders>
              <w:top w:val="single" w:sz="4" w:space="0" w:color="auto"/>
              <w:left w:val="nil"/>
              <w:bottom w:val="nil"/>
              <w:right w:val="nil"/>
            </w:tcBorders>
          </w:tcPr>
          <w:p w14:paraId="111D3894" w14:textId="7066AF31" w:rsidR="00622D80" w:rsidRDefault="001D4746" w:rsidP="001C2A5C">
            <w:r w:rsidRPr="001D4746">
              <w:t>257.66</w:t>
            </w:r>
          </w:p>
        </w:tc>
        <w:tc>
          <w:tcPr>
            <w:tcW w:w="2520" w:type="dxa"/>
            <w:gridSpan w:val="2"/>
            <w:tcBorders>
              <w:top w:val="single" w:sz="4" w:space="0" w:color="auto"/>
              <w:left w:val="nil"/>
              <w:bottom w:val="nil"/>
              <w:right w:val="nil"/>
            </w:tcBorders>
          </w:tcPr>
          <w:p w14:paraId="29104A67" w14:textId="20C37728" w:rsidR="00622D80" w:rsidRPr="00DD63E9" w:rsidRDefault="00622D80" w:rsidP="001C2A5C">
            <w:r w:rsidRPr="00563C1E">
              <w:t>2</w:t>
            </w:r>
            <w:r>
              <w:t>87</w:t>
            </w:r>
            <w:r w:rsidRPr="00563C1E">
              <w:t>.</w:t>
            </w:r>
            <w:r>
              <w:t>3</w:t>
            </w:r>
            <w:r w:rsidR="001D4746">
              <w:t>0</w:t>
            </w:r>
          </w:p>
        </w:tc>
        <w:tc>
          <w:tcPr>
            <w:tcW w:w="270" w:type="dxa"/>
            <w:tcBorders>
              <w:top w:val="single" w:sz="4" w:space="0" w:color="auto"/>
              <w:left w:val="nil"/>
              <w:bottom w:val="nil"/>
              <w:right w:val="nil"/>
            </w:tcBorders>
          </w:tcPr>
          <w:p w14:paraId="71031394" w14:textId="77777777" w:rsidR="00622D80" w:rsidRPr="00DD63E9" w:rsidRDefault="00622D80" w:rsidP="001C2A5C"/>
        </w:tc>
      </w:tr>
      <w:tr w:rsidR="00622D80" w14:paraId="2532A41F" w14:textId="77777777" w:rsidTr="001C2A5C">
        <w:trPr>
          <w:trHeight w:val="285"/>
        </w:trPr>
        <w:tc>
          <w:tcPr>
            <w:tcW w:w="3420" w:type="dxa"/>
            <w:tcBorders>
              <w:top w:val="nil"/>
              <w:left w:val="nil"/>
              <w:bottom w:val="nil"/>
              <w:right w:val="nil"/>
            </w:tcBorders>
            <w:shd w:val="clear" w:color="auto" w:fill="auto"/>
            <w:tcMar>
              <w:top w:w="0" w:type="dxa"/>
              <w:left w:w="0" w:type="dxa"/>
              <w:bottom w:w="0" w:type="dxa"/>
              <w:right w:w="0" w:type="dxa"/>
            </w:tcMar>
          </w:tcPr>
          <w:p w14:paraId="5994883E" w14:textId="77777777" w:rsidR="00622D80" w:rsidRDefault="00622D80" w:rsidP="001C2A5C">
            <w:r>
              <w:t>τ</w:t>
            </w:r>
            <w:r>
              <w:rPr>
                <w:vertAlign w:val="subscript"/>
              </w:rPr>
              <w:t>00</w:t>
            </w:r>
            <w:r>
              <w:t xml:space="preserve"> (Random Intercept)</w:t>
            </w:r>
          </w:p>
        </w:tc>
        <w:tc>
          <w:tcPr>
            <w:tcW w:w="2520" w:type="dxa"/>
            <w:gridSpan w:val="2"/>
            <w:tcBorders>
              <w:top w:val="nil"/>
              <w:left w:val="nil"/>
              <w:bottom w:val="nil"/>
              <w:right w:val="nil"/>
            </w:tcBorders>
            <w:shd w:val="clear" w:color="auto" w:fill="auto"/>
            <w:tcMar>
              <w:top w:w="0" w:type="dxa"/>
              <w:left w:w="0" w:type="dxa"/>
              <w:bottom w:w="0" w:type="dxa"/>
              <w:right w:w="0" w:type="dxa"/>
            </w:tcMar>
          </w:tcPr>
          <w:p w14:paraId="323BA3D1" w14:textId="3EF88D91" w:rsidR="00622D80" w:rsidRDefault="001D4746" w:rsidP="001C2A5C">
            <w:r w:rsidRPr="001D4746">
              <w:t>114.76</w:t>
            </w:r>
          </w:p>
        </w:tc>
        <w:tc>
          <w:tcPr>
            <w:tcW w:w="3060" w:type="dxa"/>
            <w:gridSpan w:val="5"/>
            <w:tcBorders>
              <w:top w:val="nil"/>
              <w:left w:val="nil"/>
              <w:bottom w:val="nil"/>
              <w:right w:val="nil"/>
            </w:tcBorders>
          </w:tcPr>
          <w:p w14:paraId="350854FB" w14:textId="34055535" w:rsidR="00622D80" w:rsidRDefault="00622D80" w:rsidP="001C2A5C">
            <w:r>
              <w:t>9</w:t>
            </w:r>
            <w:r w:rsidR="001D4746">
              <w:t>1.85</w:t>
            </w:r>
          </w:p>
        </w:tc>
        <w:tc>
          <w:tcPr>
            <w:tcW w:w="2520" w:type="dxa"/>
            <w:gridSpan w:val="2"/>
            <w:tcBorders>
              <w:top w:val="nil"/>
              <w:left w:val="nil"/>
              <w:bottom w:val="nil"/>
              <w:right w:val="nil"/>
            </w:tcBorders>
          </w:tcPr>
          <w:p w14:paraId="1BB0E2AC" w14:textId="25ACD323" w:rsidR="00622D80" w:rsidRPr="00DD63E9" w:rsidRDefault="00622D80" w:rsidP="001C2A5C">
            <w:r>
              <w:t>10</w:t>
            </w:r>
            <w:r w:rsidR="001D4746">
              <w:t>9.30</w:t>
            </w:r>
          </w:p>
        </w:tc>
        <w:tc>
          <w:tcPr>
            <w:tcW w:w="270" w:type="dxa"/>
            <w:tcBorders>
              <w:top w:val="nil"/>
              <w:left w:val="nil"/>
              <w:bottom w:val="nil"/>
              <w:right w:val="nil"/>
            </w:tcBorders>
          </w:tcPr>
          <w:p w14:paraId="6BF4B0E1" w14:textId="77777777" w:rsidR="00622D80" w:rsidRPr="00DD63E9" w:rsidRDefault="00622D80" w:rsidP="001C2A5C"/>
        </w:tc>
      </w:tr>
      <w:tr w:rsidR="00622D80" w14:paraId="2B9260CC" w14:textId="77777777" w:rsidTr="001C2A5C">
        <w:trPr>
          <w:trHeight w:val="285"/>
        </w:trPr>
        <w:tc>
          <w:tcPr>
            <w:tcW w:w="3420" w:type="dxa"/>
            <w:tcBorders>
              <w:top w:val="nil"/>
              <w:left w:val="nil"/>
              <w:bottom w:val="single" w:sz="4" w:space="0" w:color="auto"/>
              <w:right w:val="nil"/>
            </w:tcBorders>
            <w:shd w:val="clear" w:color="auto" w:fill="auto"/>
            <w:tcMar>
              <w:top w:w="0" w:type="dxa"/>
              <w:left w:w="0" w:type="dxa"/>
              <w:bottom w:w="0" w:type="dxa"/>
              <w:right w:w="0" w:type="dxa"/>
            </w:tcMar>
          </w:tcPr>
          <w:p w14:paraId="22CF00D2" w14:textId="77777777" w:rsidR="00622D80" w:rsidRDefault="00622D80" w:rsidP="001C2A5C">
            <w:r>
              <w:t>ICC</w:t>
            </w:r>
          </w:p>
        </w:tc>
        <w:tc>
          <w:tcPr>
            <w:tcW w:w="2520" w:type="dxa"/>
            <w:gridSpan w:val="2"/>
            <w:tcBorders>
              <w:top w:val="nil"/>
              <w:left w:val="nil"/>
              <w:bottom w:val="single" w:sz="4" w:space="0" w:color="auto"/>
              <w:right w:val="nil"/>
            </w:tcBorders>
            <w:shd w:val="clear" w:color="auto" w:fill="auto"/>
            <w:tcMar>
              <w:top w:w="0" w:type="dxa"/>
              <w:left w:w="0" w:type="dxa"/>
              <w:bottom w:w="0" w:type="dxa"/>
              <w:right w:w="0" w:type="dxa"/>
            </w:tcMar>
          </w:tcPr>
          <w:p w14:paraId="7A5F3DAB" w14:textId="02A12441" w:rsidR="00622D80" w:rsidRDefault="001D4746" w:rsidP="001C2A5C">
            <w:r w:rsidRPr="001D4746">
              <w:t>0.29</w:t>
            </w:r>
          </w:p>
        </w:tc>
        <w:tc>
          <w:tcPr>
            <w:tcW w:w="3060" w:type="dxa"/>
            <w:gridSpan w:val="5"/>
            <w:tcBorders>
              <w:top w:val="nil"/>
              <w:left w:val="nil"/>
              <w:bottom w:val="single" w:sz="4" w:space="0" w:color="auto"/>
              <w:right w:val="nil"/>
            </w:tcBorders>
          </w:tcPr>
          <w:p w14:paraId="32CDD0F8" w14:textId="77777777" w:rsidR="00622D80" w:rsidRDefault="00622D80" w:rsidP="001C2A5C">
            <w:r w:rsidRPr="00DD63E9">
              <w:t>0.</w:t>
            </w:r>
            <w:r>
              <w:t>26</w:t>
            </w:r>
          </w:p>
        </w:tc>
        <w:tc>
          <w:tcPr>
            <w:tcW w:w="2520" w:type="dxa"/>
            <w:gridSpan w:val="2"/>
            <w:tcBorders>
              <w:top w:val="nil"/>
              <w:left w:val="nil"/>
              <w:bottom w:val="single" w:sz="4" w:space="0" w:color="auto"/>
              <w:right w:val="nil"/>
            </w:tcBorders>
          </w:tcPr>
          <w:p w14:paraId="1CD679B6" w14:textId="398F7E54" w:rsidR="00622D80" w:rsidRPr="00DD63E9" w:rsidRDefault="00622D80" w:rsidP="001C2A5C">
            <w:r w:rsidRPr="00DD63E9">
              <w:t>0.</w:t>
            </w:r>
            <w:r>
              <w:t>2</w:t>
            </w:r>
            <w:r w:rsidR="001D4746">
              <w:t>8</w:t>
            </w:r>
          </w:p>
        </w:tc>
        <w:tc>
          <w:tcPr>
            <w:tcW w:w="270" w:type="dxa"/>
            <w:tcBorders>
              <w:top w:val="nil"/>
              <w:left w:val="nil"/>
              <w:bottom w:val="single" w:sz="4" w:space="0" w:color="auto"/>
              <w:right w:val="nil"/>
            </w:tcBorders>
          </w:tcPr>
          <w:p w14:paraId="6B07F6C2" w14:textId="77777777" w:rsidR="00622D80" w:rsidRPr="00DD63E9" w:rsidRDefault="00622D80" w:rsidP="001C2A5C"/>
        </w:tc>
      </w:tr>
      <w:tr w:rsidR="00622D80" w14:paraId="764A8B65" w14:textId="77777777" w:rsidTr="001C2A5C">
        <w:trPr>
          <w:trHeight w:val="285"/>
        </w:trPr>
        <w:tc>
          <w:tcPr>
            <w:tcW w:w="3420" w:type="dxa"/>
            <w:tcBorders>
              <w:top w:val="single" w:sz="4" w:space="0" w:color="auto"/>
              <w:left w:val="nil"/>
              <w:bottom w:val="nil"/>
              <w:right w:val="nil"/>
            </w:tcBorders>
            <w:shd w:val="clear" w:color="auto" w:fill="auto"/>
            <w:tcMar>
              <w:top w:w="0" w:type="dxa"/>
              <w:left w:w="0" w:type="dxa"/>
              <w:bottom w:w="0" w:type="dxa"/>
              <w:right w:w="0" w:type="dxa"/>
            </w:tcMar>
          </w:tcPr>
          <w:p w14:paraId="29983060" w14:textId="77777777" w:rsidR="00622D80" w:rsidRDefault="00622D80" w:rsidP="001C2A5C">
            <w:r>
              <w:t xml:space="preserve">N </w:t>
            </w:r>
            <w:r>
              <w:rPr>
                <w:vertAlign w:val="subscript"/>
              </w:rPr>
              <w:t>participants</w:t>
            </w:r>
          </w:p>
        </w:tc>
        <w:tc>
          <w:tcPr>
            <w:tcW w:w="2520" w:type="dxa"/>
            <w:gridSpan w:val="2"/>
            <w:tcBorders>
              <w:top w:val="single" w:sz="4" w:space="0" w:color="auto"/>
              <w:left w:val="nil"/>
              <w:bottom w:val="nil"/>
              <w:right w:val="nil"/>
            </w:tcBorders>
            <w:shd w:val="clear" w:color="auto" w:fill="auto"/>
            <w:tcMar>
              <w:top w:w="0" w:type="dxa"/>
              <w:left w:w="0" w:type="dxa"/>
              <w:bottom w:w="0" w:type="dxa"/>
              <w:right w:w="0" w:type="dxa"/>
            </w:tcMar>
          </w:tcPr>
          <w:p w14:paraId="4E84AA8A" w14:textId="717A9B3D" w:rsidR="00622D80" w:rsidRDefault="00622D80" w:rsidP="001C2A5C">
            <w:r>
              <w:t>1</w:t>
            </w:r>
            <w:r w:rsidR="001015EB">
              <w:t>0</w:t>
            </w:r>
            <w:r w:rsidR="00EC20B8">
              <w:t>2</w:t>
            </w:r>
          </w:p>
        </w:tc>
        <w:tc>
          <w:tcPr>
            <w:tcW w:w="3060" w:type="dxa"/>
            <w:gridSpan w:val="5"/>
            <w:tcBorders>
              <w:top w:val="single" w:sz="4" w:space="0" w:color="auto"/>
              <w:left w:val="nil"/>
              <w:bottom w:val="nil"/>
              <w:right w:val="nil"/>
            </w:tcBorders>
          </w:tcPr>
          <w:p w14:paraId="528F5DE7" w14:textId="77777777" w:rsidR="00622D80" w:rsidRDefault="00622D80" w:rsidP="001C2A5C">
            <w:r>
              <w:t>103</w:t>
            </w:r>
          </w:p>
        </w:tc>
        <w:tc>
          <w:tcPr>
            <w:tcW w:w="2520" w:type="dxa"/>
            <w:gridSpan w:val="2"/>
            <w:tcBorders>
              <w:top w:val="single" w:sz="4" w:space="0" w:color="auto"/>
              <w:left w:val="nil"/>
              <w:bottom w:val="nil"/>
              <w:right w:val="nil"/>
            </w:tcBorders>
          </w:tcPr>
          <w:p w14:paraId="611244BA" w14:textId="77777777" w:rsidR="00622D80" w:rsidRDefault="00622D80" w:rsidP="001C2A5C">
            <w:r>
              <w:t>100</w:t>
            </w:r>
          </w:p>
        </w:tc>
        <w:tc>
          <w:tcPr>
            <w:tcW w:w="270" w:type="dxa"/>
            <w:tcBorders>
              <w:top w:val="single" w:sz="4" w:space="0" w:color="auto"/>
              <w:left w:val="nil"/>
              <w:bottom w:val="nil"/>
              <w:right w:val="nil"/>
            </w:tcBorders>
          </w:tcPr>
          <w:p w14:paraId="14E37D4C" w14:textId="77777777" w:rsidR="00622D80" w:rsidRDefault="00622D80" w:rsidP="001C2A5C"/>
        </w:tc>
      </w:tr>
      <w:tr w:rsidR="00622D80" w14:paraId="74779915" w14:textId="77777777" w:rsidTr="001C2A5C">
        <w:trPr>
          <w:trHeight w:val="285"/>
        </w:trPr>
        <w:tc>
          <w:tcPr>
            <w:tcW w:w="3420" w:type="dxa"/>
            <w:tcBorders>
              <w:top w:val="nil"/>
              <w:left w:val="nil"/>
              <w:bottom w:val="nil"/>
              <w:right w:val="nil"/>
            </w:tcBorders>
            <w:shd w:val="clear" w:color="auto" w:fill="auto"/>
            <w:tcMar>
              <w:top w:w="0" w:type="dxa"/>
              <w:left w:w="0" w:type="dxa"/>
              <w:bottom w:w="0" w:type="dxa"/>
              <w:right w:w="0" w:type="dxa"/>
            </w:tcMar>
          </w:tcPr>
          <w:p w14:paraId="24D2AA23" w14:textId="77777777" w:rsidR="00622D80" w:rsidRDefault="00622D80" w:rsidP="001C2A5C">
            <w:r>
              <w:t xml:space="preserve">n </w:t>
            </w:r>
            <w:r>
              <w:rPr>
                <w:vertAlign w:val="subscript"/>
              </w:rPr>
              <w:t>o</w:t>
            </w:r>
            <w:r w:rsidRPr="00F028F9">
              <w:rPr>
                <w:vertAlign w:val="subscript"/>
              </w:rPr>
              <w:t>bservations</w:t>
            </w:r>
          </w:p>
        </w:tc>
        <w:tc>
          <w:tcPr>
            <w:tcW w:w="2520" w:type="dxa"/>
            <w:gridSpan w:val="2"/>
            <w:tcBorders>
              <w:top w:val="nil"/>
              <w:left w:val="nil"/>
              <w:bottom w:val="nil"/>
              <w:right w:val="nil"/>
            </w:tcBorders>
            <w:shd w:val="clear" w:color="auto" w:fill="auto"/>
            <w:tcMar>
              <w:top w:w="0" w:type="dxa"/>
              <w:left w:w="0" w:type="dxa"/>
              <w:bottom w:w="0" w:type="dxa"/>
              <w:right w:w="0" w:type="dxa"/>
            </w:tcMar>
          </w:tcPr>
          <w:p w14:paraId="40D5D1B6" w14:textId="07A254F2" w:rsidR="00622D80" w:rsidRDefault="001015EB" w:rsidP="001C2A5C">
            <w:r>
              <w:t>5</w:t>
            </w:r>
            <w:r w:rsidR="00EC20B8">
              <w:t>66</w:t>
            </w:r>
          </w:p>
        </w:tc>
        <w:tc>
          <w:tcPr>
            <w:tcW w:w="3060" w:type="dxa"/>
            <w:gridSpan w:val="5"/>
            <w:tcBorders>
              <w:top w:val="nil"/>
              <w:left w:val="nil"/>
              <w:bottom w:val="nil"/>
              <w:right w:val="nil"/>
            </w:tcBorders>
          </w:tcPr>
          <w:p w14:paraId="65DB1A84" w14:textId="77777777" w:rsidR="00622D80" w:rsidRDefault="00622D80" w:rsidP="001C2A5C">
            <w:r>
              <w:t>562</w:t>
            </w:r>
          </w:p>
        </w:tc>
        <w:tc>
          <w:tcPr>
            <w:tcW w:w="2520" w:type="dxa"/>
            <w:gridSpan w:val="2"/>
            <w:tcBorders>
              <w:top w:val="nil"/>
              <w:left w:val="nil"/>
              <w:bottom w:val="nil"/>
              <w:right w:val="nil"/>
            </w:tcBorders>
          </w:tcPr>
          <w:p w14:paraId="21952D45" w14:textId="77777777" w:rsidR="00622D80" w:rsidRDefault="00622D80" w:rsidP="001C2A5C">
            <w:r>
              <w:t>638</w:t>
            </w:r>
          </w:p>
        </w:tc>
        <w:tc>
          <w:tcPr>
            <w:tcW w:w="270" w:type="dxa"/>
            <w:tcBorders>
              <w:top w:val="nil"/>
              <w:left w:val="nil"/>
              <w:bottom w:val="nil"/>
              <w:right w:val="nil"/>
            </w:tcBorders>
          </w:tcPr>
          <w:p w14:paraId="72F67872" w14:textId="77777777" w:rsidR="00622D80" w:rsidRDefault="00622D80" w:rsidP="001C2A5C"/>
        </w:tc>
      </w:tr>
      <w:tr w:rsidR="00622D80" w14:paraId="767ACCA0" w14:textId="77777777" w:rsidTr="001C2A5C">
        <w:trPr>
          <w:trHeight w:val="285"/>
        </w:trPr>
        <w:tc>
          <w:tcPr>
            <w:tcW w:w="3420" w:type="dxa"/>
            <w:tcBorders>
              <w:top w:val="nil"/>
              <w:left w:val="nil"/>
              <w:bottom w:val="single" w:sz="8" w:space="0" w:color="000000"/>
              <w:right w:val="nil"/>
            </w:tcBorders>
            <w:shd w:val="clear" w:color="auto" w:fill="auto"/>
            <w:tcMar>
              <w:top w:w="0" w:type="dxa"/>
              <w:left w:w="0" w:type="dxa"/>
              <w:bottom w:w="0" w:type="dxa"/>
              <w:right w:w="0" w:type="dxa"/>
            </w:tcMar>
          </w:tcPr>
          <w:p w14:paraId="2B38BB95" w14:textId="77777777" w:rsidR="00622D80" w:rsidRDefault="00622D80" w:rsidP="001C2A5C">
            <w:r>
              <w:t>Marginal R</w:t>
            </w:r>
            <w:r>
              <w:rPr>
                <w:vertAlign w:val="superscript"/>
              </w:rPr>
              <w:t>2</w:t>
            </w:r>
            <w:r>
              <w:t xml:space="preserve"> / Conditional R</w:t>
            </w:r>
            <w:r>
              <w:rPr>
                <w:vertAlign w:val="superscript"/>
              </w:rPr>
              <w:t>2</w:t>
            </w:r>
          </w:p>
        </w:tc>
        <w:tc>
          <w:tcPr>
            <w:tcW w:w="2520" w:type="dxa"/>
            <w:gridSpan w:val="2"/>
            <w:tcBorders>
              <w:top w:val="nil"/>
              <w:left w:val="nil"/>
              <w:bottom w:val="single" w:sz="8" w:space="0" w:color="000000"/>
              <w:right w:val="nil"/>
            </w:tcBorders>
            <w:shd w:val="clear" w:color="auto" w:fill="auto"/>
            <w:tcMar>
              <w:top w:w="0" w:type="dxa"/>
              <w:left w:w="0" w:type="dxa"/>
              <w:bottom w:w="0" w:type="dxa"/>
              <w:right w:w="0" w:type="dxa"/>
            </w:tcMar>
          </w:tcPr>
          <w:p w14:paraId="3A810DD5" w14:textId="32C34C73" w:rsidR="00622D80" w:rsidRDefault="00622D80" w:rsidP="001C2A5C">
            <w:r>
              <w:t>0.00</w:t>
            </w:r>
            <w:r w:rsidR="001D4746">
              <w:t>1</w:t>
            </w:r>
            <w:r>
              <w:t xml:space="preserve"> / 0.</w:t>
            </w:r>
            <w:r w:rsidR="00EC20B8">
              <w:t>29</w:t>
            </w:r>
            <w:r w:rsidR="001D4746">
              <w:t>5</w:t>
            </w:r>
          </w:p>
        </w:tc>
        <w:tc>
          <w:tcPr>
            <w:tcW w:w="3060" w:type="dxa"/>
            <w:gridSpan w:val="5"/>
            <w:tcBorders>
              <w:top w:val="nil"/>
              <w:left w:val="nil"/>
              <w:bottom w:val="single" w:sz="8" w:space="0" w:color="000000"/>
              <w:right w:val="nil"/>
            </w:tcBorders>
          </w:tcPr>
          <w:p w14:paraId="03FC81E5" w14:textId="3B195669" w:rsidR="00622D80" w:rsidRDefault="00622D80" w:rsidP="001C2A5C">
            <w:r>
              <w:t>0.008 / 0.2</w:t>
            </w:r>
            <w:r w:rsidR="001D4746">
              <w:t>69</w:t>
            </w:r>
          </w:p>
        </w:tc>
        <w:tc>
          <w:tcPr>
            <w:tcW w:w="2520" w:type="dxa"/>
            <w:gridSpan w:val="2"/>
            <w:tcBorders>
              <w:top w:val="nil"/>
              <w:left w:val="nil"/>
              <w:bottom w:val="single" w:sz="8" w:space="0" w:color="000000"/>
              <w:right w:val="nil"/>
            </w:tcBorders>
          </w:tcPr>
          <w:p w14:paraId="090FD5AF" w14:textId="5ABDE749" w:rsidR="00622D80" w:rsidRDefault="00622D80" w:rsidP="001C2A5C">
            <w:r>
              <w:t>0.0</w:t>
            </w:r>
            <w:r w:rsidR="001D4746">
              <w:t>11</w:t>
            </w:r>
            <w:r>
              <w:t xml:space="preserve"> / 0.28</w:t>
            </w:r>
            <w:r w:rsidR="001D4746">
              <w:t>3</w:t>
            </w:r>
          </w:p>
        </w:tc>
        <w:tc>
          <w:tcPr>
            <w:tcW w:w="270" w:type="dxa"/>
            <w:tcBorders>
              <w:top w:val="nil"/>
              <w:left w:val="nil"/>
              <w:bottom w:val="single" w:sz="8" w:space="0" w:color="000000"/>
              <w:right w:val="nil"/>
            </w:tcBorders>
          </w:tcPr>
          <w:p w14:paraId="3F85437C" w14:textId="77777777" w:rsidR="00622D80" w:rsidRDefault="00622D80" w:rsidP="001C2A5C"/>
        </w:tc>
      </w:tr>
    </w:tbl>
    <w:p w14:paraId="7ABA4F76" w14:textId="4E5F2A05" w:rsidR="00622D80" w:rsidRDefault="00622D80" w:rsidP="00622D80">
      <w:r>
        <w:rPr>
          <w:bCs/>
          <w:i/>
          <w:iCs/>
        </w:rPr>
        <w:br w:type="textWrapping" w:clear="all"/>
      </w:r>
      <w:r w:rsidRPr="00F028F9">
        <w:rPr>
          <w:bCs/>
          <w:i/>
          <w:iCs/>
        </w:rPr>
        <w:t xml:space="preserve">Note. </w:t>
      </w:r>
      <w:r w:rsidR="00DD241D">
        <w:t>Compliance</w:t>
      </w:r>
      <w:r w:rsidR="00DD241D" w:rsidRPr="00E50185">
        <w:t xml:space="preserve"> </w:t>
      </w:r>
      <w:r w:rsidR="00DD241D">
        <w:t>is</w:t>
      </w:r>
      <w:r w:rsidR="00DD241D" w:rsidRPr="00E50185">
        <w:t xml:space="preserve"> dummy coded.</w:t>
      </w:r>
      <w:r w:rsidR="00DD241D">
        <w:t xml:space="preserve"> The fixed intercept is the mean when participants did not comply with the instructions of their condition.</w:t>
      </w:r>
      <w:r w:rsidR="00DD241D" w:rsidRPr="00E50185">
        <w:t xml:space="preserve"> </w:t>
      </w:r>
      <w:r>
        <w:t>Sleep quality</w:t>
      </w:r>
      <w:r w:rsidRPr="00E50185">
        <w:t xml:space="preserve"> </w:t>
      </w:r>
      <w:r>
        <w:t xml:space="preserve">is measured on a continuous scale from </w:t>
      </w:r>
      <w:r w:rsidRPr="007E695E">
        <w:t>0 (terrible) to 100 (excellent)</w:t>
      </w:r>
      <w:r w:rsidRPr="00E50185">
        <w:t>.</w:t>
      </w:r>
      <w:r>
        <w:t xml:space="preserve"> For each condition, sleep data corresponds to the nearest night following the practice of digital detox.</w:t>
      </w:r>
      <w:r w:rsidRPr="00E50185">
        <w:t xml:space="preserve"> σ2 = within-subjects residual variance; τ00-PID = variance of random intercept, indicating the between-subjects variability around the fixed intercept. ICC = intra-class correlation, indicating the proportion of variance attributable to between-individual differences</w:t>
      </w:r>
      <w:r>
        <w:t xml:space="preserve">. </w:t>
      </w:r>
      <w:r w:rsidR="000550D6">
        <w:t>R</w:t>
      </w:r>
      <w:r w:rsidR="000550D6">
        <w:rPr>
          <w:vertAlign w:val="superscript"/>
        </w:rPr>
        <w:t>2</w:t>
      </w:r>
      <w:r w:rsidR="000550D6">
        <w:rPr>
          <w:vertAlign w:val="subscript"/>
        </w:rPr>
        <w:t>marginal</w:t>
      </w:r>
      <w:r w:rsidR="000550D6">
        <w:t xml:space="preserve"> = variance explained by fixed effects. </w:t>
      </w:r>
      <w:r>
        <w:t>R</w:t>
      </w:r>
      <w:r>
        <w:rPr>
          <w:vertAlign w:val="superscript"/>
        </w:rPr>
        <w:t>2</w:t>
      </w:r>
      <w:r>
        <w:rPr>
          <w:vertAlign w:val="subscript"/>
        </w:rPr>
        <w:t>conditional</w:t>
      </w:r>
      <w:r>
        <w:t xml:space="preserve"> = variance explained by both fixed and random effects.</w:t>
      </w:r>
      <w:r w:rsidR="00A52823">
        <w:t xml:space="preserve"> </w:t>
      </w:r>
      <w:r w:rsidR="00A52823" w:rsidRPr="00A52823">
        <w:t>*p &lt; .05; **p &lt; .01; ***p &lt; .001.</w:t>
      </w:r>
    </w:p>
    <w:p w14:paraId="5D489898" w14:textId="77777777" w:rsidR="0089285F" w:rsidRDefault="0089285F" w:rsidP="00622D80"/>
    <w:p w14:paraId="01AA68C5" w14:textId="77777777" w:rsidR="0089285F" w:rsidRDefault="0089285F" w:rsidP="00622D80"/>
    <w:p w14:paraId="71274EEC" w14:textId="77777777" w:rsidR="0089285F" w:rsidRDefault="0089285F" w:rsidP="00622D80"/>
    <w:p w14:paraId="34877E7B" w14:textId="77777777" w:rsidR="0089285F" w:rsidRDefault="0089285F" w:rsidP="00622D80"/>
    <w:p w14:paraId="5870BD43" w14:textId="690DF604" w:rsidR="0089285F" w:rsidRPr="00927E9C" w:rsidRDefault="0089285F" w:rsidP="00622D80">
      <w:pPr>
        <w:sectPr w:rsidR="0089285F" w:rsidRPr="00927E9C" w:rsidSect="00622D80">
          <w:pgSz w:w="15840" w:h="12240" w:orient="landscape"/>
          <w:pgMar w:top="1440" w:right="1440" w:bottom="1440" w:left="1440" w:header="720" w:footer="720" w:gutter="0"/>
          <w:cols w:space="720"/>
          <w:docGrid w:linePitch="360"/>
        </w:sectPr>
      </w:pPr>
    </w:p>
    <w:p w14:paraId="4FECC6DC" w14:textId="7FEAD009" w:rsidR="00B544C3" w:rsidRDefault="00B544C3" w:rsidP="009E3BF1">
      <w:pPr>
        <w:spacing w:line="276" w:lineRule="auto"/>
        <w:rPr>
          <w:b/>
        </w:rPr>
      </w:pPr>
      <w:r>
        <w:rPr>
          <w:b/>
        </w:rPr>
        <w:lastRenderedPageBreak/>
        <w:t>Table S</w:t>
      </w:r>
      <w:r w:rsidR="00622D80">
        <w:rPr>
          <w:b/>
        </w:rPr>
        <w:t>1</w:t>
      </w:r>
      <w:r w:rsidR="0089285F">
        <w:rPr>
          <w:b/>
        </w:rPr>
        <w:t>2</w:t>
      </w:r>
    </w:p>
    <w:p w14:paraId="4995CFA5" w14:textId="31C11A9E" w:rsidR="00B544C3" w:rsidRDefault="00B544C3" w:rsidP="009E3BF1">
      <w:pPr>
        <w:spacing w:line="276" w:lineRule="auto"/>
        <w:rPr>
          <w:b/>
          <w:i/>
        </w:rPr>
      </w:pPr>
      <w:r>
        <w:rPr>
          <w:i/>
        </w:rPr>
        <w:t>Within-</w:t>
      </w:r>
      <w:r w:rsidR="00DD06E2">
        <w:rPr>
          <w:i/>
        </w:rPr>
        <w:t>Subject</w:t>
      </w:r>
      <w:r>
        <w:rPr>
          <w:i/>
        </w:rPr>
        <w:t xml:space="preserve"> Effects: </w:t>
      </w:r>
      <w:r w:rsidR="00F2514D">
        <w:rPr>
          <w:i/>
        </w:rPr>
        <w:t>Social Media Use</w:t>
      </w:r>
      <w:r>
        <w:rPr>
          <w:i/>
        </w:rPr>
        <w:t xml:space="preserve"> by Compliance with Digital Detox Conditions</w:t>
      </w:r>
    </w:p>
    <w:tbl>
      <w:tblPr>
        <w:tblpPr w:leftFromText="180" w:rightFromText="180" w:vertAnchor="text" w:tblpY="1"/>
        <w:tblOverlap w:val="never"/>
        <w:tblW w:w="11790" w:type="dxa"/>
        <w:tblBorders>
          <w:top w:val="nil"/>
          <w:left w:val="nil"/>
          <w:bottom w:val="nil"/>
          <w:right w:val="nil"/>
          <w:insideH w:val="nil"/>
          <w:insideV w:val="nil"/>
        </w:tblBorders>
        <w:tblLayout w:type="fixed"/>
        <w:tblLook w:val="0600" w:firstRow="0" w:lastRow="0" w:firstColumn="0" w:lastColumn="0" w:noHBand="1" w:noVBand="1"/>
      </w:tblPr>
      <w:tblGrid>
        <w:gridCol w:w="3420"/>
        <w:gridCol w:w="540"/>
        <w:gridCol w:w="1980"/>
        <w:gridCol w:w="90"/>
        <w:gridCol w:w="990"/>
        <w:gridCol w:w="1170"/>
        <w:gridCol w:w="171"/>
        <w:gridCol w:w="639"/>
        <w:gridCol w:w="900"/>
        <w:gridCol w:w="1620"/>
        <w:gridCol w:w="270"/>
      </w:tblGrid>
      <w:tr w:rsidR="00B544C3" w14:paraId="78BF5308" w14:textId="77777777" w:rsidTr="001C2A5C">
        <w:trPr>
          <w:trHeight w:val="285"/>
        </w:trPr>
        <w:tc>
          <w:tcPr>
            <w:tcW w:w="3420" w:type="dxa"/>
            <w:tcBorders>
              <w:top w:val="single" w:sz="8" w:space="0" w:color="000000"/>
              <w:left w:val="nil"/>
              <w:bottom w:val="nil"/>
              <w:right w:val="nil"/>
            </w:tcBorders>
            <w:tcMar>
              <w:top w:w="0" w:type="dxa"/>
              <w:left w:w="0" w:type="dxa"/>
              <w:bottom w:w="0" w:type="dxa"/>
              <w:right w:w="0" w:type="dxa"/>
            </w:tcMar>
          </w:tcPr>
          <w:p w14:paraId="134BD219" w14:textId="77777777" w:rsidR="00B544C3" w:rsidRDefault="00B544C3" w:rsidP="001C2A5C">
            <w:r>
              <w:t xml:space="preserve"> </w:t>
            </w:r>
          </w:p>
        </w:tc>
        <w:tc>
          <w:tcPr>
            <w:tcW w:w="2610" w:type="dxa"/>
            <w:gridSpan w:val="3"/>
            <w:tcBorders>
              <w:top w:val="single" w:sz="8" w:space="0" w:color="000000"/>
              <w:left w:val="nil"/>
              <w:bottom w:val="single" w:sz="4" w:space="0" w:color="auto"/>
              <w:right w:val="nil"/>
            </w:tcBorders>
            <w:tcMar>
              <w:top w:w="0" w:type="dxa"/>
              <w:left w:w="0" w:type="dxa"/>
              <w:bottom w:w="0" w:type="dxa"/>
              <w:right w:w="0" w:type="dxa"/>
            </w:tcMar>
          </w:tcPr>
          <w:p w14:paraId="5EC7C4CC" w14:textId="77777777" w:rsidR="00B544C3" w:rsidRPr="00156293" w:rsidRDefault="00B544C3" w:rsidP="001C2A5C">
            <w:pPr>
              <w:jc w:val="center"/>
              <w:rPr>
                <w:b/>
                <w:bCs/>
                <w:i/>
              </w:rPr>
            </w:pPr>
            <w:r>
              <w:rPr>
                <w:b/>
                <w:bCs/>
                <w:i/>
              </w:rPr>
              <w:t>Anytime</w:t>
            </w:r>
          </w:p>
        </w:tc>
        <w:tc>
          <w:tcPr>
            <w:tcW w:w="2160" w:type="dxa"/>
            <w:gridSpan w:val="2"/>
            <w:tcBorders>
              <w:top w:val="single" w:sz="8" w:space="0" w:color="000000"/>
              <w:left w:val="nil"/>
              <w:bottom w:val="single" w:sz="4" w:space="0" w:color="auto"/>
              <w:right w:val="nil"/>
            </w:tcBorders>
          </w:tcPr>
          <w:p w14:paraId="30D5BD65" w14:textId="77777777" w:rsidR="00B544C3" w:rsidRPr="00156293" w:rsidRDefault="00B544C3" w:rsidP="001C2A5C">
            <w:pPr>
              <w:jc w:val="center"/>
              <w:rPr>
                <w:b/>
                <w:bCs/>
                <w:i/>
                <w:iCs/>
              </w:rPr>
            </w:pPr>
            <w:r>
              <w:rPr>
                <w:b/>
                <w:bCs/>
                <w:i/>
                <w:iCs/>
              </w:rPr>
              <w:t xml:space="preserve">          Morning</w:t>
            </w:r>
          </w:p>
        </w:tc>
        <w:tc>
          <w:tcPr>
            <w:tcW w:w="3330" w:type="dxa"/>
            <w:gridSpan w:val="4"/>
            <w:tcBorders>
              <w:top w:val="single" w:sz="8" w:space="0" w:color="000000"/>
              <w:left w:val="nil"/>
              <w:bottom w:val="single" w:sz="4" w:space="0" w:color="auto"/>
              <w:right w:val="nil"/>
            </w:tcBorders>
          </w:tcPr>
          <w:p w14:paraId="12CFAC21" w14:textId="77777777" w:rsidR="00B544C3" w:rsidRDefault="00B544C3" w:rsidP="001C2A5C">
            <w:pPr>
              <w:jc w:val="center"/>
              <w:rPr>
                <w:b/>
                <w:bCs/>
                <w:i/>
                <w:iCs/>
              </w:rPr>
            </w:pPr>
            <w:r>
              <w:rPr>
                <w:b/>
                <w:bCs/>
                <w:i/>
                <w:iCs/>
              </w:rPr>
              <w:t>Night</w:t>
            </w:r>
          </w:p>
        </w:tc>
        <w:tc>
          <w:tcPr>
            <w:tcW w:w="270" w:type="dxa"/>
            <w:tcBorders>
              <w:top w:val="single" w:sz="8" w:space="0" w:color="000000"/>
              <w:left w:val="nil"/>
              <w:bottom w:val="single" w:sz="4" w:space="0" w:color="auto"/>
              <w:right w:val="nil"/>
            </w:tcBorders>
          </w:tcPr>
          <w:p w14:paraId="440B18B3" w14:textId="77777777" w:rsidR="00B544C3" w:rsidRDefault="00B544C3" w:rsidP="001C2A5C">
            <w:pPr>
              <w:jc w:val="center"/>
              <w:rPr>
                <w:b/>
                <w:bCs/>
                <w:i/>
                <w:iCs/>
              </w:rPr>
            </w:pPr>
          </w:p>
        </w:tc>
      </w:tr>
      <w:tr w:rsidR="00B544C3" w14:paraId="2854E029" w14:textId="77777777" w:rsidTr="001C2A5C">
        <w:trPr>
          <w:trHeight w:val="285"/>
        </w:trPr>
        <w:tc>
          <w:tcPr>
            <w:tcW w:w="3420" w:type="dxa"/>
            <w:tcBorders>
              <w:top w:val="nil"/>
              <w:left w:val="nil"/>
              <w:bottom w:val="single" w:sz="12" w:space="0" w:color="000000"/>
              <w:right w:val="nil"/>
            </w:tcBorders>
            <w:shd w:val="clear" w:color="auto" w:fill="auto"/>
            <w:tcMar>
              <w:top w:w="100" w:type="dxa"/>
              <w:left w:w="100" w:type="dxa"/>
              <w:bottom w:w="100" w:type="dxa"/>
              <w:right w:w="100" w:type="dxa"/>
            </w:tcMar>
          </w:tcPr>
          <w:p w14:paraId="5EE14919" w14:textId="77777777" w:rsidR="00B544C3" w:rsidRPr="00F028F9" w:rsidRDefault="00B544C3" w:rsidP="001C2A5C">
            <w:pPr>
              <w:rPr>
                <w:b/>
                <w:bCs/>
                <w:iCs/>
              </w:rPr>
            </w:pPr>
            <w:r w:rsidRPr="00F028F9">
              <w:rPr>
                <w:b/>
                <w:bCs/>
                <w:iCs/>
              </w:rPr>
              <w:t>Fixed Effects</w:t>
            </w:r>
          </w:p>
        </w:tc>
        <w:tc>
          <w:tcPr>
            <w:tcW w:w="54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03BE3334" w14:textId="77777777" w:rsidR="00B544C3" w:rsidRDefault="00B544C3" w:rsidP="001C2A5C">
            <w:pPr>
              <w:jc w:val="center"/>
            </w:pPr>
            <w:r>
              <w:rPr>
                <w:i/>
              </w:rPr>
              <w:t>b</w:t>
            </w:r>
          </w:p>
        </w:tc>
        <w:tc>
          <w:tcPr>
            <w:tcW w:w="2070" w:type="dxa"/>
            <w:gridSpan w:val="2"/>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32BF13AE" w14:textId="77777777" w:rsidR="00B544C3" w:rsidRDefault="00B544C3" w:rsidP="001C2A5C">
            <w:pPr>
              <w:jc w:val="center"/>
            </w:pPr>
            <w:r>
              <w:rPr>
                <w:i/>
              </w:rPr>
              <w:t>95%CI</w:t>
            </w:r>
          </w:p>
        </w:tc>
        <w:tc>
          <w:tcPr>
            <w:tcW w:w="990" w:type="dxa"/>
            <w:tcBorders>
              <w:top w:val="single" w:sz="4" w:space="0" w:color="auto"/>
              <w:left w:val="nil"/>
              <w:bottom w:val="single" w:sz="12" w:space="0" w:color="000000"/>
              <w:right w:val="nil"/>
            </w:tcBorders>
          </w:tcPr>
          <w:p w14:paraId="6762C01E" w14:textId="77777777" w:rsidR="00B544C3" w:rsidRDefault="00B544C3" w:rsidP="001C2A5C">
            <w:pPr>
              <w:jc w:val="center"/>
              <w:rPr>
                <w:i/>
              </w:rPr>
            </w:pPr>
            <w:r>
              <w:rPr>
                <w:i/>
              </w:rPr>
              <w:t>b</w:t>
            </w:r>
          </w:p>
        </w:tc>
        <w:tc>
          <w:tcPr>
            <w:tcW w:w="1980" w:type="dxa"/>
            <w:gridSpan w:val="3"/>
            <w:tcBorders>
              <w:top w:val="single" w:sz="4" w:space="0" w:color="auto"/>
              <w:left w:val="nil"/>
              <w:bottom w:val="single" w:sz="12" w:space="0" w:color="000000"/>
              <w:right w:val="nil"/>
            </w:tcBorders>
          </w:tcPr>
          <w:p w14:paraId="52712ACB" w14:textId="77777777" w:rsidR="00B544C3" w:rsidRDefault="00B544C3" w:rsidP="001C2A5C">
            <w:pPr>
              <w:jc w:val="center"/>
              <w:rPr>
                <w:i/>
              </w:rPr>
            </w:pPr>
            <w:r>
              <w:rPr>
                <w:i/>
              </w:rPr>
              <w:t>95%CI</w:t>
            </w:r>
          </w:p>
        </w:tc>
        <w:tc>
          <w:tcPr>
            <w:tcW w:w="900" w:type="dxa"/>
            <w:tcBorders>
              <w:top w:val="single" w:sz="4" w:space="0" w:color="auto"/>
              <w:left w:val="nil"/>
              <w:bottom w:val="single" w:sz="12" w:space="0" w:color="000000"/>
              <w:right w:val="nil"/>
            </w:tcBorders>
          </w:tcPr>
          <w:p w14:paraId="5A839D2A" w14:textId="77777777" w:rsidR="00B544C3" w:rsidRDefault="00B544C3" w:rsidP="001C2A5C">
            <w:pPr>
              <w:jc w:val="center"/>
              <w:rPr>
                <w:i/>
              </w:rPr>
            </w:pPr>
            <w:r>
              <w:rPr>
                <w:i/>
              </w:rPr>
              <w:t>b</w:t>
            </w:r>
          </w:p>
        </w:tc>
        <w:tc>
          <w:tcPr>
            <w:tcW w:w="1890" w:type="dxa"/>
            <w:gridSpan w:val="2"/>
            <w:tcBorders>
              <w:bottom w:val="single" w:sz="4" w:space="0" w:color="auto"/>
            </w:tcBorders>
          </w:tcPr>
          <w:p w14:paraId="063131EC" w14:textId="77777777" w:rsidR="00B544C3" w:rsidRDefault="00B544C3" w:rsidP="001C2A5C">
            <w:pPr>
              <w:jc w:val="center"/>
            </w:pPr>
            <w:r>
              <w:rPr>
                <w:i/>
              </w:rPr>
              <w:t>95%CI</w:t>
            </w:r>
          </w:p>
        </w:tc>
      </w:tr>
      <w:tr w:rsidR="00BF1ECB" w14:paraId="2E69BB55" w14:textId="77777777" w:rsidTr="001C2A5C">
        <w:trPr>
          <w:gridAfter w:val="1"/>
          <w:wAfter w:w="270" w:type="dxa"/>
          <w:trHeight w:val="585"/>
        </w:trPr>
        <w:tc>
          <w:tcPr>
            <w:tcW w:w="3420" w:type="dxa"/>
            <w:tcBorders>
              <w:top w:val="single" w:sz="12" w:space="0" w:color="000000"/>
              <w:left w:val="nil"/>
              <w:bottom w:val="nil"/>
              <w:right w:val="nil"/>
            </w:tcBorders>
            <w:shd w:val="clear" w:color="auto" w:fill="auto"/>
            <w:tcMar>
              <w:top w:w="0" w:type="dxa"/>
              <w:left w:w="0" w:type="dxa"/>
              <w:bottom w:w="0" w:type="dxa"/>
              <w:right w:w="0" w:type="dxa"/>
            </w:tcMar>
          </w:tcPr>
          <w:p w14:paraId="5B284BED" w14:textId="77777777" w:rsidR="00BF1ECB" w:rsidRDefault="00BF1ECB" w:rsidP="00BF1ECB">
            <w:r>
              <w:t>Intercept</w:t>
            </w:r>
          </w:p>
        </w:tc>
        <w:tc>
          <w:tcPr>
            <w:tcW w:w="540" w:type="dxa"/>
            <w:tcBorders>
              <w:top w:val="single" w:sz="12" w:space="0" w:color="000000"/>
              <w:left w:val="nil"/>
              <w:bottom w:val="nil"/>
              <w:right w:val="nil"/>
            </w:tcBorders>
            <w:shd w:val="clear" w:color="auto" w:fill="auto"/>
            <w:tcMar>
              <w:top w:w="0" w:type="dxa"/>
              <w:left w:w="0" w:type="dxa"/>
              <w:bottom w:w="0" w:type="dxa"/>
              <w:right w:w="0" w:type="dxa"/>
            </w:tcMar>
          </w:tcPr>
          <w:p w14:paraId="33F5A46E" w14:textId="0BEC1013" w:rsidR="00BF1ECB" w:rsidRDefault="00BF1ECB" w:rsidP="00BF1ECB">
            <w:pPr>
              <w:jc w:val="center"/>
            </w:pPr>
            <w:r>
              <w:rPr>
                <w:rFonts w:ascii="Times" w:hAnsi="Times"/>
              </w:rPr>
              <w:t>0.09</w:t>
            </w:r>
          </w:p>
        </w:tc>
        <w:tc>
          <w:tcPr>
            <w:tcW w:w="2070" w:type="dxa"/>
            <w:gridSpan w:val="2"/>
            <w:tcBorders>
              <w:top w:val="single" w:sz="12" w:space="0" w:color="000000"/>
              <w:left w:val="nil"/>
              <w:bottom w:val="nil"/>
              <w:right w:val="nil"/>
            </w:tcBorders>
            <w:shd w:val="clear" w:color="auto" w:fill="auto"/>
            <w:tcMar>
              <w:top w:w="0" w:type="dxa"/>
              <w:left w:w="0" w:type="dxa"/>
              <w:bottom w:w="0" w:type="dxa"/>
              <w:right w:w="0" w:type="dxa"/>
            </w:tcMar>
          </w:tcPr>
          <w:p w14:paraId="71B1E7ED" w14:textId="553889D0" w:rsidR="00BF1ECB" w:rsidRDefault="00BF1ECB" w:rsidP="00BF1ECB">
            <w:pPr>
              <w:jc w:val="center"/>
            </w:pPr>
            <w:r>
              <w:rPr>
                <w:rFonts w:ascii="Times" w:hAnsi="Times"/>
              </w:rPr>
              <w:t>-0.18 – 0.36</w:t>
            </w:r>
          </w:p>
        </w:tc>
        <w:tc>
          <w:tcPr>
            <w:tcW w:w="990" w:type="dxa"/>
            <w:tcBorders>
              <w:top w:val="single" w:sz="12" w:space="0" w:color="000000"/>
              <w:left w:val="nil"/>
              <w:bottom w:val="nil"/>
              <w:right w:val="nil"/>
            </w:tcBorders>
          </w:tcPr>
          <w:p w14:paraId="511B5260" w14:textId="7E18E131" w:rsidR="00BF1ECB" w:rsidRDefault="00BF1ECB" w:rsidP="00BF1ECB">
            <w:pPr>
              <w:jc w:val="center"/>
              <w:rPr>
                <w:b/>
              </w:rPr>
            </w:pPr>
            <w:r>
              <w:rPr>
                <w:rFonts w:ascii="Times" w:hAnsi="Times"/>
              </w:rPr>
              <w:t>-0.09</w:t>
            </w:r>
          </w:p>
        </w:tc>
        <w:tc>
          <w:tcPr>
            <w:tcW w:w="1980" w:type="dxa"/>
            <w:gridSpan w:val="3"/>
            <w:tcBorders>
              <w:top w:val="single" w:sz="12" w:space="0" w:color="000000"/>
              <w:left w:val="nil"/>
              <w:bottom w:val="nil"/>
              <w:right w:val="nil"/>
            </w:tcBorders>
          </w:tcPr>
          <w:p w14:paraId="203420A4" w14:textId="32BC94D7" w:rsidR="00BF1ECB" w:rsidRDefault="00BF1ECB" w:rsidP="00BF1ECB">
            <w:pPr>
              <w:jc w:val="center"/>
              <w:rPr>
                <w:b/>
              </w:rPr>
            </w:pPr>
            <w:r>
              <w:rPr>
                <w:rFonts w:ascii="Times" w:hAnsi="Times"/>
              </w:rPr>
              <w:t>-0.32 – 0.14</w:t>
            </w:r>
          </w:p>
        </w:tc>
        <w:tc>
          <w:tcPr>
            <w:tcW w:w="900" w:type="dxa"/>
            <w:tcBorders>
              <w:top w:val="single" w:sz="12" w:space="0" w:color="000000"/>
              <w:left w:val="nil"/>
              <w:bottom w:val="nil"/>
              <w:right w:val="nil"/>
            </w:tcBorders>
          </w:tcPr>
          <w:p w14:paraId="0AD4FF69" w14:textId="5514376D" w:rsidR="00BF1ECB" w:rsidRDefault="00BF1ECB" w:rsidP="00BF1ECB">
            <w:pPr>
              <w:jc w:val="center"/>
              <w:rPr>
                <w:b/>
              </w:rPr>
            </w:pPr>
            <w:r>
              <w:rPr>
                <w:rFonts w:ascii="Times" w:hAnsi="Times"/>
              </w:rPr>
              <w:t>-0.03</w:t>
            </w:r>
          </w:p>
        </w:tc>
        <w:tc>
          <w:tcPr>
            <w:tcW w:w="1620" w:type="dxa"/>
          </w:tcPr>
          <w:p w14:paraId="28570BBB" w14:textId="0FC0D31C" w:rsidR="00BF1ECB" w:rsidRDefault="00BF1ECB" w:rsidP="00BF1ECB">
            <w:pPr>
              <w:jc w:val="center"/>
            </w:pPr>
            <w:r>
              <w:rPr>
                <w:rFonts w:ascii="Times" w:hAnsi="Times"/>
              </w:rPr>
              <w:t>-0.24 – 0.17</w:t>
            </w:r>
          </w:p>
        </w:tc>
      </w:tr>
      <w:tr w:rsidR="00BF1ECB" w14:paraId="31B2AAB3" w14:textId="77777777" w:rsidTr="00BF1ECB">
        <w:trPr>
          <w:gridAfter w:val="1"/>
          <w:wAfter w:w="270" w:type="dxa"/>
          <w:trHeight w:val="479"/>
        </w:trPr>
        <w:tc>
          <w:tcPr>
            <w:tcW w:w="3420" w:type="dxa"/>
            <w:tcBorders>
              <w:top w:val="nil"/>
              <w:left w:val="nil"/>
              <w:bottom w:val="nil"/>
              <w:right w:val="nil"/>
            </w:tcBorders>
            <w:shd w:val="clear" w:color="auto" w:fill="auto"/>
            <w:tcMar>
              <w:top w:w="0" w:type="dxa"/>
              <w:left w:w="0" w:type="dxa"/>
              <w:bottom w:w="0" w:type="dxa"/>
              <w:right w:w="0" w:type="dxa"/>
            </w:tcMar>
          </w:tcPr>
          <w:p w14:paraId="294480C6" w14:textId="0A6F5D8C" w:rsidR="00BF1ECB" w:rsidRDefault="00BF1ECB" w:rsidP="00BF1ECB">
            <w:pPr>
              <w:rPr>
                <w:rFonts w:ascii="Times" w:hAnsi="Times"/>
              </w:rPr>
            </w:pPr>
            <w:r w:rsidRPr="006B4621">
              <w:rPr>
                <w:rFonts w:ascii="Times" w:hAnsi="Times"/>
              </w:rPr>
              <w:t>Compliance</w:t>
            </w:r>
          </w:p>
          <w:p w14:paraId="440CFE0D" w14:textId="77777777" w:rsidR="00BF1ECB" w:rsidRDefault="00BF1ECB" w:rsidP="00BF1ECB"/>
        </w:tc>
        <w:tc>
          <w:tcPr>
            <w:tcW w:w="540" w:type="dxa"/>
            <w:tcBorders>
              <w:top w:val="nil"/>
              <w:left w:val="nil"/>
              <w:bottom w:val="nil"/>
              <w:right w:val="nil"/>
            </w:tcBorders>
            <w:shd w:val="clear" w:color="auto" w:fill="auto"/>
            <w:tcMar>
              <w:top w:w="0" w:type="dxa"/>
              <w:left w:w="0" w:type="dxa"/>
              <w:bottom w:w="0" w:type="dxa"/>
              <w:right w:w="0" w:type="dxa"/>
            </w:tcMar>
          </w:tcPr>
          <w:p w14:paraId="417B158F" w14:textId="61D06722" w:rsidR="00BF1ECB" w:rsidRPr="006E7504" w:rsidRDefault="00BF1ECB" w:rsidP="00BF1ECB">
            <w:pPr>
              <w:jc w:val="center"/>
            </w:pPr>
            <w:r>
              <w:rPr>
                <w:rFonts w:ascii="Times" w:hAnsi="Times"/>
              </w:rPr>
              <w:t>-0.02</w:t>
            </w:r>
          </w:p>
        </w:tc>
        <w:tc>
          <w:tcPr>
            <w:tcW w:w="2070" w:type="dxa"/>
            <w:gridSpan w:val="2"/>
            <w:tcBorders>
              <w:top w:val="nil"/>
              <w:left w:val="nil"/>
              <w:bottom w:val="nil"/>
              <w:right w:val="nil"/>
            </w:tcBorders>
            <w:shd w:val="clear" w:color="auto" w:fill="auto"/>
            <w:tcMar>
              <w:top w:w="0" w:type="dxa"/>
              <w:left w:w="0" w:type="dxa"/>
              <w:bottom w:w="0" w:type="dxa"/>
              <w:right w:w="0" w:type="dxa"/>
            </w:tcMar>
          </w:tcPr>
          <w:p w14:paraId="29F6EAD0" w14:textId="32898C19" w:rsidR="00BF1ECB" w:rsidRDefault="00BF1ECB" w:rsidP="00BF1ECB">
            <w:pPr>
              <w:jc w:val="center"/>
            </w:pPr>
            <w:r>
              <w:rPr>
                <w:rFonts w:ascii="Times" w:hAnsi="Times"/>
              </w:rPr>
              <w:t>-0.29 – 0.26</w:t>
            </w:r>
          </w:p>
        </w:tc>
        <w:tc>
          <w:tcPr>
            <w:tcW w:w="990" w:type="dxa"/>
            <w:tcBorders>
              <w:top w:val="nil"/>
              <w:left w:val="nil"/>
              <w:bottom w:val="nil"/>
              <w:right w:val="nil"/>
            </w:tcBorders>
          </w:tcPr>
          <w:p w14:paraId="009AFB91" w14:textId="6A4B48A7" w:rsidR="00BF1ECB" w:rsidRDefault="00BF1ECB" w:rsidP="00BF1ECB">
            <w:pPr>
              <w:jc w:val="center"/>
            </w:pPr>
            <w:r>
              <w:rPr>
                <w:rFonts w:ascii="Times" w:hAnsi="Times"/>
              </w:rPr>
              <w:t>-0.09</w:t>
            </w:r>
          </w:p>
        </w:tc>
        <w:tc>
          <w:tcPr>
            <w:tcW w:w="1980" w:type="dxa"/>
            <w:gridSpan w:val="3"/>
            <w:tcBorders>
              <w:top w:val="nil"/>
              <w:left w:val="nil"/>
              <w:bottom w:val="nil"/>
              <w:right w:val="nil"/>
            </w:tcBorders>
          </w:tcPr>
          <w:p w14:paraId="54B1A086" w14:textId="5E4B5100" w:rsidR="00BF1ECB" w:rsidRDefault="00BF1ECB" w:rsidP="00BF1ECB">
            <w:pPr>
              <w:jc w:val="center"/>
            </w:pPr>
            <w:r>
              <w:rPr>
                <w:rFonts w:ascii="Times" w:hAnsi="Times"/>
              </w:rPr>
              <w:t>-0.33 – 0.15</w:t>
            </w:r>
          </w:p>
        </w:tc>
        <w:tc>
          <w:tcPr>
            <w:tcW w:w="900" w:type="dxa"/>
            <w:tcBorders>
              <w:top w:val="nil"/>
              <w:left w:val="nil"/>
              <w:bottom w:val="nil"/>
              <w:right w:val="nil"/>
            </w:tcBorders>
          </w:tcPr>
          <w:p w14:paraId="3D680D06" w14:textId="7AE10885" w:rsidR="00BF1ECB" w:rsidRPr="009034BA" w:rsidRDefault="00BF1ECB" w:rsidP="00BF1ECB">
            <w:pPr>
              <w:jc w:val="center"/>
            </w:pPr>
            <w:r>
              <w:rPr>
                <w:rFonts w:ascii="Times" w:hAnsi="Times"/>
              </w:rPr>
              <w:t>0.03</w:t>
            </w:r>
          </w:p>
        </w:tc>
        <w:tc>
          <w:tcPr>
            <w:tcW w:w="1620" w:type="dxa"/>
          </w:tcPr>
          <w:p w14:paraId="5BC8640A" w14:textId="6EA961FF" w:rsidR="00BF1ECB" w:rsidRPr="0025226E" w:rsidRDefault="00BF1ECB" w:rsidP="00BF1ECB">
            <w:pPr>
              <w:jc w:val="center"/>
              <w:rPr>
                <w:rFonts w:ascii="Times" w:hAnsi="Times"/>
              </w:rPr>
            </w:pPr>
            <w:r>
              <w:rPr>
                <w:rFonts w:ascii="Times" w:hAnsi="Times"/>
              </w:rPr>
              <w:t>-0.19 – 0.24</w:t>
            </w:r>
          </w:p>
        </w:tc>
      </w:tr>
      <w:tr w:rsidR="00B544C3" w14:paraId="3F7C7218" w14:textId="77777777" w:rsidTr="001C2A5C">
        <w:trPr>
          <w:trHeight w:val="285"/>
        </w:trPr>
        <w:tc>
          <w:tcPr>
            <w:tcW w:w="6030" w:type="dxa"/>
            <w:gridSpan w:val="4"/>
            <w:tcBorders>
              <w:top w:val="nil"/>
              <w:left w:val="nil"/>
              <w:bottom w:val="single" w:sz="4" w:space="0" w:color="auto"/>
              <w:right w:val="nil"/>
            </w:tcBorders>
            <w:shd w:val="clear" w:color="auto" w:fill="auto"/>
            <w:tcMar>
              <w:top w:w="180" w:type="dxa"/>
              <w:left w:w="100" w:type="dxa"/>
              <w:bottom w:w="100" w:type="dxa"/>
              <w:right w:w="100" w:type="dxa"/>
            </w:tcMar>
          </w:tcPr>
          <w:p w14:paraId="5A8E3309" w14:textId="77777777" w:rsidR="00B544C3" w:rsidRDefault="00B544C3" w:rsidP="001C2A5C">
            <w:pPr>
              <w:rPr>
                <w:b/>
              </w:rPr>
            </w:pPr>
            <w:r>
              <w:rPr>
                <w:b/>
              </w:rPr>
              <w:t>Random Effects</w:t>
            </w:r>
          </w:p>
        </w:tc>
        <w:tc>
          <w:tcPr>
            <w:tcW w:w="2331" w:type="dxa"/>
            <w:gridSpan w:val="3"/>
            <w:tcBorders>
              <w:top w:val="nil"/>
              <w:left w:val="nil"/>
              <w:bottom w:val="single" w:sz="4" w:space="0" w:color="auto"/>
              <w:right w:val="nil"/>
            </w:tcBorders>
          </w:tcPr>
          <w:p w14:paraId="1C48D922" w14:textId="77777777" w:rsidR="00B544C3" w:rsidRDefault="00B544C3" w:rsidP="001C2A5C">
            <w:pPr>
              <w:rPr>
                <w:b/>
              </w:rPr>
            </w:pPr>
          </w:p>
        </w:tc>
        <w:tc>
          <w:tcPr>
            <w:tcW w:w="3159" w:type="dxa"/>
            <w:gridSpan w:val="3"/>
            <w:tcBorders>
              <w:top w:val="nil"/>
              <w:left w:val="nil"/>
              <w:bottom w:val="single" w:sz="4" w:space="0" w:color="auto"/>
              <w:right w:val="nil"/>
            </w:tcBorders>
          </w:tcPr>
          <w:p w14:paraId="31BEA04E" w14:textId="77777777" w:rsidR="00B544C3" w:rsidRDefault="00B544C3" w:rsidP="001C2A5C">
            <w:pPr>
              <w:rPr>
                <w:b/>
              </w:rPr>
            </w:pPr>
          </w:p>
        </w:tc>
        <w:tc>
          <w:tcPr>
            <w:tcW w:w="270" w:type="dxa"/>
            <w:tcBorders>
              <w:top w:val="nil"/>
              <w:left w:val="nil"/>
              <w:bottom w:val="single" w:sz="4" w:space="0" w:color="auto"/>
              <w:right w:val="nil"/>
            </w:tcBorders>
          </w:tcPr>
          <w:p w14:paraId="79189797" w14:textId="77777777" w:rsidR="00B544C3" w:rsidRDefault="00B544C3" w:rsidP="001C2A5C">
            <w:pPr>
              <w:rPr>
                <w:b/>
              </w:rPr>
            </w:pPr>
          </w:p>
        </w:tc>
      </w:tr>
      <w:tr w:rsidR="00B544C3" w14:paraId="79CA812A" w14:textId="77777777" w:rsidTr="001C2A5C">
        <w:trPr>
          <w:trHeight w:val="285"/>
        </w:trPr>
        <w:tc>
          <w:tcPr>
            <w:tcW w:w="3420" w:type="dxa"/>
            <w:tcBorders>
              <w:top w:val="single" w:sz="4" w:space="0" w:color="auto"/>
              <w:left w:val="nil"/>
              <w:bottom w:val="nil"/>
              <w:right w:val="nil"/>
            </w:tcBorders>
            <w:shd w:val="clear" w:color="auto" w:fill="auto"/>
            <w:tcMar>
              <w:top w:w="0" w:type="dxa"/>
              <w:left w:w="0" w:type="dxa"/>
              <w:bottom w:w="0" w:type="dxa"/>
              <w:right w:w="0" w:type="dxa"/>
            </w:tcMar>
          </w:tcPr>
          <w:p w14:paraId="2431CE53" w14:textId="77777777" w:rsidR="00B544C3" w:rsidRPr="005C3DA7" w:rsidRDefault="00B544C3" w:rsidP="001C2A5C">
            <w:r>
              <w:t>σ</w:t>
            </w:r>
            <w:r>
              <w:rPr>
                <w:vertAlign w:val="superscript"/>
              </w:rPr>
              <w:t xml:space="preserve">2 </w:t>
            </w:r>
            <w:r>
              <w:t>(Residual)</w:t>
            </w:r>
          </w:p>
        </w:tc>
        <w:tc>
          <w:tcPr>
            <w:tcW w:w="2520" w:type="dxa"/>
            <w:gridSpan w:val="2"/>
            <w:tcBorders>
              <w:top w:val="single" w:sz="4" w:space="0" w:color="auto"/>
              <w:left w:val="nil"/>
              <w:bottom w:val="nil"/>
              <w:right w:val="nil"/>
            </w:tcBorders>
            <w:shd w:val="clear" w:color="auto" w:fill="auto"/>
            <w:tcMar>
              <w:top w:w="0" w:type="dxa"/>
              <w:left w:w="0" w:type="dxa"/>
              <w:bottom w:w="0" w:type="dxa"/>
              <w:right w:w="0" w:type="dxa"/>
            </w:tcMar>
          </w:tcPr>
          <w:p w14:paraId="25C50432" w14:textId="561EB72A" w:rsidR="00B544C3" w:rsidRDefault="00E03ECB" w:rsidP="001C2A5C">
            <w:r>
              <w:t>1.0</w:t>
            </w:r>
            <w:r w:rsidR="006E77BC">
              <w:t>3</w:t>
            </w:r>
          </w:p>
        </w:tc>
        <w:tc>
          <w:tcPr>
            <w:tcW w:w="3060" w:type="dxa"/>
            <w:gridSpan w:val="5"/>
            <w:tcBorders>
              <w:top w:val="single" w:sz="4" w:space="0" w:color="auto"/>
              <w:left w:val="nil"/>
              <w:bottom w:val="nil"/>
              <w:right w:val="nil"/>
            </w:tcBorders>
          </w:tcPr>
          <w:p w14:paraId="123EB4EE" w14:textId="6E680160" w:rsidR="00B544C3" w:rsidRDefault="00E03ECB" w:rsidP="001C2A5C">
            <w:r>
              <w:t>0.93</w:t>
            </w:r>
          </w:p>
        </w:tc>
        <w:tc>
          <w:tcPr>
            <w:tcW w:w="2520" w:type="dxa"/>
            <w:gridSpan w:val="2"/>
            <w:tcBorders>
              <w:top w:val="single" w:sz="4" w:space="0" w:color="auto"/>
              <w:left w:val="nil"/>
              <w:bottom w:val="nil"/>
              <w:right w:val="nil"/>
            </w:tcBorders>
          </w:tcPr>
          <w:p w14:paraId="0AAFBBDF" w14:textId="1BE6FA54" w:rsidR="00B544C3" w:rsidRPr="00DD63E9" w:rsidRDefault="006F2062" w:rsidP="001C2A5C">
            <w:r>
              <w:t>0</w:t>
            </w:r>
            <w:r w:rsidR="00B544C3">
              <w:t>.</w:t>
            </w:r>
            <w:r>
              <w:t>92</w:t>
            </w:r>
          </w:p>
        </w:tc>
        <w:tc>
          <w:tcPr>
            <w:tcW w:w="270" w:type="dxa"/>
            <w:tcBorders>
              <w:top w:val="single" w:sz="4" w:space="0" w:color="auto"/>
              <w:left w:val="nil"/>
              <w:bottom w:val="nil"/>
              <w:right w:val="nil"/>
            </w:tcBorders>
          </w:tcPr>
          <w:p w14:paraId="12C71056" w14:textId="77777777" w:rsidR="00B544C3" w:rsidRPr="00DD63E9" w:rsidRDefault="00B544C3" w:rsidP="001C2A5C"/>
        </w:tc>
      </w:tr>
      <w:tr w:rsidR="00B544C3" w14:paraId="3FE25E1C" w14:textId="77777777" w:rsidTr="001C2A5C">
        <w:trPr>
          <w:trHeight w:val="285"/>
        </w:trPr>
        <w:tc>
          <w:tcPr>
            <w:tcW w:w="3420" w:type="dxa"/>
            <w:tcBorders>
              <w:top w:val="nil"/>
              <w:left w:val="nil"/>
              <w:bottom w:val="nil"/>
              <w:right w:val="nil"/>
            </w:tcBorders>
            <w:shd w:val="clear" w:color="auto" w:fill="auto"/>
            <w:tcMar>
              <w:top w:w="0" w:type="dxa"/>
              <w:left w:w="0" w:type="dxa"/>
              <w:bottom w:w="0" w:type="dxa"/>
              <w:right w:w="0" w:type="dxa"/>
            </w:tcMar>
          </w:tcPr>
          <w:p w14:paraId="68CA24DD" w14:textId="77777777" w:rsidR="00B544C3" w:rsidRDefault="00B544C3" w:rsidP="001C2A5C">
            <w:r>
              <w:t>τ</w:t>
            </w:r>
            <w:r>
              <w:rPr>
                <w:vertAlign w:val="subscript"/>
              </w:rPr>
              <w:t>00</w:t>
            </w:r>
            <w:r>
              <w:t xml:space="preserve"> (Random Intercept)</w:t>
            </w:r>
          </w:p>
        </w:tc>
        <w:tc>
          <w:tcPr>
            <w:tcW w:w="2520" w:type="dxa"/>
            <w:gridSpan w:val="2"/>
            <w:tcBorders>
              <w:top w:val="nil"/>
              <w:left w:val="nil"/>
              <w:bottom w:val="nil"/>
              <w:right w:val="nil"/>
            </w:tcBorders>
            <w:shd w:val="clear" w:color="auto" w:fill="auto"/>
            <w:tcMar>
              <w:top w:w="0" w:type="dxa"/>
              <w:left w:w="0" w:type="dxa"/>
              <w:bottom w:w="0" w:type="dxa"/>
              <w:right w:w="0" w:type="dxa"/>
            </w:tcMar>
          </w:tcPr>
          <w:p w14:paraId="2DF50ED3" w14:textId="071E1999" w:rsidR="00B544C3" w:rsidRDefault="00E03ECB" w:rsidP="001C2A5C">
            <w:r>
              <w:t>0.</w:t>
            </w:r>
            <w:r w:rsidR="006F2062">
              <w:t>3</w:t>
            </w:r>
            <w:r w:rsidR="006E77BC">
              <w:t>1</w:t>
            </w:r>
          </w:p>
        </w:tc>
        <w:tc>
          <w:tcPr>
            <w:tcW w:w="3060" w:type="dxa"/>
            <w:gridSpan w:val="5"/>
            <w:tcBorders>
              <w:top w:val="nil"/>
              <w:left w:val="nil"/>
              <w:bottom w:val="nil"/>
              <w:right w:val="nil"/>
            </w:tcBorders>
          </w:tcPr>
          <w:p w14:paraId="2D4674A4" w14:textId="0DC071D9" w:rsidR="00B544C3" w:rsidRDefault="00E03ECB" w:rsidP="001C2A5C">
            <w:r>
              <w:t>0.22</w:t>
            </w:r>
          </w:p>
        </w:tc>
        <w:tc>
          <w:tcPr>
            <w:tcW w:w="2520" w:type="dxa"/>
            <w:gridSpan w:val="2"/>
            <w:tcBorders>
              <w:top w:val="nil"/>
              <w:left w:val="nil"/>
              <w:bottom w:val="nil"/>
              <w:right w:val="nil"/>
            </w:tcBorders>
          </w:tcPr>
          <w:p w14:paraId="02F59611" w14:textId="28C8B516" w:rsidR="00B544C3" w:rsidRPr="00DD63E9" w:rsidRDefault="009034BA" w:rsidP="001C2A5C">
            <w:r>
              <w:t>0.</w:t>
            </w:r>
            <w:r w:rsidR="006F2062">
              <w:t>45</w:t>
            </w:r>
          </w:p>
        </w:tc>
        <w:tc>
          <w:tcPr>
            <w:tcW w:w="270" w:type="dxa"/>
            <w:tcBorders>
              <w:top w:val="nil"/>
              <w:left w:val="nil"/>
              <w:bottom w:val="nil"/>
              <w:right w:val="nil"/>
            </w:tcBorders>
          </w:tcPr>
          <w:p w14:paraId="228ABF87" w14:textId="77777777" w:rsidR="00B544C3" w:rsidRPr="00DD63E9" w:rsidRDefault="00B544C3" w:rsidP="001C2A5C"/>
        </w:tc>
      </w:tr>
      <w:tr w:rsidR="00B544C3" w14:paraId="39826476" w14:textId="77777777" w:rsidTr="001C2A5C">
        <w:trPr>
          <w:trHeight w:val="285"/>
        </w:trPr>
        <w:tc>
          <w:tcPr>
            <w:tcW w:w="3420" w:type="dxa"/>
            <w:tcBorders>
              <w:top w:val="nil"/>
              <w:left w:val="nil"/>
              <w:bottom w:val="single" w:sz="4" w:space="0" w:color="auto"/>
              <w:right w:val="nil"/>
            </w:tcBorders>
            <w:shd w:val="clear" w:color="auto" w:fill="auto"/>
            <w:tcMar>
              <w:top w:w="0" w:type="dxa"/>
              <w:left w:w="0" w:type="dxa"/>
              <w:bottom w:w="0" w:type="dxa"/>
              <w:right w:w="0" w:type="dxa"/>
            </w:tcMar>
          </w:tcPr>
          <w:p w14:paraId="6A412E43" w14:textId="77777777" w:rsidR="00B544C3" w:rsidRDefault="00B544C3" w:rsidP="001C2A5C">
            <w:r>
              <w:t>ICC</w:t>
            </w:r>
          </w:p>
        </w:tc>
        <w:tc>
          <w:tcPr>
            <w:tcW w:w="2520" w:type="dxa"/>
            <w:gridSpan w:val="2"/>
            <w:tcBorders>
              <w:top w:val="nil"/>
              <w:left w:val="nil"/>
              <w:bottom w:val="single" w:sz="4" w:space="0" w:color="auto"/>
              <w:right w:val="nil"/>
            </w:tcBorders>
            <w:shd w:val="clear" w:color="auto" w:fill="auto"/>
            <w:tcMar>
              <w:top w:w="0" w:type="dxa"/>
              <w:left w:w="0" w:type="dxa"/>
              <w:bottom w:w="0" w:type="dxa"/>
              <w:right w:w="0" w:type="dxa"/>
            </w:tcMar>
          </w:tcPr>
          <w:p w14:paraId="6198B53A" w14:textId="36D7D0CE" w:rsidR="00B544C3" w:rsidRDefault="00B544C3" w:rsidP="001C2A5C">
            <w:r>
              <w:t>0</w:t>
            </w:r>
            <w:r w:rsidR="00E03ECB">
              <w:t>.</w:t>
            </w:r>
            <w:r w:rsidR="006F2062">
              <w:t>23</w:t>
            </w:r>
          </w:p>
        </w:tc>
        <w:tc>
          <w:tcPr>
            <w:tcW w:w="3060" w:type="dxa"/>
            <w:gridSpan w:val="5"/>
            <w:tcBorders>
              <w:top w:val="nil"/>
              <w:left w:val="nil"/>
              <w:bottom w:val="single" w:sz="4" w:space="0" w:color="auto"/>
              <w:right w:val="nil"/>
            </w:tcBorders>
          </w:tcPr>
          <w:p w14:paraId="3A6D59B2" w14:textId="6158827B" w:rsidR="00B544C3" w:rsidRDefault="00B544C3" w:rsidP="001C2A5C">
            <w:r w:rsidRPr="00DD63E9">
              <w:t>0.</w:t>
            </w:r>
            <w:r w:rsidR="00E03ECB">
              <w:t>1</w:t>
            </w:r>
            <w:r>
              <w:t>9</w:t>
            </w:r>
          </w:p>
        </w:tc>
        <w:tc>
          <w:tcPr>
            <w:tcW w:w="2520" w:type="dxa"/>
            <w:gridSpan w:val="2"/>
            <w:tcBorders>
              <w:top w:val="nil"/>
              <w:left w:val="nil"/>
              <w:bottom w:val="single" w:sz="4" w:space="0" w:color="auto"/>
              <w:right w:val="nil"/>
            </w:tcBorders>
          </w:tcPr>
          <w:p w14:paraId="1016E386" w14:textId="10723113" w:rsidR="00B544C3" w:rsidRPr="00DD63E9" w:rsidRDefault="00B544C3" w:rsidP="001C2A5C">
            <w:r w:rsidRPr="00DD63E9">
              <w:t>0.</w:t>
            </w:r>
            <w:r w:rsidR="006F2062">
              <w:t>33</w:t>
            </w:r>
          </w:p>
        </w:tc>
        <w:tc>
          <w:tcPr>
            <w:tcW w:w="270" w:type="dxa"/>
            <w:tcBorders>
              <w:top w:val="nil"/>
              <w:left w:val="nil"/>
              <w:bottom w:val="single" w:sz="4" w:space="0" w:color="auto"/>
              <w:right w:val="nil"/>
            </w:tcBorders>
          </w:tcPr>
          <w:p w14:paraId="592347B2" w14:textId="77777777" w:rsidR="00B544C3" w:rsidRPr="00DD63E9" w:rsidRDefault="00B544C3" w:rsidP="001C2A5C"/>
        </w:tc>
      </w:tr>
      <w:tr w:rsidR="00B544C3" w14:paraId="76BF2D37" w14:textId="77777777" w:rsidTr="001C2A5C">
        <w:trPr>
          <w:trHeight w:val="285"/>
        </w:trPr>
        <w:tc>
          <w:tcPr>
            <w:tcW w:w="3420" w:type="dxa"/>
            <w:tcBorders>
              <w:top w:val="single" w:sz="4" w:space="0" w:color="auto"/>
              <w:left w:val="nil"/>
              <w:bottom w:val="nil"/>
              <w:right w:val="nil"/>
            </w:tcBorders>
            <w:shd w:val="clear" w:color="auto" w:fill="auto"/>
            <w:tcMar>
              <w:top w:w="0" w:type="dxa"/>
              <w:left w:w="0" w:type="dxa"/>
              <w:bottom w:w="0" w:type="dxa"/>
              <w:right w:w="0" w:type="dxa"/>
            </w:tcMar>
          </w:tcPr>
          <w:p w14:paraId="5A54D2D0" w14:textId="77777777" w:rsidR="00B544C3" w:rsidRDefault="00B544C3" w:rsidP="001C2A5C">
            <w:r>
              <w:t xml:space="preserve">N </w:t>
            </w:r>
            <w:r>
              <w:rPr>
                <w:vertAlign w:val="subscript"/>
              </w:rPr>
              <w:t>participants</w:t>
            </w:r>
          </w:p>
        </w:tc>
        <w:tc>
          <w:tcPr>
            <w:tcW w:w="2520" w:type="dxa"/>
            <w:gridSpan w:val="2"/>
            <w:tcBorders>
              <w:top w:val="single" w:sz="4" w:space="0" w:color="auto"/>
              <w:left w:val="nil"/>
              <w:bottom w:val="nil"/>
              <w:right w:val="nil"/>
            </w:tcBorders>
            <w:shd w:val="clear" w:color="auto" w:fill="auto"/>
            <w:tcMar>
              <w:top w:w="0" w:type="dxa"/>
              <w:left w:w="0" w:type="dxa"/>
              <w:bottom w:w="0" w:type="dxa"/>
              <w:right w:w="0" w:type="dxa"/>
            </w:tcMar>
          </w:tcPr>
          <w:p w14:paraId="03286E80" w14:textId="08A60A27" w:rsidR="00B544C3" w:rsidRDefault="006E77BC" w:rsidP="001C2A5C">
            <w:r>
              <w:t>101</w:t>
            </w:r>
          </w:p>
        </w:tc>
        <w:tc>
          <w:tcPr>
            <w:tcW w:w="3060" w:type="dxa"/>
            <w:gridSpan w:val="5"/>
            <w:tcBorders>
              <w:top w:val="single" w:sz="4" w:space="0" w:color="auto"/>
              <w:left w:val="nil"/>
              <w:bottom w:val="nil"/>
              <w:right w:val="nil"/>
            </w:tcBorders>
          </w:tcPr>
          <w:p w14:paraId="4123DE6B" w14:textId="5E80C208" w:rsidR="00B544C3" w:rsidRDefault="00B544C3" w:rsidP="001C2A5C">
            <w:r>
              <w:t>10</w:t>
            </w:r>
            <w:r w:rsidR="00E03ECB">
              <w:t>3</w:t>
            </w:r>
          </w:p>
        </w:tc>
        <w:tc>
          <w:tcPr>
            <w:tcW w:w="2520" w:type="dxa"/>
            <w:gridSpan w:val="2"/>
            <w:tcBorders>
              <w:top w:val="single" w:sz="4" w:space="0" w:color="auto"/>
              <w:left w:val="nil"/>
              <w:bottom w:val="nil"/>
              <w:right w:val="nil"/>
            </w:tcBorders>
          </w:tcPr>
          <w:p w14:paraId="18189860" w14:textId="4ABADDA7" w:rsidR="00B544C3" w:rsidRDefault="009034BA" w:rsidP="001C2A5C">
            <w:r>
              <w:t>99</w:t>
            </w:r>
          </w:p>
        </w:tc>
        <w:tc>
          <w:tcPr>
            <w:tcW w:w="270" w:type="dxa"/>
            <w:tcBorders>
              <w:top w:val="single" w:sz="4" w:space="0" w:color="auto"/>
              <w:left w:val="nil"/>
              <w:bottom w:val="nil"/>
              <w:right w:val="nil"/>
            </w:tcBorders>
          </w:tcPr>
          <w:p w14:paraId="029A5BC4" w14:textId="77777777" w:rsidR="00B544C3" w:rsidRDefault="00B544C3" w:rsidP="001C2A5C"/>
        </w:tc>
      </w:tr>
      <w:tr w:rsidR="00B544C3" w14:paraId="2DFDB8F0" w14:textId="77777777" w:rsidTr="001C2A5C">
        <w:trPr>
          <w:trHeight w:val="285"/>
        </w:trPr>
        <w:tc>
          <w:tcPr>
            <w:tcW w:w="3420" w:type="dxa"/>
            <w:tcBorders>
              <w:top w:val="nil"/>
              <w:left w:val="nil"/>
              <w:bottom w:val="nil"/>
              <w:right w:val="nil"/>
            </w:tcBorders>
            <w:shd w:val="clear" w:color="auto" w:fill="auto"/>
            <w:tcMar>
              <w:top w:w="0" w:type="dxa"/>
              <w:left w:w="0" w:type="dxa"/>
              <w:bottom w:w="0" w:type="dxa"/>
              <w:right w:w="0" w:type="dxa"/>
            </w:tcMar>
          </w:tcPr>
          <w:p w14:paraId="1F368DF9" w14:textId="77777777" w:rsidR="00B544C3" w:rsidRDefault="00B544C3" w:rsidP="001C2A5C">
            <w:r>
              <w:t xml:space="preserve">n </w:t>
            </w:r>
            <w:r>
              <w:rPr>
                <w:vertAlign w:val="subscript"/>
              </w:rPr>
              <w:t>o</w:t>
            </w:r>
            <w:r w:rsidRPr="00F028F9">
              <w:rPr>
                <w:vertAlign w:val="subscript"/>
              </w:rPr>
              <w:t>bservations</w:t>
            </w:r>
          </w:p>
        </w:tc>
        <w:tc>
          <w:tcPr>
            <w:tcW w:w="2520" w:type="dxa"/>
            <w:gridSpan w:val="2"/>
            <w:tcBorders>
              <w:top w:val="nil"/>
              <w:left w:val="nil"/>
              <w:bottom w:val="nil"/>
              <w:right w:val="nil"/>
            </w:tcBorders>
            <w:shd w:val="clear" w:color="auto" w:fill="auto"/>
            <w:tcMar>
              <w:top w:w="0" w:type="dxa"/>
              <w:left w:w="0" w:type="dxa"/>
              <w:bottom w:w="0" w:type="dxa"/>
              <w:right w:w="0" w:type="dxa"/>
            </w:tcMar>
          </w:tcPr>
          <w:p w14:paraId="0AF13E96" w14:textId="05163DB5" w:rsidR="00B544C3" w:rsidRDefault="006F2062" w:rsidP="001C2A5C">
            <w:r>
              <w:t>52</w:t>
            </w:r>
            <w:r w:rsidR="006E77BC">
              <w:t>7</w:t>
            </w:r>
          </w:p>
        </w:tc>
        <w:tc>
          <w:tcPr>
            <w:tcW w:w="3060" w:type="dxa"/>
            <w:gridSpan w:val="5"/>
            <w:tcBorders>
              <w:top w:val="nil"/>
              <w:left w:val="nil"/>
              <w:bottom w:val="nil"/>
              <w:right w:val="nil"/>
            </w:tcBorders>
          </w:tcPr>
          <w:p w14:paraId="63FAABA6" w14:textId="0BBBCD47" w:rsidR="00B544C3" w:rsidRDefault="00B544C3" w:rsidP="001C2A5C">
            <w:r>
              <w:t>5</w:t>
            </w:r>
            <w:r w:rsidR="00E03ECB">
              <w:t>55</w:t>
            </w:r>
          </w:p>
        </w:tc>
        <w:tc>
          <w:tcPr>
            <w:tcW w:w="2520" w:type="dxa"/>
            <w:gridSpan w:val="2"/>
            <w:tcBorders>
              <w:top w:val="nil"/>
              <w:left w:val="nil"/>
              <w:bottom w:val="nil"/>
              <w:right w:val="nil"/>
            </w:tcBorders>
          </w:tcPr>
          <w:p w14:paraId="2297F11F" w14:textId="4149F5A3" w:rsidR="00B544C3" w:rsidRDefault="009034BA" w:rsidP="001C2A5C">
            <w:r>
              <w:t>5</w:t>
            </w:r>
            <w:r w:rsidR="006F2062">
              <w:t>15</w:t>
            </w:r>
          </w:p>
        </w:tc>
        <w:tc>
          <w:tcPr>
            <w:tcW w:w="270" w:type="dxa"/>
            <w:tcBorders>
              <w:top w:val="nil"/>
              <w:left w:val="nil"/>
              <w:bottom w:val="nil"/>
              <w:right w:val="nil"/>
            </w:tcBorders>
          </w:tcPr>
          <w:p w14:paraId="3A0A08BB" w14:textId="77777777" w:rsidR="00B544C3" w:rsidRDefault="00B544C3" w:rsidP="001C2A5C"/>
        </w:tc>
      </w:tr>
      <w:tr w:rsidR="00B544C3" w14:paraId="2D508618" w14:textId="77777777" w:rsidTr="001C2A5C">
        <w:trPr>
          <w:trHeight w:val="285"/>
        </w:trPr>
        <w:tc>
          <w:tcPr>
            <w:tcW w:w="3420" w:type="dxa"/>
            <w:tcBorders>
              <w:top w:val="nil"/>
              <w:left w:val="nil"/>
              <w:bottom w:val="single" w:sz="8" w:space="0" w:color="000000"/>
              <w:right w:val="nil"/>
            </w:tcBorders>
            <w:shd w:val="clear" w:color="auto" w:fill="auto"/>
            <w:tcMar>
              <w:top w:w="0" w:type="dxa"/>
              <w:left w:w="0" w:type="dxa"/>
              <w:bottom w:w="0" w:type="dxa"/>
              <w:right w:w="0" w:type="dxa"/>
            </w:tcMar>
          </w:tcPr>
          <w:p w14:paraId="79ACA234" w14:textId="77777777" w:rsidR="00B544C3" w:rsidRDefault="00B544C3" w:rsidP="001C2A5C">
            <w:r>
              <w:t>Marginal R</w:t>
            </w:r>
            <w:r>
              <w:rPr>
                <w:vertAlign w:val="superscript"/>
              </w:rPr>
              <w:t>2</w:t>
            </w:r>
            <w:r>
              <w:t xml:space="preserve"> / Conditional R</w:t>
            </w:r>
            <w:r>
              <w:rPr>
                <w:vertAlign w:val="superscript"/>
              </w:rPr>
              <w:t>2</w:t>
            </w:r>
          </w:p>
        </w:tc>
        <w:tc>
          <w:tcPr>
            <w:tcW w:w="2520" w:type="dxa"/>
            <w:gridSpan w:val="2"/>
            <w:tcBorders>
              <w:top w:val="nil"/>
              <w:left w:val="nil"/>
              <w:bottom w:val="single" w:sz="8" w:space="0" w:color="000000"/>
              <w:right w:val="nil"/>
            </w:tcBorders>
            <w:shd w:val="clear" w:color="auto" w:fill="auto"/>
            <w:tcMar>
              <w:top w:w="0" w:type="dxa"/>
              <w:left w:w="0" w:type="dxa"/>
              <w:bottom w:w="0" w:type="dxa"/>
              <w:right w:w="0" w:type="dxa"/>
            </w:tcMar>
          </w:tcPr>
          <w:p w14:paraId="6ED7AEFB" w14:textId="2C442768" w:rsidR="00B544C3" w:rsidRDefault="00B544C3" w:rsidP="001C2A5C">
            <w:r>
              <w:t>0.0</w:t>
            </w:r>
            <w:r w:rsidR="00E03ECB">
              <w:t>0</w:t>
            </w:r>
            <w:r w:rsidR="00DF02DA">
              <w:t>0</w:t>
            </w:r>
            <w:r>
              <w:t xml:space="preserve"> / 0.</w:t>
            </w:r>
            <w:r w:rsidR="006F2062">
              <w:t>23</w:t>
            </w:r>
            <w:r w:rsidR="00DF02DA">
              <w:t>2</w:t>
            </w:r>
          </w:p>
        </w:tc>
        <w:tc>
          <w:tcPr>
            <w:tcW w:w="3060" w:type="dxa"/>
            <w:gridSpan w:val="5"/>
            <w:tcBorders>
              <w:top w:val="nil"/>
              <w:left w:val="nil"/>
              <w:bottom w:val="single" w:sz="8" w:space="0" w:color="000000"/>
              <w:right w:val="nil"/>
            </w:tcBorders>
          </w:tcPr>
          <w:p w14:paraId="6360CA65" w14:textId="68C4AD55" w:rsidR="00B544C3" w:rsidRDefault="00B544C3" w:rsidP="001C2A5C">
            <w:r>
              <w:t>0.0</w:t>
            </w:r>
            <w:r w:rsidR="00E03ECB">
              <w:t>0</w:t>
            </w:r>
            <w:r w:rsidR="00BF1ECB">
              <w:t>1</w:t>
            </w:r>
            <w:r>
              <w:t xml:space="preserve"> / 0.</w:t>
            </w:r>
            <w:r w:rsidR="00E03ECB">
              <w:t>19</w:t>
            </w:r>
            <w:r w:rsidR="00BF1ECB">
              <w:t>5</w:t>
            </w:r>
          </w:p>
        </w:tc>
        <w:tc>
          <w:tcPr>
            <w:tcW w:w="2520" w:type="dxa"/>
            <w:gridSpan w:val="2"/>
            <w:tcBorders>
              <w:top w:val="nil"/>
              <w:left w:val="nil"/>
              <w:bottom w:val="single" w:sz="8" w:space="0" w:color="000000"/>
              <w:right w:val="nil"/>
            </w:tcBorders>
          </w:tcPr>
          <w:p w14:paraId="13415E3C" w14:textId="6CF58BC9" w:rsidR="00B544C3" w:rsidRDefault="00B544C3" w:rsidP="001C2A5C">
            <w:r>
              <w:t>0.00</w:t>
            </w:r>
            <w:r w:rsidR="00BF1ECB">
              <w:t>0</w:t>
            </w:r>
            <w:r>
              <w:t xml:space="preserve"> / 0.</w:t>
            </w:r>
            <w:r w:rsidR="006F2062">
              <w:t>3</w:t>
            </w:r>
            <w:r w:rsidR="00BF1ECB">
              <w:t>28</w:t>
            </w:r>
          </w:p>
        </w:tc>
        <w:tc>
          <w:tcPr>
            <w:tcW w:w="270" w:type="dxa"/>
            <w:tcBorders>
              <w:top w:val="nil"/>
              <w:left w:val="nil"/>
              <w:bottom w:val="single" w:sz="8" w:space="0" w:color="000000"/>
              <w:right w:val="nil"/>
            </w:tcBorders>
          </w:tcPr>
          <w:p w14:paraId="4DC8D998" w14:textId="77777777" w:rsidR="00B544C3" w:rsidRDefault="00B544C3" w:rsidP="001C2A5C"/>
        </w:tc>
      </w:tr>
    </w:tbl>
    <w:p w14:paraId="6037D640" w14:textId="124012B5" w:rsidR="00B544C3" w:rsidRDefault="00B544C3" w:rsidP="00B544C3">
      <w:r>
        <w:rPr>
          <w:bCs/>
          <w:i/>
          <w:iCs/>
        </w:rPr>
        <w:br w:type="textWrapping" w:clear="all"/>
      </w:r>
      <w:r w:rsidRPr="00F028F9">
        <w:rPr>
          <w:bCs/>
          <w:i/>
          <w:iCs/>
        </w:rPr>
        <w:t>Note</w:t>
      </w:r>
      <w:r w:rsidR="00BF1ECB">
        <w:rPr>
          <w:bCs/>
          <w:i/>
          <w:iCs/>
        </w:rPr>
        <w:t>.</w:t>
      </w:r>
      <w:r>
        <w:rPr>
          <w:b/>
        </w:rPr>
        <w:t xml:space="preserve"> </w:t>
      </w:r>
      <w:r w:rsidR="00DD241D">
        <w:t>Compliance</w:t>
      </w:r>
      <w:r w:rsidR="00DD241D" w:rsidRPr="00E50185">
        <w:t xml:space="preserve"> </w:t>
      </w:r>
      <w:r w:rsidR="00DD241D">
        <w:t>is</w:t>
      </w:r>
      <w:r w:rsidR="00DD241D" w:rsidRPr="00E50185">
        <w:t xml:space="preserve"> dummy coded.</w:t>
      </w:r>
      <w:r w:rsidR="00DD241D">
        <w:t xml:space="preserve"> The fixed intercept is the mean when participants did not comply with the instructions of their condition.</w:t>
      </w:r>
      <w:r w:rsidR="00DD241D" w:rsidRPr="00E50185">
        <w:t xml:space="preserve"> </w:t>
      </w:r>
      <w:r w:rsidR="00E03ECB" w:rsidRPr="00E50185">
        <w:t xml:space="preserve">Relative social media use is measured on a scale from -3 to 3. </w:t>
      </w:r>
      <w:r w:rsidRPr="00E50185">
        <w:t>σ2 = within-subjects residual variance; τ00-PID = variance of random intercept, indicating the between-subjects variability around the fixed intercept. ICC = intra-class correlation, indicating the proportion of variance attributable to between-individual differences</w:t>
      </w:r>
      <w:r>
        <w:t xml:space="preserve">. </w:t>
      </w:r>
      <w:r w:rsidR="000550D6">
        <w:t>R</w:t>
      </w:r>
      <w:r w:rsidR="000550D6">
        <w:rPr>
          <w:vertAlign w:val="superscript"/>
        </w:rPr>
        <w:t>2</w:t>
      </w:r>
      <w:r w:rsidR="000550D6">
        <w:rPr>
          <w:vertAlign w:val="subscript"/>
        </w:rPr>
        <w:t>marginal</w:t>
      </w:r>
      <w:r w:rsidR="000550D6">
        <w:t xml:space="preserve"> = variance explained by fixed effects. </w:t>
      </w:r>
      <w:r>
        <w:t>R</w:t>
      </w:r>
      <w:r>
        <w:rPr>
          <w:vertAlign w:val="superscript"/>
        </w:rPr>
        <w:t>2</w:t>
      </w:r>
      <w:r>
        <w:rPr>
          <w:vertAlign w:val="subscript"/>
        </w:rPr>
        <w:t>conditional</w:t>
      </w:r>
      <w:r>
        <w:t xml:space="preserve"> = variance explained by both fixed and random effects.</w:t>
      </w:r>
      <w:r w:rsidR="00A52823">
        <w:t xml:space="preserve"> </w:t>
      </w:r>
      <w:r w:rsidR="00A52823" w:rsidRPr="00A52823">
        <w:t>*p &lt; .05; **p &lt; .01; ***p &lt; .001.</w:t>
      </w:r>
    </w:p>
    <w:p w14:paraId="71E74270" w14:textId="77777777" w:rsidR="00B544C3" w:rsidRDefault="00B544C3" w:rsidP="00D62326"/>
    <w:p w14:paraId="29709FFE" w14:textId="77777777" w:rsidR="00470DE4" w:rsidRDefault="00470DE4" w:rsidP="00D62326"/>
    <w:p w14:paraId="596FB67A" w14:textId="77777777" w:rsidR="00470DE4" w:rsidRDefault="00470DE4" w:rsidP="00D62326"/>
    <w:p w14:paraId="107996F5" w14:textId="77777777" w:rsidR="00470DE4" w:rsidRDefault="00470DE4" w:rsidP="00D62326"/>
    <w:p w14:paraId="70CC93CA" w14:textId="77777777" w:rsidR="00470DE4" w:rsidRDefault="00470DE4" w:rsidP="00D62326"/>
    <w:p w14:paraId="2BB8AE3E" w14:textId="77777777" w:rsidR="00470DE4" w:rsidRDefault="00470DE4" w:rsidP="00D62326"/>
    <w:p w14:paraId="3A2DF0DF" w14:textId="77777777" w:rsidR="00470DE4" w:rsidRDefault="00470DE4" w:rsidP="00D62326"/>
    <w:p w14:paraId="435FF209" w14:textId="093B212D" w:rsidR="00470DE4" w:rsidRPr="0089285F" w:rsidRDefault="00B55327" w:rsidP="00D62326">
      <w:pPr>
        <w:rPr>
          <w:b/>
        </w:rPr>
      </w:pPr>
      <w:r>
        <w:rPr>
          <w:b/>
        </w:rPr>
        <w:br w:type="page"/>
      </w:r>
    </w:p>
    <w:p w14:paraId="02DF7A94" w14:textId="77777777" w:rsidR="006A7184" w:rsidRDefault="006A7184" w:rsidP="006E7504">
      <w:pPr>
        <w:tabs>
          <w:tab w:val="left" w:pos="3808"/>
        </w:tabs>
        <w:sectPr w:rsidR="006A7184" w:rsidSect="00631FD8">
          <w:pgSz w:w="15840" w:h="12240" w:orient="landscape"/>
          <w:pgMar w:top="1440" w:right="1440" w:bottom="1440" w:left="1440" w:header="720" w:footer="720" w:gutter="0"/>
          <w:cols w:space="720"/>
          <w:docGrid w:linePitch="360"/>
        </w:sectPr>
      </w:pPr>
    </w:p>
    <w:p w14:paraId="323A4204" w14:textId="77777777" w:rsidR="006A7184" w:rsidRDefault="006A7184" w:rsidP="009E3BF1">
      <w:pPr>
        <w:spacing w:line="276" w:lineRule="auto"/>
        <w:rPr>
          <w:b/>
        </w:rPr>
      </w:pPr>
      <w:r>
        <w:rPr>
          <w:b/>
        </w:rPr>
        <w:lastRenderedPageBreak/>
        <w:t>Table S13</w:t>
      </w:r>
    </w:p>
    <w:p w14:paraId="00035B9D" w14:textId="77777777" w:rsidR="006A7184" w:rsidRDefault="006A7184" w:rsidP="009E3BF1">
      <w:pPr>
        <w:spacing w:line="276" w:lineRule="auto"/>
        <w:rPr>
          <w:i/>
        </w:rPr>
      </w:pPr>
      <w:r>
        <w:rPr>
          <w:i/>
        </w:rPr>
        <w:t>Within-Subject Effects: Controlling for the Weekend in Night Detox Condition</w:t>
      </w:r>
    </w:p>
    <w:tbl>
      <w:tblPr>
        <w:tblW w:w="11340" w:type="dxa"/>
        <w:tblBorders>
          <w:top w:val="nil"/>
          <w:left w:val="nil"/>
          <w:bottom w:val="nil"/>
          <w:right w:val="nil"/>
          <w:insideH w:val="nil"/>
          <w:insideV w:val="nil"/>
        </w:tblBorders>
        <w:tblLayout w:type="fixed"/>
        <w:tblLook w:val="0600" w:firstRow="0" w:lastRow="0" w:firstColumn="0" w:lastColumn="0" w:noHBand="1" w:noVBand="1"/>
      </w:tblPr>
      <w:tblGrid>
        <w:gridCol w:w="3260"/>
        <w:gridCol w:w="1160"/>
        <w:gridCol w:w="1745"/>
        <w:gridCol w:w="1100"/>
        <w:gridCol w:w="1195"/>
        <w:gridCol w:w="1800"/>
        <w:gridCol w:w="1080"/>
      </w:tblGrid>
      <w:tr w:rsidR="00BC1114" w:rsidRPr="00156293" w14:paraId="327FC360" w14:textId="77777777" w:rsidTr="00CC63C2">
        <w:trPr>
          <w:trHeight w:val="288"/>
        </w:trPr>
        <w:tc>
          <w:tcPr>
            <w:tcW w:w="3260" w:type="dxa"/>
            <w:tcBorders>
              <w:top w:val="single" w:sz="8" w:space="0" w:color="000000"/>
              <w:left w:val="nil"/>
              <w:bottom w:val="nil"/>
              <w:right w:val="nil"/>
            </w:tcBorders>
            <w:tcMar>
              <w:top w:w="0" w:type="dxa"/>
              <w:left w:w="0" w:type="dxa"/>
              <w:bottom w:w="0" w:type="dxa"/>
              <w:right w:w="0" w:type="dxa"/>
            </w:tcMar>
          </w:tcPr>
          <w:p w14:paraId="2C07672D" w14:textId="77777777" w:rsidR="00BC1114" w:rsidRDefault="00BC1114" w:rsidP="00CC63C2"/>
        </w:tc>
        <w:tc>
          <w:tcPr>
            <w:tcW w:w="4005" w:type="dxa"/>
            <w:gridSpan w:val="3"/>
            <w:tcBorders>
              <w:top w:val="single" w:sz="8" w:space="0" w:color="000000"/>
              <w:left w:val="nil"/>
              <w:bottom w:val="single" w:sz="4" w:space="0" w:color="auto"/>
              <w:right w:val="nil"/>
            </w:tcBorders>
            <w:tcMar>
              <w:top w:w="0" w:type="dxa"/>
              <w:left w:w="0" w:type="dxa"/>
              <w:bottom w:w="0" w:type="dxa"/>
              <w:right w:w="0" w:type="dxa"/>
            </w:tcMar>
          </w:tcPr>
          <w:p w14:paraId="330E04B0" w14:textId="53A023FE" w:rsidR="00BC1114" w:rsidRPr="00156293" w:rsidRDefault="00BC1114" w:rsidP="00CC63C2">
            <w:pPr>
              <w:jc w:val="center"/>
              <w:rPr>
                <w:b/>
                <w:bCs/>
                <w:i/>
              </w:rPr>
            </w:pPr>
            <w:r>
              <w:rPr>
                <w:b/>
                <w:bCs/>
                <w:i/>
              </w:rPr>
              <w:t>Daily Affect Balance</w:t>
            </w:r>
          </w:p>
        </w:tc>
        <w:tc>
          <w:tcPr>
            <w:tcW w:w="4075" w:type="dxa"/>
            <w:gridSpan w:val="3"/>
            <w:tcBorders>
              <w:top w:val="single" w:sz="8" w:space="0" w:color="000000"/>
              <w:left w:val="nil"/>
              <w:bottom w:val="single" w:sz="4" w:space="0" w:color="auto"/>
              <w:right w:val="nil"/>
            </w:tcBorders>
          </w:tcPr>
          <w:p w14:paraId="3BD69786" w14:textId="5B950FF9" w:rsidR="00BC1114" w:rsidRPr="00156293" w:rsidRDefault="00BC1114" w:rsidP="00CC63C2">
            <w:pPr>
              <w:jc w:val="center"/>
              <w:rPr>
                <w:b/>
                <w:bCs/>
                <w:i/>
                <w:iCs/>
              </w:rPr>
            </w:pPr>
            <w:r>
              <w:rPr>
                <w:b/>
                <w:bCs/>
                <w:i/>
                <w:iCs/>
              </w:rPr>
              <w:t>Phone Screen</w:t>
            </w:r>
            <w:r w:rsidR="00E45DB6">
              <w:rPr>
                <w:b/>
                <w:bCs/>
                <w:i/>
                <w:iCs/>
              </w:rPr>
              <w:t xml:space="preserve"> T</w:t>
            </w:r>
            <w:r>
              <w:rPr>
                <w:b/>
                <w:bCs/>
                <w:i/>
                <w:iCs/>
              </w:rPr>
              <w:t>ime</w:t>
            </w:r>
          </w:p>
        </w:tc>
      </w:tr>
      <w:tr w:rsidR="00BC1114" w14:paraId="623884DA" w14:textId="77777777" w:rsidTr="00BC1114">
        <w:trPr>
          <w:trHeight w:val="288"/>
        </w:trPr>
        <w:tc>
          <w:tcPr>
            <w:tcW w:w="3260" w:type="dxa"/>
            <w:tcBorders>
              <w:top w:val="nil"/>
              <w:left w:val="nil"/>
              <w:bottom w:val="single" w:sz="12" w:space="0" w:color="000000"/>
              <w:right w:val="nil"/>
            </w:tcBorders>
            <w:shd w:val="clear" w:color="auto" w:fill="auto"/>
            <w:tcMar>
              <w:top w:w="100" w:type="dxa"/>
              <w:left w:w="100" w:type="dxa"/>
              <w:bottom w:w="100" w:type="dxa"/>
              <w:right w:w="100" w:type="dxa"/>
            </w:tcMar>
          </w:tcPr>
          <w:p w14:paraId="6A770F97" w14:textId="77777777" w:rsidR="00BC1114" w:rsidRPr="00F028F9" w:rsidRDefault="00BC1114" w:rsidP="00CC63C2">
            <w:pPr>
              <w:rPr>
                <w:b/>
                <w:bCs/>
                <w:iCs/>
              </w:rPr>
            </w:pPr>
            <w:r w:rsidRPr="00F028F9">
              <w:rPr>
                <w:b/>
                <w:bCs/>
                <w:iCs/>
              </w:rPr>
              <w:t>Fixed Effects</w:t>
            </w:r>
          </w:p>
        </w:tc>
        <w:tc>
          <w:tcPr>
            <w:tcW w:w="116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749E0C43" w14:textId="77777777" w:rsidR="00BC1114" w:rsidRDefault="00BC1114" w:rsidP="00CC63C2">
            <w:pPr>
              <w:jc w:val="center"/>
            </w:pPr>
            <w:r>
              <w:rPr>
                <w:i/>
              </w:rPr>
              <w:t>b</w:t>
            </w:r>
          </w:p>
        </w:tc>
        <w:tc>
          <w:tcPr>
            <w:tcW w:w="1745"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6E496292" w14:textId="77777777" w:rsidR="00BC1114" w:rsidRDefault="00BC1114" w:rsidP="00CC63C2">
            <w:pPr>
              <w:jc w:val="center"/>
            </w:pPr>
            <w:r>
              <w:rPr>
                <w:i/>
              </w:rPr>
              <w:t>95%CI</w:t>
            </w:r>
          </w:p>
        </w:tc>
        <w:tc>
          <w:tcPr>
            <w:tcW w:w="110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10575B07" w14:textId="77777777" w:rsidR="00BC1114" w:rsidRDefault="00BC1114" w:rsidP="00CC63C2">
            <w:pPr>
              <w:jc w:val="center"/>
            </w:pPr>
            <w:r>
              <w:rPr>
                <w:i/>
              </w:rPr>
              <w:t>p</w:t>
            </w:r>
          </w:p>
        </w:tc>
        <w:tc>
          <w:tcPr>
            <w:tcW w:w="1195" w:type="dxa"/>
            <w:tcBorders>
              <w:top w:val="single" w:sz="4" w:space="0" w:color="auto"/>
              <w:left w:val="nil"/>
              <w:bottom w:val="single" w:sz="12" w:space="0" w:color="000000"/>
              <w:right w:val="nil"/>
            </w:tcBorders>
          </w:tcPr>
          <w:p w14:paraId="024BC2E2" w14:textId="77777777" w:rsidR="00BC1114" w:rsidRDefault="00BC1114" w:rsidP="00CC63C2">
            <w:pPr>
              <w:jc w:val="center"/>
              <w:rPr>
                <w:i/>
              </w:rPr>
            </w:pPr>
            <w:r>
              <w:rPr>
                <w:i/>
              </w:rPr>
              <w:t>b</w:t>
            </w:r>
          </w:p>
        </w:tc>
        <w:tc>
          <w:tcPr>
            <w:tcW w:w="1800" w:type="dxa"/>
            <w:tcBorders>
              <w:top w:val="single" w:sz="4" w:space="0" w:color="auto"/>
              <w:left w:val="nil"/>
              <w:bottom w:val="single" w:sz="12" w:space="0" w:color="000000"/>
              <w:right w:val="nil"/>
            </w:tcBorders>
          </w:tcPr>
          <w:p w14:paraId="2F801971" w14:textId="77777777" w:rsidR="00BC1114" w:rsidRDefault="00BC1114" w:rsidP="00CC63C2">
            <w:pPr>
              <w:jc w:val="center"/>
              <w:rPr>
                <w:i/>
              </w:rPr>
            </w:pPr>
            <w:r>
              <w:rPr>
                <w:i/>
              </w:rPr>
              <w:t>95%CI</w:t>
            </w:r>
          </w:p>
        </w:tc>
        <w:tc>
          <w:tcPr>
            <w:tcW w:w="1080" w:type="dxa"/>
            <w:tcBorders>
              <w:top w:val="single" w:sz="4" w:space="0" w:color="auto"/>
              <w:left w:val="nil"/>
              <w:bottom w:val="single" w:sz="12" w:space="0" w:color="000000"/>
              <w:right w:val="nil"/>
            </w:tcBorders>
          </w:tcPr>
          <w:p w14:paraId="605CC683" w14:textId="77777777" w:rsidR="00BC1114" w:rsidRDefault="00BC1114" w:rsidP="00CC63C2">
            <w:pPr>
              <w:jc w:val="center"/>
              <w:rPr>
                <w:i/>
              </w:rPr>
            </w:pPr>
            <w:r>
              <w:rPr>
                <w:i/>
              </w:rPr>
              <w:t>p</w:t>
            </w:r>
          </w:p>
        </w:tc>
      </w:tr>
      <w:tr w:rsidR="00BC1114" w14:paraId="1A886C9D" w14:textId="77777777" w:rsidTr="00BC1114">
        <w:trPr>
          <w:trHeight w:val="288"/>
        </w:trPr>
        <w:tc>
          <w:tcPr>
            <w:tcW w:w="3260" w:type="dxa"/>
            <w:tcBorders>
              <w:top w:val="single" w:sz="12" w:space="0" w:color="000000"/>
              <w:left w:val="nil"/>
              <w:bottom w:val="nil"/>
              <w:right w:val="nil"/>
            </w:tcBorders>
            <w:shd w:val="clear" w:color="auto" w:fill="auto"/>
            <w:tcMar>
              <w:top w:w="0" w:type="dxa"/>
              <w:left w:w="0" w:type="dxa"/>
              <w:bottom w:w="0" w:type="dxa"/>
              <w:right w:w="0" w:type="dxa"/>
            </w:tcMar>
          </w:tcPr>
          <w:p w14:paraId="2D4D834D" w14:textId="77777777" w:rsidR="00BC1114" w:rsidRDefault="00BC1114" w:rsidP="00BC1114">
            <w:r>
              <w:t>Intercept</w:t>
            </w:r>
          </w:p>
        </w:tc>
        <w:tc>
          <w:tcPr>
            <w:tcW w:w="1160" w:type="dxa"/>
            <w:tcBorders>
              <w:top w:val="single" w:sz="12" w:space="0" w:color="000000"/>
              <w:left w:val="nil"/>
              <w:bottom w:val="nil"/>
              <w:right w:val="nil"/>
            </w:tcBorders>
            <w:shd w:val="clear" w:color="auto" w:fill="auto"/>
            <w:tcMar>
              <w:top w:w="0" w:type="dxa"/>
              <w:left w:w="0" w:type="dxa"/>
              <w:bottom w:w="0" w:type="dxa"/>
              <w:right w:w="0" w:type="dxa"/>
            </w:tcMar>
          </w:tcPr>
          <w:p w14:paraId="11B2EE3A" w14:textId="6D103CE6" w:rsidR="00BC1114" w:rsidRDefault="00BC1114" w:rsidP="00BC1114">
            <w:pPr>
              <w:jc w:val="center"/>
            </w:pPr>
            <w:r>
              <w:rPr>
                <w:rFonts w:ascii="Times" w:hAnsi="Times"/>
              </w:rPr>
              <w:t>54.30</w:t>
            </w:r>
          </w:p>
        </w:tc>
        <w:tc>
          <w:tcPr>
            <w:tcW w:w="1745" w:type="dxa"/>
            <w:tcBorders>
              <w:top w:val="single" w:sz="12" w:space="0" w:color="000000"/>
              <w:left w:val="nil"/>
              <w:bottom w:val="nil"/>
              <w:right w:val="nil"/>
            </w:tcBorders>
            <w:shd w:val="clear" w:color="auto" w:fill="auto"/>
            <w:tcMar>
              <w:top w:w="0" w:type="dxa"/>
              <w:left w:w="0" w:type="dxa"/>
              <w:bottom w:w="0" w:type="dxa"/>
              <w:right w:w="0" w:type="dxa"/>
            </w:tcMar>
          </w:tcPr>
          <w:p w14:paraId="1869E4F7" w14:textId="66209D9F" w:rsidR="00BC1114" w:rsidRDefault="00BC1114" w:rsidP="00BC1114">
            <w:pPr>
              <w:jc w:val="center"/>
            </w:pPr>
            <w:r>
              <w:rPr>
                <w:rFonts w:ascii="Times" w:hAnsi="Times"/>
              </w:rPr>
              <w:t>51.72 – 56.88</w:t>
            </w:r>
          </w:p>
        </w:tc>
        <w:tc>
          <w:tcPr>
            <w:tcW w:w="1100" w:type="dxa"/>
            <w:tcBorders>
              <w:top w:val="single" w:sz="12" w:space="0" w:color="000000"/>
              <w:left w:val="nil"/>
              <w:bottom w:val="nil"/>
              <w:right w:val="nil"/>
            </w:tcBorders>
            <w:shd w:val="clear" w:color="auto" w:fill="auto"/>
            <w:tcMar>
              <w:top w:w="0" w:type="dxa"/>
              <w:left w:w="0" w:type="dxa"/>
              <w:bottom w:w="0" w:type="dxa"/>
              <w:right w:w="0" w:type="dxa"/>
            </w:tcMar>
          </w:tcPr>
          <w:p w14:paraId="31818C8E" w14:textId="77777777" w:rsidR="00BC1114" w:rsidRDefault="00BC1114" w:rsidP="00BC1114">
            <w:pPr>
              <w:jc w:val="center"/>
              <w:rPr>
                <w:b/>
              </w:rPr>
            </w:pPr>
          </w:p>
        </w:tc>
        <w:tc>
          <w:tcPr>
            <w:tcW w:w="1195" w:type="dxa"/>
            <w:tcBorders>
              <w:top w:val="single" w:sz="12" w:space="0" w:color="000000"/>
              <w:left w:val="nil"/>
              <w:bottom w:val="nil"/>
              <w:right w:val="nil"/>
            </w:tcBorders>
          </w:tcPr>
          <w:p w14:paraId="51F9FF99" w14:textId="4E2CB389" w:rsidR="00BC1114" w:rsidRDefault="00BC1114" w:rsidP="00BC1114">
            <w:pPr>
              <w:jc w:val="center"/>
              <w:rPr>
                <w:b/>
              </w:rPr>
            </w:pPr>
            <w:r>
              <w:rPr>
                <w:rFonts w:ascii="Times" w:hAnsi="Times"/>
              </w:rPr>
              <w:t>319.86</w:t>
            </w:r>
          </w:p>
        </w:tc>
        <w:tc>
          <w:tcPr>
            <w:tcW w:w="1800" w:type="dxa"/>
            <w:tcBorders>
              <w:top w:val="single" w:sz="12" w:space="0" w:color="000000"/>
              <w:left w:val="nil"/>
              <w:bottom w:val="nil"/>
              <w:right w:val="nil"/>
            </w:tcBorders>
          </w:tcPr>
          <w:p w14:paraId="7ECF6C84" w14:textId="32FA7A25" w:rsidR="00BC1114" w:rsidRDefault="00BC1114" w:rsidP="00BC1114">
            <w:pPr>
              <w:jc w:val="center"/>
              <w:rPr>
                <w:b/>
              </w:rPr>
            </w:pPr>
            <w:r>
              <w:rPr>
                <w:rFonts w:ascii="Times" w:hAnsi="Times"/>
              </w:rPr>
              <w:t>296.09 – 343.63</w:t>
            </w:r>
          </w:p>
        </w:tc>
        <w:tc>
          <w:tcPr>
            <w:tcW w:w="1080" w:type="dxa"/>
            <w:tcBorders>
              <w:top w:val="single" w:sz="12" w:space="0" w:color="000000"/>
              <w:left w:val="nil"/>
              <w:bottom w:val="nil"/>
              <w:right w:val="nil"/>
            </w:tcBorders>
          </w:tcPr>
          <w:p w14:paraId="7682FF48" w14:textId="77777777" w:rsidR="00BC1114" w:rsidRDefault="00BC1114" w:rsidP="00BC1114">
            <w:pPr>
              <w:jc w:val="center"/>
              <w:rPr>
                <w:b/>
              </w:rPr>
            </w:pPr>
          </w:p>
        </w:tc>
      </w:tr>
      <w:tr w:rsidR="00BC1114" w14:paraId="4128C119" w14:textId="77777777" w:rsidTr="00BC1114">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7EBB7575" w14:textId="6E7AAB84" w:rsidR="00BC1114" w:rsidRDefault="00BC1114" w:rsidP="00BC1114">
            <w:r>
              <w:t>Compliance</w:t>
            </w:r>
          </w:p>
        </w:tc>
        <w:tc>
          <w:tcPr>
            <w:tcW w:w="1160" w:type="dxa"/>
            <w:tcBorders>
              <w:top w:val="nil"/>
              <w:left w:val="nil"/>
              <w:bottom w:val="nil"/>
              <w:right w:val="nil"/>
            </w:tcBorders>
            <w:shd w:val="clear" w:color="auto" w:fill="auto"/>
            <w:tcMar>
              <w:top w:w="0" w:type="dxa"/>
              <w:left w:w="0" w:type="dxa"/>
              <w:bottom w:w="0" w:type="dxa"/>
              <w:right w:w="0" w:type="dxa"/>
            </w:tcMar>
          </w:tcPr>
          <w:p w14:paraId="78961312" w14:textId="31E0534B" w:rsidR="00BC1114" w:rsidRDefault="00BC1114" w:rsidP="00BC1114">
            <w:pPr>
              <w:jc w:val="center"/>
            </w:pPr>
            <w:r>
              <w:rPr>
                <w:rFonts w:ascii="Times" w:hAnsi="Times"/>
              </w:rPr>
              <w:t>3.38</w:t>
            </w:r>
          </w:p>
        </w:tc>
        <w:tc>
          <w:tcPr>
            <w:tcW w:w="1745" w:type="dxa"/>
            <w:tcBorders>
              <w:top w:val="nil"/>
              <w:left w:val="nil"/>
              <w:bottom w:val="nil"/>
              <w:right w:val="nil"/>
            </w:tcBorders>
            <w:shd w:val="clear" w:color="auto" w:fill="auto"/>
            <w:tcMar>
              <w:top w:w="0" w:type="dxa"/>
              <w:left w:w="0" w:type="dxa"/>
              <w:bottom w:w="0" w:type="dxa"/>
              <w:right w:w="0" w:type="dxa"/>
            </w:tcMar>
          </w:tcPr>
          <w:p w14:paraId="30668643" w14:textId="39CDC1BA" w:rsidR="00BC1114" w:rsidRDefault="00BC1114" w:rsidP="00BC1114">
            <w:pPr>
              <w:jc w:val="center"/>
            </w:pPr>
            <w:r>
              <w:rPr>
                <w:rFonts w:ascii="Times" w:hAnsi="Times"/>
              </w:rPr>
              <w:t>1.13 – 5.62</w:t>
            </w:r>
          </w:p>
        </w:tc>
        <w:tc>
          <w:tcPr>
            <w:tcW w:w="1100" w:type="dxa"/>
            <w:tcBorders>
              <w:top w:val="nil"/>
              <w:left w:val="nil"/>
              <w:bottom w:val="nil"/>
              <w:right w:val="nil"/>
            </w:tcBorders>
            <w:shd w:val="clear" w:color="auto" w:fill="auto"/>
            <w:tcMar>
              <w:top w:w="0" w:type="dxa"/>
              <w:left w:w="0" w:type="dxa"/>
              <w:bottom w:w="0" w:type="dxa"/>
              <w:right w:w="0" w:type="dxa"/>
            </w:tcMar>
          </w:tcPr>
          <w:p w14:paraId="68398165" w14:textId="49D25512" w:rsidR="00BC1114" w:rsidRDefault="00BC1114" w:rsidP="00BC1114">
            <w:pPr>
              <w:jc w:val="center"/>
            </w:pPr>
            <w:r>
              <w:rPr>
                <w:rStyle w:val="Strong"/>
                <w:rFonts w:ascii="Times" w:eastAsia="Arial" w:hAnsi="Times"/>
              </w:rPr>
              <w:t>0.003</w:t>
            </w:r>
          </w:p>
        </w:tc>
        <w:tc>
          <w:tcPr>
            <w:tcW w:w="1195" w:type="dxa"/>
            <w:tcBorders>
              <w:top w:val="nil"/>
              <w:left w:val="nil"/>
              <w:bottom w:val="nil"/>
              <w:right w:val="nil"/>
            </w:tcBorders>
          </w:tcPr>
          <w:p w14:paraId="0125DD5B" w14:textId="0AE2765A" w:rsidR="00BC1114" w:rsidRDefault="00BC1114" w:rsidP="00BC1114">
            <w:pPr>
              <w:jc w:val="center"/>
            </w:pPr>
            <w:r>
              <w:rPr>
                <w:rFonts w:ascii="Times" w:hAnsi="Times"/>
              </w:rPr>
              <w:t>-31.88</w:t>
            </w:r>
          </w:p>
        </w:tc>
        <w:tc>
          <w:tcPr>
            <w:tcW w:w="1800" w:type="dxa"/>
            <w:tcBorders>
              <w:top w:val="nil"/>
              <w:left w:val="nil"/>
              <w:bottom w:val="nil"/>
              <w:right w:val="nil"/>
            </w:tcBorders>
          </w:tcPr>
          <w:p w14:paraId="24A9A17C" w14:textId="2021A2F3" w:rsidR="00BC1114" w:rsidRDefault="00BC1114" w:rsidP="00BC1114">
            <w:pPr>
              <w:jc w:val="center"/>
            </w:pPr>
            <w:r>
              <w:rPr>
                <w:rFonts w:ascii="Times" w:hAnsi="Times"/>
              </w:rPr>
              <w:t>-52.50 – -11.27</w:t>
            </w:r>
          </w:p>
        </w:tc>
        <w:tc>
          <w:tcPr>
            <w:tcW w:w="1080" w:type="dxa"/>
            <w:tcBorders>
              <w:top w:val="nil"/>
              <w:left w:val="nil"/>
              <w:bottom w:val="nil"/>
              <w:right w:val="nil"/>
            </w:tcBorders>
          </w:tcPr>
          <w:p w14:paraId="1AA4D915" w14:textId="34206F7A" w:rsidR="00BC1114" w:rsidRDefault="00BC1114" w:rsidP="00BC1114">
            <w:pPr>
              <w:jc w:val="center"/>
            </w:pPr>
            <w:r>
              <w:rPr>
                <w:rStyle w:val="Strong"/>
                <w:rFonts w:ascii="Times" w:eastAsia="Arial" w:hAnsi="Times"/>
              </w:rPr>
              <w:t>0.003</w:t>
            </w:r>
          </w:p>
        </w:tc>
      </w:tr>
      <w:tr w:rsidR="00BC1114" w:rsidRPr="00DD63E9" w14:paraId="7CD4294D" w14:textId="77777777" w:rsidTr="00BC1114">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607330D6" w14:textId="24EF0C5C" w:rsidR="00BC1114" w:rsidRDefault="00BC1114" w:rsidP="00BC1114">
            <w:r>
              <w:t>Weekend</w:t>
            </w:r>
          </w:p>
        </w:tc>
        <w:tc>
          <w:tcPr>
            <w:tcW w:w="1160" w:type="dxa"/>
            <w:tcBorders>
              <w:top w:val="nil"/>
              <w:left w:val="nil"/>
              <w:bottom w:val="nil"/>
              <w:right w:val="nil"/>
            </w:tcBorders>
            <w:shd w:val="clear" w:color="auto" w:fill="auto"/>
            <w:tcMar>
              <w:top w:w="0" w:type="dxa"/>
              <w:left w:w="0" w:type="dxa"/>
              <w:bottom w:w="0" w:type="dxa"/>
              <w:right w:w="0" w:type="dxa"/>
            </w:tcMar>
          </w:tcPr>
          <w:p w14:paraId="3E256ADE" w14:textId="5B36BDD4" w:rsidR="00BC1114" w:rsidRDefault="00BC1114" w:rsidP="00BC1114">
            <w:pPr>
              <w:jc w:val="center"/>
            </w:pPr>
            <w:r>
              <w:rPr>
                <w:rFonts w:ascii="Times" w:hAnsi="Times"/>
              </w:rPr>
              <w:t>1.04</w:t>
            </w:r>
          </w:p>
        </w:tc>
        <w:tc>
          <w:tcPr>
            <w:tcW w:w="1745" w:type="dxa"/>
            <w:tcBorders>
              <w:top w:val="nil"/>
              <w:left w:val="nil"/>
              <w:bottom w:val="nil"/>
              <w:right w:val="nil"/>
            </w:tcBorders>
            <w:shd w:val="clear" w:color="auto" w:fill="auto"/>
            <w:tcMar>
              <w:top w:w="0" w:type="dxa"/>
              <w:left w:w="0" w:type="dxa"/>
              <w:bottom w:w="0" w:type="dxa"/>
              <w:right w:w="0" w:type="dxa"/>
            </w:tcMar>
          </w:tcPr>
          <w:p w14:paraId="3C819A6B" w14:textId="20A2EC55" w:rsidR="00BC1114" w:rsidRDefault="00BC1114" w:rsidP="00BC1114">
            <w:pPr>
              <w:jc w:val="center"/>
            </w:pPr>
            <w:r>
              <w:rPr>
                <w:rFonts w:ascii="Times" w:hAnsi="Times"/>
              </w:rPr>
              <w:t>-0.87 – 2.96</w:t>
            </w:r>
          </w:p>
        </w:tc>
        <w:tc>
          <w:tcPr>
            <w:tcW w:w="1100" w:type="dxa"/>
            <w:tcBorders>
              <w:top w:val="nil"/>
              <w:left w:val="nil"/>
              <w:bottom w:val="nil"/>
              <w:right w:val="nil"/>
            </w:tcBorders>
            <w:shd w:val="clear" w:color="auto" w:fill="auto"/>
            <w:tcMar>
              <w:top w:w="0" w:type="dxa"/>
              <w:left w:w="0" w:type="dxa"/>
              <w:bottom w:w="0" w:type="dxa"/>
              <w:right w:w="0" w:type="dxa"/>
            </w:tcMar>
          </w:tcPr>
          <w:p w14:paraId="530DD78E" w14:textId="37EB5C0A" w:rsidR="00BC1114" w:rsidRPr="00DD63E9" w:rsidRDefault="00BC1114" w:rsidP="00BC1114">
            <w:pPr>
              <w:jc w:val="center"/>
            </w:pPr>
            <w:r>
              <w:rPr>
                <w:rFonts w:ascii="Times" w:hAnsi="Times"/>
              </w:rPr>
              <w:t>0.284</w:t>
            </w:r>
          </w:p>
        </w:tc>
        <w:tc>
          <w:tcPr>
            <w:tcW w:w="1195" w:type="dxa"/>
            <w:tcBorders>
              <w:top w:val="nil"/>
              <w:left w:val="nil"/>
              <w:bottom w:val="nil"/>
              <w:right w:val="nil"/>
            </w:tcBorders>
          </w:tcPr>
          <w:p w14:paraId="551356E0" w14:textId="6068F0BB" w:rsidR="00BC1114" w:rsidRDefault="00BC1114" w:rsidP="00BC1114">
            <w:pPr>
              <w:jc w:val="center"/>
            </w:pPr>
            <w:r>
              <w:rPr>
                <w:rFonts w:ascii="Times" w:hAnsi="Times"/>
              </w:rPr>
              <w:t>21.94</w:t>
            </w:r>
          </w:p>
        </w:tc>
        <w:tc>
          <w:tcPr>
            <w:tcW w:w="1800" w:type="dxa"/>
            <w:tcBorders>
              <w:top w:val="nil"/>
              <w:left w:val="nil"/>
              <w:bottom w:val="nil"/>
              <w:right w:val="nil"/>
            </w:tcBorders>
          </w:tcPr>
          <w:p w14:paraId="61F8A59E" w14:textId="4A523B52" w:rsidR="00BC1114" w:rsidRDefault="00BC1114" w:rsidP="00BC1114">
            <w:pPr>
              <w:jc w:val="center"/>
            </w:pPr>
            <w:r>
              <w:rPr>
                <w:rFonts w:ascii="Times" w:hAnsi="Times"/>
              </w:rPr>
              <w:t>5.44 – 38.43</w:t>
            </w:r>
          </w:p>
        </w:tc>
        <w:tc>
          <w:tcPr>
            <w:tcW w:w="1080" w:type="dxa"/>
            <w:tcBorders>
              <w:top w:val="nil"/>
              <w:left w:val="nil"/>
              <w:bottom w:val="nil"/>
              <w:right w:val="nil"/>
            </w:tcBorders>
          </w:tcPr>
          <w:p w14:paraId="1AF67ADD" w14:textId="420B4E02" w:rsidR="00BC1114" w:rsidRPr="00DD63E9" w:rsidRDefault="00BC1114" w:rsidP="00BC1114">
            <w:pPr>
              <w:jc w:val="center"/>
            </w:pPr>
            <w:r>
              <w:rPr>
                <w:rStyle w:val="Strong"/>
                <w:rFonts w:ascii="Times" w:eastAsia="Arial" w:hAnsi="Times"/>
              </w:rPr>
              <w:t>0.009</w:t>
            </w:r>
          </w:p>
        </w:tc>
      </w:tr>
      <w:tr w:rsidR="00BC1114" w14:paraId="140A757E" w14:textId="77777777" w:rsidTr="00CC63C2">
        <w:trPr>
          <w:trHeight w:val="288"/>
        </w:trPr>
        <w:tc>
          <w:tcPr>
            <w:tcW w:w="7265" w:type="dxa"/>
            <w:gridSpan w:val="4"/>
            <w:tcBorders>
              <w:top w:val="nil"/>
              <w:left w:val="nil"/>
              <w:bottom w:val="single" w:sz="4" w:space="0" w:color="auto"/>
              <w:right w:val="nil"/>
            </w:tcBorders>
            <w:shd w:val="clear" w:color="auto" w:fill="auto"/>
            <w:tcMar>
              <w:top w:w="180" w:type="dxa"/>
              <w:left w:w="100" w:type="dxa"/>
              <w:bottom w:w="100" w:type="dxa"/>
              <w:right w:w="100" w:type="dxa"/>
            </w:tcMar>
          </w:tcPr>
          <w:p w14:paraId="724177F0" w14:textId="77777777" w:rsidR="00BC1114" w:rsidRDefault="00BC1114" w:rsidP="00CC63C2">
            <w:pPr>
              <w:rPr>
                <w:b/>
              </w:rPr>
            </w:pPr>
            <w:r>
              <w:rPr>
                <w:b/>
              </w:rPr>
              <w:t>Random Effects</w:t>
            </w:r>
          </w:p>
        </w:tc>
        <w:tc>
          <w:tcPr>
            <w:tcW w:w="4075" w:type="dxa"/>
            <w:gridSpan w:val="3"/>
            <w:tcBorders>
              <w:top w:val="nil"/>
              <w:left w:val="nil"/>
              <w:bottom w:val="single" w:sz="4" w:space="0" w:color="auto"/>
              <w:right w:val="nil"/>
            </w:tcBorders>
          </w:tcPr>
          <w:p w14:paraId="54A333E3" w14:textId="77777777" w:rsidR="00BC1114" w:rsidRDefault="00BC1114" w:rsidP="00CC63C2">
            <w:pPr>
              <w:rPr>
                <w:b/>
              </w:rPr>
            </w:pPr>
          </w:p>
        </w:tc>
      </w:tr>
      <w:tr w:rsidR="00BC1114" w:rsidRPr="0025226E" w14:paraId="640BFCF3" w14:textId="77777777" w:rsidTr="00CC63C2">
        <w:trPr>
          <w:trHeight w:val="288"/>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704A1712" w14:textId="77777777" w:rsidR="00BC1114" w:rsidRPr="005C3DA7" w:rsidRDefault="00BC1114" w:rsidP="00CC63C2">
            <w:r>
              <w:t>σ</w:t>
            </w:r>
            <w:r>
              <w:rPr>
                <w:vertAlign w:val="superscript"/>
              </w:rPr>
              <w:t xml:space="preserve">2 </w:t>
            </w:r>
            <w:r>
              <w:t>(Residual)</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6564057F" w14:textId="22B6C648" w:rsidR="00BC1114" w:rsidRDefault="00BC1114" w:rsidP="00CC63C2">
            <w:r w:rsidRPr="00BC1114">
              <w:t>110.37</w:t>
            </w:r>
          </w:p>
        </w:tc>
        <w:tc>
          <w:tcPr>
            <w:tcW w:w="4075" w:type="dxa"/>
            <w:gridSpan w:val="3"/>
            <w:tcBorders>
              <w:top w:val="single" w:sz="4" w:space="0" w:color="auto"/>
              <w:left w:val="nil"/>
              <w:bottom w:val="nil"/>
              <w:right w:val="nil"/>
            </w:tcBorders>
          </w:tcPr>
          <w:p w14:paraId="4933D1FF" w14:textId="53C36968" w:rsidR="00BC1114" w:rsidRPr="0025226E" w:rsidRDefault="00BC1114" w:rsidP="00CC63C2">
            <w:pPr>
              <w:rPr>
                <w:rFonts w:ascii="Times" w:eastAsiaTheme="minorHAnsi" w:hAnsi="Times" w:cstheme="minorBidi"/>
              </w:rPr>
            </w:pPr>
            <w:r w:rsidRPr="00BC1114">
              <w:rPr>
                <w:rFonts w:ascii="Times" w:hAnsi="Times"/>
              </w:rPr>
              <w:t>7121.86</w:t>
            </w:r>
          </w:p>
        </w:tc>
      </w:tr>
      <w:tr w:rsidR="00BC1114" w:rsidRPr="0025226E" w14:paraId="4EF471B7" w14:textId="77777777" w:rsidTr="00CC63C2">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3AF3E3E6" w14:textId="77777777" w:rsidR="00BC1114" w:rsidRDefault="00BC1114" w:rsidP="00CC63C2">
            <w:r>
              <w:t>τ</w:t>
            </w:r>
            <w:r>
              <w:rPr>
                <w:vertAlign w:val="subscript"/>
              </w:rPr>
              <w:t>00</w:t>
            </w:r>
            <w:r>
              <w:t xml:space="preserve"> (Random Intercept)</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397ABE6E" w14:textId="1699D5FD" w:rsidR="00BC1114" w:rsidRDefault="00BC1114" w:rsidP="00CC63C2">
            <w:r w:rsidRPr="00BC1114">
              <w:t>102.17</w:t>
            </w:r>
          </w:p>
        </w:tc>
        <w:tc>
          <w:tcPr>
            <w:tcW w:w="4075" w:type="dxa"/>
            <w:gridSpan w:val="3"/>
            <w:tcBorders>
              <w:top w:val="nil"/>
              <w:left w:val="nil"/>
              <w:bottom w:val="nil"/>
              <w:right w:val="nil"/>
            </w:tcBorders>
          </w:tcPr>
          <w:p w14:paraId="34E84D91" w14:textId="1FBEE511" w:rsidR="00BC1114" w:rsidRPr="0025226E" w:rsidRDefault="00BC1114" w:rsidP="00CC63C2">
            <w:pPr>
              <w:rPr>
                <w:rFonts w:ascii="Times" w:eastAsiaTheme="minorHAnsi" w:hAnsi="Times" w:cstheme="minorBidi"/>
              </w:rPr>
            </w:pPr>
            <w:r w:rsidRPr="00BC1114">
              <w:rPr>
                <w:rFonts w:ascii="Times" w:hAnsi="Times"/>
              </w:rPr>
              <w:t>8650.88</w:t>
            </w:r>
          </w:p>
        </w:tc>
      </w:tr>
      <w:tr w:rsidR="00BC1114" w14:paraId="3253D591" w14:textId="77777777" w:rsidTr="00CC63C2">
        <w:trPr>
          <w:trHeight w:val="288"/>
        </w:trPr>
        <w:tc>
          <w:tcPr>
            <w:tcW w:w="3260" w:type="dxa"/>
            <w:tcBorders>
              <w:top w:val="nil"/>
              <w:left w:val="nil"/>
              <w:bottom w:val="single" w:sz="4" w:space="0" w:color="auto"/>
              <w:right w:val="nil"/>
            </w:tcBorders>
            <w:shd w:val="clear" w:color="auto" w:fill="auto"/>
            <w:tcMar>
              <w:top w:w="0" w:type="dxa"/>
              <w:left w:w="0" w:type="dxa"/>
              <w:bottom w:w="0" w:type="dxa"/>
              <w:right w:w="0" w:type="dxa"/>
            </w:tcMar>
          </w:tcPr>
          <w:p w14:paraId="12BB629C" w14:textId="77777777" w:rsidR="00BC1114" w:rsidRDefault="00BC1114" w:rsidP="00CC63C2">
            <w:r>
              <w:t>ICC</w:t>
            </w:r>
          </w:p>
        </w:tc>
        <w:tc>
          <w:tcPr>
            <w:tcW w:w="4005" w:type="dxa"/>
            <w:gridSpan w:val="3"/>
            <w:tcBorders>
              <w:top w:val="nil"/>
              <w:left w:val="nil"/>
              <w:bottom w:val="single" w:sz="4" w:space="0" w:color="auto"/>
              <w:right w:val="nil"/>
            </w:tcBorders>
            <w:shd w:val="clear" w:color="auto" w:fill="auto"/>
            <w:tcMar>
              <w:top w:w="0" w:type="dxa"/>
              <w:left w:w="0" w:type="dxa"/>
              <w:bottom w:w="0" w:type="dxa"/>
              <w:right w:w="0" w:type="dxa"/>
            </w:tcMar>
          </w:tcPr>
          <w:p w14:paraId="39C2A814" w14:textId="57249D57" w:rsidR="00BC1114" w:rsidRDefault="00BC1114" w:rsidP="00CC63C2">
            <w:r>
              <w:t>0.48</w:t>
            </w:r>
          </w:p>
        </w:tc>
        <w:tc>
          <w:tcPr>
            <w:tcW w:w="4075" w:type="dxa"/>
            <w:gridSpan w:val="3"/>
            <w:tcBorders>
              <w:top w:val="nil"/>
              <w:left w:val="nil"/>
              <w:bottom w:val="single" w:sz="4" w:space="0" w:color="auto"/>
              <w:right w:val="nil"/>
            </w:tcBorders>
          </w:tcPr>
          <w:p w14:paraId="7BB6E3F3" w14:textId="67C88D1B" w:rsidR="00BC1114" w:rsidRPr="00BC1114" w:rsidRDefault="00BC1114" w:rsidP="00CC63C2">
            <w:pPr>
              <w:rPr>
                <w:rFonts w:ascii="Times" w:hAnsi="Times"/>
              </w:rPr>
            </w:pPr>
            <w:r>
              <w:rPr>
                <w:rFonts w:ascii="Times" w:hAnsi="Times"/>
              </w:rPr>
              <w:t>0.55</w:t>
            </w:r>
          </w:p>
        </w:tc>
      </w:tr>
      <w:tr w:rsidR="00BC1114" w14:paraId="4D821D85" w14:textId="77777777" w:rsidTr="00CC63C2">
        <w:trPr>
          <w:trHeight w:val="288"/>
        </w:trPr>
        <w:tc>
          <w:tcPr>
            <w:tcW w:w="3260" w:type="dxa"/>
            <w:tcBorders>
              <w:top w:val="single" w:sz="4" w:space="0" w:color="auto"/>
              <w:left w:val="nil"/>
              <w:bottom w:val="nil"/>
              <w:right w:val="nil"/>
            </w:tcBorders>
            <w:shd w:val="clear" w:color="auto" w:fill="auto"/>
            <w:tcMar>
              <w:top w:w="0" w:type="dxa"/>
              <w:left w:w="0" w:type="dxa"/>
              <w:bottom w:w="0" w:type="dxa"/>
              <w:right w:w="0" w:type="dxa"/>
            </w:tcMar>
          </w:tcPr>
          <w:p w14:paraId="5534F1EB" w14:textId="77777777" w:rsidR="00BC1114" w:rsidRDefault="00BC1114" w:rsidP="00CC63C2">
            <w:r>
              <w:t xml:space="preserve">N </w:t>
            </w:r>
            <w:r>
              <w:rPr>
                <w:vertAlign w:val="subscript"/>
              </w:rPr>
              <w:t>participants</w:t>
            </w:r>
          </w:p>
        </w:tc>
        <w:tc>
          <w:tcPr>
            <w:tcW w:w="4005" w:type="dxa"/>
            <w:gridSpan w:val="3"/>
            <w:tcBorders>
              <w:top w:val="single" w:sz="4" w:space="0" w:color="auto"/>
              <w:left w:val="nil"/>
              <w:bottom w:val="nil"/>
              <w:right w:val="nil"/>
            </w:tcBorders>
            <w:shd w:val="clear" w:color="auto" w:fill="auto"/>
            <w:tcMar>
              <w:top w:w="0" w:type="dxa"/>
              <w:left w:w="0" w:type="dxa"/>
              <w:bottom w:w="0" w:type="dxa"/>
              <w:right w:w="0" w:type="dxa"/>
            </w:tcMar>
          </w:tcPr>
          <w:p w14:paraId="6B31A0D5" w14:textId="4FF669BC" w:rsidR="00BC1114" w:rsidRDefault="00BC1114" w:rsidP="00CC63C2">
            <w:r>
              <w:t>100</w:t>
            </w:r>
          </w:p>
        </w:tc>
        <w:tc>
          <w:tcPr>
            <w:tcW w:w="4075" w:type="dxa"/>
            <w:gridSpan w:val="3"/>
            <w:tcBorders>
              <w:top w:val="single" w:sz="4" w:space="0" w:color="auto"/>
              <w:left w:val="nil"/>
              <w:bottom w:val="nil"/>
              <w:right w:val="nil"/>
            </w:tcBorders>
          </w:tcPr>
          <w:p w14:paraId="69F3EAC3" w14:textId="15546E5A" w:rsidR="00BC1114" w:rsidRPr="00BC1114" w:rsidRDefault="00BC1114" w:rsidP="00CC63C2">
            <w:pPr>
              <w:rPr>
                <w:rFonts w:ascii="Times" w:hAnsi="Times"/>
              </w:rPr>
            </w:pPr>
            <w:r>
              <w:rPr>
                <w:rFonts w:ascii="Times" w:hAnsi="Times"/>
              </w:rPr>
              <w:t>99</w:t>
            </w:r>
          </w:p>
        </w:tc>
      </w:tr>
      <w:tr w:rsidR="00BC1114" w14:paraId="08BC784C" w14:textId="77777777" w:rsidTr="00CC63C2">
        <w:trPr>
          <w:trHeight w:val="288"/>
        </w:trPr>
        <w:tc>
          <w:tcPr>
            <w:tcW w:w="3260" w:type="dxa"/>
            <w:tcBorders>
              <w:top w:val="nil"/>
              <w:left w:val="nil"/>
              <w:bottom w:val="nil"/>
              <w:right w:val="nil"/>
            </w:tcBorders>
            <w:shd w:val="clear" w:color="auto" w:fill="auto"/>
            <w:tcMar>
              <w:top w:w="0" w:type="dxa"/>
              <w:left w:w="0" w:type="dxa"/>
              <w:bottom w:w="0" w:type="dxa"/>
              <w:right w:w="0" w:type="dxa"/>
            </w:tcMar>
          </w:tcPr>
          <w:p w14:paraId="13B359A0" w14:textId="77777777" w:rsidR="00BC1114" w:rsidRDefault="00BC1114" w:rsidP="00CC63C2">
            <w:r>
              <w:t xml:space="preserve">n </w:t>
            </w:r>
            <w:r>
              <w:rPr>
                <w:vertAlign w:val="subscript"/>
              </w:rPr>
              <w:t>o</w:t>
            </w:r>
            <w:r w:rsidRPr="00F028F9">
              <w:rPr>
                <w:vertAlign w:val="subscript"/>
              </w:rPr>
              <w:t>bservations</w:t>
            </w:r>
          </w:p>
        </w:tc>
        <w:tc>
          <w:tcPr>
            <w:tcW w:w="4005" w:type="dxa"/>
            <w:gridSpan w:val="3"/>
            <w:tcBorders>
              <w:top w:val="nil"/>
              <w:left w:val="nil"/>
              <w:bottom w:val="nil"/>
              <w:right w:val="nil"/>
            </w:tcBorders>
            <w:shd w:val="clear" w:color="auto" w:fill="auto"/>
            <w:tcMar>
              <w:top w:w="0" w:type="dxa"/>
              <w:left w:w="0" w:type="dxa"/>
              <w:bottom w:w="0" w:type="dxa"/>
              <w:right w:w="0" w:type="dxa"/>
            </w:tcMar>
          </w:tcPr>
          <w:p w14:paraId="62820E96" w14:textId="71016E99" w:rsidR="00BC1114" w:rsidRDefault="00BC1114" w:rsidP="00CC63C2">
            <w:r>
              <w:t>602</w:t>
            </w:r>
          </w:p>
        </w:tc>
        <w:tc>
          <w:tcPr>
            <w:tcW w:w="4075" w:type="dxa"/>
            <w:gridSpan w:val="3"/>
            <w:tcBorders>
              <w:top w:val="nil"/>
              <w:left w:val="nil"/>
              <w:bottom w:val="nil"/>
              <w:right w:val="nil"/>
            </w:tcBorders>
          </w:tcPr>
          <w:p w14:paraId="32768AED" w14:textId="7B8712FD" w:rsidR="00BC1114" w:rsidRDefault="00BC1114" w:rsidP="00CC63C2">
            <w:r w:rsidRPr="00BC1114">
              <w:t>510</w:t>
            </w:r>
          </w:p>
        </w:tc>
      </w:tr>
      <w:tr w:rsidR="00BC1114" w14:paraId="6B9C81FF" w14:textId="77777777" w:rsidTr="00CC63C2">
        <w:trPr>
          <w:trHeight w:val="288"/>
        </w:trPr>
        <w:tc>
          <w:tcPr>
            <w:tcW w:w="3260" w:type="dxa"/>
            <w:tcBorders>
              <w:top w:val="nil"/>
              <w:left w:val="nil"/>
              <w:bottom w:val="single" w:sz="8" w:space="0" w:color="000000"/>
              <w:right w:val="nil"/>
            </w:tcBorders>
            <w:shd w:val="clear" w:color="auto" w:fill="auto"/>
            <w:tcMar>
              <w:top w:w="0" w:type="dxa"/>
              <w:left w:w="0" w:type="dxa"/>
              <w:bottom w:w="0" w:type="dxa"/>
              <w:right w:w="0" w:type="dxa"/>
            </w:tcMar>
          </w:tcPr>
          <w:p w14:paraId="415FB90D" w14:textId="77777777" w:rsidR="00BC1114" w:rsidRDefault="00BC1114" w:rsidP="00CC63C2">
            <w:r>
              <w:t>Marginal R</w:t>
            </w:r>
            <w:r>
              <w:rPr>
                <w:vertAlign w:val="superscript"/>
              </w:rPr>
              <w:t>2</w:t>
            </w:r>
            <w:r>
              <w:t xml:space="preserve"> / Conditional R</w:t>
            </w:r>
            <w:r>
              <w:rPr>
                <w:vertAlign w:val="superscript"/>
              </w:rPr>
              <w:t>2</w:t>
            </w:r>
          </w:p>
        </w:tc>
        <w:tc>
          <w:tcPr>
            <w:tcW w:w="4005" w:type="dxa"/>
            <w:gridSpan w:val="3"/>
            <w:tcBorders>
              <w:top w:val="nil"/>
              <w:left w:val="nil"/>
              <w:bottom w:val="single" w:sz="8" w:space="0" w:color="000000"/>
              <w:right w:val="nil"/>
            </w:tcBorders>
            <w:shd w:val="clear" w:color="auto" w:fill="auto"/>
            <w:tcMar>
              <w:top w:w="0" w:type="dxa"/>
              <w:left w:w="0" w:type="dxa"/>
              <w:bottom w:w="0" w:type="dxa"/>
              <w:right w:w="0" w:type="dxa"/>
            </w:tcMar>
          </w:tcPr>
          <w:p w14:paraId="104AFF78" w14:textId="2DAEF48F" w:rsidR="00BC1114" w:rsidRDefault="00BC1114" w:rsidP="00CC63C2">
            <w:r>
              <w:t>0.014 / 0.488</w:t>
            </w:r>
          </w:p>
        </w:tc>
        <w:tc>
          <w:tcPr>
            <w:tcW w:w="4075" w:type="dxa"/>
            <w:gridSpan w:val="3"/>
            <w:tcBorders>
              <w:top w:val="nil"/>
              <w:left w:val="nil"/>
              <w:bottom w:val="single" w:sz="8" w:space="0" w:color="000000"/>
              <w:right w:val="nil"/>
            </w:tcBorders>
          </w:tcPr>
          <w:p w14:paraId="2837469B" w14:textId="56AB0AC1" w:rsidR="00BC1114" w:rsidRDefault="00BC1114" w:rsidP="00CC63C2">
            <w:r>
              <w:t>0.022 / 0.558</w:t>
            </w:r>
          </w:p>
        </w:tc>
      </w:tr>
    </w:tbl>
    <w:p w14:paraId="52F8A57B" w14:textId="1E1C334E" w:rsidR="006A7184" w:rsidRDefault="006A7184" w:rsidP="006A7184">
      <w:r w:rsidRPr="00F028F9">
        <w:rPr>
          <w:bCs/>
          <w:i/>
          <w:iCs/>
        </w:rPr>
        <w:t>Note.</w:t>
      </w:r>
      <w:r>
        <w:t xml:space="preserve"> </w:t>
      </w:r>
      <w:r w:rsidR="00DD241D">
        <w:t>Compliance</w:t>
      </w:r>
      <w:r w:rsidR="00DD241D" w:rsidRPr="00E50185">
        <w:t xml:space="preserve"> </w:t>
      </w:r>
      <w:r w:rsidR="00DD241D">
        <w:t>is</w:t>
      </w:r>
      <w:r w:rsidR="00DD241D" w:rsidRPr="00E50185">
        <w:t xml:space="preserve"> dummy coded.</w:t>
      </w:r>
      <w:r w:rsidR="00DD241D">
        <w:t xml:space="preserve"> The fixed intercept is the mean when participants did not comply with the instructions of their condition.</w:t>
      </w:r>
      <w:r w:rsidR="00DD241D" w:rsidRPr="00E50185">
        <w:t xml:space="preserve"> </w:t>
      </w:r>
      <w:r>
        <w:t xml:space="preserve">Weekend is a binary variable (1 = Friday and Saturday nights, 0 = all other nights). Daily affect balance is measured on a scale from 0-100. </w:t>
      </w:r>
      <w:r w:rsidR="00BC1114">
        <w:t xml:space="preserve">Phone screen time is measured in minutes on a scale from 0 to 1440 minutes (24 hours). Upper outliers for screen time were detected and replaced with the upper limit (658) using the 1.5 IQR method. </w:t>
      </w:r>
      <w:r w:rsidRPr="00E50185">
        <w:t>σ2 = within-subjects residual variance; τ00-PID = variance of random intercept, indicating the between-subjects variability around the fixed intercept. ICC = intra-class correlation, indicating the proportion of variance attributable to between-individual differences</w:t>
      </w:r>
      <w:r>
        <w:t xml:space="preserve">. </w:t>
      </w:r>
      <w:r w:rsidR="000550D6">
        <w:t>R</w:t>
      </w:r>
      <w:r w:rsidR="000550D6">
        <w:rPr>
          <w:vertAlign w:val="superscript"/>
        </w:rPr>
        <w:t>2</w:t>
      </w:r>
      <w:r w:rsidR="000550D6">
        <w:rPr>
          <w:vertAlign w:val="subscript"/>
        </w:rPr>
        <w:t>marginal</w:t>
      </w:r>
      <w:r w:rsidR="000550D6">
        <w:t xml:space="preserve"> = variance explained by fixed effects. </w:t>
      </w:r>
      <w:r>
        <w:t>R</w:t>
      </w:r>
      <w:r>
        <w:rPr>
          <w:vertAlign w:val="superscript"/>
        </w:rPr>
        <w:t>2</w:t>
      </w:r>
      <w:r>
        <w:rPr>
          <w:vertAlign w:val="subscript"/>
        </w:rPr>
        <w:t>conditional</w:t>
      </w:r>
      <w:r>
        <w:t xml:space="preserve"> = variance explained by both fixed and random effects. </w:t>
      </w:r>
      <w:r w:rsidRPr="00A52823">
        <w:t>*p &lt; .05; **p &lt; .01; ***p &lt; .001.</w:t>
      </w:r>
    </w:p>
    <w:p w14:paraId="27F137CD" w14:textId="77777777" w:rsidR="006A7184" w:rsidRDefault="006A7184" w:rsidP="006A7184"/>
    <w:p w14:paraId="75FBDC7E" w14:textId="2509D023" w:rsidR="0086120C" w:rsidRPr="006E7504" w:rsidRDefault="0086120C" w:rsidP="006E7504">
      <w:pPr>
        <w:tabs>
          <w:tab w:val="left" w:pos="3808"/>
        </w:tabs>
        <w:sectPr w:rsidR="0086120C" w:rsidRPr="006E7504" w:rsidSect="00631FD8">
          <w:pgSz w:w="15840" w:h="12240" w:orient="landscape"/>
          <w:pgMar w:top="1440" w:right="1440" w:bottom="1440" w:left="1440" w:header="720" w:footer="720" w:gutter="0"/>
          <w:cols w:space="720"/>
          <w:docGrid w:linePitch="360"/>
        </w:sectPr>
      </w:pPr>
    </w:p>
    <w:p w14:paraId="35B53477" w14:textId="3AC6D2E5" w:rsidR="009E3BF1" w:rsidRPr="0061746E" w:rsidRDefault="009E3BF1" w:rsidP="009E3BF1">
      <w:pPr>
        <w:spacing w:line="276" w:lineRule="auto"/>
        <w:rPr>
          <w:b/>
          <w:bCs/>
        </w:rPr>
      </w:pPr>
      <w:r w:rsidRPr="0061746E">
        <w:rPr>
          <w:b/>
          <w:bCs/>
        </w:rPr>
        <w:lastRenderedPageBreak/>
        <w:t>Table S1</w:t>
      </w:r>
      <w:r w:rsidR="00F11EEE">
        <w:rPr>
          <w:b/>
          <w:bCs/>
        </w:rPr>
        <w:t>4</w:t>
      </w:r>
    </w:p>
    <w:p w14:paraId="03AA8669" w14:textId="431C584B" w:rsidR="009E3BF1" w:rsidRPr="002238E1" w:rsidRDefault="00F973C3" w:rsidP="009E3BF1">
      <w:pPr>
        <w:spacing w:line="276" w:lineRule="auto"/>
        <w:rPr>
          <w:i/>
          <w:iCs/>
        </w:rPr>
      </w:pPr>
      <w:r>
        <w:rPr>
          <w:i/>
          <w:iCs/>
        </w:rPr>
        <w:t>Categories</w:t>
      </w:r>
      <w:r w:rsidR="009E3BF1" w:rsidRPr="002238E1">
        <w:rPr>
          <w:i/>
          <w:iCs/>
        </w:rPr>
        <w:t xml:space="preserve"> of Activities Reported During the Practice of Digital Detox</w:t>
      </w:r>
      <w:r w:rsidR="009E3BF1">
        <w:rPr>
          <w:i/>
          <w:iCs/>
        </w:rPr>
        <w:t xml:space="preserve"> (N</w:t>
      </w:r>
      <w:r w:rsidR="003E5053">
        <w:rPr>
          <w:i/>
          <w:iCs/>
        </w:rPr>
        <w:t xml:space="preserve"> </w:t>
      </w:r>
      <w:r w:rsidR="009E3BF1">
        <w:rPr>
          <w:i/>
          <w:iCs/>
        </w:rPr>
        <w:t>=</w:t>
      </w:r>
      <w:r w:rsidR="003E5053">
        <w:rPr>
          <w:i/>
          <w:iCs/>
        </w:rPr>
        <w:t xml:space="preserve"> </w:t>
      </w:r>
      <w:r w:rsidR="009E3BF1">
        <w:rPr>
          <w:i/>
          <w:iCs/>
        </w:rPr>
        <w:t>53 subsample)</w:t>
      </w:r>
    </w:p>
    <w:tbl>
      <w:tblPr>
        <w:tblStyle w:val="TableGrid"/>
        <w:tblW w:w="91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1833"/>
        <w:gridCol w:w="1834"/>
        <w:gridCol w:w="1834"/>
        <w:gridCol w:w="1834"/>
      </w:tblGrid>
      <w:tr w:rsidR="009E3BF1" w14:paraId="0CE794CB" w14:textId="77777777" w:rsidTr="00335FDE">
        <w:tc>
          <w:tcPr>
            <w:tcW w:w="1840" w:type="dxa"/>
          </w:tcPr>
          <w:p w14:paraId="3FF32111" w14:textId="77777777" w:rsidR="009E3BF1" w:rsidRPr="00025A2E" w:rsidRDefault="009E3BF1" w:rsidP="00CC63C2">
            <w:pPr>
              <w:rPr>
                <w:b/>
                <w:bCs/>
              </w:rPr>
            </w:pPr>
          </w:p>
        </w:tc>
        <w:tc>
          <w:tcPr>
            <w:tcW w:w="1833" w:type="dxa"/>
            <w:tcBorders>
              <w:top w:val="single" w:sz="4" w:space="0" w:color="auto"/>
              <w:bottom w:val="single" w:sz="4" w:space="0" w:color="auto"/>
              <w:right w:val="nil"/>
            </w:tcBorders>
          </w:tcPr>
          <w:p w14:paraId="6D48687B" w14:textId="77777777" w:rsidR="009E3BF1" w:rsidRPr="002238E1" w:rsidRDefault="009E3BF1" w:rsidP="00CC63C2">
            <w:pPr>
              <w:jc w:val="center"/>
              <w:rPr>
                <w:b/>
                <w:bCs/>
              </w:rPr>
            </w:pPr>
            <w:r w:rsidRPr="002238E1">
              <w:rPr>
                <w:b/>
                <w:bCs/>
              </w:rPr>
              <w:t>Anytime Detox</w:t>
            </w:r>
          </w:p>
        </w:tc>
        <w:tc>
          <w:tcPr>
            <w:tcW w:w="1834" w:type="dxa"/>
            <w:tcBorders>
              <w:top w:val="single" w:sz="4" w:space="0" w:color="auto"/>
              <w:left w:val="nil"/>
              <w:bottom w:val="single" w:sz="4" w:space="0" w:color="auto"/>
              <w:right w:val="nil"/>
            </w:tcBorders>
          </w:tcPr>
          <w:p w14:paraId="0DDD38B0" w14:textId="77777777" w:rsidR="009E3BF1" w:rsidRPr="002238E1" w:rsidRDefault="009E3BF1" w:rsidP="00CC63C2">
            <w:pPr>
              <w:jc w:val="center"/>
              <w:rPr>
                <w:b/>
                <w:bCs/>
              </w:rPr>
            </w:pPr>
            <w:r w:rsidRPr="002238E1">
              <w:rPr>
                <w:b/>
                <w:bCs/>
              </w:rPr>
              <w:t>Morning Detox</w:t>
            </w:r>
          </w:p>
        </w:tc>
        <w:tc>
          <w:tcPr>
            <w:tcW w:w="1834" w:type="dxa"/>
            <w:tcBorders>
              <w:top w:val="single" w:sz="4" w:space="0" w:color="auto"/>
              <w:left w:val="nil"/>
              <w:bottom w:val="single" w:sz="4" w:space="0" w:color="auto"/>
              <w:right w:val="nil"/>
            </w:tcBorders>
          </w:tcPr>
          <w:p w14:paraId="7AD4711B" w14:textId="77777777" w:rsidR="009E3BF1" w:rsidRPr="002238E1" w:rsidRDefault="009E3BF1" w:rsidP="00CC63C2">
            <w:pPr>
              <w:jc w:val="center"/>
              <w:rPr>
                <w:b/>
                <w:bCs/>
              </w:rPr>
            </w:pPr>
            <w:r w:rsidRPr="002238E1">
              <w:rPr>
                <w:b/>
                <w:bCs/>
              </w:rPr>
              <w:t>Night Detox</w:t>
            </w:r>
          </w:p>
        </w:tc>
        <w:tc>
          <w:tcPr>
            <w:tcW w:w="1834" w:type="dxa"/>
            <w:tcBorders>
              <w:top w:val="single" w:sz="4" w:space="0" w:color="auto"/>
              <w:left w:val="nil"/>
              <w:bottom w:val="single" w:sz="4" w:space="0" w:color="auto"/>
            </w:tcBorders>
          </w:tcPr>
          <w:p w14:paraId="4304095A" w14:textId="77777777" w:rsidR="009E3BF1" w:rsidRPr="0061746E" w:rsidRDefault="009E3BF1" w:rsidP="00CC63C2">
            <w:pPr>
              <w:jc w:val="center"/>
              <w:rPr>
                <w:b/>
                <w:bCs/>
              </w:rPr>
            </w:pPr>
            <w:r w:rsidRPr="0061746E">
              <w:rPr>
                <w:b/>
                <w:bCs/>
              </w:rPr>
              <w:t xml:space="preserve">Any Detox </w:t>
            </w:r>
          </w:p>
        </w:tc>
      </w:tr>
      <w:tr w:rsidR="009E3BF1" w14:paraId="51B4DA98" w14:textId="77777777" w:rsidTr="00335FDE">
        <w:tc>
          <w:tcPr>
            <w:tcW w:w="1840" w:type="dxa"/>
          </w:tcPr>
          <w:p w14:paraId="2B43F415" w14:textId="77777777" w:rsidR="009E3BF1" w:rsidRDefault="009E3BF1" w:rsidP="00CC63C2">
            <w:r>
              <w:t>Relaxing</w:t>
            </w:r>
          </w:p>
        </w:tc>
        <w:tc>
          <w:tcPr>
            <w:tcW w:w="1833" w:type="dxa"/>
            <w:tcBorders>
              <w:top w:val="single" w:sz="4" w:space="0" w:color="auto"/>
            </w:tcBorders>
          </w:tcPr>
          <w:p w14:paraId="68F79647" w14:textId="77777777" w:rsidR="009E3BF1" w:rsidRDefault="009E3BF1" w:rsidP="00CC63C2">
            <w:r>
              <w:t>11 (44%)</w:t>
            </w:r>
          </w:p>
        </w:tc>
        <w:tc>
          <w:tcPr>
            <w:tcW w:w="1834" w:type="dxa"/>
            <w:tcBorders>
              <w:top w:val="single" w:sz="4" w:space="0" w:color="auto"/>
            </w:tcBorders>
          </w:tcPr>
          <w:p w14:paraId="7D4D1B06" w14:textId="77777777" w:rsidR="009E3BF1" w:rsidRDefault="009E3BF1" w:rsidP="00CC63C2">
            <w:r>
              <w:t>28 (47%)</w:t>
            </w:r>
          </w:p>
        </w:tc>
        <w:tc>
          <w:tcPr>
            <w:tcW w:w="1834" w:type="dxa"/>
            <w:tcBorders>
              <w:top w:val="single" w:sz="4" w:space="0" w:color="auto"/>
            </w:tcBorders>
          </w:tcPr>
          <w:p w14:paraId="1212B157" w14:textId="77777777" w:rsidR="009E3BF1" w:rsidRDefault="009E3BF1" w:rsidP="00CC63C2">
            <w:r>
              <w:t>26 (52%)</w:t>
            </w:r>
          </w:p>
        </w:tc>
        <w:tc>
          <w:tcPr>
            <w:tcW w:w="1834" w:type="dxa"/>
            <w:tcBorders>
              <w:top w:val="single" w:sz="4" w:space="0" w:color="auto"/>
            </w:tcBorders>
          </w:tcPr>
          <w:p w14:paraId="722A0954" w14:textId="77777777" w:rsidR="009E3BF1" w:rsidRDefault="009E3BF1" w:rsidP="00CC63C2">
            <w:r>
              <w:t>65 (49%)</w:t>
            </w:r>
          </w:p>
        </w:tc>
      </w:tr>
      <w:tr w:rsidR="009E3BF1" w14:paraId="2962BAE6" w14:textId="77777777" w:rsidTr="00335FDE">
        <w:tc>
          <w:tcPr>
            <w:tcW w:w="1840" w:type="dxa"/>
          </w:tcPr>
          <w:p w14:paraId="2232D575" w14:textId="77777777" w:rsidR="009E3BF1" w:rsidRDefault="009E3BF1" w:rsidP="00CC63C2">
            <w:r>
              <w:t>Socializing</w:t>
            </w:r>
          </w:p>
        </w:tc>
        <w:tc>
          <w:tcPr>
            <w:tcW w:w="1833" w:type="dxa"/>
          </w:tcPr>
          <w:p w14:paraId="1333B3FC" w14:textId="77777777" w:rsidR="009E3BF1" w:rsidRDefault="009E3BF1" w:rsidP="00CC63C2"/>
        </w:tc>
        <w:tc>
          <w:tcPr>
            <w:tcW w:w="1834" w:type="dxa"/>
          </w:tcPr>
          <w:p w14:paraId="418C9327" w14:textId="77777777" w:rsidR="009E3BF1" w:rsidRDefault="009E3BF1" w:rsidP="00CC63C2"/>
        </w:tc>
        <w:tc>
          <w:tcPr>
            <w:tcW w:w="1834" w:type="dxa"/>
          </w:tcPr>
          <w:p w14:paraId="48F61962" w14:textId="77777777" w:rsidR="009E3BF1" w:rsidRDefault="009E3BF1" w:rsidP="00CC63C2"/>
        </w:tc>
        <w:tc>
          <w:tcPr>
            <w:tcW w:w="1834" w:type="dxa"/>
          </w:tcPr>
          <w:p w14:paraId="243892C1" w14:textId="77777777" w:rsidR="009E3BF1" w:rsidRDefault="009E3BF1" w:rsidP="00CC63C2"/>
        </w:tc>
      </w:tr>
      <w:tr w:rsidR="009E3BF1" w14:paraId="5F6CABAB" w14:textId="77777777" w:rsidTr="00335FDE">
        <w:tc>
          <w:tcPr>
            <w:tcW w:w="1840" w:type="dxa"/>
          </w:tcPr>
          <w:p w14:paraId="4BA8D9A7" w14:textId="77777777" w:rsidR="009E3BF1" w:rsidRDefault="009E3BF1" w:rsidP="00CC63C2">
            <w:r>
              <w:t>Exercising</w:t>
            </w:r>
          </w:p>
        </w:tc>
        <w:tc>
          <w:tcPr>
            <w:tcW w:w="1833" w:type="dxa"/>
          </w:tcPr>
          <w:p w14:paraId="27B2BC2D" w14:textId="77777777" w:rsidR="009E3BF1" w:rsidRDefault="009E3BF1" w:rsidP="00CC63C2"/>
        </w:tc>
        <w:tc>
          <w:tcPr>
            <w:tcW w:w="1834" w:type="dxa"/>
          </w:tcPr>
          <w:p w14:paraId="0EE9E264" w14:textId="77777777" w:rsidR="009E3BF1" w:rsidRDefault="009E3BF1" w:rsidP="00CC63C2">
            <w:r>
              <w:t>4 (7%)</w:t>
            </w:r>
          </w:p>
        </w:tc>
        <w:tc>
          <w:tcPr>
            <w:tcW w:w="1834" w:type="dxa"/>
          </w:tcPr>
          <w:p w14:paraId="3D9EDA37" w14:textId="77777777" w:rsidR="009E3BF1" w:rsidRDefault="009E3BF1" w:rsidP="00CC63C2"/>
        </w:tc>
        <w:tc>
          <w:tcPr>
            <w:tcW w:w="1834" w:type="dxa"/>
          </w:tcPr>
          <w:p w14:paraId="12263930" w14:textId="77777777" w:rsidR="009E3BF1" w:rsidRDefault="009E3BF1" w:rsidP="00CC63C2">
            <w:r>
              <w:t>4 (3%)</w:t>
            </w:r>
          </w:p>
        </w:tc>
      </w:tr>
      <w:tr w:rsidR="009E3BF1" w14:paraId="098D5E8B" w14:textId="77777777" w:rsidTr="00335FDE">
        <w:tc>
          <w:tcPr>
            <w:tcW w:w="1840" w:type="dxa"/>
          </w:tcPr>
          <w:p w14:paraId="6702B907" w14:textId="77777777" w:rsidR="009E3BF1" w:rsidRDefault="009E3BF1" w:rsidP="00CC63C2">
            <w:r>
              <w:t>Hygiene</w:t>
            </w:r>
          </w:p>
        </w:tc>
        <w:tc>
          <w:tcPr>
            <w:tcW w:w="1833" w:type="dxa"/>
          </w:tcPr>
          <w:p w14:paraId="6E812FAF" w14:textId="77777777" w:rsidR="009E3BF1" w:rsidRDefault="009E3BF1" w:rsidP="00CC63C2">
            <w:r>
              <w:t>8 (32%)</w:t>
            </w:r>
          </w:p>
        </w:tc>
        <w:tc>
          <w:tcPr>
            <w:tcW w:w="1834" w:type="dxa"/>
          </w:tcPr>
          <w:p w14:paraId="6D0F4D39" w14:textId="77777777" w:rsidR="009E3BF1" w:rsidRDefault="009E3BF1" w:rsidP="00CC63C2">
            <w:r>
              <w:t>30 (51%)</w:t>
            </w:r>
          </w:p>
        </w:tc>
        <w:tc>
          <w:tcPr>
            <w:tcW w:w="1834" w:type="dxa"/>
          </w:tcPr>
          <w:p w14:paraId="7F127F43" w14:textId="77777777" w:rsidR="009E3BF1" w:rsidRDefault="009E3BF1" w:rsidP="00CC63C2"/>
        </w:tc>
        <w:tc>
          <w:tcPr>
            <w:tcW w:w="1834" w:type="dxa"/>
          </w:tcPr>
          <w:p w14:paraId="03A91B6A" w14:textId="77777777" w:rsidR="009E3BF1" w:rsidRDefault="009E3BF1" w:rsidP="00CC63C2">
            <w:r>
              <w:t>38 (28%)</w:t>
            </w:r>
          </w:p>
        </w:tc>
      </w:tr>
      <w:tr w:rsidR="009E3BF1" w14:paraId="6AA4F771" w14:textId="77777777" w:rsidTr="00335FDE">
        <w:tc>
          <w:tcPr>
            <w:tcW w:w="1840" w:type="dxa"/>
          </w:tcPr>
          <w:p w14:paraId="0F70B458" w14:textId="77777777" w:rsidR="009E3BF1" w:rsidRDefault="009E3BF1" w:rsidP="00CC63C2">
            <w:r>
              <w:t>Commuting</w:t>
            </w:r>
          </w:p>
        </w:tc>
        <w:tc>
          <w:tcPr>
            <w:tcW w:w="1833" w:type="dxa"/>
          </w:tcPr>
          <w:p w14:paraId="71C35022" w14:textId="77777777" w:rsidR="009E3BF1" w:rsidRDefault="009E3BF1" w:rsidP="00CC63C2"/>
        </w:tc>
        <w:tc>
          <w:tcPr>
            <w:tcW w:w="1834" w:type="dxa"/>
          </w:tcPr>
          <w:p w14:paraId="6CE62315" w14:textId="77777777" w:rsidR="009E3BF1" w:rsidRDefault="009E3BF1" w:rsidP="00CC63C2"/>
        </w:tc>
        <w:tc>
          <w:tcPr>
            <w:tcW w:w="1834" w:type="dxa"/>
          </w:tcPr>
          <w:p w14:paraId="53DCCAB3" w14:textId="77777777" w:rsidR="009E3BF1" w:rsidRDefault="009E3BF1" w:rsidP="00CC63C2"/>
        </w:tc>
        <w:tc>
          <w:tcPr>
            <w:tcW w:w="1834" w:type="dxa"/>
          </w:tcPr>
          <w:p w14:paraId="5859086C" w14:textId="77777777" w:rsidR="009E3BF1" w:rsidRDefault="009E3BF1" w:rsidP="00CC63C2"/>
        </w:tc>
      </w:tr>
      <w:tr w:rsidR="009E3BF1" w14:paraId="5A90D03B" w14:textId="77777777" w:rsidTr="00335FDE">
        <w:tc>
          <w:tcPr>
            <w:tcW w:w="1840" w:type="dxa"/>
          </w:tcPr>
          <w:p w14:paraId="55B58C95" w14:textId="77777777" w:rsidR="009E3BF1" w:rsidRDefault="009E3BF1" w:rsidP="00CC63C2">
            <w:r>
              <w:t>Preparing food</w:t>
            </w:r>
          </w:p>
        </w:tc>
        <w:tc>
          <w:tcPr>
            <w:tcW w:w="1833" w:type="dxa"/>
          </w:tcPr>
          <w:p w14:paraId="30DF0480" w14:textId="77777777" w:rsidR="009E3BF1" w:rsidRDefault="009E3BF1" w:rsidP="00CC63C2"/>
        </w:tc>
        <w:tc>
          <w:tcPr>
            <w:tcW w:w="1834" w:type="dxa"/>
          </w:tcPr>
          <w:p w14:paraId="76BC6A34" w14:textId="77777777" w:rsidR="009E3BF1" w:rsidRDefault="009E3BF1" w:rsidP="00CC63C2"/>
        </w:tc>
        <w:tc>
          <w:tcPr>
            <w:tcW w:w="1834" w:type="dxa"/>
          </w:tcPr>
          <w:p w14:paraId="35434693" w14:textId="77777777" w:rsidR="009E3BF1" w:rsidRDefault="009E3BF1" w:rsidP="00CC63C2"/>
        </w:tc>
        <w:tc>
          <w:tcPr>
            <w:tcW w:w="1834" w:type="dxa"/>
          </w:tcPr>
          <w:p w14:paraId="70F74EA4" w14:textId="77777777" w:rsidR="009E3BF1" w:rsidRDefault="009E3BF1" w:rsidP="00CC63C2"/>
        </w:tc>
      </w:tr>
      <w:tr w:rsidR="009E3BF1" w14:paraId="0C489141" w14:textId="77777777" w:rsidTr="00335FDE">
        <w:tc>
          <w:tcPr>
            <w:tcW w:w="1840" w:type="dxa"/>
          </w:tcPr>
          <w:p w14:paraId="00913B6F" w14:textId="77777777" w:rsidR="009E3BF1" w:rsidRDefault="009E3BF1" w:rsidP="00CC63C2">
            <w:r>
              <w:t>Eating</w:t>
            </w:r>
          </w:p>
        </w:tc>
        <w:tc>
          <w:tcPr>
            <w:tcW w:w="1833" w:type="dxa"/>
          </w:tcPr>
          <w:p w14:paraId="5EA1B630" w14:textId="77777777" w:rsidR="009E3BF1" w:rsidRDefault="009E3BF1" w:rsidP="00CC63C2"/>
        </w:tc>
        <w:tc>
          <w:tcPr>
            <w:tcW w:w="1834" w:type="dxa"/>
          </w:tcPr>
          <w:p w14:paraId="7CD7375C" w14:textId="77777777" w:rsidR="009E3BF1" w:rsidRDefault="009E3BF1" w:rsidP="00CC63C2"/>
        </w:tc>
        <w:tc>
          <w:tcPr>
            <w:tcW w:w="1834" w:type="dxa"/>
          </w:tcPr>
          <w:p w14:paraId="6773CD9D" w14:textId="77777777" w:rsidR="009E3BF1" w:rsidRDefault="009E3BF1" w:rsidP="00CC63C2"/>
        </w:tc>
        <w:tc>
          <w:tcPr>
            <w:tcW w:w="1834" w:type="dxa"/>
          </w:tcPr>
          <w:p w14:paraId="60A3F05A" w14:textId="77777777" w:rsidR="009E3BF1" w:rsidRDefault="009E3BF1" w:rsidP="00CC63C2"/>
        </w:tc>
      </w:tr>
      <w:tr w:rsidR="009E3BF1" w14:paraId="1DFBD1CA" w14:textId="77777777" w:rsidTr="00335FDE">
        <w:tc>
          <w:tcPr>
            <w:tcW w:w="1840" w:type="dxa"/>
          </w:tcPr>
          <w:p w14:paraId="56F914F2" w14:textId="77777777" w:rsidR="009E3BF1" w:rsidRDefault="009E3BF1" w:rsidP="00CC63C2">
            <w:r>
              <w:t>Working</w:t>
            </w:r>
          </w:p>
        </w:tc>
        <w:tc>
          <w:tcPr>
            <w:tcW w:w="1833" w:type="dxa"/>
          </w:tcPr>
          <w:p w14:paraId="2CA579CE" w14:textId="77777777" w:rsidR="009E3BF1" w:rsidRDefault="009E3BF1" w:rsidP="00CC63C2"/>
        </w:tc>
        <w:tc>
          <w:tcPr>
            <w:tcW w:w="1834" w:type="dxa"/>
          </w:tcPr>
          <w:p w14:paraId="633EB145" w14:textId="77777777" w:rsidR="009E3BF1" w:rsidRDefault="009E3BF1" w:rsidP="00CC63C2"/>
        </w:tc>
        <w:tc>
          <w:tcPr>
            <w:tcW w:w="1834" w:type="dxa"/>
          </w:tcPr>
          <w:p w14:paraId="7723914F" w14:textId="77777777" w:rsidR="009E3BF1" w:rsidRDefault="009E3BF1" w:rsidP="00CC63C2"/>
        </w:tc>
        <w:tc>
          <w:tcPr>
            <w:tcW w:w="1834" w:type="dxa"/>
          </w:tcPr>
          <w:p w14:paraId="2A8A7D76" w14:textId="77777777" w:rsidR="009E3BF1" w:rsidRDefault="009E3BF1" w:rsidP="00CC63C2"/>
        </w:tc>
      </w:tr>
      <w:tr w:rsidR="009E3BF1" w14:paraId="4C54D111" w14:textId="77777777" w:rsidTr="00335FDE">
        <w:tc>
          <w:tcPr>
            <w:tcW w:w="1840" w:type="dxa"/>
          </w:tcPr>
          <w:p w14:paraId="60ABF584" w14:textId="77777777" w:rsidR="009E3BF1" w:rsidRDefault="009E3BF1" w:rsidP="00CC63C2">
            <w:r>
              <w:t>Studying</w:t>
            </w:r>
          </w:p>
        </w:tc>
        <w:tc>
          <w:tcPr>
            <w:tcW w:w="1833" w:type="dxa"/>
          </w:tcPr>
          <w:p w14:paraId="3FF6BF91" w14:textId="77777777" w:rsidR="009E3BF1" w:rsidRDefault="009E3BF1" w:rsidP="00CC63C2"/>
        </w:tc>
        <w:tc>
          <w:tcPr>
            <w:tcW w:w="1834" w:type="dxa"/>
          </w:tcPr>
          <w:p w14:paraId="781FE5C1" w14:textId="77777777" w:rsidR="009E3BF1" w:rsidRDefault="009E3BF1" w:rsidP="00CC63C2">
            <w:r>
              <w:t>2 (3%)</w:t>
            </w:r>
          </w:p>
        </w:tc>
        <w:tc>
          <w:tcPr>
            <w:tcW w:w="1834" w:type="dxa"/>
          </w:tcPr>
          <w:p w14:paraId="7ABE1346" w14:textId="77777777" w:rsidR="009E3BF1" w:rsidRDefault="009E3BF1" w:rsidP="00CC63C2"/>
        </w:tc>
        <w:tc>
          <w:tcPr>
            <w:tcW w:w="1834" w:type="dxa"/>
          </w:tcPr>
          <w:p w14:paraId="68F64F80" w14:textId="77777777" w:rsidR="009E3BF1" w:rsidRDefault="009E3BF1" w:rsidP="00CC63C2">
            <w:r>
              <w:t>2 (1%)</w:t>
            </w:r>
          </w:p>
        </w:tc>
      </w:tr>
      <w:tr w:rsidR="009E3BF1" w14:paraId="115100BD" w14:textId="77777777" w:rsidTr="00335FDE">
        <w:tc>
          <w:tcPr>
            <w:tcW w:w="1840" w:type="dxa"/>
          </w:tcPr>
          <w:p w14:paraId="6CE564C5" w14:textId="77777777" w:rsidR="009E3BF1" w:rsidRDefault="009E3BF1" w:rsidP="00CC63C2">
            <w:r>
              <w:t>Reading</w:t>
            </w:r>
          </w:p>
        </w:tc>
        <w:tc>
          <w:tcPr>
            <w:tcW w:w="1833" w:type="dxa"/>
          </w:tcPr>
          <w:p w14:paraId="3757D37A" w14:textId="77777777" w:rsidR="009E3BF1" w:rsidRDefault="009E3BF1" w:rsidP="00CC63C2"/>
        </w:tc>
        <w:tc>
          <w:tcPr>
            <w:tcW w:w="1834" w:type="dxa"/>
          </w:tcPr>
          <w:p w14:paraId="3F58B72D" w14:textId="77777777" w:rsidR="009E3BF1" w:rsidRDefault="009E3BF1" w:rsidP="00CC63C2"/>
        </w:tc>
        <w:tc>
          <w:tcPr>
            <w:tcW w:w="1834" w:type="dxa"/>
          </w:tcPr>
          <w:p w14:paraId="49781A9B" w14:textId="77777777" w:rsidR="009E3BF1" w:rsidRDefault="009E3BF1" w:rsidP="00CC63C2">
            <w:r>
              <w:t>7 (14%)</w:t>
            </w:r>
          </w:p>
        </w:tc>
        <w:tc>
          <w:tcPr>
            <w:tcW w:w="1834" w:type="dxa"/>
          </w:tcPr>
          <w:p w14:paraId="1FA17D4F" w14:textId="77777777" w:rsidR="009E3BF1" w:rsidRDefault="009E3BF1" w:rsidP="00CC63C2">
            <w:r>
              <w:t>7 (5%)</w:t>
            </w:r>
          </w:p>
        </w:tc>
      </w:tr>
      <w:tr w:rsidR="009E3BF1" w14:paraId="48A29D7D" w14:textId="77777777" w:rsidTr="00335FDE">
        <w:tc>
          <w:tcPr>
            <w:tcW w:w="1840" w:type="dxa"/>
          </w:tcPr>
          <w:p w14:paraId="6B961F9C" w14:textId="77777777" w:rsidR="009E3BF1" w:rsidRDefault="009E3BF1" w:rsidP="00CC63C2">
            <w:r>
              <w:t>Creative</w:t>
            </w:r>
          </w:p>
        </w:tc>
        <w:tc>
          <w:tcPr>
            <w:tcW w:w="1833" w:type="dxa"/>
          </w:tcPr>
          <w:p w14:paraId="7947926A" w14:textId="77777777" w:rsidR="009E3BF1" w:rsidRDefault="009E3BF1" w:rsidP="00CC63C2"/>
        </w:tc>
        <w:tc>
          <w:tcPr>
            <w:tcW w:w="1834" w:type="dxa"/>
          </w:tcPr>
          <w:p w14:paraId="49C8D82E" w14:textId="77777777" w:rsidR="009E3BF1" w:rsidRDefault="009E3BF1" w:rsidP="00CC63C2"/>
        </w:tc>
        <w:tc>
          <w:tcPr>
            <w:tcW w:w="1834" w:type="dxa"/>
          </w:tcPr>
          <w:p w14:paraId="391A374D" w14:textId="77777777" w:rsidR="009E3BF1" w:rsidRDefault="009E3BF1" w:rsidP="00CC63C2"/>
        </w:tc>
        <w:tc>
          <w:tcPr>
            <w:tcW w:w="1834" w:type="dxa"/>
          </w:tcPr>
          <w:p w14:paraId="3DC84F9A" w14:textId="77777777" w:rsidR="009E3BF1" w:rsidRDefault="009E3BF1" w:rsidP="00CC63C2"/>
        </w:tc>
      </w:tr>
      <w:tr w:rsidR="009E3BF1" w14:paraId="73340513" w14:textId="77777777" w:rsidTr="00335FDE">
        <w:tc>
          <w:tcPr>
            <w:tcW w:w="1840" w:type="dxa"/>
          </w:tcPr>
          <w:p w14:paraId="21809662" w14:textId="77777777" w:rsidR="009E3BF1" w:rsidRDefault="009E3BF1" w:rsidP="00CC63C2">
            <w:r>
              <w:t>Religious</w:t>
            </w:r>
          </w:p>
        </w:tc>
        <w:tc>
          <w:tcPr>
            <w:tcW w:w="1833" w:type="dxa"/>
          </w:tcPr>
          <w:p w14:paraId="5D15FC80" w14:textId="77777777" w:rsidR="009E3BF1" w:rsidRDefault="009E3BF1" w:rsidP="00CC63C2">
            <w:r>
              <w:t>3 (12%)</w:t>
            </w:r>
          </w:p>
        </w:tc>
        <w:tc>
          <w:tcPr>
            <w:tcW w:w="1834" w:type="dxa"/>
          </w:tcPr>
          <w:p w14:paraId="2F849E9B" w14:textId="77777777" w:rsidR="009E3BF1" w:rsidRDefault="009E3BF1" w:rsidP="00CC63C2"/>
        </w:tc>
        <w:tc>
          <w:tcPr>
            <w:tcW w:w="1834" w:type="dxa"/>
          </w:tcPr>
          <w:p w14:paraId="0DC56D90" w14:textId="77777777" w:rsidR="009E3BF1" w:rsidRDefault="009E3BF1" w:rsidP="00CC63C2"/>
        </w:tc>
        <w:tc>
          <w:tcPr>
            <w:tcW w:w="1834" w:type="dxa"/>
          </w:tcPr>
          <w:p w14:paraId="6A08EB33" w14:textId="77777777" w:rsidR="009E3BF1" w:rsidRDefault="009E3BF1" w:rsidP="00CC63C2">
            <w:r>
              <w:t>3 (2%)</w:t>
            </w:r>
          </w:p>
        </w:tc>
      </w:tr>
      <w:tr w:rsidR="009E3BF1" w14:paraId="4A8BD84A" w14:textId="77777777" w:rsidTr="00335FDE">
        <w:tc>
          <w:tcPr>
            <w:tcW w:w="1840" w:type="dxa"/>
          </w:tcPr>
          <w:p w14:paraId="2DB3AC47" w14:textId="77777777" w:rsidR="009E3BF1" w:rsidRDefault="009E3BF1" w:rsidP="00CC63C2">
            <w:r>
              <w:t>Chores</w:t>
            </w:r>
          </w:p>
        </w:tc>
        <w:tc>
          <w:tcPr>
            <w:tcW w:w="1833" w:type="dxa"/>
          </w:tcPr>
          <w:p w14:paraId="60E4FBBA" w14:textId="77777777" w:rsidR="009E3BF1" w:rsidRDefault="009E3BF1" w:rsidP="00CC63C2"/>
        </w:tc>
        <w:tc>
          <w:tcPr>
            <w:tcW w:w="1834" w:type="dxa"/>
          </w:tcPr>
          <w:p w14:paraId="4B9A09E7" w14:textId="77777777" w:rsidR="009E3BF1" w:rsidRDefault="009E3BF1" w:rsidP="00CC63C2"/>
        </w:tc>
        <w:tc>
          <w:tcPr>
            <w:tcW w:w="1834" w:type="dxa"/>
          </w:tcPr>
          <w:p w14:paraId="6F7ABC01" w14:textId="77777777" w:rsidR="009E3BF1" w:rsidRDefault="009E3BF1" w:rsidP="00CC63C2"/>
        </w:tc>
        <w:tc>
          <w:tcPr>
            <w:tcW w:w="1834" w:type="dxa"/>
          </w:tcPr>
          <w:p w14:paraId="528B7171" w14:textId="77777777" w:rsidR="009E3BF1" w:rsidRDefault="009E3BF1" w:rsidP="00CC63C2"/>
        </w:tc>
      </w:tr>
      <w:tr w:rsidR="009E3BF1" w14:paraId="34E5CA6B" w14:textId="77777777" w:rsidTr="00335FDE">
        <w:tc>
          <w:tcPr>
            <w:tcW w:w="1840" w:type="dxa"/>
          </w:tcPr>
          <w:p w14:paraId="71F5595C" w14:textId="77777777" w:rsidR="009E3BF1" w:rsidRDefault="009E3BF1" w:rsidP="00CC63C2">
            <w:r>
              <w:t>Other</w:t>
            </w:r>
          </w:p>
        </w:tc>
        <w:tc>
          <w:tcPr>
            <w:tcW w:w="1833" w:type="dxa"/>
          </w:tcPr>
          <w:p w14:paraId="6C720D63" w14:textId="77777777" w:rsidR="009E3BF1" w:rsidRDefault="009E3BF1" w:rsidP="00CC63C2"/>
        </w:tc>
        <w:tc>
          <w:tcPr>
            <w:tcW w:w="1834" w:type="dxa"/>
          </w:tcPr>
          <w:p w14:paraId="6E788F9D" w14:textId="77777777" w:rsidR="009E3BF1" w:rsidRDefault="009E3BF1" w:rsidP="00CC63C2"/>
        </w:tc>
        <w:tc>
          <w:tcPr>
            <w:tcW w:w="1834" w:type="dxa"/>
          </w:tcPr>
          <w:p w14:paraId="222A7598" w14:textId="77777777" w:rsidR="009E3BF1" w:rsidRDefault="009E3BF1" w:rsidP="00CC63C2"/>
        </w:tc>
        <w:tc>
          <w:tcPr>
            <w:tcW w:w="1834" w:type="dxa"/>
          </w:tcPr>
          <w:p w14:paraId="51EE0FED" w14:textId="77777777" w:rsidR="009E3BF1" w:rsidRDefault="009E3BF1" w:rsidP="00CC63C2"/>
        </w:tc>
      </w:tr>
      <w:tr w:rsidR="009E3BF1" w14:paraId="08AA2240" w14:textId="77777777" w:rsidTr="00335FDE">
        <w:tc>
          <w:tcPr>
            <w:tcW w:w="1840" w:type="dxa"/>
          </w:tcPr>
          <w:p w14:paraId="6E93441C" w14:textId="77777777" w:rsidR="009E3BF1" w:rsidRPr="005E3690" w:rsidRDefault="009E3BF1" w:rsidP="00CC63C2">
            <w:pPr>
              <w:rPr>
                <w:b/>
                <w:bCs/>
              </w:rPr>
            </w:pPr>
            <w:r w:rsidRPr="005E3690">
              <w:rPr>
                <w:b/>
                <w:bCs/>
              </w:rPr>
              <w:t>Total Instances</w:t>
            </w:r>
          </w:p>
        </w:tc>
        <w:tc>
          <w:tcPr>
            <w:tcW w:w="1833" w:type="dxa"/>
          </w:tcPr>
          <w:p w14:paraId="22A8CCD3" w14:textId="77777777" w:rsidR="009E3BF1" w:rsidRPr="00025A2E" w:rsidRDefault="009E3BF1" w:rsidP="00CC63C2">
            <w:pPr>
              <w:rPr>
                <w:b/>
                <w:bCs/>
              </w:rPr>
            </w:pPr>
            <w:r w:rsidRPr="00025A2E">
              <w:rPr>
                <w:b/>
                <w:bCs/>
              </w:rPr>
              <w:t>25</w:t>
            </w:r>
          </w:p>
        </w:tc>
        <w:tc>
          <w:tcPr>
            <w:tcW w:w="1834" w:type="dxa"/>
          </w:tcPr>
          <w:p w14:paraId="40C68EA6" w14:textId="77777777" w:rsidR="009E3BF1" w:rsidRPr="00025A2E" w:rsidRDefault="009E3BF1" w:rsidP="00CC63C2">
            <w:pPr>
              <w:rPr>
                <w:b/>
                <w:bCs/>
              </w:rPr>
            </w:pPr>
            <w:r w:rsidRPr="00025A2E">
              <w:rPr>
                <w:b/>
                <w:bCs/>
              </w:rPr>
              <w:t>59</w:t>
            </w:r>
          </w:p>
        </w:tc>
        <w:tc>
          <w:tcPr>
            <w:tcW w:w="1834" w:type="dxa"/>
          </w:tcPr>
          <w:p w14:paraId="1C5B4189" w14:textId="77777777" w:rsidR="009E3BF1" w:rsidRPr="00025A2E" w:rsidRDefault="009E3BF1" w:rsidP="00CC63C2">
            <w:pPr>
              <w:rPr>
                <w:b/>
                <w:bCs/>
              </w:rPr>
            </w:pPr>
            <w:r w:rsidRPr="00025A2E">
              <w:rPr>
                <w:b/>
                <w:bCs/>
              </w:rPr>
              <w:t>50</w:t>
            </w:r>
          </w:p>
        </w:tc>
        <w:tc>
          <w:tcPr>
            <w:tcW w:w="1834" w:type="dxa"/>
          </w:tcPr>
          <w:p w14:paraId="73EDE654" w14:textId="77777777" w:rsidR="009E3BF1" w:rsidRPr="00025A2E" w:rsidRDefault="009E3BF1" w:rsidP="00CC63C2">
            <w:pPr>
              <w:rPr>
                <w:b/>
                <w:bCs/>
              </w:rPr>
            </w:pPr>
            <w:r w:rsidRPr="00025A2E">
              <w:rPr>
                <w:b/>
                <w:bCs/>
              </w:rPr>
              <w:t>134</w:t>
            </w:r>
          </w:p>
        </w:tc>
      </w:tr>
    </w:tbl>
    <w:p w14:paraId="54F879F2" w14:textId="450CF80B" w:rsidR="001D4746" w:rsidRDefault="009E3BF1" w:rsidP="001C771F">
      <w:pPr>
        <w:tabs>
          <w:tab w:val="left" w:pos="943"/>
        </w:tabs>
      </w:pPr>
      <w:r w:rsidRPr="009E3BF1">
        <w:rPr>
          <w:i/>
          <w:iCs/>
        </w:rPr>
        <w:t>Note</w:t>
      </w:r>
      <w:r w:rsidRPr="009E3BF1">
        <w:t xml:space="preserve">. </w:t>
      </w:r>
      <w:r w:rsidR="0035321A">
        <w:t>Participants in the final subsample (N=53) were able to select multiple activity categories to describe their actions during digital detox, following reports of any given digital detox practice (</w:t>
      </w:r>
      <w:r w:rsidR="005F469A">
        <w:t>i.e.</w:t>
      </w:r>
      <w:r w:rsidR="0035321A">
        <w:t>, anytime, morning, or night).</w:t>
      </w:r>
      <w:r w:rsidR="000550D6">
        <w:t xml:space="preserve"> 18 participants reported practicing morning detox </w:t>
      </w:r>
      <w:r w:rsidR="00927EF6">
        <w:t xml:space="preserve">a total of </w:t>
      </w:r>
      <w:r w:rsidR="000550D6">
        <w:t xml:space="preserve">59 </w:t>
      </w:r>
      <w:r w:rsidR="00927EF6">
        <w:t>times</w:t>
      </w:r>
      <w:r w:rsidR="000550D6">
        <w:t xml:space="preserve">; 16 participants reported practicing nighttime detox </w:t>
      </w:r>
      <w:r w:rsidR="00927EF6">
        <w:t xml:space="preserve">a total of </w:t>
      </w:r>
      <w:r w:rsidR="000550D6">
        <w:t xml:space="preserve">50 </w:t>
      </w:r>
      <w:r w:rsidR="00927EF6">
        <w:t>times</w:t>
      </w:r>
      <w:r w:rsidR="000550D6">
        <w:t xml:space="preserve">; </w:t>
      </w:r>
      <w:r w:rsidR="00927EF6">
        <w:t>9 participants reported practicing detox at any other time a total of 25 times</w:t>
      </w:r>
      <w:r w:rsidR="000550D6">
        <w:t xml:space="preserve">. </w:t>
      </w:r>
      <w:r w:rsidRPr="009E3BF1">
        <w:t xml:space="preserve">Percentages are based on total instances of each activity </w:t>
      </w:r>
      <w:r w:rsidR="0035321A">
        <w:t xml:space="preserve">reported </w:t>
      </w:r>
      <w:r w:rsidRPr="009E3BF1">
        <w:t>within the given detox category.</w:t>
      </w:r>
    </w:p>
    <w:p w14:paraId="392AE036" w14:textId="77777777" w:rsidR="001D4746" w:rsidRDefault="001D4746" w:rsidP="001C771F">
      <w:pPr>
        <w:tabs>
          <w:tab w:val="left" w:pos="943"/>
        </w:tabs>
      </w:pPr>
    </w:p>
    <w:p w14:paraId="38363F6B" w14:textId="77777777" w:rsidR="001D4746" w:rsidRDefault="001D4746" w:rsidP="001C771F">
      <w:pPr>
        <w:tabs>
          <w:tab w:val="left" w:pos="943"/>
        </w:tabs>
      </w:pPr>
    </w:p>
    <w:p w14:paraId="18BDFB8E" w14:textId="77777777" w:rsidR="0035321A" w:rsidRDefault="0035321A" w:rsidP="001C771F">
      <w:pPr>
        <w:tabs>
          <w:tab w:val="left" w:pos="943"/>
        </w:tabs>
        <w:sectPr w:rsidR="0035321A" w:rsidSect="0035321A">
          <w:pgSz w:w="12240" w:h="15840"/>
          <w:pgMar w:top="1440" w:right="1440" w:bottom="1440" w:left="1440" w:header="720" w:footer="720" w:gutter="0"/>
          <w:cols w:space="720"/>
          <w:docGrid w:linePitch="360"/>
        </w:sectPr>
      </w:pPr>
    </w:p>
    <w:p w14:paraId="79DA5C4F" w14:textId="18670934" w:rsidR="001C771F" w:rsidRDefault="001C771F" w:rsidP="001C771F">
      <w:pPr>
        <w:rPr>
          <w:b/>
        </w:rPr>
      </w:pPr>
      <w:r>
        <w:rPr>
          <w:b/>
        </w:rPr>
        <w:lastRenderedPageBreak/>
        <w:t>Table S1</w:t>
      </w:r>
      <w:r w:rsidR="00F11EEE">
        <w:rPr>
          <w:b/>
        </w:rPr>
        <w:t>5</w:t>
      </w:r>
    </w:p>
    <w:p w14:paraId="491432A4" w14:textId="3ACF5B95" w:rsidR="001C771F" w:rsidRDefault="009F6C87" w:rsidP="001C771F">
      <w:pPr>
        <w:rPr>
          <w:b/>
          <w:i/>
        </w:rPr>
      </w:pPr>
      <w:r>
        <w:rPr>
          <w:i/>
        </w:rPr>
        <w:t xml:space="preserve">Effects on Treated: </w:t>
      </w:r>
      <w:r w:rsidR="007E6117">
        <w:rPr>
          <w:i/>
        </w:rPr>
        <w:t xml:space="preserve">Excluding </w:t>
      </w:r>
      <w:r w:rsidR="003E5053">
        <w:rPr>
          <w:i/>
        </w:rPr>
        <w:t>W</w:t>
      </w:r>
      <w:r w:rsidR="007E6117">
        <w:rPr>
          <w:i/>
        </w:rPr>
        <w:t>hen Control Participants Practiced Digital Detox</w:t>
      </w:r>
    </w:p>
    <w:tbl>
      <w:tblPr>
        <w:tblpPr w:leftFromText="180" w:rightFromText="180" w:vertAnchor="text" w:tblpY="1"/>
        <w:tblOverlap w:val="never"/>
        <w:tblW w:w="7920" w:type="dxa"/>
        <w:tblBorders>
          <w:top w:val="nil"/>
          <w:left w:val="nil"/>
          <w:bottom w:val="nil"/>
          <w:right w:val="nil"/>
          <w:insideH w:val="nil"/>
          <w:insideV w:val="nil"/>
        </w:tblBorders>
        <w:tblLayout w:type="fixed"/>
        <w:tblLook w:val="0600" w:firstRow="0" w:lastRow="0" w:firstColumn="0" w:lastColumn="0" w:noHBand="1" w:noVBand="1"/>
      </w:tblPr>
      <w:tblGrid>
        <w:gridCol w:w="3522"/>
        <w:gridCol w:w="1428"/>
        <w:gridCol w:w="1980"/>
        <w:gridCol w:w="990"/>
      </w:tblGrid>
      <w:tr w:rsidR="00585651" w14:paraId="46955F49" w14:textId="77777777" w:rsidTr="00585651">
        <w:trPr>
          <w:trHeight w:val="285"/>
        </w:trPr>
        <w:tc>
          <w:tcPr>
            <w:tcW w:w="4950" w:type="dxa"/>
            <w:gridSpan w:val="2"/>
            <w:tcBorders>
              <w:top w:val="single" w:sz="8" w:space="0" w:color="000000"/>
              <w:left w:val="nil"/>
              <w:bottom w:val="nil"/>
              <w:right w:val="nil"/>
            </w:tcBorders>
            <w:tcMar>
              <w:top w:w="0" w:type="dxa"/>
              <w:left w:w="0" w:type="dxa"/>
              <w:bottom w:w="0" w:type="dxa"/>
              <w:right w:w="0" w:type="dxa"/>
            </w:tcMar>
          </w:tcPr>
          <w:p w14:paraId="26E7A5A8" w14:textId="77777777" w:rsidR="00585651" w:rsidRDefault="00585651" w:rsidP="007E6117">
            <w:r>
              <w:t xml:space="preserve"> </w:t>
            </w:r>
          </w:p>
        </w:tc>
        <w:tc>
          <w:tcPr>
            <w:tcW w:w="2970" w:type="dxa"/>
            <w:gridSpan w:val="2"/>
            <w:tcBorders>
              <w:top w:val="single" w:sz="8" w:space="0" w:color="000000"/>
              <w:left w:val="nil"/>
              <w:bottom w:val="single" w:sz="4" w:space="0" w:color="auto"/>
              <w:right w:val="nil"/>
            </w:tcBorders>
            <w:tcMar>
              <w:top w:w="0" w:type="dxa"/>
              <w:left w:w="0" w:type="dxa"/>
              <w:bottom w:w="0" w:type="dxa"/>
              <w:right w:w="0" w:type="dxa"/>
            </w:tcMar>
          </w:tcPr>
          <w:p w14:paraId="1FCADCF9" w14:textId="66F8DFE0" w:rsidR="00585651" w:rsidRPr="00156293" w:rsidRDefault="00585651" w:rsidP="00585651">
            <w:pPr>
              <w:rPr>
                <w:b/>
                <w:bCs/>
                <w:i/>
              </w:rPr>
            </w:pPr>
            <w:r>
              <w:rPr>
                <w:b/>
                <w:bCs/>
                <w:i/>
              </w:rPr>
              <w:t>Daily Affect Balance</w:t>
            </w:r>
          </w:p>
        </w:tc>
      </w:tr>
      <w:tr w:rsidR="00585651" w14:paraId="79E253CD" w14:textId="77777777" w:rsidTr="00585651">
        <w:trPr>
          <w:trHeight w:val="285"/>
        </w:trPr>
        <w:tc>
          <w:tcPr>
            <w:tcW w:w="3522" w:type="dxa"/>
            <w:tcBorders>
              <w:top w:val="nil"/>
              <w:left w:val="nil"/>
              <w:bottom w:val="single" w:sz="12" w:space="0" w:color="000000"/>
              <w:right w:val="nil"/>
            </w:tcBorders>
            <w:shd w:val="clear" w:color="auto" w:fill="auto"/>
            <w:tcMar>
              <w:top w:w="100" w:type="dxa"/>
              <w:left w:w="100" w:type="dxa"/>
              <w:bottom w:w="100" w:type="dxa"/>
              <w:right w:w="100" w:type="dxa"/>
            </w:tcMar>
          </w:tcPr>
          <w:p w14:paraId="6B755F0A" w14:textId="77777777" w:rsidR="00585651" w:rsidRPr="00F028F9" w:rsidRDefault="00585651" w:rsidP="004A0BD5">
            <w:pPr>
              <w:rPr>
                <w:b/>
                <w:bCs/>
                <w:iCs/>
              </w:rPr>
            </w:pPr>
            <w:r w:rsidRPr="00F028F9">
              <w:rPr>
                <w:b/>
                <w:bCs/>
                <w:iCs/>
              </w:rPr>
              <w:t>Fixed Effects</w:t>
            </w:r>
          </w:p>
        </w:tc>
        <w:tc>
          <w:tcPr>
            <w:tcW w:w="1428"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10CBF593" w14:textId="77777777" w:rsidR="00585651" w:rsidRDefault="00585651" w:rsidP="004A0BD5">
            <w:pPr>
              <w:jc w:val="center"/>
            </w:pPr>
            <w:r>
              <w:rPr>
                <w:i/>
              </w:rPr>
              <w:t>b</w:t>
            </w:r>
          </w:p>
        </w:tc>
        <w:tc>
          <w:tcPr>
            <w:tcW w:w="1980" w:type="dxa"/>
            <w:tcBorders>
              <w:top w:val="single" w:sz="4" w:space="0" w:color="auto"/>
              <w:left w:val="nil"/>
              <w:bottom w:val="single" w:sz="12" w:space="0" w:color="000000"/>
              <w:right w:val="nil"/>
            </w:tcBorders>
            <w:shd w:val="clear" w:color="auto" w:fill="auto"/>
            <w:tcMar>
              <w:top w:w="100" w:type="dxa"/>
              <w:left w:w="100" w:type="dxa"/>
              <w:bottom w:w="100" w:type="dxa"/>
              <w:right w:w="100" w:type="dxa"/>
            </w:tcMar>
          </w:tcPr>
          <w:p w14:paraId="7B98D44D" w14:textId="77777777" w:rsidR="00585651" w:rsidRDefault="00585651" w:rsidP="004A0BD5">
            <w:pPr>
              <w:jc w:val="center"/>
            </w:pPr>
            <w:r>
              <w:rPr>
                <w:i/>
              </w:rPr>
              <w:t>95%CI</w:t>
            </w:r>
          </w:p>
        </w:tc>
        <w:tc>
          <w:tcPr>
            <w:tcW w:w="990" w:type="dxa"/>
            <w:tcBorders>
              <w:top w:val="single" w:sz="4" w:space="0" w:color="auto"/>
              <w:left w:val="nil"/>
              <w:bottom w:val="single" w:sz="12" w:space="0" w:color="000000"/>
              <w:right w:val="nil"/>
            </w:tcBorders>
          </w:tcPr>
          <w:p w14:paraId="2C91D119" w14:textId="3EDDB4EF" w:rsidR="00585651" w:rsidRDefault="00585651" w:rsidP="004A0BD5">
            <w:pPr>
              <w:jc w:val="center"/>
              <w:rPr>
                <w:i/>
              </w:rPr>
            </w:pPr>
            <w:r>
              <w:rPr>
                <w:i/>
              </w:rPr>
              <w:t>p</w:t>
            </w:r>
          </w:p>
        </w:tc>
      </w:tr>
      <w:tr w:rsidR="00585651" w14:paraId="190C0CAA" w14:textId="77777777" w:rsidTr="00585651">
        <w:trPr>
          <w:trHeight w:val="426"/>
        </w:trPr>
        <w:tc>
          <w:tcPr>
            <w:tcW w:w="3522" w:type="dxa"/>
            <w:tcBorders>
              <w:top w:val="single" w:sz="12" w:space="0" w:color="000000"/>
              <w:left w:val="nil"/>
              <w:bottom w:val="nil"/>
              <w:right w:val="nil"/>
            </w:tcBorders>
            <w:shd w:val="clear" w:color="auto" w:fill="auto"/>
            <w:tcMar>
              <w:top w:w="0" w:type="dxa"/>
              <w:left w:w="0" w:type="dxa"/>
              <w:bottom w:w="0" w:type="dxa"/>
              <w:right w:w="0" w:type="dxa"/>
            </w:tcMar>
          </w:tcPr>
          <w:p w14:paraId="7AB5E391" w14:textId="77777777" w:rsidR="00585651" w:rsidRDefault="00585651" w:rsidP="00071202">
            <w:r>
              <w:t>Intercept</w:t>
            </w:r>
          </w:p>
        </w:tc>
        <w:tc>
          <w:tcPr>
            <w:tcW w:w="1428" w:type="dxa"/>
            <w:tcBorders>
              <w:top w:val="single" w:sz="12" w:space="0" w:color="000000"/>
              <w:left w:val="nil"/>
              <w:bottom w:val="nil"/>
              <w:right w:val="nil"/>
            </w:tcBorders>
            <w:shd w:val="clear" w:color="auto" w:fill="auto"/>
            <w:tcMar>
              <w:top w:w="0" w:type="dxa"/>
              <w:left w:w="0" w:type="dxa"/>
              <w:bottom w:w="0" w:type="dxa"/>
              <w:right w:w="0" w:type="dxa"/>
            </w:tcMar>
          </w:tcPr>
          <w:p w14:paraId="2EE83ADF" w14:textId="3F11C51D" w:rsidR="00585651" w:rsidRDefault="00585651" w:rsidP="00071202">
            <w:pPr>
              <w:jc w:val="center"/>
            </w:pPr>
            <w:r>
              <w:t>56.04</w:t>
            </w:r>
          </w:p>
        </w:tc>
        <w:tc>
          <w:tcPr>
            <w:tcW w:w="1980" w:type="dxa"/>
            <w:tcBorders>
              <w:top w:val="single" w:sz="12" w:space="0" w:color="000000"/>
              <w:left w:val="nil"/>
              <w:bottom w:val="nil"/>
              <w:right w:val="nil"/>
            </w:tcBorders>
            <w:shd w:val="clear" w:color="auto" w:fill="auto"/>
            <w:tcMar>
              <w:top w:w="0" w:type="dxa"/>
              <w:left w:w="0" w:type="dxa"/>
              <w:bottom w:w="0" w:type="dxa"/>
              <w:right w:w="0" w:type="dxa"/>
            </w:tcMar>
          </w:tcPr>
          <w:p w14:paraId="1E2746F8" w14:textId="27C3BF41" w:rsidR="00585651" w:rsidRDefault="00585651" w:rsidP="00071202">
            <w:pPr>
              <w:jc w:val="center"/>
            </w:pPr>
            <w:r w:rsidRPr="0073348B">
              <w:t>54.77 – 57.32</w:t>
            </w:r>
          </w:p>
        </w:tc>
        <w:tc>
          <w:tcPr>
            <w:tcW w:w="990" w:type="dxa"/>
            <w:tcBorders>
              <w:top w:val="single" w:sz="12" w:space="0" w:color="000000"/>
              <w:left w:val="nil"/>
              <w:bottom w:val="nil"/>
              <w:right w:val="nil"/>
            </w:tcBorders>
          </w:tcPr>
          <w:p w14:paraId="3B47D2DF" w14:textId="34FA5890" w:rsidR="00585651" w:rsidRDefault="00585651" w:rsidP="00071202">
            <w:pPr>
              <w:jc w:val="center"/>
              <w:rPr>
                <w:b/>
              </w:rPr>
            </w:pPr>
          </w:p>
        </w:tc>
      </w:tr>
      <w:tr w:rsidR="00585651" w14:paraId="67EEE7DD" w14:textId="77777777" w:rsidTr="00585651">
        <w:trPr>
          <w:trHeight w:val="375"/>
        </w:trPr>
        <w:tc>
          <w:tcPr>
            <w:tcW w:w="3522" w:type="dxa"/>
            <w:tcBorders>
              <w:top w:val="nil"/>
              <w:left w:val="nil"/>
              <w:bottom w:val="nil"/>
              <w:right w:val="nil"/>
            </w:tcBorders>
            <w:shd w:val="clear" w:color="auto" w:fill="auto"/>
            <w:tcMar>
              <w:top w:w="0" w:type="dxa"/>
              <w:left w:w="0" w:type="dxa"/>
              <w:bottom w:w="0" w:type="dxa"/>
              <w:right w:w="0" w:type="dxa"/>
            </w:tcMar>
          </w:tcPr>
          <w:p w14:paraId="24FC5F98" w14:textId="3F37E2CA" w:rsidR="00585651" w:rsidRDefault="00585651" w:rsidP="0073348B">
            <w:r>
              <w:t>Anytime Detox Intervention</w:t>
            </w:r>
          </w:p>
        </w:tc>
        <w:tc>
          <w:tcPr>
            <w:tcW w:w="1428" w:type="dxa"/>
            <w:tcBorders>
              <w:top w:val="nil"/>
              <w:left w:val="nil"/>
              <w:bottom w:val="nil"/>
              <w:right w:val="nil"/>
            </w:tcBorders>
            <w:shd w:val="clear" w:color="auto" w:fill="auto"/>
            <w:tcMar>
              <w:top w:w="0" w:type="dxa"/>
              <w:left w:w="0" w:type="dxa"/>
              <w:bottom w:w="0" w:type="dxa"/>
              <w:right w:w="0" w:type="dxa"/>
            </w:tcMar>
          </w:tcPr>
          <w:p w14:paraId="00EC0664" w14:textId="0E59F507" w:rsidR="00585651" w:rsidRPr="00D01ED6" w:rsidRDefault="00585651" w:rsidP="0073348B">
            <w:pPr>
              <w:jc w:val="center"/>
            </w:pPr>
            <w:r>
              <w:rPr>
                <w:rFonts w:ascii="Times" w:hAnsi="Times"/>
              </w:rPr>
              <w:t>0.44</w:t>
            </w:r>
          </w:p>
        </w:tc>
        <w:tc>
          <w:tcPr>
            <w:tcW w:w="1980" w:type="dxa"/>
            <w:tcBorders>
              <w:top w:val="nil"/>
              <w:left w:val="nil"/>
              <w:bottom w:val="nil"/>
              <w:right w:val="nil"/>
            </w:tcBorders>
            <w:shd w:val="clear" w:color="auto" w:fill="auto"/>
            <w:tcMar>
              <w:top w:w="0" w:type="dxa"/>
              <w:left w:w="0" w:type="dxa"/>
              <w:bottom w:w="0" w:type="dxa"/>
              <w:right w:w="0" w:type="dxa"/>
            </w:tcMar>
          </w:tcPr>
          <w:p w14:paraId="79BDD855" w14:textId="2C19D421" w:rsidR="00585651" w:rsidRDefault="00585651" w:rsidP="0073348B">
            <w:pPr>
              <w:jc w:val="center"/>
            </w:pPr>
            <w:r>
              <w:rPr>
                <w:rFonts w:ascii="Times" w:hAnsi="Times"/>
              </w:rPr>
              <w:t>-2.22 – 3.11</w:t>
            </w:r>
          </w:p>
        </w:tc>
        <w:tc>
          <w:tcPr>
            <w:tcW w:w="990" w:type="dxa"/>
            <w:tcBorders>
              <w:top w:val="nil"/>
              <w:left w:val="nil"/>
              <w:bottom w:val="nil"/>
              <w:right w:val="nil"/>
            </w:tcBorders>
          </w:tcPr>
          <w:p w14:paraId="15EA6E0A" w14:textId="28526E86" w:rsidR="00585651" w:rsidRPr="007E6117" w:rsidRDefault="00F11EEE" w:rsidP="0073348B">
            <w:pPr>
              <w:jc w:val="center"/>
            </w:pPr>
            <w:r>
              <w:t>0.744</w:t>
            </w:r>
          </w:p>
        </w:tc>
      </w:tr>
      <w:tr w:rsidR="00585651" w14:paraId="31846443" w14:textId="77777777" w:rsidTr="00585651">
        <w:trPr>
          <w:trHeight w:val="375"/>
        </w:trPr>
        <w:tc>
          <w:tcPr>
            <w:tcW w:w="3522" w:type="dxa"/>
            <w:tcBorders>
              <w:top w:val="nil"/>
              <w:left w:val="nil"/>
              <w:bottom w:val="nil"/>
              <w:right w:val="nil"/>
            </w:tcBorders>
            <w:shd w:val="clear" w:color="auto" w:fill="auto"/>
            <w:tcMar>
              <w:top w:w="0" w:type="dxa"/>
              <w:left w:w="0" w:type="dxa"/>
              <w:bottom w:w="0" w:type="dxa"/>
              <w:right w:w="0" w:type="dxa"/>
            </w:tcMar>
          </w:tcPr>
          <w:p w14:paraId="3942DDF8" w14:textId="09A62754" w:rsidR="00585651" w:rsidRDefault="00585651" w:rsidP="0073348B">
            <w:pPr>
              <w:rPr>
                <w:rFonts w:ascii="Times" w:hAnsi="Times"/>
              </w:rPr>
            </w:pPr>
            <w:r>
              <w:t>Morning Detox Intervention</w:t>
            </w:r>
          </w:p>
        </w:tc>
        <w:tc>
          <w:tcPr>
            <w:tcW w:w="1428" w:type="dxa"/>
            <w:tcBorders>
              <w:top w:val="nil"/>
              <w:left w:val="nil"/>
              <w:bottom w:val="nil"/>
              <w:right w:val="nil"/>
            </w:tcBorders>
            <w:shd w:val="clear" w:color="auto" w:fill="auto"/>
            <w:tcMar>
              <w:top w:w="0" w:type="dxa"/>
              <w:left w:w="0" w:type="dxa"/>
              <w:bottom w:w="0" w:type="dxa"/>
              <w:right w:w="0" w:type="dxa"/>
            </w:tcMar>
          </w:tcPr>
          <w:p w14:paraId="554A419E" w14:textId="2F38D7B9" w:rsidR="00585651" w:rsidRDefault="00585651" w:rsidP="0073348B">
            <w:pPr>
              <w:jc w:val="center"/>
            </w:pPr>
            <w:r>
              <w:rPr>
                <w:rFonts w:ascii="Times" w:hAnsi="Times"/>
              </w:rPr>
              <w:t>3.34*</w:t>
            </w:r>
          </w:p>
        </w:tc>
        <w:tc>
          <w:tcPr>
            <w:tcW w:w="1980" w:type="dxa"/>
            <w:tcBorders>
              <w:top w:val="nil"/>
              <w:left w:val="nil"/>
              <w:bottom w:val="nil"/>
              <w:right w:val="nil"/>
            </w:tcBorders>
            <w:shd w:val="clear" w:color="auto" w:fill="auto"/>
            <w:tcMar>
              <w:top w:w="0" w:type="dxa"/>
              <w:left w:w="0" w:type="dxa"/>
              <w:bottom w:w="0" w:type="dxa"/>
              <w:right w:w="0" w:type="dxa"/>
            </w:tcMar>
          </w:tcPr>
          <w:p w14:paraId="1CC43207" w14:textId="32B8A2E2" w:rsidR="00585651" w:rsidRPr="00DD63E9" w:rsidRDefault="00585651" w:rsidP="0073348B">
            <w:pPr>
              <w:jc w:val="center"/>
            </w:pPr>
            <w:r>
              <w:rPr>
                <w:rFonts w:ascii="Times" w:hAnsi="Times"/>
              </w:rPr>
              <w:t>0.69 – 6.00</w:t>
            </w:r>
          </w:p>
        </w:tc>
        <w:tc>
          <w:tcPr>
            <w:tcW w:w="990" w:type="dxa"/>
            <w:tcBorders>
              <w:top w:val="nil"/>
              <w:left w:val="nil"/>
              <w:bottom w:val="nil"/>
              <w:right w:val="nil"/>
            </w:tcBorders>
          </w:tcPr>
          <w:p w14:paraId="3B723E1A" w14:textId="586B20C2" w:rsidR="00585651" w:rsidRPr="007E6117" w:rsidRDefault="00F11EEE" w:rsidP="0073348B">
            <w:pPr>
              <w:jc w:val="center"/>
            </w:pPr>
            <w:r>
              <w:t>0.014</w:t>
            </w:r>
          </w:p>
        </w:tc>
      </w:tr>
      <w:tr w:rsidR="00585651" w14:paraId="211E9473" w14:textId="77777777" w:rsidTr="00585651">
        <w:trPr>
          <w:trHeight w:val="519"/>
        </w:trPr>
        <w:tc>
          <w:tcPr>
            <w:tcW w:w="3522" w:type="dxa"/>
            <w:tcBorders>
              <w:top w:val="nil"/>
              <w:left w:val="nil"/>
              <w:bottom w:val="nil"/>
              <w:right w:val="nil"/>
            </w:tcBorders>
            <w:shd w:val="clear" w:color="auto" w:fill="auto"/>
            <w:tcMar>
              <w:top w:w="0" w:type="dxa"/>
              <w:left w:w="0" w:type="dxa"/>
              <w:bottom w:w="0" w:type="dxa"/>
              <w:right w:w="0" w:type="dxa"/>
            </w:tcMar>
          </w:tcPr>
          <w:p w14:paraId="5341F9FA" w14:textId="42E73156" w:rsidR="00585651" w:rsidRDefault="00585651" w:rsidP="0073348B">
            <w:r>
              <w:t>Night Detox Intervention</w:t>
            </w:r>
          </w:p>
        </w:tc>
        <w:tc>
          <w:tcPr>
            <w:tcW w:w="1428" w:type="dxa"/>
            <w:tcBorders>
              <w:top w:val="nil"/>
              <w:left w:val="nil"/>
              <w:bottom w:val="nil"/>
              <w:right w:val="nil"/>
            </w:tcBorders>
            <w:shd w:val="clear" w:color="auto" w:fill="auto"/>
            <w:tcMar>
              <w:top w:w="0" w:type="dxa"/>
              <w:left w:w="0" w:type="dxa"/>
              <w:bottom w:w="0" w:type="dxa"/>
              <w:right w:w="0" w:type="dxa"/>
            </w:tcMar>
          </w:tcPr>
          <w:p w14:paraId="251FCCDB" w14:textId="26C8F50E" w:rsidR="00585651" w:rsidRDefault="00585651" w:rsidP="0073348B">
            <w:pPr>
              <w:jc w:val="center"/>
            </w:pPr>
            <w:r>
              <w:rPr>
                <w:rFonts w:ascii="Times" w:hAnsi="Times"/>
              </w:rPr>
              <w:t>1.41</w:t>
            </w:r>
          </w:p>
        </w:tc>
        <w:tc>
          <w:tcPr>
            <w:tcW w:w="1980" w:type="dxa"/>
            <w:tcBorders>
              <w:top w:val="nil"/>
              <w:left w:val="nil"/>
              <w:bottom w:val="nil"/>
              <w:right w:val="nil"/>
            </w:tcBorders>
            <w:shd w:val="clear" w:color="auto" w:fill="auto"/>
            <w:tcMar>
              <w:top w:w="0" w:type="dxa"/>
              <w:left w:w="0" w:type="dxa"/>
              <w:bottom w:w="0" w:type="dxa"/>
              <w:right w:w="0" w:type="dxa"/>
            </w:tcMar>
          </w:tcPr>
          <w:p w14:paraId="5002A9A7" w14:textId="066DF068" w:rsidR="00585651" w:rsidRDefault="00585651" w:rsidP="0073348B">
            <w:pPr>
              <w:jc w:val="center"/>
            </w:pPr>
            <w:r>
              <w:rPr>
                <w:rFonts w:ascii="Times" w:hAnsi="Times"/>
              </w:rPr>
              <w:t>-1.42 – 4.24</w:t>
            </w:r>
          </w:p>
        </w:tc>
        <w:tc>
          <w:tcPr>
            <w:tcW w:w="990" w:type="dxa"/>
            <w:tcBorders>
              <w:top w:val="nil"/>
              <w:left w:val="nil"/>
              <w:bottom w:val="nil"/>
              <w:right w:val="nil"/>
            </w:tcBorders>
          </w:tcPr>
          <w:p w14:paraId="15BC7019" w14:textId="1F2DA52E" w:rsidR="00585651" w:rsidRPr="007E695E" w:rsidRDefault="00F11EEE" w:rsidP="0073348B">
            <w:pPr>
              <w:jc w:val="center"/>
              <w:rPr>
                <w:bCs/>
              </w:rPr>
            </w:pPr>
            <w:r>
              <w:rPr>
                <w:bCs/>
              </w:rPr>
              <w:t>0.328</w:t>
            </w:r>
          </w:p>
        </w:tc>
      </w:tr>
      <w:tr w:rsidR="00585651" w14:paraId="50109E64" w14:textId="77777777" w:rsidTr="00585651">
        <w:trPr>
          <w:trHeight w:val="285"/>
        </w:trPr>
        <w:tc>
          <w:tcPr>
            <w:tcW w:w="7920" w:type="dxa"/>
            <w:gridSpan w:val="4"/>
            <w:tcBorders>
              <w:top w:val="nil"/>
              <w:left w:val="nil"/>
              <w:bottom w:val="single" w:sz="4" w:space="0" w:color="auto"/>
              <w:right w:val="nil"/>
            </w:tcBorders>
            <w:shd w:val="clear" w:color="auto" w:fill="auto"/>
            <w:tcMar>
              <w:top w:w="180" w:type="dxa"/>
              <w:left w:w="100" w:type="dxa"/>
              <w:bottom w:w="100" w:type="dxa"/>
              <w:right w:w="100" w:type="dxa"/>
            </w:tcMar>
          </w:tcPr>
          <w:p w14:paraId="2D31CDC7" w14:textId="77777777" w:rsidR="00585651" w:rsidRDefault="00585651" w:rsidP="007E6117">
            <w:pPr>
              <w:rPr>
                <w:b/>
              </w:rPr>
            </w:pPr>
            <w:r>
              <w:rPr>
                <w:b/>
              </w:rPr>
              <w:t>Random Effects</w:t>
            </w:r>
          </w:p>
        </w:tc>
      </w:tr>
      <w:tr w:rsidR="00585651" w14:paraId="0067D3F4" w14:textId="77777777" w:rsidTr="00585651">
        <w:trPr>
          <w:gridAfter w:val="1"/>
          <w:wAfter w:w="990" w:type="dxa"/>
          <w:trHeight w:val="285"/>
        </w:trPr>
        <w:tc>
          <w:tcPr>
            <w:tcW w:w="3522" w:type="dxa"/>
            <w:tcBorders>
              <w:top w:val="single" w:sz="4" w:space="0" w:color="auto"/>
              <w:left w:val="nil"/>
              <w:bottom w:val="nil"/>
              <w:right w:val="nil"/>
            </w:tcBorders>
            <w:shd w:val="clear" w:color="auto" w:fill="auto"/>
            <w:tcMar>
              <w:top w:w="0" w:type="dxa"/>
              <w:left w:w="0" w:type="dxa"/>
              <w:bottom w:w="0" w:type="dxa"/>
              <w:right w:w="0" w:type="dxa"/>
            </w:tcMar>
          </w:tcPr>
          <w:p w14:paraId="28994011" w14:textId="77777777" w:rsidR="00585651" w:rsidRPr="005C3DA7" w:rsidRDefault="00585651" w:rsidP="007E6117">
            <w:r>
              <w:t>σ</w:t>
            </w:r>
            <w:r>
              <w:rPr>
                <w:vertAlign w:val="superscript"/>
              </w:rPr>
              <w:t xml:space="preserve">2 </w:t>
            </w:r>
            <w:r>
              <w:t>(Residual)</w:t>
            </w:r>
          </w:p>
        </w:tc>
        <w:tc>
          <w:tcPr>
            <w:tcW w:w="1428" w:type="dxa"/>
            <w:tcBorders>
              <w:top w:val="single" w:sz="4" w:space="0" w:color="auto"/>
              <w:left w:val="nil"/>
              <w:bottom w:val="nil"/>
              <w:right w:val="nil"/>
            </w:tcBorders>
            <w:shd w:val="clear" w:color="auto" w:fill="auto"/>
            <w:tcMar>
              <w:top w:w="0" w:type="dxa"/>
              <w:left w:w="0" w:type="dxa"/>
              <w:bottom w:w="0" w:type="dxa"/>
              <w:right w:w="0" w:type="dxa"/>
            </w:tcMar>
          </w:tcPr>
          <w:p w14:paraId="1A3B8892" w14:textId="3D9B6AAF" w:rsidR="00585651" w:rsidRDefault="00585651" w:rsidP="007E6117">
            <w:r w:rsidRPr="004743A5">
              <w:t>10</w:t>
            </w:r>
            <w:r>
              <w:t>7.12</w:t>
            </w:r>
          </w:p>
        </w:tc>
        <w:tc>
          <w:tcPr>
            <w:tcW w:w="1980" w:type="dxa"/>
            <w:tcBorders>
              <w:top w:val="single" w:sz="4" w:space="0" w:color="auto"/>
              <w:left w:val="nil"/>
              <w:bottom w:val="nil"/>
              <w:right w:val="nil"/>
            </w:tcBorders>
          </w:tcPr>
          <w:p w14:paraId="682F79FD" w14:textId="77777777" w:rsidR="00585651" w:rsidRPr="00DD63E9" w:rsidRDefault="00585651" w:rsidP="007E6117"/>
        </w:tc>
      </w:tr>
      <w:tr w:rsidR="00585651" w14:paraId="7778B1FE" w14:textId="77777777" w:rsidTr="00585651">
        <w:trPr>
          <w:gridAfter w:val="1"/>
          <w:wAfter w:w="990" w:type="dxa"/>
          <w:trHeight w:val="285"/>
        </w:trPr>
        <w:tc>
          <w:tcPr>
            <w:tcW w:w="3522" w:type="dxa"/>
            <w:tcBorders>
              <w:top w:val="nil"/>
              <w:left w:val="nil"/>
              <w:bottom w:val="nil"/>
              <w:right w:val="nil"/>
            </w:tcBorders>
            <w:shd w:val="clear" w:color="auto" w:fill="auto"/>
            <w:tcMar>
              <w:top w:w="0" w:type="dxa"/>
              <w:left w:w="0" w:type="dxa"/>
              <w:bottom w:w="0" w:type="dxa"/>
              <w:right w:w="0" w:type="dxa"/>
            </w:tcMar>
          </w:tcPr>
          <w:p w14:paraId="2A3AE07A" w14:textId="77777777" w:rsidR="00585651" w:rsidRDefault="00585651" w:rsidP="007E6117">
            <w:r>
              <w:t>τ</w:t>
            </w:r>
            <w:r>
              <w:rPr>
                <w:vertAlign w:val="subscript"/>
              </w:rPr>
              <w:t>00</w:t>
            </w:r>
            <w:r>
              <w:t xml:space="preserve"> (Random Intercept)</w:t>
            </w:r>
          </w:p>
        </w:tc>
        <w:tc>
          <w:tcPr>
            <w:tcW w:w="1428" w:type="dxa"/>
            <w:tcBorders>
              <w:top w:val="nil"/>
              <w:left w:val="nil"/>
              <w:bottom w:val="nil"/>
              <w:right w:val="nil"/>
            </w:tcBorders>
            <w:shd w:val="clear" w:color="auto" w:fill="auto"/>
            <w:tcMar>
              <w:top w:w="0" w:type="dxa"/>
              <w:left w:w="0" w:type="dxa"/>
              <w:bottom w:w="0" w:type="dxa"/>
              <w:right w:w="0" w:type="dxa"/>
            </w:tcMar>
          </w:tcPr>
          <w:p w14:paraId="2FC281F0" w14:textId="4CF8CB58" w:rsidR="00585651" w:rsidRDefault="00585651" w:rsidP="007E6117">
            <w:r w:rsidRPr="004743A5">
              <w:t>108.</w:t>
            </w:r>
            <w:r>
              <w:t>70</w:t>
            </w:r>
          </w:p>
        </w:tc>
        <w:tc>
          <w:tcPr>
            <w:tcW w:w="1980" w:type="dxa"/>
            <w:tcBorders>
              <w:top w:val="nil"/>
              <w:left w:val="nil"/>
              <w:bottom w:val="nil"/>
              <w:right w:val="nil"/>
            </w:tcBorders>
          </w:tcPr>
          <w:p w14:paraId="195F48CD" w14:textId="77777777" w:rsidR="00585651" w:rsidRPr="00DD63E9" w:rsidRDefault="00585651" w:rsidP="007E6117"/>
        </w:tc>
      </w:tr>
      <w:tr w:rsidR="00585651" w14:paraId="257C107D" w14:textId="77777777" w:rsidTr="00585651">
        <w:trPr>
          <w:gridAfter w:val="1"/>
          <w:wAfter w:w="990" w:type="dxa"/>
          <w:trHeight w:val="285"/>
        </w:trPr>
        <w:tc>
          <w:tcPr>
            <w:tcW w:w="3522" w:type="dxa"/>
            <w:tcBorders>
              <w:top w:val="nil"/>
              <w:left w:val="nil"/>
              <w:bottom w:val="single" w:sz="4" w:space="0" w:color="auto"/>
              <w:right w:val="nil"/>
            </w:tcBorders>
            <w:shd w:val="clear" w:color="auto" w:fill="auto"/>
            <w:tcMar>
              <w:top w:w="0" w:type="dxa"/>
              <w:left w:w="0" w:type="dxa"/>
              <w:bottom w:w="0" w:type="dxa"/>
              <w:right w:w="0" w:type="dxa"/>
            </w:tcMar>
          </w:tcPr>
          <w:p w14:paraId="6C514F16" w14:textId="77777777" w:rsidR="00585651" w:rsidRDefault="00585651" w:rsidP="007E6117">
            <w:r>
              <w:t>ICC</w:t>
            </w:r>
          </w:p>
        </w:tc>
        <w:tc>
          <w:tcPr>
            <w:tcW w:w="1428" w:type="dxa"/>
            <w:tcBorders>
              <w:top w:val="nil"/>
              <w:left w:val="nil"/>
              <w:bottom w:val="single" w:sz="4" w:space="0" w:color="auto"/>
              <w:right w:val="nil"/>
            </w:tcBorders>
            <w:shd w:val="clear" w:color="auto" w:fill="auto"/>
            <w:tcMar>
              <w:top w:w="0" w:type="dxa"/>
              <w:left w:w="0" w:type="dxa"/>
              <w:bottom w:w="0" w:type="dxa"/>
              <w:right w:w="0" w:type="dxa"/>
            </w:tcMar>
          </w:tcPr>
          <w:p w14:paraId="0653FBE7" w14:textId="16C946A7" w:rsidR="00585651" w:rsidRDefault="00585651" w:rsidP="007E6117">
            <w:r>
              <w:t>0.50</w:t>
            </w:r>
          </w:p>
        </w:tc>
        <w:tc>
          <w:tcPr>
            <w:tcW w:w="1980" w:type="dxa"/>
            <w:tcBorders>
              <w:top w:val="nil"/>
              <w:left w:val="nil"/>
              <w:bottom w:val="single" w:sz="4" w:space="0" w:color="auto"/>
              <w:right w:val="nil"/>
            </w:tcBorders>
          </w:tcPr>
          <w:p w14:paraId="208EE88C" w14:textId="77777777" w:rsidR="00585651" w:rsidRPr="00DD63E9" w:rsidRDefault="00585651" w:rsidP="007E6117"/>
        </w:tc>
      </w:tr>
      <w:tr w:rsidR="00585651" w14:paraId="5B0BEC8C" w14:textId="77777777" w:rsidTr="00585651">
        <w:trPr>
          <w:gridAfter w:val="1"/>
          <w:wAfter w:w="990" w:type="dxa"/>
          <w:trHeight w:val="285"/>
        </w:trPr>
        <w:tc>
          <w:tcPr>
            <w:tcW w:w="3522" w:type="dxa"/>
            <w:tcBorders>
              <w:top w:val="single" w:sz="4" w:space="0" w:color="auto"/>
              <w:left w:val="nil"/>
              <w:bottom w:val="nil"/>
              <w:right w:val="nil"/>
            </w:tcBorders>
            <w:shd w:val="clear" w:color="auto" w:fill="auto"/>
            <w:tcMar>
              <w:top w:w="0" w:type="dxa"/>
              <w:left w:w="0" w:type="dxa"/>
              <w:bottom w:w="0" w:type="dxa"/>
              <w:right w:w="0" w:type="dxa"/>
            </w:tcMar>
          </w:tcPr>
          <w:p w14:paraId="239145C8" w14:textId="77777777" w:rsidR="00585651" w:rsidRDefault="00585651" w:rsidP="007E6117">
            <w:r>
              <w:t xml:space="preserve">N </w:t>
            </w:r>
            <w:r>
              <w:rPr>
                <w:vertAlign w:val="subscript"/>
              </w:rPr>
              <w:t>participants</w:t>
            </w:r>
          </w:p>
        </w:tc>
        <w:tc>
          <w:tcPr>
            <w:tcW w:w="1428" w:type="dxa"/>
            <w:tcBorders>
              <w:top w:val="single" w:sz="4" w:space="0" w:color="auto"/>
              <w:left w:val="nil"/>
              <w:bottom w:val="nil"/>
              <w:right w:val="nil"/>
            </w:tcBorders>
            <w:shd w:val="clear" w:color="auto" w:fill="auto"/>
            <w:tcMar>
              <w:top w:w="0" w:type="dxa"/>
              <w:left w:w="0" w:type="dxa"/>
              <w:bottom w:w="0" w:type="dxa"/>
              <w:right w:w="0" w:type="dxa"/>
            </w:tcMar>
          </w:tcPr>
          <w:p w14:paraId="172ED03E" w14:textId="3C155515" w:rsidR="00585651" w:rsidRDefault="00585651" w:rsidP="007E6117">
            <w:r w:rsidRPr="004743A5">
              <w:t>5</w:t>
            </w:r>
            <w:r>
              <w:t>96</w:t>
            </w:r>
          </w:p>
        </w:tc>
        <w:tc>
          <w:tcPr>
            <w:tcW w:w="1980" w:type="dxa"/>
            <w:tcBorders>
              <w:top w:val="single" w:sz="4" w:space="0" w:color="auto"/>
              <w:left w:val="nil"/>
              <w:bottom w:val="nil"/>
              <w:right w:val="nil"/>
            </w:tcBorders>
          </w:tcPr>
          <w:p w14:paraId="11E360F9" w14:textId="77777777" w:rsidR="00585651" w:rsidRDefault="00585651" w:rsidP="007E6117"/>
        </w:tc>
      </w:tr>
      <w:tr w:rsidR="00585651" w14:paraId="62ABCC59" w14:textId="77777777" w:rsidTr="00585651">
        <w:trPr>
          <w:gridAfter w:val="1"/>
          <w:wAfter w:w="990" w:type="dxa"/>
          <w:trHeight w:val="285"/>
        </w:trPr>
        <w:tc>
          <w:tcPr>
            <w:tcW w:w="3522" w:type="dxa"/>
            <w:tcBorders>
              <w:top w:val="nil"/>
              <w:left w:val="nil"/>
              <w:bottom w:val="nil"/>
              <w:right w:val="nil"/>
            </w:tcBorders>
            <w:shd w:val="clear" w:color="auto" w:fill="auto"/>
            <w:tcMar>
              <w:top w:w="0" w:type="dxa"/>
              <w:left w:w="0" w:type="dxa"/>
              <w:bottom w:w="0" w:type="dxa"/>
              <w:right w:w="0" w:type="dxa"/>
            </w:tcMar>
          </w:tcPr>
          <w:p w14:paraId="737EAA9F" w14:textId="77777777" w:rsidR="00585651" w:rsidRDefault="00585651" w:rsidP="007E6117">
            <w:r>
              <w:t xml:space="preserve">n </w:t>
            </w:r>
            <w:r>
              <w:rPr>
                <w:vertAlign w:val="subscript"/>
              </w:rPr>
              <w:t>o</w:t>
            </w:r>
            <w:r w:rsidRPr="00F028F9">
              <w:rPr>
                <w:vertAlign w:val="subscript"/>
              </w:rPr>
              <w:t>bservations</w:t>
            </w:r>
          </w:p>
        </w:tc>
        <w:tc>
          <w:tcPr>
            <w:tcW w:w="1428" w:type="dxa"/>
            <w:tcBorders>
              <w:top w:val="nil"/>
              <w:left w:val="nil"/>
              <w:bottom w:val="nil"/>
              <w:right w:val="nil"/>
            </w:tcBorders>
            <w:shd w:val="clear" w:color="auto" w:fill="auto"/>
            <w:tcMar>
              <w:top w:w="0" w:type="dxa"/>
              <w:left w:w="0" w:type="dxa"/>
              <w:bottom w:w="0" w:type="dxa"/>
              <w:right w:w="0" w:type="dxa"/>
            </w:tcMar>
          </w:tcPr>
          <w:p w14:paraId="5D6487F3" w14:textId="7654ED8C" w:rsidR="00585651" w:rsidRDefault="00585651" w:rsidP="007E6117">
            <w:r w:rsidRPr="004743A5">
              <w:t>28</w:t>
            </w:r>
            <w:r>
              <w:t>73</w:t>
            </w:r>
          </w:p>
        </w:tc>
        <w:tc>
          <w:tcPr>
            <w:tcW w:w="1980" w:type="dxa"/>
            <w:tcBorders>
              <w:top w:val="nil"/>
              <w:left w:val="nil"/>
              <w:bottom w:val="nil"/>
              <w:right w:val="nil"/>
            </w:tcBorders>
          </w:tcPr>
          <w:p w14:paraId="04238B83" w14:textId="77777777" w:rsidR="00585651" w:rsidRDefault="00585651" w:rsidP="007E6117"/>
        </w:tc>
      </w:tr>
      <w:tr w:rsidR="00585651" w14:paraId="1E643E00" w14:textId="77777777" w:rsidTr="00585651">
        <w:trPr>
          <w:gridAfter w:val="1"/>
          <w:wAfter w:w="990" w:type="dxa"/>
          <w:trHeight w:val="285"/>
        </w:trPr>
        <w:tc>
          <w:tcPr>
            <w:tcW w:w="3522" w:type="dxa"/>
            <w:tcBorders>
              <w:top w:val="nil"/>
              <w:left w:val="nil"/>
              <w:bottom w:val="single" w:sz="8" w:space="0" w:color="000000"/>
              <w:right w:val="nil"/>
            </w:tcBorders>
            <w:shd w:val="clear" w:color="auto" w:fill="auto"/>
            <w:tcMar>
              <w:top w:w="0" w:type="dxa"/>
              <w:left w:w="0" w:type="dxa"/>
              <w:bottom w:w="0" w:type="dxa"/>
              <w:right w:w="0" w:type="dxa"/>
            </w:tcMar>
          </w:tcPr>
          <w:p w14:paraId="73CB4F2A" w14:textId="77777777" w:rsidR="00585651" w:rsidRDefault="00585651" w:rsidP="007E6117">
            <w:r>
              <w:t>Marginal R</w:t>
            </w:r>
            <w:r>
              <w:rPr>
                <w:vertAlign w:val="superscript"/>
              </w:rPr>
              <w:t>2</w:t>
            </w:r>
            <w:r>
              <w:t xml:space="preserve"> / Conditional R</w:t>
            </w:r>
            <w:r>
              <w:rPr>
                <w:vertAlign w:val="superscript"/>
              </w:rPr>
              <w:t>2</w:t>
            </w:r>
          </w:p>
        </w:tc>
        <w:tc>
          <w:tcPr>
            <w:tcW w:w="1428" w:type="dxa"/>
            <w:tcBorders>
              <w:top w:val="nil"/>
              <w:left w:val="nil"/>
              <w:bottom w:val="single" w:sz="8" w:space="0" w:color="000000"/>
              <w:right w:val="nil"/>
            </w:tcBorders>
            <w:shd w:val="clear" w:color="auto" w:fill="auto"/>
            <w:tcMar>
              <w:top w:w="0" w:type="dxa"/>
              <w:left w:w="0" w:type="dxa"/>
              <w:bottom w:w="0" w:type="dxa"/>
              <w:right w:w="0" w:type="dxa"/>
            </w:tcMar>
          </w:tcPr>
          <w:p w14:paraId="59A9007B" w14:textId="0ABE8B26" w:rsidR="00585651" w:rsidRDefault="00585651" w:rsidP="007E6117">
            <w:r>
              <w:t>0.007 / 0.507</w:t>
            </w:r>
          </w:p>
        </w:tc>
        <w:tc>
          <w:tcPr>
            <w:tcW w:w="1980" w:type="dxa"/>
            <w:tcBorders>
              <w:top w:val="nil"/>
              <w:left w:val="nil"/>
              <w:bottom w:val="single" w:sz="8" w:space="0" w:color="000000"/>
              <w:right w:val="nil"/>
            </w:tcBorders>
          </w:tcPr>
          <w:p w14:paraId="3994D961" w14:textId="77777777" w:rsidR="00585651" w:rsidRDefault="00585651" w:rsidP="007E6117"/>
        </w:tc>
      </w:tr>
    </w:tbl>
    <w:p w14:paraId="729205F0" w14:textId="1ECCB1BA" w:rsidR="001C771F" w:rsidRDefault="001C771F" w:rsidP="001C771F">
      <w:r>
        <w:rPr>
          <w:bCs/>
          <w:i/>
          <w:iCs/>
        </w:rPr>
        <w:br w:type="textWrapping" w:clear="all"/>
      </w:r>
      <w:r w:rsidRPr="00F028F9">
        <w:rPr>
          <w:bCs/>
          <w:i/>
          <w:iCs/>
        </w:rPr>
        <w:t xml:space="preserve">Note. </w:t>
      </w:r>
      <w:r w:rsidR="00F17868">
        <w:t xml:space="preserve">These analyses exclude days when control participants practiced digital detox. </w:t>
      </w:r>
      <w:r w:rsidR="00F17868" w:rsidRPr="00E50185">
        <w:t>Predictors are dummy coded with control as the reference category. The fixed intercept is, therefore, the mean for the control condition.</w:t>
      </w:r>
      <w:r>
        <w:rPr>
          <w:b/>
        </w:rPr>
        <w:t xml:space="preserve"> </w:t>
      </w:r>
      <w:r w:rsidR="00F17868">
        <w:t>Daily affect balance is measured on a scale from 0-100. Sleep duration</w:t>
      </w:r>
      <w:r w:rsidR="00F17868" w:rsidRPr="00E50185">
        <w:t xml:space="preserve"> </w:t>
      </w:r>
      <w:r w:rsidR="00F17868">
        <w:t>is measured in hours on a continuous scale to one decimal point, with a range of 0 to 15</w:t>
      </w:r>
      <w:r w:rsidR="00F17868" w:rsidRPr="00E50185">
        <w:t>.</w:t>
      </w:r>
      <w:r w:rsidR="00F17868">
        <w:t xml:space="preserve"> Sleep quality</w:t>
      </w:r>
      <w:r w:rsidR="00F17868" w:rsidRPr="00E50185">
        <w:t xml:space="preserve"> </w:t>
      </w:r>
      <w:r w:rsidR="00F17868">
        <w:t xml:space="preserve">is measured on a continuous scale from </w:t>
      </w:r>
      <w:r w:rsidR="00F17868" w:rsidRPr="007E695E">
        <w:t>0 (terrible) to 100 (excellent)</w:t>
      </w:r>
      <w:r w:rsidR="00F17868" w:rsidRPr="00E50185">
        <w:t>.</w:t>
      </w:r>
      <w:r w:rsidR="00F17868">
        <w:t xml:space="preserve"> </w:t>
      </w:r>
      <w:r w:rsidR="00F17868" w:rsidRPr="00E50185">
        <w:t>σ2 = within-subjects residual variance; τ00-PID = variance of random intercept, indicating the between-subjects variability around the fixed intercept. ICC = intra-class correlation, indicating the proportion of variance attributable to between-individual differences</w:t>
      </w:r>
      <w:r w:rsidR="00F17868">
        <w:t>.</w:t>
      </w:r>
      <w:r w:rsidR="00E33E63">
        <w:t xml:space="preserve"> R</w:t>
      </w:r>
      <w:r w:rsidR="00E33E63">
        <w:rPr>
          <w:vertAlign w:val="superscript"/>
        </w:rPr>
        <w:t>2</w:t>
      </w:r>
      <w:r w:rsidR="00E33E63">
        <w:rPr>
          <w:vertAlign w:val="subscript"/>
        </w:rPr>
        <w:t>marginal</w:t>
      </w:r>
      <w:r w:rsidR="00E33E63">
        <w:t xml:space="preserve"> = variance explained by fixed effects.</w:t>
      </w:r>
      <w:r w:rsidR="00F17868">
        <w:t xml:space="preserve"> R</w:t>
      </w:r>
      <w:r w:rsidR="00F17868">
        <w:rPr>
          <w:vertAlign w:val="superscript"/>
        </w:rPr>
        <w:t>2</w:t>
      </w:r>
      <w:r w:rsidR="00F17868">
        <w:rPr>
          <w:vertAlign w:val="subscript"/>
        </w:rPr>
        <w:t>conditional</w:t>
      </w:r>
      <w:r w:rsidR="00F17868">
        <w:t xml:space="preserve"> = variance explained by both fixed and random effects. Effects-on-treated analyses exclude days when participants did not follow their assigned instructions. </w:t>
      </w:r>
      <w:r w:rsidR="00F17868" w:rsidRPr="00A52823">
        <w:t>*p &lt; .05; **p &lt; .01; ***p &lt; .001.</w:t>
      </w:r>
      <w:r w:rsidR="00F17868">
        <w:t xml:space="preserve"> </w:t>
      </w:r>
    </w:p>
    <w:p w14:paraId="2E61458A" w14:textId="4F907360" w:rsidR="003B4E4B" w:rsidRPr="002539D3" w:rsidRDefault="003B4E4B" w:rsidP="006E7504">
      <w:pPr>
        <w:tabs>
          <w:tab w:val="left" w:pos="943"/>
        </w:tabs>
        <w:rPr>
          <w:b/>
        </w:rPr>
      </w:pPr>
    </w:p>
    <w:sectPr w:rsidR="003B4E4B" w:rsidRPr="002539D3" w:rsidSect="00F973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00F70" w14:textId="77777777" w:rsidR="00A85D78" w:rsidRDefault="00A85D78" w:rsidP="00C43D19">
      <w:r>
        <w:separator/>
      </w:r>
    </w:p>
  </w:endnote>
  <w:endnote w:type="continuationSeparator" w:id="0">
    <w:p w14:paraId="5EA676C4" w14:textId="77777777" w:rsidR="00A85D78" w:rsidRDefault="00A85D78" w:rsidP="00C43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AC6E42" w14:textId="77777777" w:rsidR="00A85D78" w:rsidRDefault="00A85D78" w:rsidP="00C43D19">
      <w:r>
        <w:separator/>
      </w:r>
    </w:p>
  </w:footnote>
  <w:footnote w:type="continuationSeparator" w:id="0">
    <w:p w14:paraId="7897E0DB" w14:textId="77777777" w:rsidR="00A85D78" w:rsidRDefault="00A85D78" w:rsidP="00C43D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BE"/>
    <w:rsid w:val="0002740E"/>
    <w:rsid w:val="00032C7A"/>
    <w:rsid w:val="0003726F"/>
    <w:rsid w:val="000460CB"/>
    <w:rsid w:val="00047AAB"/>
    <w:rsid w:val="000550D6"/>
    <w:rsid w:val="0005730E"/>
    <w:rsid w:val="00061E35"/>
    <w:rsid w:val="00071202"/>
    <w:rsid w:val="00090DE5"/>
    <w:rsid w:val="000B3FB2"/>
    <w:rsid w:val="000C017E"/>
    <w:rsid w:val="000C066A"/>
    <w:rsid w:val="000F1D85"/>
    <w:rsid w:val="000F63A9"/>
    <w:rsid w:val="001015EB"/>
    <w:rsid w:val="0011550D"/>
    <w:rsid w:val="00125021"/>
    <w:rsid w:val="00125FE4"/>
    <w:rsid w:val="00151F58"/>
    <w:rsid w:val="00156293"/>
    <w:rsid w:val="00160B26"/>
    <w:rsid w:val="00190600"/>
    <w:rsid w:val="001A0234"/>
    <w:rsid w:val="001A6505"/>
    <w:rsid w:val="001A66F2"/>
    <w:rsid w:val="001A6980"/>
    <w:rsid w:val="001A7DD3"/>
    <w:rsid w:val="001C771F"/>
    <w:rsid w:val="001D4746"/>
    <w:rsid w:val="001D7C4E"/>
    <w:rsid w:val="001E2E2B"/>
    <w:rsid w:val="001E571E"/>
    <w:rsid w:val="001E7F71"/>
    <w:rsid w:val="001F148F"/>
    <w:rsid w:val="001F38C5"/>
    <w:rsid w:val="00203956"/>
    <w:rsid w:val="00232E7C"/>
    <w:rsid w:val="00243FB4"/>
    <w:rsid w:val="00244E20"/>
    <w:rsid w:val="0025226E"/>
    <w:rsid w:val="002539D3"/>
    <w:rsid w:val="0028571F"/>
    <w:rsid w:val="0029122B"/>
    <w:rsid w:val="002A0A4A"/>
    <w:rsid w:val="002A1E47"/>
    <w:rsid w:val="002D6846"/>
    <w:rsid w:val="002E1062"/>
    <w:rsid w:val="002E40B9"/>
    <w:rsid w:val="002E4215"/>
    <w:rsid w:val="002E4680"/>
    <w:rsid w:val="002F1CFF"/>
    <w:rsid w:val="00304B43"/>
    <w:rsid w:val="00335FDE"/>
    <w:rsid w:val="00344632"/>
    <w:rsid w:val="0035321A"/>
    <w:rsid w:val="003546A1"/>
    <w:rsid w:val="00357448"/>
    <w:rsid w:val="00362684"/>
    <w:rsid w:val="00372334"/>
    <w:rsid w:val="00393917"/>
    <w:rsid w:val="003B4E4B"/>
    <w:rsid w:val="003B78C2"/>
    <w:rsid w:val="003C380B"/>
    <w:rsid w:val="003E5053"/>
    <w:rsid w:val="003F0E0A"/>
    <w:rsid w:val="003F152E"/>
    <w:rsid w:val="003F3AA6"/>
    <w:rsid w:val="003F74DA"/>
    <w:rsid w:val="0040181F"/>
    <w:rsid w:val="004032BF"/>
    <w:rsid w:val="00416E3E"/>
    <w:rsid w:val="00420AC7"/>
    <w:rsid w:val="00422701"/>
    <w:rsid w:val="00423FD4"/>
    <w:rsid w:val="004274C1"/>
    <w:rsid w:val="00432690"/>
    <w:rsid w:val="00462B68"/>
    <w:rsid w:val="00470183"/>
    <w:rsid w:val="00470DE4"/>
    <w:rsid w:val="0047428E"/>
    <w:rsid w:val="004743A5"/>
    <w:rsid w:val="004C3444"/>
    <w:rsid w:val="004D055A"/>
    <w:rsid w:val="004E0E66"/>
    <w:rsid w:val="004F0C55"/>
    <w:rsid w:val="0050118D"/>
    <w:rsid w:val="005016BC"/>
    <w:rsid w:val="00520002"/>
    <w:rsid w:val="00563C1E"/>
    <w:rsid w:val="00565A01"/>
    <w:rsid w:val="00574E04"/>
    <w:rsid w:val="00585651"/>
    <w:rsid w:val="005A104D"/>
    <w:rsid w:val="005A32D5"/>
    <w:rsid w:val="005C2201"/>
    <w:rsid w:val="005C34CD"/>
    <w:rsid w:val="005C6413"/>
    <w:rsid w:val="005D1CEA"/>
    <w:rsid w:val="005D4450"/>
    <w:rsid w:val="005F469A"/>
    <w:rsid w:val="005F5235"/>
    <w:rsid w:val="00602C5F"/>
    <w:rsid w:val="0060532D"/>
    <w:rsid w:val="00622D80"/>
    <w:rsid w:val="00631FD8"/>
    <w:rsid w:val="006323A8"/>
    <w:rsid w:val="00653231"/>
    <w:rsid w:val="0068543A"/>
    <w:rsid w:val="00692A13"/>
    <w:rsid w:val="0069448F"/>
    <w:rsid w:val="0069727C"/>
    <w:rsid w:val="006A7184"/>
    <w:rsid w:val="006B4621"/>
    <w:rsid w:val="006B7F08"/>
    <w:rsid w:val="006E6CFC"/>
    <w:rsid w:val="006E6DF5"/>
    <w:rsid w:val="006E7504"/>
    <w:rsid w:val="006E77BC"/>
    <w:rsid w:val="006F2062"/>
    <w:rsid w:val="006F2D68"/>
    <w:rsid w:val="00712E12"/>
    <w:rsid w:val="0072773B"/>
    <w:rsid w:val="00727E2F"/>
    <w:rsid w:val="0073348B"/>
    <w:rsid w:val="00744115"/>
    <w:rsid w:val="00762337"/>
    <w:rsid w:val="00762641"/>
    <w:rsid w:val="007A7A65"/>
    <w:rsid w:val="007D58A9"/>
    <w:rsid w:val="007E6117"/>
    <w:rsid w:val="007E695E"/>
    <w:rsid w:val="007F4908"/>
    <w:rsid w:val="0080583F"/>
    <w:rsid w:val="008128ED"/>
    <w:rsid w:val="00816649"/>
    <w:rsid w:val="008372FB"/>
    <w:rsid w:val="00853587"/>
    <w:rsid w:val="00854937"/>
    <w:rsid w:val="0086120C"/>
    <w:rsid w:val="00867C08"/>
    <w:rsid w:val="008716D8"/>
    <w:rsid w:val="00874DF9"/>
    <w:rsid w:val="00880B28"/>
    <w:rsid w:val="0089285F"/>
    <w:rsid w:val="00897174"/>
    <w:rsid w:val="008A66D1"/>
    <w:rsid w:val="008B1F37"/>
    <w:rsid w:val="008D65EC"/>
    <w:rsid w:val="008D791D"/>
    <w:rsid w:val="008F0D13"/>
    <w:rsid w:val="008F0D59"/>
    <w:rsid w:val="008F474B"/>
    <w:rsid w:val="009034BA"/>
    <w:rsid w:val="009047B6"/>
    <w:rsid w:val="00927334"/>
    <w:rsid w:val="00927E9C"/>
    <w:rsid w:val="00927EF6"/>
    <w:rsid w:val="00937889"/>
    <w:rsid w:val="00940551"/>
    <w:rsid w:val="00963681"/>
    <w:rsid w:val="00964204"/>
    <w:rsid w:val="00964B2A"/>
    <w:rsid w:val="009741FA"/>
    <w:rsid w:val="009845BE"/>
    <w:rsid w:val="0098511F"/>
    <w:rsid w:val="0098656C"/>
    <w:rsid w:val="009A0C6C"/>
    <w:rsid w:val="009A1486"/>
    <w:rsid w:val="009B11A9"/>
    <w:rsid w:val="009D148E"/>
    <w:rsid w:val="009D3FD2"/>
    <w:rsid w:val="009E3BF1"/>
    <w:rsid w:val="009F075C"/>
    <w:rsid w:val="009F292A"/>
    <w:rsid w:val="009F6C87"/>
    <w:rsid w:val="00A059A9"/>
    <w:rsid w:val="00A0607C"/>
    <w:rsid w:val="00A137CF"/>
    <w:rsid w:val="00A149D6"/>
    <w:rsid w:val="00A239D6"/>
    <w:rsid w:val="00A30BFE"/>
    <w:rsid w:val="00A3193D"/>
    <w:rsid w:val="00A32120"/>
    <w:rsid w:val="00A331B3"/>
    <w:rsid w:val="00A409CF"/>
    <w:rsid w:val="00A46575"/>
    <w:rsid w:val="00A4672E"/>
    <w:rsid w:val="00A52823"/>
    <w:rsid w:val="00A53FE8"/>
    <w:rsid w:val="00A85D78"/>
    <w:rsid w:val="00A92ADE"/>
    <w:rsid w:val="00AA6084"/>
    <w:rsid w:val="00AA7224"/>
    <w:rsid w:val="00AB0AC2"/>
    <w:rsid w:val="00AB6DB6"/>
    <w:rsid w:val="00AC456B"/>
    <w:rsid w:val="00AC4D25"/>
    <w:rsid w:val="00AD25E6"/>
    <w:rsid w:val="00AD7224"/>
    <w:rsid w:val="00AF3A14"/>
    <w:rsid w:val="00AF7812"/>
    <w:rsid w:val="00B02AF3"/>
    <w:rsid w:val="00B20FF8"/>
    <w:rsid w:val="00B32158"/>
    <w:rsid w:val="00B4511A"/>
    <w:rsid w:val="00B46699"/>
    <w:rsid w:val="00B544C3"/>
    <w:rsid w:val="00B55327"/>
    <w:rsid w:val="00B726FD"/>
    <w:rsid w:val="00B934B0"/>
    <w:rsid w:val="00B971BA"/>
    <w:rsid w:val="00BA227A"/>
    <w:rsid w:val="00BB1643"/>
    <w:rsid w:val="00BB597D"/>
    <w:rsid w:val="00BC0576"/>
    <w:rsid w:val="00BC1114"/>
    <w:rsid w:val="00BC6E08"/>
    <w:rsid w:val="00BD5370"/>
    <w:rsid w:val="00BD6331"/>
    <w:rsid w:val="00BE23DB"/>
    <w:rsid w:val="00BE2931"/>
    <w:rsid w:val="00BF1ECB"/>
    <w:rsid w:val="00BF35A0"/>
    <w:rsid w:val="00C22660"/>
    <w:rsid w:val="00C25CC0"/>
    <w:rsid w:val="00C34A9F"/>
    <w:rsid w:val="00C43D19"/>
    <w:rsid w:val="00C46D56"/>
    <w:rsid w:val="00C47E1A"/>
    <w:rsid w:val="00C543A5"/>
    <w:rsid w:val="00C62539"/>
    <w:rsid w:val="00C72B4A"/>
    <w:rsid w:val="00C81B6C"/>
    <w:rsid w:val="00C82102"/>
    <w:rsid w:val="00C84C98"/>
    <w:rsid w:val="00C84C9B"/>
    <w:rsid w:val="00CA35EB"/>
    <w:rsid w:val="00CA48A9"/>
    <w:rsid w:val="00CA5B2F"/>
    <w:rsid w:val="00CB4026"/>
    <w:rsid w:val="00CC0A88"/>
    <w:rsid w:val="00CC49B7"/>
    <w:rsid w:val="00D01ED6"/>
    <w:rsid w:val="00D04A87"/>
    <w:rsid w:val="00D14817"/>
    <w:rsid w:val="00D62326"/>
    <w:rsid w:val="00D62C3F"/>
    <w:rsid w:val="00D814BC"/>
    <w:rsid w:val="00DB787B"/>
    <w:rsid w:val="00DD06E2"/>
    <w:rsid w:val="00DD0825"/>
    <w:rsid w:val="00DD241D"/>
    <w:rsid w:val="00DD63E9"/>
    <w:rsid w:val="00DF02DA"/>
    <w:rsid w:val="00E03ECB"/>
    <w:rsid w:val="00E15D57"/>
    <w:rsid w:val="00E165E9"/>
    <w:rsid w:val="00E200D1"/>
    <w:rsid w:val="00E23215"/>
    <w:rsid w:val="00E30E4F"/>
    <w:rsid w:val="00E33E63"/>
    <w:rsid w:val="00E45DB6"/>
    <w:rsid w:val="00E50185"/>
    <w:rsid w:val="00E506C3"/>
    <w:rsid w:val="00E6603B"/>
    <w:rsid w:val="00EA4C62"/>
    <w:rsid w:val="00EC20B8"/>
    <w:rsid w:val="00EE2239"/>
    <w:rsid w:val="00EF17E1"/>
    <w:rsid w:val="00EF3978"/>
    <w:rsid w:val="00F028F9"/>
    <w:rsid w:val="00F11EEE"/>
    <w:rsid w:val="00F17092"/>
    <w:rsid w:val="00F17868"/>
    <w:rsid w:val="00F2514D"/>
    <w:rsid w:val="00F37F30"/>
    <w:rsid w:val="00F43D36"/>
    <w:rsid w:val="00F543A2"/>
    <w:rsid w:val="00F548D6"/>
    <w:rsid w:val="00F556E7"/>
    <w:rsid w:val="00F61371"/>
    <w:rsid w:val="00F65096"/>
    <w:rsid w:val="00F973C3"/>
    <w:rsid w:val="00FB0820"/>
    <w:rsid w:val="00FB50D7"/>
    <w:rsid w:val="00FC4661"/>
    <w:rsid w:val="00FD7CC9"/>
    <w:rsid w:val="00FF3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3123E"/>
  <w15:chartTrackingRefBased/>
  <w15:docId w15:val="{AA84A55A-7E89-E046-940C-C47655EC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114"/>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B4E4B"/>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3B4E4B"/>
    <w:rPr>
      <w:rFonts w:ascii="Arial" w:eastAsia="Arial" w:hAnsi="Arial" w:cs="Arial"/>
      <w:kern w:val="0"/>
      <w:sz w:val="20"/>
      <w:szCs w:val="20"/>
      <w:lang w:val="en"/>
      <w14:ligatures w14:val="none"/>
    </w:rPr>
  </w:style>
  <w:style w:type="character" w:styleId="CommentReference">
    <w:name w:val="annotation reference"/>
    <w:basedOn w:val="DefaultParagraphFont"/>
    <w:uiPriority w:val="99"/>
    <w:semiHidden/>
    <w:unhideWhenUsed/>
    <w:rsid w:val="003B4E4B"/>
    <w:rPr>
      <w:sz w:val="16"/>
      <w:szCs w:val="16"/>
    </w:rPr>
  </w:style>
  <w:style w:type="paragraph" w:styleId="CommentSubject">
    <w:name w:val="annotation subject"/>
    <w:basedOn w:val="CommentText"/>
    <w:next w:val="CommentText"/>
    <w:link w:val="CommentSubjectChar"/>
    <w:uiPriority w:val="99"/>
    <w:semiHidden/>
    <w:unhideWhenUsed/>
    <w:rsid w:val="003B4E4B"/>
    <w:rPr>
      <w:rFonts w:asciiTheme="minorHAnsi" w:eastAsiaTheme="minorHAnsi" w:hAnsiTheme="minorHAnsi" w:cstheme="minorBidi"/>
      <w:b/>
      <w:bCs/>
      <w:kern w:val="2"/>
      <w:lang w:val="en-US"/>
      <w14:ligatures w14:val="standardContextual"/>
    </w:rPr>
  </w:style>
  <w:style w:type="character" w:customStyle="1" w:styleId="CommentSubjectChar">
    <w:name w:val="Comment Subject Char"/>
    <w:basedOn w:val="CommentTextChar"/>
    <w:link w:val="CommentSubject"/>
    <w:uiPriority w:val="99"/>
    <w:semiHidden/>
    <w:rsid w:val="003B4E4B"/>
    <w:rPr>
      <w:rFonts w:ascii="Arial" w:eastAsia="Arial" w:hAnsi="Arial" w:cs="Arial"/>
      <w:b/>
      <w:bCs/>
      <w:kern w:val="0"/>
      <w:sz w:val="20"/>
      <w:szCs w:val="20"/>
      <w:lang w:val="en"/>
      <w14:ligatures w14:val="none"/>
    </w:rPr>
  </w:style>
  <w:style w:type="paragraph" w:styleId="Revision">
    <w:name w:val="Revision"/>
    <w:hidden/>
    <w:uiPriority w:val="99"/>
    <w:semiHidden/>
    <w:rsid w:val="002539D3"/>
  </w:style>
  <w:style w:type="character" w:styleId="Strong">
    <w:name w:val="Strong"/>
    <w:basedOn w:val="DefaultParagraphFont"/>
    <w:uiPriority w:val="22"/>
    <w:qFormat/>
    <w:rsid w:val="006B4621"/>
    <w:rPr>
      <w:b/>
      <w:bCs/>
    </w:rPr>
  </w:style>
  <w:style w:type="paragraph" w:styleId="Header">
    <w:name w:val="header"/>
    <w:basedOn w:val="Normal"/>
    <w:link w:val="HeaderChar"/>
    <w:uiPriority w:val="99"/>
    <w:unhideWhenUsed/>
    <w:rsid w:val="00C43D19"/>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C43D19"/>
  </w:style>
  <w:style w:type="paragraph" w:styleId="Footer">
    <w:name w:val="footer"/>
    <w:basedOn w:val="Normal"/>
    <w:link w:val="FooterChar"/>
    <w:uiPriority w:val="99"/>
    <w:unhideWhenUsed/>
    <w:rsid w:val="00C43D19"/>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C43D19"/>
  </w:style>
  <w:style w:type="table" w:styleId="TableGrid">
    <w:name w:val="Table Grid"/>
    <w:basedOn w:val="TableNormal"/>
    <w:uiPriority w:val="39"/>
    <w:rsid w:val="009E3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7013">
      <w:bodyDiv w:val="1"/>
      <w:marLeft w:val="0"/>
      <w:marRight w:val="0"/>
      <w:marTop w:val="0"/>
      <w:marBottom w:val="0"/>
      <w:divBdr>
        <w:top w:val="none" w:sz="0" w:space="0" w:color="auto"/>
        <w:left w:val="none" w:sz="0" w:space="0" w:color="auto"/>
        <w:bottom w:val="none" w:sz="0" w:space="0" w:color="auto"/>
        <w:right w:val="none" w:sz="0" w:space="0" w:color="auto"/>
      </w:divBdr>
    </w:div>
    <w:div w:id="10186593">
      <w:bodyDiv w:val="1"/>
      <w:marLeft w:val="0"/>
      <w:marRight w:val="0"/>
      <w:marTop w:val="0"/>
      <w:marBottom w:val="0"/>
      <w:divBdr>
        <w:top w:val="none" w:sz="0" w:space="0" w:color="auto"/>
        <w:left w:val="none" w:sz="0" w:space="0" w:color="auto"/>
        <w:bottom w:val="none" w:sz="0" w:space="0" w:color="auto"/>
        <w:right w:val="none" w:sz="0" w:space="0" w:color="auto"/>
      </w:divBdr>
    </w:div>
    <w:div w:id="76291454">
      <w:bodyDiv w:val="1"/>
      <w:marLeft w:val="0"/>
      <w:marRight w:val="0"/>
      <w:marTop w:val="0"/>
      <w:marBottom w:val="0"/>
      <w:divBdr>
        <w:top w:val="none" w:sz="0" w:space="0" w:color="auto"/>
        <w:left w:val="none" w:sz="0" w:space="0" w:color="auto"/>
        <w:bottom w:val="none" w:sz="0" w:space="0" w:color="auto"/>
        <w:right w:val="none" w:sz="0" w:space="0" w:color="auto"/>
      </w:divBdr>
    </w:div>
    <w:div w:id="84765547">
      <w:bodyDiv w:val="1"/>
      <w:marLeft w:val="0"/>
      <w:marRight w:val="0"/>
      <w:marTop w:val="0"/>
      <w:marBottom w:val="0"/>
      <w:divBdr>
        <w:top w:val="none" w:sz="0" w:space="0" w:color="auto"/>
        <w:left w:val="none" w:sz="0" w:space="0" w:color="auto"/>
        <w:bottom w:val="none" w:sz="0" w:space="0" w:color="auto"/>
        <w:right w:val="none" w:sz="0" w:space="0" w:color="auto"/>
      </w:divBdr>
    </w:div>
    <w:div w:id="93327055">
      <w:bodyDiv w:val="1"/>
      <w:marLeft w:val="0"/>
      <w:marRight w:val="0"/>
      <w:marTop w:val="0"/>
      <w:marBottom w:val="0"/>
      <w:divBdr>
        <w:top w:val="none" w:sz="0" w:space="0" w:color="auto"/>
        <w:left w:val="none" w:sz="0" w:space="0" w:color="auto"/>
        <w:bottom w:val="none" w:sz="0" w:space="0" w:color="auto"/>
        <w:right w:val="none" w:sz="0" w:space="0" w:color="auto"/>
      </w:divBdr>
    </w:div>
    <w:div w:id="100803401">
      <w:bodyDiv w:val="1"/>
      <w:marLeft w:val="0"/>
      <w:marRight w:val="0"/>
      <w:marTop w:val="0"/>
      <w:marBottom w:val="0"/>
      <w:divBdr>
        <w:top w:val="none" w:sz="0" w:space="0" w:color="auto"/>
        <w:left w:val="none" w:sz="0" w:space="0" w:color="auto"/>
        <w:bottom w:val="none" w:sz="0" w:space="0" w:color="auto"/>
        <w:right w:val="none" w:sz="0" w:space="0" w:color="auto"/>
      </w:divBdr>
    </w:div>
    <w:div w:id="116411206">
      <w:bodyDiv w:val="1"/>
      <w:marLeft w:val="0"/>
      <w:marRight w:val="0"/>
      <w:marTop w:val="0"/>
      <w:marBottom w:val="0"/>
      <w:divBdr>
        <w:top w:val="none" w:sz="0" w:space="0" w:color="auto"/>
        <w:left w:val="none" w:sz="0" w:space="0" w:color="auto"/>
        <w:bottom w:val="none" w:sz="0" w:space="0" w:color="auto"/>
        <w:right w:val="none" w:sz="0" w:space="0" w:color="auto"/>
      </w:divBdr>
    </w:div>
    <w:div w:id="192695082">
      <w:bodyDiv w:val="1"/>
      <w:marLeft w:val="0"/>
      <w:marRight w:val="0"/>
      <w:marTop w:val="0"/>
      <w:marBottom w:val="0"/>
      <w:divBdr>
        <w:top w:val="none" w:sz="0" w:space="0" w:color="auto"/>
        <w:left w:val="none" w:sz="0" w:space="0" w:color="auto"/>
        <w:bottom w:val="none" w:sz="0" w:space="0" w:color="auto"/>
        <w:right w:val="none" w:sz="0" w:space="0" w:color="auto"/>
      </w:divBdr>
    </w:div>
    <w:div w:id="227495715">
      <w:bodyDiv w:val="1"/>
      <w:marLeft w:val="0"/>
      <w:marRight w:val="0"/>
      <w:marTop w:val="0"/>
      <w:marBottom w:val="0"/>
      <w:divBdr>
        <w:top w:val="none" w:sz="0" w:space="0" w:color="auto"/>
        <w:left w:val="none" w:sz="0" w:space="0" w:color="auto"/>
        <w:bottom w:val="none" w:sz="0" w:space="0" w:color="auto"/>
        <w:right w:val="none" w:sz="0" w:space="0" w:color="auto"/>
      </w:divBdr>
    </w:div>
    <w:div w:id="243953807">
      <w:bodyDiv w:val="1"/>
      <w:marLeft w:val="0"/>
      <w:marRight w:val="0"/>
      <w:marTop w:val="0"/>
      <w:marBottom w:val="0"/>
      <w:divBdr>
        <w:top w:val="none" w:sz="0" w:space="0" w:color="auto"/>
        <w:left w:val="none" w:sz="0" w:space="0" w:color="auto"/>
        <w:bottom w:val="none" w:sz="0" w:space="0" w:color="auto"/>
        <w:right w:val="none" w:sz="0" w:space="0" w:color="auto"/>
      </w:divBdr>
    </w:div>
    <w:div w:id="251552542">
      <w:bodyDiv w:val="1"/>
      <w:marLeft w:val="0"/>
      <w:marRight w:val="0"/>
      <w:marTop w:val="0"/>
      <w:marBottom w:val="0"/>
      <w:divBdr>
        <w:top w:val="none" w:sz="0" w:space="0" w:color="auto"/>
        <w:left w:val="none" w:sz="0" w:space="0" w:color="auto"/>
        <w:bottom w:val="none" w:sz="0" w:space="0" w:color="auto"/>
        <w:right w:val="none" w:sz="0" w:space="0" w:color="auto"/>
      </w:divBdr>
    </w:div>
    <w:div w:id="253562143">
      <w:bodyDiv w:val="1"/>
      <w:marLeft w:val="0"/>
      <w:marRight w:val="0"/>
      <w:marTop w:val="0"/>
      <w:marBottom w:val="0"/>
      <w:divBdr>
        <w:top w:val="none" w:sz="0" w:space="0" w:color="auto"/>
        <w:left w:val="none" w:sz="0" w:space="0" w:color="auto"/>
        <w:bottom w:val="none" w:sz="0" w:space="0" w:color="auto"/>
        <w:right w:val="none" w:sz="0" w:space="0" w:color="auto"/>
      </w:divBdr>
    </w:div>
    <w:div w:id="307786524">
      <w:bodyDiv w:val="1"/>
      <w:marLeft w:val="0"/>
      <w:marRight w:val="0"/>
      <w:marTop w:val="0"/>
      <w:marBottom w:val="0"/>
      <w:divBdr>
        <w:top w:val="none" w:sz="0" w:space="0" w:color="auto"/>
        <w:left w:val="none" w:sz="0" w:space="0" w:color="auto"/>
        <w:bottom w:val="none" w:sz="0" w:space="0" w:color="auto"/>
        <w:right w:val="none" w:sz="0" w:space="0" w:color="auto"/>
      </w:divBdr>
    </w:div>
    <w:div w:id="368839597">
      <w:bodyDiv w:val="1"/>
      <w:marLeft w:val="0"/>
      <w:marRight w:val="0"/>
      <w:marTop w:val="0"/>
      <w:marBottom w:val="0"/>
      <w:divBdr>
        <w:top w:val="none" w:sz="0" w:space="0" w:color="auto"/>
        <w:left w:val="none" w:sz="0" w:space="0" w:color="auto"/>
        <w:bottom w:val="none" w:sz="0" w:space="0" w:color="auto"/>
        <w:right w:val="none" w:sz="0" w:space="0" w:color="auto"/>
      </w:divBdr>
    </w:div>
    <w:div w:id="390037012">
      <w:bodyDiv w:val="1"/>
      <w:marLeft w:val="0"/>
      <w:marRight w:val="0"/>
      <w:marTop w:val="0"/>
      <w:marBottom w:val="0"/>
      <w:divBdr>
        <w:top w:val="none" w:sz="0" w:space="0" w:color="auto"/>
        <w:left w:val="none" w:sz="0" w:space="0" w:color="auto"/>
        <w:bottom w:val="none" w:sz="0" w:space="0" w:color="auto"/>
        <w:right w:val="none" w:sz="0" w:space="0" w:color="auto"/>
      </w:divBdr>
      <w:divsChild>
        <w:div w:id="1983272930">
          <w:marLeft w:val="0"/>
          <w:marRight w:val="0"/>
          <w:marTop w:val="0"/>
          <w:marBottom w:val="0"/>
          <w:divBdr>
            <w:top w:val="none" w:sz="0" w:space="0" w:color="auto"/>
            <w:left w:val="none" w:sz="0" w:space="0" w:color="auto"/>
            <w:bottom w:val="none" w:sz="0" w:space="0" w:color="auto"/>
            <w:right w:val="none" w:sz="0" w:space="0" w:color="auto"/>
          </w:divBdr>
          <w:divsChild>
            <w:div w:id="434251135">
              <w:marLeft w:val="0"/>
              <w:marRight w:val="0"/>
              <w:marTop w:val="0"/>
              <w:marBottom w:val="0"/>
              <w:divBdr>
                <w:top w:val="none" w:sz="0" w:space="0" w:color="auto"/>
                <w:left w:val="none" w:sz="0" w:space="0" w:color="auto"/>
                <w:bottom w:val="none" w:sz="0" w:space="0" w:color="auto"/>
                <w:right w:val="none" w:sz="0" w:space="0" w:color="auto"/>
              </w:divBdr>
            </w:div>
            <w:div w:id="159986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42941">
      <w:bodyDiv w:val="1"/>
      <w:marLeft w:val="0"/>
      <w:marRight w:val="0"/>
      <w:marTop w:val="0"/>
      <w:marBottom w:val="0"/>
      <w:divBdr>
        <w:top w:val="none" w:sz="0" w:space="0" w:color="auto"/>
        <w:left w:val="none" w:sz="0" w:space="0" w:color="auto"/>
        <w:bottom w:val="none" w:sz="0" w:space="0" w:color="auto"/>
        <w:right w:val="none" w:sz="0" w:space="0" w:color="auto"/>
      </w:divBdr>
    </w:div>
    <w:div w:id="546573879">
      <w:bodyDiv w:val="1"/>
      <w:marLeft w:val="0"/>
      <w:marRight w:val="0"/>
      <w:marTop w:val="0"/>
      <w:marBottom w:val="0"/>
      <w:divBdr>
        <w:top w:val="none" w:sz="0" w:space="0" w:color="auto"/>
        <w:left w:val="none" w:sz="0" w:space="0" w:color="auto"/>
        <w:bottom w:val="none" w:sz="0" w:space="0" w:color="auto"/>
        <w:right w:val="none" w:sz="0" w:space="0" w:color="auto"/>
      </w:divBdr>
    </w:div>
    <w:div w:id="575750733">
      <w:bodyDiv w:val="1"/>
      <w:marLeft w:val="0"/>
      <w:marRight w:val="0"/>
      <w:marTop w:val="0"/>
      <w:marBottom w:val="0"/>
      <w:divBdr>
        <w:top w:val="none" w:sz="0" w:space="0" w:color="auto"/>
        <w:left w:val="none" w:sz="0" w:space="0" w:color="auto"/>
        <w:bottom w:val="none" w:sz="0" w:space="0" w:color="auto"/>
        <w:right w:val="none" w:sz="0" w:space="0" w:color="auto"/>
      </w:divBdr>
    </w:div>
    <w:div w:id="586961183">
      <w:bodyDiv w:val="1"/>
      <w:marLeft w:val="0"/>
      <w:marRight w:val="0"/>
      <w:marTop w:val="0"/>
      <w:marBottom w:val="0"/>
      <w:divBdr>
        <w:top w:val="none" w:sz="0" w:space="0" w:color="auto"/>
        <w:left w:val="none" w:sz="0" w:space="0" w:color="auto"/>
        <w:bottom w:val="none" w:sz="0" w:space="0" w:color="auto"/>
        <w:right w:val="none" w:sz="0" w:space="0" w:color="auto"/>
      </w:divBdr>
    </w:div>
    <w:div w:id="637882176">
      <w:bodyDiv w:val="1"/>
      <w:marLeft w:val="0"/>
      <w:marRight w:val="0"/>
      <w:marTop w:val="0"/>
      <w:marBottom w:val="0"/>
      <w:divBdr>
        <w:top w:val="none" w:sz="0" w:space="0" w:color="auto"/>
        <w:left w:val="none" w:sz="0" w:space="0" w:color="auto"/>
        <w:bottom w:val="none" w:sz="0" w:space="0" w:color="auto"/>
        <w:right w:val="none" w:sz="0" w:space="0" w:color="auto"/>
      </w:divBdr>
    </w:div>
    <w:div w:id="732508170">
      <w:bodyDiv w:val="1"/>
      <w:marLeft w:val="0"/>
      <w:marRight w:val="0"/>
      <w:marTop w:val="0"/>
      <w:marBottom w:val="0"/>
      <w:divBdr>
        <w:top w:val="none" w:sz="0" w:space="0" w:color="auto"/>
        <w:left w:val="none" w:sz="0" w:space="0" w:color="auto"/>
        <w:bottom w:val="none" w:sz="0" w:space="0" w:color="auto"/>
        <w:right w:val="none" w:sz="0" w:space="0" w:color="auto"/>
      </w:divBdr>
    </w:div>
    <w:div w:id="755515948">
      <w:bodyDiv w:val="1"/>
      <w:marLeft w:val="0"/>
      <w:marRight w:val="0"/>
      <w:marTop w:val="0"/>
      <w:marBottom w:val="0"/>
      <w:divBdr>
        <w:top w:val="none" w:sz="0" w:space="0" w:color="auto"/>
        <w:left w:val="none" w:sz="0" w:space="0" w:color="auto"/>
        <w:bottom w:val="none" w:sz="0" w:space="0" w:color="auto"/>
        <w:right w:val="none" w:sz="0" w:space="0" w:color="auto"/>
      </w:divBdr>
    </w:div>
    <w:div w:id="759177473">
      <w:bodyDiv w:val="1"/>
      <w:marLeft w:val="0"/>
      <w:marRight w:val="0"/>
      <w:marTop w:val="0"/>
      <w:marBottom w:val="0"/>
      <w:divBdr>
        <w:top w:val="none" w:sz="0" w:space="0" w:color="auto"/>
        <w:left w:val="none" w:sz="0" w:space="0" w:color="auto"/>
        <w:bottom w:val="none" w:sz="0" w:space="0" w:color="auto"/>
        <w:right w:val="none" w:sz="0" w:space="0" w:color="auto"/>
      </w:divBdr>
    </w:div>
    <w:div w:id="870727089">
      <w:bodyDiv w:val="1"/>
      <w:marLeft w:val="0"/>
      <w:marRight w:val="0"/>
      <w:marTop w:val="0"/>
      <w:marBottom w:val="0"/>
      <w:divBdr>
        <w:top w:val="none" w:sz="0" w:space="0" w:color="auto"/>
        <w:left w:val="none" w:sz="0" w:space="0" w:color="auto"/>
        <w:bottom w:val="none" w:sz="0" w:space="0" w:color="auto"/>
        <w:right w:val="none" w:sz="0" w:space="0" w:color="auto"/>
      </w:divBdr>
    </w:div>
    <w:div w:id="875117056">
      <w:bodyDiv w:val="1"/>
      <w:marLeft w:val="0"/>
      <w:marRight w:val="0"/>
      <w:marTop w:val="0"/>
      <w:marBottom w:val="0"/>
      <w:divBdr>
        <w:top w:val="none" w:sz="0" w:space="0" w:color="auto"/>
        <w:left w:val="none" w:sz="0" w:space="0" w:color="auto"/>
        <w:bottom w:val="none" w:sz="0" w:space="0" w:color="auto"/>
        <w:right w:val="none" w:sz="0" w:space="0" w:color="auto"/>
      </w:divBdr>
    </w:div>
    <w:div w:id="923680922">
      <w:bodyDiv w:val="1"/>
      <w:marLeft w:val="0"/>
      <w:marRight w:val="0"/>
      <w:marTop w:val="0"/>
      <w:marBottom w:val="0"/>
      <w:divBdr>
        <w:top w:val="none" w:sz="0" w:space="0" w:color="auto"/>
        <w:left w:val="none" w:sz="0" w:space="0" w:color="auto"/>
        <w:bottom w:val="none" w:sz="0" w:space="0" w:color="auto"/>
        <w:right w:val="none" w:sz="0" w:space="0" w:color="auto"/>
      </w:divBdr>
    </w:div>
    <w:div w:id="1163855494">
      <w:bodyDiv w:val="1"/>
      <w:marLeft w:val="0"/>
      <w:marRight w:val="0"/>
      <w:marTop w:val="0"/>
      <w:marBottom w:val="0"/>
      <w:divBdr>
        <w:top w:val="none" w:sz="0" w:space="0" w:color="auto"/>
        <w:left w:val="none" w:sz="0" w:space="0" w:color="auto"/>
        <w:bottom w:val="none" w:sz="0" w:space="0" w:color="auto"/>
        <w:right w:val="none" w:sz="0" w:space="0" w:color="auto"/>
      </w:divBdr>
    </w:div>
    <w:div w:id="1279096100">
      <w:bodyDiv w:val="1"/>
      <w:marLeft w:val="0"/>
      <w:marRight w:val="0"/>
      <w:marTop w:val="0"/>
      <w:marBottom w:val="0"/>
      <w:divBdr>
        <w:top w:val="none" w:sz="0" w:space="0" w:color="auto"/>
        <w:left w:val="none" w:sz="0" w:space="0" w:color="auto"/>
        <w:bottom w:val="none" w:sz="0" w:space="0" w:color="auto"/>
        <w:right w:val="none" w:sz="0" w:space="0" w:color="auto"/>
      </w:divBdr>
    </w:div>
    <w:div w:id="1303921182">
      <w:bodyDiv w:val="1"/>
      <w:marLeft w:val="0"/>
      <w:marRight w:val="0"/>
      <w:marTop w:val="0"/>
      <w:marBottom w:val="0"/>
      <w:divBdr>
        <w:top w:val="none" w:sz="0" w:space="0" w:color="auto"/>
        <w:left w:val="none" w:sz="0" w:space="0" w:color="auto"/>
        <w:bottom w:val="none" w:sz="0" w:space="0" w:color="auto"/>
        <w:right w:val="none" w:sz="0" w:space="0" w:color="auto"/>
      </w:divBdr>
    </w:div>
    <w:div w:id="1412121540">
      <w:bodyDiv w:val="1"/>
      <w:marLeft w:val="0"/>
      <w:marRight w:val="0"/>
      <w:marTop w:val="0"/>
      <w:marBottom w:val="0"/>
      <w:divBdr>
        <w:top w:val="none" w:sz="0" w:space="0" w:color="auto"/>
        <w:left w:val="none" w:sz="0" w:space="0" w:color="auto"/>
        <w:bottom w:val="none" w:sz="0" w:space="0" w:color="auto"/>
        <w:right w:val="none" w:sz="0" w:space="0" w:color="auto"/>
      </w:divBdr>
    </w:div>
    <w:div w:id="1512449581">
      <w:bodyDiv w:val="1"/>
      <w:marLeft w:val="0"/>
      <w:marRight w:val="0"/>
      <w:marTop w:val="0"/>
      <w:marBottom w:val="0"/>
      <w:divBdr>
        <w:top w:val="none" w:sz="0" w:space="0" w:color="auto"/>
        <w:left w:val="none" w:sz="0" w:space="0" w:color="auto"/>
        <w:bottom w:val="none" w:sz="0" w:space="0" w:color="auto"/>
        <w:right w:val="none" w:sz="0" w:space="0" w:color="auto"/>
      </w:divBdr>
    </w:div>
    <w:div w:id="1565289602">
      <w:bodyDiv w:val="1"/>
      <w:marLeft w:val="0"/>
      <w:marRight w:val="0"/>
      <w:marTop w:val="0"/>
      <w:marBottom w:val="0"/>
      <w:divBdr>
        <w:top w:val="none" w:sz="0" w:space="0" w:color="auto"/>
        <w:left w:val="none" w:sz="0" w:space="0" w:color="auto"/>
        <w:bottom w:val="none" w:sz="0" w:space="0" w:color="auto"/>
        <w:right w:val="none" w:sz="0" w:space="0" w:color="auto"/>
      </w:divBdr>
    </w:div>
    <w:div w:id="1579751230">
      <w:bodyDiv w:val="1"/>
      <w:marLeft w:val="0"/>
      <w:marRight w:val="0"/>
      <w:marTop w:val="0"/>
      <w:marBottom w:val="0"/>
      <w:divBdr>
        <w:top w:val="none" w:sz="0" w:space="0" w:color="auto"/>
        <w:left w:val="none" w:sz="0" w:space="0" w:color="auto"/>
        <w:bottom w:val="none" w:sz="0" w:space="0" w:color="auto"/>
        <w:right w:val="none" w:sz="0" w:space="0" w:color="auto"/>
      </w:divBdr>
    </w:div>
    <w:div w:id="1633250744">
      <w:bodyDiv w:val="1"/>
      <w:marLeft w:val="0"/>
      <w:marRight w:val="0"/>
      <w:marTop w:val="0"/>
      <w:marBottom w:val="0"/>
      <w:divBdr>
        <w:top w:val="none" w:sz="0" w:space="0" w:color="auto"/>
        <w:left w:val="none" w:sz="0" w:space="0" w:color="auto"/>
        <w:bottom w:val="none" w:sz="0" w:space="0" w:color="auto"/>
        <w:right w:val="none" w:sz="0" w:space="0" w:color="auto"/>
      </w:divBdr>
    </w:div>
    <w:div w:id="1712613681">
      <w:bodyDiv w:val="1"/>
      <w:marLeft w:val="0"/>
      <w:marRight w:val="0"/>
      <w:marTop w:val="0"/>
      <w:marBottom w:val="0"/>
      <w:divBdr>
        <w:top w:val="none" w:sz="0" w:space="0" w:color="auto"/>
        <w:left w:val="none" w:sz="0" w:space="0" w:color="auto"/>
        <w:bottom w:val="none" w:sz="0" w:space="0" w:color="auto"/>
        <w:right w:val="none" w:sz="0" w:space="0" w:color="auto"/>
      </w:divBdr>
    </w:div>
    <w:div w:id="1722560610">
      <w:bodyDiv w:val="1"/>
      <w:marLeft w:val="0"/>
      <w:marRight w:val="0"/>
      <w:marTop w:val="0"/>
      <w:marBottom w:val="0"/>
      <w:divBdr>
        <w:top w:val="none" w:sz="0" w:space="0" w:color="auto"/>
        <w:left w:val="none" w:sz="0" w:space="0" w:color="auto"/>
        <w:bottom w:val="none" w:sz="0" w:space="0" w:color="auto"/>
        <w:right w:val="none" w:sz="0" w:space="0" w:color="auto"/>
      </w:divBdr>
    </w:div>
    <w:div w:id="1793281763">
      <w:bodyDiv w:val="1"/>
      <w:marLeft w:val="0"/>
      <w:marRight w:val="0"/>
      <w:marTop w:val="0"/>
      <w:marBottom w:val="0"/>
      <w:divBdr>
        <w:top w:val="none" w:sz="0" w:space="0" w:color="auto"/>
        <w:left w:val="none" w:sz="0" w:space="0" w:color="auto"/>
        <w:bottom w:val="none" w:sz="0" w:space="0" w:color="auto"/>
        <w:right w:val="none" w:sz="0" w:space="0" w:color="auto"/>
      </w:divBdr>
    </w:div>
    <w:div w:id="1821340234">
      <w:bodyDiv w:val="1"/>
      <w:marLeft w:val="0"/>
      <w:marRight w:val="0"/>
      <w:marTop w:val="0"/>
      <w:marBottom w:val="0"/>
      <w:divBdr>
        <w:top w:val="none" w:sz="0" w:space="0" w:color="auto"/>
        <w:left w:val="none" w:sz="0" w:space="0" w:color="auto"/>
        <w:bottom w:val="none" w:sz="0" w:space="0" w:color="auto"/>
        <w:right w:val="none" w:sz="0" w:space="0" w:color="auto"/>
      </w:divBdr>
    </w:div>
    <w:div w:id="1877506236">
      <w:bodyDiv w:val="1"/>
      <w:marLeft w:val="0"/>
      <w:marRight w:val="0"/>
      <w:marTop w:val="0"/>
      <w:marBottom w:val="0"/>
      <w:divBdr>
        <w:top w:val="none" w:sz="0" w:space="0" w:color="auto"/>
        <w:left w:val="none" w:sz="0" w:space="0" w:color="auto"/>
        <w:bottom w:val="none" w:sz="0" w:space="0" w:color="auto"/>
        <w:right w:val="none" w:sz="0" w:space="0" w:color="auto"/>
      </w:divBdr>
    </w:div>
    <w:div w:id="2049449922">
      <w:bodyDiv w:val="1"/>
      <w:marLeft w:val="0"/>
      <w:marRight w:val="0"/>
      <w:marTop w:val="0"/>
      <w:marBottom w:val="0"/>
      <w:divBdr>
        <w:top w:val="none" w:sz="0" w:space="0" w:color="auto"/>
        <w:left w:val="none" w:sz="0" w:space="0" w:color="auto"/>
        <w:bottom w:val="none" w:sz="0" w:space="0" w:color="auto"/>
        <w:right w:val="none" w:sz="0" w:space="0" w:color="auto"/>
      </w:divBdr>
    </w:div>
    <w:div w:id="2056391914">
      <w:bodyDiv w:val="1"/>
      <w:marLeft w:val="0"/>
      <w:marRight w:val="0"/>
      <w:marTop w:val="0"/>
      <w:marBottom w:val="0"/>
      <w:divBdr>
        <w:top w:val="none" w:sz="0" w:space="0" w:color="auto"/>
        <w:left w:val="none" w:sz="0" w:space="0" w:color="auto"/>
        <w:bottom w:val="none" w:sz="0" w:space="0" w:color="auto"/>
        <w:right w:val="none" w:sz="0" w:space="0" w:color="auto"/>
      </w:divBdr>
    </w:div>
    <w:div w:id="214697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3EDD75C-7D3B-B449-BDA2-7CDEE1A7E187}">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3438F-FE4A-4E45-A944-CF05E6D0A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17</Pages>
  <Words>3445</Words>
  <Characters>19638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Georgetown University</Company>
  <LinksUpToDate>false</LinksUpToDate>
  <CharactersWithSpaces>23037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Kosta Kushlev</dc:creator>
  <cp:keywords/>
  <dc:description/>
  <cp:lastModifiedBy>Dexter Roland King</cp:lastModifiedBy>
  <cp:revision>204</cp:revision>
  <dcterms:created xsi:type="dcterms:W3CDTF">2024-12-03T17:11:00Z</dcterms:created>
  <dcterms:modified xsi:type="dcterms:W3CDTF">2025-01-24T20:39:00Z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documentId_4831</vt:lpwstr>
  </property>
  <property fmtid="{D5CDD505-2E9C-101B-9397-08002B2CF9AE}" pid="3" name="grammarly_documentContext">
    <vt:lpwstr>{"goals":[],"domain":"general","emotions":[],"dialect":"american"}</vt:lpwstr>
  </property>
</Properties>
</file>