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B4E590A" w14:textId="744DC809" w:rsidR="00A7786E" w:rsidRPr="00B55332" w:rsidRDefault="00A7786E" w:rsidP="00A7786E">
      <w:pPr>
        <w:spacing w:after="0" w:line="240" w:lineRule="auto"/>
        <w:jc w:val="center"/>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b/>
          <w:bCs/>
          <w:sz w:val="20"/>
          <w:szCs w:val="20"/>
        </w:rPr>
        <w:t>Appendix A</w:t>
      </w:r>
    </w:p>
    <w:p w14:paraId="77BAAFAB" w14:textId="705D2E71" w:rsidR="00A7786E" w:rsidRPr="00B55332" w:rsidRDefault="00A7786E" w:rsidP="00A7786E">
      <w:pPr>
        <w:spacing w:after="0" w:line="240" w:lineRule="auto"/>
        <w:jc w:val="center"/>
        <w:rPr>
          <w:rFonts w:ascii="Times New Roman" w:hAnsi="Times New Roman" w:cs="Times New Roman"/>
          <w:b/>
          <w:bCs/>
          <w:sz w:val="20"/>
          <w:szCs w:val="20"/>
        </w:rPr>
      </w:pPr>
      <w:r w:rsidRPr="00B55332">
        <w:rPr>
          <w:rFonts w:ascii="Times New Roman" w:hAnsi="Times New Roman" w:cs="Times New Roman"/>
          <w:b/>
          <w:bCs/>
          <w:sz w:val="20"/>
          <w:szCs w:val="20"/>
        </w:rPr>
        <w:t>Anti-Racism Component Activities and Prompts</w:t>
      </w:r>
    </w:p>
    <w:p w14:paraId="4FF2278F" w14:textId="77777777" w:rsidR="00A7786E" w:rsidRPr="00B55332" w:rsidRDefault="00A7786E" w:rsidP="00A7786E">
      <w:pPr>
        <w:spacing w:after="0" w:line="240" w:lineRule="auto"/>
        <w:ind w:firstLine="360"/>
        <w:rPr>
          <w:rFonts w:ascii="Times New Roman" w:hAnsi="Times New Roman" w:cs="Times New Roman"/>
          <w:sz w:val="20"/>
          <w:szCs w:val="20"/>
        </w:rPr>
      </w:pPr>
    </w:p>
    <w:p w14:paraId="17E47D48" w14:textId="77777777" w:rsidR="00A7786E" w:rsidRPr="00B55332" w:rsidRDefault="00A7786E" w:rsidP="00A7786E">
      <w:pPr>
        <w:spacing w:after="0" w:line="240" w:lineRule="auto"/>
        <w:rPr>
          <w:rFonts w:ascii="Times New Roman" w:hAnsi="Times New Roman" w:cs="Times New Roman"/>
          <w:b/>
          <w:bCs/>
          <w:sz w:val="20"/>
          <w:szCs w:val="20"/>
        </w:rPr>
      </w:pPr>
      <w:r w:rsidRPr="00B55332">
        <w:rPr>
          <w:rFonts w:ascii="Times New Roman" w:hAnsi="Times New Roman" w:cs="Times New Roman"/>
          <w:b/>
          <w:bCs/>
          <w:sz w:val="20"/>
          <w:szCs w:val="20"/>
        </w:rPr>
        <w:t xml:space="preserve">Assignment #1: Warm Up </w:t>
      </w:r>
    </w:p>
    <w:p w14:paraId="33A6EEF3" w14:textId="77777777"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Activity: None</w:t>
      </w:r>
    </w:p>
    <w:p w14:paraId="298B25EF" w14:textId="10C0BC15"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Prompts for Reflective Writing: </w:t>
      </w:r>
    </w:p>
    <w:p w14:paraId="5A3B1345" w14:textId="77777777" w:rsidR="00A7786E" w:rsidRPr="00B55332" w:rsidRDefault="00A7786E" w:rsidP="00A7786E">
      <w:pPr>
        <w:numPr>
          <w:ilvl w:val="0"/>
          <w:numId w:val="1"/>
        </w:numPr>
        <w:spacing w:after="0" w:line="240" w:lineRule="auto"/>
        <w:contextualSpacing/>
        <w:rPr>
          <w:rFonts w:ascii="Times New Roman" w:hAnsi="Times New Roman" w:cs="Times New Roman"/>
          <w:sz w:val="20"/>
          <w:szCs w:val="20"/>
        </w:rPr>
      </w:pPr>
      <w:r w:rsidRPr="00B55332">
        <w:rPr>
          <w:rFonts w:ascii="Times New Roman" w:hAnsi="Times New Roman" w:cs="Times New Roman"/>
          <w:sz w:val="20"/>
          <w:szCs w:val="20"/>
        </w:rPr>
        <w:t>What is your understanding of race? What is race?</w:t>
      </w:r>
    </w:p>
    <w:p w14:paraId="275F28EA" w14:textId="77777777" w:rsidR="00A7786E" w:rsidRPr="00B55332" w:rsidRDefault="00A7786E" w:rsidP="00A7786E">
      <w:pPr>
        <w:numPr>
          <w:ilvl w:val="0"/>
          <w:numId w:val="1"/>
        </w:numPr>
        <w:spacing w:after="0" w:line="240" w:lineRule="auto"/>
        <w:contextualSpacing/>
        <w:rPr>
          <w:rFonts w:ascii="Times New Roman" w:hAnsi="Times New Roman" w:cs="Times New Roman"/>
          <w:sz w:val="20"/>
          <w:szCs w:val="20"/>
        </w:rPr>
      </w:pPr>
      <w:r w:rsidRPr="00B55332">
        <w:rPr>
          <w:rFonts w:ascii="Times New Roman" w:hAnsi="Times New Roman" w:cs="Times New Roman"/>
          <w:sz w:val="20"/>
          <w:szCs w:val="20"/>
        </w:rPr>
        <w:t>How did you first learn about race? What was that experience like for you?</w:t>
      </w:r>
    </w:p>
    <w:p w14:paraId="08B1739A" w14:textId="77777777" w:rsidR="00A7786E" w:rsidRPr="00B55332" w:rsidRDefault="00A7786E" w:rsidP="00A7786E">
      <w:pPr>
        <w:numPr>
          <w:ilvl w:val="0"/>
          <w:numId w:val="1"/>
        </w:numPr>
        <w:spacing w:after="0" w:line="240" w:lineRule="auto"/>
        <w:contextualSpacing/>
        <w:rPr>
          <w:rFonts w:ascii="Times New Roman" w:hAnsi="Times New Roman" w:cs="Times New Roman"/>
          <w:sz w:val="20"/>
          <w:szCs w:val="20"/>
        </w:rPr>
      </w:pPr>
      <w:r w:rsidRPr="00B55332">
        <w:rPr>
          <w:rFonts w:ascii="Times New Roman" w:hAnsi="Times New Roman" w:cs="Times New Roman"/>
          <w:sz w:val="20"/>
          <w:szCs w:val="20"/>
        </w:rPr>
        <w:t>What is your understanding of racism? What is racism?</w:t>
      </w:r>
    </w:p>
    <w:p w14:paraId="1AAC7F37" w14:textId="77777777" w:rsidR="00A7786E" w:rsidRPr="00B55332" w:rsidRDefault="00A7786E" w:rsidP="00A7786E">
      <w:pPr>
        <w:numPr>
          <w:ilvl w:val="0"/>
          <w:numId w:val="1"/>
        </w:numPr>
        <w:spacing w:after="0" w:line="240" w:lineRule="auto"/>
        <w:contextualSpacing/>
        <w:rPr>
          <w:rFonts w:ascii="Times New Roman" w:hAnsi="Times New Roman" w:cs="Times New Roman"/>
          <w:sz w:val="20"/>
          <w:szCs w:val="20"/>
        </w:rPr>
      </w:pPr>
      <w:r w:rsidRPr="00B55332">
        <w:rPr>
          <w:rFonts w:ascii="Times New Roman" w:hAnsi="Times New Roman" w:cs="Times New Roman"/>
          <w:sz w:val="20"/>
          <w:szCs w:val="20"/>
        </w:rPr>
        <w:t>Do you think your race offers you privilege? (</w:t>
      </w:r>
      <w:r w:rsidRPr="00B55332">
        <w:rPr>
          <w:rFonts w:ascii="Times New Roman" w:hAnsi="Times New Roman" w:cs="Times New Roman"/>
          <w:i/>
          <w:iCs/>
          <w:sz w:val="20"/>
          <w:szCs w:val="20"/>
        </w:rPr>
        <w:t>Definition of privilege: a special right, advantage, or immunity granted or available only to a particular person or group</w:t>
      </w:r>
      <w:r w:rsidRPr="00B55332">
        <w:rPr>
          <w:rFonts w:ascii="Times New Roman" w:hAnsi="Times New Roman" w:cs="Times New Roman"/>
          <w:sz w:val="20"/>
          <w:szCs w:val="20"/>
        </w:rPr>
        <w:t>.)</w:t>
      </w:r>
    </w:p>
    <w:p w14:paraId="66991128" w14:textId="77777777" w:rsidR="00A7786E" w:rsidRPr="00B55332" w:rsidRDefault="00A7786E" w:rsidP="00A7786E">
      <w:pPr>
        <w:numPr>
          <w:ilvl w:val="0"/>
          <w:numId w:val="1"/>
        </w:numPr>
        <w:spacing w:after="0" w:line="240" w:lineRule="auto"/>
        <w:contextualSpacing/>
        <w:rPr>
          <w:rFonts w:ascii="Times New Roman" w:hAnsi="Times New Roman" w:cs="Times New Roman"/>
          <w:sz w:val="20"/>
          <w:szCs w:val="20"/>
        </w:rPr>
      </w:pPr>
      <w:r w:rsidRPr="00B55332">
        <w:rPr>
          <w:rFonts w:ascii="Times New Roman" w:hAnsi="Times New Roman" w:cs="Times New Roman"/>
          <w:sz w:val="20"/>
          <w:szCs w:val="20"/>
        </w:rPr>
        <w:t>Do you think race can affect/influence an individual's mental health? If yes, how? If no, why not?</w:t>
      </w:r>
    </w:p>
    <w:p w14:paraId="193423DE" w14:textId="77777777" w:rsidR="00A7786E" w:rsidRPr="00B55332" w:rsidRDefault="00A7786E" w:rsidP="00A7786E">
      <w:pPr>
        <w:numPr>
          <w:ilvl w:val="0"/>
          <w:numId w:val="1"/>
        </w:numPr>
        <w:spacing w:after="0" w:line="240" w:lineRule="auto"/>
        <w:contextualSpacing/>
        <w:rPr>
          <w:rFonts w:ascii="Times New Roman" w:hAnsi="Times New Roman" w:cs="Times New Roman"/>
          <w:sz w:val="20"/>
          <w:szCs w:val="20"/>
        </w:rPr>
      </w:pPr>
      <w:r w:rsidRPr="00B55332">
        <w:rPr>
          <w:rFonts w:ascii="Times New Roman" w:hAnsi="Times New Roman" w:cs="Times New Roman"/>
          <w:sz w:val="20"/>
          <w:szCs w:val="20"/>
        </w:rPr>
        <w:t>How do you think race could affect/influence the therapy and treatment process?</w:t>
      </w:r>
    </w:p>
    <w:p w14:paraId="0050CA8D" w14:textId="77777777" w:rsidR="00A7786E" w:rsidRPr="00B55332" w:rsidRDefault="00A7786E" w:rsidP="00A7786E">
      <w:pPr>
        <w:numPr>
          <w:ilvl w:val="0"/>
          <w:numId w:val="1"/>
        </w:numPr>
        <w:spacing w:after="0" w:line="240" w:lineRule="auto"/>
        <w:contextualSpacing/>
        <w:rPr>
          <w:rFonts w:ascii="Times New Roman" w:hAnsi="Times New Roman" w:cs="Times New Roman"/>
          <w:sz w:val="20"/>
          <w:szCs w:val="20"/>
        </w:rPr>
      </w:pPr>
      <w:r w:rsidRPr="00B55332">
        <w:rPr>
          <w:rFonts w:ascii="Times New Roman" w:hAnsi="Times New Roman" w:cs="Times New Roman"/>
          <w:sz w:val="20"/>
          <w:szCs w:val="20"/>
        </w:rPr>
        <w:t>If you completed the survey, what was it like to fill out the measure on race?</w:t>
      </w:r>
    </w:p>
    <w:p w14:paraId="367740F7" w14:textId="77777777" w:rsidR="00A7786E" w:rsidRPr="00B55332" w:rsidRDefault="00A7786E" w:rsidP="00A7786E">
      <w:pPr>
        <w:spacing w:after="0" w:line="240" w:lineRule="auto"/>
        <w:contextualSpacing/>
        <w:rPr>
          <w:rFonts w:ascii="Times New Roman" w:hAnsi="Times New Roman" w:cs="Times New Roman"/>
          <w:sz w:val="20"/>
          <w:szCs w:val="20"/>
        </w:rPr>
      </w:pPr>
    </w:p>
    <w:p w14:paraId="180410FC" w14:textId="525023BC" w:rsidR="00A7786E" w:rsidRPr="00B55332" w:rsidRDefault="00A7786E" w:rsidP="00A7786E">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b/>
          <w:bCs/>
          <w:sz w:val="20"/>
          <w:szCs w:val="20"/>
        </w:rPr>
        <w:t>Assignment #2: Cengage Gwen Video</w:t>
      </w:r>
      <w:r w:rsidRPr="00B55332">
        <w:rPr>
          <w:rFonts w:ascii="Times New Roman" w:eastAsia="Times New Roman" w:hAnsi="Times New Roman" w:cs="Times New Roman"/>
          <w:sz w:val="20"/>
          <w:szCs w:val="20"/>
        </w:rPr>
        <w:t xml:space="preserve"> </w:t>
      </w:r>
      <w:r w:rsidR="00185CBC" w:rsidRPr="00B55332">
        <w:rPr>
          <w:rFonts w:ascii="Times New Roman" w:eastAsia="Times New Roman" w:hAnsi="Times New Roman" w:cs="Times New Roman"/>
          <w:b/>
          <w:bCs/>
          <w:sz w:val="20"/>
          <w:szCs w:val="20"/>
        </w:rPr>
        <w:t>(Discipline Specific)</w:t>
      </w:r>
      <w:r w:rsidR="00185CBC" w:rsidRPr="00B55332">
        <w:rPr>
          <w:rFonts w:ascii="Times New Roman" w:eastAsia="Times New Roman" w:hAnsi="Times New Roman" w:cs="Times New Roman"/>
          <w:sz w:val="20"/>
          <w:szCs w:val="20"/>
        </w:rPr>
        <w:t xml:space="preserve"> </w:t>
      </w:r>
    </w:p>
    <w:p w14:paraId="6F0C5FD2" w14:textId="61B5D380" w:rsidR="00A7786E" w:rsidRPr="00B55332" w:rsidRDefault="00A7786E" w:rsidP="00A7786E">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Activity: Gwen Video (Video of Clip from a Mock Therapy Session)</w:t>
      </w:r>
      <w:r w:rsidR="00D335F6">
        <w:rPr>
          <w:rFonts w:ascii="Times New Roman" w:eastAsia="Times New Roman" w:hAnsi="Times New Roman" w:cs="Times New Roman"/>
          <w:sz w:val="20"/>
          <w:szCs w:val="20"/>
        </w:rPr>
        <w:t xml:space="preserve"> (Corey, 2017) </w:t>
      </w:r>
    </w:p>
    <w:p w14:paraId="476CA878" w14:textId="7E5C0437" w:rsidR="00A7786E" w:rsidRPr="00B55332" w:rsidRDefault="00A7786E" w:rsidP="00B55332">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Prompts for Reflective Writing: </w:t>
      </w:r>
    </w:p>
    <w:p w14:paraId="2E87E1B4" w14:textId="77777777" w:rsidR="00A7786E" w:rsidRPr="00B55332" w:rsidRDefault="00A7786E" w:rsidP="00A7786E">
      <w:pPr>
        <w:numPr>
          <w:ilvl w:val="0"/>
          <w:numId w:val="2"/>
        </w:numPr>
        <w:tabs>
          <w:tab w:val="clear" w:pos="990"/>
          <w:tab w:val="num" w:pos="360"/>
        </w:tabs>
        <w:spacing w:after="0" w:line="240" w:lineRule="auto"/>
        <w:ind w:left="360"/>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What did you learn from viewing this therapy session with Gwen and her therapist?</w:t>
      </w:r>
    </w:p>
    <w:p w14:paraId="2DEA95A0" w14:textId="77777777" w:rsidR="00A7786E" w:rsidRPr="00B55332" w:rsidRDefault="00A7786E" w:rsidP="00A7786E">
      <w:pPr>
        <w:numPr>
          <w:ilvl w:val="0"/>
          <w:numId w:val="2"/>
        </w:numPr>
        <w:tabs>
          <w:tab w:val="clear" w:pos="990"/>
          <w:tab w:val="num" w:pos="360"/>
        </w:tabs>
        <w:spacing w:after="0" w:line="240" w:lineRule="auto"/>
        <w:ind w:left="360"/>
        <w:contextualSpacing/>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What did you notice the therapist did to create a trusting climate with Gwen? </w:t>
      </w:r>
    </w:p>
    <w:p w14:paraId="1B7AEFCC" w14:textId="77777777" w:rsidR="00A7786E" w:rsidRPr="00B55332" w:rsidRDefault="00A7786E" w:rsidP="00A7786E">
      <w:pPr>
        <w:numPr>
          <w:ilvl w:val="0"/>
          <w:numId w:val="2"/>
        </w:numPr>
        <w:tabs>
          <w:tab w:val="clear" w:pos="990"/>
          <w:tab w:val="num" w:pos="360"/>
        </w:tabs>
        <w:spacing w:after="0" w:line="240" w:lineRule="auto"/>
        <w:ind w:left="360"/>
        <w:contextualSpacing/>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What was your reaction to the therapist telling Gwen that he wants therapy to be a safe place for her and that she can bring it up if she ever feels he is judging or looking down on her?</w:t>
      </w:r>
    </w:p>
    <w:p w14:paraId="564E2253" w14:textId="77777777" w:rsidR="00A7786E" w:rsidRPr="00B55332" w:rsidRDefault="00A7786E" w:rsidP="00A7786E">
      <w:pPr>
        <w:numPr>
          <w:ilvl w:val="0"/>
          <w:numId w:val="2"/>
        </w:numPr>
        <w:tabs>
          <w:tab w:val="clear" w:pos="990"/>
          <w:tab w:val="num" w:pos="360"/>
        </w:tabs>
        <w:spacing w:after="0" w:line="240" w:lineRule="auto"/>
        <w:ind w:left="360"/>
        <w:contextualSpacing/>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We talked in class about treatment outcomes. Do you think the therapeutic relationship and treatment outcomes will differ if the client and the therapist are the same or different races?</w:t>
      </w:r>
    </w:p>
    <w:p w14:paraId="0E87B35B" w14:textId="77777777" w:rsidR="00A7786E" w:rsidRPr="00B55332" w:rsidRDefault="00A7786E" w:rsidP="00A7786E">
      <w:pPr>
        <w:numPr>
          <w:ilvl w:val="0"/>
          <w:numId w:val="2"/>
        </w:numPr>
        <w:tabs>
          <w:tab w:val="clear" w:pos="990"/>
          <w:tab w:val="num" w:pos="360"/>
        </w:tabs>
        <w:spacing w:after="0" w:line="240" w:lineRule="auto"/>
        <w:ind w:left="360"/>
        <w:contextualSpacing/>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What was your reaction to hearing Gwen, a Black/African American woman, speak about herself in therapy? </w:t>
      </w:r>
    </w:p>
    <w:p w14:paraId="06F85E70" w14:textId="77777777" w:rsidR="00A7786E" w:rsidRPr="00B55332" w:rsidRDefault="00A7786E" w:rsidP="00A7786E">
      <w:pPr>
        <w:numPr>
          <w:ilvl w:val="0"/>
          <w:numId w:val="2"/>
        </w:numPr>
        <w:tabs>
          <w:tab w:val="clear" w:pos="990"/>
          <w:tab w:val="num" w:pos="360"/>
        </w:tabs>
        <w:spacing w:after="0" w:line="240" w:lineRule="auto"/>
        <w:ind w:left="360"/>
        <w:contextualSpacing/>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What do you think about the idea that therapists need to become aware and work through their own bias, values, and attitudes so that it does not negatively impact their clients? </w:t>
      </w:r>
    </w:p>
    <w:p w14:paraId="014BA0E5" w14:textId="77777777" w:rsidR="00A7786E" w:rsidRPr="00B55332" w:rsidRDefault="00A7786E" w:rsidP="00A7786E">
      <w:pPr>
        <w:numPr>
          <w:ilvl w:val="0"/>
          <w:numId w:val="2"/>
        </w:numPr>
        <w:tabs>
          <w:tab w:val="clear" w:pos="990"/>
          <w:tab w:val="num" w:pos="360"/>
        </w:tabs>
        <w:spacing w:after="0" w:line="240" w:lineRule="auto"/>
        <w:ind w:left="360"/>
        <w:contextualSpacing/>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We just finished discussing Diversity in class. What are some main points from Lecture Packet 2 that stand out to you or have taught you something you were not aware of before?</w:t>
      </w:r>
    </w:p>
    <w:p w14:paraId="4D681921" w14:textId="77777777" w:rsidR="00A7786E" w:rsidRPr="00B55332" w:rsidRDefault="00A7786E" w:rsidP="00A7786E">
      <w:pPr>
        <w:spacing w:after="0" w:line="240" w:lineRule="auto"/>
        <w:ind w:left="360"/>
        <w:contextualSpacing/>
        <w:textAlignment w:val="baseline"/>
        <w:rPr>
          <w:rFonts w:ascii="Times New Roman" w:eastAsia="Times New Roman" w:hAnsi="Times New Roman" w:cs="Times New Roman"/>
          <w:sz w:val="20"/>
          <w:szCs w:val="20"/>
        </w:rPr>
      </w:pPr>
    </w:p>
    <w:p w14:paraId="2D98D9B6" w14:textId="6387727C" w:rsidR="00A7786E" w:rsidRPr="00B55332" w:rsidRDefault="00A7786E" w:rsidP="00A7786E">
      <w:pPr>
        <w:spacing w:after="0" w:line="240" w:lineRule="auto"/>
        <w:rPr>
          <w:rFonts w:ascii="Times New Roman" w:hAnsi="Times New Roman" w:cs="Times New Roman"/>
          <w:b/>
          <w:bCs/>
          <w:sz w:val="20"/>
          <w:szCs w:val="20"/>
        </w:rPr>
      </w:pPr>
      <w:r w:rsidRPr="00B55332">
        <w:rPr>
          <w:rFonts w:ascii="Times New Roman" w:hAnsi="Times New Roman" w:cs="Times New Roman"/>
          <w:b/>
          <w:bCs/>
          <w:sz w:val="20"/>
          <w:szCs w:val="20"/>
        </w:rPr>
        <w:t xml:space="preserve">Assignment #3: Blue Eyes, Brown Eyes Experiment </w:t>
      </w:r>
      <w:r w:rsidR="00185CBC" w:rsidRPr="00B55332">
        <w:rPr>
          <w:rFonts w:ascii="Times New Roman" w:hAnsi="Times New Roman" w:cs="Times New Roman"/>
          <w:b/>
          <w:bCs/>
          <w:sz w:val="20"/>
          <w:szCs w:val="20"/>
        </w:rPr>
        <w:t xml:space="preserve">(General) </w:t>
      </w:r>
    </w:p>
    <w:p w14:paraId="5BE4EE70" w14:textId="77777777"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Activity 1 and 2: Blue Eyes, Brown Eyes Experiment </w:t>
      </w:r>
    </w:p>
    <w:p w14:paraId="789C17ED" w14:textId="76D59064"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i/>
          <w:iCs/>
          <w:sz w:val="20"/>
          <w:szCs w:val="20"/>
        </w:rPr>
        <w:t>Original video with 3</w:t>
      </w:r>
      <w:r w:rsidRPr="00B55332">
        <w:rPr>
          <w:rFonts w:ascii="Times New Roman" w:hAnsi="Times New Roman" w:cs="Times New Roman"/>
          <w:i/>
          <w:iCs/>
          <w:sz w:val="20"/>
          <w:szCs w:val="20"/>
          <w:vertAlign w:val="superscript"/>
        </w:rPr>
        <w:t>rd</w:t>
      </w:r>
      <w:r w:rsidRPr="00B55332">
        <w:rPr>
          <w:rFonts w:ascii="Times New Roman" w:hAnsi="Times New Roman" w:cs="Times New Roman"/>
          <w:i/>
          <w:iCs/>
          <w:sz w:val="20"/>
          <w:szCs w:val="20"/>
        </w:rPr>
        <w:t xml:space="preserve"> graders</w:t>
      </w:r>
      <w:r w:rsidRPr="00B55332">
        <w:rPr>
          <w:rFonts w:ascii="Times New Roman" w:hAnsi="Times New Roman" w:cs="Times New Roman"/>
          <w:sz w:val="20"/>
          <w:szCs w:val="20"/>
        </w:rPr>
        <w:t xml:space="preserve">: </w:t>
      </w:r>
      <w:r w:rsidR="00D335F6" w:rsidRPr="00D335F6">
        <w:rPr>
          <w:rFonts w:ascii="Times New Roman" w:hAnsi="Times New Roman" w:cs="Times New Roman"/>
          <w:sz w:val="20"/>
          <w:szCs w:val="20"/>
        </w:rPr>
        <w:t>https://www.youtube.com/watch?v=1mcCLm_LwpE</w:t>
      </w:r>
      <w:r w:rsidR="00D335F6">
        <w:rPr>
          <w:rFonts w:ascii="Times New Roman" w:hAnsi="Times New Roman" w:cs="Times New Roman"/>
          <w:sz w:val="20"/>
          <w:szCs w:val="20"/>
        </w:rPr>
        <w:t xml:space="preserve"> (Frontline PBS, 2019)</w:t>
      </w:r>
    </w:p>
    <w:p w14:paraId="174EC5C1" w14:textId="03CEB94D"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i/>
          <w:iCs/>
          <w:sz w:val="20"/>
          <w:szCs w:val="20"/>
        </w:rPr>
        <w:t>Video with college students</w:t>
      </w:r>
      <w:r w:rsidRPr="00B55332">
        <w:rPr>
          <w:rFonts w:ascii="Times New Roman" w:hAnsi="Times New Roman" w:cs="Times New Roman"/>
          <w:sz w:val="20"/>
          <w:szCs w:val="20"/>
        </w:rPr>
        <w:t xml:space="preserve">: </w:t>
      </w:r>
      <w:r w:rsidR="00D335F6" w:rsidRPr="00D335F6">
        <w:rPr>
          <w:rFonts w:ascii="Times New Roman" w:hAnsi="Times New Roman" w:cs="Times New Roman"/>
          <w:sz w:val="20"/>
          <w:szCs w:val="20"/>
        </w:rPr>
        <w:t>https://www.youtube.com/watch?v=jPZEJHJPwIw</w:t>
      </w:r>
      <w:r w:rsidR="00D335F6">
        <w:rPr>
          <w:rFonts w:ascii="Times New Roman" w:hAnsi="Times New Roman" w:cs="Times New Roman"/>
          <w:sz w:val="20"/>
          <w:szCs w:val="20"/>
        </w:rPr>
        <w:t xml:space="preserve"> (Mukuka, 2015) </w:t>
      </w:r>
    </w:p>
    <w:p w14:paraId="154B6C5C" w14:textId="54F544C1"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Prompts for Reflective Writing: </w:t>
      </w:r>
    </w:p>
    <w:p w14:paraId="0988BEBF" w14:textId="77777777" w:rsidR="00A7786E" w:rsidRPr="00B55332" w:rsidRDefault="00A7786E" w:rsidP="00A7786E">
      <w:pPr>
        <w:numPr>
          <w:ilvl w:val="0"/>
          <w:numId w:val="3"/>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What were your thoughts/reactions to the video involving the 3</w:t>
      </w:r>
      <w:r w:rsidRPr="00B55332">
        <w:rPr>
          <w:rFonts w:ascii="Times New Roman" w:hAnsi="Times New Roman" w:cs="Times New Roman"/>
          <w:sz w:val="20"/>
          <w:szCs w:val="20"/>
          <w:vertAlign w:val="superscript"/>
        </w:rPr>
        <w:t>rd</w:t>
      </w:r>
      <w:r w:rsidRPr="00B55332">
        <w:rPr>
          <w:rFonts w:ascii="Times New Roman" w:hAnsi="Times New Roman" w:cs="Times New Roman"/>
          <w:sz w:val="20"/>
          <w:szCs w:val="20"/>
        </w:rPr>
        <w:t xml:space="preserve"> graders? </w:t>
      </w:r>
    </w:p>
    <w:p w14:paraId="5E0A5723" w14:textId="77777777" w:rsidR="00A7786E" w:rsidRPr="00B55332" w:rsidRDefault="00A7786E" w:rsidP="00A7786E">
      <w:pPr>
        <w:numPr>
          <w:ilvl w:val="0"/>
          <w:numId w:val="3"/>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What were your thoughts/reactions to the video involving college students? </w:t>
      </w:r>
    </w:p>
    <w:p w14:paraId="4DBDCAEE" w14:textId="77777777" w:rsidR="00A7786E" w:rsidRPr="00B55332" w:rsidRDefault="00A7786E" w:rsidP="00A7786E">
      <w:pPr>
        <w:numPr>
          <w:ilvl w:val="0"/>
          <w:numId w:val="3"/>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In the video of the 3</w:t>
      </w:r>
      <w:r w:rsidRPr="00B55332">
        <w:rPr>
          <w:rFonts w:ascii="Times New Roman" w:hAnsi="Times New Roman" w:cs="Times New Roman"/>
          <w:sz w:val="20"/>
          <w:szCs w:val="20"/>
          <w:vertAlign w:val="superscript"/>
        </w:rPr>
        <w:t>rd</w:t>
      </w:r>
      <w:r w:rsidRPr="00B55332">
        <w:rPr>
          <w:rFonts w:ascii="Times New Roman" w:hAnsi="Times New Roman" w:cs="Times New Roman"/>
          <w:sz w:val="20"/>
          <w:szCs w:val="20"/>
        </w:rPr>
        <w:t xml:space="preserve"> graders, the teacher (Jane Elliott) notices that children who were considered “superior” performed better than the children considered “inferior” on the card test. (The blue-eyed group performed better on the day they were superior </w:t>
      </w:r>
      <w:proofErr w:type="gramStart"/>
      <w:r w:rsidRPr="00B55332">
        <w:rPr>
          <w:rFonts w:ascii="Times New Roman" w:hAnsi="Times New Roman" w:cs="Times New Roman"/>
          <w:sz w:val="20"/>
          <w:szCs w:val="20"/>
        </w:rPr>
        <w:t>than</w:t>
      </w:r>
      <w:proofErr w:type="gramEnd"/>
      <w:r w:rsidRPr="00B55332">
        <w:rPr>
          <w:rFonts w:ascii="Times New Roman" w:hAnsi="Times New Roman" w:cs="Times New Roman"/>
          <w:sz w:val="20"/>
          <w:szCs w:val="20"/>
        </w:rPr>
        <w:t xml:space="preserve"> inferior, and the brown eyed group performed better on the day they were superior </w:t>
      </w:r>
      <w:proofErr w:type="gramStart"/>
      <w:r w:rsidRPr="00B55332">
        <w:rPr>
          <w:rFonts w:ascii="Times New Roman" w:hAnsi="Times New Roman" w:cs="Times New Roman"/>
          <w:sz w:val="20"/>
          <w:szCs w:val="20"/>
        </w:rPr>
        <w:t>than</w:t>
      </w:r>
      <w:proofErr w:type="gramEnd"/>
      <w:r w:rsidRPr="00B55332">
        <w:rPr>
          <w:rFonts w:ascii="Times New Roman" w:hAnsi="Times New Roman" w:cs="Times New Roman"/>
          <w:sz w:val="20"/>
          <w:szCs w:val="20"/>
        </w:rPr>
        <w:t xml:space="preserve"> inferior). Why do you think this happened? How could this finding be applicable to students of different races today in academic settings? </w:t>
      </w:r>
    </w:p>
    <w:p w14:paraId="051EF7E9" w14:textId="77777777" w:rsidR="00A7786E" w:rsidRPr="00B55332" w:rsidRDefault="00A7786E" w:rsidP="00A7786E">
      <w:pPr>
        <w:numPr>
          <w:ilvl w:val="0"/>
          <w:numId w:val="3"/>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When the college student left the room during the experiment, Jane Elliott provided an explanation for why it was insulting to the students who are racial minorities (e.g., Black, Hispanic students). What were your thoughts on her explanation about why it was insulting to these students? Do you agree or disagree with Elliot that this student avoided an opportunity to learn due to her own discomfort? Why do you agree or disagree?</w:t>
      </w:r>
    </w:p>
    <w:p w14:paraId="10196B42" w14:textId="77777777" w:rsidR="00A7786E" w:rsidRPr="00B55332" w:rsidRDefault="00A7786E" w:rsidP="00A7786E">
      <w:pPr>
        <w:numPr>
          <w:ilvl w:val="0"/>
          <w:numId w:val="3"/>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In the video with the college students, Jane Elliott tells the students that “perception is everything.” By this she means some students in the room may perceive her and her statements and behaviors as appropriate or </w:t>
      </w:r>
      <w:proofErr w:type="gramStart"/>
      <w:r w:rsidRPr="00B55332">
        <w:rPr>
          <w:rFonts w:ascii="Times New Roman" w:hAnsi="Times New Roman" w:cs="Times New Roman"/>
          <w:sz w:val="20"/>
          <w:szCs w:val="20"/>
        </w:rPr>
        <w:t>funny;</w:t>
      </w:r>
      <w:proofErr w:type="gramEnd"/>
      <w:r w:rsidRPr="00B55332">
        <w:rPr>
          <w:rFonts w:ascii="Times New Roman" w:hAnsi="Times New Roman" w:cs="Times New Roman"/>
          <w:sz w:val="20"/>
          <w:szCs w:val="20"/>
        </w:rPr>
        <w:t xml:space="preserve"> whereas, other students may perceive her and her statements and behaviors as inappropriate or cruel. In other words, the instructor interacted differently with individuals/groups based on eye color. Do you think it is possible that two people may have different perceptions of a person or event based on their different lived experiences? Why or why not? What implications might this have for racism in the real world and current events? </w:t>
      </w:r>
    </w:p>
    <w:p w14:paraId="3A346CA3" w14:textId="77777777" w:rsidR="00A7786E" w:rsidRPr="00B55332" w:rsidRDefault="00A7786E" w:rsidP="00A7786E">
      <w:pPr>
        <w:numPr>
          <w:ilvl w:val="0"/>
          <w:numId w:val="3"/>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During the experiment with the college students, one of the blue-eyed students said they were actively trying to control their anger, which takes a lot of energy. In the real-world, how do you think actual discrimination could impact the time and energy of those being discriminated against?</w:t>
      </w:r>
    </w:p>
    <w:p w14:paraId="083882C2" w14:textId="77777777" w:rsidR="00A7786E" w:rsidRPr="00B55332" w:rsidRDefault="00A7786E" w:rsidP="00A7786E">
      <w:pPr>
        <w:numPr>
          <w:ilvl w:val="0"/>
          <w:numId w:val="3"/>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How can becoming aware of privilege and power and changing our perceptions of privilege and power affect ourselves and others?</w:t>
      </w:r>
    </w:p>
    <w:p w14:paraId="7AFD0246" w14:textId="77777777" w:rsidR="00A7786E" w:rsidRPr="00B55332" w:rsidRDefault="00A7786E" w:rsidP="00A7786E">
      <w:pPr>
        <w:numPr>
          <w:ilvl w:val="0"/>
          <w:numId w:val="3"/>
        </w:num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 xml:space="preserve">Did this video impact your </w:t>
      </w:r>
      <w:r w:rsidRPr="00B55332">
        <w:rPr>
          <w:rFonts w:ascii="Times New Roman" w:eastAsia="Times New Roman" w:hAnsi="Times New Roman" w:cs="Times New Roman"/>
          <w:i/>
          <w:sz w:val="20"/>
          <w:szCs w:val="20"/>
        </w:rPr>
        <w:t>understanding</w:t>
      </w:r>
      <w:r w:rsidRPr="00B55332">
        <w:rPr>
          <w:rFonts w:ascii="Times New Roman" w:eastAsia="Times New Roman" w:hAnsi="Times New Roman" w:cs="Times New Roman"/>
          <w:sz w:val="20"/>
          <w:szCs w:val="20"/>
        </w:rPr>
        <w:t xml:space="preserve"> of racism? If so, how? If not, why not? </w:t>
      </w:r>
    </w:p>
    <w:p w14:paraId="574D214D" w14:textId="77777777" w:rsidR="00A7786E" w:rsidRPr="00B55332" w:rsidRDefault="00A7786E" w:rsidP="00A7786E">
      <w:pPr>
        <w:numPr>
          <w:ilvl w:val="0"/>
          <w:numId w:val="3"/>
        </w:num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 xml:space="preserve">How might Jane Elliott’s teachings lead you to </w:t>
      </w:r>
      <w:r w:rsidRPr="00B55332">
        <w:rPr>
          <w:rFonts w:ascii="Times New Roman" w:eastAsia="Times New Roman" w:hAnsi="Times New Roman" w:cs="Times New Roman"/>
          <w:i/>
          <w:sz w:val="20"/>
          <w:szCs w:val="20"/>
        </w:rPr>
        <w:t>act</w:t>
      </w:r>
      <w:r w:rsidRPr="00B55332">
        <w:rPr>
          <w:rFonts w:ascii="Times New Roman" w:eastAsia="Times New Roman" w:hAnsi="Times New Roman" w:cs="Times New Roman"/>
          <w:sz w:val="20"/>
          <w:szCs w:val="20"/>
        </w:rPr>
        <w:t xml:space="preserve"> differently either in your personal or professional life as a therapist or other professional? </w:t>
      </w:r>
    </w:p>
    <w:p w14:paraId="45037A23" w14:textId="77777777" w:rsidR="00A7786E" w:rsidRPr="00B55332" w:rsidRDefault="00A7786E" w:rsidP="00A7786E">
      <w:pPr>
        <w:spacing w:after="0" w:line="240" w:lineRule="auto"/>
        <w:rPr>
          <w:rFonts w:ascii="Times New Roman" w:eastAsia="Times New Roman" w:hAnsi="Times New Roman" w:cs="Times New Roman"/>
          <w:sz w:val="20"/>
          <w:szCs w:val="20"/>
        </w:rPr>
      </w:pPr>
    </w:p>
    <w:p w14:paraId="31717186" w14:textId="27736FED" w:rsidR="00A7786E" w:rsidRPr="00B55332" w:rsidRDefault="00A7786E" w:rsidP="00A7786E">
      <w:pPr>
        <w:spacing w:after="0" w:line="240" w:lineRule="auto"/>
        <w:rPr>
          <w:rFonts w:ascii="Times New Roman" w:hAnsi="Times New Roman" w:cs="Times New Roman"/>
          <w:b/>
          <w:bCs/>
          <w:sz w:val="20"/>
          <w:szCs w:val="20"/>
        </w:rPr>
      </w:pPr>
      <w:r w:rsidRPr="00B55332">
        <w:rPr>
          <w:rFonts w:ascii="Times New Roman" w:hAnsi="Times New Roman" w:cs="Times New Roman"/>
          <w:b/>
          <w:bCs/>
          <w:sz w:val="20"/>
          <w:szCs w:val="20"/>
        </w:rPr>
        <w:t>Assignment #4: White Privilege: Unpacking the Invisible Knapsack</w:t>
      </w:r>
      <w:r w:rsidR="00073169" w:rsidRPr="00B55332">
        <w:rPr>
          <w:rFonts w:ascii="Times New Roman" w:hAnsi="Times New Roman" w:cs="Times New Roman"/>
          <w:b/>
          <w:bCs/>
          <w:sz w:val="20"/>
          <w:szCs w:val="20"/>
        </w:rPr>
        <w:t xml:space="preserve"> (General) </w:t>
      </w:r>
    </w:p>
    <w:p w14:paraId="0802A4FE" w14:textId="3A90F9CB" w:rsidR="00186FBA" w:rsidRPr="00B55332" w:rsidRDefault="00186FBA"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Activity: </w:t>
      </w:r>
      <w:r w:rsidR="006E242D" w:rsidRPr="00B55332">
        <w:rPr>
          <w:rFonts w:ascii="Times New Roman" w:hAnsi="Times New Roman" w:cs="Times New Roman"/>
          <w:sz w:val="20"/>
          <w:szCs w:val="20"/>
        </w:rPr>
        <w:t>Peggy McIntosh’s “</w:t>
      </w:r>
      <w:r w:rsidR="006E242D" w:rsidRPr="00B55332">
        <w:rPr>
          <w:rFonts w:ascii="Times New Roman" w:hAnsi="Times New Roman" w:cs="Times New Roman"/>
          <w:i/>
          <w:iCs/>
          <w:sz w:val="20"/>
          <w:szCs w:val="20"/>
        </w:rPr>
        <w:t xml:space="preserve">White Privilege: Unpacking the Invisible Knapsack” </w:t>
      </w:r>
      <w:r w:rsidR="00D335F6">
        <w:rPr>
          <w:rFonts w:ascii="Times New Roman" w:hAnsi="Times New Roman" w:cs="Times New Roman"/>
          <w:sz w:val="20"/>
          <w:szCs w:val="20"/>
        </w:rPr>
        <w:t>(McIntosh, 2003)</w:t>
      </w:r>
    </w:p>
    <w:p w14:paraId="756A4163" w14:textId="0C7DAB9D" w:rsidR="006E242D" w:rsidRPr="00B55332" w:rsidRDefault="00E91EFC"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lastRenderedPageBreak/>
        <w:t>Prompts for Reflective Writing:</w:t>
      </w:r>
    </w:p>
    <w:p w14:paraId="7FCACD19" w14:textId="77777777" w:rsidR="00186FBA" w:rsidRPr="00B55332" w:rsidRDefault="00186FBA" w:rsidP="00073169">
      <w:pPr>
        <w:spacing w:after="0" w:line="240" w:lineRule="auto"/>
        <w:rPr>
          <w:rFonts w:ascii="Times New Roman" w:hAnsi="Times New Roman" w:cs="Times New Roman"/>
          <w:bCs/>
          <w:i/>
          <w:iCs/>
          <w:sz w:val="20"/>
          <w:szCs w:val="20"/>
        </w:rPr>
      </w:pPr>
      <w:r w:rsidRPr="00B55332">
        <w:rPr>
          <w:rFonts w:ascii="Times New Roman" w:hAnsi="Times New Roman" w:cs="Times New Roman"/>
          <w:bCs/>
          <w:i/>
          <w:iCs/>
          <w:sz w:val="20"/>
          <w:szCs w:val="20"/>
        </w:rPr>
        <w:t xml:space="preserve">Everyone </w:t>
      </w:r>
      <w:proofErr w:type="gramStart"/>
      <w:r w:rsidRPr="00B55332">
        <w:rPr>
          <w:rFonts w:ascii="Times New Roman" w:hAnsi="Times New Roman" w:cs="Times New Roman"/>
          <w:bCs/>
          <w:i/>
          <w:iCs/>
          <w:sz w:val="20"/>
          <w:szCs w:val="20"/>
        </w:rPr>
        <w:t>answer</w:t>
      </w:r>
      <w:proofErr w:type="gramEnd"/>
      <w:r w:rsidRPr="00B55332">
        <w:rPr>
          <w:rFonts w:ascii="Times New Roman" w:hAnsi="Times New Roman" w:cs="Times New Roman"/>
          <w:bCs/>
          <w:i/>
          <w:iCs/>
          <w:sz w:val="20"/>
          <w:szCs w:val="20"/>
        </w:rPr>
        <w:t xml:space="preserve"> 1-2: </w:t>
      </w:r>
    </w:p>
    <w:p w14:paraId="1760763B" w14:textId="5CD241F0" w:rsidR="00186FBA" w:rsidRPr="00B55332" w:rsidRDefault="00186FBA" w:rsidP="00EB38FD">
      <w:pPr>
        <w:numPr>
          <w:ilvl w:val="0"/>
          <w:numId w:val="7"/>
        </w:numPr>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Choose an identity </w:t>
      </w:r>
      <w:r w:rsidRPr="00B55332">
        <w:rPr>
          <w:rFonts w:ascii="Times New Roman" w:hAnsi="Times New Roman" w:cs="Times New Roman"/>
          <w:i/>
          <w:sz w:val="20"/>
          <w:szCs w:val="20"/>
          <w:u w:val="single"/>
        </w:rPr>
        <w:t>other than race</w:t>
      </w:r>
      <w:r w:rsidRPr="00B55332">
        <w:rPr>
          <w:rFonts w:ascii="Times New Roman" w:hAnsi="Times New Roman" w:cs="Times New Roman"/>
          <w:sz w:val="20"/>
          <w:szCs w:val="20"/>
        </w:rPr>
        <w:t xml:space="preserve"> in which you are in the </w:t>
      </w:r>
      <w:r w:rsidRPr="00B55332">
        <w:rPr>
          <w:rFonts w:ascii="Times New Roman" w:hAnsi="Times New Roman" w:cs="Times New Roman"/>
          <w:bCs/>
          <w:sz w:val="20"/>
          <w:szCs w:val="20"/>
        </w:rPr>
        <w:t>majority</w:t>
      </w:r>
      <w:r w:rsidRPr="00B55332">
        <w:rPr>
          <w:rFonts w:ascii="Times New Roman" w:hAnsi="Times New Roman" w:cs="Times New Roman"/>
          <w:sz w:val="20"/>
          <w:szCs w:val="20"/>
        </w:rPr>
        <w:t>. (</w:t>
      </w:r>
      <w:r w:rsidRPr="00B55332">
        <w:rPr>
          <w:rFonts w:ascii="Times New Roman" w:hAnsi="Times New Roman" w:cs="Times New Roman"/>
          <w:i/>
          <w:sz w:val="20"/>
          <w:szCs w:val="20"/>
        </w:rPr>
        <w:t xml:space="preserve">Here </w:t>
      </w:r>
      <w:r w:rsidR="00C27C37" w:rsidRPr="00B55332">
        <w:rPr>
          <w:rFonts w:ascii="Times New Roman" w:hAnsi="Times New Roman" w:cs="Times New Roman"/>
          <w:i/>
          <w:sz w:val="20"/>
          <w:szCs w:val="20"/>
        </w:rPr>
        <w:t>is</w:t>
      </w:r>
      <w:r w:rsidRPr="00B55332">
        <w:rPr>
          <w:rFonts w:ascii="Times New Roman" w:hAnsi="Times New Roman" w:cs="Times New Roman"/>
          <w:i/>
          <w:sz w:val="20"/>
          <w:szCs w:val="20"/>
        </w:rPr>
        <w:t xml:space="preserve"> a list of those in the majority in the US: male, heterosexual, cisgender, thin, able-bodied – physical/mental/emotional health, upper class, young, English as a first language in the US, born in the US, Christian, European ethnicity</w:t>
      </w:r>
      <w:r w:rsidRPr="00B55332">
        <w:rPr>
          <w:rFonts w:ascii="Times New Roman" w:hAnsi="Times New Roman" w:cs="Times New Roman"/>
          <w:sz w:val="20"/>
          <w:szCs w:val="20"/>
        </w:rPr>
        <w:t>).</w:t>
      </w:r>
      <w:r w:rsidR="00EB38FD" w:rsidRPr="00B55332">
        <w:rPr>
          <w:rFonts w:ascii="Times New Roman" w:hAnsi="Times New Roman" w:cs="Times New Roman"/>
          <w:sz w:val="20"/>
          <w:szCs w:val="20"/>
        </w:rPr>
        <w:t xml:space="preserve"> A. </w:t>
      </w:r>
      <w:r w:rsidRPr="00B55332">
        <w:rPr>
          <w:rFonts w:ascii="Times New Roman" w:hAnsi="Times New Roman" w:cs="Times New Roman"/>
          <w:sz w:val="20"/>
          <w:szCs w:val="20"/>
        </w:rPr>
        <w:t xml:space="preserve">List and explain 3 </w:t>
      </w:r>
      <w:r w:rsidRPr="00B55332">
        <w:rPr>
          <w:rFonts w:ascii="Times New Roman" w:hAnsi="Times New Roman" w:cs="Times New Roman"/>
          <w:bCs/>
          <w:sz w:val="20"/>
          <w:szCs w:val="20"/>
        </w:rPr>
        <w:t>privileges you have</w:t>
      </w:r>
      <w:r w:rsidRPr="00B55332">
        <w:rPr>
          <w:rFonts w:ascii="Times New Roman" w:hAnsi="Times New Roman" w:cs="Times New Roman"/>
          <w:sz w:val="20"/>
          <w:szCs w:val="20"/>
        </w:rPr>
        <w:t xml:space="preserve"> by being in the majority in this social identity category, compared to others in the minority in this social identity category</w:t>
      </w:r>
      <w:r w:rsidR="00912E2A" w:rsidRPr="00B55332">
        <w:rPr>
          <w:rFonts w:ascii="Times New Roman" w:hAnsi="Times New Roman" w:cs="Times New Roman"/>
          <w:sz w:val="20"/>
          <w:szCs w:val="20"/>
        </w:rPr>
        <w:t>.</w:t>
      </w:r>
      <w:r w:rsidR="00EB38FD" w:rsidRPr="00B55332">
        <w:rPr>
          <w:rFonts w:ascii="Times New Roman" w:hAnsi="Times New Roman" w:cs="Times New Roman"/>
          <w:sz w:val="20"/>
          <w:szCs w:val="20"/>
        </w:rPr>
        <w:t xml:space="preserve"> B. </w:t>
      </w:r>
      <w:r w:rsidRPr="00B55332">
        <w:rPr>
          <w:rFonts w:ascii="Times New Roman" w:hAnsi="Times New Roman" w:cs="Times New Roman"/>
          <w:sz w:val="20"/>
          <w:szCs w:val="20"/>
        </w:rPr>
        <w:t xml:space="preserve">What has your experience been like being in the majority in this identity? What do you think about it? What does it feel like? </w:t>
      </w:r>
    </w:p>
    <w:p w14:paraId="45550DEC" w14:textId="7772A7CA" w:rsidR="00186FBA" w:rsidRPr="00B55332" w:rsidRDefault="00186FBA" w:rsidP="00EB38FD">
      <w:pPr>
        <w:numPr>
          <w:ilvl w:val="0"/>
          <w:numId w:val="7"/>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Choose an identity </w:t>
      </w:r>
      <w:r w:rsidRPr="00B55332">
        <w:rPr>
          <w:rFonts w:ascii="Times New Roman" w:hAnsi="Times New Roman" w:cs="Times New Roman"/>
          <w:i/>
          <w:sz w:val="20"/>
          <w:szCs w:val="20"/>
          <w:u w:val="single"/>
        </w:rPr>
        <w:t>other than race</w:t>
      </w:r>
      <w:r w:rsidRPr="00B55332">
        <w:rPr>
          <w:rFonts w:ascii="Times New Roman" w:hAnsi="Times New Roman" w:cs="Times New Roman"/>
          <w:sz w:val="20"/>
          <w:szCs w:val="20"/>
        </w:rPr>
        <w:t xml:space="preserve"> in which you are in the </w:t>
      </w:r>
      <w:r w:rsidRPr="00B55332">
        <w:rPr>
          <w:rFonts w:ascii="Times New Roman" w:hAnsi="Times New Roman" w:cs="Times New Roman"/>
          <w:bCs/>
          <w:sz w:val="20"/>
          <w:szCs w:val="20"/>
        </w:rPr>
        <w:t>minority</w:t>
      </w:r>
      <w:r w:rsidRPr="00B55332">
        <w:rPr>
          <w:rFonts w:ascii="Times New Roman" w:hAnsi="Times New Roman" w:cs="Times New Roman"/>
          <w:sz w:val="20"/>
          <w:szCs w:val="20"/>
        </w:rPr>
        <w:t xml:space="preserve">. </w:t>
      </w:r>
      <w:r w:rsidRPr="00B55332">
        <w:rPr>
          <w:rFonts w:ascii="Times New Roman" w:hAnsi="Times New Roman" w:cs="Times New Roman"/>
          <w:i/>
          <w:sz w:val="20"/>
          <w:szCs w:val="20"/>
        </w:rPr>
        <w:t>(The minorities are all the other options outside of those listed above in the majority list).</w:t>
      </w:r>
      <w:r w:rsidRPr="00B55332">
        <w:rPr>
          <w:rFonts w:ascii="Times New Roman" w:hAnsi="Times New Roman" w:cs="Times New Roman"/>
          <w:sz w:val="20"/>
          <w:szCs w:val="20"/>
        </w:rPr>
        <w:t xml:space="preserve"> </w:t>
      </w:r>
      <w:r w:rsidR="00EB38FD" w:rsidRPr="00B55332">
        <w:rPr>
          <w:rFonts w:ascii="Times New Roman" w:hAnsi="Times New Roman" w:cs="Times New Roman"/>
          <w:sz w:val="20"/>
          <w:szCs w:val="20"/>
        </w:rPr>
        <w:t xml:space="preserve">A. </w:t>
      </w:r>
      <w:r w:rsidRPr="00B55332">
        <w:rPr>
          <w:rFonts w:ascii="Times New Roman" w:hAnsi="Times New Roman" w:cs="Times New Roman"/>
          <w:sz w:val="20"/>
          <w:szCs w:val="20"/>
        </w:rPr>
        <w:t xml:space="preserve">List and explain 3 </w:t>
      </w:r>
      <w:r w:rsidRPr="00B55332">
        <w:rPr>
          <w:rFonts w:ascii="Times New Roman" w:hAnsi="Times New Roman" w:cs="Times New Roman"/>
          <w:bCs/>
          <w:sz w:val="20"/>
          <w:szCs w:val="20"/>
        </w:rPr>
        <w:t>privileges you do not have</w:t>
      </w:r>
      <w:r w:rsidRPr="00B55332">
        <w:rPr>
          <w:rFonts w:ascii="Times New Roman" w:hAnsi="Times New Roman" w:cs="Times New Roman"/>
          <w:sz w:val="20"/>
          <w:szCs w:val="20"/>
        </w:rPr>
        <w:t xml:space="preserve"> because you are in the minority in this social identity category, compared to others in the majority in this social identity category</w:t>
      </w:r>
      <w:r w:rsidR="00912E2A" w:rsidRPr="00B55332">
        <w:rPr>
          <w:rFonts w:ascii="Times New Roman" w:hAnsi="Times New Roman" w:cs="Times New Roman"/>
          <w:sz w:val="20"/>
          <w:szCs w:val="20"/>
        </w:rPr>
        <w:t>.</w:t>
      </w:r>
      <w:r w:rsidR="00EB38FD" w:rsidRPr="00B55332">
        <w:rPr>
          <w:rFonts w:ascii="Times New Roman" w:hAnsi="Times New Roman" w:cs="Times New Roman"/>
          <w:sz w:val="20"/>
          <w:szCs w:val="20"/>
        </w:rPr>
        <w:t xml:space="preserve"> B. </w:t>
      </w:r>
      <w:r w:rsidRPr="00B55332">
        <w:rPr>
          <w:rFonts w:ascii="Times New Roman" w:hAnsi="Times New Roman" w:cs="Times New Roman"/>
          <w:sz w:val="20"/>
          <w:szCs w:val="20"/>
        </w:rPr>
        <w:t xml:space="preserve">What has your experience been like being in the majority in this identity? What do you think about it? What does it feel like? </w:t>
      </w:r>
    </w:p>
    <w:p w14:paraId="0C154A51" w14:textId="7AA9CE76" w:rsidR="00CA312F" w:rsidRPr="00B55332" w:rsidRDefault="00186FBA" w:rsidP="00073169">
      <w:pPr>
        <w:spacing w:after="0" w:line="240" w:lineRule="auto"/>
        <w:rPr>
          <w:rFonts w:ascii="Times New Roman" w:hAnsi="Times New Roman" w:cs="Times New Roman"/>
          <w:bCs/>
          <w:i/>
          <w:iCs/>
          <w:sz w:val="20"/>
          <w:szCs w:val="20"/>
        </w:rPr>
      </w:pPr>
      <w:r w:rsidRPr="00B55332">
        <w:rPr>
          <w:rFonts w:ascii="Times New Roman" w:hAnsi="Times New Roman" w:cs="Times New Roman"/>
          <w:bCs/>
          <w:i/>
          <w:iCs/>
          <w:sz w:val="20"/>
          <w:szCs w:val="20"/>
        </w:rPr>
        <w:t xml:space="preserve">If you are a student who identifies as a race other than </w:t>
      </w:r>
      <w:r w:rsidR="00187EC0" w:rsidRPr="00B55332">
        <w:rPr>
          <w:rFonts w:ascii="Times New Roman" w:hAnsi="Times New Roman" w:cs="Times New Roman"/>
          <w:bCs/>
          <w:i/>
          <w:iCs/>
          <w:sz w:val="20"/>
          <w:szCs w:val="20"/>
        </w:rPr>
        <w:t>White</w:t>
      </w:r>
      <w:r w:rsidRPr="00B55332">
        <w:rPr>
          <w:rFonts w:ascii="Times New Roman" w:hAnsi="Times New Roman" w:cs="Times New Roman"/>
          <w:bCs/>
          <w:i/>
          <w:iCs/>
          <w:sz w:val="20"/>
          <w:szCs w:val="20"/>
        </w:rPr>
        <w:t xml:space="preserve">, please answer question 3: </w:t>
      </w:r>
    </w:p>
    <w:p w14:paraId="118D04F0" w14:textId="6321A37E" w:rsidR="00186FBA" w:rsidRPr="00B55332" w:rsidRDefault="00186FBA" w:rsidP="00073169">
      <w:pPr>
        <w:numPr>
          <w:ilvl w:val="0"/>
          <w:numId w:val="7"/>
        </w:numPr>
        <w:tabs>
          <w:tab w:val="left" w:pos="363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are some privileges that you believe are missing from McIntosh’s list that those who are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may not be aware of? Name a few privileges and discuss. </w:t>
      </w:r>
    </w:p>
    <w:p w14:paraId="6A0333F1" w14:textId="74BCD0BA" w:rsidR="00186FBA" w:rsidRPr="00B55332" w:rsidRDefault="00186FBA" w:rsidP="00073169">
      <w:pPr>
        <w:spacing w:after="0" w:line="240" w:lineRule="auto"/>
        <w:rPr>
          <w:rFonts w:ascii="Times New Roman" w:hAnsi="Times New Roman" w:cs="Times New Roman"/>
          <w:bCs/>
          <w:i/>
          <w:iCs/>
          <w:sz w:val="20"/>
          <w:szCs w:val="20"/>
        </w:rPr>
      </w:pPr>
      <w:r w:rsidRPr="00B55332">
        <w:rPr>
          <w:rFonts w:ascii="Times New Roman" w:hAnsi="Times New Roman" w:cs="Times New Roman"/>
          <w:bCs/>
          <w:i/>
          <w:iCs/>
          <w:sz w:val="20"/>
          <w:szCs w:val="20"/>
        </w:rPr>
        <w:t xml:space="preserve">If you are a student who identifies as </w:t>
      </w:r>
      <w:r w:rsidR="00187EC0" w:rsidRPr="00B55332">
        <w:rPr>
          <w:rFonts w:ascii="Times New Roman" w:hAnsi="Times New Roman" w:cs="Times New Roman"/>
          <w:bCs/>
          <w:i/>
          <w:iCs/>
          <w:sz w:val="20"/>
          <w:szCs w:val="20"/>
        </w:rPr>
        <w:t>White</w:t>
      </w:r>
      <w:r w:rsidRPr="00B55332">
        <w:rPr>
          <w:rFonts w:ascii="Times New Roman" w:hAnsi="Times New Roman" w:cs="Times New Roman"/>
          <w:bCs/>
          <w:i/>
          <w:iCs/>
          <w:sz w:val="20"/>
          <w:szCs w:val="20"/>
        </w:rPr>
        <w:t xml:space="preserve">, please answer questions 4 and 5. </w:t>
      </w:r>
    </w:p>
    <w:p w14:paraId="17EC8CB4" w14:textId="77777777" w:rsidR="00186FBA" w:rsidRPr="00B55332" w:rsidRDefault="00186FBA" w:rsidP="00073169">
      <w:pPr>
        <w:numPr>
          <w:ilvl w:val="0"/>
          <w:numId w:val="7"/>
        </w:numPr>
        <w:tabs>
          <w:tab w:val="left" w:pos="363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How many of McIntosh’s 26 privileges do you believe are privileges you have? (Re-read all 26 and count how many are relevant for you). State your number in the journal. What is your reaction to this number and the items?</w:t>
      </w:r>
    </w:p>
    <w:p w14:paraId="68DE9B4C" w14:textId="48402CDA" w:rsidR="00186FBA" w:rsidRPr="00B55332" w:rsidRDefault="00186FBA" w:rsidP="00073169">
      <w:pPr>
        <w:numPr>
          <w:ilvl w:val="0"/>
          <w:numId w:val="7"/>
        </w:numPr>
        <w:tabs>
          <w:tab w:val="left" w:pos="363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are some other privileges that you personally experience because of being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that were not listed in McIntosh’s list? List a few and discuss them.  (As McIntosh said: Try to come up those that “attach more to skin-color privilege than to class, religion, ethnic status, or geographical location, though of course all these other factors are intricately intertwined).”</w:t>
      </w:r>
    </w:p>
    <w:p w14:paraId="3EF89E82" w14:textId="77777777" w:rsidR="00186FBA" w:rsidRPr="00B55332" w:rsidRDefault="00186FBA" w:rsidP="00073169">
      <w:pPr>
        <w:spacing w:after="0" w:line="240" w:lineRule="auto"/>
        <w:rPr>
          <w:rFonts w:ascii="Times New Roman" w:hAnsi="Times New Roman" w:cs="Times New Roman"/>
          <w:bCs/>
          <w:i/>
          <w:iCs/>
          <w:sz w:val="20"/>
          <w:szCs w:val="20"/>
        </w:rPr>
      </w:pPr>
      <w:r w:rsidRPr="00B55332">
        <w:rPr>
          <w:rFonts w:ascii="Times New Roman" w:hAnsi="Times New Roman" w:cs="Times New Roman"/>
          <w:bCs/>
          <w:i/>
          <w:iCs/>
          <w:sz w:val="20"/>
          <w:szCs w:val="20"/>
        </w:rPr>
        <w:t xml:space="preserve">Everyone </w:t>
      </w:r>
      <w:proofErr w:type="gramStart"/>
      <w:r w:rsidRPr="00B55332">
        <w:rPr>
          <w:rFonts w:ascii="Times New Roman" w:hAnsi="Times New Roman" w:cs="Times New Roman"/>
          <w:bCs/>
          <w:i/>
          <w:iCs/>
          <w:sz w:val="20"/>
          <w:szCs w:val="20"/>
        </w:rPr>
        <w:t>answer</w:t>
      </w:r>
      <w:proofErr w:type="gramEnd"/>
      <w:r w:rsidRPr="00B55332">
        <w:rPr>
          <w:rFonts w:ascii="Times New Roman" w:hAnsi="Times New Roman" w:cs="Times New Roman"/>
          <w:bCs/>
          <w:i/>
          <w:iCs/>
          <w:sz w:val="20"/>
          <w:szCs w:val="20"/>
        </w:rPr>
        <w:t xml:space="preserve"> 6-9.</w:t>
      </w:r>
    </w:p>
    <w:p w14:paraId="006252B8" w14:textId="78226B98" w:rsidR="00186FBA" w:rsidRPr="00B55332" w:rsidRDefault="00186FBA" w:rsidP="00EB38FD">
      <w:pPr>
        <w:numPr>
          <w:ilvl w:val="0"/>
          <w:numId w:val="7"/>
        </w:numPr>
        <w:tabs>
          <w:tab w:val="left" w:pos="363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McIntosh mentions something called </w:t>
      </w:r>
      <w:r w:rsidRPr="00B55332">
        <w:rPr>
          <w:rFonts w:ascii="Times New Roman" w:hAnsi="Times New Roman" w:cs="Times New Roman"/>
          <w:i/>
          <w:sz w:val="20"/>
          <w:szCs w:val="20"/>
        </w:rPr>
        <w:t>the</w:t>
      </w:r>
      <w:r w:rsidRPr="00B55332">
        <w:rPr>
          <w:rFonts w:ascii="Times New Roman" w:hAnsi="Times New Roman" w:cs="Times New Roman"/>
          <w:sz w:val="20"/>
          <w:szCs w:val="20"/>
        </w:rPr>
        <w:t xml:space="preserve"> </w:t>
      </w:r>
      <w:r w:rsidRPr="00B55332">
        <w:rPr>
          <w:rFonts w:ascii="Times New Roman" w:hAnsi="Times New Roman" w:cs="Times New Roman"/>
          <w:i/>
          <w:sz w:val="20"/>
          <w:szCs w:val="20"/>
        </w:rPr>
        <w:t>myth of meritocracy</w:t>
      </w:r>
      <w:r w:rsidRPr="00B55332">
        <w:rPr>
          <w:rFonts w:ascii="Times New Roman" w:hAnsi="Times New Roman" w:cs="Times New Roman"/>
          <w:sz w:val="20"/>
          <w:szCs w:val="20"/>
        </w:rPr>
        <w:t xml:space="preserve">. (Make sure you understand it what this means – look it up and read a bit about it if needed). McIntosh says that to accept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privilege means that she needs to give up the myth of meritocracy.</w:t>
      </w:r>
      <w:r w:rsidR="00EB38FD" w:rsidRPr="00B55332">
        <w:rPr>
          <w:rFonts w:ascii="Times New Roman" w:hAnsi="Times New Roman" w:cs="Times New Roman"/>
          <w:sz w:val="20"/>
          <w:szCs w:val="20"/>
        </w:rPr>
        <w:t xml:space="preserve"> A. </w:t>
      </w:r>
      <w:r w:rsidRPr="00B55332">
        <w:rPr>
          <w:rFonts w:ascii="Times New Roman" w:hAnsi="Times New Roman" w:cs="Times New Roman"/>
          <w:sz w:val="20"/>
          <w:szCs w:val="20"/>
        </w:rPr>
        <w:t>What are your thoughts about this?</w:t>
      </w:r>
      <w:r w:rsidR="00EB38FD" w:rsidRPr="00B55332">
        <w:rPr>
          <w:rFonts w:ascii="Times New Roman" w:hAnsi="Times New Roman" w:cs="Times New Roman"/>
          <w:sz w:val="20"/>
          <w:szCs w:val="20"/>
        </w:rPr>
        <w:t xml:space="preserve"> B. </w:t>
      </w:r>
      <w:r w:rsidRPr="00B55332">
        <w:rPr>
          <w:rFonts w:ascii="Times New Roman" w:hAnsi="Times New Roman" w:cs="Times New Roman"/>
          <w:sz w:val="20"/>
          <w:szCs w:val="20"/>
        </w:rPr>
        <w:t xml:space="preserve">Do you think meritocracy is a barrier to acknowledging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privilege? Explain.</w:t>
      </w:r>
    </w:p>
    <w:p w14:paraId="570BFD83" w14:textId="5F5D6333" w:rsidR="00186FBA" w:rsidRPr="00B55332" w:rsidRDefault="00186FBA" w:rsidP="00CA312F">
      <w:pPr>
        <w:numPr>
          <w:ilvl w:val="0"/>
          <w:numId w:val="7"/>
        </w:numPr>
        <w:tabs>
          <w:tab w:val="left" w:pos="3630"/>
        </w:tabs>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McIntosh said that she was “taught to recognize racism </w:t>
      </w:r>
      <w:r w:rsidRPr="00B55332">
        <w:rPr>
          <w:rFonts w:ascii="Times New Roman" w:hAnsi="Times New Roman" w:cs="Times New Roman"/>
          <w:i/>
          <w:sz w:val="20"/>
          <w:szCs w:val="20"/>
        </w:rPr>
        <w:t>only in</w:t>
      </w:r>
      <w:r w:rsidRPr="00B55332">
        <w:rPr>
          <w:rFonts w:ascii="Times New Roman" w:hAnsi="Times New Roman" w:cs="Times New Roman"/>
          <w:sz w:val="20"/>
          <w:szCs w:val="20"/>
        </w:rPr>
        <w:t xml:space="preserve"> </w:t>
      </w:r>
      <w:r w:rsidRPr="00B55332">
        <w:rPr>
          <w:rFonts w:ascii="Times New Roman" w:hAnsi="Times New Roman" w:cs="Times New Roman"/>
          <w:i/>
          <w:sz w:val="20"/>
          <w:szCs w:val="20"/>
        </w:rPr>
        <w:t>individual acts of meanness</w:t>
      </w:r>
      <w:r w:rsidRPr="00B55332">
        <w:rPr>
          <w:rFonts w:ascii="Times New Roman" w:hAnsi="Times New Roman" w:cs="Times New Roman"/>
          <w:sz w:val="20"/>
          <w:szCs w:val="20"/>
        </w:rPr>
        <w:t xml:space="preserve"> by members of my group, </w:t>
      </w:r>
      <w:r w:rsidRPr="00B55332">
        <w:rPr>
          <w:rFonts w:ascii="Times New Roman" w:hAnsi="Times New Roman" w:cs="Times New Roman"/>
          <w:i/>
          <w:sz w:val="20"/>
          <w:szCs w:val="20"/>
        </w:rPr>
        <w:t>never in</w:t>
      </w:r>
      <w:r w:rsidRPr="00B55332">
        <w:rPr>
          <w:rFonts w:ascii="Times New Roman" w:hAnsi="Times New Roman" w:cs="Times New Roman"/>
          <w:sz w:val="20"/>
          <w:szCs w:val="20"/>
        </w:rPr>
        <w:t xml:space="preserve"> </w:t>
      </w:r>
      <w:r w:rsidRPr="00B55332">
        <w:rPr>
          <w:rFonts w:ascii="Times New Roman" w:hAnsi="Times New Roman" w:cs="Times New Roman"/>
          <w:i/>
          <w:sz w:val="20"/>
          <w:szCs w:val="20"/>
        </w:rPr>
        <w:t>invisible systems</w:t>
      </w:r>
      <w:r w:rsidRPr="00B55332">
        <w:rPr>
          <w:rFonts w:ascii="Times New Roman" w:hAnsi="Times New Roman" w:cs="Times New Roman"/>
          <w:sz w:val="20"/>
          <w:szCs w:val="20"/>
        </w:rPr>
        <w:t xml:space="preserve"> conferring unsought racial dominance on my group from birth</w:t>
      </w:r>
      <w:r w:rsidR="0012513A" w:rsidRPr="00B55332">
        <w:rPr>
          <w:rFonts w:ascii="Times New Roman" w:hAnsi="Times New Roman" w:cs="Times New Roman"/>
          <w:sz w:val="20"/>
          <w:szCs w:val="20"/>
        </w:rPr>
        <w:t>”</w:t>
      </w:r>
      <w:r w:rsidRPr="00B55332">
        <w:rPr>
          <w:rFonts w:ascii="Times New Roman" w:hAnsi="Times New Roman" w:cs="Times New Roman"/>
          <w:sz w:val="20"/>
          <w:szCs w:val="20"/>
        </w:rPr>
        <w:t>. What are your thoughts about this statement? Please be sure to include whether you agree or disagree and why.</w:t>
      </w:r>
    </w:p>
    <w:p w14:paraId="241AF80A" w14:textId="489071EB" w:rsidR="00186FBA" w:rsidRPr="00B55332" w:rsidRDefault="00186FBA" w:rsidP="00EB38FD">
      <w:pPr>
        <w:numPr>
          <w:ilvl w:val="0"/>
          <w:numId w:val="7"/>
        </w:numPr>
        <w:tabs>
          <w:tab w:val="left" w:pos="3630"/>
        </w:tabs>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McIntosh states, “as my racial group was being made confident, comfortable, and oblivious, other groups were likely being made unconfident, uncomfortable, and alienated.” She also says, “Keeping most people unaware that freedom of confident action is there for just a small number of people props up those in power, and serves to keep power in the hands of the same groups that have most of it already.”</w:t>
      </w:r>
      <w:r w:rsidR="00EB38FD" w:rsidRPr="00B55332">
        <w:rPr>
          <w:rFonts w:ascii="Times New Roman" w:hAnsi="Times New Roman" w:cs="Times New Roman"/>
          <w:sz w:val="20"/>
          <w:szCs w:val="20"/>
        </w:rPr>
        <w:t xml:space="preserve"> A. </w:t>
      </w:r>
      <w:r w:rsidRPr="00B55332">
        <w:rPr>
          <w:rFonts w:ascii="Times New Roman" w:hAnsi="Times New Roman" w:cs="Times New Roman"/>
          <w:sz w:val="20"/>
          <w:szCs w:val="20"/>
        </w:rPr>
        <w:t xml:space="preserve">What are your thoughts on this second statement? </w:t>
      </w:r>
      <w:r w:rsidR="00EB38FD" w:rsidRPr="00B55332">
        <w:rPr>
          <w:rFonts w:ascii="Times New Roman" w:hAnsi="Times New Roman" w:cs="Times New Roman"/>
          <w:sz w:val="20"/>
          <w:szCs w:val="20"/>
        </w:rPr>
        <w:t xml:space="preserve">B. </w:t>
      </w:r>
      <w:r w:rsidRPr="00B55332">
        <w:rPr>
          <w:rFonts w:ascii="Times New Roman" w:hAnsi="Times New Roman" w:cs="Times New Roman"/>
          <w:sz w:val="20"/>
          <w:szCs w:val="20"/>
        </w:rPr>
        <w:t xml:space="preserve">She states that, “Oppressiveness is unconscious.” What do you think? </w:t>
      </w:r>
      <w:r w:rsidR="00EB38FD" w:rsidRPr="00B55332">
        <w:rPr>
          <w:rFonts w:ascii="Times New Roman" w:hAnsi="Times New Roman" w:cs="Times New Roman"/>
          <w:sz w:val="20"/>
          <w:szCs w:val="20"/>
        </w:rPr>
        <w:t xml:space="preserve">C. </w:t>
      </w:r>
      <w:r w:rsidRPr="00B55332">
        <w:rPr>
          <w:rFonts w:ascii="Times New Roman" w:hAnsi="Times New Roman" w:cs="Times New Roman"/>
          <w:sz w:val="20"/>
          <w:szCs w:val="20"/>
        </w:rPr>
        <w:t xml:space="preserve">Keeping people unaware may mean less privilege and therefore opportunity for success for certain groups. Let’s imagine some may not want to create awareness of privilege (deny privilege or protect it). What might be some reasons that some might want to deny or protect privilege? Be specific with your reasons. </w:t>
      </w:r>
    </w:p>
    <w:p w14:paraId="39AA4EA2" w14:textId="180171E9" w:rsidR="00186FBA" w:rsidRPr="00B55332" w:rsidRDefault="00186FBA" w:rsidP="00CA312F">
      <w:pPr>
        <w:numPr>
          <w:ilvl w:val="0"/>
          <w:numId w:val="7"/>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Imagine you sit down to speak with someone from a racial minority group (with a mask and socially distanced of course!). And they ask you, “Do you think a </w:t>
      </w:r>
      <w:proofErr w:type="gramStart"/>
      <w:r w:rsidRPr="00B55332">
        <w:rPr>
          <w:rFonts w:ascii="Times New Roman" w:hAnsi="Times New Roman" w:cs="Times New Roman"/>
          <w:sz w:val="20"/>
          <w:szCs w:val="20"/>
        </w:rPr>
        <w:t>light needs</w:t>
      </w:r>
      <w:proofErr w:type="gramEnd"/>
      <w:r w:rsidRPr="00B55332">
        <w:rPr>
          <w:rFonts w:ascii="Times New Roman" w:hAnsi="Times New Roman" w:cs="Times New Roman"/>
          <w:sz w:val="20"/>
          <w:szCs w:val="20"/>
        </w:rPr>
        <w:t xml:space="preserve"> shone on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privilege (and privilege experienced by the majority in other social identities)? You know, do you think we need to increase awareness about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privilege?” Please answer the question YES or NO and explain your answer as if answering directly back to them. If your answer is YES, they have a follow up question for you: “What will </w:t>
      </w:r>
      <w:r w:rsidRPr="00B55332">
        <w:rPr>
          <w:rFonts w:ascii="Times New Roman" w:hAnsi="Times New Roman" w:cs="Times New Roman"/>
          <w:bCs/>
          <w:sz w:val="20"/>
          <w:szCs w:val="20"/>
          <w:u w:val="single"/>
        </w:rPr>
        <w:t>YOU</w:t>
      </w:r>
      <w:r w:rsidRPr="00B55332">
        <w:rPr>
          <w:rFonts w:ascii="Times New Roman" w:hAnsi="Times New Roman" w:cs="Times New Roman"/>
          <w:sz w:val="20"/>
          <w:szCs w:val="20"/>
        </w:rPr>
        <w:t xml:space="preserve"> do to lessen or end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privilege?” Remember that regardless of your answer, you are not answering to me but to them, but you are envisioning someone of a minority race and speaking directly to them.</w:t>
      </w:r>
    </w:p>
    <w:p w14:paraId="681CEF3A" w14:textId="45F32F57" w:rsidR="00A7786E" w:rsidRPr="00B55332" w:rsidRDefault="00186FBA" w:rsidP="00E82F18">
      <w:pPr>
        <w:spacing w:line="240" w:lineRule="auto"/>
        <w:rPr>
          <w:rFonts w:ascii="Times New Roman" w:hAnsi="Times New Roman" w:cs="Times New Roman"/>
          <w:i/>
          <w:iCs/>
          <w:sz w:val="20"/>
          <w:szCs w:val="20"/>
        </w:rPr>
      </w:pPr>
      <w:r w:rsidRPr="00B55332">
        <w:rPr>
          <w:rFonts w:ascii="Times New Roman" w:hAnsi="Times New Roman" w:cs="Times New Roman"/>
          <w:i/>
          <w:iCs/>
          <w:sz w:val="20"/>
          <w:szCs w:val="20"/>
        </w:rPr>
        <w:t xml:space="preserve">*If you identify as a racial minority… for #9, it is acceptable to alternatively explore the question of </w:t>
      </w:r>
      <w:proofErr w:type="gramStart"/>
      <w:r w:rsidRPr="00B55332">
        <w:rPr>
          <w:rFonts w:ascii="Times New Roman" w:hAnsi="Times New Roman" w:cs="Times New Roman"/>
          <w:i/>
          <w:iCs/>
          <w:sz w:val="20"/>
          <w:szCs w:val="20"/>
        </w:rPr>
        <w:t>whether or not</w:t>
      </w:r>
      <w:proofErr w:type="gramEnd"/>
      <w:r w:rsidRPr="00B55332">
        <w:rPr>
          <w:rFonts w:ascii="Times New Roman" w:hAnsi="Times New Roman" w:cs="Times New Roman"/>
          <w:i/>
          <w:iCs/>
          <w:sz w:val="20"/>
          <w:szCs w:val="20"/>
        </w:rPr>
        <w:t xml:space="preserve"> it is your responsibility to lessen or end </w:t>
      </w:r>
      <w:r w:rsidR="00187EC0" w:rsidRPr="00B55332">
        <w:rPr>
          <w:rFonts w:ascii="Times New Roman" w:hAnsi="Times New Roman" w:cs="Times New Roman"/>
          <w:i/>
          <w:iCs/>
          <w:sz w:val="20"/>
          <w:szCs w:val="20"/>
        </w:rPr>
        <w:t>White</w:t>
      </w:r>
      <w:r w:rsidRPr="00B55332">
        <w:rPr>
          <w:rFonts w:ascii="Times New Roman" w:hAnsi="Times New Roman" w:cs="Times New Roman"/>
          <w:i/>
          <w:iCs/>
          <w:sz w:val="20"/>
          <w:szCs w:val="20"/>
        </w:rPr>
        <w:t xml:space="preserve"> privilege if that is an aspect you want to discuss or reflect with the minority you are speaking with in the conversation.</w:t>
      </w:r>
    </w:p>
    <w:p w14:paraId="39128433" w14:textId="211F1714" w:rsidR="00A7786E" w:rsidRPr="00B55332" w:rsidRDefault="00A7786E" w:rsidP="00A7786E">
      <w:pPr>
        <w:spacing w:after="0" w:line="240" w:lineRule="auto"/>
        <w:rPr>
          <w:rFonts w:ascii="Times New Roman" w:eastAsia="Times New Roman" w:hAnsi="Times New Roman" w:cs="Times New Roman"/>
          <w:b/>
          <w:bCs/>
          <w:sz w:val="20"/>
          <w:szCs w:val="20"/>
        </w:rPr>
      </w:pPr>
      <w:r w:rsidRPr="00B55332">
        <w:rPr>
          <w:rFonts w:ascii="Times New Roman" w:eastAsia="Times New Roman" w:hAnsi="Times New Roman" w:cs="Times New Roman"/>
          <w:b/>
          <w:bCs/>
          <w:sz w:val="20"/>
          <w:szCs w:val="20"/>
        </w:rPr>
        <w:t xml:space="preserve">Assignment #5: </w:t>
      </w:r>
      <w:r w:rsidR="00922D09" w:rsidRPr="00B55332">
        <w:rPr>
          <w:rFonts w:ascii="Times New Roman" w:eastAsia="Times New Roman" w:hAnsi="Times New Roman" w:cs="Times New Roman"/>
          <w:b/>
          <w:bCs/>
          <w:sz w:val="20"/>
          <w:szCs w:val="20"/>
        </w:rPr>
        <w:t xml:space="preserve">Documentary Reflection </w:t>
      </w:r>
      <w:r w:rsidR="00C63445" w:rsidRPr="00B55332">
        <w:rPr>
          <w:rFonts w:ascii="Times New Roman" w:eastAsia="Times New Roman" w:hAnsi="Times New Roman" w:cs="Times New Roman"/>
          <w:b/>
          <w:bCs/>
          <w:sz w:val="20"/>
          <w:szCs w:val="20"/>
        </w:rPr>
        <w:t>(</w:t>
      </w:r>
      <w:r w:rsidR="00FD64EC">
        <w:rPr>
          <w:rFonts w:ascii="Times New Roman" w:eastAsia="Times New Roman" w:hAnsi="Times New Roman" w:cs="Times New Roman"/>
          <w:b/>
          <w:bCs/>
          <w:sz w:val="20"/>
          <w:szCs w:val="20"/>
        </w:rPr>
        <w:t>General and Discipline Specific</w:t>
      </w:r>
      <w:r w:rsidR="00C63445" w:rsidRPr="00B55332">
        <w:rPr>
          <w:rFonts w:ascii="Times New Roman" w:eastAsia="Times New Roman" w:hAnsi="Times New Roman" w:cs="Times New Roman"/>
          <w:b/>
          <w:bCs/>
          <w:sz w:val="20"/>
          <w:szCs w:val="20"/>
        </w:rPr>
        <w:t xml:space="preserve">) </w:t>
      </w:r>
    </w:p>
    <w:p w14:paraId="1ECB91AC" w14:textId="6AB3BD95" w:rsidR="00922D09" w:rsidRPr="00B55332" w:rsidRDefault="00922D09" w:rsidP="00A7786E">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Activity: Watch “</w:t>
      </w:r>
      <w:r w:rsidRPr="00B55332">
        <w:rPr>
          <w:rFonts w:ascii="Times New Roman" w:eastAsia="Times New Roman" w:hAnsi="Times New Roman" w:cs="Times New Roman"/>
          <w:i/>
          <w:iCs/>
          <w:sz w:val="20"/>
          <w:szCs w:val="20"/>
        </w:rPr>
        <w:t>Color of Fear”</w:t>
      </w:r>
      <w:r w:rsidRPr="00B55332">
        <w:rPr>
          <w:rFonts w:ascii="Times New Roman" w:eastAsia="Times New Roman" w:hAnsi="Times New Roman" w:cs="Times New Roman"/>
          <w:sz w:val="20"/>
          <w:szCs w:val="20"/>
        </w:rPr>
        <w:t> documentary by Lee Mun Wah</w:t>
      </w:r>
      <w:r w:rsidR="00A96BE7">
        <w:rPr>
          <w:rFonts w:ascii="Times New Roman" w:eastAsia="Times New Roman" w:hAnsi="Times New Roman" w:cs="Times New Roman"/>
          <w:sz w:val="20"/>
          <w:szCs w:val="20"/>
        </w:rPr>
        <w:t xml:space="preserve"> (Wah, 1994) </w:t>
      </w:r>
    </w:p>
    <w:p w14:paraId="1666633C" w14:textId="0B66917A" w:rsidR="00A7786E" w:rsidRPr="00B55332" w:rsidRDefault="00922D09" w:rsidP="00A7786E">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 xml:space="preserve">Prompts for Reflective Writing: </w:t>
      </w:r>
    </w:p>
    <w:p w14:paraId="6E264436" w14:textId="77777777"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Hugh (of Cuban descent) said, “It gets tiring to not have that difference known… our experiences… we are not all the same.” A. How might this “present” in clients who come to therapy? B. How can therapists be mindful of this when they develop their case conceptualizations? </w:t>
      </w:r>
    </w:p>
    <w:p w14:paraId="4D13CD05" w14:textId="1024FC4B"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For each therapeutic approach, we have discussed the “view of human nature.” David (of European descent) may </w:t>
      </w:r>
      <w:r w:rsidR="00E82F18" w:rsidRPr="00B55332">
        <w:rPr>
          <w:rFonts w:ascii="Times New Roman" w:hAnsi="Times New Roman" w:cs="Times New Roman"/>
          <w:sz w:val="20"/>
          <w:szCs w:val="20"/>
        </w:rPr>
        <w:t>reveal</w:t>
      </w:r>
      <w:r w:rsidRPr="00B55332">
        <w:rPr>
          <w:rFonts w:ascii="Times New Roman" w:hAnsi="Times New Roman" w:cs="Times New Roman"/>
          <w:sz w:val="20"/>
          <w:szCs w:val="20"/>
        </w:rPr>
        <w:t xml:space="preserve"> his view of human nature by stating, “Why can’t we just treat one another like human beings?” Victor (of African and Native American descent) responds to David’s statement in what is the most intense part of the documentary. What are your thoughts and emotions related to Victor’s response to David</w:t>
      </w:r>
      <w:r w:rsidR="00E82F18" w:rsidRPr="00B55332">
        <w:rPr>
          <w:rFonts w:ascii="Times New Roman" w:hAnsi="Times New Roman" w:cs="Times New Roman"/>
          <w:sz w:val="20"/>
          <w:szCs w:val="20"/>
        </w:rPr>
        <w:t>?</w:t>
      </w:r>
    </w:p>
    <w:p w14:paraId="0BAD06F8" w14:textId="7DF578EE"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Victor (of African and Native American descent) states that David (of European descent) has blurred the lines between what it means to be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and what it means to be human. </w:t>
      </w:r>
      <w:r w:rsidR="00E82F18" w:rsidRPr="00B55332">
        <w:rPr>
          <w:rFonts w:ascii="Times New Roman" w:hAnsi="Times New Roman" w:cs="Times New Roman"/>
          <w:sz w:val="20"/>
          <w:szCs w:val="20"/>
        </w:rPr>
        <w:t>A. Have</w:t>
      </w:r>
      <w:r w:rsidRPr="00B55332">
        <w:rPr>
          <w:rFonts w:ascii="Times New Roman" w:hAnsi="Times New Roman" w:cs="Times New Roman"/>
          <w:sz w:val="20"/>
          <w:szCs w:val="20"/>
        </w:rPr>
        <w:t xml:space="preserve"> you ever thought of this concept before? What are your reactions to this? B. Loren (of African descent) stated that “it means something” that David (of European descent) does not consider himself part of a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group or that it has not been something he has had to think about. Do you agree? Why or why not?  </w:t>
      </w:r>
    </w:p>
    <w:p w14:paraId="07F11CE2" w14:textId="77777777"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David acknowledges his barrier to viewing </w:t>
      </w:r>
      <w:proofErr w:type="gramStart"/>
      <w:r w:rsidRPr="00B55332">
        <w:rPr>
          <w:rFonts w:ascii="Times New Roman" w:hAnsi="Times New Roman" w:cs="Times New Roman"/>
          <w:sz w:val="20"/>
          <w:szCs w:val="20"/>
        </w:rPr>
        <w:t>the others</w:t>
      </w:r>
      <w:proofErr w:type="gramEnd"/>
      <w:r w:rsidRPr="00B55332">
        <w:rPr>
          <w:rFonts w:ascii="Times New Roman" w:hAnsi="Times New Roman" w:cs="Times New Roman"/>
          <w:sz w:val="20"/>
          <w:szCs w:val="20"/>
        </w:rPr>
        <w:t xml:space="preserve">’ experiences as valid was because it would be sad and it would mean Victor’s life must be hard and that it is sad that people can do that to one another. What are your thoughts about this exchange and shift in David? </w:t>
      </w:r>
    </w:p>
    <w:p w14:paraId="47EDB3D6" w14:textId="4C10BEF5"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lastRenderedPageBreak/>
        <w:t xml:space="preserve">When David (of European descent) asks Victor what he can do to help, Victor states that David needs an awareness of his invisible privilege. If </w:t>
      </w:r>
      <w:proofErr w:type="gramStart"/>
      <w:r w:rsidRPr="00B55332">
        <w:rPr>
          <w:rFonts w:ascii="Times New Roman" w:hAnsi="Times New Roman" w:cs="Times New Roman"/>
          <w:sz w:val="20"/>
          <w:szCs w:val="20"/>
        </w:rPr>
        <w:t>you</w:t>
      </w:r>
      <w:proofErr w:type="gramEnd"/>
      <w:r w:rsidRPr="00B55332">
        <w:rPr>
          <w:rFonts w:ascii="Times New Roman" w:hAnsi="Times New Roman" w:cs="Times New Roman"/>
          <w:sz w:val="20"/>
          <w:szCs w:val="20"/>
        </w:rPr>
        <w:t xml:space="preserve"> identity other than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do you agree with what Victor is asking of David (and likely other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individuals)? Why or why not? If you are </w:t>
      </w:r>
      <w:r w:rsidR="00187EC0" w:rsidRPr="00B55332">
        <w:rPr>
          <w:rFonts w:ascii="Times New Roman" w:hAnsi="Times New Roman" w:cs="Times New Roman"/>
          <w:sz w:val="20"/>
          <w:szCs w:val="20"/>
        </w:rPr>
        <w:t>White</w:t>
      </w:r>
      <w:r w:rsidRPr="00B55332">
        <w:rPr>
          <w:rFonts w:ascii="Times New Roman" w:hAnsi="Times New Roman" w:cs="Times New Roman"/>
          <w:sz w:val="20"/>
          <w:szCs w:val="20"/>
        </w:rPr>
        <w:t xml:space="preserve">, do you think Victor’s request has implications for you? Why or why not? </w:t>
      </w:r>
    </w:p>
    <w:p w14:paraId="0518F941" w14:textId="77777777"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Which person in the group could you most identify with and why? </w:t>
      </w:r>
    </w:p>
    <w:p w14:paraId="2A1EE44B" w14:textId="77777777"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The group functioned much like a group therapy session. What are some of the things the individuals </w:t>
      </w:r>
      <w:r w:rsidRPr="00B55332">
        <w:rPr>
          <w:rFonts w:ascii="Times New Roman" w:hAnsi="Times New Roman" w:cs="Times New Roman"/>
          <w:sz w:val="20"/>
          <w:szCs w:val="20"/>
          <w:u w:val="single"/>
        </w:rPr>
        <w:t>said and did</w:t>
      </w:r>
      <w:r w:rsidRPr="00B55332">
        <w:rPr>
          <w:rFonts w:ascii="Times New Roman" w:hAnsi="Times New Roman" w:cs="Times New Roman"/>
          <w:sz w:val="20"/>
          <w:szCs w:val="20"/>
        </w:rPr>
        <w:t xml:space="preserve"> that prevented individuals from shutting down or feeling alone, provided support to another group members, and ultimately led to continued conversation and break through moments? </w:t>
      </w:r>
    </w:p>
    <w:p w14:paraId="7E28D521" w14:textId="77777777"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Did you learn something or have a change in perspective </w:t>
      </w:r>
      <w:proofErr w:type="gramStart"/>
      <w:r w:rsidRPr="00B55332">
        <w:rPr>
          <w:rFonts w:ascii="Times New Roman" w:hAnsi="Times New Roman" w:cs="Times New Roman"/>
          <w:sz w:val="20"/>
          <w:szCs w:val="20"/>
        </w:rPr>
        <w:t>as a result of</w:t>
      </w:r>
      <w:proofErr w:type="gramEnd"/>
      <w:r w:rsidRPr="00B55332">
        <w:rPr>
          <w:rFonts w:ascii="Times New Roman" w:hAnsi="Times New Roman" w:cs="Times New Roman"/>
          <w:sz w:val="20"/>
          <w:szCs w:val="20"/>
        </w:rPr>
        <w:t xml:space="preserve"> this documentary? If yes, what? If no, why not?</w:t>
      </w:r>
    </w:p>
    <w:p w14:paraId="7F85428E" w14:textId="77777777" w:rsidR="00922D09" w:rsidRPr="00B55332" w:rsidRDefault="00922D09" w:rsidP="00922D09">
      <w:pPr>
        <w:numPr>
          <w:ilvl w:val="0"/>
          <w:numId w:val="8"/>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grade do you believe you earned on this reflection based on the reflection rubric presented in class (and posted on Blackboard). Why? (Remember this can be just a couple sentences). </w:t>
      </w:r>
    </w:p>
    <w:p w14:paraId="42025290" w14:textId="77777777" w:rsidR="00922D09" w:rsidRPr="00B55332" w:rsidRDefault="00922D09" w:rsidP="00A7786E">
      <w:pPr>
        <w:spacing w:after="0" w:line="240" w:lineRule="auto"/>
        <w:rPr>
          <w:rFonts w:ascii="Times New Roman" w:hAnsi="Times New Roman" w:cs="Times New Roman"/>
          <w:b/>
          <w:bCs/>
          <w:sz w:val="20"/>
          <w:szCs w:val="20"/>
        </w:rPr>
      </w:pPr>
    </w:p>
    <w:p w14:paraId="70F9ABF1" w14:textId="5DF95A19" w:rsidR="00A7786E" w:rsidRPr="00B55332" w:rsidRDefault="00A7786E" w:rsidP="00A7786E">
      <w:pPr>
        <w:spacing w:after="0" w:line="240" w:lineRule="auto"/>
        <w:rPr>
          <w:rFonts w:ascii="Times New Roman" w:hAnsi="Times New Roman" w:cs="Times New Roman"/>
          <w:b/>
          <w:bCs/>
          <w:sz w:val="20"/>
          <w:szCs w:val="20"/>
        </w:rPr>
      </w:pPr>
      <w:r w:rsidRPr="00B55332">
        <w:rPr>
          <w:rFonts w:ascii="Times New Roman" w:hAnsi="Times New Roman" w:cs="Times New Roman"/>
          <w:b/>
          <w:bCs/>
          <w:sz w:val="20"/>
          <w:szCs w:val="20"/>
        </w:rPr>
        <w:t>Assignment #6: Check-In on Students</w:t>
      </w:r>
    </w:p>
    <w:p w14:paraId="354630C4" w14:textId="77777777" w:rsidR="00A7786E" w:rsidRPr="00B55332" w:rsidRDefault="00A7786E" w:rsidP="00A7786E">
      <w:pPr>
        <w:spacing w:after="0" w:line="240" w:lineRule="auto"/>
        <w:rPr>
          <w:rFonts w:ascii="Times New Roman" w:hAnsi="Times New Roman" w:cs="Times New Roman"/>
          <w:bCs/>
          <w:sz w:val="20"/>
          <w:szCs w:val="20"/>
        </w:rPr>
      </w:pPr>
      <w:r w:rsidRPr="00B55332">
        <w:rPr>
          <w:rFonts w:ascii="Times New Roman" w:hAnsi="Times New Roman" w:cs="Times New Roman"/>
          <w:bCs/>
          <w:sz w:val="20"/>
          <w:szCs w:val="20"/>
        </w:rPr>
        <w:t xml:space="preserve">Activity: Instructor Recorded Video </w:t>
      </w:r>
    </w:p>
    <w:p w14:paraId="31D46EC6" w14:textId="38F520D5"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Prompts for Reflective Writing: </w:t>
      </w:r>
    </w:p>
    <w:p w14:paraId="3DAA7CD1" w14:textId="77777777" w:rsidR="00A7786E" w:rsidRPr="00B55332" w:rsidRDefault="00A7786E" w:rsidP="00A7786E">
      <w:pPr>
        <w:pStyle w:val="ListParagraph"/>
        <w:numPr>
          <w:ilvl w:val="0"/>
          <w:numId w:val="6"/>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Have you experienced feelings of discomfort when completing past race-related journals? If you are willing, can you elaborate on why you experienced feelings of discomfort? (It is okay if you do not want to elaborate on why). </w:t>
      </w:r>
    </w:p>
    <w:p w14:paraId="5083446D" w14:textId="77777777" w:rsidR="00A7786E" w:rsidRPr="00B55332" w:rsidRDefault="00A7786E" w:rsidP="00A7786E">
      <w:pPr>
        <w:pStyle w:val="ListParagraph"/>
        <w:numPr>
          <w:ilvl w:val="0"/>
          <w:numId w:val="6"/>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Have you experienced painful feelings or thoughts when completing past race-related journals? If you are willing, can you elaborate on why you experienced painful feelings or thoughts? (It is okay if you do not want to elaborate on why).</w:t>
      </w:r>
    </w:p>
    <w:p w14:paraId="56E4F605" w14:textId="77777777" w:rsidR="00A7786E" w:rsidRPr="00B55332" w:rsidRDefault="00A7786E" w:rsidP="00A7786E">
      <w:pPr>
        <w:pStyle w:val="ListParagraph"/>
        <w:numPr>
          <w:ilvl w:val="0"/>
          <w:numId w:val="6"/>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Have you found the topic of race and our journal activities and prompts to be beneficial to you so far? If so, how? </w:t>
      </w:r>
    </w:p>
    <w:p w14:paraId="28BEF14A" w14:textId="77777777" w:rsidR="00A7786E" w:rsidRPr="00B55332" w:rsidRDefault="00A7786E" w:rsidP="00A7786E">
      <w:pPr>
        <w:pStyle w:val="ListParagraph"/>
        <w:numPr>
          <w:ilvl w:val="0"/>
          <w:numId w:val="6"/>
        </w:num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We want to consider students’ interests when considering future journal activities. Please share any topics or ideas related to race that you would be interested in learning more that we could explore in future journals. </w:t>
      </w:r>
    </w:p>
    <w:p w14:paraId="403B64B2" w14:textId="77777777" w:rsidR="00A7786E" w:rsidRPr="00B55332" w:rsidRDefault="00A7786E" w:rsidP="00A7786E">
      <w:pPr>
        <w:spacing w:after="0" w:line="240" w:lineRule="auto"/>
        <w:rPr>
          <w:rFonts w:ascii="Times New Roman" w:eastAsia="Times New Roman" w:hAnsi="Times New Roman" w:cs="Times New Roman"/>
          <w:sz w:val="20"/>
          <w:szCs w:val="20"/>
        </w:rPr>
      </w:pPr>
    </w:p>
    <w:p w14:paraId="4192DF13" w14:textId="56CC2C2C" w:rsidR="00A7786E" w:rsidRPr="00B55332" w:rsidRDefault="00A7786E" w:rsidP="00A7786E">
      <w:pPr>
        <w:spacing w:after="0" w:line="240" w:lineRule="auto"/>
        <w:rPr>
          <w:rFonts w:ascii="Times New Roman" w:hAnsi="Times New Roman" w:cs="Times New Roman"/>
          <w:b/>
          <w:bCs/>
          <w:sz w:val="20"/>
          <w:szCs w:val="20"/>
        </w:rPr>
      </w:pPr>
      <w:r w:rsidRPr="00B55332">
        <w:rPr>
          <w:rFonts w:ascii="Times New Roman" w:hAnsi="Times New Roman" w:cs="Times New Roman"/>
          <w:b/>
          <w:bCs/>
          <w:sz w:val="20"/>
          <w:szCs w:val="20"/>
        </w:rPr>
        <w:t>Assignment #7: Podcast Reflection (Example of Choice</w:t>
      </w:r>
      <w:r w:rsidR="00C63445" w:rsidRPr="00B55332">
        <w:rPr>
          <w:rFonts w:ascii="Times New Roman" w:hAnsi="Times New Roman" w:cs="Times New Roman"/>
          <w:b/>
          <w:bCs/>
          <w:sz w:val="20"/>
          <w:szCs w:val="20"/>
        </w:rPr>
        <w:t>; Discipline Specific</w:t>
      </w:r>
      <w:r w:rsidRPr="00B55332">
        <w:rPr>
          <w:rFonts w:ascii="Times New Roman" w:hAnsi="Times New Roman" w:cs="Times New Roman"/>
          <w:b/>
          <w:bCs/>
          <w:sz w:val="20"/>
          <w:szCs w:val="20"/>
        </w:rPr>
        <w:t>)</w:t>
      </w:r>
    </w:p>
    <w:p w14:paraId="3A84B0A6" w14:textId="77777777" w:rsidR="00A7786E" w:rsidRPr="00B55332" w:rsidRDefault="00A7786E" w:rsidP="00A7786E">
      <w:pPr>
        <w:spacing w:after="0" w:line="240" w:lineRule="auto"/>
        <w:rPr>
          <w:rFonts w:ascii="Times New Roman" w:hAnsi="Times New Roman" w:cs="Times New Roman"/>
          <w:i/>
          <w:iCs/>
          <w:sz w:val="20"/>
          <w:szCs w:val="20"/>
        </w:rPr>
      </w:pPr>
      <w:r w:rsidRPr="00B55332">
        <w:rPr>
          <w:rFonts w:ascii="Times New Roman" w:hAnsi="Times New Roman" w:cs="Times New Roman"/>
          <w:i/>
          <w:iCs/>
          <w:sz w:val="20"/>
          <w:szCs w:val="20"/>
        </w:rPr>
        <w:t xml:space="preserve">Activity Choice 1: </w:t>
      </w:r>
    </w:p>
    <w:p w14:paraId="0F79947E" w14:textId="6126765A"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Listen to the podcast called the Trauma Therapist</w:t>
      </w:r>
      <w:r w:rsidR="00EE5C35">
        <w:rPr>
          <w:rFonts w:ascii="Times New Roman" w:hAnsi="Times New Roman" w:cs="Times New Roman"/>
          <w:sz w:val="20"/>
          <w:szCs w:val="20"/>
        </w:rPr>
        <w:t xml:space="preserve"> (Macpherson, 2016)</w:t>
      </w:r>
      <w:r w:rsidRPr="00B55332">
        <w:rPr>
          <w:rFonts w:ascii="Times New Roman" w:hAnsi="Times New Roman" w:cs="Times New Roman"/>
          <w:sz w:val="20"/>
          <w:szCs w:val="20"/>
        </w:rPr>
        <w:t xml:space="preserve">. </w:t>
      </w:r>
      <w:r w:rsidR="00E11280" w:rsidRPr="00B55332">
        <w:rPr>
          <w:rFonts w:ascii="Times New Roman" w:hAnsi="Times New Roman" w:cs="Times New Roman"/>
          <w:sz w:val="20"/>
          <w:szCs w:val="20"/>
        </w:rPr>
        <w:t xml:space="preserve">In this podcast, you will hear an interview from Dr. Thema Bryant-Davis. In this podcast, Dr. Bryant-Davis discusses racial trauma and the role that therapists can play. Dr. Bryant-Davis is a licensed psychologist, ordained minister, and sacred artist who has worked nationally and globally to provide relief and empowerment to marginalized persons. </w:t>
      </w:r>
      <w:r w:rsidR="007C0A3F" w:rsidRPr="00B55332">
        <w:rPr>
          <w:rFonts w:ascii="Times New Roman" w:hAnsi="Times New Roman" w:cs="Times New Roman"/>
          <w:sz w:val="20"/>
          <w:szCs w:val="20"/>
        </w:rPr>
        <w:t>Dr. Bryant-Davis</w:t>
      </w:r>
      <w:r w:rsidR="00E11280" w:rsidRPr="00B55332">
        <w:rPr>
          <w:rFonts w:ascii="Times New Roman" w:hAnsi="Times New Roman" w:cs="Times New Roman"/>
          <w:sz w:val="20"/>
          <w:szCs w:val="20"/>
        </w:rPr>
        <w:t xml:space="preserve">, a professor at Pepperdine University, is a past president of the Society for the Psychology of Women. Her contributions to psychological research, policy, and practice have been honored by national and regional psychological associations. </w:t>
      </w:r>
      <w:r w:rsidR="007C0A3F" w:rsidRPr="00B55332">
        <w:rPr>
          <w:rFonts w:ascii="Times New Roman" w:hAnsi="Times New Roman" w:cs="Times New Roman"/>
          <w:sz w:val="20"/>
          <w:szCs w:val="20"/>
        </w:rPr>
        <w:t xml:space="preserve">Dr. Bryant-Davis </w:t>
      </w:r>
      <w:r w:rsidR="00E11280" w:rsidRPr="00B55332">
        <w:rPr>
          <w:rFonts w:ascii="Times New Roman" w:hAnsi="Times New Roman" w:cs="Times New Roman"/>
          <w:sz w:val="20"/>
          <w:szCs w:val="20"/>
        </w:rPr>
        <w:t xml:space="preserve">received her doctorate from Duke University in Clinical Psychology with a focus on the cultural context of trauma recovery, as well as the intersection of gender and racial identity.  (There are way more amazing things about her – just google her- can’t list them all here). </w:t>
      </w:r>
      <w:r w:rsidRPr="00B55332">
        <w:rPr>
          <w:rFonts w:ascii="Times New Roman" w:hAnsi="Times New Roman" w:cs="Times New Roman"/>
          <w:sz w:val="20"/>
          <w:szCs w:val="20"/>
        </w:rPr>
        <w:t xml:space="preserve"> https://podcasts.apple.com/us/podcast/episode-202-racial-trauma-with-thema-bryant-davis/id899009517?i=1000377609459</w:t>
      </w:r>
    </w:p>
    <w:p w14:paraId="4642647D" w14:textId="77777777" w:rsidR="00A7786E" w:rsidRPr="00B55332" w:rsidRDefault="00A7786E" w:rsidP="00A7786E">
      <w:pPr>
        <w:spacing w:after="0" w:line="240" w:lineRule="auto"/>
        <w:rPr>
          <w:rFonts w:ascii="Times New Roman" w:hAnsi="Times New Roman" w:cs="Times New Roman"/>
          <w:i/>
          <w:iCs/>
          <w:sz w:val="20"/>
          <w:szCs w:val="20"/>
        </w:rPr>
      </w:pPr>
      <w:r w:rsidRPr="00B55332">
        <w:rPr>
          <w:rFonts w:ascii="Times New Roman" w:hAnsi="Times New Roman" w:cs="Times New Roman"/>
          <w:i/>
          <w:iCs/>
          <w:sz w:val="20"/>
          <w:szCs w:val="20"/>
        </w:rPr>
        <w:t xml:space="preserve">Activity Choice 2: </w:t>
      </w:r>
    </w:p>
    <w:p w14:paraId="7C15EA85" w14:textId="30903A7F"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Listen to the podcast called Getting Curious with Jonathan Van Ness</w:t>
      </w:r>
      <w:r w:rsidR="00B00872">
        <w:rPr>
          <w:rFonts w:ascii="Times New Roman" w:hAnsi="Times New Roman" w:cs="Times New Roman"/>
          <w:sz w:val="20"/>
          <w:szCs w:val="20"/>
        </w:rPr>
        <w:t xml:space="preserve"> (Van Ness, 2020)</w:t>
      </w:r>
      <w:r w:rsidRPr="00B55332">
        <w:rPr>
          <w:rFonts w:ascii="Times New Roman" w:hAnsi="Times New Roman" w:cs="Times New Roman"/>
          <w:sz w:val="20"/>
          <w:szCs w:val="20"/>
        </w:rPr>
        <w:t>.</w:t>
      </w:r>
      <w:r w:rsidR="00956EE8" w:rsidRPr="00B55332">
        <w:rPr>
          <w:rFonts w:ascii="Times New Roman" w:hAnsi="Times New Roman" w:cs="Times New Roman"/>
          <w:sz w:val="20"/>
          <w:szCs w:val="20"/>
        </w:rPr>
        <w:t xml:space="preserve"> In this podcast, you will hear an interview with Adrienne Maree Brown. She is a writer, editor, activist, and social justice facilitator. Jonathan and Adrienne discuss Adrienne’s work around emergent strategy and </w:t>
      </w:r>
      <w:r w:rsidR="00187EC0" w:rsidRPr="00B55332">
        <w:rPr>
          <w:rFonts w:ascii="Times New Roman" w:hAnsi="Times New Roman" w:cs="Times New Roman"/>
          <w:sz w:val="20"/>
          <w:szCs w:val="20"/>
        </w:rPr>
        <w:t>pleasure</w:t>
      </w:r>
      <w:r w:rsidR="00956EE8" w:rsidRPr="00B55332">
        <w:rPr>
          <w:rFonts w:ascii="Times New Roman" w:hAnsi="Times New Roman" w:cs="Times New Roman"/>
          <w:sz w:val="20"/>
          <w:szCs w:val="20"/>
        </w:rPr>
        <w:t xml:space="preserve"> activism, consider what authentic community engagement looks like, and explore how science fiction can be an invaluable resource for shaping a more equitable future.*Please note that this podcast does involve some brief moments of some language which may be offensive and also a brief part of conversation around the current President. Please note that the purpose of having students listen to this podcast is not to promote particular use of language or </w:t>
      </w:r>
      <w:proofErr w:type="gramStart"/>
      <w:r w:rsidR="00956EE8" w:rsidRPr="00B55332">
        <w:rPr>
          <w:rFonts w:ascii="Times New Roman" w:hAnsi="Times New Roman" w:cs="Times New Roman"/>
          <w:sz w:val="20"/>
          <w:szCs w:val="20"/>
        </w:rPr>
        <w:t>particular political</w:t>
      </w:r>
      <w:proofErr w:type="gramEnd"/>
      <w:r w:rsidR="00956EE8" w:rsidRPr="00B55332">
        <w:rPr>
          <w:rFonts w:ascii="Times New Roman" w:hAnsi="Times New Roman" w:cs="Times New Roman"/>
          <w:sz w:val="20"/>
          <w:szCs w:val="20"/>
        </w:rPr>
        <w:t xml:space="preserve"> views. Rather, the purpose is to consider different perspectives about the idea of change and how this can relate to our role as therapists. These are topics that will be on the minds of some clients… and as therapists… we are in the business of change. Adrienne Maree Brown is an American author, doula, women's rights activist and black feminist based in Detroit, Michigan. From 2006 to 2010, she was the executive director of the Ruckus Society. Much of her work as a writer is based around the writings of Octavia E. Butler.</w:t>
      </w:r>
      <w:r w:rsidR="00187EC0" w:rsidRPr="00B55332">
        <w:rPr>
          <w:rFonts w:ascii="Times New Roman" w:hAnsi="Times New Roman" w:cs="Times New Roman"/>
          <w:sz w:val="20"/>
          <w:szCs w:val="20"/>
        </w:rPr>
        <w:t xml:space="preserve"> </w:t>
      </w:r>
      <w:r w:rsidR="00956EE8" w:rsidRPr="00B55332">
        <w:rPr>
          <w:rFonts w:ascii="Times New Roman" w:hAnsi="Times New Roman" w:cs="Times New Roman"/>
          <w:sz w:val="20"/>
          <w:szCs w:val="20"/>
        </w:rPr>
        <w:t>[1] Her first book, Emergent Strategy, was published in 2017 to positive reviews. [2] Her second book, Pleasure Activism: The Politics of Feeling Good, was published in 2019 and demonstrates how activists can tap into emotional and erotic desires to organize against oppression.</w:t>
      </w:r>
      <w:r w:rsidRPr="00B55332">
        <w:rPr>
          <w:rFonts w:ascii="Times New Roman" w:hAnsi="Times New Roman" w:cs="Times New Roman"/>
          <w:sz w:val="20"/>
          <w:szCs w:val="20"/>
        </w:rPr>
        <w:t xml:space="preserve"> https://podcasts.apple.com/us/podcast/are-we-imagining-better-future-into-existence-adrienne/id1068563276?i=1000498074071</w:t>
      </w:r>
    </w:p>
    <w:p w14:paraId="09A9F858" w14:textId="1D8D7078"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 xml:space="preserve">Prompts for Reflective Writing </w:t>
      </w:r>
    </w:p>
    <w:p w14:paraId="58A8FD3E" w14:textId="77777777" w:rsidR="00A7786E" w:rsidRPr="00B55332" w:rsidRDefault="00A7786E" w:rsidP="00A7786E">
      <w:pPr>
        <w:spacing w:after="0" w:line="240" w:lineRule="auto"/>
        <w:rPr>
          <w:rFonts w:ascii="Times New Roman" w:hAnsi="Times New Roman" w:cs="Times New Roman"/>
          <w:i/>
          <w:iCs/>
          <w:sz w:val="20"/>
          <w:szCs w:val="20"/>
        </w:rPr>
      </w:pPr>
      <w:r w:rsidRPr="00B55332">
        <w:rPr>
          <w:rFonts w:ascii="Times New Roman" w:eastAsia="Times New Roman" w:hAnsi="Times New Roman" w:cs="Times New Roman"/>
          <w:i/>
          <w:iCs/>
          <w:spacing w:val="6"/>
          <w:kern w:val="36"/>
          <w:sz w:val="20"/>
          <w:szCs w:val="20"/>
        </w:rPr>
        <w:t>Journal prompts for Option 1:</w:t>
      </w:r>
    </w:p>
    <w:p w14:paraId="660812FB" w14:textId="41B50177" w:rsidR="00A7786E" w:rsidRPr="00B55332" w:rsidRDefault="00A7786E" w:rsidP="00A7786E">
      <w:pPr>
        <w:numPr>
          <w:ilvl w:val="0"/>
          <w:numId w:val="4"/>
        </w:numPr>
        <w:tabs>
          <w:tab w:val="left" w:pos="36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A. What are your reactions to the fact that mental health professionals </w:t>
      </w:r>
      <w:r w:rsidR="00484D2D" w:rsidRPr="00B55332">
        <w:rPr>
          <w:rFonts w:ascii="Times New Roman" w:hAnsi="Times New Roman" w:cs="Times New Roman"/>
          <w:sz w:val="20"/>
          <w:szCs w:val="20"/>
        </w:rPr>
        <w:t>avoid</w:t>
      </w:r>
      <w:r w:rsidRPr="00B55332">
        <w:rPr>
          <w:rFonts w:ascii="Times New Roman" w:hAnsi="Times New Roman" w:cs="Times New Roman"/>
          <w:sz w:val="20"/>
          <w:szCs w:val="20"/>
        </w:rPr>
        <w:t xml:space="preserve"> this topic because they may be afraid to say the wrong thing or feel informed or unprepared?  B. Dr. Bryant-Davis talked about how Sue and Sue recommend the use of awareness, knowledge, and skills. What about any one of these or all of these did you find helpful to hear about? </w:t>
      </w:r>
    </w:p>
    <w:p w14:paraId="5ECD10C2" w14:textId="77777777" w:rsidR="00A7786E" w:rsidRPr="00B55332" w:rsidRDefault="00A7786E" w:rsidP="00A7786E">
      <w:pPr>
        <w:numPr>
          <w:ilvl w:val="0"/>
          <w:numId w:val="4"/>
        </w:numPr>
        <w:tabs>
          <w:tab w:val="left" w:pos="36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You have done a few </w:t>
      </w:r>
      <w:proofErr w:type="gramStart"/>
      <w:r w:rsidRPr="00B55332">
        <w:rPr>
          <w:rFonts w:ascii="Times New Roman" w:hAnsi="Times New Roman" w:cs="Times New Roman"/>
          <w:sz w:val="20"/>
          <w:szCs w:val="20"/>
        </w:rPr>
        <w:t>role</w:t>
      </w:r>
      <w:proofErr w:type="gramEnd"/>
      <w:r w:rsidRPr="00B55332">
        <w:rPr>
          <w:rFonts w:ascii="Times New Roman" w:hAnsi="Times New Roman" w:cs="Times New Roman"/>
          <w:sz w:val="20"/>
          <w:szCs w:val="20"/>
        </w:rPr>
        <w:t xml:space="preserve"> plays in our class in which you get to put on your therapist hat. Dr. Bryant-Davis suggests that we be direct in asking our clients if they have had experiences with racism and discrimination. Imagine that I [Instructor’s Name] had you do another role play where you were to practice asking and responding to this question. A. What do you imagine this might be like for you? B. What does this bring up for you? </w:t>
      </w:r>
    </w:p>
    <w:p w14:paraId="7C08B9B1" w14:textId="5D268F3B" w:rsidR="00A7786E" w:rsidRPr="00B55332" w:rsidRDefault="00A7786E" w:rsidP="00A7786E">
      <w:pPr>
        <w:numPr>
          <w:ilvl w:val="0"/>
          <w:numId w:val="4"/>
        </w:numPr>
        <w:tabs>
          <w:tab w:val="left" w:pos="36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In our unit on CBT, we have talked about cognitive distortions. Dr. Bryan</w:t>
      </w:r>
      <w:r w:rsidR="00187EC0" w:rsidRPr="00B55332">
        <w:rPr>
          <w:rFonts w:ascii="Times New Roman" w:hAnsi="Times New Roman" w:cs="Times New Roman"/>
          <w:sz w:val="20"/>
          <w:szCs w:val="20"/>
        </w:rPr>
        <w:t>t</w:t>
      </w:r>
      <w:r w:rsidRPr="00B55332">
        <w:rPr>
          <w:rFonts w:ascii="Times New Roman" w:hAnsi="Times New Roman" w:cs="Times New Roman"/>
          <w:sz w:val="20"/>
          <w:szCs w:val="20"/>
        </w:rPr>
        <w:t xml:space="preserve">-Davis mentions cognitive distortions can be a result of racism and discrimination. A. How do you think cognitive distortions may come about </w:t>
      </w:r>
      <w:proofErr w:type="gramStart"/>
      <w:r w:rsidRPr="00B55332">
        <w:rPr>
          <w:rFonts w:ascii="Times New Roman" w:hAnsi="Times New Roman" w:cs="Times New Roman"/>
          <w:sz w:val="20"/>
          <w:szCs w:val="20"/>
        </w:rPr>
        <w:t>as a result of</w:t>
      </w:r>
      <w:proofErr w:type="gramEnd"/>
      <w:r w:rsidRPr="00B55332">
        <w:rPr>
          <w:rFonts w:ascii="Times New Roman" w:hAnsi="Times New Roman" w:cs="Times New Roman"/>
          <w:sz w:val="20"/>
          <w:szCs w:val="20"/>
        </w:rPr>
        <w:t xml:space="preserve"> racism and discrimination? B. How might you envision addressing this with a client?  </w:t>
      </w:r>
    </w:p>
    <w:p w14:paraId="75C8A59F" w14:textId="77777777" w:rsidR="00A7786E" w:rsidRPr="00B55332" w:rsidRDefault="00A7786E" w:rsidP="00A7786E">
      <w:pPr>
        <w:numPr>
          <w:ilvl w:val="0"/>
          <w:numId w:val="4"/>
        </w:numPr>
        <w:tabs>
          <w:tab w:val="left" w:pos="36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Dr. Bryant-Davis mentioned that it is important for therapists to validate their client’s traumas (not dismiss them). Why do you think she stated that it is important for therapists to validate the trauma stories of clients of a different race?</w:t>
      </w:r>
    </w:p>
    <w:p w14:paraId="2D86BB60" w14:textId="77777777" w:rsidR="00A7786E" w:rsidRPr="00B55332" w:rsidRDefault="00A7786E" w:rsidP="00A7786E">
      <w:pPr>
        <w:numPr>
          <w:ilvl w:val="0"/>
          <w:numId w:val="4"/>
        </w:numPr>
        <w:tabs>
          <w:tab w:val="left" w:pos="360"/>
        </w:tabs>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lastRenderedPageBreak/>
        <w:t xml:space="preserve">A. </w:t>
      </w:r>
      <w:proofErr w:type="gramStart"/>
      <w:r w:rsidRPr="00B55332">
        <w:rPr>
          <w:rFonts w:ascii="Times New Roman" w:hAnsi="Times New Roman" w:cs="Times New Roman"/>
          <w:sz w:val="20"/>
          <w:szCs w:val="20"/>
        </w:rPr>
        <w:t>Were</w:t>
      </w:r>
      <w:proofErr w:type="gramEnd"/>
      <w:r w:rsidRPr="00B55332">
        <w:rPr>
          <w:rFonts w:ascii="Times New Roman" w:hAnsi="Times New Roman" w:cs="Times New Roman"/>
          <w:sz w:val="20"/>
          <w:szCs w:val="20"/>
        </w:rPr>
        <w:t xml:space="preserve"> you surprised that the therapist should encourage more than just coping for clients who have experienced racial trauma? B. What are your thoughts on the idea of therapists exploring options for resisting/taking action against racism and discrimination? </w:t>
      </w:r>
    </w:p>
    <w:p w14:paraId="24CF1A08" w14:textId="77777777" w:rsidR="00A7786E" w:rsidRPr="00B55332" w:rsidRDefault="00A7786E" w:rsidP="00A7786E">
      <w:pPr>
        <w:numPr>
          <w:ilvl w:val="0"/>
          <w:numId w:val="4"/>
        </w:numPr>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was the most important thing you learned from this podcast? </w:t>
      </w:r>
    </w:p>
    <w:p w14:paraId="38267BAD" w14:textId="77777777" w:rsidR="00A7786E" w:rsidRPr="00B55332" w:rsidRDefault="00A7786E" w:rsidP="00A7786E">
      <w:pPr>
        <w:spacing w:after="0" w:line="240" w:lineRule="auto"/>
        <w:rPr>
          <w:rFonts w:ascii="Times New Roman" w:hAnsi="Times New Roman" w:cs="Times New Roman"/>
          <w:i/>
          <w:iCs/>
          <w:sz w:val="20"/>
          <w:szCs w:val="20"/>
        </w:rPr>
      </w:pPr>
      <w:r w:rsidRPr="00B55332">
        <w:rPr>
          <w:rFonts w:ascii="Times New Roman" w:eastAsia="Times New Roman" w:hAnsi="Times New Roman" w:cs="Times New Roman"/>
          <w:i/>
          <w:iCs/>
          <w:spacing w:val="6"/>
          <w:kern w:val="36"/>
          <w:sz w:val="20"/>
          <w:szCs w:val="20"/>
        </w:rPr>
        <w:t>Journal prompts for Option 2:</w:t>
      </w:r>
    </w:p>
    <w:p w14:paraId="37635C5D" w14:textId="2C26F877" w:rsidR="00A7786E" w:rsidRPr="00B55332" w:rsidRDefault="00A7786E" w:rsidP="00A7786E">
      <w:pPr>
        <w:numPr>
          <w:ilvl w:val="0"/>
          <w:numId w:val="5"/>
        </w:numPr>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Adrienne Maree Brown talked about how people often </w:t>
      </w:r>
      <w:proofErr w:type="gramStart"/>
      <w:r w:rsidRPr="00B55332">
        <w:rPr>
          <w:rFonts w:ascii="Times New Roman" w:hAnsi="Times New Roman" w:cs="Times New Roman"/>
          <w:sz w:val="20"/>
          <w:szCs w:val="20"/>
        </w:rPr>
        <w:t>have a massive vision</w:t>
      </w:r>
      <w:proofErr w:type="gramEnd"/>
      <w:r w:rsidRPr="00B55332">
        <w:rPr>
          <w:rFonts w:ascii="Times New Roman" w:hAnsi="Times New Roman" w:cs="Times New Roman"/>
          <w:sz w:val="20"/>
          <w:szCs w:val="20"/>
        </w:rPr>
        <w:t xml:space="preserve"> change in the world. However, she said everything that is small matters. She said how we need to be in </w:t>
      </w:r>
      <w:r w:rsidR="00B208EC" w:rsidRPr="00B55332">
        <w:rPr>
          <w:rFonts w:ascii="Times New Roman" w:hAnsi="Times New Roman" w:cs="Times New Roman"/>
          <w:sz w:val="20"/>
          <w:szCs w:val="20"/>
        </w:rPr>
        <w:t>the right</w:t>
      </w:r>
      <w:r w:rsidRPr="00B55332">
        <w:rPr>
          <w:rFonts w:ascii="Times New Roman" w:hAnsi="Times New Roman" w:cs="Times New Roman"/>
          <w:sz w:val="20"/>
          <w:szCs w:val="20"/>
        </w:rPr>
        <w:t xml:space="preserve"> relationship with those around us. She states if we are doing it on a small scale, we can build up the muscle to do </w:t>
      </w:r>
      <w:r w:rsidR="00B208EC" w:rsidRPr="00B55332">
        <w:rPr>
          <w:rFonts w:ascii="Times New Roman" w:hAnsi="Times New Roman" w:cs="Times New Roman"/>
          <w:sz w:val="20"/>
          <w:szCs w:val="20"/>
        </w:rPr>
        <w:t>it</w:t>
      </w:r>
      <w:r w:rsidRPr="00B55332">
        <w:rPr>
          <w:rFonts w:ascii="Times New Roman" w:hAnsi="Times New Roman" w:cs="Times New Roman"/>
          <w:sz w:val="20"/>
          <w:szCs w:val="20"/>
        </w:rPr>
        <w:t xml:space="preserve"> on a larger scale. A. She asks: How do you practice democracy in your personal life? B. What is something small that you can do that perhaps you were not doing previously that can be one step toward change?</w:t>
      </w:r>
    </w:p>
    <w:p w14:paraId="79DB1E51" w14:textId="77777777" w:rsidR="00A7786E" w:rsidRPr="00B55332" w:rsidRDefault="00A7786E" w:rsidP="00A7786E">
      <w:pPr>
        <w:numPr>
          <w:ilvl w:val="0"/>
          <w:numId w:val="5"/>
        </w:numPr>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are your thoughts on viewing people not just as an individual but also as a product of systems? </w:t>
      </w:r>
    </w:p>
    <w:p w14:paraId="66271504" w14:textId="77777777" w:rsidR="00A7786E" w:rsidRPr="00B55332" w:rsidRDefault="00A7786E" w:rsidP="00A7786E">
      <w:pPr>
        <w:numPr>
          <w:ilvl w:val="0"/>
          <w:numId w:val="5"/>
        </w:numPr>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is your response to Adrienne Maree Brown’s comment that changing hearts and minds happens only in relationships? </w:t>
      </w:r>
    </w:p>
    <w:p w14:paraId="045E2395" w14:textId="2605ECC0" w:rsidR="00A7786E" w:rsidRPr="00B55332" w:rsidRDefault="00A7786E" w:rsidP="00A7786E">
      <w:pPr>
        <w:numPr>
          <w:ilvl w:val="0"/>
          <w:numId w:val="5"/>
        </w:numPr>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Many in this class want to be therapists and/or may more broadly want to be part of </w:t>
      </w:r>
      <w:r w:rsidR="009E36E4" w:rsidRPr="00B55332">
        <w:rPr>
          <w:rFonts w:ascii="Times New Roman" w:hAnsi="Times New Roman" w:cs="Times New Roman"/>
          <w:sz w:val="20"/>
          <w:szCs w:val="20"/>
        </w:rPr>
        <w:t>a broader</w:t>
      </w:r>
      <w:r w:rsidRPr="00B55332">
        <w:rPr>
          <w:rFonts w:ascii="Times New Roman" w:hAnsi="Times New Roman" w:cs="Times New Roman"/>
          <w:sz w:val="20"/>
          <w:szCs w:val="20"/>
        </w:rPr>
        <w:t xml:space="preserve"> change in lives or society for various reasons. A. What were your thoughts about Adrienne’s comments on boundaries? B. Why do you think it is important to identify what will be satisfiable to you (in your hope to help others/create change or more broadly?) </w:t>
      </w:r>
    </w:p>
    <w:p w14:paraId="2A87B889" w14:textId="77777777" w:rsidR="00A7786E" w:rsidRPr="00B55332" w:rsidRDefault="00A7786E" w:rsidP="00A7786E">
      <w:pPr>
        <w:numPr>
          <w:ilvl w:val="0"/>
          <w:numId w:val="5"/>
        </w:numPr>
        <w:spacing w:after="0"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What is the most important thing you learned from this podcast?</w:t>
      </w:r>
    </w:p>
    <w:p w14:paraId="33BF3C75" w14:textId="77777777" w:rsidR="00A7786E" w:rsidRPr="00B55332" w:rsidRDefault="00A7786E" w:rsidP="00A7786E">
      <w:pPr>
        <w:spacing w:after="0" w:line="240" w:lineRule="auto"/>
        <w:rPr>
          <w:rFonts w:ascii="Times New Roman" w:hAnsi="Times New Roman" w:cs="Times New Roman"/>
          <w:sz w:val="20"/>
          <w:szCs w:val="20"/>
        </w:rPr>
      </w:pPr>
      <w:r w:rsidRPr="00B55332">
        <w:rPr>
          <w:rFonts w:ascii="Times New Roman" w:hAnsi="Times New Roman" w:cs="Times New Roman"/>
          <w:sz w:val="20"/>
          <w:szCs w:val="20"/>
        </w:rPr>
        <w:t>EXTRA CREDIT: Write 5-12 sentences about what self-care strategy you used recently and how it impacted you.</w:t>
      </w:r>
    </w:p>
    <w:p w14:paraId="4A7F226E" w14:textId="77777777" w:rsidR="00A7786E" w:rsidRPr="00B55332" w:rsidRDefault="00A7786E" w:rsidP="00A7786E">
      <w:pPr>
        <w:spacing w:after="0" w:line="240" w:lineRule="auto"/>
        <w:textAlignment w:val="baseline"/>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 </w:t>
      </w:r>
    </w:p>
    <w:p w14:paraId="0A58AC35" w14:textId="4974C8C2" w:rsidR="00A7786E" w:rsidRPr="00B55332" w:rsidRDefault="00A7786E" w:rsidP="00A7786E">
      <w:pPr>
        <w:spacing w:after="0" w:line="240" w:lineRule="auto"/>
        <w:rPr>
          <w:rFonts w:ascii="Times New Roman" w:eastAsia="Times New Roman" w:hAnsi="Times New Roman" w:cs="Times New Roman"/>
          <w:b/>
          <w:bCs/>
          <w:sz w:val="20"/>
          <w:szCs w:val="20"/>
        </w:rPr>
      </w:pPr>
      <w:r w:rsidRPr="00B55332">
        <w:rPr>
          <w:rFonts w:ascii="Times New Roman" w:eastAsia="Times New Roman" w:hAnsi="Times New Roman" w:cs="Times New Roman"/>
          <w:b/>
          <w:bCs/>
          <w:sz w:val="20"/>
          <w:szCs w:val="20"/>
        </w:rPr>
        <w:t xml:space="preserve">Assignment #8: </w:t>
      </w:r>
      <w:r w:rsidR="00542BDD" w:rsidRPr="00B55332">
        <w:rPr>
          <w:rFonts w:ascii="Times New Roman" w:eastAsia="Times New Roman" w:hAnsi="Times New Roman" w:cs="Times New Roman"/>
          <w:b/>
          <w:bCs/>
          <w:sz w:val="20"/>
          <w:szCs w:val="20"/>
        </w:rPr>
        <w:t xml:space="preserve">Cultural Humility </w:t>
      </w:r>
      <w:r w:rsidR="00C63445" w:rsidRPr="00B55332">
        <w:rPr>
          <w:rFonts w:ascii="Times New Roman" w:eastAsia="Times New Roman" w:hAnsi="Times New Roman" w:cs="Times New Roman"/>
          <w:b/>
          <w:bCs/>
          <w:sz w:val="20"/>
          <w:szCs w:val="20"/>
        </w:rPr>
        <w:t xml:space="preserve">(General) </w:t>
      </w:r>
    </w:p>
    <w:p w14:paraId="614A3B21" w14:textId="7C8DD540" w:rsidR="00610F96" w:rsidRPr="00B55332" w:rsidRDefault="00610F96" w:rsidP="00610F96">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 xml:space="preserve">Activity: Watch </w:t>
      </w:r>
      <w:r w:rsidR="00542BDD" w:rsidRPr="00B55332">
        <w:rPr>
          <w:rFonts w:ascii="Times New Roman" w:eastAsia="Times New Roman" w:hAnsi="Times New Roman" w:cs="Times New Roman"/>
          <w:sz w:val="20"/>
          <w:szCs w:val="20"/>
        </w:rPr>
        <w:t>“</w:t>
      </w:r>
      <w:r w:rsidR="00542BDD" w:rsidRPr="00B55332">
        <w:rPr>
          <w:rFonts w:ascii="Times New Roman" w:eastAsia="Times New Roman" w:hAnsi="Times New Roman" w:cs="Times New Roman"/>
          <w:i/>
          <w:iCs/>
          <w:sz w:val="20"/>
          <w:szCs w:val="20"/>
        </w:rPr>
        <w:t xml:space="preserve">Cultural Humility: People, Principles, and Practices” </w:t>
      </w:r>
      <w:r w:rsidR="00542BDD" w:rsidRPr="00B55332">
        <w:rPr>
          <w:rFonts w:ascii="Times New Roman" w:eastAsia="Times New Roman" w:hAnsi="Times New Roman" w:cs="Times New Roman"/>
          <w:sz w:val="20"/>
          <w:szCs w:val="20"/>
        </w:rPr>
        <w:t>by Vivian Chavez</w:t>
      </w:r>
      <w:r w:rsidR="00A562D1">
        <w:rPr>
          <w:rFonts w:ascii="Times New Roman" w:eastAsia="Times New Roman" w:hAnsi="Times New Roman" w:cs="Times New Roman"/>
          <w:sz w:val="20"/>
          <w:szCs w:val="20"/>
        </w:rPr>
        <w:t xml:space="preserve"> (Chavez, 2012)</w:t>
      </w:r>
    </w:p>
    <w:p w14:paraId="28E6D245" w14:textId="3B0D8418" w:rsidR="00542BDD" w:rsidRPr="00B55332" w:rsidRDefault="00610F96" w:rsidP="00542BDD">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 xml:space="preserve">Prompts for Reflective Writing: </w:t>
      </w:r>
    </w:p>
    <w:p w14:paraId="637519D2" w14:textId="443E7966" w:rsidR="00610F96" w:rsidRPr="00B55332" w:rsidRDefault="00610F96" w:rsidP="00610F96">
      <w:pPr>
        <w:numPr>
          <w:ilvl w:val="0"/>
          <w:numId w:val="9"/>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is your understanding of the difference between cultural humility and cultural competence? </w:t>
      </w:r>
    </w:p>
    <w:p w14:paraId="1E6C8A92" w14:textId="77777777" w:rsidR="00610F96" w:rsidRPr="00B55332" w:rsidRDefault="00610F96" w:rsidP="00610F96">
      <w:pPr>
        <w:numPr>
          <w:ilvl w:val="0"/>
          <w:numId w:val="9"/>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Many individuals in the video expressed their own personal description of cultural competence. After watching the video, what would you say cultural competence personally means to you </w:t>
      </w:r>
      <w:r w:rsidRPr="00B55332">
        <w:rPr>
          <w:rFonts w:ascii="Times New Roman" w:hAnsi="Times New Roman" w:cs="Times New Roman"/>
          <w:i/>
          <w:sz w:val="20"/>
          <w:szCs w:val="20"/>
        </w:rPr>
        <w:t>in a few words</w:t>
      </w:r>
      <w:r w:rsidRPr="00B55332">
        <w:rPr>
          <w:rFonts w:ascii="Times New Roman" w:hAnsi="Times New Roman" w:cs="Times New Roman"/>
          <w:sz w:val="20"/>
          <w:szCs w:val="20"/>
        </w:rPr>
        <w:t>?</w:t>
      </w:r>
    </w:p>
    <w:p w14:paraId="450CD17D" w14:textId="77777777" w:rsidR="00610F96" w:rsidRPr="00B55332" w:rsidRDefault="00610F96" w:rsidP="00610F96">
      <w:pPr>
        <w:numPr>
          <w:ilvl w:val="0"/>
          <w:numId w:val="9"/>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The video showed people in a variety of professions showcasing cultural humility. How might you envision using cultural humility (like a tool, a way of being, an approach) in the profession you envision entering? </w:t>
      </w:r>
    </w:p>
    <w:p w14:paraId="17CD8912" w14:textId="70C87F59" w:rsidR="00610F96" w:rsidRPr="00B55332" w:rsidRDefault="00610F96" w:rsidP="00610F96">
      <w:pPr>
        <w:numPr>
          <w:ilvl w:val="0"/>
          <w:numId w:val="9"/>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One individual stated they initially were uncomfortable with cultural humility because it meant being okay with not knowing. Once she realized that it didn’t mean she wasn’t intelligent, she could accept, own, and be okay with not knowing and </w:t>
      </w:r>
      <w:proofErr w:type="gramStart"/>
      <w:r w:rsidRPr="00B55332">
        <w:rPr>
          <w:rFonts w:ascii="Times New Roman" w:hAnsi="Times New Roman" w:cs="Times New Roman"/>
          <w:sz w:val="20"/>
          <w:szCs w:val="20"/>
        </w:rPr>
        <w:t>saying</w:t>
      </w:r>
      <w:proofErr w:type="gramEnd"/>
      <w:r w:rsidRPr="00B55332">
        <w:rPr>
          <w:rFonts w:ascii="Times New Roman" w:hAnsi="Times New Roman" w:cs="Times New Roman"/>
          <w:sz w:val="20"/>
          <w:szCs w:val="20"/>
        </w:rPr>
        <w:t xml:space="preserve"> </w:t>
      </w:r>
      <w:r w:rsidR="00093B89">
        <w:rPr>
          <w:rFonts w:ascii="Times New Roman" w:hAnsi="Times New Roman" w:cs="Times New Roman"/>
          <w:sz w:val="20"/>
          <w:szCs w:val="20"/>
        </w:rPr>
        <w:t>‘</w:t>
      </w:r>
      <w:r w:rsidRPr="00B55332">
        <w:rPr>
          <w:rFonts w:ascii="Times New Roman" w:hAnsi="Times New Roman" w:cs="Times New Roman"/>
          <w:sz w:val="20"/>
          <w:szCs w:val="20"/>
        </w:rPr>
        <w:t>I don’t know</w:t>
      </w:r>
      <w:r w:rsidR="00093B89">
        <w:rPr>
          <w:rFonts w:ascii="Times New Roman" w:hAnsi="Times New Roman" w:cs="Times New Roman"/>
          <w:sz w:val="20"/>
          <w:szCs w:val="20"/>
        </w:rPr>
        <w:t>’</w:t>
      </w:r>
      <w:r w:rsidRPr="00B55332">
        <w:rPr>
          <w:rFonts w:ascii="Times New Roman" w:hAnsi="Times New Roman" w:cs="Times New Roman"/>
          <w:sz w:val="20"/>
          <w:szCs w:val="20"/>
        </w:rPr>
        <w:t>. Our society focuses and favors gaining knowledge, achievement, the finish line, being right, and acting like you always know and have it together. In fact, one person in the video said that they believe that achievement and completion and competence can limit learning. How do you feel about the idea of embracing not knowing and being okay with not knowing and instead embrace learning and cultural humility – given that it is so counter to what our culture encourages?</w:t>
      </w:r>
    </w:p>
    <w:p w14:paraId="6020B52C" w14:textId="159314A1" w:rsidR="00610F96" w:rsidRPr="00B55332" w:rsidRDefault="00610F96" w:rsidP="00610F96">
      <w:pPr>
        <w:numPr>
          <w:ilvl w:val="0"/>
          <w:numId w:val="9"/>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One person in the video stated that a colleague of theirs “called her out” and was “confrontational” but later came to appreciate this feedback. A. Do you care enough about cultural diversity, competency, and humility to welcome being “called out” if it could increase your awareness, reduce harm to others, and invite greater communion with others? B. What might you have to work on within yourself to be accepting and welcoming of having others help to hold you accountable to cultural humility?</w:t>
      </w:r>
    </w:p>
    <w:p w14:paraId="61D3494D" w14:textId="659468A8" w:rsidR="00610F96" w:rsidRPr="00B55332" w:rsidRDefault="00610F96" w:rsidP="00610F96">
      <w:pPr>
        <w:numPr>
          <w:ilvl w:val="0"/>
          <w:numId w:val="9"/>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When have you observed someone demonstrate cultural humility? A. </w:t>
      </w:r>
      <w:r w:rsidR="00D3670D" w:rsidRPr="00B55332">
        <w:rPr>
          <w:rFonts w:ascii="Times New Roman" w:hAnsi="Times New Roman" w:cs="Times New Roman"/>
          <w:sz w:val="20"/>
          <w:szCs w:val="20"/>
        </w:rPr>
        <w:t>Talk</w:t>
      </w:r>
      <w:r w:rsidRPr="00B55332">
        <w:rPr>
          <w:rFonts w:ascii="Times New Roman" w:hAnsi="Times New Roman" w:cs="Times New Roman"/>
          <w:sz w:val="20"/>
          <w:szCs w:val="20"/>
        </w:rPr>
        <w:t xml:space="preserve"> about this observation. B. What impact did this have on you?</w:t>
      </w:r>
    </w:p>
    <w:p w14:paraId="00119AE2" w14:textId="77777777" w:rsidR="0046425D" w:rsidRPr="00B55332" w:rsidRDefault="00610F96" w:rsidP="0046425D">
      <w:pPr>
        <w:numPr>
          <w:ilvl w:val="0"/>
          <w:numId w:val="9"/>
        </w:numPr>
        <w:spacing w:line="240" w:lineRule="auto"/>
        <w:ind w:left="36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was the most important thing you took away from this video? </w:t>
      </w:r>
    </w:p>
    <w:p w14:paraId="53EA1B0A" w14:textId="77777777" w:rsidR="0046425D" w:rsidRPr="00B55332" w:rsidRDefault="0046425D" w:rsidP="0046425D">
      <w:pPr>
        <w:spacing w:line="240" w:lineRule="auto"/>
        <w:contextualSpacing/>
        <w:rPr>
          <w:rFonts w:ascii="Times New Roman" w:hAnsi="Times New Roman" w:cs="Times New Roman"/>
          <w:sz w:val="20"/>
          <w:szCs w:val="20"/>
        </w:rPr>
      </w:pPr>
    </w:p>
    <w:p w14:paraId="1A92E058" w14:textId="55FBE7C6" w:rsidR="0046425D" w:rsidRPr="00B55332" w:rsidRDefault="00A7786E" w:rsidP="00A7786E">
      <w:pPr>
        <w:spacing w:after="0" w:line="240" w:lineRule="auto"/>
        <w:rPr>
          <w:rFonts w:ascii="Times New Roman" w:eastAsia="Times New Roman" w:hAnsi="Times New Roman" w:cs="Times New Roman"/>
          <w:b/>
          <w:bCs/>
          <w:sz w:val="20"/>
          <w:szCs w:val="20"/>
        </w:rPr>
      </w:pPr>
      <w:r w:rsidRPr="00B55332">
        <w:rPr>
          <w:rFonts w:ascii="Times New Roman" w:eastAsia="Times New Roman" w:hAnsi="Times New Roman" w:cs="Times New Roman"/>
          <w:b/>
          <w:bCs/>
          <w:sz w:val="20"/>
          <w:szCs w:val="20"/>
        </w:rPr>
        <w:t xml:space="preserve">Assignment #9: </w:t>
      </w:r>
      <w:r w:rsidR="0046425D" w:rsidRPr="00B55332">
        <w:rPr>
          <w:rFonts w:ascii="Times New Roman" w:eastAsia="Times New Roman" w:hAnsi="Times New Roman" w:cs="Times New Roman"/>
          <w:b/>
          <w:bCs/>
          <w:sz w:val="20"/>
          <w:szCs w:val="20"/>
        </w:rPr>
        <w:t>Racial Caucus Reflection</w:t>
      </w:r>
      <w:r w:rsidR="009F5B93" w:rsidRPr="00B55332">
        <w:rPr>
          <w:rFonts w:ascii="Times New Roman" w:eastAsia="Times New Roman" w:hAnsi="Times New Roman" w:cs="Times New Roman"/>
          <w:b/>
          <w:bCs/>
          <w:sz w:val="20"/>
          <w:szCs w:val="20"/>
        </w:rPr>
        <w:t xml:space="preserve"> (General) </w:t>
      </w:r>
    </w:p>
    <w:p w14:paraId="6D001314" w14:textId="31A07728" w:rsidR="00A7786E" w:rsidRPr="00B55332" w:rsidRDefault="0046425D" w:rsidP="00A7786E">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Activity: Read “</w:t>
      </w:r>
      <w:r w:rsidR="00A7786E" w:rsidRPr="00B55332">
        <w:rPr>
          <w:rFonts w:ascii="Times New Roman" w:eastAsia="Times New Roman" w:hAnsi="Times New Roman" w:cs="Times New Roman"/>
          <w:i/>
          <w:iCs/>
          <w:sz w:val="20"/>
          <w:szCs w:val="20"/>
        </w:rPr>
        <w:t>Toward a Psychological Framework of Radical Healing in Communities of Color</w:t>
      </w:r>
      <w:r w:rsidR="00A7786E" w:rsidRPr="00B55332">
        <w:rPr>
          <w:rFonts w:ascii="Times New Roman" w:eastAsia="Times New Roman" w:hAnsi="Times New Roman" w:cs="Times New Roman"/>
          <w:sz w:val="20"/>
          <w:szCs w:val="20"/>
        </w:rPr>
        <w:t>” (French et al., 2020</w:t>
      </w:r>
      <w:r w:rsidRPr="00B55332">
        <w:rPr>
          <w:rFonts w:ascii="Times New Roman" w:eastAsia="Times New Roman" w:hAnsi="Times New Roman" w:cs="Times New Roman"/>
          <w:sz w:val="20"/>
          <w:szCs w:val="20"/>
        </w:rPr>
        <w:t>)</w:t>
      </w:r>
    </w:p>
    <w:p w14:paraId="4C68A160" w14:textId="160D217F" w:rsidR="0046425D" w:rsidRPr="00B55332" w:rsidRDefault="0046425D" w:rsidP="00A7786E">
      <w:pPr>
        <w:spacing w:after="0" w:line="240" w:lineRule="auto"/>
        <w:rPr>
          <w:rFonts w:ascii="Times New Roman" w:eastAsia="Times New Roman" w:hAnsi="Times New Roman" w:cs="Times New Roman"/>
          <w:sz w:val="20"/>
          <w:szCs w:val="20"/>
        </w:rPr>
      </w:pPr>
      <w:r w:rsidRPr="00B55332">
        <w:rPr>
          <w:rFonts w:ascii="Times New Roman" w:eastAsia="Times New Roman" w:hAnsi="Times New Roman" w:cs="Times New Roman"/>
          <w:sz w:val="20"/>
          <w:szCs w:val="20"/>
        </w:rPr>
        <w:t>Prompts for Reflective Writing:</w:t>
      </w:r>
    </w:p>
    <w:p w14:paraId="0A778F4B" w14:textId="409CB25E" w:rsidR="0046425D" w:rsidRPr="00B55332" w:rsidRDefault="0046425D" w:rsidP="0046425D">
      <w:pPr>
        <w:pStyle w:val="ListParagraph"/>
        <w:numPr>
          <w:ilvl w:val="0"/>
          <w:numId w:val="10"/>
        </w:numPr>
        <w:spacing w:after="0" w:line="240" w:lineRule="auto"/>
        <w:ind w:left="450"/>
        <w:rPr>
          <w:rFonts w:ascii="Times New Roman" w:hAnsi="Times New Roman" w:cs="Times New Roman"/>
          <w:sz w:val="20"/>
          <w:szCs w:val="20"/>
        </w:rPr>
      </w:pPr>
      <w:r w:rsidRPr="00B55332">
        <w:rPr>
          <w:rFonts w:ascii="Times New Roman" w:hAnsi="Times New Roman" w:cs="Times New Roman"/>
          <w:sz w:val="20"/>
          <w:szCs w:val="20"/>
        </w:rPr>
        <w:t xml:space="preserve">What were your initial expectations of the racial caucus? A. Did your perceptions change during or after the caucus experience? </w:t>
      </w:r>
    </w:p>
    <w:p w14:paraId="27C0E718" w14:textId="77777777" w:rsidR="0046425D" w:rsidRPr="00B55332" w:rsidRDefault="0046425D" w:rsidP="0046425D">
      <w:pPr>
        <w:numPr>
          <w:ilvl w:val="0"/>
          <w:numId w:val="10"/>
        </w:numPr>
        <w:spacing w:after="0"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If anything, what </w:t>
      </w:r>
      <w:proofErr w:type="gramStart"/>
      <w:r w:rsidRPr="00B55332">
        <w:rPr>
          <w:rFonts w:ascii="Times New Roman" w:hAnsi="Times New Roman" w:cs="Times New Roman"/>
          <w:sz w:val="20"/>
          <w:szCs w:val="20"/>
        </w:rPr>
        <w:t>was something that was</w:t>
      </w:r>
      <w:proofErr w:type="gramEnd"/>
      <w:r w:rsidRPr="00B55332">
        <w:rPr>
          <w:rFonts w:ascii="Times New Roman" w:hAnsi="Times New Roman" w:cs="Times New Roman"/>
          <w:sz w:val="20"/>
          <w:szCs w:val="20"/>
        </w:rPr>
        <w:t xml:space="preserve"> discussed in the caucus that led to a change in your thinking or perspective? </w:t>
      </w:r>
    </w:p>
    <w:p w14:paraId="2E6E5C10" w14:textId="77777777" w:rsidR="0046425D" w:rsidRPr="00B55332" w:rsidRDefault="0046425D" w:rsidP="0046425D">
      <w:pPr>
        <w:numPr>
          <w:ilvl w:val="0"/>
          <w:numId w:val="10"/>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What was your personal experience of being in the caucus (sensations, emotions, thoughts, behaviors)? </w:t>
      </w:r>
    </w:p>
    <w:p w14:paraId="40BF4F57" w14:textId="3E3D6F39" w:rsidR="0046425D" w:rsidRPr="00B55332" w:rsidRDefault="0046425D" w:rsidP="0046425D">
      <w:pPr>
        <w:numPr>
          <w:ilvl w:val="0"/>
          <w:numId w:val="10"/>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After going through the questions with your racial caucus group, do you believe there were any advantages to being with those who have the same racial identity?</w:t>
      </w:r>
    </w:p>
    <w:p w14:paraId="06538357" w14:textId="77777777" w:rsidR="0046425D" w:rsidRPr="00B55332" w:rsidRDefault="0046425D" w:rsidP="0046425D">
      <w:pPr>
        <w:numPr>
          <w:ilvl w:val="0"/>
          <w:numId w:val="10"/>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 How do you think the experience of going through the questions would have been different if you had been in a group of people who all have different races? </w:t>
      </w:r>
    </w:p>
    <w:p w14:paraId="4CE26610" w14:textId="77777777" w:rsidR="0046425D" w:rsidRPr="00B55332" w:rsidRDefault="0046425D" w:rsidP="0046425D">
      <w:pPr>
        <w:numPr>
          <w:ilvl w:val="0"/>
          <w:numId w:val="10"/>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What came up in the group that you were surprised by or that you didn’t expect?</w:t>
      </w:r>
    </w:p>
    <w:p w14:paraId="24725C44" w14:textId="78FA684D" w:rsidR="0046425D" w:rsidRPr="00B55332" w:rsidRDefault="0046425D" w:rsidP="0046425D">
      <w:pPr>
        <w:numPr>
          <w:ilvl w:val="0"/>
          <w:numId w:val="10"/>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 xml:space="preserve">A. What did you learn from this experience of participating in a racial caucus? B. Would you recommend it to others? C. Why or why not? </w:t>
      </w:r>
    </w:p>
    <w:p w14:paraId="30D94F67" w14:textId="56CA7975" w:rsidR="0046425D" w:rsidRPr="00B55332" w:rsidRDefault="0046425D" w:rsidP="0046425D">
      <w:pPr>
        <w:numPr>
          <w:ilvl w:val="0"/>
          <w:numId w:val="11"/>
        </w:numPr>
        <w:spacing w:line="240" w:lineRule="auto"/>
        <w:ind w:left="450"/>
        <w:contextualSpacing/>
        <w:rPr>
          <w:rFonts w:ascii="Times New Roman" w:hAnsi="Times New Roman" w:cs="Times New Roman"/>
          <w:sz w:val="20"/>
          <w:szCs w:val="20"/>
        </w:rPr>
      </w:pPr>
      <w:r w:rsidRPr="00B55332">
        <w:rPr>
          <w:rFonts w:ascii="Times New Roman" w:hAnsi="Times New Roman" w:cs="Times New Roman"/>
          <w:sz w:val="20"/>
          <w:szCs w:val="20"/>
        </w:rPr>
        <w:t>One of the questions you were asked to consider was to develop an achievable goal or step towards cultural humility and/or addressing racism and discrimination. A. Did your group spend time developing goals individually or as a group? B. If you did come up with a goal or step, what is this goal or step? How might it impact you personally and/or professionally? D. How likely are you to follow through on doing this? (PS</w:t>
      </w:r>
      <w:r w:rsidR="00093B89">
        <w:rPr>
          <w:rFonts w:ascii="Times New Roman" w:hAnsi="Times New Roman" w:cs="Times New Roman"/>
          <w:sz w:val="20"/>
          <w:szCs w:val="20"/>
        </w:rPr>
        <w:t>.</w:t>
      </w:r>
      <w:r w:rsidRPr="00B55332">
        <w:rPr>
          <w:rFonts w:ascii="Times New Roman" w:hAnsi="Times New Roman" w:cs="Times New Roman"/>
          <w:sz w:val="20"/>
          <w:szCs w:val="20"/>
        </w:rPr>
        <w:t xml:space="preserve"> If your group did not discuss, feel free to develop your own goal on your own and list it here). </w:t>
      </w:r>
    </w:p>
    <w:p w14:paraId="25C91BAA" w14:textId="04530CBF" w:rsidR="00A72829" w:rsidRPr="00FD64EC" w:rsidRDefault="0046425D" w:rsidP="00FD64EC">
      <w:pPr>
        <w:spacing w:line="240" w:lineRule="auto"/>
        <w:ind w:left="720" w:hanging="810"/>
        <w:rPr>
          <w:rFonts w:ascii="Times New Roman" w:hAnsi="Times New Roman" w:cs="Times New Roman"/>
          <w:b/>
          <w:sz w:val="20"/>
          <w:szCs w:val="20"/>
        </w:rPr>
      </w:pPr>
      <w:r w:rsidRPr="00FD64EC">
        <w:rPr>
          <w:rFonts w:ascii="Times New Roman" w:hAnsi="Times New Roman" w:cs="Times New Roman"/>
          <w:bCs/>
          <w:sz w:val="20"/>
          <w:szCs w:val="20"/>
        </w:rPr>
        <w:t>In Sum…</w:t>
      </w:r>
      <w:r w:rsidR="00FD64EC" w:rsidRPr="00FD64EC">
        <w:rPr>
          <w:rFonts w:ascii="Times New Roman" w:hAnsi="Times New Roman" w:cs="Times New Roman"/>
          <w:bCs/>
          <w:sz w:val="20"/>
          <w:szCs w:val="20"/>
        </w:rPr>
        <w:t xml:space="preserve"> 9.</w:t>
      </w:r>
      <w:r w:rsidR="00FD64EC">
        <w:rPr>
          <w:rFonts w:ascii="Times New Roman" w:hAnsi="Times New Roman" w:cs="Times New Roman"/>
          <w:b/>
          <w:sz w:val="20"/>
          <w:szCs w:val="20"/>
        </w:rPr>
        <w:t xml:space="preserve"> </w:t>
      </w:r>
      <w:r w:rsidRPr="00B55332">
        <w:rPr>
          <w:rFonts w:ascii="Times New Roman" w:hAnsi="Times New Roman" w:cs="Times New Roman"/>
          <w:sz w:val="20"/>
          <w:szCs w:val="20"/>
        </w:rPr>
        <w:t xml:space="preserve">We covered the topic of race and more specifically as it applies to therapy this semester (consider broadly all involved: readings, videos, podcasts, journals, caucus, Gwen </w:t>
      </w:r>
      <w:r w:rsidR="007936FA" w:rsidRPr="00B55332">
        <w:rPr>
          <w:rFonts w:ascii="Times New Roman" w:hAnsi="Times New Roman" w:cs="Times New Roman"/>
          <w:sz w:val="20"/>
          <w:szCs w:val="20"/>
        </w:rPr>
        <w:t>MindTap</w:t>
      </w:r>
      <w:r w:rsidRPr="00B55332">
        <w:rPr>
          <w:rFonts w:ascii="Times New Roman" w:hAnsi="Times New Roman" w:cs="Times New Roman"/>
          <w:sz w:val="20"/>
          <w:szCs w:val="20"/>
        </w:rPr>
        <w:t xml:space="preserve"> videos). A. What was your personal experience of doing so this semester? B. If anything, what do you feel you personally gained from doing so this semester? C. If anything, what do you think you professionally gained from doing so this semester</w:t>
      </w:r>
      <w:r w:rsidR="00FD64EC">
        <w:rPr>
          <w:rFonts w:ascii="Times New Roman" w:hAnsi="Times New Roman" w:cs="Times New Roman"/>
          <w:sz w:val="20"/>
          <w:szCs w:val="20"/>
        </w:rPr>
        <w:t>?</w:t>
      </w:r>
    </w:p>
    <w:sectPr w:rsidR="00A72829" w:rsidRPr="00FD64EC" w:rsidSect="00A7786E">
      <w:pgSz w:w="12240" w:h="15840"/>
      <w:pgMar w:top="720" w:right="720" w:bottom="720" w:left="720"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8FBD742" w14:textId="77777777" w:rsidR="001B7865" w:rsidRDefault="001B7865" w:rsidP="00A7786E">
      <w:pPr>
        <w:spacing w:after="0" w:line="240" w:lineRule="auto"/>
      </w:pPr>
      <w:r>
        <w:separator/>
      </w:r>
    </w:p>
  </w:endnote>
  <w:endnote w:type="continuationSeparator" w:id="0">
    <w:p w14:paraId="79A57C8E" w14:textId="77777777" w:rsidR="001B7865" w:rsidRDefault="001B7865" w:rsidP="00A7786E">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144AA345" w14:textId="77777777" w:rsidR="001B7865" w:rsidRDefault="001B7865" w:rsidP="00A7786E">
      <w:pPr>
        <w:spacing w:after="0" w:line="240" w:lineRule="auto"/>
      </w:pPr>
      <w:r>
        <w:separator/>
      </w:r>
    </w:p>
  </w:footnote>
  <w:footnote w:type="continuationSeparator" w:id="0">
    <w:p w14:paraId="03B3C5C2" w14:textId="77777777" w:rsidR="001B7865" w:rsidRDefault="001B7865" w:rsidP="00A7786E">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65215CA"/>
    <w:multiLevelType w:val="hybridMultilevel"/>
    <w:tmpl w:val="9A8EAC1C"/>
    <w:lvl w:ilvl="0" w:tplc="0409000F">
      <w:start w:val="1"/>
      <w:numFmt w:val="decimal"/>
      <w:lvlText w:val="%1."/>
      <w:lvlJc w:val="left"/>
      <w:pPr>
        <w:ind w:left="360" w:hanging="360"/>
      </w:pPr>
    </w:lvl>
    <w:lvl w:ilvl="1" w:tplc="04090019">
      <w:start w:val="1"/>
      <w:numFmt w:val="lowerLetter"/>
      <w:lvlText w:val="%2."/>
      <w:lvlJc w:val="left"/>
      <w:pPr>
        <w:ind w:left="1080" w:hanging="360"/>
      </w:pPr>
    </w:lvl>
    <w:lvl w:ilvl="2" w:tplc="0409001B">
      <w:start w:val="1"/>
      <w:numFmt w:val="lowerRoman"/>
      <w:lvlText w:val="%3."/>
      <w:lvlJc w:val="right"/>
      <w:pPr>
        <w:ind w:left="1800" w:hanging="180"/>
      </w:pPr>
    </w:lvl>
    <w:lvl w:ilvl="3" w:tplc="0409000F">
      <w:start w:val="1"/>
      <w:numFmt w:val="decimal"/>
      <w:lvlText w:val="%4."/>
      <w:lvlJc w:val="left"/>
      <w:pPr>
        <w:ind w:left="2520" w:hanging="360"/>
      </w:pPr>
    </w:lvl>
    <w:lvl w:ilvl="4" w:tplc="04090019">
      <w:start w:val="1"/>
      <w:numFmt w:val="lowerLetter"/>
      <w:lvlText w:val="%5."/>
      <w:lvlJc w:val="left"/>
      <w:pPr>
        <w:ind w:left="3240" w:hanging="360"/>
      </w:pPr>
    </w:lvl>
    <w:lvl w:ilvl="5" w:tplc="0409001B">
      <w:start w:val="1"/>
      <w:numFmt w:val="lowerRoman"/>
      <w:lvlText w:val="%6."/>
      <w:lvlJc w:val="right"/>
      <w:pPr>
        <w:ind w:left="3960" w:hanging="180"/>
      </w:pPr>
    </w:lvl>
    <w:lvl w:ilvl="6" w:tplc="0409000F">
      <w:start w:val="1"/>
      <w:numFmt w:val="decimal"/>
      <w:lvlText w:val="%7."/>
      <w:lvlJc w:val="left"/>
      <w:pPr>
        <w:ind w:left="4680" w:hanging="360"/>
      </w:pPr>
    </w:lvl>
    <w:lvl w:ilvl="7" w:tplc="04090019">
      <w:start w:val="1"/>
      <w:numFmt w:val="lowerLetter"/>
      <w:lvlText w:val="%8."/>
      <w:lvlJc w:val="left"/>
      <w:pPr>
        <w:ind w:left="5400" w:hanging="360"/>
      </w:pPr>
    </w:lvl>
    <w:lvl w:ilvl="8" w:tplc="0409001B">
      <w:start w:val="1"/>
      <w:numFmt w:val="lowerRoman"/>
      <w:lvlText w:val="%9."/>
      <w:lvlJc w:val="right"/>
      <w:pPr>
        <w:ind w:left="6120" w:hanging="180"/>
      </w:pPr>
    </w:lvl>
  </w:abstractNum>
  <w:abstractNum w:abstractNumId="1" w15:restartNumberingAfterBreak="0">
    <w:nsid w:val="15F63F9F"/>
    <w:multiLevelType w:val="hybridMultilevel"/>
    <w:tmpl w:val="B6D80E9A"/>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2" w15:restartNumberingAfterBreak="0">
    <w:nsid w:val="1FCD402A"/>
    <w:multiLevelType w:val="hybridMultilevel"/>
    <w:tmpl w:val="3AB0BA76"/>
    <w:lvl w:ilvl="0" w:tplc="B0482620">
      <w:start w:val="1"/>
      <w:numFmt w:val="upp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 w15:restartNumberingAfterBreak="0">
    <w:nsid w:val="227F07C3"/>
    <w:multiLevelType w:val="hybridMultilevel"/>
    <w:tmpl w:val="8EB8CF1C"/>
    <w:lvl w:ilvl="0" w:tplc="0409000F">
      <w:start w:val="1"/>
      <w:numFmt w:val="decimal"/>
      <w:lvlText w:val="%1."/>
      <w:lvlJc w:val="left"/>
      <w:pPr>
        <w:ind w:left="1080" w:hanging="360"/>
      </w:pPr>
    </w:lvl>
    <w:lvl w:ilvl="1" w:tplc="04090019">
      <w:start w:val="1"/>
      <w:numFmt w:val="lowerLetter"/>
      <w:lvlText w:val="%2."/>
      <w:lvlJc w:val="left"/>
      <w:pPr>
        <w:ind w:left="1800" w:hanging="360"/>
      </w:pPr>
    </w:lvl>
    <w:lvl w:ilvl="2" w:tplc="0409001B">
      <w:start w:val="1"/>
      <w:numFmt w:val="lowerRoman"/>
      <w:lvlText w:val="%3."/>
      <w:lvlJc w:val="right"/>
      <w:pPr>
        <w:ind w:left="2520" w:hanging="180"/>
      </w:pPr>
    </w:lvl>
    <w:lvl w:ilvl="3" w:tplc="0409000F">
      <w:start w:val="1"/>
      <w:numFmt w:val="decimal"/>
      <w:lvlText w:val="%4."/>
      <w:lvlJc w:val="left"/>
      <w:pPr>
        <w:ind w:left="3240" w:hanging="360"/>
      </w:pPr>
    </w:lvl>
    <w:lvl w:ilvl="4" w:tplc="04090019">
      <w:start w:val="1"/>
      <w:numFmt w:val="lowerLetter"/>
      <w:lvlText w:val="%5."/>
      <w:lvlJc w:val="left"/>
      <w:pPr>
        <w:ind w:left="3960" w:hanging="360"/>
      </w:pPr>
    </w:lvl>
    <w:lvl w:ilvl="5" w:tplc="0409001B">
      <w:start w:val="1"/>
      <w:numFmt w:val="lowerRoman"/>
      <w:lvlText w:val="%6."/>
      <w:lvlJc w:val="right"/>
      <w:pPr>
        <w:ind w:left="4680" w:hanging="180"/>
      </w:pPr>
    </w:lvl>
    <w:lvl w:ilvl="6" w:tplc="0409000F">
      <w:start w:val="1"/>
      <w:numFmt w:val="decimal"/>
      <w:lvlText w:val="%7."/>
      <w:lvlJc w:val="left"/>
      <w:pPr>
        <w:ind w:left="5400" w:hanging="360"/>
      </w:pPr>
    </w:lvl>
    <w:lvl w:ilvl="7" w:tplc="04090019">
      <w:start w:val="1"/>
      <w:numFmt w:val="lowerLetter"/>
      <w:lvlText w:val="%8."/>
      <w:lvlJc w:val="left"/>
      <w:pPr>
        <w:ind w:left="6120" w:hanging="360"/>
      </w:pPr>
    </w:lvl>
    <w:lvl w:ilvl="8" w:tplc="0409001B">
      <w:start w:val="1"/>
      <w:numFmt w:val="lowerRoman"/>
      <w:lvlText w:val="%9."/>
      <w:lvlJc w:val="right"/>
      <w:pPr>
        <w:ind w:left="6840" w:hanging="180"/>
      </w:pPr>
    </w:lvl>
  </w:abstractNum>
  <w:abstractNum w:abstractNumId="4" w15:restartNumberingAfterBreak="0">
    <w:nsid w:val="26C473B7"/>
    <w:multiLevelType w:val="hybridMultilevel"/>
    <w:tmpl w:val="30162582"/>
    <w:lvl w:ilvl="0" w:tplc="0409000F">
      <w:start w:val="1"/>
      <w:numFmt w:val="decimal"/>
      <w:lvlText w:val="%1."/>
      <w:lvlJc w:val="left"/>
      <w:pPr>
        <w:ind w:left="108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5" w15:restartNumberingAfterBreak="0">
    <w:nsid w:val="28EE59D2"/>
    <w:multiLevelType w:val="hybridMultilevel"/>
    <w:tmpl w:val="DF36E008"/>
    <w:lvl w:ilvl="0" w:tplc="0409000F">
      <w:start w:val="1"/>
      <w:numFmt w:val="decimal"/>
      <w:lvlText w:val="%1."/>
      <w:lvlJc w:val="left"/>
      <w:pPr>
        <w:ind w:left="360" w:hanging="360"/>
      </w:pPr>
    </w:lvl>
    <w:lvl w:ilvl="1" w:tplc="04090019">
      <w:start w:val="1"/>
      <w:numFmt w:val="lowerLetter"/>
      <w:lvlText w:val="%2."/>
      <w:lvlJc w:val="left"/>
      <w:pPr>
        <w:ind w:left="1530" w:hanging="360"/>
      </w:pPr>
    </w:lvl>
    <w:lvl w:ilvl="2" w:tplc="0409001B">
      <w:start w:val="1"/>
      <w:numFmt w:val="lowerRoman"/>
      <w:lvlText w:val="%3."/>
      <w:lvlJc w:val="right"/>
      <w:pPr>
        <w:ind w:left="2250" w:hanging="180"/>
      </w:pPr>
    </w:lvl>
    <w:lvl w:ilvl="3" w:tplc="0409000F">
      <w:start w:val="1"/>
      <w:numFmt w:val="decimal"/>
      <w:lvlText w:val="%4."/>
      <w:lvlJc w:val="left"/>
      <w:pPr>
        <w:ind w:left="2970" w:hanging="360"/>
      </w:pPr>
    </w:lvl>
    <w:lvl w:ilvl="4" w:tplc="04090019">
      <w:start w:val="1"/>
      <w:numFmt w:val="lowerLetter"/>
      <w:lvlText w:val="%5."/>
      <w:lvlJc w:val="left"/>
      <w:pPr>
        <w:ind w:left="3690" w:hanging="360"/>
      </w:pPr>
    </w:lvl>
    <w:lvl w:ilvl="5" w:tplc="0409001B">
      <w:start w:val="1"/>
      <w:numFmt w:val="lowerRoman"/>
      <w:lvlText w:val="%6."/>
      <w:lvlJc w:val="right"/>
      <w:pPr>
        <w:ind w:left="4410" w:hanging="180"/>
      </w:pPr>
    </w:lvl>
    <w:lvl w:ilvl="6" w:tplc="0409000F">
      <w:start w:val="1"/>
      <w:numFmt w:val="decimal"/>
      <w:lvlText w:val="%7."/>
      <w:lvlJc w:val="left"/>
      <w:pPr>
        <w:ind w:left="5130" w:hanging="360"/>
      </w:pPr>
    </w:lvl>
    <w:lvl w:ilvl="7" w:tplc="04090019">
      <w:start w:val="1"/>
      <w:numFmt w:val="lowerLetter"/>
      <w:lvlText w:val="%8."/>
      <w:lvlJc w:val="left"/>
      <w:pPr>
        <w:ind w:left="5850" w:hanging="360"/>
      </w:pPr>
    </w:lvl>
    <w:lvl w:ilvl="8" w:tplc="0409001B">
      <w:start w:val="1"/>
      <w:numFmt w:val="lowerRoman"/>
      <w:lvlText w:val="%9."/>
      <w:lvlJc w:val="right"/>
      <w:pPr>
        <w:ind w:left="6570" w:hanging="180"/>
      </w:pPr>
    </w:lvl>
  </w:abstractNum>
  <w:abstractNum w:abstractNumId="6" w15:restartNumberingAfterBreak="0">
    <w:nsid w:val="2DCD506D"/>
    <w:multiLevelType w:val="hybridMultilevel"/>
    <w:tmpl w:val="C56C7190"/>
    <w:lvl w:ilvl="0" w:tplc="0409000F">
      <w:start w:val="1"/>
      <w:numFmt w:val="decimal"/>
      <w:lvlText w:val="%1."/>
      <w:lvlJc w:val="left"/>
      <w:pPr>
        <w:ind w:left="990" w:hanging="360"/>
      </w:pPr>
      <w:rPr>
        <w:rFonts w:hint="default"/>
      </w:rPr>
    </w:lvl>
    <w:lvl w:ilvl="1" w:tplc="04090019">
      <w:start w:val="1"/>
      <w:numFmt w:val="lowerLetter"/>
      <w:lvlText w:val="%2."/>
      <w:lvlJc w:val="left"/>
      <w:pPr>
        <w:ind w:left="1710" w:hanging="360"/>
      </w:pPr>
    </w:lvl>
    <w:lvl w:ilvl="2" w:tplc="0409001B">
      <w:start w:val="1"/>
      <w:numFmt w:val="lowerRoman"/>
      <w:lvlText w:val="%3."/>
      <w:lvlJc w:val="right"/>
      <w:pPr>
        <w:ind w:left="2430" w:hanging="180"/>
      </w:pPr>
    </w:lvl>
    <w:lvl w:ilvl="3" w:tplc="0409000F" w:tentative="1">
      <w:start w:val="1"/>
      <w:numFmt w:val="decimal"/>
      <w:lvlText w:val="%4."/>
      <w:lvlJc w:val="left"/>
      <w:pPr>
        <w:ind w:left="3150" w:hanging="360"/>
      </w:pPr>
    </w:lvl>
    <w:lvl w:ilvl="4" w:tplc="04090019" w:tentative="1">
      <w:start w:val="1"/>
      <w:numFmt w:val="lowerLetter"/>
      <w:lvlText w:val="%5."/>
      <w:lvlJc w:val="left"/>
      <w:pPr>
        <w:ind w:left="3870" w:hanging="360"/>
      </w:pPr>
    </w:lvl>
    <w:lvl w:ilvl="5" w:tplc="0409001B" w:tentative="1">
      <w:start w:val="1"/>
      <w:numFmt w:val="lowerRoman"/>
      <w:lvlText w:val="%6."/>
      <w:lvlJc w:val="right"/>
      <w:pPr>
        <w:ind w:left="4590" w:hanging="180"/>
      </w:pPr>
    </w:lvl>
    <w:lvl w:ilvl="6" w:tplc="0409000F" w:tentative="1">
      <w:start w:val="1"/>
      <w:numFmt w:val="decimal"/>
      <w:lvlText w:val="%7."/>
      <w:lvlJc w:val="left"/>
      <w:pPr>
        <w:ind w:left="5310" w:hanging="360"/>
      </w:pPr>
    </w:lvl>
    <w:lvl w:ilvl="7" w:tplc="04090019" w:tentative="1">
      <w:start w:val="1"/>
      <w:numFmt w:val="lowerLetter"/>
      <w:lvlText w:val="%8."/>
      <w:lvlJc w:val="left"/>
      <w:pPr>
        <w:ind w:left="6030" w:hanging="360"/>
      </w:pPr>
    </w:lvl>
    <w:lvl w:ilvl="8" w:tplc="0409001B" w:tentative="1">
      <w:start w:val="1"/>
      <w:numFmt w:val="lowerRoman"/>
      <w:lvlText w:val="%9."/>
      <w:lvlJc w:val="right"/>
      <w:pPr>
        <w:ind w:left="6750" w:hanging="180"/>
      </w:pPr>
    </w:lvl>
  </w:abstractNum>
  <w:abstractNum w:abstractNumId="7" w15:restartNumberingAfterBreak="0">
    <w:nsid w:val="46FB4B84"/>
    <w:multiLevelType w:val="hybridMultilevel"/>
    <w:tmpl w:val="FAAAEF12"/>
    <w:lvl w:ilvl="0" w:tplc="0409000F">
      <w:start w:val="8"/>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5EC739FC"/>
    <w:multiLevelType w:val="multilevel"/>
    <w:tmpl w:val="5E58CB7A"/>
    <w:lvl w:ilvl="0">
      <w:start w:val="1"/>
      <w:numFmt w:val="decimal"/>
      <w:lvlText w:val="%1."/>
      <w:lvlJc w:val="left"/>
      <w:pPr>
        <w:tabs>
          <w:tab w:val="num" w:pos="990"/>
        </w:tabs>
        <w:ind w:left="990" w:hanging="360"/>
      </w:pPr>
    </w:lvl>
    <w:lvl w:ilvl="1">
      <w:start w:val="1"/>
      <w:numFmt w:val="decimal"/>
      <w:lvlText w:val="%2."/>
      <w:lvlJc w:val="left"/>
      <w:pPr>
        <w:tabs>
          <w:tab w:val="num" w:pos="2160"/>
        </w:tabs>
        <w:ind w:left="2160" w:hanging="360"/>
      </w:pPr>
    </w:lvl>
    <w:lvl w:ilvl="2">
      <w:start w:val="1"/>
      <w:numFmt w:val="decimal"/>
      <w:lvlText w:val="%3."/>
      <w:lvlJc w:val="left"/>
      <w:pPr>
        <w:tabs>
          <w:tab w:val="num" w:pos="2880"/>
        </w:tabs>
        <w:ind w:left="2880" w:hanging="360"/>
      </w:pPr>
    </w:lvl>
    <w:lvl w:ilvl="3">
      <w:start w:val="1"/>
      <w:numFmt w:val="decimal"/>
      <w:lvlText w:val="%4."/>
      <w:lvlJc w:val="left"/>
      <w:pPr>
        <w:tabs>
          <w:tab w:val="num" w:pos="3600"/>
        </w:tabs>
        <w:ind w:left="3600" w:hanging="360"/>
      </w:pPr>
    </w:lvl>
    <w:lvl w:ilvl="4">
      <w:start w:val="1"/>
      <w:numFmt w:val="decimal"/>
      <w:lvlText w:val="%5."/>
      <w:lvlJc w:val="left"/>
      <w:pPr>
        <w:tabs>
          <w:tab w:val="num" w:pos="4320"/>
        </w:tabs>
        <w:ind w:left="4320" w:hanging="360"/>
      </w:pPr>
    </w:lvl>
    <w:lvl w:ilvl="5">
      <w:start w:val="1"/>
      <w:numFmt w:val="decimal"/>
      <w:lvlText w:val="%6."/>
      <w:lvlJc w:val="left"/>
      <w:pPr>
        <w:tabs>
          <w:tab w:val="num" w:pos="5040"/>
        </w:tabs>
        <w:ind w:left="5040" w:hanging="360"/>
      </w:pPr>
    </w:lvl>
    <w:lvl w:ilvl="6">
      <w:start w:val="1"/>
      <w:numFmt w:val="decimal"/>
      <w:lvlText w:val="%7."/>
      <w:lvlJc w:val="left"/>
      <w:pPr>
        <w:tabs>
          <w:tab w:val="num" w:pos="5760"/>
        </w:tabs>
        <w:ind w:left="5760" w:hanging="360"/>
      </w:pPr>
    </w:lvl>
    <w:lvl w:ilvl="7">
      <w:start w:val="1"/>
      <w:numFmt w:val="decimal"/>
      <w:lvlText w:val="%8."/>
      <w:lvlJc w:val="left"/>
      <w:pPr>
        <w:tabs>
          <w:tab w:val="num" w:pos="6480"/>
        </w:tabs>
        <w:ind w:left="6480" w:hanging="360"/>
      </w:pPr>
    </w:lvl>
    <w:lvl w:ilvl="8">
      <w:start w:val="1"/>
      <w:numFmt w:val="decimal"/>
      <w:lvlText w:val="%9."/>
      <w:lvlJc w:val="left"/>
      <w:pPr>
        <w:tabs>
          <w:tab w:val="num" w:pos="7200"/>
        </w:tabs>
        <w:ind w:left="7200" w:hanging="360"/>
      </w:pPr>
    </w:lvl>
  </w:abstractNum>
  <w:abstractNum w:abstractNumId="9" w15:restartNumberingAfterBreak="0">
    <w:nsid w:val="63452649"/>
    <w:multiLevelType w:val="hybridMultilevel"/>
    <w:tmpl w:val="99DC1948"/>
    <w:lvl w:ilvl="0" w:tplc="0409000F">
      <w:start w:val="1"/>
      <w:numFmt w:val="decimal"/>
      <w:lvlText w:val="%1."/>
      <w:lvlJc w:val="left"/>
      <w:pPr>
        <w:ind w:left="108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0" w15:restartNumberingAfterBreak="0">
    <w:nsid w:val="6C1A752E"/>
    <w:multiLevelType w:val="hybridMultilevel"/>
    <w:tmpl w:val="44FA85E2"/>
    <w:lvl w:ilvl="0" w:tplc="0409000F">
      <w:start w:val="1"/>
      <w:numFmt w:val="decimal"/>
      <w:lvlText w:val="%1."/>
      <w:lvlJc w:val="left"/>
      <w:pPr>
        <w:ind w:left="360" w:hanging="360"/>
      </w:pPr>
    </w:lvl>
    <w:lvl w:ilvl="1" w:tplc="04090019">
      <w:start w:val="1"/>
      <w:numFmt w:val="lowerLetter"/>
      <w:lvlText w:val="%2."/>
      <w:lvlJc w:val="left"/>
      <w:pPr>
        <w:ind w:left="1890" w:hanging="360"/>
      </w:pPr>
    </w:lvl>
    <w:lvl w:ilvl="2" w:tplc="0409001B">
      <w:start w:val="1"/>
      <w:numFmt w:val="lowerRoman"/>
      <w:lvlText w:val="%3."/>
      <w:lvlJc w:val="right"/>
      <w:pPr>
        <w:ind w:left="2610" w:hanging="180"/>
      </w:pPr>
    </w:lvl>
    <w:lvl w:ilvl="3" w:tplc="0409000F">
      <w:start w:val="1"/>
      <w:numFmt w:val="decimal"/>
      <w:lvlText w:val="%4."/>
      <w:lvlJc w:val="left"/>
      <w:pPr>
        <w:ind w:left="3330" w:hanging="360"/>
      </w:pPr>
    </w:lvl>
    <w:lvl w:ilvl="4" w:tplc="04090019">
      <w:start w:val="1"/>
      <w:numFmt w:val="lowerLetter"/>
      <w:lvlText w:val="%5."/>
      <w:lvlJc w:val="left"/>
      <w:pPr>
        <w:ind w:left="4050" w:hanging="360"/>
      </w:pPr>
    </w:lvl>
    <w:lvl w:ilvl="5" w:tplc="0409001B">
      <w:start w:val="1"/>
      <w:numFmt w:val="lowerRoman"/>
      <w:lvlText w:val="%6."/>
      <w:lvlJc w:val="right"/>
      <w:pPr>
        <w:ind w:left="4770" w:hanging="180"/>
      </w:pPr>
    </w:lvl>
    <w:lvl w:ilvl="6" w:tplc="0409000F">
      <w:start w:val="1"/>
      <w:numFmt w:val="decimal"/>
      <w:lvlText w:val="%7."/>
      <w:lvlJc w:val="left"/>
      <w:pPr>
        <w:ind w:left="5490" w:hanging="360"/>
      </w:pPr>
    </w:lvl>
    <w:lvl w:ilvl="7" w:tplc="04090019">
      <w:start w:val="1"/>
      <w:numFmt w:val="lowerLetter"/>
      <w:lvlText w:val="%8."/>
      <w:lvlJc w:val="left"/>
      <w:pPr>
        <w:ind w:left="6210" w:hanging="360"/>
      </w:pPr>
    </w:lvl>
    <w:lvl w:ilvl="8" w:tplc="0409001B">
      <w:start w:val="1"/>
      <w:numFmt w:val="lowerRoman"/>
      <w:lvlText w:val="%9."/>
      <w:lvlJc w:val="right"/>
      <w:pPr>
        <w:ind w:left="6930" w:hanging="180"/>
      </w:pPr>
    </w:lvl>
  </w:abstractNum>
  <w:abstractNum w:abstractNumId="11" w15:restartNumberingAfterBreak="0">
    <w:nsid w:val="72D763AE"/>
    <w:multiLevelType w:val="hybridMultilevel"/>
    <w:tmpl w:val="AE7A1BA2"/>
    <w:lvl w:ilvl="0" w:tplc="0409000F">
      <w:start w:val="1"/>
      <w:numFmt w:val="decimal"/>
      <w:lvlText w:val="%1."/>
      <w:lvlJc w:val="left"/>
      <w:pPr>
        <w:ind w:left="1080" w:hanging="360"/>
      </w:pPr>
      <w:rPr>
        <w:rFonts w:hint="default"/>
      </w:rPr>
    </w:lvl>
    <w:lvl w:ilvl="1" w:tplc="04090019">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16cid:durableId="668142180">
    <w:abstractNumId w:val="1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923367299">
    <w:abstractNumId w:val="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 w16cid:durableId="946931174">
    <w:abstractNumId w:val="5"/>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4" w16cid:durableId="376396824">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943998312">
    <w:abstractNumId w:val="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1305625814">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 w16cid:durableId="1074275874">
    <w:abstractNumId w:val="6"/>
  </w:num>
  <w:num w:numId="8" w16cid:durableId="1964992475">
    <w:abstractNumId w:val="11"/>
  </w:num>
  <w:num w:numId="9" w16cid:durableId="1029181042">
    <w:abstractNumId w:val="4"/>
  </w:num>
  <w:num w:numId="10" w16cid:durableId="1601525009">
    <w:abstractNumId w:val="9"/>
  </w:num>
  <w:num w:numId="11" w16cid:durableId="1834759850">
    <w:abstractNumId w:val="7"/>
  </w:num>
  <w:num w:numId="12" w16cid:durableId="1853955918">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4A05"/>
    <w:rsid w:val="00073169"/>
    <w:rsid w:val="00093B89"/>
    <w:rsid w:val="000B3EDA"/>
    <w:rsid w:val="0012513A"/>
    <w:rsid w:val="00165AA7"/>
    <w:rsid w:val="00184BE2"/>
    <w:rsid w:val="00185CBC"/>
    <w:rsid w:val="00186FBA"/>
    <w:rsid w:val="00187EC0"/>
    <w:rsid w:val="001B7865"/>
    <w:rsid w:val="0025481D"/>
    <w:rsid w:val="003230FC"/>
    <w:rsid w:val="00336F3E"/>
    <w:rsid w:val="003C45C5"/>
    <w:rsid w:val="0041147D"/>
    <w:rsid w:val="0045081B"/>
    <w:rsid w:val="0046425D"/>
    <w:rsid w:val="00484D2D"/>
    <w:rsid w:val="00542BDD"/>
    <w:rsid w:val="005B072C"/>
    <w:rsid w:val="00610F96"/>
    <w:rsid w:val="006E242D"/>
    <w:rsid w:val="00762A26"/>
    <w:rsid w:val="007936FA"/>
    <w:rsid w:val="007C0A3F"/>
    <w:rsid w:val="00824699"/>
    <w:rsid w:val="00837546"/>
    <w:rsid w:val="008638C6"/>
    <w:rsid w:val="008F4A05"/>
    <w:rsid w:val="00912E2A"/>
    <w:rsid w:val="00922D09"/>
    <w:rsid w:val="00956EE8"/>
    <w:rsid w:val="009B3FDF"/>
    <w:rsid w:val="009E36E4"/>
    <w:rsid w:val="009F5B93"/>
    <w:rsid w:val="00A562D1"/>
    <w:rsid w:val="00A72829"/>
    <w:rsid w:val="00A7786E"/>
    <w:rsid w:val="00A96BE7"/>
    <w:rsid w:val="00AB638C"/>
    <w:rsid w:val="00B00872"/>
    <w:rsid w:val="00B208EC"/>
    <w:rsid w:val="00B55332"/>
    <w:rsid w:val="00B6026E"/>
    <w:rsid w:val="00BB5765"/>
    <w:rsid w:val="00BC79D5"/>
    <w:rsid w:val="00C2729B"/>
    <w:rsid w:val="00C27C37"/>
    <w:rsid w:val="00C63445"/>
    <w:rsid w:val="00CA312F"/>
    <w:rsid w:val="00CC4D79"/>
    <w:rsid w:val="00D16F21"/>
    <w:rsid w:val="00D335F6"/>
    <w:rsid w:val="00D3670D"/>
    <w:rsid w:val="00DF6F2B"/>
    <w:rsid w:val="00E11280"/>
    <w:rsid w:val="00E42CEA"/>
    <w:rsid w:val="00E82F18"/>
    <w:rsid w:val="00E91EFC"/>
    <w:rsid w:val="00EB38FD"/>
    <w:rsid w:val="00ED2713"/>
    <w:rsid w:val="00EE5C35"/>
    <w:rsid w:val="00F83AB9"/>
    <w:rsid w:val="00F934E1"/>
    <w:rsid w:val="00FB4DFB"/>
    <w:rsid w:val="00FC7806"/>
    <w:rsid w:val="00FD64EC"/>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1CD59E2"/>
  <w15:chartTrackingRefBased/>
  <w15:docId w15:val="{4B297D92-61EF-44A6-8F41-D64B0A2083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7786E"/>
    <w:pPr>
      <w:spacing w:line="259" w:lineRule="auto"/>
    </w:pPr>
    <w:rPr>
      <w:kern w:val="0"/>
      <w:sz w:val="22"/>
      <w:szCs w:val="22"/>
      <w14:ligatures w14:val="none"/>
    </w:rPr>
  </w:style>
  <w:style w:type="paragraph" w:styleId="Heading1">
    <w:name w:val="heading 1"/>
    <w:basedOn w:val="Normal"/>
    <w:next w:val="Normal"/>
    <w:link w:val="Heading1Char"/>
    <w:uiPriority w:val="9"/>
    <w:qFormat/>
    <w:rsid w:val="008F4A05"/>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8F4A05"/>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8F4A05"/>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8F4A05"/>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8F4A05"/>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8F4A05"/>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8F4A05"/>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8F4A05"/>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8F4A05"/>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8F4A05"/>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8F4A05"/>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8F4A05"/>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8F4A05"/>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8F4A05"/>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8F4A05"/>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8F4A05"/>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8F4A05"/>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8F4A05"/>
    <w:rPr>
      <w:rFonts w:eastAsiaTheme="majorEastAsia" w:cstheme="majorBidi"/>
      <w:color w:val="272727" w:themeColor="text1" w:themeTint="D8"/>
    </w:rPr>
  </w:style>
  <w:style w:type="paragraph" w:styleId="Title">
    <w:name w:val="Title"/>
    <w:basedOn w:val="Normal"/>
    <w:next w:val="Normal"/>
    <w:link w:val="TitleChar"/>
    <w:uiPriority w:val="10"/>
    <w:qFormat/>
    <w:rsid w:val="008F4A05"/>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8F4A05"/>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8F4A05"/>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8F4A05"/>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8F4A05"/>
    <w:pPr>
      <w:spacing w:before="160"/>
      <w:jc w:val="center"/>
    </w:pPr>
    <w:rPr>
      <w:i/>
      <w:iCs/>
      <w:color w:val="404040" w:themeColor="text1" w:themeTint="BF"/>
    </w:rPr>
  </w:style>
  <w:style w:type="character" w:customStyle="1" w:styleId="QuoteChar">
    <w:name w:val="Quote Char"/>
    <w:basedOn w:val="DefaultParagraphFont"/>
    <w:link w:val="Quote"/>
    <w:uiPriority w:val="29"/>
    <w:rsid w:val="008F4A05"/>
    <w:rPr>
      <w:i/>
      <w:iCs/>
      <w:color w:val="404040" w:themeColor="text1" w:themeTint="BF"/>
    </w:rPr>
  </w:style>
  <w:style w:type="paragraph" w:styleId="ListParagraph">
    <w:name w:val="List Paragraph"/>
    <w:basedOn w:val="Normal"/>
    <w:uiPriority w:val="34"/>
    <w:qFormat/>
    <w:rsid w:val="008F4A05"/>
    <w:pPr>
      <w:ind w:left="720"/>
      <w:contextualSpacing/>
    </w:pPr>
  </w:style>
  <w:style w:type="character" w:styleId="IntenseEmphasis">
    <w:name w:val="Intense Emphasis"/>
    <w:basedOn w:val="DefaultParagraphFont"/>
    <w:uiPriority w:val="21"/>
    <w:qFormat/>
    <w:rsid w:val="008F4A05"/>
    <w:rPr>
      <w:i/>
      <w:iCs/>
      <w:color w:val="0F4761" w:themeColor="accent1" w:themeShade="BF"/>
    </w:rPr>
  </w:style>
  <w:style w:type="paragraph" w:styleId="IntenseQuote">
    <w:name w:val="Intense Quote"/>
    <w:basedOn w:val="Normal"/>
    <w:next w:val="Normal"/>
    <w:link w:val="IntenseQuoteChar"/>
    <w:uiPriority w:val="30"/>
    <w:qFormat/>
    <w:rsid w:val="008F4A05"/>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8F4A05"/>
    <w:rPr>
      <w:i/>
      <w:iCs/>
      <w:color w:val="0F4761" w:themeColor="accent1" w:themeShade="BF"/>
    </w:rPr>
  </w:style>
  <w:style w:type="character" w:styleId="IntenseReference">
    <w:name w:val="Intense Reference"/>
    <w:basedOn w:val="DefaultParagraphFont"/>
    <w:uiPriority w:val="32"/>
    <w:qFormat/>
    <w:rsid w:val="008F4A05"/>
    <w:rPr>
      <w:b/>
      <w:bCs/>
      <w:smallCaps/>
      <w:color w:val="0F4761" w:themeColor="accent1" w:themeShade="BF"/>
      <w:spacing w:val="5"/>
    </w:rPr>
  </w:style>
  <w:style w:type="paragraph" w:styleId="FootnoteText">
    <w:name w:val="footnote text"/>
    <w:basedOn w:val="Normal"/>
    <w:link w:val="FootnoteTextChar"/>
    <w:uiPriority w:val="99"/>
    <w:semiHidden/>
    <w:unhideWhenUsed/>
    <w:rsid w:val="00A7786E"/>
    <w:pPr>
      <w:spacing w:after="0" w:line="240" w:lineRule="auto"/>
    </w:pPr>
    <w:rPr>
      <w:sz w:val="20"/>
      <w:szCs w:val="20"/>
    </w:rPr>
  </w:style>
  <w:style w:type="character" w:customStyle="1" w:styleId="FootnoteTextChar">
    <w:name w:val="Footnote Text Char"/>
    <w:basedOn w:val="DefaultParagraphFont"/>
    <w:link w:val="FootnoteText"/>
    <w:uiPriority w:val="99"/>
    <w:semiHidden/>
    <w:rsid w:val="00A7786E"/>
    <w:rPr>
      <w:kern w:val="0"/>
      <w:sz w:val="20"/>
      <w:szCs w:val="20"/>
      <w14:ligatures w14:val="none"/>
    </w:rPr>
  </w:style>
  <w:style w:type="character" w:styleId="FootnoteReference">
    <w:name w:val="footnote reference"/>
    <w:basedOn w:val="DefaultParagraphFont"/>
    <w:uiPriority w:val="99"/>
    <w:semiHidden/>
    <w:unhideWhenUsed/>
    <w:rsid w:val="00A7786E"/>
    <w:rPr>
      <w:vertAlign w:val="superscript"/>
    </w:rPr>
  </w:style>
  <w:style w:type="paragraph" w:styleId="Header">
    <w:name w:val="header"/>
    <w:basedOn w:val="Normal"/>
    <w:link w:val="HeaderChar"/>
    <w:uiPriority w:val="99"/>
    <w:unhideWhenUsed/>
    <w:rsid w:val="00F934E1"/>
    <w:pPr>
      <w:tabs>
        <w:tab w:val="center" w:pos="4680"/>
        <w:tab w:val="right" w:pos="9360"/>
      </w:tabs>
      <w:spacing w:after="0" w:line="240" w:lineRule="auto"/>
    </w:pPr>
  </w:style>
  <w:style w:type="character" w:customStyle="1" w:styleId="HeaderChar">
    <w:name w:val="Header Char"/>
    <w:basedOn w:val="DefaultParagraphFont"/>
    <w:link w:val="Header"/>
    <w:uiPriority w:val="99"/>
    <w:rsid w:val="00F934E1"/>
    <w:rPr>
      <w:kern w:val="0"/>
      <w:sz w:val="22"/>
      <w:szCs w:val="22"/>
      <w14:ligatures w14:val="none"/>
    </w:rPr>
  </w:style>
  <w:style w:type="paragraph" w:styleId="Footer">
    <w:name w:val="footer"/>
    <w:basedOn w:val="Normal"/>
    <w:link w:val="FooterChar"/>
    <w:uiPriority w:val="99"/>
    <w:unhideWhenUsed/>
    <w:rsid w:val="00F934E1"/>
    <w:pPr>
      <w:tabs>
        <w:tab w:val="center" w:pos="4680"/>
        <w:tab w:val="right" w:pos="9360"/>
      </w:tabs>
      <w:spacing w:after="0" w:line="240" w:lineRule="auto"/>
    </w:pPr>
  </w:style>
  <w:style w:type="character" w:customStyle="1" w:styleId="FooterChar">
    <w:name w:val="Footer Char"/>
    <w:basedOn w:val="DefaultParagraphFont"/>
    <w:link w:val="Footer"/>
    <w:uiPriority w:val="99"/>
    <w:rsid w:val="00F934E1"/>
    <w:rPr>
      <w:kern w:val="0"/>
      <w:sz w:val="22"/>
      <w:szCs w:val="22"/>
      <w14:ligatures w14:val="none"/>
    </w:rPr>
  </w:style>
  <w:style w:type="character" w:styleId="CommentReference">
    <w:name w:val="annotation reference"/>
    <w:basedOn w:val="DefaultParagraphFont"/>
    <w:uiPriority w:val="99"/>
    <w:semiHidden/>
    <w:unhideWhenUsed/>
    <w:rsid w:val="00CC4D79"/>
    <w:rPr>
      <w:sz w:val="16"/>
      <w:szCs w:val="16"/>
    </w:rPr>
  </w:style>
  <w:style w:type="paragraph" w:styleId="CommentText">
    <w:name w:val="annotation text"/>
    <w:basedOn w:val="Normal"/>
    <w:link w:val="CommentTextChar"/>
    <w:uiPriority w:val="99"/>
    <w:semiHidden/>
    <w:unhideWhenUsed/>
    <w:rsid w:val="00CC4D79"/>
    <w:pPr>
      <w:spacing w:line="240" w:lineRule="auto"/>
    </w:pPr>
    <w:rPr>
      <w:sz w:val="20"/>
      <w:szCs w:val="20"/>
    </w:rPr>
  </w:style>
  <w:style w:type="character" w:customStyle="1" w:styleId="CommentTextChar">
    <w:name w:val="Comment Text Char"/>
    <w:basedOn w:val="DefaultParagraphFont"/>
    <w:link w:val="CommentText"/>
    <w:uiPriority w:val="99"/>
    <w:semiHidden/>
    <w:rsid w:val="00CC4D79"/>
    <w:rPr>
      <w:kern w:val="0"/>
      <w:sz w:val="20"/>
      <w:szCs w:val="20"/>
      <w14:ligatures w14:val="none"/>
    </w:rPr>
  </w:style>
  <w:style w:type="paragraph" w:styleId="CommentSubject">
    <w:name w:val="annotation subject"/>
    <w:basedOn w:val="CommentText"/>
    <w:next w:val="CommentText"/>
    <w:link w:val="CommentSubjectChar"/>
    <w:uiPriority w:val="99"/>
    <w:semiHidden/>
    <w:unhideWhenUsed/>
    <w:rsid w:val="00CC4D79"/>
    <w:rPr>
      <w:b/>
      <w:bCs/>
    </w:rPr>
  </w:style>
  <w:style w:type="character" w:customStyle="1" w:styleId="CommentSubjectChar">
    <w:name w:val="Comment Subject Char"/>
    <w:basedOn w:val="CommentTextChar"/>
    <w:link w:val="CommentSubject"/>
    <w:uiPriority w:val="99"/>
    <w:semiHidden/>
    <w:rsid w:val="00CC4D79"/>
    <w:rPr>
      <w:b/>
      <w:bCs/>
      <w:kern w:val="0"/>
      <w:sz w:val="20"/>
      <w:szCs w:val="20"/>
      <w14:ligatures w14:val="none"/>
    </w:rPr>
  </w:style>
  <w:style w:type="character" w:styleId="Hyperlink">
    <w:name w:val="Hyperlink"/>
    <w:basedOn w:val="DefaultParagraphFont"/>
    <w:uiPriority w:val="99"/>
    <w:unhideWhenUsed/>
    <w:rsid w:val="00D335F6"/>
    <w:rPr>
      <w:color w:val="467886" w:themeColor="hyperlink"/>
      <w:u w:val="single"/>
    </w:rPr>
  </w:style>
  <w:style w:type="character" w:styleId="UnresolvedMention">
    <w:name w:val="Unresolved Mention"/>
    <w:basedOn w:val="DefaultParagraphFont"/>
    <w:uiPriority w:val="99"/>
    <w:semiHidden/>
    <w:unhideWhenUsed/>
    <w:rsid w:val="00D33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AF14703-1810-480C-B544-F138B33B9710}">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TotalTime>
  <Pages>4</Pages>
  <Words>3452</Words>
  <Characters>19680</Characters>
  <Application>Microsoft Office Word</Application>
  <DocSecurity>0</DocSecurity>
  <Lines>164</Lines>
  <Paragraphs>46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23086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Minha Asif</dc:creator>
  <cp:keywords/>
  <dc:description/>
  <cp:lastModifiedBy>Minha Asif</cp:lastModifiedBy>
  <cp:revision>7</cp:revision>
  <dcterms:created xsi:type="dcterms:W3CDTF">2026-02-03T21:35:00Z</dcterms:created>
  <dcterms:modified xsi:type="dcterms:W3CDTF">2026-02-03T21:39:00Z</dcterms:modified>
</cp:coreProperties>
</file>