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D2" w:rsidRPr="00A459B0" w:rsidRDefault="002063D2" w:rsidP="002063D2">
      <w:pPr>
        <w:jc w:val="center"/>
        <w:rPr>
          <w:rFonts w:eastAsia="Helvetica Neue"/>
          <w:b/>
        </w:rPr>
      </w:pPr>
      <w:r w:rsidRPr="00A459B0">
        <w:rPr>
          <w:rFonts w:eastAsia="Helvetica Neue"/>
          <w:b/>
        </w:rPr>
        <w:t>Online Supplement</w:t>
      </w:r>
    </w:p>
    <w:p w:rsidR="002063D2" w:rsidRPr="00A459B0" w:rsidRDefault="002063D2" w:rsidP="002063D2">
      <w:pPr>
        <w:jc w:val="center"/>
        <w:rPr>
          <w:rFonts w:eastAsia="Helvetica Neue"/>
          <w:b/>
        </w:rPr>
      </w:pPr>
      <w:r w:rsidRPr="00A459B0">
        <w:rPr>
          <w:rFonts w:eastAsia="Helvetica Neue"/>
          <w:b/>
        </w:rPr>
        <w:t>Correlation Matrices</w:t>
      </w:r>
    </w:p>
    <w:p w:rsidR="002063D2" w:rsidRPr="00A459B0" w:rsidRDefault="002063D2" w:rsidP="002063D2">
      <w:pPr>
        <w:jc w:val="center"/>
        <w:rPr>
          <w:rFonts w:eastAsia="Helvetica Neue"/>
          <w:b/>
        </w:rPr>
      </w:pPr>
    </w:p>
    <w:p w:rsidR="00B14B93" w:rsidRPr="00A459B0" w:rsidRDefault="00B14B93" w:rsidP="00B14B93">
      <w:pPr>
        <w:ind w:left="171"/>
        <w:rPr>
          <w:sz w:val="20"/>
          <w:szCs w:val="20"/>
        </w:rPr>
      </w:pPr>
      <w:r w:rsidRPr="00A459B0">
        <w:rPr>
          <w:spacing w:val="-2"/>
          <w:sz w:val="20"/>
          <w:szCs w:val="20"/>
        </w:rPr>
        <w:t>Tabl</w:t>
      </w:r>
      <w:r w:rsidRPr="00A459B0">
        <w:rPr>
          <w:spacing w:val="-1"/>
          <w:sz w:val="20"/>
          <w:szCs w:val="20"/>
        </w:rPr>
        <w:t>e</w:t>
      </w:r>
      <w:r w:rsidRPr="00A459B0">
        <w:rPr>
          <w:spacing w:val="-13"/>
          <w:sz w:val="20"/>
          <w:szCs w:val="20"/>
        </w:rPr>
        <w:t xml:space="preserve"> </w:t>
      </w:r>
      <w:r w:rsidR="000E3D5D">
        <w:rPr>
          <w:spacing w:val="-13"/>
          <w:sz w:val="20"/>
          <w:szCs w:val="20"/>
        </w:rPr>
        <w:t>S</w:t>
      </w:r>
      <w:r w:rsidRPr="00A459B0">
        <w:rPr>
          <w:spacing w:val="-1"/>
          <w:sz w:val="20"/>
          <w:szCs w:val="20"/>
        </w:rPr>
        <w:t>1.</w:t>
      </w:r>
      <w:r w:rsidRPr="00A459B0">
        <w:rPr>
          <w:w w:val="88"/>
          <w:sz w:val="20"/>
          <w:szCs w:val="20"/>
        </w:rPr>
        <w:t xml:space="preserve"> </w:t>
      </w:r>
    </w:p>
    <w:p w:rsidR="00B14B93" w:rsidRPr="00A459B0" w:rsidRDefault="00B14B93" w:rsidP="00B14B93">
      <w:pPr>
        <w:ind w:left="171"/>
        <w:rPr>
          <w:sz w:val="20"/>
          <w:szCs w:val="20"/>
        </w:rPr>
      </w:pPr>
      <w:r w:rsidRPr="00A459B0">
        <w:rPr>
          <w:i/>
          <w:spacing w:val="-2"/>
          <w:sz w:val="20"/>
          <w:szCs w:val="20"/>
        </w:rPr>
        <w:t>Study 1 Means, Standard Deviations, and Bi</w:t>
      </w:r>
      <w:r w:rsidRPr="00A459B0">
        <w:rPr>
          <w:i/>
          <w:spacing w:val="-1"/>
          <w:sz w:val="20"/>
          <w:szCs w:val="20"/>
        </w:rPr>
        <w:t>var</w:t>
      </w:r>
      <w:r w:rsidRPr="00A459B0">
        <w:rPr>
          <w:i/>
          <w:spacing w:val="-2"/>
          <w:sz w:val="20"/>
          <w:szCs w:val="20"/>
        </w:rPr>
        <w:t>i</w:t>
      </w:r>
      <w:r w:rsidRPr="00A459B0">
        <w:rPr>
          <w:i/>
          <w:spacing w:val="-1"/>
          <w:sz w:val="20"/>
          <w:szCs w:val="20"/>
        </w:rPr>
        <w:t>ate</w:t>
      </w:r>
      <w:r w:rsidRPr="00A459B0">
        <w:rPr>
          <w:i/>
          <w:spacing w:val="-11"/>
          <w:sz w:val="20"/>
          <w:szCs w:val="20"/>
        </w:rPr>
        <w:t xml:space="preserve"> </w:t>
      </w:r>
      <w:r w:rsidRPr="00A459B0">
        <w:rPr>
          <w:i/>
          <w:spacing w:val="-2"/>
          <w:sz w:val="20"/>
          <w:szCs w:val="20"/>
        </w:rPr>
        <w:t>Corr</w:t>
      </w:r>
      <w:r w:rsidRPr="00A459B0">
        <w:rPr>
          <w:i/>
          <w:spacing w:val="-1"/>
          <w:sz w:val="20"/>
          <w:szCs w:val="20"/>
        </w:rPr>
        <w:t>elat</w:t>
      </w:r>
      <w:r w:rsidRPr="00A459B0">
        <w:rPr>
          <w:i/>
          <w:spacing w:val="-2"/>
          <w:sz w:val="20"/>
          <w:szCs w:val="20"/>
        </w:rPr>
        <w:t>i</w:t>
      </w:r>
      <w:r w:rsidRPr="00A459B0">
        <w:rPr>
          <w:i/>
          <w:spacing w:val="-1"/>
          <w:sz w:val="20"/>
          <w:szCs w:val="20"/>
        </w:rPr>
        <w:t>ons</w:t>
      </w:r>
      <w:r w:rsidRPr="00A459B0">
        <w:rPr>
          <w:i/>
          <w:spacing w:val="-10"/>
          <w:sz w:val="20"/>
          <w:szCs w:val="20"/>
        </w:rPr>
        <w:t xml:space="preserve"> for Primary Variables</w:t>
      </w:r>
    </w:p>
    <w:tbl>
      <w:tblPr>
        <w:tblW w:w="8689" w:type="dxa"/>
        <w:tblInd w:w="102" w:type="dxa"/>
        <w:tblLayout w:type="fixed"/>
        <w:tblCellMar>
          <w:left w:w="0" w:type="dxa"/>
          <w:right w:w="0" w:type="dxa"/>
        </w:tblCellMar>
        <w:tblLook w:val="01E0" w:firstRow="1" w:lastRow="1" w:firstColumn="1" w:lastColumn="1" w:noHBand="0" w:noVBand="0"/>
      </w:tblPr>
      <w:tblGrid>
        <w:gridCol w:w="2435"/>
        <w:gridCol w:w="550"/>
        <w:gridCol w:w="550"/>
        <w:gridCol w:w="617"/>
        <w:gridCol w:w="517"/>
        <w:gridCol w:w="617"/>
        <w:gridCol w:w="617"/>
        <w:gridCol w:w="550"/>
        <w:gridCol w:w="550"/>
        <w:gridCol w:w="617"/>
        <w:gridCol w:w="623"/>
        <w:gridCol w:w="446"/>
      </w:tblGrid>
      <w:tr w:rsidR="00760042" w:rsidRPr="00A459B0" w:rsidTr="00760042">
        <w:trPr>
          <w:trHeight w:hRule="exact" w:val="336"/>
        </w:trPr>
        <w:tc>
          <w:tcPr>
            <w:tcW w:w="2435"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69"/>
              <w:rPr>
                <w:rFonts w:ascii="Times New Roman" w:eastAsia="Times New Roman" w:hAnsi="Times New Roman" w:cs="Times New Roman"/>
                <w:sz w:val="20"/>
                <w:szCs w:val="20"/>
              </w:rPr>
            </w:pPr>
            <w:r w:rsidRPr="00A459B0">
              <w:rPr>
                <w:rFonts w:ascii="Times New Roman" w:hAnsi="Times New Roman" w:cs="Times New Roman"/>
                <w:spacing w:val="-2"/>
                <w:sz w:val="20"/>
                <w:szCs w:val="20"/>
              </w:rPr>
              <w:t>Vari</w:t>
            </w:r>
            <w:r w:rsidRPr="00A459B0">
              <w:rPr>
                <w:rFonts w:ascii="Times New Roman" w:hAnsi="Times New Roman" w:cs="Times New Roman"/>
                <w:spacing w:val="-1"/>
                <w:sz w:val="20"/>
                <w:szCs w:val="20"/>
              </w:rPr>
              <w:t>able</w:t>
            </w:r>
          </w:p>
        </w:tc>
        <w:tc>
          <w:tcPr>
            <w:tcW w:w="550"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0"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7"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sidRPr="00A459B0">
              <w:rPr>
                <w:rFonts w:ascii="Times New Roman" w:eastAsia="Times New Roman" w:hAnsi="Times New Roman" w:cs="Times New Roman"/>
                <w:sz w:val="20"/>
                <w:szCs w:val="20"/>
              </w:rPr>
              <w:t>5</w:t>
            </w:r>
          </w:p>
        </w:tc>
        <w:tc>
          <w:tcPr>
            <w:tcW w:w="617"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6</w:t>
            </w:r>
          </w:p>
        </w:tc>
        <w:tc>
          <w:tcPr>
            <w:tcW w:w="617"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7</w:t>
            </w:r>
          </w:p>
        </w:tc>
        <w:tc>
          <w:tcPr>
            <w:tcW w:w="550"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8</w:t>
            </w:r>
          </w:p>
        </w:tc>
        <w:tc>
          <w:tcPr>
            <w:tcW w:w="550" w:type="dxa"/>
            <w:tcBorders>
              <w:top w:val="single" w:sz="12" w:space="0" w:color="000000"/>
              <w:left w:val="nil"/>
              <w:bottom w:val="single" w:sz="12" w:space="0" w:color="000000"/>
              <w:right w:val="nil"/>
            </w:tcBorders>
            <w:vAlign w:val="center"/>
          </w:tcPr>
          <w:p w:rsidR="00760042" w:rsidRPr="00760042" w:rsidRDefault="00760042" w:rsidP="00760042">
            <w:pPr>
              <w:pStyle w:val="TableParagraph"/>
              <w:ind w:left="49"/>
              <w:rPr>
                <w:rFonts w:ascii="Times New Roman" w:hAnsi="Times New Roman" w:cs="Times New Roman"/>
                <w:spacing w:val="-1"/>
                <w:w w:val="105"/>
                <w:sz w:val="20"/>
                <w:szCs w:val="20"/>
              </w:rPr>
            </w:pPr>
            <w:r w:rsidRPr="00760042">
              <w:rPr>
                <w:rFonts w:ascii="Times New Roman" w:hAnsi="Times New Roman" w:cs="Times New Roman"/>
                <w:spacing w:val="-1"/>
                <w:w w:val="105"/>
                <w:sz w:val="20"/>
                <w:szCs w:val="20"/>
              </w:rPr>
              <w:t>9</w:t>
            </w:r>
          </w:p>
        </w:tc>
        <w:tc>
          <w:tcPr>
            <w:tcW w:w="617" w:type="dxa"/>
            <w:tcBorders>
              <w:top w:val="single" w:sz="12" w:space="0" w:color="000000"/>
              <w:left w:val="nil"/>
              <w:bottom w:val="single" w:sz="12" w:space="0" w:color="000000"/>
              <w:right w:val="nil"/>
            </w:tcBorders>
            <w:vAlign w:val="center"/>
          </w:tcPr>
          <w:p w:rsidR="00760042" w:rsidRPr="00760042" w:rsidRDefault="00760042" w:rsidP="00760042">
            <w:pPr>
              <w:pStyle w:val="TableParagraph"/>
              <w:ind w:left="49"/>
              <w:rPr>
                <w:rFonts w:ascii="Times New Roman" w:hAnsi="Times New Roman" w:cs="Times New Roman"/>
                <w:spacing w:val="-1"/>
                <w:w w:val="105"/>
                <w:sz w:val="20"/>
                <w:szCs w:val="20"/>
              </w:rPr>
            </w:pPr>
            <w:r w:rsidRPr="00760042">
              <w:rPr>
                <w:rFonts w:ascii="Times New Roman" w:hAnsi="Times New Roman" w:cs="Times New Roman"/>
                <w:spacing w:val="-1"/>
                <w:w w:val="105"/>
                <w:sz w:val="20"/>
                <w:szCs w:val="20"/>
              </w:rPr>
              <w:t>10</w:t>
            </w:r>
          </w:p>
        </w:tc>
        <w:tc>
          <w:tcPr>
            <w:tcW w:w="623"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sidRPr="00A459B0">
              <w:rPr>
                <w:rFonts w:ascii="Times New Roman" w:hAnsi="Times New Roman" w:cs="Times New Roman"/>
                <w:i/>
                <w:spacing w:val="-1"/>
                <w:w w:val="105"/>
                <w:sz w:val="20"/>
                <w:szCs w:val="20"/>
              </w:rPr>
              <w:t>Mean</w:t>
            </w:r>
          </w:p>
        </w:tc>
        <w:tc>
          <w:tcPr>
            <w:tcW w:w="446" w:type="dxa"/>
            <w:tcBorders>
              <w:top w:val="single" w:sz="12" w:space="0" w:color="000000"/>
              <w:left w:val="nil"/>
              <w:bottom w:val="single" w:sz="12" w:space="0" w:color="000000"/>
              <w:right w:val="nil"/>
            </w:tcBorders>
            <w:vAlign w:val="center"/>
          </w:tcPr>
          <w:p w:rsidR="00760042" w:rsidRPr="00A459B0" w:rsidRDefault="00760042" w:rsidP="00A459B0">
            <w:pPr>
              <w:pStyle w:val="TableParagraph"/>
              <w:ind w:left="49"/>
              <w:rPr>
                <w:rFonts w:ascii="Times New Roman" w:eastAsia="Times New Roman" w:hAnsi="Times New Roman" w:cs="Times New Roman"/>
                <w:sz w:val="20"/>
                <w:szCs w:val="20"/>
              </w:rPr>
            </w:pPr>
            <w:r w:rsidRPr="00A459B0">
              <w:rPr>
                <w:rFonts w:ascii="Times New Roman" w:hAnsi="Times New Roman" w:cs="Times New Roman"/>
                <w:i/>
                <w:spacing w:val="-2"/>
                <w:w w:val="95"/>
                <w:sz w:val="20"/>
                <w:szCs w:val="20"/>
              </w:rPr>
              <w:t>SD</w:t>
            </w:r>
          </w:p>
        </w:tc>
      </w:tr>
      <w:tr w:rsidR="00760042" w:rsidRPr="00A459B0" w:rsidTr="00760042">
        <w:trPr>
          <w:trHeight w:val="389"/>
        </w:trPr>
        <w:tc>
          <w:tcPr>
            <w:tcW w:w="2435" w:type="dxa"/>
            <w:tcBorders>
              <w:top w:val="single" w:sz="12" w:space="0" w:color="000000"/>
              <w:left w:val="nil"/>
              <w:right w:val="nil"/>
            </w:tcBorders>
          </w:tcPr>
          <w:p w:rsidR="00760042" w:rsidRPr="00A459B0" w:rsidRDefault="00760042" w:rsidP="00B14B93">
            <w:pPr>
              <w:pStyle w:val="TableParagraph"/>
              <w:ind w:left="69"/>
              <w:rPr>
                <w:rFonts w:ascii="Times New Roman" w:hAnsi="Times New Roman" w:cs="Times New Roman"/>
                <w:w w:val="88"/>
                <w:sz w:val="20"/>
                <w:szCs w:val="20"/>
              </w:rPr>
            </w:pPr>
            <w:r w:rsidRPr="00A459B0">
              <w:rPr>
                <w:rFonts w:ascii="Times New Roman" w:hAnsi="Times New Roman" w:cs="Times New Roman"/>
                <w:spacing w:val="-1"/>
                <w:sz w:val="20"/>
                <w:szCs w:val="20"/>
              </w:rPr>
              <w:t>1. Academic Entitlement</w:t>
            </w:r>
            <w:r>
              <w:rPr>
                <w:rFonts w:ascii="Times New Roman" w:hAnsi="Times New Roman" w:cs="Times New Roman"/>
                <w:spacing w:val="-1"/>
                <w:sz w:val="20"/>
                <w:szCs w:val="20"/>
              </w:rPr>
              <w:t xml:space="preserve"> (Time 1)</w:t>
            </w:r>
          </w:p>
        </w:tc>
        <w:tc>
          <w:tcPr>
            <w:tcW w:w="550"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50"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617"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17"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17"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17"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50"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50"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17"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23"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446" w:type="dxa"/>
            <w:tcBorders>
              <w:top w:val="single" w:sz="12" w:space="0" w:color="000000"/>
              <w:left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B14B93">
            <w:pPr>
              <w:pStyle w:val="TableParagraph"/>
              <w:ind w:left="69"/>
              <w:rPr>
                <w:rFonts w:ascii="Times New Roman" w:hAnsi="Times New Roman" w:cs="Times New Roman"/>
                <w:w w:val="88"/>
                <w:sz w:val="20"/>
                <w:szCs w:val="20"/>
              </w:rPr>
            </w:pPr>
            <w:r w:rsidRPr="00A459B0">
              <w:rPr>
                <w:rFonts w:ascii="Times New Roman" w:hAnsi="Times New Roman" w:cs="Times New Roman"/>
                <w:spacing w:val="-1"/>
                <w:sz w:val="20"/>
                <w:szCs w:val="20"/>
              </w:rPr>
              <w:t>2. Academic Entitlement</w:t>
            </w:r>
            <w:r>
              <w:rPr>
                <w:rFonts w:ascii="Times New Roman" w:hAnsi="Times New Roman" w:cs="Times New Roman"/>
                <w:spacing w:val="-1"/>
                <w:sz w:val="20"/>
                <w:szCs w:val="20"/>
              </w:rPr>
              <w:t xml:space="preserve"> (Time 2)</w:t>
            </w:r>
          </w:p>
        </w:tc>
        <w:tc>
          <w:tcPr>
            <w:tcW w:w="550"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617"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17"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17"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17"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50"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550"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617"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23"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446" w:type="dxa"/>
            <w:tcBorders>
              <w:top w:val="nil"/>
              <w:left w:val="nil"/>
              <w:bottom w:val="nil"/>
              <w:right w:val="nil"/>
            </w:tcBorders>
          </w:tcPr>
          <w:p w:rsidR="00760042" w:rsidRPr="00A459B0" w:rsidRDefault="00760042" w:rsidP="00B14B93">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spacing w:val="-1"/>
                <w:sz w:val="20"/>
                <w:szCs w:val="20"/>
              </w:rPr>
            </w:pPr>
            <w:r>
              <w:rPr>
                <w:rFonts w:ascii="Times New Roman" w:hAnsi="Times New Roman" w:cs="Times New Roman"/>
                <w:spacing w:val="-1"/>
                <w:sz w:val="20"/>
                <w:szCs w:val="20"/>
              </w:rPr>
              <w:t xml:space="preserve">3. </w:t>
            </w:r>
            <w:r w:rsidRPr="00A459B0">
              <w:rPr>
                <w:rFonts w:ascii="Times New Roman" w:hAnsi="Times New Roman" w:cs="Times New Roman"/>
                <w:spacing w:val="-1"/>
                <w:sz w:val="20"/>
                <w:szCs w:val="20"/>
              </w:rPr>
              <w:t>Psychological Entitlement</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2.87</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4</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ept</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ons</w:t>
            </w:r>
            <w:r w:rsidRPr="00A459B0">
              <w:rPr>
                <w:rFonts w:ascii="Times New Roman" w:hAnsi="Times New Roman" w:cs="Times New Roman"/>
                <w:spacing w:val="23"/>
                <w:sz w:val="20"/>
                <w:szCs w:val="20"/>
              </w:rPr>
              <w:t xml:space="preserve"> </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23"/>
                <w:sz w:val="20"/>
                <w:szCs w:val="20"/>
              </w:rPr>
              <w:t xml:space="preserve"> </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nstru</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tor</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.84**</w:t>
            </w: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.55**</w:t>
            </w: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.33**</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-.30**</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-.11</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5</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ept</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ons</w:t>
            </w:r>
            <w:r w:rsidRPr="00A459B0">
              <w:rPr>
                <w:rFonts w:ascii="Times New Roman" w:hAnsi="Times New Roman" w:cs="Times New Roman"/>
                <w:spacing w:val="-6"/>
                <w:sz w:val="20"/>
                <w:szCs w:val="20"/>
              </w:rPr>
              <w:t xml:space="preserve"> </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5"/>
                <w:sz w:val="20"/>
                <w:szCs w:val="20"/>
              </w:rPr>
              <w:t xml:space="preserve"> </w:t>
            </w:r>
            <w:r w:rsidRPr="00A459B0">
              <w:rPr>
                <w:rFonts w:ascii="Times New Roman" w:hAnsi="Times New Roman" w:cs="Times New Roman"/>
                <w:spacing w:val="-2"/>
                <w:sz w:val="20"/>
                <w:szCs w:val="20"/>
              </w:rPr>
              <w:t>Course</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.56**</w:t>
            </w: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.32**</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-.17*</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-.11</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4.49</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6</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 xml:space="preserve">eptions of </w:t>
            </w:r>
            <w:r w:rsidRPr="00A459B0">
              <w:rPr>
                <w:rFonts w:ascii="Times New Roman" w:hAnsi="Times New Roman" w:cs="Times New Roman"/>
                <w:spacing w:val="-2"/>
                <w:sz w:val="20"/>
                <w:szCs w:val="20"/>
              </w:rPr>
              <w:t>Gr</w:t>
            </w:r>
            <w:r w:rsidRPr="00A459B0">
              <w:rPr>
                <w:rFonts w:ascii="Times New Roman" w:hAnsi="Times New Roman" w:cs="Times New Roman"/>
                <w:spacing w:val="-1"/>
                <w:sz w:val="20"/>
                <w:szCs w:val="20"/>
              </w:rPr>
              <w:t>ad</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n</w:t>
            </w:r>
            <w:r w:rsidRPr="00A459B0">
              <w:rPr>
                <w:rFonts w:ascii="Times New Roman" w:hAnsi="Times New Roman" w:cs="Times New Roman"/>
                <w:spacing w:val="-2"/>
                <w:sz w:val="20"/>
                <w:szCs w:val="20"/>
              </w:rPr>
              <w:t>g</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.51**</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-.28**</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-.28**</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4.48</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7</w:t>
            </w:r>
            <w:r w:rsidRPr="00A459B0">
              <w:rPr>
                <w:rFonts w:ascii="Times New Roman" w:hAnsi="Times New Roman" w:cs="Times New Roman"/>
                <w:spacing w:val="-1"/>
                <w:sz w:val="20"/>
                <w:szCs w:val="20"/>
              </w:rPr>
              <w:t>. Persona</w:t>
            </w:r>
            <w:r w:rsidRPr="00A459B0">
              <w:rPr>
                <w:rFonts w:ascii="Times New Roman" w:hAnsi="Times New Roman" w:cs="Times New Roman"/>
                <w:spacing w:val="-2"/>
                <w:sz w:val="20"/>
                <w:szCs w:val="20"/>
              </w:rPr>
              <w:t>l</w:t>
            </w:r>
            <w:r w:rsidRPr="00A459B0">
              <w:rPr>
                <w:rFonts w:ascii="Times New Roman" w:hAnsi="Times New Roman" w:cs="Times New Roman"/>
                <w:spacing w:val="3"/>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ontro</w:t>
            </w:r>
            <w:r w:rsidRPr="00A459B0">
              <w:rPr>
                <w:rFonts w:ascii="Times New Roman" w:hAnsi="Times New Roman" w:cs="Times New Roman"/>
                <w:spacing w:val="-2"/>
                <w:sz w:val="20"/>
                <w:szCs w:val="20"/>
              </w:rPr>
              <w:t>l</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-.38**</w:t>
            </w: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-.39**</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5.74</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hAnsi="Times New Roman" w:cs="Times New Roman"/>
                <w:w w:val="88"/>
                <w:sz w:val="20"/>
                <w:szCs w:val="20"/>
              </w:rPr>
            </w:pPr>
            <w:r>
              <w:rPr>
                <w:rFonts w:ascii="Times New Roman" w:hAnsi="Times New Roman" w:cs="Times New Roman"/>
                <w:spacing w:val="-2"/>
                <w:sz w:val="20"/>
                <w:szCs w:val="20"/>
              </w:rPr>
              <w:t>8</w:t>
            </w:r>
            <w:r w:rsidRPr="00A459B0">
              <w:rPr>
                <w:rFonts w:ascii="Times New Roman" w:hAnsi="Times New Roman" w:cs="Times New Roman"/>
                <w:spacing w:val="-2"/>
                <w:sz w:val="20"/>
                <w:szCs w:val="20"/>
              </w:rPr>
              <w:t>. Pr</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1"/>
                <w:sz w:val="20"/>
                <w:szCs w:val="20"/>
              </w:rPr>
              <w:t>essor</w:t>
            </w:r>
            <w:r w:rsidRPr="00A459B0">
              <w:rPr>
                <w:rFonts w:ascii="Times New Roman" w:hAnsi="Times New Roman" w:cs="Times New Roman"/>
                <w:spacing w:val="5"/>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ontro</w:t>
            </w:r>
            <w:r w:rsidRPr="00A459B0">
              <w:rPr>
                <w:rFonts w:ascii="Times New Roman" w:hAnsi="Times New Roman" w:cs="Times New Roman"/>
                <w:spacing w:val="-2"/>
                <w:sz w:val="20"/>
                <w:szCs w:val="20"/>
              </w:rPr>
              <w:t>l</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.39**</w:t>
            </w: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3.58</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r>
      <w:tr w:rsidR="00760042" w:rsidRPr="00A459B0" w:rsidTr="00760042">
        <w:trPr>
          <w:trHeight w:val="389"/>
        </w:trPr>
        <w:tc>
          <w:tcPr>
            <w:tcW w:w="2435" w:type="dxa"/>
            <w:tcBorders>
              <w:top w:val="nil"/>
              <w:left w:val="nil"/>
              <w:bottom w:val="nil"/>
              <w:right w:val="nil"/>
            </w:tcBorders>
          </w:tcPr>
          <w:p w:rsidR="00760042" w:rsidRPr="00A459B0" w:rsidRDefault="00760042" w:rsidP="00760042">
            <w:pPr>
              <w:pStyle w:val="TableParagraph"/>
              <w:ind w:left="69"/>
              <w:rPr>
                <w:rFonts w:ascii="Times New Roman" w:eastAsia="Times New Roman" w:hAnsi="Times New Roman" w:cs="Times New Roman"/>
                <w:sz w:val="20"/>
                <w:szCs w:val="20"/>
              </w:rPr>
            </w:pPr>
            <w:r>
              <w:rPr>
                <w:rFonts w:ascii="Times New Roman" w:hAnsi="Times New Roman" w:cs="Times New Roman"/>
                <w:spacing w:val="-1"/>
                <w:sz w:val="20"/>
                <w:szCs w:val="20"/>
              </w:rPr>
              <w:t>9</w:t>
            </w:r>
            <w:r w:rsidRPr="00A459B0">
              <w:rPr>
                <w:rFonts w:ascii="Times New Roman" w:hAnsi="Times New Roman" w:cs="Times New Roman"/>
                <w:spacing w:val="-1"/>
                <w:sz w:val="20"/>
                <w:szCs w:val="20"/>
              </w:rPr>
              <w:t>. React</w:t>
            </w:r>
            <w:r w:rsidRPr="00A459B0">
              <w:rPr>
                <w:rFonts w:ascii="Times New Roman" w:hAnsi="Times New Roman" w:cs="Times New Roman"/>
                <w:spacing w:val="-2"/>
                <w:sz w:val="20"/>
                <w:szCs w:val="20"/>
              </w:rPr>
              <w:t>ivi</w:t>
            </w:r>
            <w:r w:rsidRPr="00A459B0">
              <w:rPr>
                <w:rFonts w:ascii="Times New Roman" w:hAnsi="Times New Roman" w:cs="Times New Roman"/>
                <w:spacing w:val="-1"/>
                <w:sz w:val="20"/>
                <w:szCs w:val="20"/>
              </w:rPr>
              <w:t>t</w:t>
            </w:r>
            <w:r w:rsidRPr="00A459B0">
              <w:rPr>
                <w:rFonts w:ascii="Times New Roman" w:hAnsi="Times New Roman" w:cs="Times New Roman"/>
                <w:spacing w:val="-2"/>
                <w:sz w:val="20"/>
                <w:szCs w:val="20"/>
              </w:rPr>
              <w:t>y</w:t>
            </w:r>
            <w:r w:rsidRPr="00A459B0">
              <w:rPr>
                <w:rFonts w:ascii="Times New Roman" w:hAnsi="Times New Roman" w:cs="Times New Roman"/>
                <w:spacing w:val="-12"/>
                <w:sz w:val="20"/>
                <w:szCs w:val="20"/>
              </w:rPr>
              <w:t xml:space="preserve"> </w:t>
            </w:r>
            <w:r w:rsidRPr="00A459B0">
              <w:rPr>
                <w:rFonts w:ascii="Times New Roman" w:hAnsi="Times New Roman" w:cs="Times New Roman"/>
                <w:spacing w:val="-1"/>
                <w:sz w:val="20"/>
                <w:szCs w:val="20"/>
              </w:rPr>
              <w:t>to</w:t>
            </w:r>
            <w:r w:rsidRPr="00A459B0">
              <w:rPr>
                <w:rFonts w:ascii="Times New Roman" w:hAnsi="Times New Roman" w:cs="Times New Roman"/>
                <w:spacing w:val="-12"/>
                <w:sz w:val="20"/>
                <w:szCs w:val="20"/>
              </w:rPr>
              <w:t xml:space="preserve"> </w:t>
            </w:r>
            <w:r w:rsidRPr="00A459B0">
              <w:rPr>
                <w:rFonts w:ascii="Times New Roman" w:hAnsi="Times New Roman" w:cs="Times New Roman"/>
                <w:spacing w:val="-2"/>
                <w:sz w:val="20"/>
                <w:szCs w:val="20"/>
              </w:rPr>
              <w:t>Fe</w:t>
            </w:r>
            <w:r w:rsidRPr="00A459B0">
              <w:rPr>
                <w:rFonts w:ascii="Times New Roman" w:hAnsi="Times New Roman" w:cs="Times New Roman"/>
                <w:spacing w:val="-1"/>
                <w:sz w:val="20"/>
                <w:szCs w:val="20"/>
              </w:rPr>
              <w:t>edback</w:t>
            </w: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23"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446" w:type="dxa"/>
            <w:tcBorders>
              <w:top w:val="nil"/>
              <w:left w:val="nil"/>
              <w:bottom w:val="nil"/>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r>
      <w:tr w:rsidR="00760042" w:rsidRPr="00A459B0" w:rsidTr="00760042">
        <w:trPr>
          <w:trHeight w:val="389"/>
        </w:trPr>
        <w:tc>
          <w:tcPr>
            <w:tcW w:w="2435" w:type="dxa"/>
            <w:tcBorders>
              <w:top w:val="nil"/>
              <w:left w:val="nil"/>
              <w:bottom w:val="single" w:sz="4" w:space="0" w:color="auto"/>
              <w:right w:val="nil"/>
            </w:tcBorders>
          </w:tcPr>
          <w:p w:rsidR="00760042" w:rsidRPr="00A459B0" w:rsidRDefault="00760042" w:rsidP="00760042">
            <w:pPr>
              <w:pStyle w:val="TableParagraph"/>
              <w:ind w:left="69"/>
              <w:rPr>
                <w:rFonts w:ascii="Times New Roman" w:eastAsia="Times New Roman" w:hAnsi="Times New Roman" w:cs="Times New Roman"/>
                <w:sz w:val="20"/>
                <w:szCs w:val="20"/>
              </w:rPr>
            </w:pPr>
            <w:r>
              <w:rPr>
                <w:rFonts w:ascii="Times New Roman" w:hAnsi="Times New Roman" w:cs="Times New Roman"/>
                <w:spacing w:val="-2"/>
                <w:sz w:val="20"/>
                <w:szCs w:val="20"/>
              </w:rPr>
              <w:t>10</w:t>
            </w:r>
            <w:r w:rsidRPr="00A459B0">
              <w:rPr>
                <w:rFonts w:ascii="Times New Roman" w:hAnsi="Times New Roman" w:cs="Times New Roman"/>
                <w:spacing w:val="-2"/>
                <w:sz w:val="20"/>
                <w:szCs w:val="20"/>
              </w:rPr>
              <w:t>. An</w:t>
            </w:r>
            <w:r w:rsidRPr="00A459B0">
              <w:rPr>
                <w:rFonts w:ascii="Times New Roman" w:hAnsi="Times New Roman" w:cs="Times New Roman"/>
                <w:spacing w:val="-1"/>
                <w:sz w:val="20"/>
                <w:szCs w:val="20"/>
              </w:rPr>
              <w:t>t</w:t>
            </w:r>
            <w:r w:rsidRPr="00A459B0">
              <w:rPr>
                <w:rFonts w:ascii="Times New Roman" w:hAnsi="Times New Roman" w:cs="Times New Roman"/>
                <w:spacing w:val="-2"/>
                <w:sz w:val="20"/>
                <w:szCs w:val="20"/>
              </w:rPr>
              <w:t>ici</w:t>
            </w:r>
            <w:r w:rsidRPr="00A459B0">
              <w:rPr>
                <w:rFonts w:ascii="Times New Roman" w:hAnsi="Times New Roman" w:cs="Times New Roman"/>
                <w:spacing w:val="-1"/>
                <w:sz w:val="20"/>
                <w:szCs w:val="20"/>
              </w:rPr>
              <w:t>pated</w:t>
            </w:r>
            <w:r w:rsidRPr="00A459B0">
              <w:rPr>
                <w:rFonts w:ascii="Times New Roman" w:hAnsi="Times New Roman" w:cs="Times New Roman"/>
                <w:spacing w:val="1"/>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ourse</w:t>
            </w:r>
            <w:r w:rsidRPr="00A459B0">
              <w:rPr>
                <w:rFonts w:ascii="Times New Roman" w:hAnsi="Times New Roman" w:cs="Times New Roman"/>
                <w:spacing w:val="1"/>
                <w:sz w:val="20"/>
                <w:szCs w:val="20"/>
              </w:rPr>
              <w:t xml:space="preserve"> </w:t>
            </w:r>
            <w:r w:rsidRPr="00A459B0">
              <w:rPr>
                <w:rFonts w:ascii="Times New Roman" w:hAnsi="Times New Roman" w:cs="Times New Roman"/>
                <w:spacing w:val="-2"/>
                <w:sz w:val="20"/>
                <w:szCs w:val="20"/>
              </w:rPr>
              <w:t>Gr</w:t>
            </w:r>
            <w:r w:rsidRPr="00A459B0">
              <w:rPr>
                <w:rFonts w:ascii="Times New Roman" w:hAnsi="Times New Roman" w:cs="Times New Roman"/>
                <w:spacing w:val="-1"/>
                <w:sz w:val="20"/>
                <w:szCs w:val="20"/>
              </w:rPr>
              <w:t>ade</w:t>
            </w:r>
          </w:p>
        </w:tc>
        <w:tc>
          <w:tcPr>
            <w:tcW w:w="550"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50"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517"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17" w:type="dxa"/>
            <w:tcBorders>
              <w:top w:val="nil"/>
              <w:left w:val="nil"/>
              <w:bottom w:val="single" w:sz="4" w:space="0" w:color="auto"/>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single" w:sz="4" w:space="0" w:color="auto"/>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single" w:sz="4" w:space="0" w:color="auto"/>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550" w:type="dxa"/>
            <w:tcBorders>
              <w:top w:val="nil"/>
              <w:left w:val="nil"/>
              <w:bottom w:val="single" w:sz="4" w:space="0" w:color="auto"/>
              <w:right w:val="nil"/>
            </w:tcBorders>
          </w:tcPr>
          <w:p w:rsidR="00760042" w:rsidRPr="00A459B0" w:rsidRDefault="00760042" w:rsidP="00760042">
            <w:pPr>
              <w:pStyle w:val="TableParagraph"/>
              <w:rPr>
                <w:rFonts w:ascii="Times New Roman" w:hAnsi="Times New Roman" w:cs="Times New Roman"/>
                <w:spacing w:val="-1"/>
                <w:sz w:val="20"/>
                <w:szCs w:val="20"/>
              </w:rPr>
            </w:pPr>
          </w:p>
        </w:tc>
        <w:tc>
          <w:tcPr>
            <w:tcW w:w="617"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p>
        </w:tc>
        <w:tc>
          <w:tcPr>
            <w:tcW w:w="623"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8.96</w:t>
            </w:r>
          </w:p>
        </w:tc>
        <w:tc>
          <w:tcPr>
            <w:tcW w:w="446" w:type="dxa"/>
            <w:tcBorders>
              <w:top w:val="nil"/>
              <w:left w:val="nil"/>
              <w:bottom w:val="single" w:sz="4" w:space="0" w:color="auto"/>
              <w:right w:val="nil"/>
            </w:tcBorders>
          </w:tcPr>
          <w:p w:rsidR="00760042" w:rsidRPr="00A459B0" w:rsidRDefault="00760042" w:rsidP="0076004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bl>
    <w:p w:rsidR="00B14B93" w:rsidRPr="00A459B0" w:rsidRDefault="00B14B93" w:rsidP="00B14B93">
      <w:pPr>
        <w:spacing w:before="67"/>
        <w:ind w:left="171" w:right="1440"/>
        <w:rPr>
          <w:sz w:val="20"/>
          <w:szCs w:val="20"/>
        </w:rPr>
      </w:pPr>
      <w:r w:rsidRPr="00A459B0">
        <w:rPr>
          <w:spacing w:val="-2"/>
          <w:w w:val="105"/>
          <w:sz w:val="20"/>
          <w:szCs w:val="20"/>
        </w:rPr>
        <w:t>No</w:t>
      </w:r>
      <w:r w:rsidRPr="00A459B0">
        <w:rPr>
          <w:spacing w:val="-1"/>
          <w:w w:val="105"/>
          <w:sz w:val="20"/>
          <w:szCs w:val="20"/>
        </w:rPr>
        <w:t>te</w:t>
      </w:r>
      <w:r w:rsidRPr="00A459B0">
        <w:rPr>
          <w:spacing w:val="-2"/>
          <w:w w:val="105"/>
          <w:sz w:val="20"/>
          <w:szCs w:val="20"/>
        </w:rPr>
        <w:t>.</w:t>
      </w:r>
      <w:r w:rsidRPr="00A459B0">
        <w:rPr>
          <w:spacing w:val="10"/>
          <w:w w:val="105"/>
          <w:sz w:val="20"/>
          <w:szCs w:val="20"/>
        </w:rPr>
        <w:t xml:space="preserve"> </w:t>
      </w:r>
      <w:r w:rsidR="00A459B0" w:rsidRPr="00A459B0">
        <w:rPr>
          <w:rFonts w:eastAsia="Helvetica Neue"/>
          <w:sz w:val="20"/>
          <w:szCs w:val="20"/>
        </w:rPr>
        <w:t>*</w:t>
      </w:r>
      <w:r w:rsidR="00A459B0" w:rsidRPr="00A459B0">
        <w:rPr>
          <w:rFonts w:eastAsia="Helvetica Neue"/>
          <w:i/>
          <w:sz w:val="20"/>
          <w:szCs w:val="20"/>
        </w:rPr>
        <w:t>p</w:t>
      </w:r>
      <w:r w:rsidR="00A459B0" w:rsidRPr="00A459B0">
        <w:rPr>
          <w:rFonts w:eastAsia="Helvetica Neue"/>
          <w:sz w:val="20"/>
          <w:szCs w:val="20"/>
        </w:rPr>
        <w:t xml:space="preserve"> &lt; .05, **</w:t>
      </w:r>
      <w:r w:rsidR="00A459B0" w:rsidRPr="00A459B0">
        <w:rPr>
          <w:rFonts w:eastAsia="Helvetica Neue"/>
          <w:i/>
          <w:sz w:val="20"/>
          <w:szCs w:val="20"/>
        </w:rPr>
        <w:t>p</w:t>
      </w:r>
      <w:r w:rsidR="00A459B0" w:rsidRPr="00A459B0">
        <w:rPr>
          <w:rFonts w:eastAsia="Helvetica Neue"/>
          <w:sz w:val="20"/>
          <w:szCs w:val="20"/>
        </w:rPr>
        <w:t xml:space="preserve"> &lt; .01.</w:t>
      </w:r>
    </w:p>
    <w:p w:rsidR="00B14B93" w:rsidRPr="00A459B0" w:rsidRDefault="00B14B93" w:rsidP="00B14B93">
      <w:pPr>
        <w:rPr>
          <w:rFonts w:eastAsia="Helvetica Neue"/>
          <w:b/>
        </w:rPr>
      </w:pPr>
    </w:p>
    <w:p w:rsidR="00B14B93" w:rsidRPr="00A459B0" w:rsidRDefault="00B14B93" w:rsidP="00B14B93">
      <w:pPr>
        <w:rPr>
          <w:rFonts w:eastAsia="Helvetica Neue"/>
          <w:b/>
        </w:rPr>
      </w:pPr>
    </w:p>
    <w:p w:rsidR="00760042" w:rsidRPr="00A459B0" w:rsidRDefault="00760042" w:rsidP="00760042">
      <w:pPr>
        <w:ind w:left="171"/>
        <w:rPr>
          <w:sz w:val="20"/>
          <w:szCs w:val="20"/>
        </w:rPr>
      </w:pPr>
      <w:r w:rsidRPr="00A459B0">
        <w:rPr>
          <w:spacing w:val="-2"/>
          <w:sz w:val="20"/>
          <w:szCs w:val="20"/>
        </w:rPr>
        <w:t>Tabl</w:t>
      </w:r>
      <w:r w:rsidRPr="00A459B0">
        <w:rPr>
          <w:spacing w:val="-1"/>
          <w:sz w:val="20"/>
          <w:szCs w:val="20"/>
        </w:rPr>
        <w:t>e</w:t>
      </w:r>
      <w:r w:rsidRPr="00A459B0">
        <w:rPr>
          <w:spacing w:val="-13"/>
          <w:sz w:val="20"/>
          <w:szCs w:val="20"/>
        </w:rPr>
        <w:t xml:space="preserve"> </w:t>
      </w:r>
      <w:r w:rsidR="000E3D5D">
        <w:rPr>
          <w:spacing w:val="-13"/>
          <w:sz w:val="20"/>
          <w:szCs w:val="20"/>
        </w:rPr>
        <w:t>S</w:t>
      </w:r>
      <w:r>
        <w:rPr>
          <w:spacing w:val="-1"/>
          <w:sz w:val="20"/>
          <w:szCs w:val="20"/>
        </w:rPr>
        <w:t>2</w:t>
      </w:r>
      <w:r w:rsidRPr="00A459B0">
        <w:rPr>
          <w:spacing w:val="-1"/>
          <w:sz w:val="20"/>
          <w:szCs w:val="20"/>
        </w:rPr>
        <w:t>.</w:t>
      </w:r>
      <w:r w:rsidRPr="00A459B0">
        <w:rPr>
          <w:w w:val="88"/>
          <w:sz w:val="20"/>
          <w:szCs w:val="20"/>
        </w:rPr>
        <w:t xml:space="preserve"> </w:t>
      </w:r>
    </w:p>
    <w:p w:rsidR="00760042" w:rsidRPr="00A459B0" w:rsidRDefault="00760042" w:rsidP="00760042">
      <w:pPr>
        <w:ind w:left="171"/>
        <w:rPr>
          <w:sz w:val="20"/>
          <w:szCs w:val="20"/>
        </w:rPr>
      </w:pPr>
      <w:r w:rsidRPr="00A459B0">
        <w:rPr>
          <w:i/>
          <w:spacing w:val="-2"/>
          <w:sz w:val="20"/>
          <w:szCs w:val="20"/>
        </w:rPr>
        <w:t xml:space="preserve">Study </w:t>
      </w:r>
      <w:r>
        <w:rPr>
          <w:i/>
          <w:spacing w:val="-2"/>
          <w:sz w:val="20"/>
          <w:szCs w:val="20"/>
        </w:rPr>
        <w:t>2</w:t>
      </w:r>
      <w:r w:rsidRPr="00A459B0">
        <w:rPr>
          <w:i/>
          <w:spacing w:val="-2"/>
          <w:sz w:val="20"/>
          <w:szCs w:val="20"/>
        </w:rPr>
        <w:t xml:space="preserve"> Means, Standard Deviations, and Bi</w:t>
      </w:r>
      <w:r w:rsidRPr="00A459B0">
        <w:rPr>
          <w:i/>
          <w:spacing w:val="-1"/>
          <w:sz w:val="20"/>
          <w:szCs w:val="20"/>
        </w:rPr>
        <w:t>var</w:t>
      </w:r>
      <w:r w:rsidRPr="00A459B0">
        <w:rPr>
          <w:i/>
          <w:spacing w:val="-2"/>
          <w:sz w:val="20"/>
          <w:szCs w:val="20"/>
        </w:rPr>
        <w:t>i</w:t>
      </w:r>
      <w:r w:rsidRPr="00A459B0">
        <w:rPr>
          <w:i/>
          <w:spacing w:val="-1"/>
          <w:sz w:val="20"/>
          <w:szCs w:val="20"/>
        </w:rPr>
        <w:t>ate</w:t>
      </w:r>
      <w:r w:rsidRPr="00A459B0">
        <w:rPr>
          <w:i/>
          <w:spacing w:val="-11"/>
          <w:sz w:val="20"/>
          <w:szCs w:val="20"/>
        </w:rPr>
        <w:t xml:space="preserve"> </w:t>
      </w:r>
      <w:r w:rsidRPr="00A459B0">
        <w:rPr>
          <w:i/>
          <w:spacing w:val="-2"/>
          <w:sz w:val="20"/>
          <w:szCs w:val="20"/>
        </w:rPr>
        <w:t>Corr</w:t>
      </w:r>
      <w:r w:rsidRPr="00A459B0">
        <w:rPr>
          <w:i/>
          <w:spacing w:val="-1"/>
          <w:sz w:val="20"/>
          <w:szCs w:val="20"/>
        </w:rPr>
        <w:t>elat</w:t>
      </w:r>
      <w:r w:rsidRPr="00A459B0">
        <w:rPr>
          <w:i/>
          <w:spacing w:val="-2"/>
          <w:sz w:val="20"/>
          <w:szCs w:val="20"/>
        </w:rPr>
        <w:t>i</w:t>
      </w:r>
      <w:r w:rsidRPr="00A459B0">
        <w:rPr>
          <w:i/>
          <w:spacing w:val="-1"/>
          <w:sz w:val="20"/>
          <w:szCs w:val="20"/>
        </w:rPr>
        <w:t>ons</w:t>
      </w:r>
      <w:r w:rsidRPr="00A459B0">
        <w:rPr>
          <w:i/>
          <w:spacing w:val="-10"/>
          <w:sz w:val="20"/>
          <w:szCs w:val="20"/>
        </w:rPr>
        <w:t xml:space="preserve"> for Primary Variables</w:t>
      </w:r>
    </w:p>
    <w:tbl>
      <w:tblPr>
        <w:tblW w:w="8582" w:type="dxa"/>
        <w:tblInd w:w="102" w:type="dxa"/>
        <w:tblLayout w:type="fixed"/>
        <w:tblCellMar>
          <w:left w:w="0" w:type="dxa"/>
          <w:right w:w="0" w:type="dxa"/>
        </w:tblCellMar>
        <w:tblLook w:val="01E0" w:firstRow="1" w:lastRow="1" w:firstColumn="1" w:lastColumn="1" w:noHBand="0" w:noVBand="0"/>
      </w:tblPr>
      <w:tblGrid>
        <w:gridCol w:w="2435"/>
        <w:gridCol w:w="550"/>
        <w:gridCol w:w="550"/>
        <w:gridCol w:w="417"/>
        <w:gridCol w:w="550"/>
        <w:gridCol w:w="617"/>
        <w:gridCol w:w="617"/>
        <w:gridCol w:w="550"/>
        <w:gridCol w:w="610"/>
        <w:gridCol w:w="617"/>
        <w:gridCol w:w="623"/>
        <w:gridCol w:w="446"/>
      </w:tblGrid>
      <w:tr w:rsidR="00760042" w:rsidRPr="00A459B0" w:rsidTr="008C2A56">
        <w:trPr>
          <w:trHeight w:hRule="exact" w:val="336"/>
        </w:trPr>
        <w:tc>
          <w:tcPr>
            <w:tcW w:w="2435"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69"/>
              <w:rPr>
                <w:rFonts w:ascii="Times New Roman" w:eastAsia="Times New Roman" w:hAnsi="Times New Roman" w:cs="Times New Roman"/>
                <w:sz w:val="20"/>
                <w:szCs w:val="20"/>
              </w:rPr>
            </w:pPr>
            <w:r w:rsidRPr="00A459B0">
              <w:rPr>
                <w:rFonts w:ascii="Times New Roman" w:hAnsi="Times New Roman" w:cs="Times New Roman"/>
                <w:spacing w:val="-2"/>
                <w:sz w:val="20"/>
                <w:szCs w:val="20"/>
              </w:rPr>
              <w:t>Vari</w:t>
            </w:r>
            <w:r w:rsidRPr="00A459B0">
              <w:rPr>
                <w:rFonts w:ascii="Times New Roman" w:hAnsi="Times New Roman" w:cs="Times New Roman"/>
                <w:spacing w:val="-1"/>
                <w:sz w:val="20"/>
                <w:szCs w:val="20"/>
              </w:rPr>
              <w:t>able</w:t>
            </w:r>
          </w:p>
        </w:tc>
        <w:tc>
          <w:tcPr>
            <w:tcW w:w="550"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0"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7"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0"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sidRPr="00A459B0">
              <w:rPr>
                <w:rFonts w:ascii="Times New Roman" w:eastAsia="Times New Roman" w:hAnsi="Times New Roman" w:cs="Times New Roman"/>
                <w:sz w:val="20"/>
                <w:szCs w:val="20"/>
              </w:rPr>
              <w:t>5</w:t>
            </w:r>
          </w:p>
        </w:tc>
        <w:tc>
          <w:tcPr>
            <w:tcW w:w="617"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6</w:t>
            </w:r>
          </w:p>
        </w:tc>
        <w:tc>
          <w:tcPr>
            <w:tcW w:w="617"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7</w:t>
            </w:r>
          </w:p>
        </w:tc>
        <w:tc>
          <w:tcPr>
            <w:tcW w:w="550"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hAnsi="Times New Roman" w:cs="Times New Roman"/>
                <w:spacing w:val="-1"/>
                <w:w w:val="105"/>
                <w:sz w:val="20"/>
                <w:szCs w:val="20"/>
              </w:rPr>
            </w:pPr>
            <w:r w:rsidRPr="00A459B0">
              <w:rPr>
                <w:rFonts w:ascii="Times New Roman" w:hAnsi="Times New Roman" w:cs="Times New Roman"/>
                <w:spacing w:val="-1"/>
                <w:w w:val="105"/>
                <w:sz w:val="20"/>
                <w:szCs w:val="20"/>
              </w:rPr>
              <w:t>8</w:t>
            </w:r>
          </w:p>
        </w:tc>
        <w:tc>
          <w:tcPr>
            <w:tcW w:w="610" w:type="dxa"/>
            <w:tcBorders>
              <w:top w:val="single" w:sz="12" w:space="0" w:color="000000"/>
              <w:left w:val="nil"/>
              <w:bottom w:val="single" w:sz="12" w:space="0" w:color="000000"/>
              <w:right w:val="nil"/>
            </w:tcBorders>
            <w:vAlign w:val="center"/>
          </w:tcPr>
          <w:p w:rsidR="00760042" w:rsidRPr="00760042" w:rsidRDefault="00760042" w:rsidP="00607944">
            <w:pPr>
              <w:pStyle w:val="TableParagraph"/>
              <w:ind w:left="49"/>
              <w:rPr>
                <w:rFonts w:ascii="Times New Roman" w:hAnsi="Times New Roman" w:cs="Times New Roman"/>
                <w:spacing w:val="-1"/>
                <w:w w:val="105"/>
                <w:sz w:val="20"/>
                <w:szCs w:val="20"/>
              </w:rPr>
            </w:pPr>
            <w:r w:rsidRPr="00760042">
              <w:rPr>
                <w:rFonts w:ascii="Times New Roman" w:hAnsi="Times New Roman" w:cs="Times New Roman"/>
                <w:spacing w:val="-1"/>
                <w:w w:val="105"/>
                <w:sz w:val="20"/>
                <w:szCs w:val="20"/>
              </w:rPr>
              <w:t>9</w:t>
            </w:r>
          </w:p>
        </w:tc>
        <w:tc>
          <w:tcPr>
            <w:tcW w:w="617" w:type="dxa"/>
            <w:tcBorders>
              <w:top w:val="single" w:sz="12" w:space="0" w:color="000000"/>
              <w:left w:val="nil"/>
              <w:bottom w:val="single" w:sz="12" w:space="0" w:color="000000"/>
              <w:right w:val="nil"/>
            </w:tcBorders>
            <w:vAlign w:val="center"/>
          </w:tcPr>
          <w:p w:rsidR="00760042" w:rsidRPr="00760042" w:rsidRDefault="00760042" w:rsidP="00607944">
            <w:pPr>
              <w:pStyle w:val="TableParagraph"/>
              <w:ind w:left="49"/>
              <w:rPr>
                <w:rFonts w:ascii="Times New Roman" w:hAnsi="Times New Roman" w:cs="Times New Roman"/>
                <w:spacing w:val="-1"/>
                <w:w w:val="105"/>
                <w:sz w:val="20"/>
                <w:szCs w:val="20"/>
              </w:rPr>
            </w:pPr>
            <w:r w:rsidRPr="00760042">
              <w:rPr>
                <w:rFonts w:ascii="Times New Roman" w:hAnsi="Times New Roman" w:cs="Times New Roman"/>
                <w:spacing w:val="-1"/>
                <w:w w:val="105"/>
                <w:sz w:val="20"/>
                <w:szCs w:val="20"/>
              </w:rPr>
              <w:t>10</w:t>
            </w:r>
          </w:p>
        </w:tc>
        <w:tc>
          <w:tcPr>
            <w:tcW w:w="623"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sidRPr="00A459B0">
              <w:rPr>
                <w:rFonts w:ascii="Times New Roman" w:hAnsi="Times New Roman" w:cs="Times New Roman"/>
                <w:i/>
                <w:spacing w:val="-1"/>
                <w:w w:val="105"/>
                <w:sz w:val="20"/>
                <w:szCs w:val="20"/>
              </w:rPr>
              <w:t>Mean</w:t>
            </w:r>
          </w:p>
        </w:tc>
        <w:tc>
          <w:tcPr>
            <w:tcW w:w="446" w:type="dxa"/>
            <w:tcBorders>
              <w:top w:val="single" w:sz="12" w:space="0" w:color="000000"/>
              <w:left w:val="nil"/>
              <w:bottom w:val="single" w:sz="12" w:space="0" w:color="000000"/>
              <w:right w:val="nil"/>
            </w:tcBorders>
            <w:vAlign w:val="center"/>
          </w:tcPr>
          <w:p w:rsidR="00760042" w:rsidRPr="00A459B0" w:rsidRDefault="00760042" w:rsidP="00607944">
            <w:pPr>
              <w:pStyle w:val="TableParagraph"/>
              <w:ind w:left="49"/>
              <w:rPr>
                <w:rFonts w:ascii="Times New Roman" w:eastAsia="Times New Roman" w:hAnsi="Times New Roman" w:cs="Times New Roman"/>
                <w:sz w:val="20"/>
                <w:szCs w:val="20"/>
              </w:rPr>
            </w:pPr>
            <w:r w:rsidRPr="00A459B0">
              <w:rPr>
                <w:rFonts w:ascii="Times New Roman" w:hAnsi="Times New Roman" w:cs="Times New Roman"/>
                <w:i/>
                <w:spacing w:val="-2"/>
                <w:w w:val="95"/>
                <w:sz w:val="20"/>
                <w:szCs w:val="20"/>
              </w:rPr>
              <w:t>SD</w:t>
            </w:r>
          </w:p>
        </w:tc>
      </w:tr>
      <w:tr w:rsidR="00760042" w:rsidRPr="00A459B0" w:rsidTr="008C2A56">
        <w:trPr>
          <w:trHeight w:val="389"/>
        </w:trPr>
        <w:tc>
          <w:tcPr>
            <w:tcW w:w="2435" w:type="dxa"/>
            <w:tcBorders>
              <w:top w:val="single" w:sz="12" w:space="0" w:color="000000"/>
              <w:left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sidRPr="00A459B0">
              <w:rPr>
                <w:rFonts w:ascii="Times New Roman" w:hAnsi="Times New Roman" w:cs="Times New Roman"/>
                <w:spacing w:val="-1"/>
                <w:sz w:val="20"/>
                <w:szCs w:val="20"/>
              </w:rPr>
              <w:t>1. Academic Entitlement</w:t>
            </w:r>
            <w:r>
              <w:rPr>
                <w:rFonts w:ascii="Times New Roman" w:hAnsi="Times New Roman" w:cs="Times New Roman"/>
                <w:spacing w:val="-1"/>
                <w:sz w:val="20"/>
                <w:szCs w:val="20"/>
              </w:rPr>
              <w:t xml:space="preserve"> (Time 1)</w:t>
            </w:r>
          </w:p>
        </w:tc>
        <w:tc>
          <w:tcPr>
            <w:tcW w:w="550"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50"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417"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550"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17"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17"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50"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10"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7"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23"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3.30</w:t>
            </w:r>
          </w:p>
        </w:tc>
        <w:tc>
          <w:tcPr>
            <w:tcW w:w="446" w:type="dxa"/>
            <w:tcBorders>
              <w:top w:val="single" w:sz="12" w:space="0" w:color="000000"/>
              <w:left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sidRPr="00A459B0">
              <w:rPr>
                <w:rFonts w:ascii="Times New Roman" w:hAnsi="Times New Roman" w:cs="Times New Roman"/>
                <w:spacing w:val="-1"/>
                <w:sz w:val="20"/>
                <w:szCs w:val="20"/>
              </w:rPr>
              <w:t>2. Academic Entitlement</w:t>
            </w:r>
            <w:r>
              <w:rPr>
                <w:rFonts w:ascii="Times New Roman" w:hAnsi="Times New Roman" w:cs="Times New Roman"/>
                <w:spacing w:val="-1"/>
                <w:sz w:val="20"/>
                <w:szCs w:val="20"/>
              </w:rPr>
              <w:t xml:space="preserve"> (Time 2)</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4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61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3.04</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spacing w:val="-1"/>
                <w:sz w:val="20"/>
                <w:szCs w:val="20"/>
              </w:rPr>
            </w:pPr>
            <w:r>
              <w:rPr>
                <w:rFonts w:ascii="Times New Roman" w:hAnsi="Times New Roman" w:cs="Times New Roman"/>
                <w:spacing w:val="-1"/>
                <w:sz w:val="20"/>
                <w:szCs w:val="20"/>
              </w:rPr>
              <w:t xml:space="preserve">3. </w:t>
            </w:r>
            <w:r w:rsidRPr="00A459B0">
              <w:rPr>
                <w:rFonts w:ascii="Times New Roman" w:hAnsi="Times New Roman" w:cs="Times New Roman"/>
                <w:spacing w:val="-1"/>
                <w:sz w:val="20"/>
                <w:szCs w:val="20"/>
              </w:rPr>
              <w:t>Psychological Entitlement</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1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2.87</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4</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ept</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ons</w:t>
            </w:r>
            <w:r w:rsidRPr="00A459B0">
              <w:rPr>
                <w:rFonts w:ascii="Times New Roman" w:hAnsi="Times New Roman" w:cs="Times New Roman"/>
                <w:spacing w:val="23"/>
                <w:sz w:val="20"/>
                <w:szCs w:val="20"/>
              </w:rPr>
              <w:t xml:space="preserve"> </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23"/>
                <w:sz w:val="20"/>
                <w:szCs w:val="20"/>
              </w:rPr>
              <w:t xml:space="preserve"> </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nstru</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tor</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617"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.79**</w:t>
            </w:r>
          </w:p>
        </w:tc>
        <w:tc>
          <w:tcPr>
            <w:tcW w:w="617"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.33**</w:t>
            </w:r>
          </w:p>
        </w:tc>
        <w:tc>
          <w:tcPr>
            <w:tcW w:w="55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-.12</w:t>
            </w:r>
          </w:p>
        </w:tc>
        <w:tc>
          <w:tcPr>
            <w:tcW w:w="61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-.18*</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4.05</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5</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ept</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ons</w:t>
            </w:r>
            <w:r w:rsidRPr="00A459B0">
              <w:rPr>
                <w:rFonts w:ascii="Times New Roman" w:hAnsi="Times New Roman" w:cs="Times New Roman"/>
                <w:spacing w:val="-6"/>
                <w:sz w:val="20"/>
                <w:szCs w:val="20"/>
              </w:rPr>
              <w:t xml:space="preserve"> </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5"/>
                <w:sz w:val="20"/>
                <w:szCs w:val="20"/>
              </w:rPr>
              <w:t xml:space="preserve"> </w:t>
            </w:r>
            <w:r w:rsidRPr="00A459B0">
              <w:rPr>
                <w:rFonts w:ascii="Times New Roman" w:hAnsi="Times New Roman" w:cs="Times New Roman"/>
                <w:spacing w:val="-2"/>
                <w:sz w:val="20"/>
                <w:szCs w:val="20"/>
              </w:rPr>
              <w:t>Course</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.60**</w:t>
            </w:r>
          </w:p>
        </w:tc>
        <w:tc>
          <w:tcPr>
            <w:tcW w:w="617"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.29**</w:t>
            </w:r>
          </w:p>
        </w:tc>
        <w:tc>
          <w:tcPr>
            <w:tcW w:w="55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-.15*</w:t>
            </w:r>
          </w:p>
        </w:tc>
        <w:tc>
          <w:tcPr>
            <w:tcW w:w="61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6</w:t>
            </w:r>
            <w:r w:rsidRPr="00A459B0">
              <w:rPr>
                <w:rFonts w:ascii="Times New Roman" w:hAnsi="Times New Roman" w:cs="Times New Roman"/>
                <w:spacing w:val="-1"/>
                <w:sz w:val="20"/>
                <w:szCs w:val="20"/>
              </w:rPr>
              <w:t>. Per</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 xml:space="preserve">eptions of </w:t>
            </w:r>
            <w:r w:rsidRPr="00A459B0">
              <w:rPr>
                <w:rFonts w:ascii="Times New Roman" w:hAnsi="Times New Roman" w:cs="Times New Roman"/>
                <w:spacing w:val="-2"/>
                <w:sz w:val="20"/>
                <w:szCs w:val="20"/>
              </w:rPr>
              <w:t>Gr</w:t>
            </w:r>
            <w:r w:rsidRPr="00A459B0">
              <w:rPr>
                <w:rFonts w:ascii="Times New Roman" w:hAnsi="Times New Roman" w:cs="Times New Roman"/>
                <w:spacing w:val="-1"/>
                <w:sz w:val="20"/>
                <w:szCs w:val="20"/>
              </w:rPr>
              <w:t>ad</w:t>
            </w:r>
            <w:r w:rsidRPr="00A459B0">
              <w:rPr>
                <w:rFonts w:ascii="Times New Roman" w:hAnsi="Times New Roman" w:cs="Times New Roman"/>
                <w:spacing w:val="-2"/>
                <w:sz w:val="20"/>
                <w:szCs w:val="20"/>
              </w:rPr>
              <w:t>i</w:t>
            </w:r>
            <w:r w:rsidRPr="00A459B0">
              <w:rPr>
                <w:rFonts w:ascii="Times New Roman" w:hAnsi="Times New Roman" w:cs="Times New Roman"/>
                <w:spacing w:val="-1"/>
                <w:sz w:val="20"/>
                <w:szCs w:val="20"/>
              </w:rPr>
              <w:t>n</w:t>
            </w:r>
            <w:r w:rsidRPr="00A459B0">
              <w:rPr>
                <w:rFonts w:ascii="Times New Roman" w:hAnsi="Times New Roman" w:cs="Times New Roman"/>
                <w:spacing w:val="-2"/>
                <w:sz w:val="20"/>
                <w:szCs w:val="20"/>
              </w:rPr>
              <w:t>g</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.38**</w:t>
            </w:r>
          </w:p>
        </w:tc>
        <w:tc>
          <w:tcPr>
            <w:tcW w:w="55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-.18*</w:t>
            </w:r>
          </w:p>
        </w:tc>
        <w:tc>
          <w:tcPr>
            <w:tcW w:w="61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-.23**</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Pr>
                <w:rFonts w:ascii="Times New Roman" w:hAnsi="Times New Roman" w:cs="Times New Roman"/>
                <w:spacing w:val="-1"/>
                <w:sz w:val="20"/>
                <w:szCs w:val="20"/>
              </w:rPr>
              <w:t>7</w:t>
            </w:r>
            <w:r w:rsidRPr="00A459B0">
              <w:rPr>
                <w:rFonts w:ascii="Times New Roman" w:hAnsi="Times New Roman" w:cs="Times New Roman"/>
                <w:spacing w:val="-1"/>
                <w:sz w:val="20"/>
                <w:szCs w:val="20"/>
              </w:rPr>
              <w:t>. Persona</w:t>
            </w:r>
            <w:r w:rsidRPr="00A459B0">
              <w:rPr>
                <w:rFonts w:ascii="Times New Roman" w:hAnsi="Times New Roman" w:cs="Times New Roman"/>
                <w:spacing w:val="-2"/>
                <w:sz w:val="20"/>
                <w:szCs w:val="20"/>
              </w:rPr>
              <w:t>l</w:t>
            </w:r>
            <w:r w:rsidRPr="00A459B0">
              <w:rPr>
                <w:rFonts w:ascii="Times New Roman" w:hAnsi="Times New Roman" w:cs="Times New Roman"/>
                <w:spacing w:val="3"/>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ontro</w:t>
            </w:r>
            <w:r w:rsidRPr="00A459B0">
              <w:rPr>
                <w:rFonts w:ascii="Times New Roman" w:hAnsi="Times New Roman" w:cs="Times New Roman"/>
                <w:spacing w:val="-2"/>
                <w:sz w:val="20"/>
                <w:szCs w:val="20"/>
              </w:rPr>
              <w:t>l</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-.14*</w:t>
            </w:r>
          </w:p>
        </w:tc>
        <w:tc>
          <w:tcPr>
            <w:tcW w:w="61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-.06</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hAnsi="Times New Roman" w:cs="Times New Roman"/>
                <w:w w:val="88"/>
                <w:sz w:val="20"/>
                <w:szCs w:val="20"/>
              </w:rPr>
            </w:pPr>
            <w:r>
              <w:rPr>
                <w:rFonts w:ascii="Times New Roman" w:hAnsi="Times New Roman" w:cs="Times New Roman"/>
                <w:spacing w:val="-2"/>
                <w:sz w:val="20"/>
                <w:szCs w:val="20"/>
              </w:rPr>
              <w:t>8</w:t>
            </w:r>
            <w:r w:rsidRPr="00A459B0">
              <w:rPr>
                <w:rFonts w:ascii="Times New Roman" w:hAnsi="Times New Roman" w:cs="Times New Roman"/>
                <w:spacing w:val="-2"/>
                <w:sz w:val="20"/>
                <w:szCs w:val="20"/>
              </w:rPr>
              <w:t>. Pr</w:t>
            </w:r>
            <w:r w:rsidRPr="00A459B0">
              <w:rPr>
                <w:rFonts w:ascii="Times New Roman" w:hAnsi="Times New Roman" w:cs="Times New Roman"/>
                <w:spacing w:val="-1"/>
                <w:sz w:val="20"/>
                <w:szCs w:val="20"/>
              </w:rPr>
              <w:t>o</w:t>
            </w:r>
            <w:r w:rsidRPr="00A459B0">
              <w:rPr>
                <w:rFonts w:ascii="Times New Roman" w:hAnsi="Times New Roman" w:cs="Times New Roman"/>
                <w:spacing w:val="-2"/>
                <w:sz w:val="20"/>
                <w:szCs w:val="20"/>
              </w:rPr>
              <w:t>f</w:t>
            </w:r>
            <w:r w:rsidRPr="00A459B0">
              <w:rPr>
                <w:rFonts w:ascii="Times New Roman" w:hAnsi="Times New Roman" w:cs="Times New Roman"/>
                <w:spacing w:val="-1"/>
                <w:sz w:val="20"/>
                <w:szCs w:val="20"/>
              </w:rPr>
              <w:t>essor</w:t>
            </w:r>
            <w:r w:rsidRPr="00A459B0">
              <w:rPr>
                <w:rFonts w:ascii="Times New Roman" w:hAnsi="Times New Roman" w:cs="Times New Roman"/>
                <w:spacing w:val="5"/>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ontro</w:t>
            </w:r>
            <w:r w:rsidRPr="00A459B0">
              <w:rPr>
                <w:rFonts w:ascii="Times New Roman" w:hAnsi="Times New Roman" w:cs="Times New Roman"/>
                <w:spacing w:val="-2"/>
                <w:sz w:val="20"/>
                <w:szCs w:val="20"/>
              </w:rPr>
              <w:t>l</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0" w:type="dxa"/>
            <w:tcBorders>
              <w:top w:val="nil"/>
              <w:left w:val="nil"/>
              <w:bottom w:val="nil"/>
              <w:right w:val="nil"/>
            </w:tcBorders>
          </w:tcPr>
          <w:p w:rsidR="00760042" w:rsidRPr="00A459B0" w:rsidRDefault="008C2A56" w:rsidP="00607944">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.47**</w:t>
            </w: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760042" w:rsidRPr="00A459B0" w:rsidTr="008C2A56">
        <w:trPr>
          <w:trHeight w:val="389"/>
        </w:trPr>
        <w:tc>
          <w:tcPr>
            <w:tcW w:w="2435" w:type="dxa"/>
            <w:tcBorders>
              <w:top w:val="nil"/>
              <w:left w:val="nil"/>
              <w:bottom w:val="nil"/>
              <w:right w:val="nil"/>
            </w:tcBorders>
          </w:tcPr>
          <w:p w:rsidR="00760042" w:rsidRPr="00A459B0" w:rsidRDefault="00760042" w:rsidP="00607944">
            <w:pPr>
              <w:pStyle w:val="TableParagraph"/>
              <w:ind w:left="69"/>
              <w:rPr>
                <w:rFonts w:ascii="Times New Roman" w:eastAsia="Times New Roman" w:hAnsi="Times New Roman" w:cs="Times New Roman"/>
                <w:sz w:val="20"/>
                <w:szCs w:val="20"/>
              </w:rPr>
            </w:pPr>
            <w:r>
              <w:rPr>
                <w:rFonts w:ascii="Times New Roman" w:hAnsi="Times New Roman" w:cs="Times New Roman"/>
                <w:spacing w:val="-1"/>
                <w:sz w:val="20"/>
                <w:szCs w:val="20"/>
              </w:rPr>
              <w:t>9</w:t>
            </w:r>
            <w:r w:rsidRPr="00A459B0">
              <w:rPr>
                <w:rFonts w:ascii="Times New Roman" w:hAnsi="Times New Roman" w:cs="Times New Roman"/>
                <w:spacing w:val="-1"/>
                <w:sz w:val="20"/>
                <w:szCs w:val="20"/>
              </w:rPr>
              <w:t>. React</w:t>
            </w:r>
            <w:r w:rsidRPr="00A459B0">
              <w:rPr>
                <w:rFonts w:ascii="Times New Roman" w:hAnsi="Times New Roman" w:cs="Times New Roman"/>
                <w:spacing w:val="-2"/>
                <w:sz w:val="20"/>
                <w:szCs w:val="20"/>
              </w:rPr>
              <w:t>ivi</w:t>
            </w:r>
            <w:r w:rsidRPr="00A459B0">
              <w:rPr>
                <w:rFonts w:ascii="Times New Roman" w:hAnsi="Times New Roman" w:cs="Times New Roman"/>
                <w:spacing w:val="-1"/>
                <w:sz w:val="20"/>
                <w:szCs w:val="20"/>
              </w:rPr>
              <w:t>t</w:t>
            </w:r>
            <w:r w:rsidRPr="00A459B0">
              <w:rPr>
                <w:rFonts w:ascii="Times New Roman" w:hAnsi="Times New Roman" w:cs="Times New Roman"/>
                <w:spacing w:val="-2"/>
                <w:sz w:val="20"/>
                <w:szCs w:val="20"/>
              </w:rPr>
              <w:t>y</w:t>
            </w:r>
            <w:r w:rsidRPr="00A459B0">
              <w:rPr>
                <w:rFonts w:ascii="Times New Roman" w:hAnsi="Times New Roman" w:cs="Times New Roman"/>
                <w:spacing w:val="-12"/>
                <w:sz w:val="20"/>
                <w:szCs w:val="20"/>
              </w:rPr>
              <w:t xml:space="preserve"> </w:t>
            </w:r>
            <w:r w:rsidRPr="00A459B0">
              <w:rPr>
                <w:rFonts w:ascii="Times New Roman" w:hAnsi="Times New Roman" w:cs="Times New Roman"/>
                <w:spacing w:val="-1"/>
                <w:sz w:val="20"/>
                <w:szCs w:val="20"/>
              </w:rPr>
              <w:t>to</w:t>
            </w:r>
            <w:r w:rsidRPr="00A459B0">
              <w:rPr>
                <w:rFonts w:ascii="Times New Roman" w:hAnsi="Times New Roman" w:cs="Times New Roman"/>
                <w:spacing w:val="-12"/>
                <w:sz w:val="20"/>
                <w:szCs w:val="20"/>
              </w:rPr>
              <w:t xml:space="preserve"> </w:t>
            </w:r>
            <w:r w:rsidRPr="00A459B0">
              <w:rPr>
                <w:rFonts w:ascii="Times New Roman" w:hAnsi="Times New Roman" w:cs="Times New Roman"/>
                <w:spacing w:val="-2"/>
                <w:sz w:val="20"/>
                <w:szCs w:val="20"/>
              </w:rPr>
              <w:t>Fe</w:t>
            </w:r>
            <w:r w:rsidRPr="00A459B0">
              <w:rPr>
                <w:rFonts w:ascii="Times New Roman" w:hAnsi="Times New Roman" w:cs="Times New Roman"/>
                <w:spacing w:val="-1"/>
                <w:sz w:val="20"/>
                <w:szCs w:val="20"/>
              </w:rPr>
              <w:t>edback</w:t>
            </w: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550"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0" w:type="dxa"/>
            <w:tcBorders>
              <w:top w:val="nil"/>
              <w:left w:val="nil"/>
              <w:bottom w:val="nil"/>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23"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2.73</w:t>
            </w:r>
          </w:p>
        </w:tc>
        <w:tc>
          <w:tcPr>
            <w:tcW w:w="446" w:type="dxa"/>
            <w:tcBorders>
              <w:top w:val="nil"/>
              <w:left w:val="nil"/>
              <w:bottom w:val="nil"/>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760042" w:rsidRPr="00A459B0" w:rsidTr="008C2A56">
        <w:trPr>
          <w:trHeight w:val="389"/>
        </w:trPr>
        <w:tc>
          <w:tcPr>
            <w:tcW w:w="2435" w:type="dxa"/>
            <w:tcBorders>
              <w:top w:val="nil"/>
              <w:left w:val="nil"/>
              <w:bottom w:val="single" w:sz="4" w:space="0" w:color="auto"/>
              <w:right w:val="nil"/>
            </w:tcBorders>
          </w:tcPr>
          <w:p w:rsidR="00760042" w:rsidRPr="00A459B0" w:rsidRDefault="00760042" w:rsidP="00607944">
            <w:pPr>
              <w:pStyle w:val="TableParagraph"/>
              <w:ind w:left="69"/>
              <w:rPr>
                <w:rFonts w:ascii="Times New Roman" w:eastAsia="Times New Roman" w:hAnsi="Times New Roman" w:cs="Times New Roman"/>
                <w:sz w:val="20"/>
                <w:szCs w:val="20"/>
              </w:rPr>
            </w:pPr>
            <w:r>
              <w:rPr>
                <w:rFonts w:ascii="Times New Roman" w:hAnsi="Times New Roman" w:cs="Times New Roman"/>
                <w:spacing w:val="-2"/>
                <w:sz w:val="20"/>
                <w:szCs w:val="20"/>
              </w:rPr>
              <w:t>10</w:t>
            </w:r>
            <w:r w:rsidRPr="00A459B0">
              <w:rPr>
                <w:rFonts w:ascii="Times New Roman" w:hAnsi="Times New Roman" w:cs="Times New Roman"/>
                <w:spacing w:val="-2"/>
                <w:sz w:val="20"/>
                <w:szCs w:val="20"/>
              </w:rPr>
              <w:t>. An</w:t>
            </w:r>
            <w:r w:rsidRPr="00A459B0">
              <w:rPr>
                <w:rFonts w:ascii="Times New Roman" w:hAnsi="Times New Roman" w:cs="Times New Roman"/>
                <w:spacing w:val="-1"/>
                <w:sz w:val="20"/>
                <w:szCs w:val="20"/>
              </w:rPr>
              <w:t>t</w:t>
            </w:r>
            <w:r w:rsidRPr="00A459B0">
              <w:rPr>
                <w:rFonts w:ascii="Times New Roman" w:hAnsi="Times New Roman" w:cs="Times New Roman"/>
                <w:spacing w:val="-2"/>
                <w:sz w:val="20"/>
                <w:szCs w:val="20"/>
              </w:rPr>
              <w:t>ici</w:t>
            </w:r>
            <w:r w:rsidRPr="00A459B0">
              <w:rPr>
                <w:rFonts w:ascii="Times New Roman" w:hAnsi="Times New Roman" w:cs="Times New Roman"/>
                <w:spacing w:val="-1"/>
                <w:sz w:val="20"/>
                <w:szCs w:val="20"/>
              </w:rPr>
              <w:t>pated</w:t>
            </w:r>
            <w:r w:rsidRPr="00A459B0">
              <w:rPr>
                <w:rFonts w:ascii="Times New Roman" w:hAnsi="Times New Roman" w:cs="Times New Roman"/>
                <w:spacing w:val="1"/>
                <w:sz w:val="20"/>
                <w:szCs w:val="20"/>
              </w:rPr>
              <w:t xml:space="preserve"> </w:t>
            </w:r>
            <w:r w:rsidRPr="00A459B0">
              <w:rPr>
                <w:rFonts w:ascii="Times New Roman" w:hAnsi="Times New Roman" w:cs="Times New Roman"/>
                <w:spacing w:val="-2"/>
                <w:sz w:val="20"/>
                <w:szCs w:val="20"/>
              </w:rPr>
              <w:t>C</w:t>
            </w:r>
            <w:r w:rsidRPr="00A459B0">
              <w:rPr>
                <w:rFonts w:ascii="Times New Roman" w:hAnsi="Times New Roman" w:cs="Times New Roman"/>
                <w:spacing w:val="-1"/>
                <w:sz w:val="20"/>
                <w:szCs w:val="20"/>
              </w:rPr>
              <w:t>ourse</w:t>
            </w:r>
            <w:r w:rsidRPr="00A459B0">
              <w:rPr>
                <w:rFonts w:ascii="Times New Roman" w:hAnsi="Times New Roman" w:cs="Times New Roman"/>
                <w:spacing w:val="1"/>
                <w:sz w:val="20"/>
                <w:szCs w:val="20"/>
              </w:rPr>
              <w:t xml:space="preserve"> </w:t>
            </w:r>
            <w:r w:rsidRPr="00A459B0">
              <w:rPr>
                <w:rFonts w:ascii="Times New Roman" w:hAnsi="Times New Roman" w:cs="Times New Roman"/>
                <w:spacing w:val="-2"/>
                <w:sz w:val="20"/>
                <w:szCs w:val="20"/>
              </w:rPr>
              <w:t>Gr</w:t>
            </w:r>
            <w:r w:rsidRPr="00A459B0">
              <w:rPr>
                <w:rFonts w:ascii="Times New Roman" w:hAnsi="Times New Roman" w:cs="Times New Roman"/>
                <w:spacing w:val="-1"/>
                <w:sz w:val="20"/>
                <w:szCs w:val="20"/>
              </w:rPr>
              <w:t>ade</w:t>
            </w:r>
          </w:p>
        </w:tc>
        <w:tc>
          <w:tcPr>
            <w:tcW w:w="550" w:type="dxa"/>
            <w:tcBorders>
              <w:top w:val="nil"/>
              <w:left w:val="nil"/>
              <w:bottom w:val="single" w:sz="4" w:space="0" w:color="auto"/>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single" w:sz="4" w:space="0" w:color="auto"/>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417" w:type="dxa"/>
            <w:tcBorders>
              <w:top w:val="nil"/>
              <w:left w:val="nil"/>
              <w:bottom w:val="single" w:sz="4" w:space="0" w:color="auto"/>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550" w:type="dxa"/>
            <w:tcBorders>
              <w:top w:val="nil"/>
              <w:left w:val="nil"/>
              <w:bottom w:val="single" w:sz="4" w:space="0" w:color="auto"/>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17" w:type="dxa"/>
            <w:tcBorders>
              <w:top w:val="nil"/>
              <w:left w:val="nil"/>
              <w:bottom w:val="single" w:sz="4" w:space="0" w:color="auto"/>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single" w:sz="4" w:space="0" w:color="auto"/>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550" w:type="dxa"/>
            <w:tcBorders>
              <w:top w:val="nil"/>
              <w:left w:val="nil"/>
              <w:bottom w:val="single" w:sz="4" w:space="0" w:color="auto"/>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0" w:type="dxa"/>
            <w:tcBorders>
              <w:top w:val="nil"/>
              <w:left w:val="nil"/>
              <w:bottom w:val="single" w:sz="4" w:space="0" w:color="auto"/>
              <w:right w:val="nil"/>
            </w:tcBorders>
          </w:tcPr>
          <w:p w:rsidR="00760042" w:rsidRPr="00A459B0" w:rsidRDefault="00760042" w:rsidP="00607944">
            <w:pPr>
              <w:pStyle w:val="TableParagraph"/>
              <w:rPr>
                <w:rFonts w:ascii="Times New Roman" w:hAnsi="Times New Roman" w:cs="Times New Roman"/>
                <w:spacing w:val="-1"/>
                <w:sz w:val="20"/>
                <w:szCs w:val="20"/>
              </w:rPr>
            </w:pPr>
          </w:p>
        </w:tc>
        <w:tc>
          <w:tcPr>
            <w:tcW w:w="617" w:type="dxa"/>
            <w:tcBorders>
              <w:top w:val="nil"/>
              <w:left w:val="nil"/>
              <w:bottom w:val="single" w:sz="4" w:space="0" w:color="auto"/>
              <w:right w:val="nil"/>
            </w:tcBorders>
          </w:tcPr>
          <w:p w:rsidR="00760042" w:rsidRPr="00A459B0" w:rsidRDefault="00760042" w:rsidP="00607944">
            <w:pPr>
              <w:pStyle w:val="TableParagraph"/>
              <w:rPr>
                <w:rFonts w:ascii="Times New Roman" w:eastAsia="Times New Roman" w:hAnsi="Times New Roman" w:cs="Times New Roman"/>
                <w:sz w:val="20"/>
                <w:szCs w:val="20"/>
              </w:rPr>
            </w:pPr>
          </w:p>
        </w:tc>
        <w:tc>
          <w:tcPr>
            <w:tcW w:w="623" w:type="dxa"/>
            <w:tcBorders>
              <w:top w:val="nil"/>
              <w:left w:val="nil"/>
              <w:bottom w:val="single" w:sz="4" w:space="0" w:color="auto"/>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446" w:type="dxa"/>
            <w:tcBorders>
              <w:top w:val="nil"/>
              <w:left w:val="nil"/>
              <w:bottom w:val="single" w:sz="4" w:space="0" w:color="auto"/>
              <w:right w:val="nil"/>
            </w:tcBorders>
          </w:tcPr>
          <w:p w:rsidR="00760042" w:rsidRPr="00A459B0" w:rsidRDefault="008C2A56" w:rsidP="00607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r>
    </w:tbl>
    <w:p w:rsidR="00760042" w:rsidRPr="00A459B0" w:rsidRDefault="00760042" w:rsidP="00760042">
      <w:pPr>
        <w:spacing w:before="67"/>
        <w:ind w:left="171" w:right="1440"/>
        <w:rPr>
          <w:sz w:val="20"/>
          <w:szCs w:val="20"/>
        </w:rPr>
      </w:pPr>
      <w:r w:rsidRPr="00A459B0">
        <w:rPr>
          <w:spacing w:val="-2"/>
          <w:w w:val="105"/>
          <w:sz w:val="20"/>
          <w:szCs w:val="20"/>
        </w:rPr>
        <w:t>No</w:t>
      </w:r>
      <w:r w:rsidRPr="00A459B0">
        <w:rPr>
          <w:spacing w:val="-1"/>
          <w:w w:val="105"/>
          <w:sz w:val="20"/>
          <w:szCs w:val="20"/>
        </w:rPr>
        <w:t>te</w:t>
      </w:r>
      <w:r w:rsidRPr="00A459B0">
        <w:rPr>
          <w:spacing w:val="-2"/>
          <w:w w:val="105"/>
          <w:sz w:val="20"/>
          <w:szCs w:val="20"/>
        </w:rPr>
        <w:t>.</w:t>
      </w:r>
      <w:r w:rsidRPr="00A459B0">
        <w:rPr>
          <w:spacing w:val="10"/>
          <w:w w:val="105"/>
          <w:sz w:val="20"/>
          <w:szCs w:val="20"/>
        </w:rPr>
        <w:t xml:space="preserve"> </w:t>
      </w:r>
      <w:r w:rsidRPr="00A459B0">
        <w:rPr>
          <w:rFonts w:eastAsia="Helvetica Neue"/>
          <w:sz w:val="20"/>
          <w:szCs w:val="20"/>
        </w:rPr>
        <w:t>*</w:t>
      </w:r>
      <w:r w:rsidRPr="00A459B0">
        <w:rPr>
          <w:rFonts w:eastAsia="Helvetica Neue"/>
          <w:i/>
          <w:sz w:val="20"/>
          <w:szCs w:val="20"/>
        </w:rPr>
        <w:t>p</w:t>
      </w:r>
      <w:r w:rsidRPr="00A459B0">
        <w:rPr>
          <w:rFonts w:eastAsia="Helvetica Neue"/>
          <w:sz w:val="20"/>
          <w:szCs w:val="20"/>
        </w:rPr>
        <w:t xml:space="preserve"> &lt; .05, **</w:t>
      </w:r>
      <w:r w:rsidRPr="00A459B0">
        <w:rPr>
          <w:rFonts w:eastAsia="Helvetica Neue"/>
          <w:i/>
          <w:sz w:val="20"/>
          <w:szCs w:val="20"/>
        </w:rPr>
        <w:t>p</w:t>
      </w:r>
      <w:r w:rsidRPr="00A459B0">
        <w:rPr>
          <w:rFonts w:eastAsia="Helvetica Neue"/>
          <w:sz w:val="20"/>
          <w:szCs w:val="20"/>
        </w:rPr>
        <w:t xml:space="preserve"> &lt; .01.</w:t>
      </w:r>
    </w:p>
    <w:p w:rsidR="002063D2" w:rsidRPr="00A459B0" w:rsidRDefault="002063D2">
      <w:pPr>
        <w:spacing w:after="160" w:line="259" w:lineRule="auto"/>
        <w:rPr>
          <w:rFonts w:eastAsia="Helvetica Neue"/>
          <w:b/>
        </w:rPr>
      </w:pPr>
      <w:r w:rsidRPr="00A459B0">
        <w:rPr>
          <w:rFonts w:eastAsia="Helvetica Neue"/>
          <w:b/>
        </w:rPr>
        <w:br w:type="page"/>
      </w:r>
    </w:p>
    <w:p w:rsidR="00A061FB" w:rsidRPr="00A459B0" w:rsidRDefault="00A061FB" w:rsidP="00A061FB">
      <w:pPr>
        <w:jc w:val="center"/>
        <w:rPr>
          <w:rFonts w:eastAsia="Helvetica Neue"/>
          <w:b/>
        </w:rPr>
      </w:pPr>
      <w:r w:rsidRPr="00A459B0">
        <w:rPr>
          <w:rFonts w:eastAsia="Helvetica Neue"/>
          <w:b/>
        </w:rPr>
        <w:lastRenderedPageBreak/>
        <w:t>Online Supplement</w:t>
      </w:r>
    </w:p>
    <w:p w:rsidR="00A061FB" w:rsidRPr="00A459B0" w:rsidRDefault="00A061FB" w:rsidP="00A061FB">
      <w:pPr>
        <w:jc w:val="center"/>
        <w:rPr>
          <w:rFonts w:eastAsia="Helvetica Neue"/>
          <w:b/>
        </w:rPr>
      </w:pPr>
      <w:r w:rsidRPr="00A459B0">
        <w:rPr>
          <w:rFonts w:eastAsia="Helvetica Neue"/>
          <w:b/>
        </w:rPr>
        <w:t>Pilot Study</w:t>
      </w:r>
    </w:p>
    <w:p w:rsidR="00A061FB" w:rsidRPr="00A459B0" w:rsidRDefault="00A061FB" w:rsidP="00A061FB">
      <w:pPr>
        <w:jc w:val="center"/>
        <w:rPr>
          <w:rFonts w:eastAsia="Helvetica Neue"/>
          <w:b/>
        </w:rPr>
      </w:pPr>
    </w:p>
    <w:p w:rsidR="00A061FB" w:rsidRPr="00A459B0" w:rsidRDefault="00A061FB" w:rsidP="00A061FB">
      <w:pPr>
        <w:rPr>
          <w:rFonts w:eastAsia="Helvetica Neue"/>
          <w:b/>
        </w:rPr>
      </w:pPr>
      <w:r w:rsidRPr="00A459B0">
        <w:rPr>
          <w:rFonts w:eastAsia="Helvetica Neue"/>
          <w:b/>
        </w:rPr>
        <w:t>METHODS</w:t>
      </w:r>
    </w:p>
    <w:p w:rsidR="00A061FB" w:rsidRPr="00A459B0" w:rsidRDefault="00A061FB" w:rsidP="00A061FB">
      <w:pPr>
        <w:rPr>
          <w:rFonts w:eastAsia="Helvetica Neue"/>
          <w:b/>
        </w:rPr>
      </w:pPr>
      <w:r w:rsidRPr="00A459B0">
        <w:rPr>
          <w:rFonts w:eastAsia="Helvetica Neue"/>
          <w:b/>
        </w:rPr>
        <w:t>Participants</w:t>
      </w:r>
    </w:p>
    <w:p w:rsidR="00A061FB" w:rsidRPr="00A459B0" w:rsidRDefault="00A061FB" w:rsidP="00A061FB">
      <w:pPr>
        <w:ind w:firstLine="720"/>
      </w:pPr>
      <w:r w:rsidRPr="00A459B0">
        <w:rPr>
          <w:rFonts w:eastAsia="Helvetica Neue"/>
          <w:color w:val="000000" w:themeColor="text1"/>
        </w:rPr>
        <w:t xml:space="preserve">I recruited 50 participants from across psychology college courses, 33 of which completed both a midterm and end-term course evaluation survey. Of these 33 participants, </w:t>
      </w:r>
      <w:r w:rsidRPr="00A459B0">
        <w:rPr>
          <w:color w:val="000000" w:themeColor="text1"/>
        </w:rPr>
        <w:t>28</w:t>
      </w:r>
      <w:r w:rsidRPr="00A459B0">
        <w:rPr>
          <w:color w:val="000000" w:themeColor="text1"/>
          <w:spacing w:val="-4"/>
        </w:rPr>
        <w:t xml:space="preserve"> identified as </w:t>
      </w:r>
      <w:r w:rsidRPr="00A459B0">
        <w:t>female</w:t>
      </w:r>
      <w:r w:rsidRPr="00A459B0">
        <w:rPr>
          <w:spacing w:val="-4"/>
        </w:rPr>
        <w:t xml:space="preserve"> </w:t>
      </w:r>
      <w:r w:rsidRPr="00A459B0">
        <w:t>and</w:t>
      </w:r>
      <w:r w:rsidRPr="00A459B0">
        <w:rPr>
          <w:spacing w:val="-4"/>
        </w:rPr>
        <w:t xml:space="preserve"> </w:t>
      </w:r>
      <w:r w:rsidRPr="00A459B0">
        <w:t>5 identified as male; participants were</w:t>
      </w:r>
      <w:r w:rsidRPr="00A459B0">
        <w:rPr>
          <w:spacing w:val="-2"/>
        </w:rPr>
        <w:t xml:space="preserve"> </w:t>
      </w:r>
      <w:r w:rsidRPr="00A459B0">
        <w:t>between</w:t>
      </w:r>
      <w:r w:rsidRPr="00A459B0">
        <w:rPr>
          <w:spacing w:val="-3"/>
        </w:rPr>
        <w:t xml:space="preserve"> </w:t>
      </w:r>
      <w:r w:rsidRPr="00A459B0">
        <w:t>the</w:t>
      </w:r>
      <w:r w:rsidRPr="00A459B0">
        <w:rPr>
          <w:spacing w:val="-2"/>
        </w:rPr>
        <w:t xml:space="preserve"> </w:t>
      </w:r>
      <w:r w:rsidRPr="00A459B0">
        <w:t>ages</w:t>
      </w:r>
      <w:r w:rsidRPr="00A459B0">
        <w:rPr>
          <w:spacing w:val="-3"/>
        </w:rPr>
        <w:t xml:space="preserve"> </w:t>
      </w:r>
      <w:r w:rsidRPr="00A459B0">
        <w:t>of</w:t>
      </w:r>
      <w:r w:rsidRPr="00A459B0">
        <w:rPr>
          <w:spacing w:val="-2"/>
        </w:rPr>
        <w:t xml:space="preserve"> </w:t>
      </w:r>
      <w:r w:rsidRPr="00A459B0">
        <w:t>19</w:t>
      </w:r>
      <w:r w:rsidRPr="00A459B0">
        <w:rPr>
          <w:spacing w:val="-2"/>
        </w:rPr>
        <w:t xml:space="preserve"> </w:t>
      </w:r>
      <w:r w:rsidRPr="00A459B0">
        <w:t>and</w:t>
      </w:r>
      <w:r w:rsidRPr="00A459B0">
        <w:rPr>
          <w:spacing w:val="-3"/>
        </w:rPr>
        <w:t xml:space="preserve"> </w:t>
      </w:r>
      <w:r w:rsidRPr="00A459B0">
        <w:t>23</w:t>
      </w:r>
      <w:r w:rsidRPr="00A459B0">
        <w:rPr>
          <w:spacing w:val="-2"/>
        </w:rPr>
        <w:t xml:space="preserve"> </w:t>
      </w:r>
      <w:r w:rsidRPr="00A459B0">
        <w:t>(</w:t>
      </w:r>
      <w:r w:rsidRPr="00A459B0">
        <w:rPr>
          <w:i/>
        </w:rPr>
        <w:t>M</w:t>
      </w:r>
      <w:r w:rsidRPr="00A459B0">
        <w:rPr>
          <w:i/>
          <w:spacing w:val="-3"/>
        </w:rPr>
        <w:t xml:space="preserve"> </w:t>
      </w:r>
      <w:r w:rsidRPr="00A459B0">
        <w:t>=</w:t>
      </w:r>
      <w:r w:rsidRPr="00A459B0">
        <w:rPr>
          <w:spacing w:val="-2"/>
        </w:rPr>
        <w:t xml:space="preserve"> </w:t>
      </w:r>
      <w:r w:rsidRPr="00A459B0">
        <w:t>20.45,</w:t>
      </w:r>
      <w:r w:rsidRPr="00A459B0">
        <w:rPr>
          <w:spacing w:val="-3"/>
        </w:rPr>
        <w:t xml:space="preserve"> </w:t>
      </w:r>
      <w:r w:rsidRPr="00A459B0">
        <w:rPr>
          <w:i/>
        </w:rPr>
        <w:t>SD</w:t>
      </w:r>
      <w:r w:rsidRPr="00A459B0">
        <w:rPr>
          <w:i/>
          <w:spacing w:val="-2"/>
        </w:rPr>
        <w:t xml:space="preserve"> </w:t>
      </w:r>
      <w:r w:rsidRPr="00A459B0">
        <w:t>=</w:t>
      </w:r>
      <w:r w:rsidRPr="00A459B0">
        <w:rPr>
          <w:spacing w:val="-2"/>
        </w:rPr>
        <w:t xml:space="preserve"> </w:t>
      </w:r>
      <w:r w:rsidRPr="00A459B0">
        <w:t>1.12).</w:t>
      </w:r>
      <w:r w:rsidRPr="00A459B0">
        <w:rPr>
          <w:spacing w:val="-3"/>
        </w:rPr>
        <w:t xml:space="preserve"> </w:t>
      </w:r>
      <w:r w:rsidRPr="00A459B0">
        <w:t>Participants’</w:t>
      </w:r>
      <w:r w:rsidRPr="00A459B0">
        <w:rPr>
          <w:spacing w:val="-2"/>
        </w:rPr>
        <w:t xml:space="preserve"> </w:t>
      </w:r>
      <w:r w:rsidRPr="00A459B0">
        <w:t>racial</w:t>
      </w:r>
      <w:r w:rsidRPr="00A459B0">
        <w:rPr>
          <w:w w:val="99"/>
        </w:rPr>
        <w:t xml:space="preserve"> </w:t>
      </w:r>
      <w:r w:rsidRPr="00A459B0">
        <w:t>demographics</w:t>
      </w:r>
      <w:r w:rsidRPr="00A459B0">
        <w:rPr>
          <w:spacing w:val="-6"/>
        </w:rPr>
        <w:t xml:space="preserve"> </w:t>
      </w:r>
      <w:r w:rsidRPr="00A459B0">
        <w:t>included</w:t>
      </w:r>
      <w:r w:rsidRPr="00A459B0">
        <w:rPr>
          <w:spacing w:val="-5"/>
        </w:rPr>
        <w:t xml:space="preserve"> </w:t>
      </w:r>
      <w:r w:rsidRPr="00A459B0">
        <w:t>22</w:t>
      </w:r>
      <w:r w:rsidRPr="00A459B0">
        <w:rPr>
          <w:spacing w:val="-5"/>
        </w:rPr>
        <w:t xml:space="preserve"> </w:t>
      </w:r>
      <w:r w:rsidRPr="00A459B0">
        <w:t>participants who identified as White/</w:t>
      </w:r>
      <w:r w:rsidRPr="00A459B0">
        <w:rPr>
          <w:spacing w:val="-2"/>
        </w:rPr>
        <w:t>Ca</w:t>
      </w:r>
      <w:r w:rsidRPr="00A459B0">
        <w:rPr>
          <w:spacing w:val="-1"/>
        </w:rPr>
        <w:t>ucasian</w:t>
      </w:r>
      <w:r w:rsidRPr="00A459B0">
        <w:t>,</w:t>
      </w:r>
      <w:r w:rsidRPr="00A459B0">
        <w:rPr>
          <w:spacing w:val="-5"/>
        </w:rPr>
        <w:t xml:space="preserve"> </w:t>
      </w:r>
      <w:r w:rsidRPr="00A459B0">
        <w:t>5</w:t>
      </w:r>
      <w:r w:rsidRPr="00A459B0">
        <w:rPr>
          <w:spacing w:val="-5"/>
        </w:rPr>
        <w:t xml:space="preserve"> </w:t>
      </w:r>
      <w:r w:rsidRPr="00A459B0">
        <w:t>who identified as Black/African American,</w:t>
      </w:r>
      <w:r w:rsidRPr="00A459B0">
        <w:rPr>
          <w:spacing w:val="-6"/>
        </w:rPr>
        <w:t xml:space="preserve"> </w:t>
      </w:r>
      <w:r w:rsidRPr="00A459B0">
        <w:t>3</w:t>
      </w:r>
      <w:r w:rsidRPr="00A459B0">
        <w:rPr>
          <w:spacing w:val="-5"/>
        </w:rPr>
        <w:t xml:space="preserve"> </w:t>
      </w:r>
      <w:r w:rsidRPr="00A459B0">
        <w:t>who identified as Hispanic/Latin,</w:t>
      </w:r>
      <w:r w:rsidRPr="00A459B0">
        <w:rPr>
          <w:spacing w:val="-5"/>
        </w:rPr>
        <w:t xml:space="preserve"> </w:t>
      </w:r>
      <w:r w:rsidRPr="00A459B0">
        <w:t>2 who</w:t>
      </w:r>
      <w:r w:rsidRPr="00A459B0">
        <w:rPr>
          <w:spacing w:val="-3"/>
        </w:rPr>
        <w:t xml:space="preserve"> </w:t>
      </w:r>
      <w:r w:rsidRPr="00A459B0">
        <w:t>did</w:t>
      </w:r>
      <w:r w:rsidRPr="00A459B0">
        <w:rPr>
          <w:spacing w:val="-2"/>
        </w:rPr>
        <w:t xml:space="preserve"> </w:t>
      </w:r>
      <w:r w:rsidRPr="00A459B0">
        <w:t>not</w:t>
      </w:r>
      <w:r w:rsidRPr="00A459B0">
        <w:rPr>
          <w:spacing w:val="-3"/>
        </w:rPr>
        <w:t xml:space="preserve"> wish </w:t>
      </w:r>
      <w:r w:rsidRPr="00A459B0">
        <w:t>to</w:t>
      </w:r>
      <w:r w:rsidRPr="00A459B0">
        <w:rPr>
          <w:spacing w:val="-2"/>
        </w:rPr>
        <w:t xml:space="preserve"> </w:t>
      </w:r>
      <w:r w:rsidRPr="00A459B0">
        <w:t>specify</w:t>
      </w:r>
      <w:r w:rsidRPr="00A459B0">
        <w:rPr>
          <w:spacing w:val="-3"/>
        </w:rPr>
        <w:t xml:space="preserve"> </w:t>
      </w:r>
      <w:r w:rsidRPr="00A459B0">
        <w:t>their</w:t>
      </w:r>
      <w:r w:rsidRPr="00A459B0">
        <w:rPr>
          <w:spacing w:val="-2"/>
        </w:rPr>
        <w:t xml:space="preserve"> </w:t>
      </w:r>
      <w:r w:rsidRPr="00A459B0">
        <w:t>race,</w:t>
      </w:r>
      <w:r w:rsidRPr="00A459B0">
        <w:rPr>
          <w:spacing w:val="-3"/>
        </w:rPr>
        <w:t xml:space="preserve"> </w:t>
      </w:r>
      <w:r w:rsidRPr="00A459B0">
        <w:t>1</w:t>
      </w:r>
      <w:r w:rsidRPr="00A459B0">
        <w:rPr>
          <w:spacing w:val="-2"/>
        </w:rPr>
        <w:t xml:space="preserve"> </w:t>
      </w:r>
      <w:r w:rsidRPr="00A459B0">
        <w:t>who</w:t>
      </w:r>
      <w:r w:rsidRPr="00A459B0">
        <w:rPr>
          <w:spacing w:val="-3"/>
        </w:rPr>
        <w:t xml:space="preserve"> </w:t>
      </w:r>
      <w:r w:rsidRPr="00A459B0">
        <w:t>did</w:t>
      </w:r>
      <w:r w:rsidRPr="00A459B0">
        <w:rPr>
          <w:spacing w:val="-2"/>
        </w:rPr>
        <w:t xml:space="preserve"> </w:t>
      </w:r>
      <w:r w:rsidRPr="00A459B0">
        <w:t>not</w:t>
      </w:r>
      <w:r w:rsidRPr="00A459B0">
        <w:rPr>
          <w:spacing w:val="-3"/>
        </w:rPr>
        <w:t xml:space="preserve"> </w:t>
      </w:r>
      <w:r w:rsidRPr="00A459B0">
        <w:t>see</w:t>
      </w:r>
      <w:r w:rsidRPr="00A459B0">
        <w:rPr>
          <w:spacing w:val="-2"/>
        </w:rPr>
        <w:t xml:space="preserve"> </w:t>
      </w:r>
      <w:r w:rsidRPr="00A459B0">
        <w:t>their</w:t>
      </w:r>
      <w:r w:rsidRPr="00A459B0">
        <w:rPr>
          <w:spacing w:val="-2"/>
        </w:rPr>
        <w:t xml:space="preserve"> </w:t>
      </w:r>
      <w:r w:rsidRPr="00A459B0">
        <w:t>race</w:t>
      </w:r>
      <w:r w:rsidRPr="00A459B0">
        <w:rPr>
          <w:spacing w:val="-3"/>
        </w:rPr>
        <w:t xml:space="preserve"> </w:t>
      </w:r>
      <w:r w:rsidRPr="00A459B0">
        <w:t>listed,</w:t>
      </w:r>
      <w:r w:rsidRPr="00A459B0">
        <w:rPr>
          <w:spacing w:val="-2"/>
        </w:rPr>
        <w:t xml:space="preserve"> </w:t>
      </w:r>
      <w:r w:rsidRPr="00A459B0">
        <w:t>and</w:t>
      </w:r>
      <w:r w:rsidRPr="00A459B0">
        <w:rPr>
          <w:spacing w:val="-3"/>
        </w:rPr>
        <w:t xml:space="preserve"> </w:t>
      </w:r>
      <w:r w:rsidRPr="00A459B0">
        <w:t>17</w:t>
      </w:r>
      <w:r w:rsidRPr="00A459B0">
        <w:rPr>
          <w:spacing w:val="-2"/>
        </w:rPr>
        <w:t xml:space="preserve"> </w:t>
      </w:r>
      <w:r w:rsidRPr="00A459B0">
        <w:t xml:space="preserve">who did not answer the question. Finally, 2 participants were in their first year </w:t>
      </w:r>
      <w:r w:rsidRPr="00A459B0">
        <w:rPr>
          <w:rFonts w:eastAsia="Helvetica Neue"/>
        </w:rPr>
        <w:t>of college, 10 were in their second-year, 7 were in their third-year, 13 were in their fourth year, 1 did not wish to specify their college year, and 17 did not answer.</w:t>
      </w:r>
    </w:p>
    <w:p w:rsidR="00A061FB" w:rsidRPr="00A459B0" w:rsidRDefault="00A061FB" w:rsidP="00A061FB">
      <w:pPr>
        <w:rPr>
          <w:rFonts w:eastAsia="Helvetica Neue"/>
          <w:b/>
        </w:rPr>
      </w:pPr>
      <w:r w:rsidRPr="00A459B0">
        <w:rPr>
          <w:rFonts w:eastAsia="Helvetica Neue"/>
          <w:b/>
        </w:rPr>
        <w:t>Procedures</w:t>
      </w:r>
    </w:p>
    <w:p w:rsidR="00A061FB" w:rsidRPr="00A459B0" w:rsidRDefault="00A061FB" w:rsidP="00A061FB">
      <w:pPr>
        <w:ind w:firstLine="720"/>
        <w:rPr>
          <w:rFonts w:eastAsia="Helvetica Neue"/>
          <w:color w:val="000000" w:themeColor="text1"/>
        </w:rPr>
      </w:pPr>
      <w:r w:rsidRPr="00A459B0">
        <w:rPr>
          <w:rFonts w:eastAsia="Helvetica Neue"/>
          <w:color w:val="000000" w:themeColor="text1"/>
        </w:rPr>
        <w:t xml:space="preserve">Participants received an email inviting them to complete a midterm and end-term course evaluation survey about their psychology course and instructor. Students could earn extra credit for their participation (other extra credit options were available during the semester). After providing informed consent, participants completed the online midterm survey which included a measure of academic entitlement and the intervention material (15-30 minutes). At the end of the semester, participants completed a second online survey which included the same entitlement measure as well as measures to capture other course outcomes such as perceptions of instructor, class, grading, belonging, control, feedback, anxiety, and </w:t>
      </w:r>
      <w:proofErr w:type="gramStart"/>
      <w:r w:rsidRPr="00A459B0">
        <w:rPr>
          <w:rFonts w:eastAsia="Helvetica Neue"/>
          <w:color w:val="000000" w:themeColor="text1"/>
        </w:rPr>
        <w:t>students’</w:t>
      </w:r>
      <w:proofErr w:type="gramEnd"/>
      <w:r w:rsidRPr="00A459B0">
        <w:rPr>
          <w:rFonts w:eastAsia="Helvetica Neue"/>
          <w:color w:val="000000" w:themeColor="text1"/>
        </w:rPr>
        <w:t xml:space="preserve"> anticipated final grade in their psychology course (20-40 minutes). The intervention included learning about if-then statements and taking a 3-question quiz. After receiving feedback on the quiz, participants then put their knowledge of if-then statements into practice by completing 12 guided implementation intention statements that were provided to them; 8 were related to academic goals and 3 were included as distractor items. </w:t>
      </w:r>
      <w:r w:rsidRPr="00A459B0">
        <w:rPr>
          <w:color w:val="000000" w:themeColor="text1"/>
        </w:rPr>
        <w:t>Participants</w:t>
      </w:r>
      <w:r w:rsidRPr="00A459B0">
        <w:rPr>
          <w:color w:val="000000" w:themeColor="text1"/>
          <w:spacing w:val="-6"/>
        </w:rPr>
        <w:t xml:space="preserve"> </w:t>
      </w:r>
      <w:r w:rsidRPr="00A459B0">
        <w:rPr>
          <w:color w:val="000000" w:themeColor="text1"/>
        </w:rPr>
        <w:t>were</w:t>
      </w:r>
      <w:r w:rsidRPr="00A459B0">
        <w:rPr>
          <w:color w:val="000000" w:themeColor="text1"/>
          <w:w w:val="99"/>
        </w:rPr>
        <w:t xml:space="preserve"> </w:t>
      </w:r>
      <w:r w:rsidRPr="00A459B0">
        <w:rPr>
          <w:color w:val="000000" w:themeColor="text1"/>
        </w:rPr>
        <w:t>provided</w:t>
      </w:r>
      <w:r w:rsidRPr="00A459B0">
        <w:rPr>
          <w:color w:val="000000" w:themeColor="text1"/>
          <w:spacing w:val="-5"/>
        </w:rPr>
        <w:t xml:space="preserve"> </w:t>
      </w:r>
      <w:r w:rsidRPr="00A459B0">
        <w:rPr>
          <w:color w:val="000000" w:themeColor="text1"/>
        </w:rPr>
        <w:t>with</w:t>
      </w:r>
      <w:r w:rsidRPr="00A459B0">
        <w:rPr>
          <w:color w:val="000000" w:themeColor="text1"/>
          <w:spacing w:val="-4"/>
        </w:rPr>
        <w:t xml:space="preserve"> </w:t>
      </w:r>
      <w:r w:rsidRPr="00A459B0">
        <w:rPr>
          <w:color w:val="000000" w:themeColor="text1"/>
        </w:rPr>
        <w:t>the</w:t>
      </w:r>
      <w:r w:rsidRPr="00A459B0">
        <w:rPr>
          <w:color w:val="000000" w:themeColor="text1"/>
          <w:spacing w:val="-4"/>
        </w:rPr>
        <w:t xml:space="preserve"> </w:t>
      </w:r>
      <w:r w:rsidRPr="00A459B0">
        <w:rPr>
          <w:color w:val="000000" w:themeColor="text1"/>
        </w:rPr>
        <w:t>barrier</w:t>
      </w:r>
      <w:r w:rsidRPr="00A459B0">
        <w:rPr>
          <w:color w:val="000000" w:themeColor="text1"/>
          <w:spacing w:val="-4"/>
        </w:rPr>
        <w:t xml:space="preserve"> </w:t>
      </w:r>
      <w:r w:rsidRPr="00A459B0">
        <w:rPr>
          <w:color w:val="000000" w:themeColor="text1"/>
        </w:rPr>
        <w:t>or</w:t>
      </w:r>
      <w:r w:rsidRPr="00A459B0">
        <w:rPr>
          <w:color w:val="000000" w:themeColor="text1"/>
          <w:spacing w:val="-4"/>
        </w:rPr>
        <w:t xml:space="preserve"> </w:t>
      </w:r>
      <w:r w:rsidRPr="00A459B0">
        <w:rPr>
          <w:color w:val="000000" w:themeColor="text1"/>
        </w:rPr>
        <w:t>the</w:t>
      </w:r>
      <w:r w:rsidRPr="00A459B0">
        <w:rPr>
          <w:color w:val="000000" w:themeColor="text1"/>
          <w:spacing w:val="-4"/>
        </w:rPr>
        <w:t xml:space="preserve"> </w:t>
      </w:r>
      <w:r w:rsidRPr="00A459B0">
        <w:rPr>
          <w:color w:val="000000" w:themeColor="text1"/>
        </w:rPr>
        <w:t>“if”</w:t>
      </w:r>
      <w:r w:rsidRPr="00A459B0">
        <w:rPr>
          <w:color w:val="000000" w:themeColor="text1"/>
          <w:spacing w:val="-4"/>
        </w:rPr>
        <w:t xml:space="preserve"> </w:t>
      </w:r>
      <w:r w:rsidRPr="00A459B0">
        <w:rPr>
          <w:color w:val="000000" w:themeColor="text1"/>
        </w:rPr>
        <w:t>portion</w:t>
      </w:r>
      <w:r w:rsidRPr="00A459B0">
        <w:rPr>
          <w:color w:val="000000" w:themeColor="text1"/>
          <w:spacing w:val="-4"/>
        </w:rPr>
        <w:t xml:space="preserve"> </w:t>
      </w:r>
      <w:r w:rsidRPr="00A459B0">
        <w:rPr>
          <w:color w:val="000000" w:themeColor="text1"/>
        </w:rPr>
        <w:t>of</w:t>
      </w:r>
      <w:r w:rsidRPr="00A459B0">
        <w:rPr>
          <w:color w:val="000000" w:themeColor="text1"/>
          <w:spacing w:val="-4"/>
        </w:rPr>
        <w:t xml:space="preserve"> </w:t>
      </w:r>
      <w:r w:rsidRPr="00A459B0">
        <w:rPr>
          <w:color w:val="000000" w:themeColor="text1"/>
        </w:rPr>
        <w:t>the</w:t>
      </w:r>
      <w:r w:rsidRPr="00A459B0">
        <w:rPr>
          <w:color w:val="000000" w:themeColor="text1"/>
          <w:spacing w:val="-4"/>
        </w:rPr>
        <w:t xml:space="preserve"> </w:t>
      </w:r>
      <w:r w:rsidRPr="00A459B0">
        <w:rPr>
          <w:color w:val="000000" w:themeColor="text1"/>
        </w:rPr>
        <w:t>implementation</w:t>
      </w:r>
      <w:r w:rsidRPr="00A459B0">
        <w:rPr>
          <w:color w:val="000000" w:themeColor="text1"/>
          <w:spacing w:val="-4"/>
        </w:rPr>
        <w:t xml:space="preserve"> </w:t>
      </w:r>
      <w:r w:rsidRPr="00A459B0">
        <w:rPr>
          <w:color w:val="000000" w:themeColor="text1"/>
        </w:rPr>
        <w:t>and</w:t>
      </w:r>
      <w:r w:rsidRPr="00A459B0">
        <w:rPr>
          <w:color w:val="000000" w:themeColor="text1"/>
          <w:spacing w:val="-4"/>
        </w:rPr>
        <w:t xml:space="preserve"> </w:t>
      </w:r>
      <w:r w:rsidRPr="00A459B0">
        <w:rPr>
          <w:color w:val="000000" w:themeColor="text1"/>
        </w:rPr>
        <w:t>were</w:t>
      </w:r>
      <w:r w:rsidRPr="00A459B0">
        <w:rPr>
          <w:color w:val="000000" w:themeColor="text1"/>
          <w:spacing w:val="-4"/>
        </w:rPr>
        <w:t xml:space="preserve"> </w:t>
      </w:r>
      <w:r w:rsidRPr="00A459B0">
        <w:rPr>
          <w:color w:val="000000" w:themeColor="text1"/>
        </w:rPr>
        <w:t>asked</w:t>
      </w:r>
      <w:r w:rsidRPr="00A459B0">
        <w:rPr>
          <w:color w:val="000000" w:themeColor="text1"/>
          <w:spacing w:val="-4"/>
        </w:rPr>
        <w:t xml:space="preserve"> </w:t>
      </w:r>
      <w:r w:rsidRPr="00A459B0">
        <w:rPr>
          <w:color w:val="000000" w:themeColor="text1"/>
        </w:rPr>
        <w:t>to</w:t>
      </w:r>
      <w:r w:rsidRPr="00A459B0">
        <w:rPr>
          <w:color w:val="000000" w:themeColor="text1"/>
          <w:spacing w:val="-4"/>
        </w:rPr>
        <w:t xml:space="preserve"> </w:t>
      </w:r>
      <w:r w:rsidRPr="00A459B0">
        <w:rPr>
          <w:color w:val="000000" w:themeColor="text1"/>
        </w:rPr>
        <w:t>complete</w:t>
      </w:r>
      <w:r w:rsidRPr="00A459B0">
        <w:rPr>
          <w:color w:val="000000" w:themeColor="text1"/>
          <w:w w:val="99"/>
        </w:rPr>
        <w:t xml:space="preserve"> </w:t>
      </w:r>
      <w:r w:rsidRPr="00A459B0">
        <w:rPr>
          <w:color w:val="000000" w:themeColor="text1"/>
        </w:rPr>
        <w:t>the</w:t>
      </w:r>
      <w:r w:rsidRPr="00A459B0">
        <w:rPr>
          <w:color w:val="000000" w:themeColor="text1"/>
          <w:spacing w:val="-6"/>
        </w:rPr>
        <w:t xml:space="preserve"> </w:t>
      </w:r>
      <w:r w:rsidRPr="00A459B0">
        <w:rPr>
          <w:color w:val="000000" w:themeColor="text1"/>
        </w:rPr>
        <w:t>goal-oriented</w:t>
      </w:r>
      <w:r w:rsidRPr="00A459B0">
        <w:rPr>
          <w:color w:val="000000" w:themeColor="text1"/>
          <w:spacing w:val="-6"/>
        </w:rPr>
        <w:t xml:space="preserve"> </w:t>
      </w:r>
      <w:r w:rsidRPr="00A459B0">
        <w:rPr>
          <w:color w:val="000000" w:themeColor="text1"/>
        </w:rPr>
        <w:t>behavior</w:t>
      </w:r>
      <w:r w:rsidRPr="00A459B0">
        <w:rPr>
          <w:color w:val="000000" w:themeColor="text1"/>
          <w:spacing w:val="-5"/>
        </w:rPr>
        <w:t xml:space="preserve"> </w:t>
      </w:r>
      <w:r w:rsidRPr="00A459B0">
        <w:rPr>
          <w:color w:val="000000" w:themeColor="text1"/>
        </w:rPr>
        <w:t>or</w:t>
      </w:r>
      <w:r w:rsidRPr="00A459B0">
        <w:rPr>
          <w:color w:val="000000" w:themeColor="text1"/>
          <w:spacing w:val="-6"/>
        </w:rPr>
        <w:t xml:space="preserve"> </w:t>
      </w:r>
      <w:r w:rsidRPr="00A459B0">
        <w:rPr>
          <w:color w:val="000000" w:themeColor="text1"/>
        </w:rPr>
        <w:t>the</w:t>
      </w:r>
      <w:r w:rsidRPr="00A459B0">
        <w:rPr>
          <w:color w:val="000000" w:themeColor="text1"/>
          <w:spacing w:val="-6"/>
        </w:rPr>
        <w:t xml:space="preserve"> </w:t>
      </w:r>
      <w:r w:rsidRPr="00A459B0">
        <w:rPr>
          <w:color w:val="000000" w:themeColor="text1"/>
        </w:rPr>
        <w:t>“then”</w:t>
      </w:r>
      <w:r w:rsidRPr="00A459B0">
        <w:rPr>
          <w:color w:val="000000" w:themeColor="text1"/>
          <w:spacing w:val="-5"/>
        </w:rPr>
        <w:t xml:space="preserve"> </w:t>
      </w:r>
      <w:r w:rsidRPr="00A459B0">
        <w:rPr>
          <w:color w:val="000000" w:themeColor="text1"/>
        </w:rPr>
        <w:t>portion.</w:t>
      </w:r>
      <w:r w:rsidRPr="00A459B0">
        <w:rPr>
          <w:color w:val="000000" w:themeColor="text1"/>
          <w:spacing w:val="-6"/>
        </w:rPr>
        <w:t xml:space="preserve"> </w:t>
      </w:r>
      <w:r w:rsidRPr="00A459B0">
        <w:rPr>
          <w:color w:val="000000" w:themeColor="text1"/>
        </w:rPr>
        <w:t>For</w:t>
      </w:r>
      <w:r w:rsidRPr="00A459B0">
        <w:rPr>
          <w:color w:val="000000" w:themeColor="text1"/>
          <w:spacing w:val="-5"/>
        </w:rPr>
        <w:t xml:space="preserve"> </w:t>
      </w:r>
      <w:r w:rsidRPr="00A459B0">
        <w:rPr>
          <w:color w:val="000000" w:themeColor="text1"/>
        </w:rPr>
        <w:t>example,</w:t>
      </w:r>
      <w:r w:rsidRPr="00A459B0">
        <w:rPr>
          <w:color w:val="000000" w:themeColor="text1"/>
          <w:spacing w:val="-6"/>
        </w:rPr>
        <w:t xml:space="preserve"> </w:t>
      </w:r>
      <w:r w:rsidRPr="00A459B0">
        <w:rPr>
          <w:color w:val="000000" w:themeColor="text1"/>
        </w:rPr>
        <w:t>an</w:t>
      </w:r>
      <w:r w:rsidRPr="00A459B0">
        <w:rPr>
          <w:color w:val="000000" w:themeColor="text1"/>
          <w:spacing w:val="-6"/>
        </w:rPr>
        <w:t xml:space="preserve"> </w:t>
      </w:r>
      <w:r w:rsidRPr="00A459B0">
        <w:rPr>
          <w:color w:val="000000" w:themeColor="text1"/>
        </w:rPr>
        <w:t>implementation</w:t>
      </w:r>
      <w:r w:rsidRPr="00A459B0">
        <w:rPr>
          <w:color w:val="000000" w:themeColor="text1"/>
          <w:spacing w:val="-5"/>
        </w:rPr>
        <w:t xml:space="preserve"> </w:t>
      </w:r>
      <w:r w:rsidRPr="00A459B0">
        <w:rPr>
          <w:color w:val="000000" w:themeColor="text1"/>
        </w:rPr>
        <w:t>intention prompt relating</w:t>
      </w:r>
      <w:r w:rsidRPr="00A459B0">
        <w:rPr>
          <w:color w:val="000000" w:themeColor="text1"/>
          <w:spacing w:val="-4"/>
        </w:rPr>
        <w:t xml:space="preserve"> </w:t>
      </w:r>
      <w:r w:rsidRPr="00A459B0">
        <w:rPr>
          <w:color w:val="000000" w:themeColor="text1"/>
        </w:rPr>
        <w:t>to</w:t>
      </w:r>
      <w:r w:rsidRPr="00A459B0">
        <w:rPr>
          <w:color w:val="000000" w:themeColor="text1"/>
          <w:spacing w:val="-3"/>
        </w:rPr>
        <w:t xml:space="preserve"> academic </w:t>
      </w:r>
      <w:r w:rsidRPr="00A459B0">
        <w:rPr>
          <w:color w:val="000000" w:themeColor="text1"/>
        </w:rPr>
        <w:t>entitlement</w:t>
      </w:r>
      <w:r w:rsidRPr="00A459B0">
        <w:rPr>
          <w:color w:val="000000" w:themeColor="text1"/>
          <w:spacing w:val="-3"/>
        </w:rPr>
        <w:t xml:space="preserve"> </w:t>
      </w:r>
      <w:r w:rsidRPr="00A459B0">
        <w:rPr>
          <w:color w:val="000000" w:themeColor="text1"/>
        </w:rPr>
        <w:t>was,</w:t>
      </w:r>
      <w:r w:rsidRPr="00A459B0">
        <w:rPr>
          <w:color w:val="000000" w:themeColor="text1"/>
          <w:spacing w:val="-3"/>
        </w:rPr>
        <w:t xml:space="preserve"> </w:t>
      </w:r>
      <w:r w:rsidRPr="00A459B0">
        <w:rPr>
          <w:color w:val="000000" w:themeColor="text1"/>
        </w:rPr>
        <w:t>“If</w:t>
      </w:r>
      <w:r w:rsidRPr="00A459B0">
        <w:rPr>
          <w:color w:val="000000" w:themeColor="text1"/>
          <w:spacing w:val="-3"/>
        </w:rPr>
        <w:t xml:space="preserve"> </w:t>
      </w:r>
      <w:r w:rsidRPr="00A459B0">
        <w:rPr>
          <w:color w:val="000000" w:themeColor="text1"/>
        </w:rPr>
        <w:t>my</w:t>
      </w:r>
      <w:r w:rsidRPr="00A459B0">
        <w:rPr>
          <w:color w:val="000000" w:themeColor="text1"/>
          <w:spacing w:val="-4"/>
        </w:rPr>
        <w:t xml:space="preserve"> </w:t>
      </w:r>
      <w:r w:rsidRPr="00A459B0">
        <w:rPr>
          <w:color w:val="000000" w:themeColor="text1"/>
        </w:rPr>
        <w:t>professor</w:t>
      </w:r>
      <w:r w:rsidRPr="00A459B0">
        <w:rPr>
          <w:color w:val="000000" w:themeColor="text1"/>
          <w:spacing w:val="-3"/>
        </w:rPr>
        <w:t xml:space="preserve"> </w:t>
      </w:r>
      <w:r w:rsidRPr="00A459B0">
        <w:rPr>
          <w:color w:val="000000" w:themeColor="text1"/>
        </w:rPr>
        <w:t>does</w:t>
      </w:r>
      <w:r w:rsidRPr="00A459B0">
        <w:rPr>
          <w:color w:val="000000" w:themeColor="text1"/>
          <w:spacing w:val="-3"/>
        </w:rPr>
        <w:t xml:space="preserve"> </w:t>
      </w:r>
      <w:r w:rsidRPr="00A459B0">
        <w:rPr>
          <w:color w:val="000000" w:themeColor="text1"/>
        </w:rPr>
        <w:t>not</w:t>
      </w:r>
      <w:r w:rsidRPr="00A459B0">
        <w:rPr>
          <w:color w:val="000000" w:themeColor="text1"/>
          <w:spacing w:val="-3"/>
        </w:rPr>
        <w:t xml:space="preserve"> </w:t>
      </w:r>
      <w:r w:rsidRPr="00A459B0">
        <w:rPr>
          <w:color w:val="000000" w:themeColor="text1"/>
        </w:rPr>
        <w:t>respond</w:t>
      </w:r>
      <w:r w:rsidRPr="00A459B0">
        <w:rPr>
          <w:color w:val="000000" w:themeColor="text1"/>
          <w:spacing w:val="-3"/>
        </w:rPr>
        <w:t xml:space="preserve"> </w:t>
      </w:r>
      <w:r w:rsidRPr="00A459B0">
        <w:rPr>
          <w:color w:val="000000" w:themeColor="text1"/>
        </w:rPr>
        <w:t>to</w:t>
      </w:r>
      <w:r w:rsidRPr="00A459B0">
        <w:rPr>
          <w:color w:val="000000" w:themeColor="text1"/>
          <w:spacing w:val="-3"/>
        </w:rPr>
        <w:t xml:space="preserve"> </w:t>
      </w:r>
      <w:r w:rsidRPr="00A459B0">
        <w:rPr>
          <w:color w:val="000000" w:themeColor="text1"/>
        </w:rPr>
        <w:t>my</w:t>
      </w:r>
      <w:r w:rsidRPr="00A459B0">
        <w:rPr>
          <w:color w:val="000000" w:themeColor="text1"/>
          <w:spacing w:val="-4"/>
        </w:rPr>
        <w:t xml:space="preserve"> </w:t>
      </w:r>
      <w:r w:rsidRPr="00A459B0">
        <w:rPr>
          <w:color w:val="000000" w:themeColor="text1"/>
        </w:rPr>
        <w:t>email,</w:t>
      </w:r>
      <w:r w:rsidRPr="00A459B0">
        <w:rPr>
          <w:color w:val="000000" w:themeColor="text1"/>
          <w:spacing w:val="-3"/>
        </w:rPr>
        <w:t xml:space="preserve"> </w:t>
      </w:r>
      <w:r w:rsidRPr="00A459B0">
        <w:rPr>
          <w:color w:val="000000" w:themeColor="text1"/>
        </w:rPr>
        <w:t>then….” and participants would complete the sentence.</w:t>
      </w:r>
      <w:r w:rsidRPr="00A459B0">
        <w:rPr>
          <w:color w:val="000000" w:themeColor="text1"/>
          <w:spacing w:val="-3"/>
        </w:rPr>
        <w:t xml:space="preserve"> </w:t>
      </w:r>
      <w:r w:rsidRPr="00A459B0">
        <w:rPr>
          <w:color w:val="000000" w:themeColor="text1"/>
        </w:rPr>
        <w:t>An implementation</w:t>
      </w:r>
      <w:r w:rsidRPr="00A459B0">
        <w:rPr>
          <w:color w:val="000000" w:themeColor="text1"/>
          <w:spacing w:val="-4"/>
        </w:rPr>
        <w:t xml:space="preserve"> </w:t>
      </w:r>
      <w:r w:rsidRPr="00A459B0">
        <w:rPr>
          <w:color w:val="000000" w:themeColor="text1"/>
        </w:rPr>
        <w:t>intention</w:t>
      </w:r>
      <w:r w:rsidRPr="00A459B0">
        <w:rPr>
          <w:color w:val="000000" w:themeColor="text1"/>
          <w:spacing w:val="-3"/>
        </w:rPr>
        <w:t xml:space="preserve"> </w:t>
      </w:r>
      <w:r w:rsidRPr="00A459B0">
        <w:rPr>
          <w:color w:val="000000" w:themeColor="text1"/>
        </w:rPr>
        <w:t>used</w:t>
      </w:r>
      <w:r w:rsidRPr="00A459B0">
        <w:rPr>
          <w:color w:val="000000" w:themeColor="text1"/>
          <w:spacing w:val="-4"/>
        </w:rPr>
        <w:t xml:space="preserve"> </w:t>
      </w:r>
      <w:r w:rsidRPr="00A459B0">
        <w:rPr>
          <w:color w:val="000000" w:themeColor="text1"/>
        </w:rPr>
        <w:t>as</w:t>
      </w:r>
      <w:r w:rsidRPr="00A459B0">
        <w:rPr>
          <w:color w:val="000000" w:themeColor="text1"/>
          <w:spacing w:val="-3"/>
        </w:rPr>
        <w:t xml:space="preserve"> </w:t>
      </w:r>
      <w:r w:rsidRPr="00A459B0">
        <w:rPr>
          <w:color w:val="000000" w:themeColor="text1"/>
        </w:rPr>
        <w:t>a</w:t>
      </w:r>
      <w:r w:rsidRPr="00A459B0">
        <w:rPr>
          <w:color w:val="000000" w:themeColor="text1"/>
          <w:spacing w:val="-4"/>
        </w:rPr>
        <w:t xml:space="preserve"> </w:t>
      </w:r>
      <w:r w:rsidRPr="00A459B0">
        <w:rPr>
          <w:color w:val="000000" w:themeColor="text1"/>
        </w:rPr>
        <w:t>distractor</w:t>
      </w:r>
      <w:r w:rsidRPr="00A459B0">
        <w:rPr>
          <w:color w:val="000000" w:themeColor="text1"/>
          <w:spacing w:val="-3"/>
        </w:rPr>
        <w:t xml:space="preserve"> </w:t>
      </w:r>
      <w:r w:rsidRPr="00A459B0">
        <w:rPr>
          <w:color w:val="000000" w:themeColor="text1"/>
        </w:rPr>
        <w:t>was</w:t>
      </w:r>
      <w:r w:rsidRPr="00A459B0">
        <w:rPr>
          <w:color w:val="000000" w:themeColor="text1"/>
          <w:spacing w:val="-4"/>
        </w:rPr>
        <w:t xml:space="preserve"> </w:t>
      </w:r>
      <w:r w:rsidRPr="00A459B0">
        <w:rPr>
          <w:color w:val="000000" w:themeColor="text1"/>
        </w:rPr>
        <w:t>“If</w:t>
      </w:r>
      <w:r w:rsidRPr="00A459B0">
        <w:rPr>
          <w:color w:val="000000" w:themeColor="text1"/>
          <w:spacing w:val="-3"/>
        </w:rPr>
        <w:t xml:space="preserve"> </w:t>
      </w:r>
      <w:r w:rsidRPr="00A459B0">
        <w:rPr>
          <w:color w:val="000000" w:themeColor="text1"/>
        </w:rPr>
        <w:t>my</w:t>
      </w:r>
      <w:r w:rsidRPr="00A459B0">
        <w:rPr>
          <w:color w:val="000000" w:themeColor="text1"/>
          <w:spacing w:val="-4"/>
        </w:rPr>
        <w:t xml:space="preserve"> </w:t>
      </w:r>
      <w:r w:rsidRPr="00A459B0">
        <w:rPr>
          <w:color w:val="000000" w:themeColor="text1"/>
        </w:rPr>
        <w:t>friends</w:t>
      </w:r>
      <w:r w:rsidRPr="00A459B0">
        <w:rPr>
          <w:color w:val="000000" w:themeColor="text1"/>
          <w:spacing w:val="-3"/>
        </w:rPr>
        <w:t xml:space="preserve"> </w:t>
      </w:r>
      <w:r w:rsidRPr="00A459B0">
        <w:rPr>
          <w:color w:val="000000" w:themeColor="text1"/>
        </w:rPr>
        <w:t>keep</w:t>
      </w:r>
      <w:r w:rsidRPr="00A459B0">
        <w:rPr>
          <w:color w:val="000000" w:themeColor="text1"/>
          <w:spacing w:val="-4"/>
        </w:rPr>
        <w:t xml:space="preserve"> </w:t>
      </w:r>
      <w:r w:rsidRPr="00A459B0">
        <w:rPr>
          <w:color w:val="000000" w:themeColor="text1"/>
        </w:rPr>
        <w:t>texting</w:t>
      </w:r>
      <w:r w:rsidRPr="00A459B0">
        <w:rPr>
          <w:color w:val="000000" w:themeColor="text1"/>
          <w:spacing w:val="-3"/>
        </w:rPr>
        <w:t xml:space="preserve"> </w:t>
      </w:r>
      <w:r w:rsidRPr="00A459B0">
        <w:rPr>
          <w:color w:val="000000" w:themeColor="text1"/>
        </w:rPr>
        <w:t>me</w:t>
      </w:r>
      <w:r w:rsidRPr="00A459B0">
        <w:rPr>
          <w:color w:val="000000" w:themeColor="text1"/>
          <w:spacing w:val="-4"/>
        </w:rPr>
        <w:t xml:space="preserve"> </w:t>
      </w:r>
      <w:r w:rsidRPr="00A459B0">
        <w:rPr>
          <w:color w:val="000000" w:themeColor="text1"/>
        </w:rPr>
        <w:t>while</w:t>
      </w:r>
      <w:r w:rsidRPr="00A459B0">
        <w:rPr>
          <w:color w:val="000000" w:themeColor="text1"/>
          <w:spacing w:val="-4"/>
        </w:rPr>
        <w:t xml:space="preserve"> </w:t>
      </w:r>
      <w:r w:rsidRPr="00A459B0">
        <w:rPr>
          <w:color w:val="000000" w:themeColor="text1"/>
        </w:rPr>
        <w:t>I</w:t>
      </w:r>
      <w:r w:rsidRPr="00A459B0">
        <w:rPr>
          <w:color w:val="000000" w:themeColor="text1"/>
          <w:spacing w:val="-3"/>
        </w:rPr>
        <w:t xml:space="preserve"> </w:t>
      </w:r>
      <w:r w:rsidRPr="00A459B0">
        <w:rPr>
          <w:color w:val="000000" w:themeColor="text1"/>
        </w:rPr>
        <w:t>am</w:t>
      </w:r>
      <w:r w:rsidRPr="00A459B0">
        <w:rPr>
          <w:color w:val="000000" w:themeColor="text1"/>
          <w:w w:val="99"/>
        </w:rPr>
        <w:t xml:space="preserve"> </w:t>
      </w:r>
      <w:r w:rsidRPr="00A459B0">
        <w:rPr>
          <w:color w:val="000000" w:themeColor="text1"/>
        </w:rPr>
        <w:t>studying,</w:t>
      </w:r>
      <w:r w:rsidRPr="00A459B0">
        <w:rPr>
          <w:color w:val="000000" w:themeColor="text1"/>
          <w:spacing w:val="-4"/>
        </w:rPr>
        <w:t xml:space="preserve"> </w:t>
      </w:r>
      <w:r w:rsidRPr="00A459B0">
        <w:rPr>
          <w:color w:val="000000" w:themeColor="text1"/>
        </w:rPr>
        <w:t>then…” Finally, s</w:t>
      </w:r>
      <w:r w:rsidRPr="00A459B0">
        <w:rPr>
          <w:rFonts w:eastAsia="Helvetica Neue"/>
          <w:color w:val="000000" w:themeColor="text1"/>
        </w:rPr>
        <w:t>tudents had an opportunity to create their own implementation intentions related to their academic goals and rate their impressions of the task before finishing the midterm survey. The end-term survey consisted of self-report measures mentioned above.</w:t>
      </w:r>
    </w:p>
    <w:p w:rsidR="00A061FB" w:rsidRPr="00A459B0" w:rsidRDefault="00A061FB" w:rsidP="00A061FB">
      <w:pPr>
        <w:rPr>
          <w:rFonts w:eastAsia="Helvetica Neue"/>
          <w:b/>
        </w:rPr>
      </w:pPr>
      <w:r w:rsidRPr="00A459B0">
        <w:rPr>
          <w:rFonts w:eastAsia="Helvetica Neue"/>
          <w:b/>
        </w:rPr>
        <w:t>Materials</w:t>
      </w:r>
    </w:p>
    <w:p w:rsidR="00A061FB" w:rsidRPr="00A459B0" w:rsidRDefault="00A061FB" w:rsidP="00A061FB">
      <w:pPr>
        <w:ind w:firstLine="720"/>
        <w:rPr>
          <w:rFonts w:eastAsia="Helvetica Neue"/>
          <w:color w:val="000000" w:themeColor="text1"/>
          <w:highlight w:val="white"/>
        </w:rPr>
      </w:pPr>
      <w:r w:rsidRPr="00A459B0">
        <w:rPr>
          <w:rFonts w:eastAsia="Helvetica Neue"/>
          <w:color w:val="000000" w:themeColor="text1"/>
        </w:rPr>
        <w:t xml:space="preserve">Please see primary manuscript for a detailed description of all measures listed below and the intervention material. </w:t>
      </w:r>
      <w:r w:rsidRPr="00A459B0">
        <w:rPr>
          <w:rFonts w:eastAsia="Helvetica Neue"/>
          <w:color w:val="000000"/>
        </w:rPr>
        <w:t>The measures used were reliable, including the Academic Entitlement Scale (Greenberger et al., 2008; at midterm (</w:t>
      </w:r>
      <w:r w:rsidRPr="00A459B0">
        <w:rPr>
          <w:rFonts w:eastAsia="Helvetica Neue"/>
          <w:color w:val="202124"/>
          <w:highlight w:val="white"/>
        </w:rPr>
        <w:t xml:space="preserve">α = .85) and end-of-term </w:t>
      </w:r>
      <w:r w:rsidRPr="00A459B0">
        <w:rPr>
          <w:rFonts w:eastAsia="Helvetica Neue"/>
          <w:color w:val="000000"/>
        </w:rPr>
        <w:t>(</w:t>
      </w:r>
      <w:r w:rsidRPr="00A459B0">
        <w:rPr>
          <w:rFonts w:eastAsia="Helvetica Neue"/>
          <w:color w:val="202124"/>
          <w:highlight w:val="white"/>
        </w:rPr>
        <w:t>α = .93</w:t>
      </w:r>
      <w:r w:rsidRPr="00A459B0">
        <w:rPr>
          <w:rFonts w:eastAsia="Helvetica Neue"/>
          <w:color w:val="000000"/>
        </w:rPr>
        <w:t xml:space="preserve">)), </w:t>
      </w:r>
      <w:r w:rsidRPr="00A459B0">
        <w:rPr>
          <w:rFonts w:eastAsia="Helvetica Neue"/>
          <w:color w:val="000000" w:themeColor="text1"/>
        </w:rPr>
        <w:t>Perception of Instructor (</w:t>
      </w:r>
      <w:r w:rsidRPr="00A459B0">
        <w:rPr>
          <w:rFonts w:eastAsia="Helvetica Neue"/>
          <w:color w:val="000000" w:themeColor="text1"/>
          <w:highlight w:val="white"/>
        </w:rPr>
        <w:t>α = .89</w:t>
      </w:r>
      <w:r w:rsidRPr="00A459B0">
        <w:rPr>
          <w:rFonts w:eastAsia="Helvetica Neue"/>
          <w:color w:val="000000" w:themeColor="text1"/>
        </w:rPr>
        <w:t>), Perception of Class (</w:t>
      </w:r>
      <w:r w:rsidRPr="00A459B0">
        <w:rPr>
          <w:rFonts w:eastAsia="Helvetica Neue"/>
          <w:color w:val="000000" w:themeColor="text1"/>
          <w:highlight w:val="white"/>
        </w:rPr>
        <w:t>α = .82</w:t>
      </w:r>
      <w:r w:rsidRPr="00A459B0">
        <w:rPr>
          <w:rFonts w:eastAsia="Helvetica Neue"/>
          <w:color w:val="000000" w:themeColor="text1"/>
        </w:rPr>
        <w:t>), Perception of Grading (</w:t>
      </w:r>
      <w:r w:rsidRPr="00A459B0">
        <w:rPr>
          <w:rFonts w:eastAsia="Helvetica Neue"/>
          <w:color w:val="000000" w:themeColor="text1"/>
          <w:highlight w:val="white"/>
        </w:rPr>
        <w:t>α = .83</w:t>
      </w:r>
      <w:r w:rsidRPr="00A459B0">
        <w:rPr>
          <w:rFonts w:eastAsia="Helvetica Neue"/>
          <w:color w:val="000000" w:themeColor="text1"/>
        </w:rPr>
        <w:t xml:space="preserve">), Personal </w:t>
      </w:r>
      <w:r w:rsidRPr="00A459B0">
        <w:rPr>
          <w:rFonts w:eastAsia="Helvetica Neue"/>
          <w:color w:val="000000"/>
        </w:rPr>
        <w:t>Control (</w:t>
      </w:r>
      <w:r w:rsidRPr="00A459B0">
        <w:rPr>
          <w:rFonts w:eastAsia="Helvetica Neue"/>
          <w:color w:val="202124"/>
          <w:highlight w:val="white"/>
        </w:rPr>
        <w:t>α = .85</w:t>
      </w:r>
      <w:r w:rsidRPr="00A459B0">
        <w:rPr>
          <w:rFonts w:eastAsia="Helvetica Neue"/>
          <w:color w:val="000000"/>
        </w:rPr>
        <w:t>) and Professor Control (</w:t>
      </w:r>
      <w:r w:rsidRPr="00A459B0">
        <w:rPr>
          <w:rFonts w:eastAsia="Helvetica Neue"/>
          <w:color w:val="202124"/>
          <w:highlight w:val="white"/>
        </w:rPr>
        <w:t xml:space="preserve">α = .83; </w:t>
      </w:r>
      <w:r w:rsidRPr="00A459B0">
        <w:rPr>
          <w:rFonts w:eastAsia="Helvetica Neue"/>
          <w:color w:val="000000"/>
        </w:rPr>
        <w:t xml:space="preserve">modified from Goode &amp; Keefer, 2015), </w:t>
      </w:r>
      <w:r w:rsidR="002063D2" w:rsidRPr="00A459B0">
        <w:rPr>
          <w:rFonts w:eastAsia="Helvetica Neue"/>
          <w:color w:val="000000"/>
        </w:rPr>
        <w:t xml:space="preserve">and </w:t>
      </w:r>
      <w:r w:rsidRPr="00A459B0">
        <w:rPr>
          <w:rFonts w:eastAsia="Helvetica Neue"/>
          <w:color w:val="000000"/>
        </w:rPr>
        <w:t>Reactivity to Feedback (</w:t>
      </w:r>
      <w:r w:rsidRPr="00A459B0">
        <w:rPr>
          <w:rFonts w:eastAsia="Helvetica Neue"/>
          <w:color w:val="202124"/>
          <w:highlight w:val="white"/>
        </w:rPr>
        <w:t>α = .79</w:t>
      </w:r>
      <w:r w:rsidRPr="00A459B0">
        <w:rPr>
          <w:rFonts w:eastAsia="Helvetica Neue"/>
          <w:color w:val="202124"/>
        </w:rPr>
        <w:t>;</w:t>
      </w:r>
      <w:r w:rsidRPr="00A459B0">
        <w:rPr>
          <w:rFonts w:eastAsia="Helvetica Neue"/>
          <w:color w:val="000000" w:themeColor="text1"/>
        </w:rPr>
        <w:t xml:space="preserve"> modified from Tseng &amp; Tsai, 2010; Horwitz et al., 1986</w:t>
      </w:r>
      <w:r w:rsidRPr="00A459B0">
        <w:rPr>
          <w:rFonts w:eastAsia="Helvetica Neue"/>
          <w:color w:val="202124"/>
          <w:highlight w:val="white"/>
        </w:rPr>
        <w:t>)</w:t>
      </w:r>
      <w:r w:rsidRPr="00A459B0">
        <w:rPr>
          <w:rFonts w:eastAsia="Helvetica Neue"/>
          <w:color w:val="000000" w:themeColor="text1"/>
          <w:highlight w:val="white"/>
        </w:rPr>
        <w:t xml:space="preserve">. </w:t>
      </w:r>
    </w:p>
    <w:p w:rsidR="00A061FB" w:rsidRPr="00A459B0" w:rsidRDefault="00A061FB" w:rsidP="00A061FB">
      <w:pPr>
        <w:rPr>
          <w:rFonts w:eastAsia="Helvetica Neue"/>
          <w:b/>
        </w:rPr>
      </w:pPr>
      <w:r w:rsidRPr="00A459B0">
        <w:rPr>
          <w:rFonts w:eastAsia="Helvetica Neue"/>
          <w:b/>
        </w:rPr>
        <w:t>RESULTS</w:t>
      </w:r>
    </w:p>
    <w:p w:rsidR="00A061FB" w:rsidRPr="00A459B0" w:rsidRDefault="00A061FB" w:rsidP="00A061FB">
      <w:pPr>
        <w:rPr>
          <w:rFonts w:eastAsia="Helvetica Neue"/>
          <w:b/>
        </w:rPr>
      </w:pPr>
      <w:r w:rsidRPr="00A459B0">
        <w:rPr>
          <w:rFonts w:eastAsia="Helvetica Neue"/>
          <w:b/>
        </w:rPr>
        <w:t>Primary Hypothesis Tests</w:t>
      </w:r>
    </w:p>
    <w:p w:rsidR="00A061FB" w:rsidRPr="00A459B0" w:rsidRDefault="00A061FB" w:rsidP="00A061FB">
      <w:pPr>
        <w:pStyle w:val="BodyText"/>
        <w:ind w:left="0" w:right="193" w:firstLine="720"/>
        <w:rPr>
          <w:rFonts w:cs="Times New Roman"/>
          <w:spacing w:val="-3"/>
        </w:rPr>
      </w:pPr>
      <w:r w:rsidRPr="00A459B0">
        <w:rPr>
          <w:rFonts w:cs="Times New Roman"/>
        </w:rPr>
        <w:t xml:space="preserve">As seen in Figure </w:t>
      </w:r>
      <w:r w:rsidR="000E3D5D">
        <w:rPr>
          <w:rFonts w:cs="Times New Roman"/>
        </w:rPr>
        <w:t>S</w:t>
      </w:r>
      <w:r w:rsidRPr="00A459B0">
        <w:rPr>
          <w:rFonts w:cs="Times New Roman"/>
        </w:rPr>
        <w:t>1, a</w:t>
      </w:r>
      <w:r w:rsidRPr="00A459B0">
        <w:rPr>
          <w:rFonts w:cs="Times New Roman"/>
          <w:spacing w:val="-4"/>
        </w:rPr>
        <w:t xml:space="preserve"> </w:t>
      </w:r>
      <w:r w:rsidRPr="00A459B0">
        <w:rPr>
          <w:rFonts w:cs="Times New Roman"/>
        </w:rPr>
        <w:t>paired samples</w:t>
      </w:r>
      <w:r w:rsidRPr="00A459B0">
        <w:rPr>
          <w:rFonts w:cs="Times New Roman"/>
          <w:spacing w:val="-8"/>
        </w:rPr>
        <w:t xml:space="preserve"> </w:t>
      </w:r>
      <w:r w:rsidRPr="00A459B0">
        <w:rPr>
          <w:rFonts w:cs="Times New Roman"/>
        </w:rPr>
        <w:t>t-test</w:t>
      </w:r>
      <w:r w:rsidRPr="00A459B0">
        <w:rPr>
          <w:rFonts w:cs="Times New Roman"/>
          <w:spacing w:val="-7"/>
        </w:rPr>
        <w:t xml:space="preserve"> </w:t>
      </w:r>
      <w:r w:rsidRPr="00A459B0">
        <w:rPr>
          <w:rFonts w:cs="Times New Roman"/>
        </w:rPr>
        <w:t>revealed</w:t>
      </w:r>
      <w:r w:rsidRPr="00A459B0">
        <w:rPr>
          <w:rFonts w:cs="Times New Roman"/>
          <w:spacing w:val="-7"/>
        </w:rPr>
        <w:t xml:space="preserve"> </w:t>
      </w:r>
      <w:r w:rsidRPr="00A459B0">
        <w:rPr>
          <w:rFonts w:cs="Times New Roman"/>
        </w:rPr>
        <w:t>a</w:t>
      </w:r>
      <w:r w:rsidRPr="00A459B0">
        <w:rPr>
          <w:rFonts w:cs="Times New Roman"/>
          <w:spacing w:val="-7"/>
        </w:rPr>
        <w:t xml:space="preserve"> </w:t>
      </w:r>
      <w:r w:rsidRPr="00A459B0">
        <w:rPr>
          <w:rFonts w:cs="Times New Roman"/>
        </w:rPr>
        <w:t>significant</w:t>
      </w:r>
      <w:r w:rsidRPr="00A459B0">
        <w:rPr>
          <w:rFonts w:cs="Times New Roman"/>
          <w:spacing w:val="-7"/>
        </w:rPr>
        <w:t xml:space="preserve"> </w:t>
      </w:r>
      <w:r w:rsidRPr="00A459B0">
        <w:rPr>
          <w:rFonts w:cs="Times New Roman"/>
        </w:rPr>
        <w:t>difference</w:t>
      </w:r>
      <w:r w:rsidRPr="00A459B0">
        <w:rPr>
          <w:rFonts w:cs="Times New Roman"/>
          <w:spacing w:val="-7"/>
        </w:rPr>
        <w:t xml:space="preserve"> </w:t>
      </w:r>
      <w:r w:rsidRPr="00A459B0">
        <w:rPr>
          <w:rFonts w:cs="Times New Roman"/>
        </w:rPr>
        <w:t>in</w:t>
      </w:r>
      <w:r w:rsidRPr="00A459B0">
        <w:rPr>
          <w:rFonts w:cs="Times New Roman"/>
          <w:spacing w:val="-7"/>
        </w:rPr>
        <w:t xml:space="preserve"> </w:t>
      </w:r>
      <w:r w:rsidRPr="00A459B0">
        <w:rPr>
          <w:rFonts w:cs="Times New Roman"/>
        </w:rPr>
        <w:t>participants’</w:t>
      </w:r>
      <w:r w:rsidRPr="00A459B0">
        <w:rPr>
          <w:rFonts w:cs="Times New Roman"/>
          <w:spacing w:val="-7"/>
        </w:rPr>
        <w:t xml:space="preserve"> </w:t>
      </w:r>
      <w:r w:rsidRPr="00A459B0">
        <w:rPr>
          <w:rFonts w:cs="Times New Roman"/>
        </w:rPr>
        <w:t>academic</w:t>
      </w:r>
      <w:r w:rsidRPr="00A459B0">
        <w:rPr>
          <w:rFonts w:cs="Times New Roman"/>
          <w:spacing w:val="-7"/>
        </w:rPr>
        <w:t xml:space="preserve"> </w:t>
      </w:r>
      <w:r w:rsidRPr="00A459B0">
        <w:rPr>
          <w:rFonts w:cs="Times New Roman"/>
        </w:rPr>
        <w:t>entitlement</w:t>
      </w:r>
      <w:r w:rsidRPr="00A459B0">
        <w:rPr>
          <w:rFonts w:cs="Times New Roman"/>
          <w:spacing w:val="-7"/>
        </w:rPr>
        <w:t xml:space="preserve"> </w:t>
      </w:r>
      <w:r w:rsidRPr="00A459B0">
        <w:rPr>
          <w:rFonts w:cs="Times New Roman"/>
        </w:rPr>
        <w:t>scores before</w:t>
      </w:r>
      <w:r w:rsidRPr="00A459B0">
        <w:rPr>
          <w:rFonts w:cs="Times New Roman"/>
          <w:spacing w:val="-3"/>
        </w:rPr>
        <w:t xml:space="preserve"> the intervention at midterm </w:t>
      </w:r>
      <w:r w:rsidRPr="00A459B0">
        <w:rPr>
          <w:rFonts w:cs="Times New Roman"/>
        </w:rPr>
        <w:t>(</w:t>
      </w:r>
      <w:r w:rsidRPr="00A459B0">
        <w:rPr>
          <w:rFonts w:cs="Times New Roman"/>
          <w:i/>
        </w:rPr>
        <w:t>M</w:t>
      </w:r>
      <w:r w:rsidRPr="00A459B0">
        <w:rPr>
          <w:rFonts w:cs="Times New Roman"/>
          <w:i/>
          <w:spacing w:val="-2"/>
        </w:rPr>
        <w:t xml:space="preserve"> </w:t>
      </w:r>
      <w:r w:rsidRPr="00A459B0">
        <w:rPr>
          <w:rFonts w:cs="Times New Roman"/>
        </w:rPr>
        <w:t>=</w:t>
      </w:r>
      <w:r w:rsidRPr="00A459B0">
        <w:rPr>
          <w:rFonts w:cs="Times New Roman"/>
          <w:spacing w:val="-2"/>
        </w:rPr>
        <w:t xml:space="preserve"> </w:t>
      </w:r>
      <w:r w:rsidRPr="00A459B0">
        <w:rPr>
          <w:rFonts w:cs="Times New Roman"/>
        </w:rPr>
        <w:t>48.94,</w:t>
      </w:r>
      <w:r w:rsidRPr="00A459B0">
        <w:rPr>
          <w:rFonts w:cs="Times New Roman"/>
          <w:spacing w:val="-2"/>
        </w:rPr>
        <w:t xml:space="preserve"> </w:t>
      </w:r>
      <w:r w:rsidRPr="00A459B0">
        <w:rPr>
          <w:rFonts w:cs="Times New Roman"/>
          <w:i/>
        </w:rPr>
        <w:t>SD</w:t>
      </w:r>
      <w:r w:rsidRPr="00A459B0">
        <w:rPr>
          <w:rFonts w:cs="Times New Roman"/>
          <w:i/>
          <w:spacing w:val="-2"/>
        </w:rPr>
        <w:t xml:space="preserve"> </w:t>
      </w:r>
      <w:r w:rsidRPr="00A459B0">
        <w:rPr>
          <w:rFonts w:cs="Times New Roman"/>
        </w:rPr>
        <w:lastRenderedPageBreak/>
        <w:t>=13.84)</w:t>
      </w:r>
      <w:r w:rsidRPr="00A459B0">
        <w:rPr>
          <w:rFonts w:cs="Times New Roman"/>
          <w:spacing w:val="-3"/>
        </w:rPr>
        <w:t xml:space="preserve"> </w:t>
      </w:r>
      <w:r w:rsidRPr="00A459B0">
        <w:rPr>
          <w:rFonts w:cs="Times New Roman"/>
        </w:rPr>
        <w:t>and</w:t>
      </w:r>
      <w:r w:rsidRPr="00A459B0">
        <w:rPr>
          <w:rFonts w:cs="Times New Roman"/>
          <w:spacing w:val="-2"/>
        </w:rPr>
        <w:t xml:space="preserve"> </w:t>
      </w:r>
      <w:r w:rsidRPr="00A459B0">
        <w:rPr>
          <w:rFonts w:cs="Times New Roman"/>
        </w:rPr>
        <w:t>after</w:t>
      </w:r>
      <w:r w:rsidRPr="00A459B0">
        <w:rPr>
          <w:rFonts w:cs="Times New Roman"/>
          <w:spacing w:val="-2"/>
        </w:rPr>
        <w:t xml:space="preserve"> the intervention at end-term </w:t>
      </w:r>
      <w:r w:rsidRPr="00A459B0">
        <w:rPr>
          <w:rFonts w:cs="Times New Roman"/>
        </w:rPr>
        <w:t>(</w:t>
      </w:r>
      <w:r w:rsidRPr="00A459B0">
        <w:rPr>
          <w:rFonts w:cs="Times New Roman"/>
          <w:i/>
        </w:rPr>
        <w:t>M</w:t>
      </w:r>
      <w:r w:rsidRPr="00A459B0">
        <w:rPr>
          <w:rFonts w:cs="Times New Roman"/>
          <w:i/>
          <w:spacing w:val="-2"/>
        </w:rPr>
        <w:t xml:space="preserve"> </w:t>
      </w:r>
      <w:r w:rsidRPr="00A459B0">
        <w:rPr>
          <w:rFonts w:cs="Times New Roman"/>
        </w:rPr>
        <w:t>=</w:t>
      </w:r>
      <w:r w:rsidRPr="00A459B0">
        <w:rPr>
          <w:rFonts w:cs="Times New Roman"/>
          <w:spacing w:val="-2"/>
        </w:rPr>
        <w:t xml:space="preserve"> </w:t>
      </w:r>
      <w:r w:rsidRPr="00A459B0">
        <w:rPr>
          <w:rFonts w:cs="Times New Roman"/>
        </w:rPr>
        <w:t>44.63,</w:t>
      </w:r>
      <w:r w:rsidRPr="00A459B0">
        <w:rPr>
          <w:rFonts w:cs="Times New Roman"/>
          <w:spacing w:val="-2"/>
        </w:rPr>
        <w:t xml:space="preserve"> </w:t>
      </w:r>
      <w:r w:rsidRPr="00A459B0">
        <w:rPr>
          <w:rFonts w:cs="Times New Roman"/>
          <w:i/>
        </w:rPr>
        <w:t>SD</w:t>
      </w:r>
      <w:r w:rsidRPr="00A459B0">
        <w:rPr>
          <w:rFonts w:cs="Times New Roman"/>
          <w:i/>
          <w:spacing w:val="-2"/>
        </w:rPr>
        <w:t xml:space="preserve"> </w:t>
      </w:r>
      <w:r w:rsidRPr="00A459B0">
        <w:rPr>
          <w:rFonts w:cs="Times New Roman"/>
        </w:rPr>
        <w:t>=</w:t>
      </w:r>
      <w:r w:rsidRPr="00A459B0">
        <w:rPr>
          <w:rFonts w:cs="Times New Roman"/>
          <w:spacing w:val="-2"/>
        </w:rPr>
        <w:t xml:space="preserve"> </w:t>
      </w:r>
      <w:r w:rsidRPr="00A459B0">
        <w:rPr>
          <w:rFonts w:cs="Times New Roman"/>
        </w:rPr>
        <w:t>15.97),</w:t>
      </w:r>
      <w:r w:rsidRPr="00A459B0">
        <w:rPr>
          <w:rFonts w:cs="Times New Roman"/>
          <w:spacing w:val="-2"/>
        </w:rPr>
        <w:t xml:space="preserve"> </w:t>
      </w:r>
      <w:proofErr w:type="gramStart"/>
      <w:r w:rsidRPr="00A459B0">
        <w:rPr>
          <w:rFonts w:cs="Times New Roman"/>
          <w:i/>
        </w:rPr>
        <w:t>t</w:t>
      </w:r>
      <w:r w:rsidRPr="00A459B0">
        <w:rPr>
          <w:rFonts w:cs="Times New Roman"/>
        </w:rPr>
        <w:t>(</w:t>
      </w:r>
      <w:proofErr w:type="gramEnd"/>
      <w:r w:rsidRPr="00A459B0">
        <w:rPr>
          <w:rFonts w:cs="Times New Roman"/>
        </w:rPr>
        <w:t>31)</w:t>
      </w:r>
      <w:r w:rsidRPr="00A459B0">
        <w:rPr>
          <w:rFonts w:cs="Times New Roman"/>
          <w:spacing w:val="-2"/>
        </w:rPr>
        <w:t xml:space="preserve"> </w:t>
      </w:r>
      <w:r w:rsidRPr="00A459B0">
        <w:rPr>
          <w:rFonts w:cs="Times New Roman"/>
        </w:rPr>
        <w:t>=</w:t>
      </w:r>
      <w:r w:rsidRPr="00A459B0">
        <w:rPr>
          <w:rFonts w:cs="Times New Roman"/>
          <w:spacing w:val="-2"/>
        </w:rPr>
        <w:t xml:space="preserve"> </w:t>
      </w:r>
      <w:r w:rsidRPr="00A459B0">
        <w:rPr>
          <w:rFonts w:cs="Times New Roman"/>
        </w:rPr>
        <w:t xml:space="preserve">2.75, </w:t>
      </w:r>
      <w:r w:rsidRPr="00A459B0">
        <w:rPr>
          <w:rFonts w:cs="Times New Roman"/>
          <w:i/>
        </w:rPr>
        <w:t>p</w:t>
      </w:r>
      <w:r w:rsidRPr="00A459B0">
        <w:rPr>
          <w:rFonts w:cs="Times New Roman"/>
          <w:i/>
          <w:spacing w:val="-4"/>
        </w:rPr>
        <w:t xml:space="preserve"> </w:t>
      </w:r>
      <w:r w:rsidRPr="00A459B0">
        <w:rPr>
          <w:rFonts w:cs="Times New Roman"/>
        </w:rPr>
        <w:t>=</w:t>
      </w:r>
      <w:r w:rsidRPr="00A459B0">
        <w:rPr>
          <w:rFonts w:cs="Times New Roman"/>
          <w:spacing w:val="-3"/>
        </w:rPr>
        <w:t xml:space="preserve"> </w:t>
      </w:r>
      <w:r w:rsidRPr="00A459B0">
        <w:rPr>
          <w:rFonts w:cs="Times New Roman"/>
        </w:rPr>
        <w:t>.01,</w:t>
      </w:r>
      <w:r w:rsidRPr="00A459B0">
        <w:rPr>
          <w:rFonts w:cs="Times New Roman"/>
          <w:spacing w:val="-4"/>
        </w:rPr>
        <w:t xml:space="preserve"> </w:t>
      </w:r>
      <w:r w:rsidRPr="00A459B0">
        <w:rPr>
          <w:rFonts w:cs="Times New Roman"/>
          <w:i/>
        </w:rPr>
        <w:t>d</w:t>
      </w:r>
      <w:r w:rsidRPr="00A459B0">
        <w:rPr>
          <w:rFonts w:cs="Times New Roman"/>
          <w:i/>
          <w:spacing w:val="-3"/>
        </w:rPr>
        <w:t xml:space="preserve"> </w:t>
      </w:r>
      <w:r w:rsidRPr="00A459B0">
        <w:rPr>
          <w:rFonts w:cs="Times New Roman"/>
          <w:i/>
        </w:rPr>
        <w:t>=</w:t>
      </w:r>
      <w:r w:rsidRPr="00A459B0">
        <w:rPr>
          <w:rFonts w:cs="Times New Roman"/>
          <w:i/>
          <w:spacing w:val="-4"/>
        </w:rPr>
        <w:t xml:space="preserve"> </w:t>
      </w:r>
      <w:r w:rsidRPr="00A459B0">
        <w:rPr>
          <w:rFonts w:cs="Times New Roman"/>
          <w:i/>
        </w:rPr>
        <w:t>.</w:t>
      </w:r>
      <w:r w:rsidRPr="00A459B0">
        <w:rPr>
          <w:rFonts w:cs="Times New Roman"/>
        </w:rPr>
        <w:t>29.</w:t>
      </w:r>
      <w:r w:rsidRPr="00A459B0">
        <w:rPr>
          <w:rFonts w:cs="Times New Roman"/>
          <w:spacing w:val="-3"/>
        </w:rPr>
        <w:t xml:space="preserve"> </w:t>
      </w:r>
      <w:r w:rsidRPr="00A459B0">
        <w:rPr>
          <w:rFonts w:cs="Times New Roman"/>
        </w:rPr>
        <w:t>However,</w:t>
      </w:r>
      <w:r w:rsidRPr="00A459B0">
        <w:rPr>
          <w:rFonts w:cs="Times New Roman"/>
          <w:spacing w:val="-5"/>
        </w:rPr>
        <w:t xml:space="preserve"> </w:t>
      </w:r>
      <w:r w:rsidRPr="00A459B0">
        <w:rPr>
          <w:rFonts w:cs="Times New Roman"/>
        </w:rPr>
        <w:t>without</w:t>
      </w:r>
      <w:r w:rsidRPr="00A459B0">
        <w:rPr>
          <w:rFonts w:cs="Times New Roman"/>
          <w:spacing w:val="-5"/>
        </w:rPr>
        <w:t xml:space="preserve"> </w:t>
      </w:r>
      <w:r w:rsidRPr="00A459B0">
        <w:rPr>
          <w:rFonts w:cs="Times New Roman"/>
        </w:rPr>
        <w:t>comparing</w:t>
      </w:r>
      <w:r w:rsidRPr="00A459B0">
        <w:rPr>
          <w:rFonts w:cs="Times New Roman"/>
          <w:spacing w:val="-6"/>
        </w:rPr>
        <w:t xml:space="preserve"> </w:t>
      </w:r>
      <w:r w:rsidRPr="00A459B0">
        <w:rPr>
          <w:rFonts w:cs="Times New Roman"/>
        </w:rPr>
        <w:t>these</w:t>
      </w:r>
      <w:r w:rsidRPr="00A459B0">
        <w:rPr>
          <w:rFonts w:cs="Times New Roman"/>
          <w:spacing w:val="-5"/>
        </w:rPr>
        <w:t xml:space="preserve"> </w:t>
      </w:r>
      <w:r w:rsidRPr="00A459B0">
        <w:rPr>
          <w:rFonts w:cs="Times New Roman"/>
        </w:rPr>
        <w:t>results</w:t>
      </w:r>
      <w:r w:rsidRPr="00A459B0">
        <w:rPr>
          <w:rFonts w:cs="Times New Roman"/>
          <w:spacing w:val="-5"/>
        </w:rPr>
        <w:t xml:space="preserve"> </w:t>
      </w:r>
      <w:r w:rsidRPr="00A459B0">
        <w:rPr>
          <w:rFonts w:cs="Times New Roman"/>
        </w:rPr>
        <w:t>to</w:t>
      </w:r>
      <w:r w:rsidRPr="00A459B0">
        <w:rPr>
          <w:rFonts w:cs="Times New Roman"/>
          <w:spacing w:val="-5"/>
        </w:rPr>
        <w:t xml:space="preserve"> </w:t>
      </w:r>
      <w:r w:rsidRPr="00A459B0">
        <w:rPr>
          <w:rFonts w:cs="Times New Roman"/>
        </w:rPr>
        <w:t>a control</w:t>
      </w:r>
      <w:r w:rsidRPr="00A459B0">
        <w:rPr>
          <w:rFonts w:cs="Times New Roman"/>
          <w:spacing w:val="-5"/>
        </w:rPr>
        <w:t xml:space="preserve"> </w:t>
      </w:r>
      <w:r w:rsidRPr="00A459B0">
        <w:rPr>
          <w:rFonts w:cs="Times New Roman"/>
        </w:rPr>
        <w:t>group,</w:t>
      </w:r>
      <w:r w:rsidRPr="00A459B0">
        <w:rPr>
          <w:rFonts w:cs="Times New Roman"/>
          <w:spacing w:val="-4"/>
        </w:rPr>
        <w:t xml:space="preserve"> </w:t>
      </w:r>
      <w:r w:rsidRPr="00A459B0">
        <w:rPr>
          <w:rFonts w:cs="Times New Roman"/>
        </w:rPr>
        <w:t>I could not</w:t>
      </w:r>
      <w:r w:rsidRPr="00A459B0">
        <w:rPr>
          <w:rFonts w:cs="Times New Roman"/>
          <w:spacing w:val="-4"/>
        </w:rPr>
        <w:t xml:space="preserve"> </w:t>
      </w:r>
      <w:r w:rsidRPr="00A459B0">
        <w:rPr>
          <w:rFonts w:cs="Times New Roman"/>
        </w:rPr>
        <w:t>determine</w:t>
      </w:r>
      <w:r w:rsidRPr="00A459B0">
        <w:rPr>
          <w:rFonts w:cs="Times New Roman"/>
          <w:spacing w:val="-4"/>
        </w:rPr>
        <w:t xml:space="preserve"> </w:t>
      </w:r>
      <w:r w:rsidRPr="00A459B0">
        <w:rPr>
          <w:rFonts w:cs="Times New Roman"/>
        </w:rPr>
        <w:t>whether</w:t>
      </w:r>
      <w:r w:rsidRPr="00A459B0">
        <w:rPr>
          <w:rFonts w:cs="Times New Roman"/>
          <w:spacing w:val="-4"/>
        </w:rPr>
        <w:t xml:space="preserve"> </w:t>
      </w:r>
      <w:r w:rsidRPr="00A459B0">
        <w:rPr>
          <w:rFonts w:cs="Times New Roman"/>
        </w:rPr>
        <w:t>this</w:t>
      </w:r>
      <w:r w:rsidRPr="00A459B0">
        <w:rPr>
          <w:rFonts w:cs="Times New Roman"/>
          <w:spacing w:val="-4"/>
        </w:rPr>
        <w:t xml:space="preserve"> </w:t>
      </w:r>
      <w:r w:rsidRPr="00A459B0">
        <w:rPr>
          <w:rFonts w:cs="Times New Roman"/>
        </w:rPr>
        <w:t>decline</w:t>
      </w:r>
      <w:r w:rsidRPr="00A459B0">
        <w:rPr>
          <w:rFonts w:cs="Times New Roman"/>
          <w:spacing w:val="-4"/>
        </w:rPr>
        <w:t xml:space="preserve"> </w:t>
      </w:r>
      <w:r w:rsidRPr="00A459B0">
        <w:rPr>
          <w:rFonts w:cs="Times New Roman"/>
        </w:rPr>
        <w:t>was</w:t>
      </w:r>
      <w:r w:rsidRPr="00A459B0">
        <w:rPr>
          <w:rFonts w:cs="Times New Roman"/>
          <w:spacing w:val="-4"/>
        </w:rPr>
        <w:t xml:space="preserve"> </w:t>
      </w:r>
      <w:r w:rsidRPr="00A459B0">
        <w:rPr>
          <w:rFonts w:cs="Times New Roman"/>
        </w:rPr>
        <w:t>a</w:t>
      </w:r>
      <w:r w:rsidRPr="00A459B0">
        <w:rPr>
          <w:rFonts w:cs="Times New Roman"/>
          <w:spacing w:val="-4"/>
        </w:rPr>
        <w:t xml:space="preserve"> </w:t>
      </w:r>
      <w:r w:rsidRPr="00A459B0">
        <w:rPr>
          <w:rFonts w:cs="Times New Roman"/>
        </w:rPr>
        <w:t>natural</w:t>
      </w:r>
      <w:r w:rsidRPr="00A459B0">
        <w:rPr>
          <w:rFonts w:cs="Times New Roman"/>
          <w:spacing w:val="-4"/>
        </w:rPr>
        <w:t xml:space="preserve"> </w:t>
      </w:r>
      <w:r w:rsidRPr="00A459B0">
        <w:rPr>
          <w:rFonts w:cs="Times New Roman"/>
        </w:rPr>
        <w:t>occurrence</w:t>
      </w:r>
      <w:r w:rsidRPr="00A459B0">
        <w:rPr>
          <w:rFonts w:cs="Times New Roman"/>
          <w:w w:val="99"/>
        </w:rPr>
        <w:t xml:space="preserve"> </w:t>
      </w:r>
      <w:r w:rsidRPr="00A459B0">
        <w:rPr>
          <w:rFonts w:cs="Times New Roman"/>
        </w:rPr>
        <w:t>throughout</w:t>
      </w:r>
      <w:r w:rsidRPr="00A459B0">
        <w:rPr>
          <w:rFonts w:cs="Times New Roman"/>
          <w:spacing w:val="-9"/>
        </w:rPr>
        <w:t xml:space="preserve"> </w:t>
      </w:r>
      <w:r w:rsidRPr="00A459B0">
        <w:rPr>
          <w:rFonts w:cs="Times New Roman"/>
        </w:rPr>
        <w:t>the</w:t>
      </w:r>
      <w:r w:rsidRPr="00A459B0">
        <w:rPr>
          <w:rFonts w:cs="Times New Roman"/>
          <w:spacing w:val="-9"/>
        </w:rPr>
        <w:t xml:space="preserve"> </w:t>
      </w:r>
      <w:r w:rsidRPr="00A459B0">
        <w:rPr>
          <w:rFonts w:cs="Times New Roman"/>
        </w:rPr>
        <w:t>semester.</w:t>
      </w:r>
    </w:p>
    <w:p w:rsidR="00A061FB" w:rsidRPr="00A459B0" w:rsidRDefault="00A061FB" w:rsidP="00A061FB">
      <w:pPr>
        <w:pStyle w:val="BodyText"/>
        <w:ind w:left="0" w:right="193" w:firstLine="720"/>
        <w:rPr>
          <w:rFonts w:cs="Times New Roman"/>
        </w:rPr>
      </w:pPr>
      <w:r w:rsidRPr="00A459B0">
        <w:rPr>
          <w:rFonts w:cs="Times New Roman"/>
          <w:noProof/>
        </w:rPr>
        <w:drawing>
          <wp:inline distT="0" distB="0" distL="0" distR="0" wp14:anchorId="57BB6CEA" wp14:editId="4C4E2F3D">
            <wp:extent cx="4562273" cy="3871608"/>
            <wp:effectExtent l="0" t="0" r="0" b="1905"/>
            <wp:docPr id="1116" name="Picture 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4641" cy="3873618"/>
                    </a:xfrm>
                    <a:prstGeom prst="rect">
                      <a:avLst/>
                    </a:prstGeom>
                    <a:noFill/>
                    <a:ln>
                      <a:noFill/>
                    </a:ln>
                  </pic:spPr>
                </pic:pic>
              </a:graphicData>
            </a:graphic>
          </wp:inline>
        </w:drawing>
      </w:r>
    </w:p>
    <w:p w:rsidR="00A061FB" w:rsidRPr="00A459B0" w:rsidRDefault="00A061FB" w:rsidP="00A061FB">
      <w:pPr>
        <w:pStyle w:val="BodyText"/>
        <w:ind w:right="158"/>
        <w:rPr>
          <w:rFonts w:cs="Times New Roman"/>
        </w:rPr>
      </w:pPr>
      <w:r w:rsidRPr="00A459B0">
        <w:rPr>
          <w:rFonts w:cs="Times New Roman"/>
          <w:i/>
        </w:rPr>
        <w:t>Figure</w:t>
      </w:r>
      <w:r w:rsidRPr="00A459B0">
        <w:rPr>
          <w:rFonts w:cs="Times New Roman"/>
          <w:i/>
          <w:spacing w:val="-5"/>
        </w:rPr>
        <w:t xml:space="preserve"> </w:t>
      </w:r>
      <w:r w:rsidR="000E3D5D">
        <w:rPr>
          <w:rFonts w:cs="Times New Roman"/>
          <w:i/>
          <w:spacing w:val="-5"/>
        </w:rPr>
        <w:t>S</w:t>
      </w:r>
      <w:r w:rsidRPr="00A459B0">
        <w:rPr>
          <w:rFonts w:cs="Times New Roman"/>
          <w:i/>
        </w:rPr>
        <w:t>1.</w:t>
      </w:r>
      <w:r w:rsidRPr="00A459B0">
        <w:rPr>
          <w:rFonts w:cs="Times New Roman"/>
          <w:i/>
          <w:spacing w:val="-5"/>
        </w:rPr>
        <w:t xml:space="preserve"> </w:t>
      </w:r>
      <w:r w:rsidRPr="00A459B0">
        <w:rPr>
          <w:rFonts w:cs="Times New Roman"/>
        </w:rPr>
        <w:t>This</w:t>
      </w:r>
      <w:r w:rsidRPr="00A459B0">
        <w:rPr>
          <w:rFonts w:cs="Times New Roman"/>
          <w:spacing w:val="-5"/>
        </w:rPr>
        <w:t xml:space="preserve"> </w:t>
      </w:r>
      <w:r w:rsidRPr="00A459B0">
        <w:rPr>
          <w:rFonts w:cs="Times New Roman"/>
        </w:rPr>
        <w:t>graph</w:t>
      </w:r>
      <w:r w:rsidRPr="00A459B0">
        <w:rPr>
          <w:rFonts w:cs="Times New Roman"/>
          <w:spacing w:val="-5"/>
        </w:rPr>
        <w:t xml:space="preserve"> </w:t>
      </w:r>
      <w:r w:rsidRPr="00A459B0">
        <w:rPr>
          <w:rFonts w:cs="Times New Roman"/>
        </w:rPr>
        <w:t>shows</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significant</w:t>
      </w:r>
      <w:r w:rsidRPr="00A459B0">
        <w:rPr>
          <w:rFonts w:cs="Times New Roman"/>
          <w:spacing w:val="-5"/>
        </w:rPr>
        <w:t xml:space="preserve"> </w:t>
      </w:r>
      <w:r w:rsidRPr="00A459B0">
        <w:rPr>
          <w:rFonts w:cs="Times New Roman"/>
        </w:rPr>
        <w:t>decrease</w:t>
      </w:r>
      <w:r w:rsidRPr="00A459B0">
        <w:rPr>
          <w:rFonts w:cs="Times New Roman"/>
          <w:spacing w:val="-5"/>
        </w:rPr>
        <w:t xml:space="preserve"> </w:t>
      </w:r>
      <w:r w:rsidRPr="00A459B0">
        <w:rPr>
          <w:rFonts w:cs="Times New Roman"/>
        </w:rPr>
        <w:t>in</w:t>
      </w:r>
      <w:r w:rsidRPr="00A459B0">
        <w:rPr>
          <w:rFonts w:cs="Times New Roman"/>
          <w:spacing w:val="-5"/>
        </w:rPr>
        <w:t xml:space="preserve"> </w:t>
      </w:r>
      <w:r w:rsidRPr="00A459B0">
        <w:rPr>
          <w:rFonts w:cs="Times New Roman"/>
        </w:rPr>
        <w:t>academic</w:t>
      </w:r>
      <w:r w:rsidRPr="00A459B0">
        <w:rPr>
          <w:rFonts w:cs="Times New Roman"/>
          <w:spacing w:val="-5"/>
        </w:rPr>
        <w:t xml:space="preserve"> </w:t>
      </w:r>
      <w:r w:rsidRPr="00A459B0">
        <w:rPr>
          <w:rFonts w:cs="Times New Roman"/>
        </w:rPr>
        <w:t>entitlement</w:t>
      </w:r>
      <w:r w:rsidRPr="00A459B0">
        <w:rPr>
          <w:rFonts w:cs="Times New Roman"/>
          <w:spacing w:val="-5"/>
        </w:rPr>
        <w:t xml:space="preserve"> </w:t>
      </w:r>
      <w:r w:rsidRPr="00A459B0">
        <w:rPr>
          <w:rFonts w:cs="Times New Roman"/>
        </w:rPr>
        <w:t>that</w:t>
      </w:r>
      <w:r w:rsidRPr="00A459B0">
        <w:rPr>
          <w:rFonts w:cs="Times New Roman"/>
          <w:spacing w:val="-5"/>
        </w:rPr>
        <w:t xml:space="preserve"> </w:t>
      </w:r>
      <w:r w:rsidRPr="00A459B0">
        <w:rPr>
          <w:rFonts w:cs="Times New Roman"/>
        </w:rPr>
        <w:t>occurred</w:t>
      </w:r>
      <w:r w:rsidRPr="00A459B0">
        <w:rPr>
          <w:rFonts w:cs="Times New Roman"/>
          <w:spacing w:val="-4"/>
        </w:rPr>
        <w:t xml:space="preserve"> </w:t>
      </w:r>
      <w:r w:rsidRPr="00A459B0">
        <w:rPr>
          <w:rFonts w:cs="Times New Roman"/>
        </w:rPr>
        <w:t>after completing</w:t>
      </w:r>
      <w:r w:rsidRPr="00A459B0">
        <w:rPr>
          <w:rFonts w:cs="Times New Roman"/>
          <w:spacing w:val="-10"/>
        </w:rPr>
        <w:t xml:space="preserve"> </w:t>
      </w:r>
      <w:r w:rsidRPr="00A459B0">
        <w:rPr>
          <w:rFonts w:cs="Times New Roman"/>
        </w:rPr>
        <w:t>the</w:t>
      </w:r>
      <w:r w:rsidRPr="00A459B0">
        <w:rPr>
          <w:rFonts w:cs="Times New Roman"/>
          <w:spacing w:val="-10"/>
        </w:rPr>
        <w:t xml:space="preserve"> </w:t>
      </w:r>
      <w:r w:rsidRPr="00A459B0">
        <w:rPr>
          <w:rFonts w:cs="Times New Roman"/>
        </w:rPr>
        <w:t>implementation</w:t>
      </w:r>
      <w:r w:rsidRPr="00A459B0">
        <w:rPr>
          <w:rFonts w:cs="Times New Roman"/>
          <w:spacing w:val="-10"/>
        </w:rPr>
        <w:t xml:space="preserve"> </w:t>
      </w:r>
      <w:r w:rsidRPr="00A459B0">
        <w:rPr>
          <w:rFonts w:cs="Times New Roman"/>
        </w:rPr>
        <w:t>intention</w:t>
      </w:r>
      <w:r w:rsidRPr="00A459B0">
        <w:rPr>
          <w:rFonts w:cs="Times New Roman"/>
          <w:spacing w:val="-10"/>
        </w:rPr>
        <w:t xml:space="preserve"> </w:t>
      </w:r>
      <w:r w:rsidRPr="00A459B0">
        <w:rPr>
          <w:rFonts w:cs="Times New Roman"/>
        </w:rPr>
        <w:t>intervention.</w:t>
      </w:r>
    </w:p>
    <w:p w:rsidR="00A061FB" w:rsidRPr="00A459B0" w:rsidRDefault="00A061FB" w:rsidP="00A061FB"/>
    <w:p w:rsidR="00A061FB" w:rsidRPr="00A459B0" w:rsidRDefault="00A061FB" w:rsidP="00A061FB">
      <w:pPr>
        <w:rPr>
          <w:rFonts w:eastAsia="Helvetica Neue"/>
          <w:b/>
        </w:rPr>
      </w:pPr>
      <w:r w:rsidRPr="00A459B0">
        <w:rPr>
          <w:rFonts w:eastAsia="Helvetica Neue"/>
          <w:b/>
        </w:rPr>
        <w:t>Exploratory Tests</w:t>
      </w:r>
    </w:p>
    <w:p w:rsidR="00A061FB" w:rsidRPr="00A459B0" w:rsidRDefault="00A061FB" w:rsidP="00A061FB">
      <w:pPr>
        <w:pStyle w:val="BodyText"/>
        <w:ind w:left="0" w:right="188" w:firstLine="720"/>
        <w:rPr>
          <w:rFonts w:cs="Times New Roman"/>
        </w:rPr>
      </w:pPr>
      <w:r w:rsidRPr="00A459B0">
        <w:rPr>
          <w:rFonts w:cs="Times New Roman"/>
        </w:rPr>
        <w:t>Next,</w:t>
      </w:r>
      <w:r w:rsidRPr="00A459B0">
        <w:rPr>
          <w:rFonts w:cs="Times New Roman"/>
          <w:spacing w:val="-7"/>
        </w:rPr>
        <w:t xml:space="preserve"> </w:t>
      </w:r>
      <w:r w:rsidRPr="00A459B0">
        <w:rPr>
          <w:rFonts w:cs="Times New Roman"/>
        </w:rPr>
        <w:t>I</w:t>
      </w:r>
      <w:r w:rsidRPr="00A459B0">
        <w:rPr>
          <w:rFonts w:cs="Times New Roman"/>
          <w:spacing w:val="-6"/>
        </w:rPr>
        <w:t xml:space="preserve"> </w:t>
      </w:r>
      <w:r w:rsidRPr="00A459B0">
        <w:rPr>
          <w:rFonts w:cs="Times New Roman"/>
        </w:rPr>
        <w:t>created</w:t>
      </w:r>
      <w:r w:rsidRPr="00A459B0">
        <w:rPr>
          <w:rFonts w:cs="Times New Roman"/>
          <w:spacing w:val="-6"/>
        </w:rPr>
        <w:t xml:space="preserve"> </w:t>
      </w:r>
      <w:r w:rsidRPr="00A459B0">
        <w:rPr>
          <w:rFonts w:cs="Times New Roman"/>
        </w:rPr>
        <w:t>a</w:t>
      </w:r>
      <w:r w:rsidRPr="00A459B0">
        <w:rPr>
          <w:rFonts w:cs="Times New Roman"/>
          <w:spacing w:val="-6"/>
        </w:rPr>
        <w:t xml:space="preserve"> </w:t>
      </w:r>
      <w:r w:rsidRPr="00A459B0">
        <w:rPr>
          <w:rFonts w:cs="Times New Roman"/>
        </w:rPr>
        <w:t>difference</w:t>
      </w:r>
      <w:r w:rsidRPr="00A459B0">
        <w:rPr>
          <w:rFonts w:cs="Times New Roman"/>
          <w:spacing w:val="-7"/>
        </w:rPr>
        <w:t xml:space="preserve"> </w:t>
      </w:r>
      <w:r w:rsidRPr="00A459B0">
        <w:rPr>
          <w:rFonts w:cs="Times New Roman"/>
        </w:rPr>
        <w:t>score</w:t>
      </w:r>
      <w:r w:rsidRPr="00A459B0">
        <w:rPr>
          <w:rFonts w:cs="Times New Roman"/>
          <w:spacing w:val="-6"/>
        </w:rPr>
        <w:t xml:space="preserve"> </w:t>
      </w:r>
      <w:r w:rsidRPr="00A459B0">
        <w:rPr>
          <w:rFonts w:cs="Times New Roman"/>
        </w:rPr>
        <w:t>by</w:t>
      </w:r>
      <w:r w:rsidRPr="00A459B0">
        <w:rPr>
          <w:rFonts w:cs="Times New Roman"/>
          <w:spacing w:val="-6"/>
        </w:rPr>
        <w:t xml:space="preserve"> </w:t>
      </w:r>
      <w:r w:rsidRPr="00A459B0">
        <w:rPr>
          <w:rFonts w:cs="Times New Roman"/>
        </w:rPr>
        <w:t>subtracting</w:t>
      </w:r>
      <w:r w:rsidRPr="00A459B0">
        <w:rPr>
          <w:rFonts w:cs="Times New Roman"/>
          <w:spacing w:val="-6"/>
        </w:rPr>
        <w:t xml:space="preserve"> </w:t>
      </w:r>
      <w:r w:rsidRPr="00A459B0">
        <w:rPr>
          <w:rFonts w:cs="Times New Roman"/>
        </w:rPr>
        <w:t>participants’</w:t>
      </w:r>
      <w:r w:rsidRPr="00A459B0">
        <w:rPr>
          <w:rFonts w:cs="Times New Roman"/>
          <w:spacing w:val="-6"/>
        </w:rPr>
        <w:t xml:space="preserve"> </w:t>
      </w:r>
      <w:r w:rsidRPr="00A459B0">
        <w:rPr>
          <w:rFonts w:cs="Times New Roman"/>
        </w:rPr>
        <w:t>academic</w:t>
      </w:r>
      <w:r w:rsidRPr="00A459B0">
        <w:rPr>
          <w:rFonts w:cs="Times New Roman"/>
          <w:spacing w:val="-7"/>
        </w:rPr>
        <w:t xml:space="preserve"> </w:t>
      </w:r>
      <w:r w:rsidRPr="00A459B0">
        <w:rPr>
          <w:rFonts w:cs="Times New Roman"/>
        </w:rPr>
        <w:t>entitlement</w:t>
      </w:r>
      <w:r w:rsidRPr="00A459B0">
        <w:rPr>
          <w:rFonts w:cs="Times New Roman"/>
          <w:w w:val="99"/>
        </w:rPr>
        <w:t xml:space="preserve"> </w:t>
      </w:r>
      <w:r w:rsidRPr="00A459B0">
        <w:rPr>
          <w:rFonts w:cs="Times New Roman"/>
        </w:rPr>
        <w:t>scores</w:t>
      </w:r>
      <w:r w:rsidRPr="00A459B0">
        <w:rPr>
          <w:rFonts w:cs="Times New Roman"/>
          <w:spacing w:val="-6"/>
        </w:rPr>
        <w:t xml:space="preserve"> </w:t>
      </w:r>
      <w:r w:rsidRPr="00A459B0">
        <w:rPr>
          <w:rFonts w:cs="Times New Roman"/>
        </w:rPr>
        <w:t>before</w:t>
      </w:r>
      <w:r w:rsidRPr="00A459B0">
        <w:rPr>
          <w:rFonts w:cs="Times New Roman"/>
          <w:spacing w:val="-6"/>
        </w:rPr>
        <w:t xml:space="preserve"> </w:t>
      </w:r>
      <w:r w:rsidRPr="00A459B0">
        <w:rPr>
          <w:rFonts w:cs="Times New Roman"/>
        </w:rPr>
        <w:t>the</w:t>
      </w:r>
      <w:r w:rsidRPr="00A459B0">
        <w:rPr>
          <w:rFonts w:cs="Times New Roman"/>
          <w:spacing w:val="-5"/>
        </w:rPr>
        <w:t xml:space="preserve"> </w:t>
      </w:r>
      <w:r w:rsidRPr="00A459B0">
        <w:rPr>
          <w:rFonts w:cs="Times New Roman"/>
        </w:rPr>
        <w:t>intervention</w:t>
      </w:r>
      <w:r w:rsidRPr="00A459B0">
        <w:rPr>
          <w:rFonts w:cs="Times New Roman"/>
          <w:spacing w:val="-6"/>
        </w:rPr>
        <w:t xml:space="preserve"> </w:t>
      </w:r>
      <w:r w:rsidRPr="00A459B0">
        <w:rPr>
          <w:rFonts w:cs="Times New Roman"/>
        </w:rPr>
        <w:t>from</w:t>
      </w:r>
      <w:r w:rsidRPr="00A459B0">
        <w:rPr>
          <w:rFonts w:cs="Times New Roman"/>
          <w:spacing w:val="-5"/>
        </w:rPr>
        <w:t xml:space="preserve"> </w:t>
      </w:r>
      <w:r w:rsidRPr="00A459B0">
        <w:rPr>
          <w:rFonts w:cs="Times New Roman"/>
        </w:rPr>
        <w:t>their</w:t>
      </w:r>
      <w:r w:rsidRPr="00A459B0">
        <w:rPr>
          <w:rFonts w:cs="Times New Roman"/>
          <w:spacing w:val="-6"/>
        </w:rPr>
        <w:t xml:space="preserve"> </w:t>
      </w:r>
      <w:r w:rsidRPr="00A459B0">
        <w:rPr>
          <w:rFonts w:cs="Times New Roman"/>
        </w:rPr>
        <w:t>scores</w:t>
      </w:r>
      <w:r w:rsidRPr="00A459B0">
        <w:rPr>
          <w:rFonts w:cs="Times New Roman"/>
          <w:spacing w:val="-5"/>
        </w:rPr>
        <w:t xml:space="preserve"> </w:t>
      </w:r>
      <w:r w:rsidRPr="00A459B0">
        <w:rPr>
          <w:rFonts w:cs="Times New Roman"/>
        </w:rPr>
        <w:t>after</w:t>
      </w:r>
      <w:r w:rsidRPr="00A459B0">
        <w:rPr>
          <w:rFonts w:cs="Times New Roman"/>
          <w:spacing w:val="-6"/>
        </w:rPr>
        <w:t xml:space="preserve"> </w:t>
      </w:r>
      <w:r w:rsidRPr="00A459B0">
        <w:rPr>
          <w:rFonts w:cs="Times New Roman"/>
        </w:rPr>
        <w:t>the</w:t>
      </w:r>
      <w:r w:rsidRPr="00A459B0">
        <w:rPr>
          <w:rFonts w:cs="Times New Roman"/>
          <w:spacing w:val="-5"/>
        </w:rPr>
        <w:t xml:space="preserve"> </w:t>
      </w:r>
      <w:r w:rsidRPr="00A459B0">
        <w:rPr>
          <w:rFonts w:cs="Times New Roman"/>
        </w:rPr>
        <w:t>intervention.</w:t>
      </w:r>
      <w:r w:rsidRPr="00A459B0">
        <w:rPr>
          <w:rFonts w:cs="Times New Roman"/>
          <w:spacing w:val="-6"/>
        </w:rPr>
        <w:t xml:space="preserve"> </w:t>
      </w:r>
      <w:r w:rsidRPr="00A459B0">
        <w:rPr>
          <w:rFonts w:cs="Times New Roman"/>
        </w:rPr>
        <w:t>The</w:t>
      </w:r>
      <w:r w:rsidRPr="00A459B0">
        <w:rPr>
          <w:rFonts w:cs="Times New Roman"/>
          <w:spacing w:val="-6"/>
        </w:rPr>
        <w:t xml:space="preserve"> </w:t>
      </w:r>
      <w:r w:rsidRPr="00A459B0">
        <w:rPr>
          <w:rFonts w:cs="Times New Roman"/>
        </w:rPr>
        <w:t>higher</w:t>
      </w:r>
      <w:r w:rsidRPr="00A459B0">
        <w:rPr>
          <w:rFonts w:cs="Times New Roman"/>
          <w:spacing w:val="-5"/>
        </w:rPr>
        <w:t xml:space="preserve"> </w:t>
      </w:r>
      <w:r w:rsidRPr="00A459B0">
        <w:rPr>
          <w:rFonts w:cs="Times New Roman"/>
        </w:rPr>
        <w:t>the</w:t>
      </w:r>
      <w:r w:rsidRPr="00A459B0">
        <w:rPr>
          <w:rFonts w:cs="Times New Roman"/>
          <w:spacing w:val="-6"/>
        </w:rPr>
        <w:t xml:space="preserve"> </w:t>
      </w:r>
      <w:r w:rsidRPr="00A459B0">
        <w:rPr>
          <w:rFonts w:cs="Times New Roman"/>
        </w:rPr>
        <w:t>difference</w:t>
      </w:r>
      <w:r w:rsidRPr="00A459B0">
        <w:rPr>
          <w:rFonts w:cs="Times New Roman"/>
          <w:w w:val="99"/>
        </w:rPr>
        <w:t xml:space="preserve"> </w:t>
      </w:r>
      <w:r w:rsidRPr="00A459B0">
        <w:rPr>
          <w:rFonts w:cs="Times New Roman"/>
        </w:rPr>
        <w:t>score</w:t>
      </w:r>
      <w:r w:rsidRPr="00A459B0">
        <w:rPr>
          <w:rFonts w:cs="Times New Roman"/>
          <w:spacing w:val="-5"/>
        </w:rPr>
        <w:t xml:space="preserve"> </w:t>
      </w:r>
      <w:r w:rsidRPr="00A459B0">
        <w:rPr>
          <w:rFonts w:cs="Times New Roman"/>
        </w:rPr>
        <w:t>calculated</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more</w:t>
      </w:r>
      <w:r w:rsidRPr="00A459B0">
        <w:rPr>
          <w:rFonts w:cs="Times New Roman"/>
          <w:spacing w:val="-5"/>
        </w:rPr>
        <w:t xml:space="preserve"> </w:t>
      </w:r>
      <w:r w:rsidRPr="00A459B0">
        <w:rPr>
          <w:rFonts w:cs="Times New Roman"/>
        </w:rPr>
        <w:t>entitled</w:t>
      </w:r>
      <w:r w:rsidRPr="00A459B0">
        <w:rPr>
          <w:rFonts w:cs="Times New Roman"/>
          <w:spacing w:val="-5"/>
        </w:rPr>
        <w:t xml:space="preserve"> </w:t>
      </w:r>
      <w:r w:rsidRPr="00A459B0">
        <w:rPr>
          <w:rFonts w:cs="Times New Roman"/>
        </w:rPr>
        <w:t>a</w:t>
      </w:r>
      <w:r w:rsidRPr="00A459B0">
        <w:rPr>
          <w:rFonts w:cs="Times New Roman"/>
          <w:spacing w:val="-5"/>
        </w:rPr>
        <w:t xml:space="preserve"> </w:t>
      </w:r>
      <w:r w:rsidRPr="00A459B0">
        <w:rPr>
          <w:rFonts w:cs="Times New Roman"/>
        </w:rPr>
        <w:t>participant</w:t>
      </w:r>
      <w:r w:rsidRPr="00A459B0">
        <w:rPr>
          <w:rFonts w:cs="Times New Roman"/>
          <w:spacing w:val="-5"/>
        </w:rPr>
        <w:t xml:space="preserve"> </w:t>
      </w:r>
      <w:r w:rsidRPr="00A459B0">
        <w:rPr>
          <w:rFonts w:cs="Times New Roman"/>
        </w:rPr>
        <w:t>became,</w:t>
      </w:r>
      <w:r w:rsidRPr="00A459B0">
        <w:rPr>
          <w:rFonts w:cs="Times New Roman"/>
          <w:spacing w:val="-5"/>
        </w:rPr>
        <w:t xml:space="preserve"> </w:t>
      </w:r>
      <w:r w:rsidRPr="00A459B0">
        <w:rPr>
          <w:rFonts w:cs="Times New Roman"/>
        </w:rPr>
        <w:t>and</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lower</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difference</w:t>
      </w:r>
      <w:r w:rsidRPr="00A459B0">
        <w:rPr>
          <w:rFonts w:cs="Times New Roman"/>
          <w:spacing w:val="-5"/>
        </w:rPr>
        <w:t xml:space="preserve"> </w:t>
      </w:r>
      <w:r w:rsidRPr="00A459B0">
        <w:rPr>
          <w:rFonts w:cs="Times New Roman"/>
        </w:rPr>
        <w:t>score</w:t>
      </w:r>
      <w:r w:rsidRPr="00A459B0">
        <w:rPr>
          <w:rFonts w:cs="Times New Roman"/>
          <w:spacing w:val="-5"/>
        </w:rPr>
        <w:t xml:space="preserve"> </w:t>
      </w:r>
      <w:r w:rsidRPr="00A459B0">
        <w:rPr>
          <w:rFonts w:cs="Times New Roman"/>
        </w:rPr>
        <w:t>the</w:t>
      </w:r>
      <w:r w:rsidRPr="00A459B0">
        <w:rPr>
          <w:rFonts w:cs="Times New Roman"/>
          <w:w w:val="99"/>
        </w:rPr>
        <w:t xml:space="preserve"> </w:t>
      </w:r>
      <w:r w:rsidRPr="00A459B0">
        <w:rPr>
          <w:rFonts w:cs="Times New Roman"/>
        </w:rPr>
        <w:t>less</w:t>
      </w:r>
      <w:r w:rsidRPr="00A459B0">
        <w:rPr>
          <w:rFonts w:cs="Times New Roman"/>
          <w:spacing w:val="-5"/>
        </w:rPr>
        <w:t xml:space="preserve"> </w:t>
      </w:r>
      <w:r w:rsidRPr="00A459B0">
        <w:rPr>
          <w:rFonts w:cs="Times New Roman"/>
        </w:rPr>
        <w:t>entitled</w:t>
      </w:r>
      <w:r w:rsidRPr="00A459B0">
        <w:rPr>
          <w:rFonts w:cs="Times New Roman"/>
          <w:spacing w:val="-5"/>
        </w:rPr>
        <w:t xml:space="preserve"> </w:t>
      </w:r>
      <w:r w:rsidRPr="00A459B0">
        <w:rPr>
          <w:rFonts w:cs="Times New Roman"/>
        </w:rPr>
        <w:t>a</w:t>
      </w:r>
      <w:r w:rsidRPr="00A459B0">
        <w:rPr>
          <w:rFonts w:cs="Times New Roman"/>
          <w:spacing w:val="-5"/>
        </w:rPr>
        <w:t xml:space="preserve"> </w:t>
      </w:r>
      <w:r w:rsidRPr="00A459B0">
        <w:rPr>
          <w:rFonts w:cs="Times New Roman"/>
        </w:rPr>
        <w:t>participant</w:t>
      </w:r>
      <w:r w:rsidRPr="00A459B0">
        <w:rPr>
          <w:rFonts w:cs="Times New Roman"/>
          <w:spacing w:val="-5"/>
        </w:rPr>
        <w:t xml:space="preserve"> </w:t>
      </w:r>
      <w:r w:rsidRPr="00A459B0">
        <w:rPr>
          <w:rFonts w:cs="Times New Roman"/>
        </w:rPr>
        <w:t>became</w:t>
      </w:r>
      <w:r w:rsidRPr="00A459B0">
        <w:rPr>
          <w:rFonts w:cs="Times New Roman"/>
          <w:spacing w:val="-5"/>
        </w:rPr>
        <w:t xml:space="preserve"> </w:t>
      </w:r>
      <w:r w:rsidRPr="00A459B0">
        <w:rPr>
          <w:rFonts w:cs="Times New Roman"/>
        </w:rPr>
        <w:t>over</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course</w:t>
      </w:r>
      <w:r w:rsidRPr="00A459B0">
        <w:rPr>
          <w:rFonts w:cs="Times New Roman"/>
          <w:spacing w:val="-5"/>
        </w:rPr>
        <w:t xml:space="preserve"> </w:t>
      </w:r>
      <w:r w:rsidRPr="00A459B0">
        <w:rPr>
          <w:rFonts w:cs="Times New Roman"/>
        </w:rPr>
        <w:t>of</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semester.</w:t>
      </w:r>
      <w:r w:rsidRPr="00A459B0">
        <w:rPr>
          <w:rFonts w:cs="Times New Roman"/>
          <w:spacing w:val="-5"/>
        </w:rPr>
        <w:t xml:space="preserve"> </w:t>
      </w:r>
      <w:r w:rsidRPr="00A459B0">
        <w:rPr>
          <w:rFonts w:cs="Times New Roman"/>
        </w:rPr>
        <w:t>I</w:t>
      </w:r>
      <w:r w:rsidRPr="00A459B0">
        <w:rPr>
          <w:rFonts w:cs="Times New Roman"/>
          <w:spacing w:val="-5"/>
        </w:rPr>
        <w:t xml:space="preserve"> </w:t>
      </w:r>
      <w:r w:rsidRPr="00A459B0">
        <w:rPr>
          <w:rFonts w:cs="Times New Roman"/>
        </w:rPr>
        <w:t>conducted</w:t>
      </w:r>
      <w:r w:rsidRPr="00A459B0">
        <w:rPr>
          <w:rFonts w:cs="Times New Roman"/>
          <w:spacing w:val="-4"/>
        </w:rPr>
        <w:t xml:space="preserve"> </w:t>
      </w:r>
      <w:r w:rsidRPr="00A459B0">
        <w:rPr>
          <w:rFonts w:cs="Times New Roman"/>
        </w:rPr>
        <w:t>bivariate</w:t>
      </w:r>
      <w:r w:rsidRPr="00A459B0">
        <w:rPr>
          <w:rFonts w:cs="Times New Roman"/>
          <w:w w:val="99"/>
        </w:rPr>
        <w:t xml:space="preserve"> </w:t>
      </w:r>
      <w:r w:rsidRPr="00A459B0">
        <w:rPr>
          <w:rFonts w:cs="Times New Roman"/>
        </w:rPr>
        <w:t>correlations</w:t>
      </w:r>
      <w:r w:rsidRPr="00A459B0">
        <w:rPr>
          <w:rFonts w:cs="Times New Roman"/>
          <w:spacing w:val="-6"/>
        </w:rPr>
        <w:t xml:space="preserve"> </w:t>
      </w:r>
      <w:r w:rsidRPr="00A459B0">
        <w:rPr>
          <w:rFonts w:cs="Times New Roman"/>
        </w:rPr>
        <w:t>in</w:t>
      </w:r>
      <w:r w:rsidRPr="00A459B0">
        <w:rPr>
          <w:rFonts w:cs="Times New Roman"/>
          <w:spacing w:val="-5"/>
        </w:rPr>
        <w:t xml:space="preserve"> </w:t>
      </w:r>
      <w:r w:rsidRPr="00A459B0">
        <w:rPr>
          <w:rFonts w:cs="Times New Roman"/>
        </w:rPr>
        <w:t>order</w:t>
      </w:r>
      <w:r w:rsidRPr="00A459B0">
        <w:rPr>
          <w:rFonts w:cs="Times New Roman"/>
          <w:spacing w:val="-5"/>
        </w:rPr>
        <w:t xml:space="preserve"> </w:t>
      </w:r>
      <w:r w:rsidRPr="00A459B0">
        <w:rPr>
          <w:rFonts w:cs="Times New Roman"/>
        </w:rPr>
        <w:t>to</w:t>
      </w:r>
      <w:r w:rsidRPr="00A459B0">
        <w:rPr>
          <w:rFonts w:cs="Times New Roman"/>
          <w:spacing w:val="-5"/>
        </w:rPr>
        <w:t xml:space="preserve"> </w:t>
      </w:r>
      <w:r w:rsidRPr="00A459B0">
        <w:rPr>
          <w:rFonts w:cs="Times New Roman"/>
        </w:rPr>
        <w:t>determine</w:t>
      </w:r>
      <w:r w:rsidRPr="00A459B0">
        <w:rPr>
          <w:rFonts w:cs="Times New Roman"/>
          <w:spacing w:val="-5"/>
        </w:rPr>
        <w:t xml:space="preserve"> </w:t>
      </w:r>
      <w:r w:rsidRPr="00A459B0">
        <w:rPr>
          <w:rFonts w:cs="Times New Roman"/>
        </w:rPr>
        <w:t>how</w:t>
      </w:r>
      <w:r w:rsidRPr="00A459B0">
        <w:rPr>
          <w:rFonts w:cs="Times New Roman"/>
          <w:spacing w:val="-5"/>
        </w:rPr>
        <w:t xml:space="preserve"> </w:t>
      </w:r>
      <w:r w:rsidRPr="00A459B0">
        <w:rPr>
          <w:rFonts w:cs="Times New Roman"/>
        </w:rPr>
        <w:t>a</w:t>
      </w:r>
      <w:r w:rsidRPr="00A459B0">
        <w:rPr>
          <w:rFonts w:cs="Times New Roman"/>
          <w:spacing w:val="-5"/>
        </w:rPr>
        <w:t xml:space="preserve"> </w:t>
      </w:r>
      <w:r w:rsidRPr="00A459B0">
        <w:rPr>
          <w:rFonts w:cs="Times New Roman"/>
        </w:rPr>
        <w:t>change</w:t>
      </w:r>
      <w:r w:rsidRPr="00A459B0">
        <w:rPr>
          <w:rFonts w:cs="Times New Roman"/>
          <w:spacing w:val="-5"/>
        </w:rPr>
        <w:t xml:space="preserve"> </w:t>
      </w:r>
      <w:r w:rsidRPr="00A459B0">
        <w:rPr>
          <w:rFonts w:cs="Times New Roman"/>
        </w:rPr>
        <w:t>in</w:t>
      </w:r>
      <w:r w:rsidRPr="00A459B0">
        <w:rPr>
          <w:rFonts w:cs="Times New Roman"/>
          <w:spacing w:val="-6"/>
        </w:rPr>
        <w:t xml:space="preserve"> </w:t>
      </w:r>
      <w:r w:rsidRPr="00A459B0">
        <w:rPr>
          <w:rFonts w:cs="Times New Roman"/>
        </w:rPr>
        <w:t>academic</w:t>
      </w:r>
      <w:r w:rsidRPr="00A459B0">
        <w:rPr>
          <w:rFonts w:cs="Times New Roman"/>
          <w:spacing w:val="-5"/>
        </w:rPr>
        <w:t xml:space="preserve"> </w:t>
      </w:r>
      <w:r w:rsidRPr="00A459B0">
        <w:rPr>
          <w:rFonts w:cs="Times New Roman"/>
        </w:rPr>
        <w:t>entitlement</w:t>
      </w:r>
      <w:r w:rsidRPr="00A459B0">
        <w:rPr>
          <w:rFonts w:cs="Times New Roman"/>
          <w:spacing w:val="-5"/>
        </w:rPr>
        <w:t xml:space="preserve"> </w:t>
      </w:r>
      <w:r w:rsidRPr="00A459B0">
        <w:rPr>
          <w:rFonts w:cs="Times New Roman"/>
        </w:rPr>
        <w:t>might</w:t>
      </w:r>
      <w:r w:rsidRPr="00A459B0">
        <w:rPr>
          <w:rFonts w:cs="Times New Roman"/>
          <w:spacing w:val="-5"/>
        </w:rPr>
        <w:t xml:space="preserve"> </w:t>
      </w:r>
      <w:r w:rsidRPr="00A459B0">
        <w:rPr>
          <w:rFonts w:cs="Times New Roman"/>
        </w:rPr>
        <w:t>impact</w:t>
      </w:r>
      <w:r w:rsidRPr="00A459B0">
        <w:rPr>
          <w:rFonts w:cs="Times New Roman"/>
          <w:spacing w:val="-5"/>
        </w:rPr>
        <w:t xml:space="preserve"> </w:t>
      </w:r>
      <w:r w:rsidRPr="00A459B0">
        <w:rPr>
          <w:rFonts w:cs="Times New Roman"/>
        </w:rPr>
        <w:t>the</w:t>
      </w:r>
      <w:r w:rsidRPr="00A459B0">
        <w:rPr>
          <w:rFonts w:cs="Times New Roman"/>
          <w:w w:val="99"/>
        </w:rPr>
        <w:t xml:space="preserve"> </w:t>
      </w:r>
      <w:r w:rsidRPr="00A459B0">
        <w:rPr>
          <w:rFonts w:cs="Times New Roman"/>
        </w:rPr>
        <w:t>participants’</w:t>
      </w:r>
      <w:r w:rsidRPr="00A459B0">
        <w:rPr>
          <w:rFonts w:cs="Times New Roman"/>
          <w:spacing w:val="-6"/>
        </w:rPr>
        <w:t xml:space="preserve"> </w:t>
      </w:r>
      <w:r w:rsidRPr="00A459B0">
        <w:rPr>
          <w:rFonts w:cs="Times New Roman"/>
        </w:rPr>
        <w:t>self-perceptions</w:t>
      </w:r>
      <w:r w:rsidRPr="00A459B0">
        <w:rPr>
          <w:rFonts w:cs="Times New Roman"/>
          <w:spacing w:val="-6"/>
        </w:rPr>
        <w:t xml:space="preserve"> </w:t>
      </w:r>
      <w:r w:rsidRPr="00A459B0">
        <w:rPr>
          <w:rFonts w:cs="Times New Roman"/>
        </w:rPr>
        <w:t>relating</w:t>
      </w:r>
      <w:r w:rsidRPr="00A459B0">
        <w:rPr>
          <w:rFonts w:cs="Times New Roman"/>
          <w:spacing w:val="-6"/>
        </w:rPr>
        <w:t xml:space="preserve"> </w:t>
      </w:r>
      <w:r w:rsidRPr="00A459B0">
        <w:rPr>
          <w:rFonts w:cs="Times New Roman"/>
        </w:rPr>
        <w:t>to</w:t>
      </w:r>
      <w:r w:rsidRPr="00A459B0">
        <w:rPr>
          <w:rFonts w:cs="Times New Roman"/>
          <w:spacing w:val="-6"/>
        </w:rPr>
        <w:t xml:space="preserve"> </w:t>
      </w:r>
      <w:r w:rsidRPr="00A459B0">
        <w:rPr>
          <w:rFonts w:cs="Times New Roman"/>
        </w:rPr>
        <w:t>college</w:t>
      </w:r>
      <w:r w:rsidRPr="00A459B0">
        <w:rPr>
          <w:rFonts w:cs="Times New Roman"/>
          <w:spacing w:val="-6"/>
        </w:rPr>
        <w:t xml:space="preserve"> </w:t>
      </w:r>
      <w:r w:rsidRPr="00A459B0">
        <w:rPr>
          <w:rFonts w:cs="Times New Roman"/>
        </w:rPr>
        <w:t>and</w:t>
      </w:r>
      <w:r w:rsidRPr="00A459B0">
        <w:rPr>
          <w:rFonts w:cs="Times New Roman"/>
          <w:spacing w:val="-6"/>
        </w:rPr>
        <w:t xml:space="preserve"> </w:t>
      </w:r>
      <w:r w:rsidRPr="00A459B0">
        <w:rPr>
          <w:rFonts w:cs="Times New Roman"/>
        </w:rPr>
        <w:t>academics</w:t>
      </w:r>
      <w:r w:rsidRPr="00A459B0">
        <w:rPr>
          <w:rFonts w:cs="Times New Roman"/>
          <w:spacing w:val="-6"/>
        </w:rPr>
        <w:t xml:space="preserve"> </w:t>
      </w:r>
      <w:r w:rsidRPr="00A459B0">
        <w:rPr>
          <w:rFonts w:cs="Times New Roman"/>
        </w:rPr>
        <w:t>more</w:t>
      </w:r>
      <w:r w:rsidRPr="00A459B0">
        <w:rPr>
          <w:rFonts w:cs="Times New Roman"/>
          <w:spacing w:val="-5"/>
        </w:rPr>
        <w:t xml:space="preserve"> </w:t>
      </w:r>
      <w:r w:rsidRPr="00A459B0">
        <w:rPr>
          <w:rFonts w:cs="Times New Roman"/>
        </w:rPr>
        <w:t>broadly.</w:t>
      </w:r>
      <w:r w:rsidRPr="00A459B0">
        <w:rPr>
          <w:rFonts w:cs="Times New Roman"/>
          <w:spacing w:val="-6"/>
        </w:rPr>
        <w:t xml:space="preserve"> </w:t>
      </w:r>
      <w:r w:rsidRPr="00A459B0">
        <w:rPr>
          <w:rFonts w:cs="Times New Roman"/>
        </w:rPr>
        <w:t>These</w:t>
      </w:r>
      <w:r w:rsidRPr="00A459B0">
        <w:rPr>
          <w:rFonts w:cs="Times New Roman"/>
          <w:spacing w:val="-6"/>
        </w:rPr>
        <w:t xml:space="preserve"> </w:t>
      </w:r>
      <w:r w:rsidRPr="00A459B0">
        <w:rPr>
          <w:rFonts w:cs="Times New Roman"/>
        </w:rPr>
        <w:t>findings</w:t>
      </w:r>
      <w:r w:rsidRPr="00A459B0">
        <w:rPr>
          <w:rFonts w:cs="Times New Roman"/>
          <w:spacing w:val="-6"/>
        </w:rPr>
        <w:t xml:space="preserve"> </w:t>
      </w:r>
      <w:r w:rsidRPr="00A459B0">
        <w:rPr>
          <w:rFonts w:cs="Times New Roman"/>
        </w:rPr>
        <w:t>are</w:t>
      </w:r>
      <w:r w:rsidRPr="00A459B0">
        <w:rPr>
          <w:rFonts w:cs="Times New Roman"/>
          <w:w w:val="99"/>
        </w:rPr>
        <w:t xml:space="preserve"> </w:t>
      </w:r>
      <w:r w:rsidRPr="00A459B0">
        <w:rPr>
          <w:rFonts w:cs="Times New Roman"/>
        </w:rPr>
        <w:t>reported</w:t>
      </w:r>
      <w:r w:rsidRPr="00A459B0">
        <w:rPr>
          <w:rFonts w:cs="Times New Roman"/>
          <w:spacing w:val="-5"/>
        </w:rPr>
        <w:t xml:space="preserve"> </w:t>
      </w:r>
      <w:r w:rsidRPr="00A459B0">
        <w:rPr>
          <w:rFonts w:cs="Times New Roman"/>
        </w:rPr>
        <w:t>in</w:t>
      </w:r>
      <w:r w:rsidRPr="00A459B0">
        <w:rPr>
          <w:rFonts w:cs="Times New Roman"/>
          <w:spacing w:val="-4"/>
        </w:rPr>
        <w:t xml:space="preserve"> </w:t>
      </w:r>
      <w:r w:rsidRPr="00A459B0">
        <w:rPr>
          <w:rFonts w:cs="Times New Roman"/>
        </w:rPr>
        <w:t>Table</w:t>
      </w:r>
      <w:r w:rsidRPr="00A459B0">
        <w:rPr>
          <w:rFonts w:cs="Times New Roman"/>
          <w:spacing w:val="-5"/>
        </w:rPr>
        <w:t xml:space="preserve"> </w:t>
      </w:r>
      <w:r w:rsidR="000E3D5D">
        <w:rPr>
          <w:rFonts w:cs="Times New Roman"/>
          <w:spacing w:val="-5"/>
        </w:rPr>
        <w:t>S</w:t>
      </w:r>
      <w:r w:rsidR="00B14B93" w:rsidRPr="00A459B0">
        <w:rPr>
          <w:rFonts w:cs="Times New Roman"/>
        </w:rPr>
        <w:t>3</w:t>
      </w:r>
      <w:r w:rsidRPr="00A459B0">
        <w:rPr>
          <w:rFonts w:cs="Times New Roman"/>
        </w:rPr>
        <w:t>.</w:t>
      </w:r>
      <w:r w:rsidRPr="00A459B0">
        <w:rPr>
          <w:rFonts w:cs="Times New Roman"/>
          <w:spacing w:val="-4"/>
        </w:rPr>
        <w:t xml:space="preserve"> </w:t>
      </w:r>
      <w:r w:rsidRPr="00A459B0">
        <w:rPr>
          <w:rFonts w:cs="Times New Roman"/>
        </w:rPr>
        <w:t>A</w:t>
      </w:r>
      <w:r w:rsidRPr="00A459B0">
        <w:rPr>
          <w:rFonts w:cs="Times New Roman"/>
          <w:w w:val="99"/>
        </w:rPr>
        <w:t xml:space="preserve"> </w:t>
      </w:r>
      <w:r w:rsidRPr="00A459B0">
        <w:rPr>
          <w:rFonts w:cs="Times New Roman"/>
        </w:rPr>
        <w:t>decrease</w:t>
      </w:r>
      <w:r w:rsidRPr="00A459B0">
        <w:rPr>
          <w:rFonts w:cs="Times New Roman"/>
          <w:spacing w:val="-5"/>
        </w:rPr>
        <w:t xml:space="preserve"> </w:t>
      </w:r>
      <w:r w:rsidRPr="00A459B0">
        <w:rPr>
          <w:rFonts w:cs="Times New Roman"/>
        </w:rPr>
        <w:t>in</w:t>
      </w:r>
      <w:r w:rsidRPr="00A459B0">
        <w:rPr>
          <w:rFonts w:cs="Times New Roman"/>
          <w:spacing w:val="-5"/>
        </w:rPr>
        <w:t xml:space="preserve"> </w:t>
      </w:r>
      <w:r w:rsidRPr="00A459B0">
        <w:rPr>
          <w:rFonts w:cs="Times New Roman"/>
        </w:rPr>
        <w:t>academic</w:t>
      </w:r>
      <w:r w:rsidRPr="00A459B0">
        <w:rPr>
          <w:rFonts w:cs="Times New Roman"/>
          <w:spacing w:val="-4"/>
        </w:rPr>
        <w:t xml:space="preserve"> </w:t>
      </w:r>
      <w:r w:rsidRPr="00A459B0">
        <w:rPr>
          <w:rFonts w:cs="Times New Roman"/>
        </w:rPr>
        <w:t>entitlement</w:t>
      </w:r>
      <w:r w:rsidRPr="00A459B0">
        <w:rPr>
          <w:rFonts w:cs="Times New Roman"/>
          <w:spacing w:val="-5"/>
        </w:rPr>
        <w:t xml:space="preserve"> </w:t>
      </w:r>
      <w:r w:rsidRPr="00A459B0">
        <w:rPr>
          <w:rFonts w:cs="Times New Roman"/>
        </w:rPr>
        <w:t>significantly</w:t>
      </w:r>
      <w:r w:rsidRPr="00A459B0">
        <w:rPr>
          <w:rFonts w:cs="Times New Roman"/>
          <w:spacing w:val="-4"/>
        </w:rPr>
        <w:t xml:space="preserve"> </w:t>
      </w:r>
      <w:r w:rsidRPr="00A459B0">
        <w:rPr>
          <w:rFonts w:cs="Times New Roman"/>
        </w:rPr>
        <w:t>predicted</w:t>
      </w:r>
      <w:r w:rsidRPr="00A459B0">
        <w:rPr>
          <w:rFonts w:cs="Times New Roman"/>
          <w:spacing w:val="-5"/>
        </w:rPr>
        <w:t xml:space="preserve"> </w:t>
      </w:r>
      <w:r w:rsidRPr="00A459B0">
        <w:rPr>
          <w:rFonts w:cs="Times New Roman"/>
        </w:rPr>
        <w:t>a</w:t>
      </w:r>
      <w:r w:rsidRPr="00A459B0">
        <w:rPr>
          <w:rFonts w:cs="Times New Roman"/>
          <w:spacing w:val="-4"/>
        </w:rPr>
        <w:t xml:space="preserve"> </w:t>
      </w:r>
      <w:r w:rsidRPr="00A459B0">
        <w:rPr>
          <w:rFonts w:cs="Times New Roman"/>
        </w:rPr>
        <w:t>higher</w:t>
      </w:r>
      <w:r w:rsidRPr="00A459B0">
        <w:rPr>
          <w:rFonts w:cs="Times New Roman"/>
          <w:spacing w:val="-5"/>
        </w:rPr>
        <w:t xml:space="preserve"> </w:t>
      </w:r>
      <w:r w:rsidRPr="00A459B0">
        <w:rPr>
          <w:rFonts w:cs="Times New Roman"/>
        </w:rPr>
        <w:t>sense</w:t>
      </w:r>
      <w:r w:rsidRPr="00A459B0">
        <w:rPr>
          <w:rFonts w:cs="Times New Roman"/>
          <w:spacing w:val="-4"/>
        </w:rPr>
        <w:t xml:space="preserve"> </w:t>
      </w:r>
      <w:r w:rsidRPr="00A459B0">
        <w:rPr>
          <w:rFonts w:cs="Times New Roman"/>
        </w:rPr>
        <w:t>of</w:t>
      </w:r>
      <w:r w:rsidRPr="00A459B0">
        <w:rPr>
          <w:rFonts w:cs="Times New Roman"/>
          <w:spacing w:val="-5"/>
        </w:rPr>
        <w:t xml:space="preserve"> personal </w:t>
      </w:r>
      <w:r w:rsidRPr="00A459B0">
        <w:rPr>
          <w:rFonts w:cs="Times New Roman"/>
        </w:rPr>
        <w:t>control,</w:t>
      </w:r>
      <w:r w:rsidRPr="00A459B0">
        <w:rPr>
          <w:rFonts w:cs="Times New Roman"/>
          <w:spacing w:val="-4"/>
        </w:rPr>
        <w:t xml:space="preserve"> </w:t>
      </w:r>
      <w:r w:rsidRPr="00A459B0">
        <w:rPr>
          <w:rFonts w:cs="Times New Roman"/>
          <w:i/>
        </w:rPr>
        <w:t>r</w:t>
      </w:r>
      <w:r w:rsidRPr="00A459B0">
        <w:rPr>
          <w:rFonts w:cs="Times New Roman"/>
          <w:i/>
          <w:spacing w:val="-5"/>
        </w:rPr>
        <w:t xml:space="preserve"> </w:t>
      </w:r>
      <w:r w:rsidRPr="00A459B0">
        <w:rPr>
          <w:rFonts w:cs="Times New Roman"/>
        </w:rPr>
        <w:t>=</w:t>
      </w:r>
      <w:r w:rsidRPr="00A459B0">
        <w:rPr>
          <w:rFonts w:cs="Times New Roman"/>
          <w:spacing w:val="-4"/>
        </w:rPr>
        <w:t xml:space="preserve"> </w:t>
      </w:r>
      <w:r w:rsidRPr="00A459B0">
        <w:rPr>
          <w:rFonts w:cs="Times New Roman"/>
        </w:rPr>
        <w:t>-.53,</w:t>
      </w:r>
      <w:r w:rsidRPr="00A459B0">
        <w:rPr>
          <w:rFonts w:cs="Times New Roman"/>
          <w:spacing w:val="-5"/>
        </w:rPr>
        <w:t xml:space="preserve"> </w:t>
      </w:r>
      <w:r w:rsidRPr="00A459B0">
        <w:rPr>
          <w:rFonts w:cs="Times New Roman"/>
          <w:i/>
        </w:rPr>
        <w:t xml:space="preserve">p </w:t>
      </w:r>
      <w:r w:rsidRPr="00A459B0">
        <w:rPr>
          <w:rFonts w:cs="Times New Roman"/>
        </w:rPr>
        <w:t>= .01, such that as</w:t>
      </w:r>
      <w:r w:rsidRPr="00A459B0">
        <w:rPr>
          <w:rFonts w:cs="Times New Roman"/>
          <w:spacing w:val="-4"/>
        </w:rPr>
        <w:t xml:space="preserve"> </w:t>
      </w:r>
      <w:r w:rsidRPr="00A459B0">
        <w:rPr>
          <w:rFonts w:cs="Times New Roman"/>
        </w:rPr>
        <w:t>academic</w:t>
      </w:r>
      <w:r w:rsidRPr="00A459B0">
        <w:rPr>
          <w:rFonts w:cs="Times New Roman"/>
          <w:spacing w:val="-5"/>
        </w:rPr>
        <w:t xml:space="preserve"> </w:t>
      </w:r>
      <w:r w:rsidRPr="00A459B0">
        <w:rPr>
          <w:rFonts w:cs="Times New Roman"/>
        </w:rPr>
        <w:t>entitlement</w:t>
      </w:r>
      <w:r w:rsidRPr="00A459B0">
        <w:rPr>
          <w:rFonts w:cs="Times New Roman"/>
          <w:spacing w:val="-4"/>
        </w:rPr>
        <w:t xml:space="preserve"> </w:t>
      </w:r>
      <w:r w:rsidRPr="00A459B0">
        <w:rPr>
          <w:rFonts w:cs="Times New Roman"/>
        </w:rPr>
        <w:t>decreased,</w:t>
      </w:r>
      <w:r w:rsidRPr="00A459B0">
        <w:rPr>
          <w:rFonts w:cs="Times New Roman"/>
          <w:spacing w:val="-5"/>
        </w:rPr>
        <w:t xml:space="preserve"> </w:t>
      </w:r>
      <w:r w:rsidRPr="00A459B0">
        <w:rPr>
          <w:rFonts w:cs="Times New Roman"/>
        </w:rPr>
        <w:t>participants</w:t>
      </w:r>
      <w:r w:rsidRPr="00A459B0">
        <w:rPr>
          <w:rFonts w:cs="Times New Roman"/>
          <w:spacing w:val="-4"/>
        </w:rPr>
        <w:t xml:space="preserve"> </w:t>
      </w:r>
      <w:r w:rsidRPr="00A459B0">
        <w:rPr>
          <w:rFonts w:cs="Times New Roman"/>
        </w:rPr>
        <w:t>began</w:t>
      </w:r>
      <w:r w:rsidRPr="00A459B0">
        <w:rPr>
          <w:rFonts w:cs="Times New Roman"/>
          <w:spacing w:val="-4"/>
        </w:rPr>
        <w:t xml:space="preserve"> </w:t>
      </w:r>
      <w:r w:rsidRPr="00A459B0">
        <w:rPr>
          <w:rFonts w:cs="Times New Roman"/>
        </w:rPr>
        <w:t>to</w:t>
      </w:r>
      <w:r w:rsidRPr="00A459B0">
        <w:rPr>
          <w:rFonts w:cs="Times New Roman"/>
          <w:spacing w:val="-5"/>
        </w:rPr>
        <w:t xml:space="preserve"> </w:t>
      </w:r>
      <w:r w:rsidRPr="00A459B0">
        <w:rPr>
          <w:rFonts w:cs="Times New Roman"/>
        </w:rPr>
        <w:t>feel</w:t>
      </w:r>
      <w:r w:rsidRPr="00A459B0">
        <w:rPr>
          <w:rFonts w:cs="Times New Roman"/>
          <w:spacing w:val="-4"/>
        </w:rPr>
        <w:t xml:space="preserve"> </w:t>
      </w:r>
      <w:r w:rsidRPr="00A459B0">
        <w:rPr>
          <w:rFonts w:cs="Times New Roman"/>
        </w:rPr>
        <w:t>as</w:t>
      </w:r>
      <w:r w:rsidRPr="00A459B0">
        <w:rPr>
          <w:rFonts w:cs="Times New Roman"/>
          <w:spacing w:val="-5"/>
        </w:rPr>
        <w:t xml:space="preserve"> </w:t>
      </w:r>
      <w:r w:rsidRPr="00A459B0">
        <w:rPr>
          <w:rFonts w:cs="Times New Roman"/>
        </w:rPr>
        <w:t>if</w:t>
      </w:r>
      <w:r w:rsidRPr="00A459B0">
        <w:rPr>
          <w:rFonts w:cs="Times New Roman"/>
          <w:spacing w:val="-4"/>
        </w:rPr>
        <w:t xml:space="preserve"> </w:t>
      </w:r>
      <w:r w:rsidRPr="00A459B0">
        <w:rPr>
          <w:rFonts w:cs="Times New Roman"/>
        </w:rPr>
        <w:t>they</w:t>
      </w:r>
      <w:r w:rsidRPr="00A459B0">
        <w:rPr>
          <w:rFonts w:cs="Times New Roman"/>
          <w:spacing w:val="-5"/>
        </w:rPr>
        <w:t xml:space="preserve"> </w:t>
      </w:r>
      <w:r w:rsidRPr="00A459B0">
        <w:rPr>
          <w:rFonts w:cs="Times New Roman"/>
        </w:rPr>
        <w:t>had</w:t>
      </w:r>
      <w:r w:rsidRPr="00A459B0">
        <w:rPr>
          <w:rFonts w:cs="Times New Roman"/>
          <w:spacing w:val="-4"/>
        </w:rPr>
        <w:t xml:space="preserve"> </w:t>
      </w:r>
      <w:r w:rsidRPr="00A459B0">
        <w:rPr>
          <w:rFonts w:cs="Times New Roman"/>
        </w:rPr>
        <w:t>more</w:t>
      </w:r>
      <w:r w:rsidRPr="00A459B0">
        <w:rPr>
          <w:rFonts w:cs="Times New Roman"/>
          <w:w w:val="99"/>
        </w:rPr>
        <w:t xml:space="preserve"> </w:t>
      </w:r>
      <w:r w:rsidRPr="00A459B0">
        <w:rPr>
          <w:rFonts w:cs="Times New Roman"/>
        </w:rPr>
        <w:t>control</w:t>
      </w:r>
      <w:r w:rsidRPr="00A459B0">
        <w:rPr>
          <w:rFonts w:cs="Times New Roman"/>
          <w:spacing w:val="-8"/>
        </w:rPr>
        <w:t xml:space="preserve"> </w:t>
      </w:r>
      <w:r w:rsidRPr="00A459B0">
        <w:rPr>
          <w:rFonts w:cs="Times New Roman"/>
        </w:rPr>
        <w:t>over</w:t>
      </w:r>
      <w:r w:rsidRPr="00A459B0">
        <w:rPr>
          <w:rFonts w:cs="Times New Roman"/>
          <w:spacing w:val="-7"/>
        </w:rPr>
        <w:t xml:space="preserve"> </w:t>
      </w:r>
      <w:r w:rsidRPr="00A459B0">
        <w:rPr>
          <w:rFonts w:cs="Times New Roman"/>
        </w:rPr>
        <w:t>their</w:t>
      </w:r>
      <w:r w:rsidRPr="00A459B0">
        <w:rPr>
          <w:rFonts w:cs="Times New Roman"/>
          <w:spacing w:val="-8"/>
        </w:rPr>
        <w:t xml:space="preserve"> </w:t>
      </w:r>
      <w:r w:rsidRPr="00A459B0">
        <w:rPr>
          <w:rFonts w:cs="Times New Roman"/>
        </w:rPr>
        <w:t>outcomes. However, the</w:t>
      </w:r>
      <w:r w:rsidRPr="00A459B0">
        <w:rPr>
          <w:rFonts w:cs="Times New Roman"/>
          <w:spacing w:val="-4"/>
        </w:rPr>
        <w:t xml:space="preserve"> </w:t>
      </w:r>
      <w:r w:rsidRPr="00A459B0">
        <w:rPr>
          <w:rFonts w:cs="Times New Roman"/>
        </w:rPr>
        <w:t>difference</w:t>
      </w:r>
      <w:r w:rsidRPr="00A459B0">
        <w:rPr>
          <w:rFonts w:cs="Times New Roman"/>
          <w:spacing w:val="-5"/>
        </w:rPr>
        <w:t xml:space="preserve"> </w:t>
      </w:r>
      <w:r w:rsidRPr="00A459B0">
        <w:rPr>
          <w:rFonts w:cs="Times New Roman"/>
        </w:rPr>
        <w:t>score</w:t>
      </w:r>
      <w:r w:rsidRPr="00A459B0">
        <w:rPr>
          <w:rFonts w:cs="Times New Roman"/>
          <w:spacing w:val="-4"/>
        </w:rPr>
        <w:t xml:space="preserve"> </w:t>
      </w:r>
      <w:r w:rsidRPr="00A459B0">
        <w:rPr>
          <w:rFonts w:cs="Times New Roman"/>
        </w:rPr>
        <w:t>did</w:t>
      </w:r>
      <w:r w:rsidRPr="00A459B0">
        <w:rPr>
          <w:rFonts w:cs="Times New Roman"/>
          <w:spacing w:val="-4"/>
        </w:rPr>
        <w:t xml:space="preserve"> </w:t>
      </w:r>
      <w:r w:rsidRPr="00A459B0">
        <w:rPr>
          <w:rFonts w:cs="Times New Roman"/>
        </w:rPr>
        <w:t>not</w:t>
      </w:r>
      <w:r w:rsidRPr="00A459B0">
        <w:rPr>
          <w:rFonts w:cs="Times New Roman"/>
          <w:spacing w:val="-5"/>
        </w:rPr>
        <w:t xml:space="preserve"> </w:t>
      </w:r>
      <w:r w:rsidRPr="00A459B0">
        <w:rPr>
          <w:rFonts w:cs="Times New Roman"/>
        </w:rPr>
        <w:t>predict</w:t>
      </w:r>
      <w:r w:rsidRPr="00A459B0">
        <w:rPr>
          <w:rFonts w:cs="Times New Roman"/>
          <w:spacing w:val="-4"/>
        </w:rPr>
        <w:t xml:space="preserve"> </w:t>
      </w:r>
      <w:r w:rsidRPr="00A459B0">
        <w:rPr>
          <w:rFonts w:cs="Times New Roman"/>
        </w:rPr>
        <w:t>changes</w:t>
      </w:r>
      <w:r w:rsidRPr="00A459B0">
        <w:rPr>
          <w:rFonts w:cs="Times New Roman"/>
          <w:spacing w:val="-4"/>
        </w:rPr>
        <w:t xml:space="preserve"> </w:t>
      </w:r>
      <w:r w:rsidRPr="00A459B0">
        <w:rPr>
          <w:rFonts w:cs="Times New Roman"/>
        </w:rPr>
        <w:t>in</w:t>
      </w:r>
      <w:r w:rsidRPr="00A459B0">
        <w:rPr>
          <w:rFonts w:cs="Times New Roman"/>
          <w:spacing w:val="-5"/>
        </w:rPr>
        <w:t xml:space="preserve"> any other dependent variables including </w:t>
      </w:r>
      <w:r w:rsidRPr="00A459B0">
        <w:rPr>
          <w:rFonts w:cs="Times New Roman"/>
        </w:rPr>
        <w:t>perceptions</w:t>
      </w:r>
      <w:r w:rsidRPr="00A459B0">
        <w:rPr>
          <w:rFonts w:cs="Times New Roman"/>
          <w:spacing w:val="-4"/>
        </w:rPr>
        <w:t xml:space="preserve"> </w:t>
      </w:r>
      <w:r w:rsidRPr="00A459B0">
        <w:rPr>
          <w:rFonts w:cs="Times New Roman"/>
        </w:rPr>
        <w:t>of</w:t>
      </w:r>
      <w:r w:rsidRPr="00A459B0">
        <w:rPr>
          <w:rFonts w:cs="Times New Roman"/>
          <w:spacing w:val="-4"/>
        </w:rPr>
        <w:t xml:space="preserve"> </w:t>
      </w:r>
      <w:r w:rsidRPr="00A459B0">
        <w:rPr>
          <w:rFonts w:cs="Times New Roman"/>
        </w:rPr>
        <w:t>the</w:t>
      </w:r>
      <w:r w:rsidRPr="00A459B0">
        <w:rPr>
          <w:rFonts w:cs="Times New Roman"/>
          <w:spacing w:val="-5"/>
        </w:rPr>
        <w:t xml:space="preserve"> </w:t>
      </w:r>
      <w:r w:rsidRPr="00A459B0">
        <w:rPr>
          <w:rFonts w:cs="Times New Roman"/>
        </w:rPr>
        <w:t>instructor, general</w:t>
      </w:r>
      <w:r w:rsidRPr="00A459B0">
        <w:rPr>
          <w:rFonts w:cs="Times New Roman"/>
          <w:spacing w:val="-5"/>
        </w:rPr>
        <w:t xml:space="preserve"> </w:t>
      </w:r>
      <w:r w:rsidRPr="00A459B0">
        <w:rPr>
          <w:rFonts w:cs="Times New Roman"/>
        </w:rPr>
        <w:t>perceptions</w:t>
      </w:r>
      <w:r w:rsidRPr="00A459B0">
        <w:rPr>
          <w:rFonts w:cs="Times New Roman"/>
          <w:spacing w:val="-5"/>
        </w:rPr>
        <w:t xml:space="preserve"> </w:t>
      </w:r>
      <w:r w:rsidRPr="00A459B0">
        <w:rPr>
          <w:rFonts w:cs="Times New Roman"/>
        </w:rPr>
        <w:t>of</w:t>
      </w:r>
      <w:r w:rsidRPr="00A459B0">
        <w:rPr>
          <w:rFonts w:cs="Times New Roman"/>
          <w:spacing w:val="-4"/>
        </w:rPr>
        <w:t xml:space="preserve"> </w:t>
      </w:r>
      <w:r w:rsidRPr="00A459B0">
        <w:rPr>
          <w:rFonts w:cs="Times New Roman"/>
        </w:rPr>
        <w:t>the</w:t>
      </w:r>
      <w:r w:rsidRPr="00A459B0">
        <w:rPr>
          <w:rFonts w:cs="Times New Roman"/>
          <w:spacing w:val="-5"/>
        </w:rPr>
        <w:t xml:space="preserve"> </w:t>
      </w:r>
      <w:r w:rsidRPr="00A459B0">
        <w:rPr>
          <w:rFonts w:cs="Times New Roman"/>
        </w:rPr>
        <w:t>class,</w:t>
      </w:r>
      <w:r w:rsidRPr="00A459B0">
        <w:rPr>
          <w:rFonts w:cs="Times New Roman"/>
          <w:spacing w:val="-4"/>
        </w:rPr>
        <w:t xml:space="preserve"> </w:t>
      </w:r>
      <w:r w:rsidRPr="00A459B0">
        <w:rPr>
          <w:rFonts w:cs="Times New Roman"/>
        </w:rPr>
        <w:t>perception</w:t>
      </w:r>
      <w:r w:rsidRPr="00A459B0">
        <w:rPr>
          <w:rFonts w:cs="Times New Roman"/>
          <w:spacing w:val="-3"/>
        </w:rPr>
        <w:t xml:space="preserve"> </w:t>
      </w:r>
      <w:r w:rsidRPr="00A459B0">
        <w:rPr>
          <w:rFonts w:cs="Times New Roman"/>
        </w:rPr>
        <w:t>of</w:t>
      </w:r>
      <w:r w:rsidRPr="00A459B0">
        <w:rPr>
          <w:rFonts w:cs="Times New Roman"/>
          <w:spacing w:val="-3"/>
        </w:rPr>
        <w:t xml:space="preserve"> </w:t>
      </w:r>
      <w:r w:rsidRPr="00A459B0">
        <w:rPr>
          <w:rFonts w:cs="Times New Roman"/>
        </w:rPr>
        <w:t>fair</w:t>
      </w:r>
      <w:r w:rsidRPr="00A459B0">
        <w:rPr>
          <w:rFonts w:cs="Times New Roman"/>
          <w:spacing w:val="-4"/>
        </w:rPr>
        <w:t xml:space="preserve"> </w:t>
      </w:r>
      <w:r w:rsidRPr="00A459B0">
        <w:rPr>
          <w:rFonts w:cs="Times New Roman"/>
        </w:rPr>
        <w:t>grading</w:t>
      </w:r>
      <w:r w:rsidRPr="00A459B0">
        <w:rPr>
          <w:rFonts w:cs="Times New Roman"/>
          <w:spacing w:val="-5"/>
        </w:rPr>
        <w:t>,</w:t>
      </w:r>
      <w:r w:rsidRPr="00A459B0">
        <w:rPr>
          <w:rFonts w:cs="Times New Roman"/>
          <w:spacing w:val="-6"/>
        </w:rPr>
        <w:t xml:space="preserve"> perceptions of professor control, </w:t>
      </w:r>
      <w:r w:rsidRPr="00A459B0">
        <w:rPr>
          <w:rFonts w:cs="Times New Roman"/>
        </w:rPr>
        <w:t>reactivity</w:t>
      </w:r>
      <w:r w:rsidRPr="00A459B0">
        <w:rPr>
          <w:rFonts w:cs="Times New Roman"/>
          <w:spacing w:val="-4"/>
        </w:rPr>
        <w:t xml:space="preserve"> </w:t>
      </w:r>
      <w:r w:rsidRPr="00A459B0">
        <w:rPr>
          <w:rFonts w:cs="Times New Roman"/>
        </w:rPr>
        <w:t>to</w:t>
      </w:r>
      <w:r w:rsidRPr="00A459B0">
        <w:rPr>
          <w:rFonts w:cs="Times New Roman"/>
          <w:spacing w:val="-3"/>
        </w:rPr>
        <w:t xml:space="preserve"> </w:t>
      </w:r>
      <w:r w:rsidRPr="00A459B0">
        <w:rPr>
          <w:rFonts w:cs="Times New Roman"/>
        </w:rPr>
        <w:t>feedback, or anticipated course grade</w:t>
      </w:r>
      <w:r w:rsidRPr="00A459B0">
        <w:rPr>
          <w:rFonts w:cs="Times New Roman"/>
          <w:spacing w:val="-4"/>
        </w:rPr>
        <w:t xml:space="preserve"> </w:t>
      </w:r>
      <w:r w:rsidRPr="00A459B0">
        <w:rPr>
          <w:rFonts w:cs="Times New Roman"/>
        </w:rPr>
        <w:t>(all</w:t>
      </w:r>
      <w:r w:rsidRPr="00A459B0">
        <w:rPr>
          <w:rFonts w:cs="Times New Roman"/>
          <w:spacing w:val="-3"/>
        </w:rPr>
        <w:t xml:space="preserve"> </w:t>
      </w:r>
      <w:r w:rsidRPr="00A459B0">
        <w:rPr>
          <w:rFonts w:cs="Times New Roman"/>
        </w:rPr>
        <w:t>p-values</w:t>
      </w:r>
      <w:r w:rsidRPr="00A459B0">
        <w:rPr>
          <w:rFonts w:cs="Times New Roman"/>
          <w:spacing w:val="-4"/>
        </w:rPr>
        <w:t xml:space="preserve"> </w:t>
      </w:r>
      <w:r w:rsidRPr="00A459B0">
        <w:rPr>
          <w:rFonts w:cs="Times New Roman"/>
        </w:rPr>
        <w:t>&gt;</w:t>
      </w:r>
      <w:r w:rsidRPr="00A459B0">
        <w:rPr>
          <w:rFonts w:cs="Times New Roman"/>
          <w:spacing w:val="-3"/>
        </w:rPr>
        <w:t xml:space="preserve"> </w:t>
      </w:r>
      <w:r w:rsidRPr="00A459B0">
        <w:rPr>
          <w:rFonts w:cs="Times New Roman"/>
        </w:rPr>
        <w:t>.05).</w:t>
      </w:r>
      <w:r w:rsidRPr="00A459B0">
        <w:rPr>
          <w:rFonts w:cs="Times New Roman"/>
          <w:spacing w:val="53"/>
        </w:rPr>
        <w:t xml:space="preserve"> </w:t>
      </w:r>
    </w:p>
    <w:p w:rsidR="00A061FB" w:rsidRPr="00A459B0" w:rsidRDefault="00A061FB" w:rsidP="00A061FB">
      <w:pPr>
        <w:pStyle w:val="BodyText"/>
        <w:spacing w:before="10"/>
        <w:ind w:left="0" w:right="143" w:firstLine="720"/>
        <w:rPr>
          <w:rFonts w:cs="Times New Roman"/>
        </w:rPr>
      </w:pPr>
      <w:r w:rsidRPr="00A459B0">
        <w:rPr>
          <w:rFonts w:cs="Times New Roman"/>
        </w:rPr>
        <w:t>While</w:t>
      </w:r>
      <w:r w:rsidRPr="00A459B0">
        <w:rPr>
          <w:rFonts w:cs="Times New Roman"/>
          <w:spacing w:val="-5"/>
        </w:rPr>
        <w:t xml:space="preserve"> </w:t>
      </w:r>
      <w:r w:rsidRPr="00A459B0">
        <w:rPr>
          <w:rFonts w:cs="Times New Roman"/>
        </w:rPr>
        <w:t>I</w:t>
      </w:r>
      <w:r w:rsidRPr="00A459B0">
        <w:rPr>
          <w:rFonts w:cs="Times New Roman"/>
          <w:spacing w:val="-5"/>
        </w:rPr>
        <w:t xml:space="preserve"> </w:t>
      </w:r>
      <w:r w:rsidRPr="00A459B0">
        <w:rPr>
          <w:rFonts w:cs="Times New Roman"/>
        </w:rPr>
        <w:t>found</w:t>
      </w:r>
      <w:r w:rsidRPr="00A459B0">
        <w:rPr>
          <w:rFonts w:cs="Times New Roman"/>
          <w:spacing w:val="-5"/>
        </w:rPr>
        <w:t xml:space="preserve"> </w:t>
      </w:r>
      <w:r w:rsidRPr="00A459B0">
        <w:rPr>
          <w:rFonts w:cs="Times New Roman"/>
        </w:rPr>
        <w:t>a</w:t>
      </w:r>
      <w:r w:rsidRPr="00A459B0">
        <w:rPr>
          <w:rFonts w:cs="Times New Roman"/>
          <w:spacing w:val="-5"/>
        </w:rPr>
        <w:t xml:space="preserve"> </w:t>
      </w:r>
      <w:r w:rsidRPr="00A459B0">
        <w:rPr>
          <w:rFonts w:cs="Times New Roman"/>
        </w:rPr>
        <w:t>significant</w:t>
      </w:r>
      <w:r w:rsidRPr="00A459B0">
        <w:rPr>
          <w:rFonts w:cs="Times New Roman"/>
          <w:spacing w:val="-5"/>
        </w:rPr>
        <w:t xml:space="preserve"> </w:t>
      </w:r>
      <w:r w:rsidRPr="00A459B0">
        <w:rPr>
          <w:rFonts w:cs="Times New Roman"/>
        </w:rPr>
        <w:t>decrease</w:t>
      </w:r>
      <w:r w:rsidRPr="00A459B0">
        <w:rPr>
          <w:rFonts w:cs="Times New Roman"/>
          <w:spacing w:val="-5"/>
        </w:rPr>
        <w:t xml:space="preserve"> </w:t>
      </w:r>
      <w:r w:rsidRPr="00A459B0">
        <w:rPr>
          <w:rFonts w:cs="Times New Roman"/>
        </w:rPr>
        <w:t>in</w:t>
      </w:r>
      <w:r w:rsidRPr="00A459B0">
        <w:rPr>
          <w:rFonts w:cs="Times New Roman"/>
          <w:spacing w:val="-5"/>
        </w:rPr>
        <w:t xml:space="preserve"> </w:t>
      </w:r>
      <w:r w:rsidRPr="00A459B0">
        <w:rPr>
          <w:rFonts w:cs="Times New Roman"/>
        </w:rPr>
        <w:t>academic</w:t>
      </w:r>
      <w:r w:rsidRPr="00A459B0">
        <w:rPr>
          <w:rFonts w:cs="Times New Roman"/>
          <w:spacing w:val="-5"/>
        </w:rPr>
        <w:t xml:space="preserve"> </w:t>
      </w:r>
      <w:r w:rsidRPr="00A459B0">
        <w:rPr>
          <w:rFonts w:cs="Times New Roman"/>
        </w:rPr>
        <w:t>entitlement</w:t>
      </w:r>
      <w:r w:rsidRPr="00A459B0">
        <w:rPr>
          <w:rFonts w:cs="Times New Roman"/>
          <w:spacing w:val="-5"/>
        </w:rPr>
        <w:t xml:space="preserve"> </w:t>
      </w:r>
      <w:r w:rsidRPr="00A459B0">
        <w:rPr>
          <w:rFonts w:cs="Times New Roman"/>
        </w:rPr>
        <w:t>after</w:t>
      </w:r>
      <w:r w:rsidRPr="00A459B0">
        <w:rPr>
          <w:rFonts w:cs="Times New Roman"/>
          <w:spacing w:val="-5"/>
        </w:rPr>
        <w:t xml:space="preserve"> </w:t>
      </w:r>
      <w:r w:rsidRPr="00A459B0">
        <w:rPr>
          <w:rFonts w:cs="Times New Roman"/>
        </w:rPr>
        <w:t>completion</w:t>
      </w:r>
      <w:r w:rsidRPr="00A459B0">
        <w:rPr>
          <w:rFonts w:cs="Times New Roman"/>
          <w:spacing w:val="-5"/>
        </w:rPr>
        <w:t xml:space="preserve"> </w:t>
      </w:r>
      <w:r w:rsidRPr="00A459B0">
        <w:rPr>
          <w:rFonts w:cs="Times New Roman"/>
        </w:rPr>
        <w:t>of</w:t>
      </w:r>
      <w:r w:rsidRPr="00A459B0">
        <w:rPr>
          <w:rFonts w:cs="Times New Roman"/>
          <w:spacing w:val="-5"/>
        </w:rPr>
        <w:t xml:space="preserve"> </w:t>
      </w:r>
      <w:r w:rsidRPr="00A459B0">
        <w:rPr>
          <w:rFonts w:cs="Times New Roman"/>
        </w:rPr>
        <w:t>the</w:t>
      </w:r>
      <w:r w:rsidRPr="00A459B0">
        <w:rPr>
          <w:rFonts w:cs="Times New Roman"/>
          <w:w w:val="99"/>
        </w:rPr>
        <w:t xml:space="preserve"> </w:t>
      </w:r>
      <w:r w:rsidRPr="00A459B0">
        <w:rPr>
          <w:rFonts w:cs="Times New Roman"/>
        </w:rPr>
        <w:t>implementation</w:t>
      </w:r>
      <w:r w:rsidRPr="00A459B0">
        <w:rPr>
          <w:rFonts w:cs="Times New Roman"/>
          <w:spacing w:val="-8"/>
        </w:rPr>
        <w:t xml:space="preserve"> </w:t>
      </w:r>
      <w:r w:rsidRPr="00A459B0">
        <w:rPr>
          <w:rFonts w:cs="Times New Roman"/>
        </w:rPr>
        <w:t>intention</w:t>
      </w:r>
      <w:r w:rsidRPr="00A459B0">
        <w:rPr>
          <w:rFonts w:cs="Times New Roman"/>
          <w:spacing w:val="-7"/>
        </w:rPr>
        <w:t xml:space="preserve"> </w:t>
      </w:r>
      <w:r w:rsidRPr="00A459B0">
        <w:rPr>
          <w:rFonts w:cs="Times New Roman"/>
        </w:rPr>
        <w:t>intervention,</w:t>
      </w:r>
      <w:r w:rsidRPr="00A459B0">
        <w:rPr>
          <w:rFonts w:cs="Times New Roman"/>
          <w:spacing w:val="-7"/>
        </w:rPr>
        <w:t xml:space="preserve"> </w:t>
      </w:r>
      <w:r w:rsidRPr="00A459B0">
        <w:rPr>
          <w:rFonts w:cs="Times New Roman"/>
        </w:rPr>
        <w:t>the</w:t>
      </w:r>
      <w:r w:rsidRPr="00A459B0">
        <w:rPr>
          <w:rFonts w:cs="Times New Roman"/>
          <w:spacing w:val="-5"/>
        </w:rPr>
        <w:t xml:space="preserve"> </w:t>
      </w:r>
      <w:r w:rsidRPr="00A459B0">
        <w:rPr>
          <w:rFonts w:cs="Times New Roman"/>
        </w:rPr>
        <w:t>majority</w:t>
      </w:r>
      <w:r w:rsidRPr="00A459B0">
        <w:rPr>
          <w:rFonts w:cs="Times New Roman"/>
          <w:spacing w:val="-5"/>
        </w:rPr>
        <w:t xml:space="preserve"> </w:t>
      </w:r>
      <w:r w:rsidRPr="00A459B0">
        <w:rPr>
          <w:rFonts w:cs="Times New Roman"/>
        </w:rPr>
        <w:t>of</w:t>
      </w:r>
      <w:r w:rsidRPr="00A459B0">
        <w:rPr>
          <w:rFonts w:cs="Times New Roman"/>
          <w:spacing w:val="-5"/>
        </w:rPr>
        <w:t xml:space="preserve"> </w:t>
      </w:r>
      <w:r w:rsidRPr="00A459B0">
        <w:rPr>
          <w:rFonts w:cs="Times New Roman"/>
        </w:rPr>
        <w:t>the</w:t>
      </w:r>
      <w:r w:rsidRPr="00A459B0">
        <w:rPr>
          <w:rFonts w:cs="Times New Roman"/>
          <w:spacing w:val="-5"/>
        </w:rPr>
        <w:t xml:space="preserve"> </w:t>
      </w:r>
      <w:r w:rsidRPr="00A459B0">
        <w:rPr>
          <w:rFonts w:cs="Times New Roman"/>
        </w:rPr>
        <w:t>perceptions</w:t>
      </w:r>
      <w:r w:rsidRPr="00A459B0">
        <w:rPr>
          <w:rFonts w:cs="Times New Roman"/>
          <w:spacing w:val="-5"/>
        </w:rPr>
        <w:t xml:space="preserve"> </w:t>
      </w:r>
      <w:r w:rsidRPr="00A459B0">
        <w:rPr>
          <w:rFonts w:cs="Times New Roman"/>
        </w:rPr>
        <w:t>and</w:t>
      </w:r>
      <w:r w:rsidRPr="00A459B0">
        <w:rPr>
          <w:rFonts w:cs="Times New Roman"/>
          <w:spacing w:val="-5"/>
        </w:rPr>
        <w:t xml:space="preserve"> </w:t>
      </w:r>
      <w:r w:rsidRPr="00A459B0">
        <w:rPr>
          <w:rFonts w:cs="Times New Roman"/>
        </w:rPr>
        <w:t>behaviors</w:t>
      </w:r>
      <w:r w:rsidRPr="00A459B0">
        <w:rPr>
          <w:rFonts w:cs="Times New Roman"/>
          <w:spacing w:val="-5"/>
        </w:rPr>
        <w:t xml:space="preserve"> </w:t>
      </w:r>
      <w:r w:rsidRPr="00A459B0">
        <w:rPr>
          <w:rFonts w:cs="Times New Roman"/>
        </w:rPr>
        <w:t>that</w:t>
      </w:r>
      <w:r w:rsidRPr="00A459B0">
        <w:rPr>
          <w:rFonts w:cs="Times New Roman"/>
          <w:spacing w:val="-5"/>
        </w:rPr>
        <w:t xml:space="preserve"> </w:t>
      </w:r>
      <w:r w:rsidRPr="00A459B0">
        <w:rPr>
          <w:rFonts w:cs="Times New Roman"/>
        </w:rPr>
        <w:t>are</w:t>
      </w:r>
      <w:r w:rsidRPr="00A459B0">
        <w:rPr>
          <w:rFonts w:cs="Times New Roman"/>
          <w:w w:val="99"/>
        </w:rPr>
        <w:t xml:space="preserve"> </w:t>
      </w:r>
      <w:r w:rsidRPr="00A459B0">
        <w:rPr>
          <w:rFonts w:cs="Times New Roman"/>
        </w:rPr>
        <w:t>typically</w:t>
      </w:r>
      <w:r w:rsidRPr="00A459B0">
        <w:rPr>
          <w:rFonts w:cs="Times New Roman"/>
          <w:spacing w:val="-7"/>
        </w:rPr>
        <w:t xml:space="preserve"> </w:t>
      </w:r>
      <w:r w:rsidRPr="00A459B0">
        <w:rPr>
          <w:rFonts w:cs="Times New Roman"/>
        </w:rPr>
        <w:t>associated</w:t>
      </w:r>
      <w:r w:rsidRPr="00A459B0">
        <w:rPr>
          <w:rFonts w:cs="Times New Roman"/>
          <w:spacing w:val="-6"/>
        </w:rPr>
        <w:t xml:space="preserve"> </w:t>
      </w:r>
      <w:r w:rsidRPr="00A459B0">
        <w:rPr>
          <w:rFonts w:cs="Times New Roman"/>
        </w:rPr>
        <w:t>with</w:t>
      </w:r>
      <w:r w:rsidRPr="00A459B0">
        <w:rPr>
          <w:rFonts w:cs="Times New Roman"/>
          <w:spacing w:val="-6"/>
        </w:rPr>
        <w:t xml:space="preserve"> </w:t>
      </w:r>
      <w:r w:rsidRPr="00A459B0">
        <w:rPr>
          <w:rFonts w:cs="Times New Roman"/>
        </w:rPr>
        <w:t>academic</w:t>
      </w:r>
      <w:r w:rsidRPr="00A459B0">
        <w:rPr>
          <w:rFonts w:cs="Times New Roman"/>
          <w:spacing w:val="-6"/>
        </w:rPr>
        <w:t xml:space="preserve"> </w:t>
      </w:r>
      <w:r w:rsidRPr="00A459B0">
        <w:rPr>
          <w:rFonts w:cs="Times New Roman"/>
        </w:rPr>
        <w:t>entitlement</w:t>
      </w:r>
      <w:r w:rsidRPr="00A459B0">
        <w:rPr>
          <w:rFonts w:cs="Times New Roman"/>
          <w:spacing w:val="-6"/>
        </w:rPr>
        <w:t xml:space="preserve"> </w:t>
      </w:r>
      <w:r w:rsidRPr="00A459B0">
        <w:rPr>
          <w:rFonts w:cs="Times New Roman"/>
        </w:rPr>
        <w:t>were</w:t>
      </w:r>
      <w:r w:rsidRPr="00A459B0">
        <w:rPr>
          <w:rFonts w:cs="Times New Roman"/>
          <w:spacing w:val="-6"/>
        </w:rPr>
        <w:t xml:space="preserve"> </w:t>
      </w:r>
      <w:r w:rsidRPr="00A459B0">
        <w:rPr>
          <w:rFonts w:cs="Times New Roman"/>
        </w:rPr>
        <w:t>not</w:t>
      </w:r>
      <w:r w:rsidRPr="00A459B0">
        <w:rPr>
          <w:rFonts w:cs="Times New Roman"/>
          <w:spacing w:val="-6"/>
        </w:rPr>
        <w:t xml:space="preserve"> </w:t>
      </w:r>
      <w:r w:rsidRPr="00A459B0">
        <w:rPr>
          <w:rFonts w:cs="Times New Roman"/>
        </w:rPr>
        <w:t>impacted</w:t>
      </w:r>
      <w:r w:rsidRPr="00A459B0">
        <w:rPr>
          <w:rFonts w:cs="Times New Roman"/>
          <w:spacing w:val="-6"/>
        </w:rPr>
        <w:t xml:space="preserve"> </w:t>
      </w:r>
      <w:r w:rsidRPr="00A459B0">
        <w:rPr>
          <w:rFonts w:cs="Times New Roman"/>
        </w:rPr>
        <w:t>by</w:t>
      </w:r>
      <w:r w:rsidRPr="00A459B0">
        <w:rPr>
          <w:rFonts w:cs="Times New Roman"/>
          <w:spacing w:val="-6"/>
        </w:rPr>
        <w:t xml:space="preserve"> </w:t>
      </w:r>
      <w:r w:rsidRPr="00A459B0">
        <w:rPr>
          <w:rFonts w:cs="Times New Roman"/>
        </w:rPr>
        <w:t>the</w:t>
      </w:r>
      <w:r w:rsidRPr="00A459B0">
        <w:rPr>
          <w:rFonts w:cs="Times New Roman"/>
          <w:spacing w:val="-6"/>
        </w:rPr>
        <w:t xml:space="preserve"> </w:t>
      </w:r>
      <w:r w:rsidRPr="00A459B0">
        <w:rPr>
          <w:rFonts w:cs="Times New Roman"/>
        </w:rPr>
        <w:t xml:space="preserve">intervention. </w:t>
      </w:r>
    </w:p>
    <w:p w:rsidR="00A061FB" w:rsidRPr="00A459B0" w:rsidRDefault="00A061FB" w:rsidP="00A061FB">
      <w:pPr>
        <w:pStyle w:val="BodyText"/>
        <w:spacing w:before="10"/>
        <w:ind w:left="0" w:right="158"/>
        <w:rPr>
          <w:rFonts w:cs="Times New Roman"/>
        </w:rPr>
      </w:pPr>
      <w:r w:rsidRPr="00A459B0">
        <w:rPr>
          <w:rFonts w:cs="Times New Roman"/>
        </w:rPr>
        <w:t>Therefore, future studies strengthen</w:t>
      </w:r>
      <w:r w:rsidRPr="00A459B0">
        <w:rPr>
          <w:rFonts w:cs="Times New Roman"/>
          <w:spacing w:val="-8"/>
        </w:rPr>
        <w:t xml:space="preserve"> </w:t>
      </w:r>
      <w:r w:rsidRPr="00A459B0">
        <w:rPr>
          <w:rFonts w:cs="Times New Roman"/>
        </w:rPr>
        <w:t>the</w:t>
      </w:r>
      <w:r w:rsidRPr="00A459B0">
        <w:rPr>
          <w:rFonts w:cs="Times New Roman"/>
          <w:spacing w:val="-7"/>
        </w:rPr>
        <w:t xml:space="preserve"> </w:t>
      </w:r>
      <w:r w:rsidRPr="00A459B0">
        <w:rPr>
          <w:rFonts w:cs="Times New Roman"/>
        </w:rPr>
        <w:t>intervention and use random assignment to compare the intervention to a control group to better determine the effectiveness of the task.</w:t>
      </w:r>
      <w:r w:rsidRPr="00A459B0">
        <w:rPr>
          <w:rFonts w:cs="Times New Roman"/>
          <w:spacing w:val="-4"/>
        </w:rPr>
        <w:t xml:space="preserve"> </w:t>
      </w:r>
    </w:p>
    <w:p w:rsidR="00A061FB" w:rsidRPr="00A459B0" w:rsidRDefault="00A061FB" w:rsidP="00A061FB">
      <w:pPr>
        <w:spacing w:before="1"/>
      </w:pPr>
    </w:p>
    <w:p w:rsidR="00A061FB" w:rsidRPr="00A459B0" w:rsidRDefault="00A061FB" w:rsidP="00A061FB">
      <w:pPr>
        <w:ind w:left="171"/>
      </w:pPr>
      <w:r w:rsidRPr="00A459B0">
        <w:rPr>
          <w:spacing w:val="-2"/>
        </w:rPr>
        <w:t>Tabl</w:t>
      </w:r>
      <w:r w:rsidRPr="00A459B0">
        <w:rPr>
          <w:spacing w:val="-1"/>
        </w:rPr>
        <w:t>e</w:t>
      </w:r>
      <w:r w:rsidRPr="00A459B0">
        <w:rPr>
          <w:spacing w:val="-13"/>
        </w:rPr>
        <w:t xml:space="preserve"> </w:t>
      </w:r>
      <w:r w:rsidR="000E3D5D">
        <w:rPr>
          <w:spacing w:val="-13"/>
        </w:rPr>
        <w:t>S</w:t>
      </w:r>
      <w:r w:rsidR="00B14B93" w:rsidRPr="00A459B0">
        <w:rPr>
          <w:spacing w:val="-1"/>
        </w:rPr>
        <w:t>3</w:t>
      </w:r>
      <w:r w:rsidRPr="00A459B0">
        <w:rPr>
          <w:spacing w:val="-1"/>
        </w:rPr>
        <w:t>.</w:t>
      </w:r>
      <w:r w:rsidRPr="00A459B0">
        <w:rPr>
          <w:w w:val="88"/>
        </w:rPr>
        <w:t xml:space="preserve"> </w:t>
      </w:r>
    </w:p>
    <w:p w:rsidR="00A061FB" w:rsidRPr="00A459B0" w:rsidRDefault="00A061FB" w:rsidP="00A061FB">
      <w:pPr>
        <w:ind w:left="171"/>
      </w:pPr>
      <w:r w:rsidRPr="00A459B0">
        <w:rPr>
          <w:i/>
          <w:spacing w:val="-2"/>
        </w:rPr>
        <w:t>Bi</w:t>
      </w:r>
      <w:r w:rsidRPr="00A459B0">
        <w:rPr>
          <w:i/>
          <w:spacing w:val="-1"/>
        </w:rPr>
        <w:t>var</w:t>
      </w:r>
      <w:r w:rsidRPr="00A459B0">
        <w:rPr>
          <w:i/>
          <w:spacing w:val="-2"/>
        </w:rPr>
        <w:t>i</w:t>
      </w:r>
      <w:r w:rsidRPr="00A459B0">
        <w:rPr>
          <w:i/>
          <w:spacing w:val="-1"/>
        </w:rPr>
        <w:t>ate</w:t>
      </w:r>
      <w:r w:rsidRPr="00A459B0">
        <w:rPr>
          <w:i/>
          <w:spacing w:val="-11"/>
        </w:rPr>
        <w:t xml:space="preserve"> </w:t>
      </w:r>
      <w:r w:rsidRPr="00A459B0">
        <w:rPr>
          <w:i/>
          <w:spacing w:val="-2"/>
        </w:rPr>
        <w:t>Corr</w:t>
      </w:r>
      <w:r w:rsidRPr="00A459B0">
        <w:rPr>
          <w:i/>
          <w:spacing w:val="-1"/>
        </w:rPr>
        <w:t>elat</w:t>
      </w:r>
      <w:r w:rsidRPr="00A459B0">
        <w:rPr>
          <w:i/>
          <w:spacing w:val="-2"/>
        </w:rPr>
        <w:t>i</w:t>
      </w:r>
      <w:r w:rsidRPr="00A459B0">
        <w:rPr>
          <w:i/>
          <w:spacing w:val="-1"/>
        </w:rPr>
        <w:t>ons</w:t>
      </w:r>
      <w:r w:rsidRPr="00A459B0">
        <w:rPr>
          <w:i/>
          <w:spacing w:val="-10"/>
        </w:rPr>
        <w:t xml:space="preserve"> </w:t>
      </w:r>
      <w:r w:rsidRPr="00A459B0">
        <w:rPr>
          <w:i/>
          <w:spacing w:val="-1"/>
        </w:rPr>
        <w:t>w</w:t>
      </w:r>
      <w:r w:rsidRPr="00A459B0">
        <w:rPr>
          <w:i/>
          <w:spacing w:val="-2"/>
        </w:rPr>
        <w:t>i</w:t>
      </w:r>
      <w:r w:rsidRPr="00A459B0">
        <w:rPr>
          <w:i/>
          <w:spacing w:val="-1"/>
        </w:rPr>
        <w:t>th</w:t>
      </w:r>
      <w:r w:rsidRPr="00A459B0">
        <w:rPr>
          <w:i/>
          <w:spacing w:val="-11"/>
        </w:rPr>
        <w:t xml:space="preserve"> </w:t>
      </w:r>
      <w:r w:rsidRPr="00A459B0">
        <w:rPr>
          <w:i/>
          <w:spacing w:val="-2"/>
        </w:rPr>
        <w:t>C</w:t>
      </w:r>
      <w:r w:rsidRPr="00A459B0">
        <w:rPr>
          <w:i/>
          <w:spacing w:val="-1"/>
        </w:rPr>
        <w:t>hange</w:t>
      </w:r>
      <w:r w:rsidRPr="00A459B0">
        <w:rPr>
          <w:i/>
          <w:spacing w:val="-10"/>
        </w:rPr>
        <w:t xml:space="preserve"> </w:t>
      </w:r>
      <w:r w:rsidRPr="00A459B0">
        <w:rPr>
          <w:i/>
          <w:spacing w:val="-2"/>
        </w:rPr>
        <w:t>i</w:t>
      </w:r>
      <w:r w:rsidRPr="00A459B0">
        <w:rPr>
          <w:i/>
          <w:spacing w:val="-1"/>
        </w:rPr>
        <w:t>n</w:t>
      </w:r>
      <w:r w:rsidRPr="00A459B0">
        <w:rPr>
          <w:i/>
          <w:spacing w:val="-10"/>
        </w:rPr>
        <w:t xml:space="preserve"> </w:t>
      </w:r>
      <w:r w:rsidRPr="00A459B0">
        <w:rPr>
          <w:i/>
          <w:spacing w:val="-2"/>
        </w:rPr>
        <w:t>Ac</w:t>
      </w:r>
      <w:r w:rsidRPr="00A459B0">
        <w:rPr>
          <w:i/>
          <w:spacing w:val="-1"/>
        </w:rPr>
        <w:t>adem</w:t>
      </w:r>
      <w:r w:rsidRPr="00A459B0">
        <w:rPr>
          <w:i/>
          <w:spacing w:val="-2"/>
        </w:rPr>
        <w:t>ic</w:t>
      </w:r>
      <w:r w:rsidRPr="00A459B0">
        <w:rPr>
          <w:i/>
          <w:spacing w:val="-11"/>
        </w:rPr>
        <w:t xml:space="preserve"> </w:t>
      </w:r>
      <w:r w:rsidRPr="00A459B0">
        <w:rPr>
          <w:i/>
          <w:spacing w:val="-2"/>
        </w:rPr>
        <w:t>E</w:t>
      </w:r>
      <w:r w:rsidRPr="00A459B0">
        <w:rPr>
          <w:i/>
          <w:spacing w:val="-1"/>
        </w:rPr>
        <w:t>nt</w:t>
      </w:r>
      <w:r w:rsidRPr="00A459B0">
        <w:rPr>
          <w:i/>
          <w:spacing w:val="-2"/>
        </w:rPr>
        <w:t>i</w:t>
      </w:r>
      <w:r w:rsidRPr="00A459B0">
        <w:rPr>
          <w:i/>
          <w:spacing w:val="-1"/>
        </w:rPr>
        <w:t>t</w:t>
      </w:r>
      <w:r w:rsidRPr="00A459B0">
        <w:rPr>
          <w:i/>
          <w:spacing w:val="-2"/>
        </w:rPr>
        <w:t>l</w:t>
      </w:r>
      <w:r w:rsidRPr="00A459B0">
        <w:rPr>
          <w:i/>
          <w:spacing w:val="-1"/>
        </w:rPr>
        <w:t>ement</w:t>
      </w:r>
      <w:r w:rsidRPr="00A459B0">
        <w:rPr>
          <w:w w:val="88"/>
        </w:rPr>
        <w:t xml:space="preserve"> </w:t>
      </w:r>
    </w:p>
    <w:tbl>
      <w:tblPr>
        <w:tblW w:w="7324" w:type="dxa"/>
        <w:tblInd w:w="102" w:type="dxa"/>
        <w:tblLayout w:type="fixed"/>
        <w:tblCellMar>
          <w:left w:w="0" w:type="dxa"/>
          <w:right w:w="0" w:type="dxa"/>
        </w:tblCellMar>
        <w:tblLook w:val="01E0" w:firstRow="1" w:lastRow="1" w:firstColumn="1" w:lastColumn="1" w:noHBand="0" w:noVBand="0"/>
      </w:tblPr>
      <w:tblGrid>
        <w:gridCol w:w="3318"/>
        <w:gridCol w:w="1232"/>
        <w:gridCol w:w="879"/>
        <w:gridCol w:w="934"/>
        <w:gridCol w:w="961"/>
      </w:tblGrid>
      <w:tr w:rsidR="00A061FB" w:rsidRPr="00A459B0" w:rsidTr="00643535">
        <w:trPr>
          <w:trHeight w:hRule="exact" w:val="336"/>
        </w:trPr>
        <w:tc>
          <w:tcPr>
            <w:tcW w:w="3318" w:type="dxa"/>
            <w:tcBorders>
              <w:top w:val="single" w:sz="12" w:space="0" w:color="000000"/>
              <w:left w:val="nil"/>
              <w:bottom w:val="single" w:sz="12" w:space="0" w:color="000000"/>
              <w:right w:val="nil"/>
            </w:tcBorders>
          </w:tcPr>
          <w:p w:rsidR="00A061FB" w:rsidRPr="00A459B0" w:rsidRDefault="00A061FB" w:rsidP="00643535">
            <w:pPr>
              <w:pStyle w:val="TableParagraph"/>
              <w:ind w:left="69"/>
              <w:rPr>
                <w:rFonts w:ascii="Times New Roman" w:eastAsia="Times New Roman" w:hAnsi="Times New Roman" w:cs="Times New Roman"/>
                <w:sz w:val="24"/>
                <w:szCs w:val="24"/>
              </w:rPr>
            </w:pPr>
            <w:r w:rsidRPr="00A459B0">
              <w:rPr>
                <w:rFonts w:ascii="Times New Roman" w:hAnsi="Times New Roman" w:cs="Times New Roman"/>
                <w:spacing w:val="-2"/>
                <w:sz w:val="24"/>
                <w:szCs w:val="24"/>
              </w:rPr>
              <w:t>Vari</w:t>
            </w:r>
            <w:r w:rsidRPr="00A459B0">
              <w:rPr>
                <w:rFonts w:ascii="Times New Roman" w:hAnsi="Times New Roman" w:cs="Times New Roman"/>
                <w:spacing w:val="-1"/>
                <w:sz w:val="24"/>
                <w:szCs w:val="24"/>
              </w:rPr>
              <w:t>able</w:t>
            </w:r>
          </w:p>
        </w:tc>
        <w:tc>
          <w:tcPr>
            <w:tcW w:w="1232" w:type="dxa"/>
            <w:tcBorders>
              <w:top w:val="single" w:sz="12" w:space="0" w:color="000000"/>
              <w:left w:val="nil"/>
              <w:bottom w:val="single" w:sz="12" w:space="0" w:color="000000"/>
              <w:right w:val="nil"/>
            </w:tcBorders>
            <w:vAlign w:val="center"/>
          </w:tcPr>
          <w:p w:rsidR="00A061FB" w:rsidRPr="00A459B0" w:rsidRDefault="00A061FB" w:rsidP="00643535">
            <w:pPr>
              <w:pStyle w:val="TableParagraph"/>
              <w:ind w:left="49"/>
              <w:rPr>
                <w:rFonts w:ascii="Times New Roman" w:eastAsia="Times New Roman" w:hAnsi="Times New Roman" w:cs="Times New Roman"/>
                <w:sz w:val="24"/>
                <w:szCs w:val="24"/>
              </w:rPr>
            </w:pPr>
            <w:r w:rsidRPr="00A459B0">
              <w:rPr>
                <w:rFonts w:ascii="Times New Roman" w:hAnsi="Times New Roman" w:cs="Times New Roman"/>
                <w:i/>
                <w:spacing w:val="-1"/>
                <w:w w:val="105"/>
                <w:sz w:val="24"/>
                <w:szCs w:val="24"/>
              </w:rPr>
              <w:t>Mean</w:t>
            </w:r>
          </w:p>
        </w:tc>
        <w:tc>
          <w:tcPr>
            <w:tcW w:w="879" w:type="dxa"/>
            <w:tcBorders>
              <w:top w:val="single" w:sz="12" w:space="0" w:color="000000"/>
              <w:left w:val="nil"/>
              <w:bottom w:val="single" w:sz="12" w:space="0" w:color="000000"/>
              <w:right w:val="nil"/>
            </w:tcBorders>
            <w:vAlign w:val="center"/>
          </w:tcPr>
          <w:p w:rsidR="00A061FB" w:rsidRPr="00A459B0" w:rsidRDefault="00A061FB" w:rsidP="00643535">
            <w:pPr>
              <w:pStyle w:val="TableParagraph"/>
              <w:ind w:left="49"/>
              <w:rPr>
                <w:rFonts w:ascii="Times New Roman" w:eastAsia="Times New Roman" w:hAnsi="Times New Roman" w:cs="Times New Roman"/>
                <w:sz w:val="24"/>
                <w:szCs w:val="24"/>
              </w:rPr>
            </w:pPr>
            <w:r w:rsidRPr="00A459B0">
              <w:rPr>
                <w:rFonts w:ascii="Times New Roman" w:hAnsi="Times New Roman" w:cs="Times New Roman"/>
                <w:i/>
                <w:spacing w:val="-2"/>
                <w:w w:val="95"/>
                <w:sz w:val="24"/>
                <w:szCs w:val="24"/>
              </w:rPr>
              <w:t>SD</w:t>
            </w:r>
          </w:p>
        </w:tc>
        <w:tc>
          <w:tcPr>
            <w:tcW w:w="934" w:type="dxa"/>
            <w:tcBorders>
              <w:top w:val="single" w:sz="12" w:space="0" w:color="000000"/>
              <w:left w:val="nil"/>
              <w:bottom w:val="single" w:sz="12" w:space="0" w:color="000000"/>
              <w:right w:val="nil"/>
            </w:tcBorders>
            <w:vAlign w:val="center"/>
          </w:tcPr>
          <w:p w:rsidR="00A061FB" w:rsidRPr="00A459B0" w:rsidRDefault="00A061FB" w:rsidP="00643535">
            <w:pPr>
              <w:pStyle w:val="TableParagraph"/>
              <w:ind w:left="49" w:right="227"/>
              <w:rPr>
                <w:rFonts w:ascii="Times New Roman" w:eastAsia="Times New Roman" w:hAnsi="Times New Roman" w:cs="Times New Roman"/>
                <w:sz w:val="24"/>
                <w:szCs w:val="24"/>
              </w:rPr>
            </w:pPr>
            <w:r w:rsidRPr="00A459B0">
              <w:rPr>
                <w:rFonts w:ascii="Times New Roman" w:hAnsi="Times New Roman" w:cs="Times New Roman"/>
                <w:i/>
                <w:sz w:val="24"/>
                <w:szCs w:val="24"/>
              </w:rPr>
              <w:t>r</w:t>
            </w:r>
          </w:p>
        </w:tc>
        <w:tc>
          <w:tcPr>
            <w:tcW w:w="961" w:type="dxa"/>
            <w:tcBorders>
              <w:top w:val="single" w:sz="12" w:space="0" w:color="000000"/>
              <w:left w:val="nil"/>
              <w:bottom w:val="single" w:sz="12" w:space="0" w:color="000000"/>
              <w:right w:val="nil"/>
            </w:tcBorders>
            <w:vAlign w:val="center"/>
          </w:tcPr>
          <w:p w:rsidR="00A061FB" w:rsidRPr="00A459B0" w:rsidRDefault="00A061FB" w:rsidP="00643535">
            <w:pPr>
              <w:pStyle w:val="TableParagraph"/>
              <w:ind w:left="49"/>
              <w:rPr>
                <w:rFonts w:ascii="Times New Roman" w:eastAsia="Times New Roman" w:hAnsi="Times New Roman" w:cs="Times New Roman"/>
                <w:sz w:val="24"/>
                <w:szCs w:val="24"/>
              </w:rPr>
            </w:pPr>
            <w:r w:rsidRPr="00A459B0">
              <w:rPr>
                <w:rFonts w:ascii="Times New Roman" w:hAnsi="Times New Roman" w:cs="Times New Roman"/>
                <w:i/>
                <w:w w:val="105"/>
                <w:sz w:val="24"/>
                <w:szCs w:val="24"/>
              </w:rPr>
              <w:t>p</w:t>
            </w:r>
          </w:p>
        </w:tc>
      </w:tr>
      <w:tr w:rsidR="00A061FB" w:rsidRPr="00A459B0" w:rsidTr="00643535">
        <w:trPr>
          <w:trHeight w:val="389"/>
        </w:trPr>
        <w:tc>
          <w:tcPr>
            <w:tcW w:w="3318" w:type="dxa"/>
            <w:tcBorders>
              <w:top w:val="single" w:sz="12" w:space="0" w:color="000000"/>
              <w:left w:val="nil"/>
              <w:right w:val="nil"/>
            </w:tcBorders>
          </w:tcPr>
          <w:p w:rsidR="00A061FB" w:rsidRPr="00A459B0" w:rsidRDefault="00A061FB" w:rsidP="00643535">
            <w:pPr>
              <w:pStyle w:val="TableParagraph"/>
              <w:ind w:left="69"/>
              <w:rPr>
                <w:rFonts w:ascii="Times New Roman" w:hAnsi="Times New Roman" w:cs="Times New Roman"/>
                <w:w w:val="88"/>
                <w:sz w:val="24"/>
                <w:szCs w:val="24"/>
              </w:rPr>
            </w:pPr>
            <w:r w:rsidRPr="00A459B0">
              <w:rPr>
                <w:rFonts w:ascii="Times New Roman" w:hAnsi="Times New Roman" w:cs="Times New Roman"/>
                <w:spacing w:val="-1"/>
                <w:sz w:val="24"/>
                <w:szCs w:val="24"/>
              </w:rPr>
              <w:t>Per</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ept</w:t>
            </w:r>
            <w:r w:rsidRPr="00A459B0">
              <w:rPr>
                <w:rFonts w:ascii="Times New Roman" w:hAnsi="Times New Roman" w:cs="Times New Roman"/>
                <w:spacing w:val="-2"/>
                <w:sz w:val="24"/>
                <w:szCs w:val="24"/>
              </w:rPr>
              <w:t>i</w:t>
            </w:r>
            <w:r w:rsidRPr="00A459B0">
              <w:rPr>
                <w:rFonts w:ascii="Times New Roman" w:hAnsi="Times New Roman" w:cs="Times New Roman"/>
                <w:spacing w:val="-1"/>
                <w:sz w:val="24"/>
                <w:szCs w:val="24"/>
              </w:rPr>
              <w:t>ons</w:t>
            </w:r>
            <w:r w:rsidRPr="00A459B0">
              <w:rPr>
                <w:rFonts w:ascii="Times New Roman" w:hAnsi="Times New Roman" w:cs="Times New Roman"/>
                <w:spacing w:val="23"/>
                <w:sz w:val="24"/>
                <w:szCs w:val="24"/>
              </w:rPr>
              <w:t xml:space="preserve"> </w:t>
            </w:r>
            <w:r w:rsidRPr="00A459B0">
              <w:rPr>
                <w:rFonts w:ascii="Times New Roman" w:hAnsi="Times New Roman" w:cs="Times New Roman"/>
                <w:spacing w:val="-1"/>
                <w:sz w:val="24"/>
                <w:szCs w:val="24"/>
              </w:rPr>
              <w:t>o</w:t>
            </w:r>
            <w:r w:rsidRPr="00A459B0">
              <w:rPr>
                <w:rFonts w:ascii="Times New Roman" w:hAnsi="Times New Roman" w:cs="Times New Roman"/>
                <w:spacing w:val="-2"/>
                <w:sz w:val="24"/>
                <w:szCs w:val="24"/>
              </w:rPr>
              <w:t>f</w:t>
            </w:r>
            <w:r w:rsidRPr="00A459B0">
              <w:rPr>
                <w:rFonts w:ascii="Times New Roman" w:hAnsi="Times New Roman" w:cs="Times New Roman"/>
                <w:spacing w:val="23"/>
                <w:sz w:val="24"/>
                <w:szCs w:val="24"/>
              </w:rPr>
              <w:t xml:space="preserve"> </w:t>
            </w:r>
            <w:r w:rsidRPr="00A459B0">
              <w:rPr>
                <w:rFonts w:ascii="Times New Roman" w:hAnsi="Times New Roman" w:cs="Times New Roman"/>
                <w:spacing w:val="-2"/>
                <w:sz w:val="24"/>
                <w:szCs w:val="24"/>
              </w:rPr>
              <w:t>I</w:t>
            </w:r>
            <w:r w:rsidRPr="00A459B0">
              <w:rPr>
                <w:rFonts w:ascii="Times New Roman" w:hAnsi="Times New Roman" w:cs="Times New Roman"/>
                <w:spacing w:val="-1"/>
                <w:sz w:val="24"/>
                <w:szCs w:val="24"/>
              </w:rPr>
              <w:t>nstru</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tor</w:t>
            </w:r>
          </w:p>
        </w:tc>
        <w:tc>
          <w:tcPr>
            <w:tcW w:w="1232" w:type="dxa"/>
            <w:tcBorders>
              <w:top w:val="single" w:sz="12" w:space="0" w:color="000000"/>
              <w:left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4.45</w:t>
            </w:r>
          </w:p>
        </w:tc>
        <w:tc>
          <w:tcPr>
            <w:tcW w:w="879" w:type="dxa"/>
            <w:tcBorders>
              <w:top w:val="single" w:sz="12" w:space="0" w:color="000000"/>
              <w:left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.65</w:t>
            </w:r>
          </w:p>
        </w:tc>
        <w:tc>
          <w:tcPr>
            <w:tcW w:w="934" w:type="dxa"/>
            <w:tcBorders>
              <w:top w:val="single" w:sz="12" w:space="0" w:color="000000"/>
              <w:left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2"/>
                <w:sz w:val="24"/>
                <w:szCs w:val="24"/>
              </w:rPr>
              <w:t>-</w:t>
            </w:r>
            <w:r w:rsidRPr="00A459B0">
              <w:rPr>
                <w:rFonts w:ascii="Times New Roman" w:hAnsi="Times New Roman" w:cs="Times New Roman"/>
                <w:spacing w:val="-1"/>
                <w:sz w:val="24"/>
                <w:szCs w:val="24"/>
              </w:rPr>
              <w:t>.01</w:t>
            </w:r>
          </w:p>
        </w:tc>
        <w:tc>
          <w:tcPr>
            <w:tcW w:w="961" w:type="dxa"/>
            <w:tcBorders>
              <w:top w:val="single" w:sz="12" w:space="0" w:color="000000"/>
              <w:left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.99</w:t>
            </w:r>
          </w:p>
        </w:tc>
      </w:tr>
      <w:tr w:rsidR="00A061FB" w:rsidRPr="00A459B0" w:rsidTr="00643535">
        <w:trPr>
          <w:trHeight w:val="389"/>
        </w:trPr>
        <w:tc>
          <w:tcPr>
            <w:tcW w:w="3318" w:type="dxa"/>
            <w:tcBorders>
              <w:top w:val="nil"/>
              <w:left w:val="nil"/>
              <w:bottom w:val="nil"/>
              <w:right w:val="nil"/>
            </w:tcBorders>
          </w:tcPr>
          <w:p w:rsidR="00A061FB" w:rsidRPr="00A459B0" w:rsidRDefault="00A061FB" w:rsidP="00643535">
            <w:pPr>
              <w:pStyle w:val="TableParagraph"/>
              <w:ind w:left="69"/>
              <w:rPr>
                <w:rFonts w:ascii="Times New Roman" w:hAnsi="Times New Roman" w:cs="Times New Roman"/>
                <w:w w:val="88"/>
                <w:sz w:val="24"/>
                <w:szCs w:val="24"/>
              </w:rPr>
            </w:pPr>
            <w:r w:rsidRPr="00A459B0">
              <w:rPr>
                <w:rFonts w:ascii="Times New Roman" w:hAnsi="Times New Roman" w:cs="Times New Roman"/>
                <w:spacing w:val="-1"/>
                <w:sz w:val="24"/>
                <w:szCs w:val="24"/>
              </w:rPr>
              <w:t>Per</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ept</w:t>
            </w:r>
            <w:r w:rsidRPr="00A459B0">
              <w:rPr>
                <w:rFonts w:ascii="Times New Roman" w:hAnsi="Times New Roman" w:cs="Times New Roman"/>
                <w:spacing w:val="-2"/>
                <w:sz w:val="24"/>
                <w:szCs w:val="24"/>
              </w:rPr>
              <w:t>i</w:t>
            </w:r>
            <w:r w:rsidRPr="00A459B0">
              <w:rPr>
                <w:rFonts w:ascii="Times New Roman" w:hAnsi="Times New Roman" w:cs="Times New Roman"/>
                <w:spacing w:val="-1"/>
                <w:sz w:val="24"/>
                <w:szCs w:val="24"/>
              </w:rPr>
              <w:t>ons</w:t>
            </w:r>
            <w:r w:rsidRPr="00A459B0">
              <w:rPr>
                <w:rFonts w:ascii="Times New Roman" w:hAnsi="Times New Roman" w:cs="Times New Roman"/>
                <w:spacing w:val="-6"/>
                <w:sz w:val="24"/>
                <w:szCs w:val="24"/>
              </w:rPr>
              <w:t xml:space="preserve"> </w:t>
            </w:r>
            <w:r w:rsidRPr="00A459B0">
              <w:rPr>
                <w:rFonts w:ascii="Times New Roman" w:hAnsi="Times New Roman" w:cs="Times New Roman"/>
                <w:spacing w:val="-1"/>
                <w:sz w:val="24"/>
                <w:szCs w:val="24"/>
              </w:rPr>
              <w:t>o</w:t>
            </w:r>
            <w:r w:rsidRPr="00A459B0">
              <w:rPr>
                <w:rFonts w:ascii="Times New Roman" w:hAnsi="Times New Roman" w:cs="Times New Roman"/>
                <w:spacing w:val="-2"/>
                <w:sz w:val="24"/>
                <w:szCs w:val="24"/>
              </w:rPr>
              <w:t>f</w:t>
            </w:r>
            <w:r w:rsidRPr="00A459B0">
              <w:rPr>
                <w:rFonts w:ascii="Times New Roman" w:hAnsi="Times New Roman" w:cs="Times New Roman"/>
                <w:spacing w:val="-5"/>
                <w:sz w:val="24"/>
                <w:szCs w:val="24"/>
              </w:rPr>
              <w:t xml:space="preserve"> </w:t>
            </w:r>
            <w:r w:rsidRPr="00A459B0">
              <w:rPr>
                <w:rFonts w:ascii="Times New Roman" w:hAnsi="Times New Roman" w:cs="Times New Roman"/>
                <w:spacing w:val="-2"/>
                <w:sz w:val="24"/>
                <w:szCs w:val="24"/>
              </w:rPr>
              <w:t>Class</w:t>
            </w:r>
          </w:p>
        </w:tc>
        <w:tc>
          <w:tcPr>
            <w:tcW w:w="1232"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4.16</w:t>
            </w:r>
          </w:p>
        </w:tc>
        <w:tc>
          <w:tcPr>
            <w:tcW w:w="879"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.85</w:t>
            </w:r>
          </w:p>
        </w:tc>
        <w:tc>
          <w:tcPr>
            <w:tcW w:w="934"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.10</w:t>
            </w:r>
          </w:p>
        </w:tc>
        <w:tc>
          <w:tcPr>
            <w:tcW w:w="961"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.58</w:t>
            </w:r>
          </w:p>
        </w:tc>
      </w:tr>
      <w:tr w:rsidR="00A061FB" w:rsidRPr="00A459B0" w:rsidTr="00643535">
        <w:trPr>
          <w:trHeight w:val="389"/>
        </w:trPr>
        <w:tc>
          <w:tcPr>
            <w:tcW w:w="3318" w:type="dxa"/>
            <w:tcBorders>
              <w:top w:val="nil"/>
              <w:left w:val="nil"/>
              <w:bottom w:val="nil"/>
              <w:right w:val="nil"/>
            </w:tcBorders>
          </w:tcPr>
          <w:p w:rsidR="00A061FB" w:rsidRPr="00A459B0" w:rsidRDefault="00A061FB" w:rsidP="00643535">
            <w:pPr>
              <w:pStyle w:val="TableParagraph"/>
              <w:ind w:left="69"/>
              <w:rPr>
                <w:rFonts w:ascii="Times New Roman" w:hAnsi="Times New Roman" w:cs="Times New Roman"/>
                <w:w w:val="88"/>
                <w:sz w:val="24"/>
                <w:szCs w:val="24"/>
              </w:rPr>
            </w:pPr>
            <w:r w:rsidRPr="00A459B0">
              <w:rPr>
                <w:rFonts w:ascii="Times New Roman" w:hAnsi="Times New Roman" w:cs="Times New Roman"/>
                <w:spacing w:val="-1"/>
                <w:sz w:val="24"/>
                <w:szCs w:val="24"/>
              </w:rPr>
              <w:t>Per</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 xml:space="preserve">eptions of </w:t>
            </w:r>
            <w:r w:rsidRPr="00A459B0">
              <w:rPr>
                <w:rFonts w:ascii="Times New Roman" w:hAnsi="Times New Roman" w:cs="Times New Roman"/>
                <w:spacing w:val="-2"/>
                <w:sz w:val="24"/>
                <w:szCs w:val="24"/>
              </w:rPr>
              <w:t>Gr</w:t>
            </w:r>
            <w:r w:rsidRPr="00A459B0">
              <w:rPr>
                <w:rFonts w:ascii="Times New Roman" w:hAnsi="Times New Roman" w:cs="Times New Roman"/>
                <w:spacing w:val="-1"/>
                <w:sz w:val="24"/>
                <w:szCs w:val="24"/>
              </w:rPr>
              <w:t>ad</w:t>
            </w:r>
            <w:r w:rsidRPr="00A459B0">
              <w:rPr>
                <w:rFonts w:ascii="Times New Roman" w:hAnsi="Times New Roman" w:cs="Times New Roman"/>
                <w:spacing w:val="-2"/>
                <w:sz w:val="24"/>
                <w:szCs w:val="24"/>
              </w:rPr>
              <w:t>i</w:t>
            </w:r>
            <w:r w:rsidRPr="00A459B0">
              <w:rPr>
                <w:rFonts w:ascii="Times New Roman" w:hAnsi="Times New Roman" w:cs="Times New Roman"/>
                <w:spacing w:val="-1"/>
                <w:sz w:val="24"/>
                <w:szCs w:val="24"/>
              </w:rPr>
              <w:t>n</w:t>
            </w:r>
            <w:r w:rsidRPr="00A459B0">
              <w:rPr>
                <w:rFonts w:ascii="Times New Roman" w:hAnsi="Times New Roman" w:cs="Times New Roman"/>
                <w:spacing w:val="-2"/>
                <w:sz w:val="24"/>
                <w:szCs w:val="24"/>
              </w:rPr>
              <w:t>g</w:t>
            </w:r>
          </w:p>
        </w:tc>
        <w:tc>
          <w:tcPr>
            <w:tcW w:w="1232"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4.27</w:t>
            </w:r>
          </w:p>
        </w:tc>
        <w:tc>
          <w:tcPr>
            <w:tcW w:w="879"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.74</w:t>
            </w:r>
          </w:p>
        </w:tc>
        <w:tc>
          <w:tcPr>
            <w:tcW w:w="934"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2"/>
                <w:sz w:val="24"/>
                <w:szCs w:val="24"/>
              </w:rPr>
              <w:t>-</w:t>
            </w:r>
            <w:r w:rsidRPr="00A459B0">
              <w:rPr>
                <w:rFonts w:ascii="Times New Roman" w:hAnsi="Times New Roman" w:cs="Times New Roman"/>
                <w:spacing w:val="-1"/>
                <w:sz w:val="24"/>
                <w:szCs w:val="24"/>
              </w:rPr>
              <w:t>.11</w:t>
            </w:r>
          </w:p>
        </w:tc>
        <w:tc>
          <w:tcPr>
            <w:tcW w:w="961"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.54</w:t>
            </w:r>
          </w:p>
        </w:tc>
      </w:tr>
      <w:tr w:rsidR="00A061FB" w:rsidRPr="00A459B0" w:rsidTr="00643535">
        <w:trPr>
          <w:trHeight w:val="389"/>
        </w:trPr>
        <w:tc>
          <w:tcPr>
            <w:tcW w:w="3318" w:type="dxa"/>
            <w:tcBorders>
              <w:top w:val="nil"/>
              <w:left w:val="nil"/>
              <w:bottom w:val="nil"/>
              <w:right w:val="nil"/>
            </w:tcBorders>
          </w:tcPr>
          <w:p w:rsidR="00A061FB" w:rsidRPr="00A459B0" w:rsidRDefault="00A061FB" w:rsidP="00643535">
            <w:pPr>
              <w:pStyle w:val="TableParagraph"/>
              <w:ind w:left="69"/>
              <w:rPr>
                <w:rFonts w:ascii="Times New Roman" w:hAnsi="Times New Roman" w:cs="Times New Roman"/>
                <w:w w:val="88"/>
                <w:sz w:val="24"/>
                <w:szCs w:val="24"/>
              </w:rPr>
            </w:pPr>
            <w:r w:rsidRPr="00A459B0">
              <w:rPr>
                <w:rFonts w:ascii="Times New Roman" w:hAnsi="Times New Roman" w:cs="Times New Roman"/>
                <w:spacing w:val="-1"/>
                <w:sz w:val="24"/>
                <w:szCs w:val="24"/>
              </w:rPr>
              <w:t>Persona</w:t>
            </w:r>
            <w:r w:rsidRPr="00A459B0">
              <w:rPr>
                <w:rFonts w:ascii="Times New Roman" w:hAnsi="Times New Roman" w:cs="Times New Roman"/>
                <w:spacing w:val="-2"/>
                <w:sz w:val="24"/>
                <w:szCs w:val="24"/>
              </w:rPr>
              <w:t>l</w:t>
            </w:r>
            <w:r w:rsidRPr="00A459B0">
              <w:rPr>
                <w:rFonts w:ascii="Times New Roman" w:hAnsi="Times New Roman" w:cs="Times New Roman"/>
                <w:spacing w:val="3"/>
                <w:sz w:val="24"/>
                <w:szCs w:val="24"/>
              </w:rPr>
              <w:t xml:space="preserve"> </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ontro</w:t>
            </w:r>
            <w:r w:rsidRPr="00A459B0">
              <w:rPr>
                <w:rFonts w:ascii="Times New Roman" w:hAnsi="Times New Roman" w:cs="Times New Roman"/>
                <w:spacing w:val="-2"/>
                <w:sz w:val="24"/>
                <w:szCs w:val="24"/>
              </w:rPr>
              <w:t>l</w:t>
            </w:r>
          </w:p>
        </w:tc>
        <w:tc>
          <w:tcPr>
            <w:tcW w:w="1232"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5.33</w:t>
            </w:r>
          </w:p>
        </w:tc>
        <w:tc>
          <w:tcPr>
            <w:tcW w:w="879"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.84</w:t>
            </w:r>
          </w:p>
        </w:tc>
        <w:tc>
          <w:tcPr>
            <w:tcW w:w="934"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2"/>
                <w:sz w:val="24"/>
                <w:szCs w:val="24"/>
              </w:rPr>
              <w:t>-</w:t>
            </w:r>
            <w:r w:rsidRPr="00A459B0">
              <w:rPr>
                <w:rFonts w:ascii="Times New Roman" w:hAnsi="Times New Roman" w:cs="Times New Roman"/>
                <w:spacing w:val="-1"/>
                <w:sz w:val="24"/>
                <w:szCs w:val="24"/>
              </w:rPr>
              <w:t>.53</w:t>
            </w:r>
          </w:p>
        </w:tc>
        <w:tc>
          <w:tcPr>
            <w:tcW w:w="961"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.01</w:t>
            </w:r>
          </w:p>
        </w:tc>
      </w:tr>
      <w:tr w:rsidR="00A061FB" w:rsidRPr="00A459B0" w:rsidTr="00643535">
        <w:trPr>
          <w:trHeight w:val="389"/>
        </w:trPr>
        <w:tc>
          <w:tcPr>
            <w:tcW w:w="3318" w:type="dxa"/>
            <w:tcBorders>
              <w:top w:val="nil"/>
              <w:left w:val="nil"/>
              <w:bottom w:val="nil"/>
              <w:right w:val="nil"/>
            </w:tcBorders>
          </w:tcPr>
          <w:p w:rsidR="00A061FB" w:rsidRPr="00A459B0" w:rsidRDefault="00A061FB" w:rsidP="00643535">
            <w:pPr>
              <w:pStyle w:val="TableParagraph"/>
              <w:ind w:left="69"/>
              <w:rPr>
                <w:rFonts w:ascii="Times New Roman" w:hAnsi="Times New Roman" w:cs="Times New Roman"/>
                <w:w w:val="88"/>
                <w:sz w:val="24"/>
                <w:szCs w:val="24"/>
              </w:rPr>
            </w:pPr>
            <w:r w:rsidRPr="00A459B0">
              <w:rPr>
                <w:rFonts w:ascii="Times New Roman" w:hAnsi="Times New Roman" w:cs="Times New Roman"/>
                <w:spacing w:val="-2"/>
                <w:sz w:val="24"/>
                <w:szCs w:val="24"/>
              </w:rPr>
              <w:t>Pr</w:t>
            </w:r>
            <w:r w:rsidRPr="00A459B0">
              <w:rPr>
                <w:rFonts w:ascii="Times New Roman" w:hAnsi="Times New Roman" w:cs="Times New Roman"/>
                <w:spacing w:val="-1"/>
                <w:sz w:val="24"/>
                <w:szCs w:val="24"/>
              </w:rPr>
              <w:t>o</w:t>
            </w:r>
            <w:r w:rsidRPr="00A459B0">
              <w:rPr>
                <w:rFonts w:ascii="Times New Roman" w:hAnsi="Times New Roman" w:cs="Times New Roman"/>
                <w:spacing w:val="-2"/>
                <w:sz w:val="24"/>
                <w:szCs w:val="24"/>
              </w:rPr>
              <w:t>f</w:t>
            </w:r>
            <w:r w:rsidRPr="00A459B0">
              <w:rPr>
                <w:rFonts w:ascii="Times New Roman" w:hAnsi="Times New Roman" w:cs="Times New Roman"/>
                <w:spacing w:val="-1"/>
                <w:sz w:val="24"/>
                <w:szCs w:val="24"/>
              </w:rPr>
              <w:t>essor</w:t>
            </w:r>
            <w:r w:rsidRPr="00A459B0">
              <w:rPr>
                <w:rFonts w:ascii="Times New Roman" w:hAnsi="Times New Roman" w:cs="Times New Roman"/>
                <w:spacing w:val="5"/>
                <w:sz w:val="24"/>
                <w:szCs w:val="24"/>
              </w:rPr>
              <w:t xml:space="preserve"> </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ontro</w:t>
            </w:r>
            <w:r w:rsidRPr="00A459B0">
              <w:rPr>
                <w:rFonts w:ascii="Times New Roman" w:hAnsi="Times New Roman" w:cs="Times New Roman"/>
                <w:spacing w:val="-2"/>
                <w:sz w:val="24"/>
                <w:szCs w:val="24"/>
              </w:rPr>
              <w:t>l</w:t>
            </w:r>
          </w:p>
        </w:tc>
        <w:tc>
          <w:tcPr>
            <w:tcW w:w="1232"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3.55</w:t>
            </w:r>
          </w:p>
        </w:tc>
        <w:tc>
          <w:tcPr>
            <w:tcW w:w="879"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.99</w:t>
            </w:r>
          </w:p>
        </w:tc>
        <w:tc>
          <w:tcPr>
            <w:tcW w:w="934"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.17</w:t>
            </w:r>
          </w:p>
        </w:tc>
        <w:tc>
          <w:tcPr>
            <w:tcW w:w="961"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.37</w:t>
            </w:r>
          </w:p>
        </w:tc>
      </w:tr>
      <w:tr w:rsidR="00A061FB" w:rsidRPr="00A459B0" w:rsidTr="00643535">
        <w:trPr>
          <w:trHeight w:val="389"/>
        </w:trPr>
        <w:tc>
          <w:tcPr>
            <w:tcW w:w="3318" w:type="dxa"/>
            <w:tcBorders>
              <w:top w:val="nil"/>
              <w:left w:val="nil"/>
              <w:bottom w:val="nil"/>
              <w:right w:val="nil"/>
            </w:tcBorders>
          </w:tcPr>
          <w:p w:rsidR="00A061FB" w:rsidRPr="00A459B0" w:rsidRDefault="00A061FB" w:rsidP="00643535">
            <w:pPr>
              <w:pStyle w:val="TableParagraph"/>
              <w:ind w:left="69"/>
              <w:rPr>
                <w:rFonts w:ascii="Times New Roman" w:eastAsia="Times New Roman" w:hAnsi="Times New Roman" w:cs="Times New Roman"/>
                <w:sz w:val="24"/>
                <w:szCs w:val="24"/>
              </w:rPr>
            </w:pPr>
            <w:r w:rsidRPr="00A459B0">
              <w:rPr>
                <w:rFonts w:ascii="Times New Roman" w:hAnsi="Times New Roman" w:cs="Times New Roman"/>
                <w:spacing w:val="-1"/>
                <w:sz w:val="24"/>
                <w:szCs w:val="24"/>
              </w:rPr>
              <w:t>React</w:t>
            </w:r>
            <w:r w:rsidRPr="00A459B0">
              <w:rPr>
                <w:rFonts w:ascii="Times New Roman" w:hAnsi="Times New Roman" w:cs="Times New Roman"/>
                <w:spacing w:val="-2"/>
                <w:sz w:val="24"/>
                <w:szCs w:val="24"/>
              </w:rPr>
              <w:t>ivi</w:t>
            </w:r>
            <w:r w:rsidRPr="00A459B0">
              <w:rPr>
                <w:rFonts w:ascii="Times New Roman" w:hAnsi="Times New Roman" w:cs="Times New Roman"/>
                <w:spacing w:val="-1"/>
                <w:sz w:val="24"/>
                <w:szCs w:val="24"/>
              </w:rPr>
              <w:t>t</w:t>
            </w:r>
            <w:r w:rsidRPr="00A459B0">
              <w:rPr>
                <w:rFonts w:ascii="Times New Roman" w:hAnsi="Times New Roman" w:cs="Times New Roman"/>
                <w:spacing w:val="-2"/>
                <w:sz w:val="24"/>
                <w:szCs w:val="24"/>
              </w:rPr>
              <w:t>y</w:t>
            </w:r>
            <w:r w:rsidRPr="00A459B0">
              <w:rPr>
                <w:rFonts w:ascii="Times New Roman" w:hAnsi="Times New Roman" w:cs="Times New Roman"/>
                <w:spacing w:val="-12"/>
                <w:sz w:val="24"/>
                <w:szCs w:val="24"/>
              </w:rPr>
              <w:t xml:space="preserve"> </w:t>
            </w:r>
            <w:r w:rsidRPr="00A459B0">
              <w:rPr>
                <w:rFonts w:ascii="Times New Roman" w:hAnsi="Times New Roman" w:cs="Times New Roman"/>
                <w:spacing w:val="-1"/>
                <w:sz w:val="24"/>
                <w:szCs w:val="24"/>
              </w:rPr>
              <w:t>to</w:t>
            </w:r>
            <w:r w:rsidRPr="00A459B0">
              <w:rPr>
                <w:rFonts w:ascii="Times New Roman" w:hAnsi="Times New Roman" w:cs="Times New Roman"/>
                <w:spacing w:val="-12"/>
                <w:sz w:val="24"/>
                <w:szCs w:val="24"/>
              </w:rPr>
              <w:t xml:space="preserve"> </w:t>
            </w:r>
            <w:r w:rsidRPr="00A459B0">
              <w:rPr>
                <w:rFonts w:ascii="Times New Roman" w:hAnsi="Times New Roman" w:cs="Times New Roman"/>
                <w:spacing w:val="-2"/>
                <w:sz w:val="24"/>
                <w:szCs w:val="24"/>
              </w:rPr>
              <w:t>Fe</w:t>
            </w:r>
            <w:r w:rsidRPr="00A459B0">
              <w:rPr>
                <w:rFonts w:ascii="Times New Roman" w:hAnsi="Times New Roman" w:cs="Times New Roman"/>
                <w:spacing w:val="-1"/>
                <w:sz w:val="24"/>
                <w:szCs w:val="24"/>
              </w:rPr>
              <w:t>edback</w:t>
            </w:r>
          </w:p>
        </w:tc>
        <w:tc>
          <w:tcPr>
            <w:tcW w:w="1232"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2.32</w:t>
            </w:r>
          </w:p>
        </w:tc>
        <w:tc>
          <w:tcPr>
            <w:tcW w:w="879"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.70</w:t>
            </w:r>
          </w:p>
        </w:tc>
        <w:tc>
          <w:tcPr>
            <w:tcW w:w="934" w:type="dxa"/>
            <w:tcBorders>
              <w:top w:val="nil"/>
              <w:left w:val="nil"/>
              <w:bottom w:val="nil"/>
              <w:right w:val="nil"/>
            </w:tcBorders>
          </w:tcPr>
          <w:p w:rsidR="00A061FB" w:rsidRPr="00A459B0" w:rsidRDefault="00A061FB" w:rsidP="00643535">
            <w:pPr>
              <w:pStyle w:val="TableParagraph"/>
              <w:ind w:right="24"/>
              <w:rPr>
                <w:rFonts w:ascii="Times New Roman" w:eastAsia="Times New Roman" w:hAnsi="Times New Roman" w:cs="Times New Roman"/>
                <w:sz w:val="24"/>
                <w:szCs w:val="24"/>
              </w:rPr>
            </w:pPr>
            <w:r w:rsidRPr="00A459B0">
              <w:rPr>
                <w:rFonts w:ascii="Times New Roman" w:hAnsi="Times New Roman" w:cs="Times New Roman"/>
                <w:spacing w:val="-1"/>
                <w:sz w:val="24"/>
                <w:szCs w:val="24"/>
              </w:rPr>
              <w:t>.29</w:t>
            </w:r>
          </w:p>
        </w:tc>
        <w:tc>
          <w:tcPr>
            <w:tcW w:w="961" w:type="dxa"/>
            <w:tcBorders>
              <w:top w:val="nil"/>
              <w:left w:val="nil"/>
              <w:bottom w:val="nil"/>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.11</w:t>
            </w:r>
          </w:p>
        </w:tc>
      </w:tr>
      <w:tr w:rsidR="00A061FB" w:rsidRPr="00A459B0" w:rsidTr="00643535">
        <w:trPr>
          <w:trHeight w:val="389"/>
        </w:trPr>
        <w:tc>
          <w:tcPr>
            <w:tcW w:w="3318" w:type="dxa"/>
            <w:tcBorders>
              <w:top w:val="nil"/>
              <w:left w:val="nil"/>
              <w:bottom w:val="single" w:sz="4" w:space="0" w:color="auto"/>
              <w:right w:val="nil"/>
            </w:tcBorders>
          </w:tcPr>
          <w:p w:rsidR="00A061FB" w:rsidRPr="00A459B0" w:rsidRDefault="00A061FB" w:rsidP="00643535">
            <w:pPr>
              <w:pStyle w:val="TableParagraph"/>
              <w:ind w:left="69"/>
              <w:rPr>
                <w:rFonts w:ascii="Times New Roman" w:eastAsia="Times New Roman" w:hAnsi="Times New Roman" w:cs="Times New Roman"/>
                <w:sz w:val="24"/>
                <w:szCs w:val="24"/>
              </w:rPr>
            </w:pPr>
            <w:r w:rsidRPr="00A459B0">
              <w:rPr>
                <w:rFonts w:ascii="Times New Roman" w:hAnsi="Times New Roman" w:cs="Times New Roman"/>
                <w:spacing w:val="-2"/>
                <w:sz w:val="24"/>
                <w:szCs w:val="24"/>
              </w:rPr>
              <w:t>An</w:t>
            </w:r>
            <w:r w:rsidRPr="00A459B0">
              <w:rPr>
                <w:rFonts w:ascii="Times New Roman" w:hAnsi="Times New Roman" w:cs="Times New Roman"/>
                <w:spacing w:val="-1"/>
                <w:sz w:val="24"/>
                <w:szCs w:val="24"/>
              </w:rPr>
              <w:t>t</w:t>
            </w:r>
            <w:r w:rsidRPr="00A459B0">
              <w:rPr>
                <w:rFonts w:ascii="Times New Roman" w:hAnsi="Times New Roman" w:cs="Times New Roman"/>
                <w:spacing w:val="-2"/>
                <w:sz w:val="24"/>
                <w:szCs w:val="24"/>
              </w:rPr>
              <w:t>ici</w:t>
            </w:r>
            <w:r w:rsidRPr="00A459B0">
              <w:rPr>
                <w:rFonts w:ascii="Times New Roman" w:hAnsi="Times New Roman" w:cs="Times New Roman"/>
                <w:spacing w:val="-1"/>
                <w:sz w:val="24"/>
                <w:szCs w:val="24"/>
              </w:rPr>
              <w:t>pated</w:t>
            </w:r>
            <w:r w:rsidRPr="00A459B0">
              <w:rPr>
                <w:rFonts w:ascii="Times New Roman" w:hAnsi="Times New Roman" w:cs="Times New Roman"/>
                <w:spacing w:val="1"/>
                <w:sz w:val="24"/>
                <w:szCs w:val="24"/>
              </w:rPr>
              <w:t xml:space="preserve"> </w:t>
            </w:r>
            <w:r w:rsidRPr="00A459B0">
              <w:rPr>
                <w:rFonts w:ascii="Times New Roman" w:hAnsi="Times New Roman" w:cs="Times New Roman"/>
                <w:spacing w:val="-2"/>
                <w:sz w:val="24"/>
                <w:szCs w:val="24"/>
              </w:rPr>
              <w:t>C</w:t>
            </w:r>
            <w:r w:rsidRPr="00A459B0">
              <w:rPr>
                <w:rFonts w:ascii="Times New Roman" w:hAnsi="Times New Roman" w:cs="Times New Roman"/>
                <w:spacing w:val="-1"/>
                <w:sz w:val="24"/>
                <w:szCs w:val="24"/>
              </w:rPr>
              <w:t>ourse</w:t>
            </w:r>
            <w:r w:rsidRPr="00A459B0">
              <w:rPr>
                <w:rFonts w:ascii="Times New Roman" w:hAnsi="Times New Roman" w:cs="Times New Roman"/>
                <w:spacing w:val="1"/>
                <w:sz w:val="24"/>
                <w:szCs w:val="24"/>
              </w:rPr>
              <w:t xml:space="preserve"> </w:t>
            </w:r>
            <w:r w:rsidRPr="00A459B0">
              <w:rPr>
                <w:rFonts w:ascii="Times New Roman" w:hAnsi="Times New Roman" w:cs="Times New Roman"/>
                <w:spacing w:val="-2"/>
                <w:sz w:val="24"/>
                <w:szCs w:val="24"/>
              </w:rPr>
              <w:t>Gr</w:t>
            </w:r>
            <w:r w:rsidRPr="00A459B0">
              <w:rPr>
                <w:rFonts w:ascii="Times New Roman" w:hAnsi="Times New Roman" w:cs="Times New Roman"/>
                <w:spacing w:val="-1"/>
                <w:sz w:val="24"/>
                <w:szCs w:val="24"/>
              </w:rPr>
              <w:t>ade</w:t>
            </w:r>
          </w:p>
        </w:tc>
        <w:tc>
          <w:tcPr>
            <w:tcW w:w="1232" w:type="dxa"/>
            <w:tcBorders>
              <w:top w:val="nil"/>
              <w:left w:val="nil"/>
              <w:bottom w:val="single" w:sz="4" w:space="0" w:color="auto"/>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2.88</w:t>
            </w:r>
          </w:p>
        </w:tc>
        <w:tc>
          <w:tcPr>
            <w:tcW w:w="879" w:type="dxa"/>
            <w:tcBorders>
              <w:top w:val="nil"/>
              <w:left w:val="nil"/>
              <w:bottom w:val="single" w:sz="4" w:space="0" w:color="auto"/>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1.44</w:t>
            </w:r>
          </w:p>
        </w:tc>
        <w:tc>
          <w:tcPr>
            <w:tcW w:w="934" w:type="dxa"/>
            <w:tcBorders>
              <w:top w:val="nil"/>
              <w:left w:val="nil"/>
              <w:bottom w:val="single" w:sz="4" w:space="0" w:color="auto"/>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2"/>
                <w:sz w:val="24"/>
                <w:szCs w:val="24"/>
              </w:rPr>
              <w:t>-</w:t>
            </w:r>
            <w:r w:rsidRPr="00A459B0">
              <w:rPr>
                <w:rFonts w:ascii="Times New Roman" w:hAnsi="Times New Roman" w:cs="Times New Roman"/>
                <w:spacing w:val="-1"/>
                <w:sz w:val="24"/>
                <w:szCs w:val="24"/>
              </w:rPr>
              <w:t>.06</w:t>
            </w:r>
          </w:p>
        </w:tc>
        <w:tc>
          <w:tcPr>
            <w:tcW w:w="961" w:type="dxa"/>
            <w:tcBorders>
              <w:top w:val="nil"/>
              <w:left w:val="nil"/>
              <w:bottom w:val="single" w:sz="4" w:space="0" w:color="auto"/>
              <w:right w:val="nil"/>
            </w:tcBorders>
          </w:tcPr>
          <w:p w:rsidR="00A061FB" w:rsidRPr="00A459B0" w:rsidRDefault="00A061FB" w:rsidP="00643535">
            <w:pPr>
              <w:pStyle w:val="TableParagraph"/>
              <w:rPr>
                <w:rFonts w:ascii="Times New Roman" w:eastAsia="Times New Roman" w:hAnsi="Times New Roman" w:cs="Times New Roman"/>
                <w:sz w:val="24"/>
                <w:szCs w:val="24"/>
              </w:rPr>
            </w:pPr>
            <w:r w:rsidRPr="00A459B0">
              <w:rPr>
                <w:rFonts w:ascii="Times New Roman" w:hAnsi="Times New Roman" w:cs="Times New Roman"/>
                <w:spacing w:val="-1"/>
                <w:sz w:val="24"/>
                <w:szCs w:val="24"/>
              </w:rPr>
              <w:t>.73</w:t>
            </w:r>
          </w:p>
        </w:tc>
      </w:tr>
    </w:tbl>
    <w:p w:rsidR="00A061FB" w:rsidRPr="00A459B0" w:rsidRDefault="00A061FB" w:rsidP="00A061FB">
      <w:pPr>
        <w:spacing w:before="67"/>
        <w:ind w:left="171" w:right="1440"/>
      </w:pPr>
      <w:r w:rsidRPr="00A459B0">
        <w:rPr>
          <w:spacing w:val="-2"/>
          <w:w w:val="105"/>
        </w:rPr>
        <w:t>No</w:t>
      </w:r>
      <w:r w:rsidRPr="00A459B0">
        <w:rPr>
          <w:spacing w:val="-1"/>
          <w:w w:val="105"/>
        </w:rPr>
        <w:t>te</w:t>
      </w:r>
      <w:r w:rsidRPr="00A459B0">
        <w:rPr>
          <w:spacing w:val="-2"/>
          <w:w w:val="105"/>
        </w:rPr>
        <w:t>.</w:t>
      </w:r>
      <w:r w:rsidRPr="00A459B0">
        <w:rPr>
          <w:spacing w:val="10"/>
          <w:w w:val="105"/>
        </w:rPr>
        <w:t xml:space="preserve"> </w:t>
      </w:r>
      <w:r w:rsidRPr="00A459B0">
        <w:rPr>
          <w:spacing w:val="-2"/>
          <w:w w:val="105"/>
        </w:rPr>
        <w:t>The</w:t>
      </w:r>
      <w:r w:rsidRPr="00A459B0">
        <w:rPr>
          <w:spacing w:val="-23"/>
          <w:w w:val="105"/>
        </w:rPr>
        <w:t xml:space="preserve"> </w:t>
      </w:r>
      <w:r w:rsidRPr="00A459B0">
        <w:rPr>
          <w:spacing w:val="-2"/>
          <w:w w:val="105"/>
        </w:rPr>
        <w:t>“chang</w:t>
      </w:r>
      <w:r w:rsidRPr="00A459B0">
        <w:rPr>
          <w:spacing w:val="-1"/>
          <w:w w:val="105"/>
        </w:rPr>
        <w:t>e</w:t>
      </w:r>
      <w:r w:rsidRPr="00A459B0">
        <w:rPr>
          <w:spacing w:val="-24"/>
          <w:w w:val="105"/>
        </w:rPr>
        <w:t xml:space="preserve"> </w:t>
      </w:r>
      <w:r w:rsidRPr="00A459B0">
        <w:rPr>
          <w:spacing w:val="-2"/>
          <w:w w:val="105"/>
        </w:rPr>
        <w:t>i</w:t>
      </w:r>
      <w:r w:rsidRPr="00A459B0">
        <w:rPr>
          <w:spacing w:val="-1"/>
          <w:w w:val="105"/>
        </w:rPr>
        <w:t>n</w:t>
      </w:r>
      <w:r w:rsidRPr="00A459B0">
        <w:rPr>
          <w:spacing w:val="-24"/>
          <w:w w:val="105"/>
        </w:rPr>
        <w:t xml:space="preserve"> </w:t>
      </w:r>
      <w:r w:rsidRPr="00A459B0">
        <w:rPr>
          <w:spacing w:val="-1"/>
          <w:w w:val="105"/>
        </w:rPr>
        <w:t>academ</w:t>
      </w:r>
      <w:r w:rsidRPr="00A459B0">
        <w:rPr>
          <w:spacing w:val="-2"/>
          <w:w w:val="105"/>
        </w:rPr>
        <w:t>ic</w:t>
      </w:r>
      <w:r w:rsidRPr="00A459B0">
        <w:rPr>
          <w:spacing w:val="-24"/>
          <w:w w:val="105"/>
        </w:rPr>
        <w:t xml:space="preserve"> </w:t>
      </w:r>
      <w:r w:rsidRPr="00A459B0">
        <w:rPr>
          <w:spacing w:val="-1"/>
          <w:w w:val="105"/>
        </w:rPr>
        <w:t>enti</w:t>
      </w:r>
      <w:r w:rsidRPr="00A459B0">
        <w:rPr>
          <w:spacing w:val="-2"/>
          <w:w w:val="105"/>
        </w:rPr>
        <w:t>tl</w:t>
      </w:r>
      <w:r w:rsidRPr="00A459B0">
        <w:rPr>
          <w:spacing w:val="-1"/>
          <w:w w:val="105"/>
        </w:rPr>
        <w:t>ement”</w:t>
      </w:r>
      <w:r w:rsidRPr="00A459B0">
        <w:rPr>
          <w:spacing w:val="-24"/>
          <w:w w:val="105"/>
        </w:rPr>
        <w:t xml:space="preserve"> </w:t>
      </w:r>
      <w:r w:rsidRPr="00A459B0">
        <w:rPr>
          <w:spacing w:val="-2"/>
          <w:w w:val="105"/>
        </w:rPr>
        <w:t>variabl</w:t>
      </w:r>
      <w:r w:rsidRPr="00A459B0">
        <w:rPr>
          <w:spacing w:val="-1"/>
          <w:w w:val="105"/>
        </w:rPr>
        <w:t>e</w:t>
      </w:r>
      <w:r w:rsidRPr="00A459B0">
        <w:rPr>
          <w:spacing w:val="-23"/>
          <w:w w:val="105"/>
        </w:rPr>
        <w:t xml:space="preserve"> </w:t>
      </w:r>
      <w:r w:rsidRPr="00A459B0">
        <w:rPr>
          <w:spacing w:val="-2"/>
          <w:w w:val="105"/>
        </w:rPr>
        <w:t>w</w:t>
      </w:r>
      <w:r w:rsidRPr="00A459B0">
        <w:rPr>
          <w:spacing w:val="-1"/>
          <w:w w:val="105"/>
        </w:rPr>
        <w:t>as</w:t>
      </w:r>
      <w:r w:rsidRPr="00A459B0">
        <w:rPr>
          <w:spacing w:val="-24"/>
          <w:w w:val="105"/>
        </w:rPr>
        <w:t xml:space="preserve"> </w:t>
      </w:r>
      <w:r w:rsidRPr="00A459B0">
        <w:rPr>
          <w:spacing w:val="-2"/>
          <w:w w:val="105"/>
        </w:rPr>
        <w:t>calcul</w:t>
      </w:r>
      <w:r w:rsidRPr="00A459B0">
        <w:rPr>
          <w:spacing w:val="-1"/>
          <w:w w:val="105"/>
        </w:rPr>
        <w:t>ated</w:t>
      </w:r>
      <w:r w:rsidRPr="00A459B0">
        <w:rPr>
          <w:spacing w:val="-24"/>
          <w:w w:val="105"/>
        </w:rPr>
        <w:t xml:space="preserve"> </w:t>
      </w:r>
      <w:r w:rsidRPr="00A459B0">
        <w:rPr>
          <w:spacing w:val="-1"/>
          <w:w w:val="105"/>
        </w:rPr>
        <w:t>tak</w:t>
      </w:r>
      <w:r w:rsidRPr="00A459B0">
        <w:rPr>
          <w:spacing w:val="-2"/>
          <w:w w:val="105"/>
        </w:rPr>
        <w:t>ing</w:t>
      </w:r>
      <w:r w:rsidRPr="00A459B0">
        <w:rPr>
          <w:spacing w:val="-24"/>
          <w:w w:val="105"/>
        </w:rPr>
        <w:t xml:space="preserve"> </w:t>
      </w:r>
      <w:r w:rsidRPr="00A459B0">
        <w:rPr>
          <w:spacing w:val="-1"/>
          <w:w w:val="105"/>
        </w:rPr>
        <w:t>end</w:t>
      </w:r>
      <w:r w:rsidRPr="00A459B0">
        <w:rPr>
          <w:spacing w:val="-2"/>
          <w:w w:val="105"/>
        </w:rPr>
        <w:t>-of-</w:t>
      </w:r>
      <w:r w:rsidRPr="00A459B0">
        <w:rPr>
          <w:spacing w:val="-1"/>
          <w:w w:val="105"/>
        </w:rPr>
        <w:t>term</w:t>
      </w:r>
      <w:r w:rsidRPr="00A459B0">
        <w:rPr>
          <w:spacing w:val="-23"/>
          <w:w w:val="105"/>
        </w:rPr>
        <w:t xml:space="preserve"> </w:t>
      </w:r>
      <w:r w:rsidRPr="00A459B0">
        <w:rPr>
          <w:spacing w:val="-1"/>
          <w:w w:val="105"/>
        </w:rPr>
        <w:t>score</w:t>
      </w:r>
      <w:r w:rsidRPr="00A459B0">
        <w:rPr>
          <w:spacing w:val="-2"/>
          <w:w w:val="105"/>
        </w:rPr>
        <w:t>s</w:t>
      </w:r>
      <w:r w:rsidRPr="00A459B0">
        <w:rPr>
          <w:spacing w:val="-24"/>
          <w:w w:val="105"/>
        </w:rPr>
        <w:t xml:space="preserve"> </w:t>
      </w:r>
      <w:r w:rsidRPr="00A459B0">
        <w:rPr>
          <w:spacing w:val="-1"/>
          <w:w w:val="105"/>
        </w:rPr>
        <w:t>m</w:t>
      </w:r>
      <w:r w:rsidRPr="00A459B0">
        <w:rPr>
          <w:spacing w:val="-2"/>
          <w:w w:val="105"/>
        </w:rPr>
        <w:t>i</w:t>
      </w:r>
      <w:r w:rsidRPr="00A459B0">
        <w:rPr>
          <w:spacing w:val="-1"/>
          <w:w w:val="105"/>
        </w:rPr>
        <w:t>nus</w:t>
      </w:r>
      <w:r w:rsidRPr="00A459B0">
        <w:rPr>
          <w:spacing w:val="26"/>
          <w:w w:val="104"/>
        </w:rPr>
        <w:t xml:space="preserve"> </w:t>
      </w:r>
      <w:r w:rsidRPr="00A459B0">
        <w:rPr>
          <w:spacing w:val="-2"/>
          <w:w w:val="105"/>
        </w:rPr>
        <w:t>mi</w:t>
      </w:r>
      <w:r w:rsidRPr="00A459B0">
        <w:rPr>
          <w:spacing w:val="-1"/>
          <w:w w:val="105"/>
        </w:rPr>
        <w:t>dterm</w:t>
      </w:r>
      <w:r w:rsidRPr="00A459B0">
        <w:rPr>
          <w:spacing w:val="-16"/>
          <w:w w:val="105"/>
        </w:rPr>
        <w:t xml:space="preserve"> </w:t>
      </w:r>
      <w:r w:rsidRPr="00A459B0">
        <w:rPr>
          <w:spacing w:val="-2"/>
          <w:w w:val="105"/>
        </w:rPr>
        <w:t>sc</w:t>
      </w:r>
      <w:r w:rsidRPr="00A459B0">
        <w:rPr>
          <w:spacing w:val="-1"/>
          <w:w w:val="105"/>
        </w:rPr>
        <w:t>ore</w:t>
      </w:r>
      <w:r w:rsidRPr="00A459B0">
        <w:rPr>
          <w:spacing w:val="-2"/>
          <w:w w:val="105"/>
        </w:rPr>
        <w:t>s</w:t>
      </w:r>
      <w:r w:rsidRPr="00A459B0">
        <w:rPr>
          <w:spacing w:val="-16"/>
          <w:w w:val="105"/>
        </w:rPr>
        <w:t xml:space="preserve"> </w:t>
      </w:r>
      <w:r w:rsidRPr="00A459B0">
        <w:rPr>
          <w:spacing w:val="-2"/>
          <w:w w:val="105"/>
        </w:rPr>
        <w:t>s</w:t>
      </w:r>
      <w:r w:rsidRPr="00A459B0">
        <w:rPr>
          <w:spacing w:val="-1"/>
          <w:w w:val="105"/>
        </w:rPr>
        <w:t>o</w:t>
      </w:r>
      <w:r w:rsidRPr="00A459B0">
        <w:rPr>
          <w:spacing w:val="-16"/>
          <w:w w:val="105"/>
        </w:rPr>
        <w:t xml:space="preserve"> </w:t>
      </w:r>
      <w:r w:rsidRPr="00A459B0">
        <w:rPr>
          <w:w w:val="105"/>
        </w:rPr>
        <w:t>a</w:t>
      </w:r>
      <w:r w:rsidRPr="00A459B0">
        <w:rPr>
          <w:spacing w:val="-16"/>
          <w:w w:val="105"/>
        </w:rPr>
        <w:t xml:space="preserve"> </w:t>
      </w:r>
      <w:r w:rsidRPr="00A459B0">
        <w:rPr>
          <w:spacing w:val="-1"/>
          <w:w w:val="105"/>
        </w:rPr>
        <w:t>ne</w:t>
      </w:r>
      <w:r w:rsidRPr="00A459B0">
        <w:rPr>
          <w:spacing w:val="-2"/>
          <w:w w:val="105"/>
        </w:rPr>
        <w:t>g</w:t>
      </w:r>
      <w:r w:rsidRPr="00A459B0">
        <w:rPr>
          <w:spacing w:val="-1"/>
          <w:w w:val="105"/>
        </w:rPr>
        <w:t>at</w:t>
      </w:r>
      <w:r w:rsidRPr="00A459B0">
        <w:rPr>
          <w:spacing w:val="-2"/>
          <w:w w:val="105"/>
        </w:rPr>
        <w:t>iv</w:t>
      </w:r>
      <w:r w:rsidRPr="00A459B0">
        <w:rPr>
          <w:spacing w:val="-1"/>
          <w:w w:val="105"/>
        </w:rPr>
        <w:t>e</w:t>
      </w:r>
      <w:r w:rsidRPr="00A459B0">
        <w:rPr>
          <w:spacing w:val="-15"/>
          <w:w w:val="105"/>
        </w:rPr>
        <w:t xml:space="preserve"> </w:t>
      </w:r>
      <w:r w:rsidRPr="00A459B0">
        <w:rPr>
          <w:spacing w:val="-2"/>
          <w:w w:val="105"/>
        </w:rPr>
        <w:t>v</w:t>
      </w:r>
      <w:r w:rsidRPr="00A459B0">
        <w:rPr>
          <w:spacing w:val="-1"/>
          <w:w w:val="105"/>
        </w:rPr>
        <w:t>a</w:t>
      </w:r>
      <w:r w:rsidRPr="00A459B0">
        <w:rPr>
          <w:spacing w:val="-2"/>
          <w:w w:val="105"/>
        </w:rPr>
        <w:t>l</w:t>
      </w:r>
      <w:r w:rsidRPr="00A459B0">
        <w:rPr>
          <w:spacing w:val="-1"/>
          <w:w w:val="105"/>
        </w:rPr>
        <w:t>ue</w:t>
      </w:r>
      <w:r w:rsidRPr="00A459B0">
        <w:rPr>
          <w:spacing w:val="-16"/>
          <w:w w:val="105"/>
        </w:rPr>
        <w:t xml:space="preserve"> </w:t>
      </w:r>
      <w:r w:rsidRPr="00A459B0">
        <w:rPr>
          <w:spacing w:val="-2"/>
          <w:w w:val="105"/>
        </w:rPr>
        <w:t>wo</w:t>
      </w:r>
      <w:r w:rsidRPr="00A459B0">
        <w:rPr>
          <w:spacing w:val="-1"/>
          <w:w w:val="105"/>
        </w:rPr>
        <w:t>u</w:t>
      </w:r>
      <w:r w:rsidRPr="00A459B0">
        <w:rPr>
          <w:spacing w:val="-2"/>
          <w:w w:val="105"/>
        </w:rPr>
        <w:t>l</w:t>
      </w:r>
      <w:r w:rsidRPr="00A459B0">
        <w:rPr>
          <w:spacing w:val="-1"/>
          <w:w w:val="105"/>
        </w:rPr>
        <w:t>d</w:t>
      </w:r>
      <w:r w:rsidRPr="00A459B0">
        <w:rPr>
          <w:spacing w:val="-16"/>
          <w:w w:val="105"/>
        </w:rPr>
        <w:t xml:space="preserve"> </w:t>
      </w:r>
      <w:r w:rsidRPr="00A459B0">
        <w:rPr>
          <w:spacing w:val="-1"/>
          <w:w w:val="105"/>
        </w:rPr>
        <w:t>repre</w:t>
      </w:r>
      <w:r w:rsidRPr="00A459B0">
        <w:rPr>
          <w:spacing w:val="-2"/>
          <w:w w:val="105"/>
        </w:rPr>
        <w:t>s</w:t>
      </w:r>
      <w:r w:rsidRPr="00A459B0">
        <w:rPr>
          <w:spacing w:val="-1"/>
          <w:w w:val="105"/>
        </w:rPr>
        <w:t>ent</w:t>
      </w:r>
      <w:r w:rsidRPr="00A459B0">
        <w:rPr>
          <w:spacing w:val="-16"/>
          <w:w w:val="105"/>
        </w:rPr>
        <w:t xml:space="preserve"> </w:t>
      </w:r>
      <w:r w:rsidRPr="00A459B0">
        <w:rPr>
          <w:spacing w:val="-1"/>
          <w:w w:val="105"/>
        </w:rPr>
        <w:t>part</w:t>
      </w:r>
      <w:r w:rsidRPr="00A459B0">
        <w:rPr>
          <w:spacing w:val="-2"/>
          <w:w w:val="105"/>
        </w:rPr>
        <w:t>ici</w:t>
      </w:r>
      <w:r w:rsidRPr="00A459B0">
        <w:rPr>
          <w:spacing w:val="-1"/>
          <w:w w:val="105"/>
        </w:rPr>
        <w:t>pant</w:t>
      </w:r>
      <w:r w:rsidRPr="00A459B0">
        <w:rPr>
          <w:spacing w:val="-2"/>
          <w:w w:val="105"/>
        </w:rPr>
        <w:t>s</w:t>
      </w:r>
      <w:r w:rsidRPr="00A459B0">
        <w:rPr>
          <w:spacing w:val="-15"/>
          <w:w w:val="105"/>
        </w:rPr>
        <w:t xml:space="preserve"> </w:t>
      </w:r>
      <w:r w:rsidRPr="00A459B0">
        <w:rPr>
          <w:spacing w:val="-2"/>
          <w:w w:val="105"/>
        </w:rPr>
        <w:t>wh</w:t>
      </w:r>
      <w:r w:rsidRPr="00A459B0">
        <w:rPr>
          <w:spacing w:val="-1"/>
          <w:w w:val="105"/>
        </w:rPr>
        <w:t>o</w:t>
      </w:r>
      <w:r w:rsidRPr="00A459B0">
        <w:rPr>
          <w:spacing w:val="-16"/>
          <w:w w:val="105"/>
        </w:rPr>
        <w:t xml:space="preserve"> </w:t>
      </w:r>
      <w:r w:rsidRPr="00A459B0">
        <w:rPr>
          <w:spacing w:val="-1"/>
          <w:w w:val="105"/>
        </w:rPr>
        <w:t>de</w:t>
      </w:r>
      <w:r w:rsidRPr="00A459B0">
        <w:rPr>
          <w:spacing w:val="-2"/>
          <w:w w:val="105"/>
        </w:rPr>
        <w:t>c</w:t>
      </w:r>
      <w:r w:rsidRPr="00A459B0">
        <w:rPr>
          <w:spacing w:val="-1"/>
          <w:w w:val="105"/>
        </w:rPr>
        <w:t>rea</w:t>
      </w:r>
      <w:r w:rsidRPr="00A459B0">
        <w:rPr>
          <w:spacing w:val="-2"/>
          <w:w w:val="105"/>
        </w:rPr>
        <w:t>s</w:t>
      </w:r>
      <w:r w:rsidRPr="00A459B0">
        <w:rPr>
          <w:spacing w:val="-1"/>
          <w:w w:val="105"/>
        </w:rPr>
        <w:t>ed</w:t>
      </w:r>
      <w:r w:rsidRPr="00A459B0">
        <w:rPr>
          <w:spacing w:val="-16"/>
          <w:w w:val="105"/>
        </w:rPr>
        <w:t xml:space="preserve"> </w:t>
      </w:r>
      <w:r w:rsidRPr="00A459B0">
        <w:rPr>
          <w:spacing w:val="-2"/>
          <w:w w:val="105"/>
        </w:rPr>
        <w:t>i</w:t>
      </w:r>
      <w:r w:rsidRPr="00A459B0">
        <w:rPr>
          <w:spacing w:val="-1"/>
          <w:w w:val="105"/>
        </w:rPr>
        <w:t>n</w:t>
      </w:r>
      <w:r w:rsidRPr="00A459B0">
        <w:rPr>
          <w:spacing w:val="-16"/>
          <w:w w:val="105"/>
        </w:rPr>
        <w:t xml:space="preserve"> </w:t>
      </w:r>
      <w:r w:rsidRPr="00A459B0">
        <w:rPr>
          <w:spacing w:val="-1"/>
          <w:w w:val="105"/>
        </w:rPr>
        <w:t>a</w:t>
      </w:r>
      <w:r w:rsidRPr="00A459B0">
        <w:rPr>
          <w:spacing w:val="-2"/>
          <w:w w:val="105"/>
        </w:rPr>
        <w:t>c</w:t>
      </w:r>
      <w:r w:rsidRPr="00A459B0">
        <w:rPr>
          <w:spacing w:val="-1"/>
          <w:w w:val="105"/>
        </w:rPr>
        <w:t>ade</w:t>
      </w:r>
      <w:r w:rsidRPr="00A459B0">
        <w:rPr>
          <w:spacing w:val="-2"/>
          <w:w w:val="105"/>
        </w:rPr>
        <w:t>mic</w:t>
      </w:r>
      <w:r w:rsidRPr="00A459B0">
        <w:rPr>
          <w:spacing w:val="25"/>
          <w:w w:val="95"/>
        </w:rPr>
        <w:t xml:space="preserve"> </w:t>
      </w:r>
      <w:r w:rsidRPr="00A459B0">
        <w:rPr>
          <w:spacing w:val="-1"/>
          <w:w w:val="105"/>
        </w:rPr>
        <w:t>ent</w:t>
      </w:r>
      <w:r w:rsidRPr="00A459B0">
        <w:rPr>
          <w:spacing w:val="-2"/>
          <w:w w:val="105"/>
        </w:rPr>
        <w:t>i</w:t>
      </w:r>
      <w:r w:rsidRPr="00A459B0">
        <w:rPr>
          <w:spacing w:val="-1"/>
          <w:w w:val="105"/>
        </w:rPr>
        <w:t>t</w:t>
      </w:r>
      <w:r w:rsidRPr="00A459B0">
        <w:rPr>
          <w:spacing w:val="-2"/>
          <w:w w:val="105"/>
        </w:rPr>
        <w:t>l</w:t>
      </w:r>
      <w:r w:rsidRPr="00A459B0">
        <w:rPr>
          <w:spacing w:val="-1"/>
          <w:w w:val="105"/>
        </w:rPr>
        <w:t>ement</w:t>
      </w:r>
      <w:r w:rsidRPr="00A459B0">
        <w:rPr>
          <w:spacing w:val="-9"/>
          <w:w w:val="105"/>
        </w:rPr>
        <w:t xml:space="preserve"> </w:t>
      </w:r>
      <w:r w:rsidRPr="00A459B0">
        <w:rPr>
          <w:spacing w:val="-1"/>
          <w:w w:val="105"/>
        </w:rPr>
        <w:t>o</w:t>
      </w:r>
      <w:r w:rsidRPr="00A459B0">
        <w:rPr>
          <w:spacing w:val="-2"/>
          <w:w w:val="105"/>
        </w:rPr>
        <w:t>ver</w:t>
      </w:r>
      <w:r w:rsidRPr="00A459B0">
        <w:rPr>
          <w:spacing w:val="-8"/>
          <w:w w:val="105"/>
        </w:rPr>
        <w:t xml:space="preserve"> </w:t>
      </w:r>
      <w:r w:rsidRPr="00A459B0">
        <w:rPr>
          <w:spacing w:val="-1"/>
          <w:w w:val="105"/>
        </w:rPr>
        <w:t>the</w:t>
      </w:r>
      <w:r w:rsidRPr="00A459B0">
        <w:rPr>
          <w:spacing w:val="-8"/>
          <w:w w:val="105"/>
        </w:rPr>
        <w:t xml:space="preserve"> </w:t>
      </w:r>
      <w:r w:rsidRPr="00A459B0">
        <w:rPr>
          <w:spacing w:val="-2"/>
          <w:w w:val="105"/>
        </w:rPr>
        <w:t>s</w:t>
      </w:r>
      <w:r w:rsidRPr="00A459B0">
        <w:rPr>
          <w:spacing w:val="-1"/>
          <w:w w:val="105"/>
        </w:rPr>
        <w:t>emester</w:t>
      </w:r>
      <w:r w:rsidRPr="00A459B0">
        <w:rPr>
          <w:spacing w:val="-2"/>
          <w:w w:val="105"/>
        </w:rPr>
        <w:t>.</w:t>
      </w:r>
      <w:r w:rsidRPr="00A459B0">
        <w:rPr>
          <w:spacing w:val="-10"/>
          <w:w w:val="105"/>
        </w:rPr>
        <w:t xml:space="preserve"> </w:t>
      </w:r>
      <w:r w:rsidRPr="00A459B0">
        <w:rPr>
          <w:i/>
          <w:w w:val="105"/>
        </w:rPr>
        <w:t>N</w:t>
      </w:r>
      <w:r w:rsidRPr="00A459B0">
        <w:rPr>
          <w:i/>
          <w:spacing w:val="-8"/>
          <w:w w:val="105"/>
        </w:rPr>
        <w:t xml:space="preserve"> </w:t>
      </w:r>
      <w:r w:rsidRPr="00A459B0">
        <w:rPr>
          <w:w w:val="105"/>
        </w:rPr>
        <w:t>=</w:t>
      </w:r>
      <w:r w:rsidRPr="00A459B0">
        <w:rPr>
          <w:spacing w:val="-8"/>
          <w:w w:val="105"/>
        </w:rPr>
        <w:t xml:space="preserve"> </w:t>
      </w:r>
      <w:r w:rsidRPr="00A459B0">
        <w:rPr>
          <w:spacing w:val="-2"/>
          <w:w w:val="105"/>
        </w:rPr>
        <w:t>32.</w:t>
      </w:r>
      <w:r w:rsidRPr="00A459B0">
        <w:rPr>
          <w:w w:val="88"/>
        </w:rPr>
        <w:t xml:space="preserve"> </w:t>
      </w:r>
    </w:p>
    <w:p w:rsidR="00A061FB" w:rsidRPr="003476E0" w:rsidRDefault="00A061FB" w:rsidP="00A061FB">
      <w:pPr>
        <w:jc w:val="center"/>
        <w:rPr>
          <w:rFonts w:ascii="Helvetica" w:eastAsia="Helvetica Neue" w:hAnsi="Helvetica" w:cs="Helvetica"/>
          <w:b/>
        </w:rPr>
      </w:pPr>
    </w:p>
    <w:p w:rsidR="00A061FB" w:rsidRDefault="00A061FB" w:rsidP="00A061FB">
      <w:pPr>
        <w:rPr>
          <w:rFonts w:ascii="Helvetica" w:eastAsia="Helvetica Neue" w:hAnsi="Helvetica" w:cs="Helvetica"/>
          <w:b/>
        </w:rPr>
      </w:pPr>
      <w:r>
        <w:rPr>
          <w:rFonts w:ascii="Helvetica" w:eastAsia="Helvetica Neue" w:hAnsi="Helvetica" w:cs="Helvetica"/>
          <w:b/>
        </w:rPr>
        <w:br w:type="page"/>
      </w:r>
    </w:p>
    <w:p w:rsidR="00A061FB" w:rsidRPr="00A459B0" w:rsidRDefault="00A061FB" w:rsidP="00A061FB">
      <w:pPr>
        <w:jc w:val="center"/>
        <w:rPr>
          <w:rFonts w:eastAsia="Helvetica Neue"/>
          <w:b/>
        </w:rPr>
      </w:pPr>
      <w:r w:rsidRPr="00A459B0">
        <w:rPr>
          <w:rFonts w:eastAsia="Helvetica Neue"/>
          <w:b/>
        </w:rPr>
        <w:lastRenderedPageBreak/>
        <w:t>Online Supplement Continued</w:t>
      </w:r>
    </w:p>
    <w:p w:rsidR="00A061FB" w:rsidRPr="00A459B0" w:rsidRDefault="00A061FB" w:rsidP="00A061FB">
      <w:pPr>
        <w:jc w:val="center"/>
        <w:rPr>
          <w:rFonts w:eastAsia="Helvetica Neue"/>
          <w:b/>
        </w:rPr>
      </w:pPr>
      <w:r w:rsidRPr="00A459B0">
        <w:rPr>
          <w:rFonts w:eastAsia="Helvetica Neue"/>
          <w:b/>
        </w:rPr>
        <w:t>Intervention Material</w:t>
      </w:r>
    </w:p>
    <w:p w:rsidR="00A061FB" w:rsidRPr="003476E0" w:rsidRDefault="00A061FB" w:rsidP="00A061FB">
      <w:pPr>
        <w:jc w:val="center"/>
        <w:rPr>
          <w:rFonts w:ascii="Helvetica" w:hAnsi="Helvetica" w:cs="Helvetica"/>
          <w:b/>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PLEASE READ CAREFULLY.</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The second section of this survey asks you to think critically about your academic goals and how you might plan ahead for success. This exercise has been </w:t>
      </w:r>
      <w:r w:rsidRPr="003476E0">
        <w:rPr>
          <w:rFonts w:ascii="Helvetica" w:eastAsia="Arial" w:hAnsi="Helvetica" w:cs="Helvetica"/>
          <w:b/>
          <w:color w:val="000000"/>
          <w:sz w:val="18"/>
          <w:szCs w:val="18"/>
        </w:rPr>
        <w:t>built by previous college students</w:t>
      </w:r>
      <w:r w:rsidRPr="003476E0">
        <w:rPr>
          <w:rFonts w:ascii="Helvetica" w:eastAsia="Arial" w:hAnsi="Helvetica" w:cs="Helvetica"/>
          <w:color w:val="000000"/>
          <w:sz w:val="18"/>
          <w:szCs w:val="18"/>
        </w:rPr>
        <w:t xml:space="preserve"> and is meant to help future students succeed in their college courses by providing more accurate expectations about what college is like. We'll ask for your feedback on previous student responses and greatly value the responses you share about yourself so we may continue to pass on updated advice. </w:t>
      </w:r>
      <w:r w:rsidRPr="003476E0">
        <w:rPr>
          <w:rFonts w:ascii="Helvetica" w:eastAsia="Arial" w:hAnsi="Helvetica" w:cs="Helvetica"/>
          <w:color w:val="000000"/>
          <w:sz w:val="18"/>
          <w:szCs w:val="18"/>
          <w:u w:val="single"/>
        </w:rPr>
        <w:t>The more time you invest in the activity, the greater benefits you should see in return.</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Thank you again for your participation and enjoy the material on the next few pages!</w:t>
      </w:r>
    </w:p>
    <w:p w:rsidR="00A061FB" w:rsidRPr="003476E0" w:rsidRDefault="00A061FB" w:rsidP="00A061FB">
      <w:pPr>
        <w:pBdr>
          <w:top w:val="dashed" w:sz="8" w:space="0" w:color="CCCCCC"/>
        </w:pBdr>
        <w:rPr>
          <w:rFonts w:ascii="Helvetica" w:hAnsi="Helvetica" w:cs="Helvetica"/>
        </w:rPr>
      </w:pP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First, take some time to read through quotes from past students at college. The submissions we've received over recent semesters have been consistent across different demographic groups, including class year, race, and gender so the quotes you will read have been randomly selected (and may have been transcribed by a researcher as many of the original responses were initially recorded verbally and later typed for this survey).</w:t>
      </w:r>
      <w:r w:rsidRPr="003476E0">
        <w:rPr>
          <w:rFonts w:ascii="Helvetica" w:eastAsia="Arial" w:hAnsi="Helvetica" w:cs="Helvetica"/>
          <w:b/>
          <w:color w:val="000000"/>
          <w:sz w:val="18"/>
          <w:szCs w:val="18"/>
        </w:rPr>
        <w:br/>
        <w:t xml:space="preserve"> </w:t>
      </w:r>
      <w:r w:rsidRPr="003476E0">
        <w:rPr>
          <w:rFonts w:ascii="Helvetica" w:eastAsia="Arial" w:hAnsi="Helvetica" w:cs="Helvetica"/>
          <w:b/>
          <w:color w:val="000000"/>
          <w:sz w:val="18"/>
          <w:szCs w:val="18"/>
        </w:rPr>
        <w:br/>
        <w:t xml:space="preserve"> After reading through previous students' academic goals and what they've learned during their time in college, we'd like to learn your perceptions about the quotes. </w:t>
      </w:r>
    </w:p>
    <w:p w:rsidR="00A061FB" w:rsidRPr="003476E0" w:rsidRDefault="00A061FB" w:rsidP="00A061FB">
      <w:pPr>
        <w:rPr>
          <w:rFonts w:ascii="Helvetica" w:hAnsi="Helvetica" w:cs="Helvetica"/>
        </w:rPr>
      </w:pPr>
    </w:p>
    <w:p w:rsidR="00A061FB" w:rsidRPr="003476E0" w:rsidRDefault="00A061FB" w:rsidP="00A061FB">
      <w:pPr>
        <w:shd w:val="clear" w:color="auto" w:fill="6898BB"/>
        <w:rPr>
          <w:rFonts w:ascii="Helvetica" w:hAnsi="Helvetica" w:cs="Helvetica"/>
        </w:rPr>
      </w:pPr>
      <w:r w:rsidRPr="003476E0">
        <w:rPr>
          <w:rFonts w:ascii="Helvetica" w:eastAsia="Arial" w:hAnsi="Helvetica" w:cs="Helvetica"/>
          <w:i/>
          <w:color w:val="FFFFFF"/>
          <w:sz w:val="16"/>
          <w:szCs w:val="16"/>
        </w:rPr>
        <w:t>Display This Question:</w:t>
      </w:r>
    </w:p>
    <w:p w:rsidR="00A061FB" w:rsidRPr="003476E0" w:rsidRDefault="00A061FB" w:rsidP="00A061FB">
      <w:pPr>
        <w:shd w:val="clear" w:color="auto" w:fill="6898BB"/>
        <w:ind w:firstLine="400"/>
        <w:rPr>
          <w:rFonts w:ascii="Helvetica" w:hAnsi="Helvetica" w:cs="Helvetica"/>
        </w:rPr>
      </w:pPr>
      <w:r w:rsidRPr="003476E0">
        <w:rPr>
          <w:rFonts w:ascii="Helvetica" w:eastAsia="Arial" w:hAnsi="Helvetica" w:cs="Helvetica"/>
          <w:i/>
          <w:color w:val="FFFFFF"/>
          <w:sz w:val="16"/>
          <w:szCs w:val="16"/>
        </w:rPr>
        <w:t xml:space="preserve">If </w:t>
      </w:r>
      <w:proofErr w:type="gramStart"/>
      <w:r w:rsidRPr="003476E0">
        <w:rPr>
          <w:rFonts w:ascii="Helvetica" w:eastAsia="Arial" w:hAnsi="Helvetica" w:cs="Helvetica"/>
          <w:i/>
          <w:color w:val="FFFFFF"/>
          <w:sz w:val="16"/>
          <w:szCs w:val="16"/>
        </w:rPr>
        <w:t>Gender  =</w:t>
      </w:r>
      <w:proofErr w:type="gramEnd"/>
      <w:r w:rsidRPr="003476E0">
        <w:rPr>
          <w:rFonts w:ascii="Helvetica" w:eastAsia="Arial" w:hAnsi="Helvetica" w:cs="Helvetica"/>
          <w:i/>
          <w:color w:val="FFFFFF"/>
          <w:sz w:val="16"/>
          <w:szCs w:val="16"/>
        </w:rPr>
        <w:t xml:space="preserve"> female</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xml:space="preserve"> “When I started taking classes, I struggled! I thought I was the only one in my classes who was having such a hard time and I worried that my high school courses had not prepared me for college. </w:t>
      </w:r>
      <w:proofErr w:type="gramStart"/>
      <w:r w:rsidRPr="003476E0">
        <w:rPr>
          <w:rFonts w:ascii="Helvetica" w:eastAsia="Arial" w:hAnsi="Helvetica" w:cs="Helvetica"/>
          <w:color w:val="000000"/>
          <w:sz w:val="18"/>
          <w:szCs w:val="18"/>
        </w:rPr>
        <w:t>So</w:t>
      </w:r>
      <w:proofErr w:type="gramEnd"/>
      <w:r w:rsidRPr="003476E0">
        <w:rPr>
          <w:rFonts w:ascii="Helvetica" w:eastAsia="Arial" w:hAnsi="Helvetica" w:cs="Helvetica"/>
          <w:color w:val="000000"/>
          <w:sz w:val="18"/>
          <w:szCs w:val="18"/>
        </w:rPr>
        <w:t xml:space="preserve"> I’d go to professors’ office hours all the time, hoping that I could “make up” what I missed on assignments or would email them when I couldn’t write down notes fast enough in lecture. I’d be so frustrated if they weren’t there or took too long to respond, so I started talking to my friend who had taken a lot of the same classes before me. I kind of laugh thinking about it now, but I had to realize that I was not being respectful of the professor’s availability at all. It was good because when I apologized to the professor they were understanding and actually gave tips on how I could help myself instead of expecting them to always be in their office or always be responding to my emails right away. So now I make sure to read the syllabus and assignments at the start of the semester and I’ll check our textbook, even Google, or get notes from a peer in class, so when I meet with professors I have legit questions to discuss rather than feeling lost. I think it’s helped a ton because I earned the same grade my friend did when she was in Calculus and I’m also really close to my professors now and two already said they’d write me a recommendation letter. </w:t>
      </w:r>
      <w:proofErr w:type="gramStart"/>
      <w:r w:rsidRPr="003476E0">
        <w:rPr>
          <w:rFonts w:ascii="Helvetica" w:eastAsia="Arial" w:hAnsi="Helvetica" w:cs="Helvetica"/>
          <w:color w:val="000000"/>
          <w:sz w:val="18"/>
          <w:szCs w:val="18"/>
        </w:rPr>
        <w:t>So</w:t>
      </w:r>
      <w:proofErr w:type="gramEnd"/>
      <w:r w:rsidRPr="003476E0">
        <w:rPr>
          <w:rFonts w:ascii="Helvetica" w:eastAsia="Arial" w:hAnsi="Helvetica" w:cs="Helvetica"/>
          <w:color w:val="000000"/>
          <w:sz w:val="18"/>
          <w:szCs w:val="18"/>
        </w:rPr>
        <w:t xml:space="preserve"> I guess my best advice when I think about starting college again would just be to focus on your own learning and what you can do to help yourself rather than expecting that others should be doing it for you right away. Like, only you can actually control your own learning and if it’s hard that means you’re actually challenging yourself.”</w:t>
      </w:r>
      <w:r w:rsidRPr="003476E0">
        <w:rPr>
          <w:rFonts w:ascii="Helvetica" w:eastAsia="Arial" w:hAnsi="Helvetica" w:cs="Helvetica"/>
          <w:color w:val="000000"/>
          <w:sz w:val="18"/>
          <w:szCs w:val="18"/>
        </w:rPr>
        <w:br/>
        <w:t xml:space="preserve"> - Participant #31, junior, White female</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“When I first got to college, I was worried about fitting in with other students. You hear about college party culture, which really made it seem that everyone else seemed to party all the time and not care about their grades at all. I wasn’t sure I would make friends if I didn’t constantly go out and party, so I did. My grades really began to suffer. I was even afraid I was going to lose my scholarships, which didn’t seem fair, because there’s more to college than just classes! Sometime after my first year, my coach introduced the idea of planning out if-then scenarios, like if “this” happens then I’ll react “this” way. We had to use them for a semester, but now I find myself doing it all the time! These if-then ideas helped me realize that I can have fun and still make good grades. I just have to know how to prioritize and have a plan in mind already so I can feel more accoun</w:t>
      </w:r>
      <w:bookmarkStart w:id="0" w:name="_GoBack"/>
      <w:r w:rsidRPr="003476E0">
        <w:rPr>
          <w:rFonts w:ascii="Helvetica" w:eastAsia="Arial" w:hAnsi="Helvetica" w:cs="Helvetica"/>
          <w:color w:val="000000"/>
          <w:sz w:val="18"/>
          <w:szCs w:val="18"/>
        </w:rPr>
        <w:t>table</w:t>
      </w:r>
      <w:bookmarkEnd w:id="0"/>
      <w:r w:rsidRPr="003476E0">
        <w:rPr>
          <w:rFonts w:ascii="Helvetica" w:eastAsia="Arial" w:hAnsi="Helvetica" w:cs="Helvetica"/>
          <w:color w:val="000000"/>
          <w:sz w:val="18"/>
          <w:szCs w:val="18"/>
        </w:rPr>
        <w:t xml:space="preserve"> for the choices I’m making. I’ve had a lot better balance between school and friends and my team because of it.</w:t>
      </w:r>
      <w:r w:rsidRPr="003476E0">
        <w:rPr>
          <w:rFonts w:ascii="Helvetica" w:eastAsia="Arial" w:hAnsi="Helvetica" w:cs="Helvetica"/>
          <w:color w:val="000000"/>
          <w:sz w:val="18"/>
          <w:szCs w:val="18"/>
        </w:rPr>
        <w:br/>
        <w:t xml:space="preserve"> -Participant #17, senior, Asian female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“Honestly, when I got here, I thought some of the professors just really didn’t get it. They were critical and hard in their grading, and I was frustrated when they wouldn’t give me extensions or extra credit when I felt like that was </w:t>
      </w:r>
      <w:r w:rsidRPr="003476E0">
        <w:rPr>
          <w:rFonts w:ascii="Helvetica" w:eastAsia="Arial" w:hAnsi="Helvetica" w:cs="Helvetica"/>
          <w:color w:val="000000"/>
          <w:sz w:val="18"/>
          <w:szCs w:val="18"/>
        </w:rPr>
        <w:lastRenderedPageBreak/>
        <w:t>supposed to be their job to help me. If I was showing effort, then that should mean something for my final grade, you know? Around my sophomore year, I had a really honest conversation with my roommate and realized that I had no idea how to manage my time– I always waited way too long to study or ask questions, and so I kept needing extensions on my assignments because of it. I actually got sent to the academic success center, which was annoying, but the lady there taught me about using implementation intentions to help me do better in college and with my professors. It was tough, but now when I look back I’m honestly grateful that people at the college cared so much because it was something I needed to learn, even if I didn’t know it at the time. I’m almost done with college, and now I tell others that even when professors are critical, or they’re grading harsh and are strict with deadlines, it doesn’t mean they aren’t doing their job or they’re looking down on you or that you aren’t smart enough. It’s just their way of motivating high-achieving students and helping us be better because we have to take responsibility for ourselves if we’re going to be successful. I think in getting to know so many people here, a lot of us relate to the experience. I think that’s the best story I have when thinking about what advice I’d say to others.”</w:t>
      </w:r>
      <w:r w:rsidRPr="003476E0">
        <w:rPr>
          <w:rFonts w:ascii="Helvetica" w:eastAsia="Arial" w:hAnsi="Helvetica" w:cs="Helvetica"/>
          <w:color w:val="000000"/>
          <w:sz w:val="18"/>
          <w:szCs w:val="18"/>
        </w:rPr>
        <w:br/>
        <w:t xml:space="preserve"> - Participant #19, junior, White male </w:t>
      </w:r>
      <w:r w:rsidRPr="003476E0">
        <w:rPr>
          <w:rFonts w:ascii="Helvetica" w:eastAsia="Arial" w:hAnsi="Helvetica" w:cs="Helvetica"/>
          <w:color w:val="000000"/>
          <w:sz w:val="18"/>
          <w:szCs w:val="18"/>
        </w:rPr>
        <w:br/>
        <w:t xml:space="preserve">  </w:t>
      </w:r>
    </w:p>
    <w:p w:rsidR="00A061FB" w:rsidRPr="003476E0" w:rsidRDefault="00A061FB" w:rsidP="00A061FB">
      <w:pPr>
        <w:rPr>
          <w:rFonts w:ascii="Helvetica" w:hAnsi="Helvetica" w:cs="Helvetica"/>
        </w:rPr>
      </w:pPr>
    </w:p>
    <w:p w:rsidR="00A061FB" w:rsidRPr="003476E0" w:rsidRDefault="00A061FB" w:rsidP="00A061FB">
      <w:pPr>
        <w:shd w:val="clear" w:color="auto" w:fill="6898BB"/>
        <w:rPr>
          <w:rFonts w:ascii="Helvetica" w:hAnsi="Helvetica" w:cs="Helvetica"/>
        </w:rPr>
      </w:pPr>
      <w:r w:rsidRPr="003476E0">
        <w:rPr>
          <w:rFonts w:ascii="Helvetica" w:eastAsia="Arial" w:hAnsi="Helvetica" w:cs="Helvetica"/>
          <w:i/>
          <w:color w:val="FFFFFF"/>
          <w:sz w:val="16"/>
          <w:szCs w:val="16"/>
        </w:rPr>
        <w:t>Display This Question:</w:t>
      </w:r>
    </w:p>
    <w:p w:rsidR="00A061FB" w:rsidRPr="003476E0" w:rsidRDefault="00A061FB" w:rsidP="00A061FB">
      <w:pPr>
        <w:shd w:val="clear" w:color="auto" w:fill="6898BB"/>
        <w:ind w:firstLine="400"/>
        <w:rPr>
          <w:rFonts w:ascii="Helvetica" w:hAnsi="Helvetica" w:cs="Helvetica"/>
        </w:rPr>
      </w:pPr>
      <w:r w:rsidRPr="003476E0">
        <w:rPr>
          <w:rFonts w:ascii="Helvetica" w:eastAsia="Arial" w:hAnsi="Helvetica" w:cs="Helvetica"/>
          <w:i/>
          <w:color w:val="FFFFFF"/>
          <w:sz w:val="16"/>
          <w:szCs w:val="16"/>
        </w:rPr>
        <w:t>If Gender = male</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xml:space="preserve"> “Honestly, when I got here, I thought some of the professors just really didn’t get it. They were critical and hard in their grading, and I was frustrated when they wouldn’t give me extensions or extra credit when I felt like that was supposed to be their job to help me. If I was showing effort, then that should mean something for my final grade, you know? Around my sophomore year, I had a really honest conversation with my roommate and realized that I had no idea how to manage my time– I always waited way too long to study or ask questions, and so I kept needing extensions on my assignments because of it. I actually got sent to the academic success center, which was annoying, but the lady there taught me about using implementation intentions to help me do better in college and with my professors. It was tough, but now when I look back I’m honestly grateful that people at the college cared so much because it was something I needed to learn, even if I didn’t know it at the time. I’m almost done with college, and now I tell others that even when professors are critical, or they’re grading harsh and are strict with deadlines, it doesn’t mean they aren’t doing their job or they’re looking down on you or that you aren’t smart enough. It’s just their way of motivating high-achieving students and helping us be better because we have to take responsibility for ourselves if we’re going to be successful. I think in getting to know so many people here, a lot of us relate to the experience. I think that’s the best story I have when thinking about what advice I’d say to others.”</w:t>
      </w:r>
      <w:r w:rsidRPr="003476E0">
        <w:rPr>
          <w:rFonts w:ascii="Helvetica" w:eastAsia="Arial" w:hAnsi="Helvetica" w:cs="Helvetica"/>
          <w:color w:val="000000"/>
          <w:sz w:val="18"/>
          <w:szCs w:val="18"/>
        </w:rPr>
        <w:br/>
        <w:t xml:space="preserve"> - Participant #19, junior, White male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“The most difficult transition for me from high school to college was changing from a situation in which I knew every student for the past seven years into a new situation in which I did not know one student before I arrived. I was afraid of losing my friends from home and afraid of missing any opportunity to meet new friends, so I was always checking my phone. I was scrolling through </w:t>
      </w:r>
      <w:proofErr w:type="spellStart"/>
      <w:r w:rsidRPr="003476E0">
        <w:rPr>
          <w:rFonts w:ascii="Helvetica" w:eastAsia="Arial" w:hAnsi="Helvetica" w:cs="Helvetica"/>
          <w:color w:val="000000"/>
          <w:sz w:val="18"/>
          <w:szCs w:val="18"/>
        </w:rPr>
        <w:t>instagram</w:t>
      </w:r>
      <w:proofErr w:type="spellEnd"/>
      <w:r w:rsidRPr="003476E0">
        <w:rPr>
          <w:rFonts w:ascii="Helvetica" w:eastAsia="Arial" w:hAnsi="Helvetica" w:cs="Helvetica"/>
          <w:color w:val="000000"/>
          <w:sz w:val="18"/>
          <w:szCs w:val="18"/>
        </w:rPr>
        <w:t>, responding to text messages, and opening snapchats when I should have been studying or paying attention in class. I even remember that in my psych class we talked about how technology can influence your grades, but it just didn’t feel like a big deal to keep my phone on because it felt more important to me. Well, I bombed the first test and afterwards we did an activity about setting intentions and it surprisingly really helped me to understand how it’s so easy to make bad decisions in the moment and how we can actually avoid that. I’ve kept making new friends, but I’ve also been making better grades now by being more aware about the choices I’m making and how that’s going to affect me later on.”</w:t>
      </w:r>
      <w:r w:rsidRPr="003476E0">
        <w:rPr>
          <w:rFonts w:ascii="Helvetica" w:eastAsia="Arial" w:hAnsi="Helvetica" w:cs="Helvetica"/>
          <w:color w:val="000000"/>
          <w:sz w:val="18"/>
          <w:szCs w:val="18"/>
        </w:rPr>
        <w:br/>
        <w:t xml:space="preserve"> - Participant #84, sophomore, Black male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“When I started taking classes, I struggled! I thought I was the only one in my classes who was having such a hard time and I worried that my high school courses had not prepared me for college. </w:t>
      </w:r>
      <w:proofErr w:type="gramStart"/>
      <w:r w:rsidRPr="003476E0">
        <w:rPr>
          <w:rFonts w:ascii="Helvetica" w:eastAsia="Arial" w:hAnsi="Helvetica" w:cs="Helvetica"/>
          <w:color w:val="000000"/>
          <w:sz w:val="18"/>
          <w:szCs w:val="18"/>
        </w:rPr>
        <w:t>So</w:t>
      </w:r>
      <w:proofErr w:type="gramEnd"/>
      <w:r w:rsidRPr="003476E0">
        <w:rPr>
          <w:rFonts w:ascii="Helvetica" w:eastAsia="Arial" w:hAnsi="Helvetica" w:cs="Helvetica"/>
          <w:color w:val="000000"/>
          <w:sz w:val="18"/>
          <w:szCs w:val="18"/>
        </w:rPr>
        <w:t xml:space="preserve"> I’d go to professors’ office hours all the time, hoping that I could “make up” what I missed on assignments or would email them when I couldn’t write down notes fast enough in lecture. I’d be so frustrated if they weren’t there or took too long to respond, so I started talking to my friend who had taken a lot of the same classes before me. I kind of laugh thinking about it now, but I had to realize that I was not being respectful of the professor’s availability at all. It was good because when I apologized to the professor they were understanding and actually gave tips on how I could help myself instead of expecting them to always be in their office or always be responding to my emails right away. So now I make sure to read the syllabus and assignments at the start of the semester and I’ll check our textbook, even Google, or get notes from a peer in class, so when I meet with professors I have legit questions to discuss rather than feeling lost. I think it’s helped a ton because I earned the same grade my friend did when she was in Calculus and I’m also really close to my professors now and two already said they’d write me a recommendation letter. </w:t>
      </w:r>
      <w:proofErr w:type="gramStart"/>
      <w:r w:rsidRPr="003476E0">
        <w:rPr>
          <w:rFonts w:ascii="Helvetica" w:eastAsia="Arial" w:hAnsi="Helvetica" w:cs="Helvetica"/>
          <w:color w:val="000000"/>
          <w:sz w:val="18"/>
          <w:szCs w:val="18"/>
        </w:rPr>
        <w:t>So</w:t>
      </w:r>
      <w:proofErr w:type="gramEnd"/>
      <w:r w:rsidRPr="003476E0">
        <w:rPr>
          <w:rFonts w:ascii="Helvetica" w:eastAsia="Arial" w:hAnsi="Helvetica" w:cs="Helvetica"/>
          <w:color w:val="000000"/>
          <w:sz w:val="18"/>
          <w:szCs w:val="18"/>
        </w:rPr>
        <w:t xml:space="preserve"> I guess my best advice when I think about starting college again would just be to focus on your own learning and what you can do to help yourself rather than </w:t>
      </w:r>
      <w:r w:rsidRPr="003476E0">
        <w:rPr>
          <w:rFonts w:ascii="Helvetica" w:eastAsia="Arial" w:hAnsi="Helvetica" w:cs="Helvetica"/>
          <w:color w:val="000000"/>
          <w:sz w:val="18"/>
          <w:szCs w:val="18"/>
        </w:rPr>
        <w:lastRenderedPageBreak/>
        <w:t>expecting that others should be doing it for you right away. Like, only you can actually control your own learning and if it’s hard that means you’re actually challenging yourself.”</w:t>
      </w:r>
      <w:r w:rsidRPr="003476E0">
        <w:rPr>
          <w:rFonts w:ascii="Helvetica" w:eastAsia="Arial" w:hAnsi="Helvetica" w:cs="Helvetica"/>
          <w:color w:val="000000"/>
          <w:sz w:val="18"/>
          <w:szCs w:val="18"/>
        </w:rPr>
        <w:br/>
        <w:t xml:space="preserve"> - Participant #31, junior, White female</w:t>
      </w:r>
      <w:r w:rsidRPr="003476E0">
        <w:rPr>
          <w:rFonts w:ascii="Helvetica" w:eastAsia="Arial" w:hAnsi="Helvetica" w:cs="Helvetica"/>
          <w:color w:val="000000"/>
          <w:sz w:val="18"/>
          <w:szCs w:val="18"/>
        </w:rPr>
        <w:br/>
        <w:t xml:space="preserve">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Based on the previous quotes, please answer how much you agree with the following statements.</w:t>
      </w:r>
    </w:p>
    <w:tbl>
      <w:tblPr>
        <w:tblW w:w="9360" w:type="dxa"/>
        <w:tblLayout w:type="fixed"/>
        <w:tblLook w:val="0400" w:firstRow="0" w:lastRow="0" w:firstColumn="0" w:lastColumn="0" w:noHBand="0" w:noVBand="1"/>
      </w:tblPr>
      <w:tblGrid>
        <w:gridCol w:w="2803"/>
        <w:gridCol w:w="1230"/>
        <w:gridCol w:w="1399"/>
        <w:gridCol w:w="1464"/>
        <w:gridCol w:w="1327"/>
        <w:gridCol w:w="1137"/>
      </w:tblGrid>
      <w:tr w:rsidR="00A061FB" w:rsidRPr="003476E0" w:rsidTr="00643535">
        <w:tc>
          <w:tcPr>
            <w:tcW w:w="2803" w:type="dxa"/>
            <w:tcBorders>
              <w:bottom w:val="single" w:sz="4" w:space="0" w:color="BFBFBF"/>
              <w:right w:val="single" w:sz="4" w:space="0" w:color="BFBFBF"/>
            </w:tcBorders>
            <w:tcMar>
              <w:top w:w="0" w:type="dxa"/>
              <w:left w:w="115" w:type="dxa"/>
              <w:bottom w:w="0" w:type="dxa"/>
              <w:right w:w="115" w:type="dxa"/>
            </w:tcMar>
            <w:vAlign w:val="center"/>
          </w:tcPr>
          <w:p w:rsidR="00A061FB" w:rsidRPr="003476E0" w:rsidRDefault="00A061FB" w:rsidP="00643535">
            <w:pPr>
              <w:rPr>
                <w:rFonts w:ascii="Helvetica" w:hAnsi="Helvetica" w:cs="Helvetica"/>
              </w:rPr>
            </w:pPr>
          </w:p>
        </w:tc>
        <w:tc>
          <w:tcPr>
            <w:tcW w:w="1230" w:type="dxa"/>
            <w:tcBorders>
              <w:left w:val="single" w:sz="4" w:space="0" w:color="BFBFBF"/>
              <w:bottom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Strongly disagree (1)</w:t>
            </w:r>
          </w:p>
        </w:tc>
        <w:tc>
          <w:tcPr>
            <w:tcW w:w="1399" w:type="dxa"/>
            <w:tcBorders>
              <w:bottom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Somewhat disagree (2)</w:t>
            </w:r>
          </w:p>
        </w:tc>
        <w:tc>
          <w:tcPr>
            <w:tcW w:w="1464" w:type="dxa"/>
            <w:tcBorders>
              <w:bottom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Neither agree nor disagree (3)</w:t>
            </w:r>
          </w:p>
        </w:tc>
        <w:tc>
          <w:tcPr>
            <w:tcW w:w="1327" w:type="dxa"/>
            <w:tcBorders>
              <w:bottom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Somewhat agree (4)</w:t>
            </w:r>
          </w:p>
        </w:tc>
        <w:tc>
          <w:tcPr>
            <w:tcW w:w="1137" w:type="dxa"/>
            <w:tcBorders>
              <w:bottom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Strongly agree (5)</w:t>
            </w:r>
          </w:p>
        </w:tc>
      </w:tr>
      <w:tr w:rsidR="00A061FB" w:rsidRPr="003476E0" w:rsidTr="00643535">
        <w:tc>
          <w:tcPr>
            <w:tcW w:w="2803" w:type="dxa"/>
            <w:tcBorders>
              <w:top w:val="single" w:sz="4" w:space="0" w:color="BFBFBF"/>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The quotes I read were easy to understand.</w:t>
            </w:r>
          </w:p>
        </w:tc>
        <w:tc>
          <w:tcPr>
            <w:tcW w:w="1230" w:type="dxa"/>
            <w:tcBorders>
              <w:top w:val="single" w:sz="4" w:space="0" w:color="BFBFBF"/>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2"/>
              </w:numPr>
              <w:ind w:left="360"/>
              <w:rPr>
                <w:rFonts w:ascii="Helvetica" w:eastAsia="Arial" w:hAnsi="Helvetica" w:cs="Helvetica"/>
                <w:color w:val="000000"/>
                <w:sz w:val="18"/>
                <w:szCs w:val="18"/>
              </w:rPr>
            </w:pPr>
          </w:p>
        </w:tc>
        <w:tc>
          <w:tcPr>
            <w:tcW w:w="1399" w:type="dxa"/>
            <w:tcBorders>
              <w:top w:val="single" w:sz="4" w:space="0" w:color="BFBFBF"/>
            </w:tcBorders>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Borders>
              <w:top w:val="single" w:sz="4" w:space="0" w:color="BFBFBF"/>
            </w:tcBorders>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Borders>
              <w:top w:val="single" w:sz="4" w:space="0" w:color="BFBFBF"/>
            </w:tcBorders>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Borders>
              <w:top w:val="single" w:sz="4" w:space="0" w:color="BFBFBF"/>
            </w:tcBorders>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r w:rsidR="00A061FB" w:rsidRPr="003476E0" w:rsidTr="00643535">
        <w:tc>
          <w:tcPr>
            <w:tcW w:w="2803" w:type="dxa"/>
            <w:tcBorders>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As a college student, I thought the quotes were helpful to read.</w:t>
            </w:r>
          </w:p>
        </w:tc>
        <w:tc>
          <w:tcPr>
            <w:tcW w:w="1230" w:type="dxa"/>
            <w:tcBorders>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4"/>
              </w:numPr>
              <w:ind w:left="360"/>
              <w:rPr>
                <w:rFonts w:ascii="Helvetica" w:eastAsia="Arial" w:hAnsi="Helvetica" w:cs="Helvetica"/>
                <w:color w:val="000000"/>
                <w:sz w:val="18"/>
                <w:szCs w:val="18"/>
              </w:rPr>
            </w:pPr>
          </w:p>
        </w:tc>
        <w:tc>
          <w:tcPr>
            <w:tcW w:w="1399"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r w:rsidR="00A061FB" w:rsidRPr="003476E0" w:rsidTr="00643535">
        <w:tc>
          <w:tcPr>
            <w:tcW w:w="2803" w:type="dxa"/>
            <w:tcBorders>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I could relate to the thoughts that the students described.</w:t>
            </w:r>
          </w:p>
        </w:tc>
        <w:tc>
          <w:tcPr>
            <w:tcW w:w="1230" w:type="dxa"/>
            <w:tcBorders>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6"/>
              </w:numPr>
              <w:ind w:left="360"/>
              <w:rPr>
                <w:rFonts w:ascii="Helvetica" w:eastAsia="Arial" w:hAnsi="Helvetica" w:cs="Helvetica"/>
                <w:color w:val="000000"/>
                <w:sz w:val="18"/>
                <w:szCs w:val="18"/>
              </w:rPr>
            </w:pPr>
          </w:p>
        </w:tc>
        <w:tc>
          <w:tcPr>
            <w:tcW w:w="1399"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r w:rsidR="00A061FB" w:rsidRPr="003476E0" w:rsidTr="00643535">
        <w:tc>
          <w:tcPr>
            <w:tcW w:w="2803" w:type="dxa"/>
            <w:tcBorders>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Select strongly disagree if you are reading these questions carefully.</w:t>
            </w:r>
          </w:p>
        </w:tc>
        <w:tc>
          <w:tcPr>
            <w:tcW w:w="1230" w:type="dxa"/>
            <w:tcBorders>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3"/>
              </w:numPr>
              <w:ind w:left="360"/>
              <w:rPr>
                <w:rFonts w:ascii="Helvetica" w:eastAsia="Arial" w:hAnsi="Helvetica" w:cs="Helvetica"/>
                <w:color w:val="000000"/>
                <w:sz w:val="18"/>
                <w:szCs w:val="18"/>
              </w:rPr>
            </w:pPr>
          </w:p>
        </w:tc>
        <w:tc>
          <w:tcPr>
            <w:tcW w:w="1399"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r w:rsidR="00A061FB" w:rsidRPr="003476E0" w:rsidTr="00643535">
        <w:tc>
          <w:tcPr>
            <w:tcW w:w="2803" w:type="dxa"/>
            <w:tcBorders>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I think the quotes I read represent what a lot of college students think or feel.</w:t>
            </w:r>
          </w:p>
        </w:tc>
        <w:tc>
          <w:tcPr>
            <w:tcW w:w="1230" w:type="dxa"/>
            <w:tcBorders>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5"/>
              </w:numPr>
              <w:ind w:left="360"/>
              <w:rPr>
                <w:rFonts w:ascii="Helvetica" w:eastAsia="Arial" w:hAnsi="Helvetica" w:cs="Helvetica"/>
                <w:color w:val="000000"/>
                <w:sz w:val="18"/>
                <w:szCs w:val="18"/>
              </w:rPr>
            </w:pPr>
          </w:p>
        </w:tc>
        <w:tc>
          <w:tcPr>
            <w:tcW w:w="1399"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r w:rsidR="00A061FB" w:rsidRPr="003476E0" w:rsidTr="00643535">
        <w:tc>
          <w:tcPr>
            <w:tcW w:w="2803" w:type="dxa"/>
            <w:tcBorders>
              <w:right w:val="single" w:sz="4" w:space="0" w:color="BFBFBF"/>
            </w:tcBorders>
            <w:tcMar>
              <w:top w:w="0" w:type="dxa"/>
              <w:left w:w="115" w:type="dxa"/>
              <w:bottom w:w="0" w:type="dxa"/>
              <w:right w:w="115" w:type="dxa"/>
            </w:tcMar>
            <w:vAlign w:val="center"/>
          </w:tcPr>
          <w:p w:rsidR="00A061FB" w:rsidRPr="003476E0" w:rsidRDefault="00A061FB" w:rsidP="00643535">
            <w:pPr>
              <w:jc w:val="center"/>
              <w:rPr>
                <w:rFonts w:ascii="Helvetica" w:hAnsi="Helvetica" w:cs="Helvetica"/>
              </w:rPr>
            </w:pPr>
            <w:r w:rsidRPr="003476E0">
              <w:rPr>
                <w:rFonts w:ascii="Helvetica" w:eastAsia="Arial" w:hAnsi="Helvetica" w:cs="Helvetica"/>
                <w:color w:val="000000"/>
                <w:sz w:val="18"/>
                <w:szCs w:val="18"/>
              </w:rPr>
              <w:t>The quotes I read would probably be helpful to other college students.</w:t>
            </w:r>
          </w:p>
        </w:tc>
        <w:tc>
          <w:tcPr>
            <w:tcW w:w="1230" w:type="dxa"/>
            <w:tcBorders>
              <w:left w:val="single" w:sz="4" w:space="0" w:color="BFBFBF"/>
            </w:tcBorders>
            <w:tcMar>
              <w:top w:w="0" w:type="dxa"/>
              <w:left w:w="115" w:type="dxa"/>
              <w:bottom w:w="0" w:type="dxa"/>
              <w:right w:w="115" w:type="dxa"/>
            </w:tcMar>
            <w:vAlign w:val="center"/>
          </w:tcPr>
          <w:p w:rsidR="00A061FB" w:rsidRPr="003476E0" w:rsidRDefault="00A061FB" w:rsidP="00643535">
            <w:pPr>
              <w:numPr>
                <w:ilvl w:val="0"/>
                <w:numId w:val="7"/>
              </w:numPr>
              <w:ind w:left="360"/>
              <w:rPr>
                <w:rFonts w:ascii="Helvetica" w:eastAsia="Arial" w:hAnsi="Helvetica" w:cs="Helvetica"/>
                <w:color w:val="000000"/>
                <w:sz w:val="18"/>
                <w:szCs w:val="18"/>
              </w:rPr>
            </w:pPr>
          </w:p>
        </w:tc>
        <w:tc>
          <w:tcPr>
            <w:tcW w:w="1399"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464"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32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c>
          <w:tcPr>
            <w:tcW w:w="1137" w:type="dxa"/>
            <w:tcMar>
              <w:top w:w="0" w:type="dxa"/>
              <w:left w:w="115" w:type="dxa"/>
              <w:bottom w:w="0" w:type="dxa"/>
              <w:right w:w="115" w:type="dxa"/>
            </w:tcMar>
            <w:vAlign w:val="center"/>
          </w:tcPr>
          <w:p w:rsidR="00A061FB" w:rsidRPr="003476E0" w:rsidRDefault="00A061FB" w:rsidP="00643535">
            <w:pPr>
              <w:rPr>
                <w:rFonts w:ascii="Helvetica" w:hAnsi="Helvetica" w:cs="Helvetica"/>
              </w:rPr>
            </w:pPr>
            <w:r w:rsidRPr="003476E0">
              <w:rPr>
                <w:rFonts w:ascii="Helvetica" w:hAnsi="Helvetica" w:cs="Helvetica"/>
              </w:rPr>
              <w:t xml:space="preserve">  </w:t>
            </w:r>
          </w:p>
        </w:tc>
      </w:tr>
    </w:tbl>
    <w:p w:rsidR="00A061FB" w:rsidRPr="003476E0" w:rsidRDefault="00A061FB" w:rsidP="00A061FB">
      <w:pPr>
        <w:rPr>
          <w:rFonts w:ascii="Helvetica" w:hAnsi="Helvetica" w:cs="Helvetica"/>
        </w:rPr>
      </w:pPr>
    </w:p>
    <w:p w:rsidR="00A061FB" w:rsidRPr="003476E0" w:rsidRDefault="00A061FB" w:rsidP="00A061FB">
      <w:pPr>
        <w:rPr>
          <w:rFonts w:ascii="Helvetica" w:eastAsia="Arial" w:hAnsi="Helvetica" w:cs="Helvetica"/>
          <w:color w:val="000000"/>
          <w:sz w:val="18"/>
          <w:szCs w:val="18"/>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What were some of the big topics discussed in the excerpts you read? (A brief list of key words is sufficient.)</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b/>
          <w:color w:val="000000"/>
          <w:sz w:val="18"/>
          <w:szCs w:val="18"/>
        </w:rPr>
        <w:t>In many of the quotes written by previous students, we see students discuss the obstacles they faced in achieving their academic goals.</w:t>
      </w:r>
    </w:p>
    <w:p w:rsidR="00A061FB" w:rsidRPr="003476E0" w:rsidRDefault="00A061FB" w:rsidP="00A061FB">
      <w:pPr>
        <w:rPr>
          <w:rFonts w:ascii="Helvetica" w:eastAsia="Arial" w:hAnsi="Helvetica" w:cs="Helvetica"/>
          <w:b/>
          <w:color w:val="000000"/>
          <w:sz w:val="18"/>
          <w:szCs w:val="18"/>
        </w:rPr>
      </w:pPr>
    </w:p>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b/>
          <w:color w:val="000000"/>
          <w:sz w:val="18"/>
          <w:szCs w:val="18"/>
        </w:rPr>
        <w:t xml:space="preserve">Many students want to achieve specific and tangible academic goals for varies reasons such as obtaining a desired career, maintaining self-esteem, growing in self-development, earning scholarships, etc. </w:t>
      </w:r>
    </w:p>
    <w:p w:rsidR="00A061FB" w:rsidRPr="003476E0" w:rsidRDefault="00A061FB" w:rsidP="00A061FB">
      <w:pPr>
        <w:rPr>
          <w:rFonts w:ascii="Helvetica" w:eastAsia="Arial" w:hAnsi="Helvetica" w:cs="Helvetica"/>
          <w:b/>
          <w:color w:val="000000"/>
          <w:sz w:val="18"/>
          <w:szCs w:val="18"/>
        </w:rPr>
      </w:pP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b/>
          <w:color w:val="000000"/>
          <w:sz w:val="18"/>
          <w:szCs w:val="18"/>
        </w:rPr>
        <w:t>Think about one or more of your own academic goals. Examples could be:</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understand x-material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study x-amount of hours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achieve a GPA of “x”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get a grade of “x” in a certain course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have “x” grade before going into the final exam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want to get “x” grade on this exam or assignment     </w:t>
      </w: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I want to impress my instructor with my presentation</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What are some of your own personal academic goals? (Please write at least three)</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 xml:space="preserve">Usually, when trying to obtain such objectives, students will encounter certain obstacles or </w:t>
      </w:r>
      <w:r w:rsidRPr="003476E0">
        <w:rPr>
          <w:rFonts w:ascii="Helvetica" w:eastAsia="Arial" w:hAnsi="Helvetica" w:cs="Helvetica"/>
          <w:b/>
          <w:color w:val="000000"/>
          <w:sz w:val="18"/>
          <w:szCs w:val="18"/>
          <w:u w:val="single"/>
        </w:rPr>
        <w:t>barriers</w:t>
      </w:r>
      <w:r w:rsidRPr="003476E0">
        <w:rPr>
          <w:rFonts w:ascii="Helvetica" w:eastAsia="Arial" w:hAnsi="Helvetica" w:cs="Helvetica"/>
          <w:b/>
          <w:color w:val="000000"/>
          <w:sz w:val="18"/>
          <w:szCs w:val="18"/>
        </w:rPr>
        <w:t xml:space="preserve"> that prevent them from achieving the full scope of their goals. </w:t>
      </w:r>
      <w:r w:rsidRPr="003476E0">
        <w:rPr>
          <w:rFonts w:ascii="Helvetica" w:eastAsia="Arial" w:hAnsi="Helvetica" w:cs="Helvetica"/>
          <w:b/>
          <w:color w:val="000000"/>
          <w:sz w:val="18"/>
          <w:szCs w:val="18"/>
        </w:rPr>
        <w:br/>
        <w:t xml:space="preserve"> </w:t>
      </w:r>
      <w:r w:rsidRPr="003476E0">
        <w:rPr>
          <w:rFonts w:ascii="Helvetica" w:eastAsia="Arial" w:hAnsi="Helvetica" w:cs="Helvetica"/>
          <w:b/>
          <w:color w:val="000000"/>
          <w:sz w:val="18"/>
          <w:szCs w:val="18"/>
        </w:rPr>
        <w:br/>
        <w:t xml:space="preserve">Obstacles are </w:t>
      </w:r>
      <w:r w:rsidRPr="003476E0">
        <w:rPr>
          <w:rFonts w:ascii="Helvetica" w:eastAsia="Arial" w:hAnsi="Helvetica" w:cs="Helvetica"/>
          <w:b/>
          <w:i/>
          <w:color w:val="000000"/>
          <w:sz w:val="18"/>
          <w:szCs w:val="18"/>
        </w:rPr>
        <w:t xml:space="preserve">normal </w:t>
      </w:r>
      <w:r w:rsidRPr="003476E0">
        <w:rPr>
          <w:rFonts w:ascii="Helvetica" w:eastAsia="Arial" w:hAnsi="Helvetica" w:cs="Helvetica"/>
          <w:b/>
          <w:color w:val="000000"/>
          <w:sz w:val="18"/>
          <w:szCs w:val="18"/>
        </w:rPr>
        <w:t xml:space="preserve">and can appear at many different times, in many different ways. They can come from </w:t>
      </w:r>
      <w:r w:rsidRPr="003476E0">
        <w:rPr>
          <w:rFonts w:ascii="Helvetica" w:eastAsia="Arial" w:hAnsi="Helvetica" w:cs="Helvetica"/>
          <w:b/>
          <w:color w:val="000000"/>
          <w:sz w:val="18"/>
          <w:szCs w:val="18"/>
        </w:rPr>
        <w:lastRenderedPageBreak/>
        <w:t xml:space="preserve">the environment, including distractions such as TV, friends, or leisure-time activities. They can also arise from internal demotivating factors such as fear of failure or low self-esteem. While everyone experiences these setbacks at some time, the people who are able to overcome them and </w:t>
      </w:r>
      <w:r w:rsidRPr="003476E0">
        <w:rPr>
          <w:rFonts w:ascii="Helvetica" w:eastAsia="Arial" w:hAnsi="Helvetica" w:cs="Helvetica"/>
          <w:b/>
          <w:color w:val="000000"/>
          <w:sz w:val="18"/>
          <w:szCs w:val="18"/>
          <w:u w:val="single"/>
        </w:rPr>
        <w:t>persist towards their goals</w:t>
      </w:r>
      <w:r w:rsidRPr="003476E0">
        <w:rPr>
          <w:rFonts w:ascii="Helvetica" w:eastAsia="Arial" w:hAnsi="Helvetica" w:cs="Helvetica"/>
          <w:b/>
          <w:color w:val="000000"/>
          <w:sz w:val="18"/>
          <w:szCs w:val="18"/>
        </w:rPr>
        <w:t xml:space="preserve"> are those that have developed the ability to recognize their obstacles and have a plan on how to deal with them if or when they arise.  </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b/>
          <w:color w:val="000000"/>
          <w:sz w:val="18"/>
          <w:szCs w:val="18"/>
        </w:rPr>
        <w:t xml:space="preserve">One method for students to overcome obstacles or barriers to their goals is to practice </w:t>
      </w:r>
      <w:r w:rsidRPr="003476E0">
        <w:rPr>
          <w:rFonts w:ascii="Helvetica" w:eastAsia="Arial" w:hAnsi="Helvetica" w:cs="Helvetica"/>
          <w:b/>
          <w:color w:val="000000"/>
          <w:sz w:val="18"/>
          <w:szCs w:val="18"/>
          <w:u w:val="single"/>
        </w:rPr>
        <w:t>“If-then” statements</w:t>
      </w:r>
      <w:r w:rsidRPr="003476E0">
        <w:rPr>
          <w:rFonts w:ascii="Helvetica" w:eastAsia="Arial" w:hAnsi="Helvetica" w:cs="Helvetica"/>
          <w:b/>
          <w:color w:val="000000"/>
          <w:sz w:val="18"/>
          <w:szCs w:val="18"/>
        </w:rPr>
        <w:t xml:space="preserve"> (also known as "implementation intentions"). This is a way for students to plan ahead and increase the likelihood of achieving their goals by preventing potential obstacles or barriers from pushing them off track.</w:t>
      </w:r>
    </w:p>
    <w:p w:rsidR="00A061FB" w:rsidRPr="003476E0" w:rsidRDefault="00A061FB" w:rsidP="00A061FB">
      <w:pPr>
        <w:rPr>
          <w:rFonts w:ascii="Helvetica" w:eastAsia="Arial" w:hAnsi="Helvetica" w:cs="Helvetica"/>
          <w:color w:val="000000"/>
          <w:sz w:val="18"/>
          <w:szCs w:val="18"/>
        </w:rPr>
      </w:pP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b/>
          <w:color w:val="000000"/>
          <w:sz w:val="18"/>
          <w:szCs w:val="18"/>
        </w:rPr>
        <w:t xml:space="preserve">The famous </w:t>
      </w:r>
      <w:r w:rsidRPr="003476E0">
        <w:rPr>
          <w:rFonts w:ascii="Helvetica" w:eastAsia="Arial" w:hAnsi="Helvetica" w:cs="Helvetica"/>
          <w:b/>
          <w:i/>
          <w:color w:val="000000"/>
          <w:sz w:val="18"/>
          <w:szCs w:val="18"/>
        </w:rPr>
        <w:t>"if-then statement" plan</w:t>
      </w:r>
      <w:r w:rsidRPr="003476E0">
        <w:rPr>
          <w:rFonts w:ascii="Helvetica" w:eastAsia="Arial" w:hAnsi="Helvetica" w:cs="Helvetica"/>
          <w:b/>
          <w:color w:val="000000"/>
          <w:sz w:val="18"/>
          <w:szCs w:val="18"/>
        </w:rPr>
        <w:t xml:space="preserve"> can be broken down into two pieces: </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Part 1: the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xml:space="preserve"> part = a potential obstacle you might face        </w:t>
      </w: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xml:space="preserve">·         Part 2: the </w:t>
      </w:r>
      <w:r w:rsidRPr="003476E0">
        <w:rPr>
          <w:rFonts w:ascii="Helvetica" w:eastAsia="Arial" w:hAnsi="Helvetica" w:cs="Helvetica"/>
          <w:b/>
          <w:color w:val="000000"/>
          <w:sz w:val="18"/>
          <w:szCs w:val="18"/>
        </w:rPr>
        <w:t xml:space="preserve">“then” </w:t>
      </w:r>
      <w:r w:rsidRPr="003476E0">
        <w:rPr>
          <w:rFonts w:ascii="Helvetica" w:eastAsia="Arial" w:hAnsi="Helvetica" w:cs="Helvetica"/>
          <w:color w:val="000000"/>
          <w:sz w:val="18"/>
          <w:szCs w:val="18"/>
        </w:rPr>
        <w:t>part = a planned solution to the obstacle </w:t>
      </w:r>
    </w:p>
    <w:p w:rsidR="00A061FB" w:rsidRPr="003476E0" w:rsidRDefault="00A061FB" w:rsidP="00A061FB">
      <w:pPr>
        <w:rPr>
          <w:rFonts w:ascii="Helvetica" w:hAnsi="Helvetica" w:cs="Helvetica"/>
        </w:rPr>
      </w:pP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b/>
          <w:color w:val="000000"/>
          <w:sz w:val="18"/>
          <w:szCs w:val="18"/>
        </w:rPr>
        <w:t xml:space="preserve">Examples of potential obstacles that could prevent us from achieving our academic goals include: </w:t>
      </w:r>
      <w:r w:rsidRPr="003476E0">
        <w:rPr>
          <w:rFonts w:ascii="Helvetica" w:eastAsia="Arial" w:hAnsi="Helvetica" w:cs="Helvetica"/>
          <w:color w:val="000000"/>
          <w:sz w:val="18"/>
          <w:szCs w:val="18"/>
        </w:rPr>
        <w:t xml:space="preserve">  -    I procrastinate because I do not want to deal with the material.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My favorite TV show is the night before the exam.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Every time I try to study, I keep checking social media.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The material will be too hard to understand, so I feel unmotivated to start.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My friends want me to </w:t>
      </w:r>
      <w:proofErr w:type="spellStart"/>
      <w:r w:rsidRPr="003476E0">
        <w:rPr>
          <w:rFonts w:ascii="Helvetica" w:eastAsia="Arial" w:hAnsi="Helvetica" w:cs="Helvetica"/>
          <w:color w:val="000000"/>
          <w:sz w:val="18"/>
          <w:szCs w:val="18"/>
        </w:rPr>
        <w:t>hangout</w:t>
      </w:r>
      <w:proofErr w:type="spellEnd"/>
      <w:r w:rsidRPr="003476E0">
        <w:rPr>
          <w:rFonts w:ascii="Helvetica" w:eastAsia="Arial" w:hAnsi="Helvetica" w:cs="Helvetica"/>
          <w:color w:val="000000"/>
          <w:sz w:val="18"/>
          <w:szCs w:val="18"/>
        </w:rPr>
        <w:t xml:space="preserve"> with them even though I have an exam.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I am tired and don't feel I can concentrate or start a big assignment.  </w:t>
      </w: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    I don't feel like I'm smart enough, so I don't want to study for the exam.</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What are some obstacles that might interrupt your academic goals? (Please write at least three)</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b/>
          <w:i/>
          <w:color w:val="000000"/>
          <w:sz w:val="18"/>
          <w:szCs w:val="18"/>
        </w:rPr>
        <w:t>(Quiz is coming up so read carefully)</w:t>
      </w:r>
      <w:r w:rsidRPr="003476E0">
        <w:rPr>
          <w:rFonts w:ascii="Helvetica" w:eastAsia="Arial" w:hAnsi="Helvetica" w:cs="Helvetica"/>
          <w:b/>
          <w:color w:val="000000"/>
          <w:sz w:val="18"/>
          <w:szCs w:val="18"/>
        </w:rPr>
        <w:br/>
        <w:t xml:space="preserve"> </w:t>
      </w:r>
      <w:r w:rsidRPr="003476E0">
        <w:rPr>
          <w:rFonts w:ascii="Helvetica" w:eastAsia="Arial" w:hAnsi="Helvetica" w:cs="Helvetica"/>
          <w:b/>
          <w:color w:val="000000"/>
          <w:sz w:val="18"/>
          <w:szCs w:val="18"/>
        </w:rPr>
        <w:br/>
        <w:t>When you realize the obstacle that has the potential of distracting you from achieving your goal, then you can set up your “if-then” statement.</w:t>
      </w:r>
    </w:p>
    <w:p w:rsidR="00A061FB" w:rsidRPr="003476E0" w:rsidRDefault="00A061FB" w:rsidP="00A061FB">
      <w:pPr>
        <w:rPr>
          <w:rFonts w:ascii="Helvetica" w:eastAsia="Arial" w:hAnsi="Helvetica" w:cs="Helvetica"/>
          <w:b/>
          <w:color w:val="000000"/>
          <w:sz w:val="18"/>
          <w:szCs w:val="18"/>
        </w:rPr>
      </w:pPr>
    </w:p>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b/>
          <w:color w:val="000000"/>
          <w:sz w:val="18"/>
          <w:szCs w:val="18"/>
        </w:rPr>
        <w:t>This will help give you an automatic response to the obstacles you face in the future. If you encounter one of these barriers, you'll have already decided what you're going to do to overcome it.</w:t>
      </w:r>
    </w:p>
    <w:p w:rsidR="00A061FB" w:rsidRPr="003476E0" w:rsidRDefault="00A061FB" w:rsidP="00A061FB">
      <w:pPr>
        <w:rPr>
          <w:rFonts w:ascii="Helvetica" w:eastAsia="Arial" w:hAnsi="Helvetica" w:cs="Helvetica"/>
          <w:b/>
          <w:color w:val="000000"/>
          <w:sz w:val="18"/>
          <w:szCs w:val="18"/>
          <w:u w:val="single"/>
        </w:rPr>
      </w:pP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b/>
          <w:color w:val="000000"/>
          <w:sz w:val="18"/>
          <w:szCs w:val="18"/>
          <w:u w:val="single"/>
        </w:rPr>
        <w:t xml:space="preserve">Productive Examples </w:t>
      </w:r>
      <w:r w:rsidRPr="003476E0">
        <w:rPr>
          <w:rFonts w:ascii="Helvetica" w:eastAsia="Arial" w:hAnsi="Helvetica" w:cs="Helvetica"/>
          <w:b/>
          <w:color w:val="000000"/>
          <w:sz w:val="18"/>
          <w:szCs w:val="18"/>
        </w:rPr>
        <w:br/>
        <w:t>(these examples put the power of change in your own hands to overcome barriers!)</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xml:space="preserve"> I do not understand the material,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xml:space="preserve"> </w:t>
      </w:r>
      <w:r w:rsidRPr="003476E0">
        <w:rPr>
          <w:rFonts w:ascii="Helvetica" w:eastAsia="Arial" w:hAnsi="Helvetica" w:cs="Helvetica"/>
          <w:i/>
          <w:color w:val="000000"/>
          <w:sz w:val="18"/>
          <w:szCs w:val="18"/>
        </w:rPr>
        <w:t>I will read my textbook and review notes from class</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xml:space="preserve"> I do not understand the material,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xml:space="preserve"> </w:t>
      </w:r>
      <w:r w:rsidRPr="003476E0">
        <w:rPr>
          <w:rFonts w:ascii="Helvetica" w:eastAsia="Arial" w:hAnsi="Helvetica" w:cs="Helvetica"/>
          <w:i/>
          <w:color w:val="000000"/>
          <w:sz w:val="18"/>
          <w:szCs w:val="18"/>
        </w:rPr>
        <w:t>I will ask a peer in class to go over our notes together</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xml:space="preserve"> I keep checking social media,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xml:space="preserve"> </w:t>
      </w:r>
      <w:r w:rsidRPr="003476E0">
        <w:rPr>
          <w:rFonts w:ascii="Helvetica" w:eastAsia="Arial" w:hAnsi="Helvetica" w:cs="Helvetica"/>
          <w:i/>
          <w:color w:val="000000"/>
          <w:sz w:val="18"/>
          <w:szCs w:val="18"/>
        </w:rPr>
        <w:t>I will turn off my phone for at least one hour.</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 xml:space="preserve">If </w:t>
      </w:r>
      <w:r w:rsidRPr="003476E0">
        <w:rPr>
          <w:rFonts w:ascii="Helvetica" w:eastAsia="Arial" w:hAnsi="Helvetica" w:cs="Helvetica"/>
          <w:color w:val="000000"/>
          <w:sz w:val="18"/>
          <w:szCs w:val="18"/>
        </w:rPr>
        <w:t xml:space="preserve">I am tired and feel I can’t concentrate, </w:t>
      </w:r>
      <w:r w:rsidRPr="003476E0">
        <w:rPr>
          <w:rFonts w:ascii="Helvetica" w:eastAsia="Arial" w:hAnsi="Helvetica" w:cs="Helvetica"/>
          <w:b/>
          <w:color w:val="000000"/>
          <w:sz w:val="18"/>
          <w:szCs w:val="18"/>
        </w:rPr>
        <w:t xml:space="preserve">then… </w:t>
      </w:r>
      <w:r w:rsidRPr="003476E0">
        <w:rPr>
          <w:rFonts w:ascii="Helvetica" w:eastAsia="Arial" w:hAnsi="Helvetica" w:cs="Helvetica"/>
          <w:i/>
          <w:color w:val="000000"/>
          <w:sz w:val="18"/>
          <w:szCs w:val="18"/>
        </w:rPr>
        <w:t>I will set up a schedule where I work for 20 minutes and close my eyes for 5 minutes.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r>
      <w:r w:rsidRPr="003476E0">
        <w:rPr>
          <w:rFonts w:ascii="Helvetica" w:eastAsia="Arial" w:hAnsi="Helvetica" w:cs="Helvetica"/>
          <w:b/>
          <w:color w:val="000000"/>
          <w:sz w:val="18"/>
          <w:szCs w:val="18"/>
          <w:u w:val="single"/>
        </w:rPr>
        <w:t xml:space="preserve">Unproductive Examples </w:t>
      </w:r>
      <w:r w:rsidRPr="003476E0">
        <w:rPr>
          <w:rFonts w:ascii="Helvetica" w:eastAsia="Arial" w:hAnsi="Helvetica" w:cs="Helvetica"/>
          <w:b/>
          <w:color w:val="000000"/>
          <w:sz w:val="18"/>
          <w:szCs w:val="18"/>
        </w:rPr>
        <w:br/>
        <w:t xml:space="preserve">(although these may seem obvious, these examples reflect what people will often do if they didn't set proper intentions ahead of time - these examples </w:t>
      </w:r>
      <w:r w:rsidRPr="003476E0">
        <w:rPr>
          <w:rFonts w:ascii="Helvetica" w:eastAsia="Arial" w:hAnsi="Helvetica" w:cs="Helvetica"/>
          <w:b/>
          <w:color w:val="000000"/>
          <w:sz w:val="18"/>
          <w:szCs w:val="18"/>
          <w:u w:val="single"/>
        </w:rPr>
        <w:t xml:space="preserve">push responsibility off </w:t>
      </w:r>
      <w:r w:rsidRPr="003476E0">
        <w:rPr>
          <w:rFonts w:ascii="Helvetica" w:eastAsia="Arial" w:hAnsi="Helvetica" w:cs="Helvetica"/>
          <w:b/>
          <w:color w:val="000000"/>
          <w:sz w:val="18"/>
          <w:szCs w:val="18"/>
        </w:rPr>
        <w:t>onto others or avoids the barriers...)</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I do not understand the material,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w:t>
      </w:r>
      <w:r w:rsidRPr="003476E0">
        <w:rPr>
          <w:rFonts w:ascii="Helvetica" w:eastAsia="Arial" w:hAnsi="Helvetica" w:cs="Helvetica"/>
          <w:i/>
          <w:color w:val="000000"/>
          <w:sz w:val="18"/>
          <w:szCs w:val="18"/>
        </w:rPr>
        <w:t>I will complain to my friend about how difficult the course feels</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I do not understand the material,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w:t>
      </w:r>
      <w:r w:rsidRPr="003476E0">
        <w:rPr>
          <w:rFonts w:ascii="Helvetica" w:eastAsia="Arial" w:hAnsi="Helvetica" w:cs="Helvetica"/>
          <w:i/>
          <w:color w:val="000000"/>
          <w:sz w:val="18"/>
          <w:szCs w:val="18"/>
        </w:rPr>
        <w:t>I will ask the professor to give me an extension on the assignment</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color w:val="000000"/>
          <w:sz w:val="18"/>
          <w:szCs w:val="18"/>
        </w:rPr>
      </w:pPr>
      <w:r w:rsidRPr="003476E0">
        <w:rPr>
          <w:rFonts w:ascii="Helvetica" w:eastAsia="Arial" w:hAnsi="Helvetica" w:cs="Helvetica"/>
          <w:color w:val="000000"/>
          <w:sz w:val="18"/>
          <w:szCs w:val="18"/>
        </w:rPr>
        <w:t>·         </w:t>
      </w:r>
      <w:r w:rsidRPr="003476E0">
        <w:rPr>
          <w:rFonts w:ascii="Helvetica" w:eastAsia="Arial" w:hAnsi="Helvetica" w:cs="Helvetica"/>
          <w:b/>
          <w:color w:val="000000"/>
          <w:sz w:val="18"/>
          <w:szCs w:val="18"/>
        </w:rPr>
        <w:t>If</w:t>
      </w:r>
      <w:r w:rsidRPr="003476E0">
        <w:rPr>
          <w:rFonts w:ascii="Helvetica" w:eastAsia="Arial" w:hAnsi="Helvetica" w:cs="Helvetica"/>
          <w:color w:val="000000"/>
          <w:sz w:val="18"/>
          <w:szCs w:val="18"/>
        </w:rPr>
        <w:t> I keep checking social media, </w:t>
      </w:r>
      <w:r w:rsidRPr="003476E0">
        <w:rPr>
          <w:rFonts w:ascii="Helvetica" w:eastAsia="Arial" w:hAnsi="Helvetica" w:cs="Helvetica"/>
          <w:b/>
          <w:color w:val="000000"/>
          <w:sz w:val="18"/>
          <w:szCs w:val="18"/>
        </w:rPr>
        <w:t>then…</w:t>
      </w:r>
      <w:r w:rsidRPr="003476E0">
        <w:rPr>
          <w:rFonts w:ascii="Helvetica" w:eastAsia="Arial" w:hAnsi="Helvetica" w:cs="Helvetica"/>
          <w:color w:val="000000"/>
          <w:sz w:val="18"/>
          <w:szCs w:val="18"/>
        </w:rPr>
        <w:t> </w:t>
      </w:r>
      <w:r w:rsidRPr="003476E0">
        <w:rPr>
          <w:rFonts w:ascii="Helvetica" w:eastAsia="Arial" w:hAnsi="Helvetica" w:cs="Helvetica"/>
          <w:i/>
          <w:color w:val="000000"/>
          <w:sz w:val="18"/>
          <w:szCs w:val="18"/>
        </w:rPr>
        <w:t>I will ask my roommate to hold my phone until I finish my work.</w:t>
      </w:r>
      <w:r w:rsidRPr="003476E0">
        <w:rPr>
          <w:rFonts w:ascii="Helvetica" w:eastAsia="Arial" w:hAnsi="Helvetica" w:cs="Helvetica"/>
          <w:color w:val="000000"/>
          <w:sz w:val="18"/>
          <w:szCs w:val="18"/>
        </w:rPr>
        <w:t xml:space="preserve">  </w:t>
      </w:r>
    </w:p>
    <w:p w:rsidR="00A061FB" w:rsidRPr="003476E0" w:rsidRDefault="00A061FB" w:rsidP="00A061FB">
      <w:pPr>
        <w:rPr>
          <w:rFonts w:ascii="Helvetica" w:eastAsia="Arial" w:hAnsi="Helvetica" w:cs="Helvetica"/>
          <w:b/>
          <w:color w:val="000000"/>
          <w:sz w:val="18"/>
          <w:szCs w:val="18"/>
        </w:rPr>
      </w:pPr>
      <w:r w:rsidRPr="003476E0">
        <w:rPr>
          <w:rFonts w:ascii="Helvetica" w:eastAsia="Arial" w:hAnsi="Helvetica" w:cs="Helvetica"/>
          <w:color w:val="000000"/>
          <w:sz w:val="18"/>
          <w:szCs w:val="18"/>
        </w:rPr>
        <w:t>·         </w:t>
      </w:r>
      <w:r w:rsidRPr="003476E0">
        <w:rPr>
          <w:rFonts w:ascii="Helvetica" w:eastAsia="Arial" w:hAnsi="Helvetica" w:cs="Helvetica"/>
          <w:b/>
          <w:color w:val="000000"/>
          <w:sz w:val="18"/>
          <w:szCs w:val="18"/>
        </w:rPr>
        <w:t>If </w:t>
      </w:r>
      <w:r w:rsidRPr="003476E0">
        <w:rPr>
          <w:rFonts w:ascii="Helvetica" w:eastAsia="Arial" w:hAnsi="Helvetica" w:cs="Helvetica"/>
          <w:color w:val="000000"/>
          <w:sz w:val="18"/>
          <w:szCs w:val="18"/>
        </w:rPr>
        <w:t>I am tired and feel I can’t concentrate, </w:t>
      </w:r>
      <w:r w:rsidRPr="003476E0">
        <w:rPr>
          <w:rFonts w:ascii="Helvetica" w:eastAsia="Arial" w:hAnsi="Helvetica" w:cs="Helvetica"/>
          <w:b/>
          <w:color w:val="000000"/>
          <w:sz w:val="18"/>
          <w:szCs w:val="18"/>
        </w:rPr>
        <w:t>then… </w:t>
      </w:r>
      <w:r w:rsidRPr="003476E0">
        <w:rPr>
          <w:rFonts w:ascii="Helvetica" w:eastAsia="Arial" w:hAnsi="Helvetica" w:cs="Helvetica"/>
          <w:i/>
          <w:color w:val="000000"/>
          <w:sz w:val="18"/>
          <w:szCs w:val="18"/>
        </w:rPr>
        <w:t>I will ask my professor to take next class period to review the old material. </w:t>
      </w:r>
      <w:r w:rsidRPr="003476E0">
        <w:rPr>
          <w:rFonts w:ascii="Helvetica" w:eastAsia="Arial" w:hAnsi="Helvetica" w:cs="Helvetica"/>
          <w:color w:val="000000"/>
          <w:sz w:val="18"/>
          <w:szCs w:val="18"/>
        </w:rPr>
        <w:t>  </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lastRenderedPageBreak/>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u w:val="single"/>
        </w:rPr>
        <w:t>Mini Quiz! </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Based on what you've learned so far, pick whether the example if-then statements below are productive or unproductive statements.</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am under the impression that a professor is grading too hard, then… I will discourage my friends from taking any of the professor's classes.</w:t>
      </w:r>
    </w:p>
    <w:p w:rsidR="00A061FB" w:rsidRPr="003476E0" w:rsidRDefault="00A061FB" w:rsidP="00A061FB">
      <w:pPr>
        <w:numPr>
          <w:ilvl w:val="0"/>
          <w:numId w:val="8"/>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Productive (1) </w:t>
      </w:r>
    </w:p>
    <w:p w:rsidR="00A061FB" w:rsidRPr="003476E0" w:rsidRDefault="00A061FB" w:rsidP="00A061FB">
      <w:pPr>
        <w:numPr>
          <w:ilvl w:val="0"/>
          <w:numId w:val="8"/>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Unproductive (2)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didn't get to study as much as I would have liked, then… I will email my professor and ask to take the test at a later date. </w:t>
      </w:r>
    </w:p>
    <w:p w:rsidR="00A061FB" w:rsidRPr="003476E0" w:rsidRDefault="00A061FB" w:rsidP="00A061FB">
      <w:pPr>
        <w:numPr>
          <w:ilvl w:val="0"/>
          <w:numId w:val="9"/>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Productive (1) </w:t>
      </w:r>
    </w:p>
    <w:p w:rsidR="00A061FB" w:rsidRPr="003476E0" w:rsidRDefault="00A061FB" w:rsidP="00A061FB">
      <w:pPr>
        <w:numPr>
          <w:ilvl w:val="0"/>
          <w:numId w:val="9"/>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Unproductive (2)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my friends want me to hangout the night before an exam, then… I will go out with my friends but ask them to study with me when we get back. </w:t>
      </w:r>
    </w:p>
    <w:p w:rsidR="00A061FB" w:rsidRPr="003476E0" w:rsidRDefault="00A061FB" w:rsidP="00A061FB">
      <w:pPr>
        <w:numPr>
          <w:ilvl w:val="0"/>
          <w:numId w:val="10"/>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Productive (1) </w:t>
      </w:r>
    </w:p>
    <w:p w:rsidR="00A061FB" w:rsidRPr="003476E0" w:rsidRDefault="00A061FB" w:rsidP="00A061FB">
      <w:pPr>
        <w:numPr>
          <w:ilvl w:val="0"/>
          <w:numId w:val="10"/>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Unproductive (2)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u w:val="single"/>
        </w:rPr>
        <w:t>Answers:</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All of the above questions are examples of unproductive if-then statements! How many did you get correct? If you thought some were productive, review them before moving to the next page.</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t xml:space="preserve"> These three examples are situations where the person is either avoiding the barrier that's challenging to them or pushing responsibility off onto others to help them with their barriers rather than tackling the issue themselves. For if-then statements to be helpful, they should</w:t>
      </w:r>
      <w:r w:rsidRPr="003476E0">
        <w:rPr>
          <w:rFonts w:ascii="Helvetica" w:eastAsia="Arial" w:hAnsi="Helvetica" w:cs="Helvetica"/>
          <w:b/>
          <w:i/>
          <w:color w:val="000000"/>
          <w:sz w:val="18"/>
          <w:szCs w:val="18"/>
        </w:rPr>
        <w:t xml:space="preserve"> outline YOUR role in overcoming the barrier</w:t>
      </w:r>
      <w:r w:rsidRPr="003476E0">
        <w:rPr>
          <w:rFonts w:ascii="Helvetica" w:eastAsia="Arial" w:hAnsi="Helvetica" w:cs="Helvetica"/>
          <w:color w:val="000000"/>
          <w:sz w:val="18"/>
          <w:szCs w:val="18"/>
        </w:rPr>
        <w:t>.  </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READY? LET'S PRACTICE!</w:t>
      </w: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Below you will find some example barriers that might interfere with your academic goals. This is not an exhaustive list so you may or may not relate to the examples below.</w:t>
      </w: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For now, please complete the statements to the best of your ability. On a later page you will have an opportunity to create your own.</w:t>
      </w:r>
      <w:r w:rsidRPr="003476E0">
        <w:rPr>
          <w:rFonts w:ascii="Helvetica" w:eastAsia="Arial" w:hAnsi="Helvetica" w:cs="Helvetica"/>
          <w:color w:val="000000"/>
          <w:sz w:val="18"/>
          <w:szCs w:val="18"/>
        </w:rPr>
        <w:t xml:space="preserve">     </w:t>
      </w:r>
      <w:r w:rsidRPr="003476E0">
        <w:rPr>
          <w:rFonts w:ascii="Helvetica" w:eastAsia="Arial" w:hAnsi="Helvetica" w:cs="Helvetica"/>
          <w:b/>
          <w:color w:val="000000"/>
          <w:sz w:val="18"/>
          <w:szCs w:val="18"/>
        </w:rPr>
        <w:t>Remember, you want to think of realistic responses to these obstacles that will improve your academic performance (in terms of assignment/exam grades, relationship with peers/professor, etc.). For every example, pause and ask yourself, "If I ever feel this way in the future, how will I ensure that I can still reach my academic goals?"</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keep checking social media while I am studying,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my friends want me to hangout the night before my exam,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went to a tutoring session(s), and it didn’t improve my grade,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am unhappy about a professor’s teaching style or methods,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my professor does not respond to my email,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feel like I have studied to my best ability for a test, and I didn’t get the grade I wanted,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am unhappy about a professor’s grading style,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my friends keep texting me while I am studying,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am unhappy with the amount of material we have to study for the final exam,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color w:val="000000"/>
          <w:sz w:val="18"/>
          <w:szCs w:val="18"/>
        </w:rPr>
        <w:t>If I feel overwhelmed about the number of homework, assignments, and exams I have in one week, then…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In general, how much could you personally relate to the previous if-then scenarios? </w:t>
      </w:r>
    </w:p>
    <w:p w:rsidR="00A061FB" w:rsidRPr="003476E0" w:rsidRDefault="00A061FB" w:rsidP="00A061FB">
      <w:pPr>
        <w:numPr>
          <w:ilvl w:val="0"/>
          <w:numId w:val="1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None at all (1) </w:t>
      </w:r>
    </w:p>
    <w:p w:rsidR="00A061FB" w:rsidRPr="003476E0" w:rsidRDefault="00A061FB" w:rsidP="00A061FB">
      <w:pPr>
        <w:numPr>
          <w:ilvl w:val="0"/>
          <w:numId w:val="1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little (2) </w:t>
      </w:r>
    </w:p>
    <w:p w:rsidR="00A061FB" w:rsidRPr="003476E0" w:rsidRDefault="00A061FB" w:rsidP="00A061FB">
      <w:pPr>
        <w:numPr>
          <w:ilvl w:val="0"/>
          <w:numId w:val="1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moderate amount (3) </w:t>
      </w:r>
    </w:p>
    <w:p w:rsidR="00A061FB" w:rsidRPr="003476E0" w:rsidRDefault="00A061FB" w:rsidP="00A061FB">
      <w:pPr>
        <w:numPr>
          <w:ilvl w:val="0"/>
          <w:numId w:val="1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lot (4) </w:t>
      </w:r>
    </w:p>
    <w:p w:rsidR="00A061FB" w:rsidRPr="003476E0" w:rsidRDefault="00A061FB" w:rsidP="00A061FB">
      <w:pPr>
        <w:numPr>
          <w:ilvl w:val="0"/>
          <w:numId w:val="1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great deal (5)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How much do you agree with the following statement:</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r>
      <w:r w:rsidRPr="003476E0">
        <w:rPr>
          <w:rFonts w:ascii="Helvetica" w:eastAsia="Arial" w:hAnsi="Helvetica" w:cs="Helvetica"/>
          <w:b/>
          <w:color w:val="000000"/>
          <w:sz w:val="18"/>
          <w:szCs w:val="18"/>
        </w:rPr>
        <w:t>"I gave thoughtful and detailed responses when completing the if-then </w:t>
      </w:r>
      <w:r w:rsidRPr="00073659">
        <w:rPr>
          <w:rFonts w:ascii="Helvetica" w:eastAsia="Arial" w:hAnsi="Helvetica" w:cs="Helvetica"/>
          <w:b/>
          <w:color w:val="000000"/>
          <w:sz w:val="18"/>
          <w:szCs w:val="18"/>
        </w:rPr>
        <w:t>scenarios</w:t>
      </w:r>
      <w:r w:rsidRPr="003476E0">
        <w:rPr>
          <w:rFonts w:ascii="Helvetica" w:eastAsia="Arial" w:hAnsi="Helvetica" w:cs="Helvetica"/>
          <w:b/>
          <w:color w:val="000000"/>
          <w:sz w:val="18"/>
          <w:szCs w:val="18"/>
        </w:rPr>
        <w:t>.</w:t>
      </w:r>
      <w:proofErr w:type="gramStart"/>
      <w:r w:rsidRPr="003476E0">
        <w:rPr>
          <w:rFonts w:ascii="Helvetica" w:eastAsia="Arial" w:hAnsi="Helvetica" w:cs="Helvetica"/>
          <w:b/>
          <w:color w:val="000000"/>
          <w:sz w:val="18"/>
          <w:szCs w:val="18"/>
        </w:rPr>
        <w:t>"</w:t>
      </w:r>
      <w:proofErr w:type="gramEnd"/>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Strongly disagree (1)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Disagree (2)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Somewhat disagree (3)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Neither agree nor disagree (4)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Somewhat agree (5)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Agree (6) </w:t>
      </w:r>
    </w:p>
    <w:p w:rsidR="00A061FB" w:rsidRPr="003476E0" w:rsidRDefault="00A061FB" w:rsidP="00A061FB">
      <w:pPr>
        <w:numPr>
          <w:ilvl w:val="0"/>
          <w:numId w:val="12"/>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Strongly agree (7) </w:t>
      </w:r>
    </w:p>
    <w:p w:rsidR="00A061FB" w:rsidRPr="003476E0" w:rsidRDefault="00A061FB" w:rsidP="00A061FB">
      <w:pPr>
        <w:rPr>
          <w:rFonts w:ascii="Helvetica" w:hAnsi="Helvetica" w:cs="Helvetica"/>
        </w:rPr>
      </w:pP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Last Activity:</w:t>
      </w:r>
      <w:r w:rsidRPr="003476E0">
        <w:rPr>
          <w:rFonts w:ascii="Helvetica" w:eastAsia="Arial" w:hAnsi="Helvetica" w:cs="Helvetica"/>
          <w:b/>
          <w:color w:val="000000"/>
          <w:sz w:val="18"/>
          <w:szCs w:val="18"/>
        </w:rPr>
        <w:br/>
        <w:t xml:space="preserve"> </w:t>
      </w:r>
      <w:r w:rsidRPr="003476E0">
        <w:rPr>
          <w:rFonts w:ascii="Helvetica" w:eastAsia="Arial" w:hAnsi="Helvetica" w:cs="Helvetica"/>
          <w:b/>
          <w:color w:val="000000"/>
          <w:sz w:val="18"/>
          <w:szCs w:val="18"/>
        </w:rPr>
        <w:br/>
        <w:t xml:space="preserve"> Perhaps there are other obstacles that you anticipate which were not listed on the last page. For example, you previously listed the following:</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r>
      <w:r w:rsidRPr="003476E0">
        <w:rPr>
          <w:rFonts w:ascii="Helvetica" w:eastAsia="Arial" w:hAnsi="Helvetica" w:cs="Helvetica"/>
          <w:color w:val="426092"/>
          <w:sz w:val="18"/>
          <w:szCs w:val="18"/>
        </w:rPr>
        <w:t>[pipe text in from earlier in the survey that the participant had written]</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r>
      <w:r w:rsidRPr="003476E0">
        <w:rPr>
          <w:rFonts w:ascii="Helvetica" w:eastAsia="Arial" w:hAnsi="Helvetica" w:cs="Helvetica"/>
          <w:b/>
          <w:color w:val="000000"/>
          <w:sz w:val="18"/>
          <w:szCs w:val="18"/>
        </w:rPr>
        <w:t>Take this space and use it for yourself and your own benefit. Write out as many if-then statements that you can think of that would be personally helpful to you in reaching your personal academic goals at PC. You listed your previous goals as the following:</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r>
      <w:r w:rsidRPr="003476E0">
        <w:rPr>
          <w:rFonts w:ascii="Helvetica" w:eastAsia="Arial" w:hAnsi="Helvetica" w:cs="Helvetica"/>
          <w:color w:val="426092"/>
          <w:sz w:val="18"/>
          <w:szCs w:val="18"/>
        </w:rPr>
        <w:t>[pipe text in from earlier in the survey that the participant had written]</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r>
      <w:r w:rsidRPr="003476E0">
        <w:rPr>
          <w:rFonts w:ascii="Helvetica" w:eastAsia="Arial" w:hAnsi="Helvetica" w:cs="Helvetica"/>
          <w:b/>
          <w:color w:val="000000"/>
          <w:sz w:val="18"/>
          <w:szCs w:val="18"/>
        </w:rPr>
        <w:t>Take some time to think: what can you do in the future if you face barriers to your academic success?</w:t>
      </w:r>
      <w:r w:rsidRPr="003476E0">
        <w:rPr>
          <w:rFonts w:ascii="Helvetica" w:eastAsia="Arial" w:hAnsi="Helvetica" w:cs="Helvetica"/>
          <w:color w:val="000000"/>
          <w:sz w:val="18"/>
          <w:szCs w:val="18"/>
        </w:rPr>
        <w:t xml:space="preserve">  </w:t>
      </w:r>
      <w:r w:rsidRPr="003476E0">
        <w:rPr>
          <w:rFonts w:ascii="Helvetica" w:eastAsia="Arial" w:hAnsi="Helvetica" w:cs="Helvetica"/>
          <w:color w:val="000000"/>
          <w:sz w:val="18"/>
          <w:szCs w:val="18"/>
        </w:rPr>
        <w:br/>
        <w:t xml:space="preserve">   </w:t>
      </w:r>
      <w:r w:rsidRPr="003476E0">
        <w:rPr>
          <w:rFonts w:ascii="Helvetica" w:eastAsia="Arial" w:hAnsi="Helvetica" w:cs="Helvetica"/>
          <w:color w:val="000000"/>
          <w:sz w:val="18"/>
          <w:szCs w:val="18"/>
        </w:rPr>
        <w:br/>
      </w:r>
      <w:r w:rsidRPr="003476E0">
        <w:rPr>
          <w:rFonts w:ascii="Helvetica" w:eastAsia="Arial" w:hAnsi="Helvetica" w:cs="Helvetica"/>
          <w:b/>
          <w:color w:val="000000"/>
          <w:sz w:val="18"/>
          <w:szCs w:val="18"/>
        </w:rPr>
        <w:t xml:space="preserve">*Note: Be sure to use the </w:t>
      </w:r>
      <w:r w:rsidRPr="003476E0">
        <w:rPr>
          <w:rFonts w:ascii="Helvetica" w:eastAsia="Arial" w:hAnsi="Helvetica" w:cs="Helvetica"/>
          <w:b/>
          <w:color w:val="000000"/>
          <w:sz w:val="18"/>
          <w:szCs w:val="18"/>
          <w:u w:val="single"/>
        </w:rPr>
        <w:t>"IF - THEN" format</w:t>
      </w:r>
      <w:r w:rsidRPr="003476E0">
        <w:rPr>
          <w:rFonts w:ascii="Helvetica" w:eastAsia="Arial" w:hAnsi="Helvetica" w:cs="Helvetica"/>
          <w:b/>
          <w:color w:val="000000"/>
          <w:sz w:val="18"/>
          <w:szCs w:val="18"/>
        </w:rPr>
        <w:t xml:space="preserve"> we've practiced on the previous page. The more you invest in this section the greater success you'll have in reaching your goals! (Please write at least three of your own if-then statements.)</w:t>
      </w:r>
      <w:r w:rsidRPr="003476E0">
        <w:rPr>
          <w:rFonts w:ascii="Helvetica" w:eastAsia="Arial" w:hAnsi="Helvetica" w:cs="Helvetica"/>
          <w:color w:val="000000"/>
          <w:sz w:val="18"/>
          <w:szCs w:val="18"/>
        </w:rPr>
        <w:t> </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lastRenderedPageBreak/>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ind w:firstLine="400"/>
        <w:rPr>
          <w:rFonts w:ascii="Helvetica" w:hAnsi="Helvetica" w:cs="Helvetica"/>
        </w:rPr>
      </w:pPr>
      <w:r w:rsidRPr="003476E0">
        <w:rPr>
          <w:rFonts w:ascii="Helvetica" w:eastAsia="Arial" w:hAnsi="Helvetica" w:cs="Helvetica"/>
          <w:color w:val="000000"/>
          <w:sz w:val="18"/>
          <w:szCs w:val="18"/>
        </w:rPr>
        <w:t>________________________________________________________________</w:t>
      </w:r>
    </w:p>
    <w:p w:rsidR="00A061FB" w:rsidRPr="003476E0" w:rsidRDefault="00A061FB" w:rsidP="00A061FB">
      <w:pPr>
        <w:pBdr>
          <w:top w:val="dashed" w:sz="8" w:space="0" w:color="CCCCCC"/>
        </w:pBdr>
        <w:rPr>
          <w:rFonts w:ascii="Helvetica" w:hAnsi="Helvetica" w:cs="Helvetica"/>
        </w:rPr>
      </w:pPr>
      <w:r w:rsidRPr="003476E0">
        <w:rPr>
          <w:rFonts w:ascii="Helvetica" w:hAnsi="Helvetica" w:cs="Helvetica"/>
        </w:rPr>
        <w:t> </w:t>
      </w:r>
    </w:p>
    <w:tbl>
      <w:tblPr>
        <w:tblW w:w="1041" w:type="dxa"/>
        <w:tblLayout w:type="fixed"/>
        <w:tblLook w:val="0400" w:firstRow="0" w:lastRow="0" w:firstColumn="0" w:lastColumn="0" w:noHBand="0" w:noVBand="1"/>
      </w:tblPr>
      <w:tblGrid>
        <w:gridCol w:w="961"/>
        <w:gridCol w:w="80"/>
      </w:tblGrid>
      <w:tr w:rsidR="00A061FB" w:rsidRPr="003476E0" w:rsidTr="00643535">
        <w:trPr>
          <w:trHeight w:val="300"/>
        </w:trPr>
        <w:tc>
          <w:tcPr>
            <w:tcW w:w="961" w:type="dxa"/>
            <w:tcMar>
              <w:top w:w="0" w:type="dxa"/>
              <w:left w:w="10" w:type="dxa"/>
              <w:bottom w:w="0" w:type="dxa"/>
              <w:right w:w="10" w:type="dxa"/>
            </w:tcMar>
          </w:tcPr>
          <w:p w:rsidR="00A061FB" w:rsidRPr="003476E0" w:rsidRDefault="00A061FB" w:rsidP="00643535">
            <w:pPr>
              <w:rPr>
                <w:rFonts w:ascii="Helvetica" w:hAnsi="Helvetica" w:cs="Helvetica"/>
              </w:rPr>
            </w:pPr>
            <w:r w:rsidRPr="003476E0">
              <w:rPr>
                <w:rFonts w:ascii="Helvetica" w:eastAsia="Arial" w:hAnsi="Helvetica" w:cs="Helvetica"/>
                <w:color w:val="CCCCCC"/>
                <w:sz w:val="18"/>
                <w:szCs w:val="18"/>
              </w:rPr>
              <w:t>Page Break</w:t>
            </w:r>
          </w:p>
        </w:tc>
        <w:tc>
          <w:tcPr>
            <w:tcW w:w="80" w:type="dxa"/>
            <w:tcMar>
              <w:top w:w="0" w:type="dxa"/>
              <w:left w:w="10" w:type="dxa"/>
              <w:bottom w:w="0" w:type="dxa"/>
              <w:right w:w="10" w:type="dxa"/>
            </w:tcMar>
          </w:tcPr>
          <w:p w:rsidR="00A061FB" w:rsidRPr="003476E0" w:rsidRDefault="00A061FB" w:rsidP="00643535">
            <w:pPr>
              <w:pBdr>
                <w:top w:val="single" w:sz="8" w:space="0" w:color="CCCCCC"/>
              </w:pBdr>
              <w:jc w:val="center"/>
              <w:rPr>
                <w:rFonts w:ascii="Helvetica" w:hAnsi="Helvetica" w:cs="Helvetica"/>
              </w:rPr>
            </w:pPr>
            <w:r w:rsidRPr="003476E0">
              <w:rPr>
                <w:rFonts w:ascii="Helvetica" w:hAnsi="Helvetica" w:cs="Helvetica"/>
              </w:rPr>
              <w:t> </w:t>
            </w:r>
          </w:p>
        </w:tc>
      </w:tr>
    </w:tbl>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Did you find learning about the “if-then” statements helpful?</w:t>
      </w:r>
    </w:p>
    <w:p w:rsidR="00A061FB" w:rsidRPr="003476E0" w:rsidRDefault="00A061FB" w:rsidP="00A061FB">
      <w:pPr>
        <w:numPr>
          <w:ilvl w:val="0"/>
          <w:numId w:val="14"/>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not at all (1) </w:t>
      </w:r>
    </w:p>
    <w:p w:rsidR="00A061FB" w:rsidRPr="003476E0" w:rsidRDefault="00A061FB" w:rsidP="00A061FB">
      <w:pPr>
        <w:numPr>
          <w:ilvl w:val="0"/>
          <w:numId w:val="14"/>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little (2) </w:t>
      </w:r>
    </w:p>
    <w:p w:rsidR="00A061FB" w:rsidRPr="003476E0" w:rsidRDefault="00A061FB" w:rsidP="00A061FB">
      <w:pPr>
        <w:numPr>
          <w:ilvl w:val="0"/>
          <w:numId w:val="14"/>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moderate amount (3) </w:t>
      </w:r>
    </w:p>
    <w:p w:rsidR="00A061FB" w:rsidRPr="003476E0" w:rsidRDefault="00A061FB" w:rsidP="00A061FB">
      <w:pPr>
        <w:numPr>
          <w:ilvl w:val="0"/>
          <w:numId w:val="14"/>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lot (4) </w:t>
      </w:r>
    </w:p>
    <w:p w:rsidR="00A061FB" w:rsidRPr="003476E0" w:rsidRDefault="00A061FB" w:rsidP="00A061FB">
      <w:pPr>
        <w:numPr>
          <w:ilvl w:val="0"/>
          <w:numId w:val="14"/>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great deal (5) </w:t>
      </w:r>
    </w:p>
    <w:p w:rsidR="00A061FB" w:rsidRPr="003476E0" w:rsidRDefault="00A061FB" w:rsidP="00A061FB">
      <w:pPr>
        <w:rPr>
          <w:rFonts w:ascii="Helvetica" w:hAnsi="Helvetica" w:cs="Helvetica"/>
        </w:rPr>
      </w:pPr>
    </w:p>
    <w:p w:rsidR="00A061FB" w:rsidRPr="003476E0" w:rsidRDefault="00A061FB" w:rsidP="00A061FB">
      <w:pPr>
        <w:rPr>
          <w:rFonts w:ascii="Helvetica" w:hAnsi="Helvetica" w:cs="Helvetica"/>
        </w:rPr>
      </w:pPr>
      <w:r w:rsidRPr="003476E0">
        <w:rPr>
          <w:rFonts w:ascii="Helvetica" w:eastAsia="Arial" w:hAnsi="Helvetica" w:cs="Helvetica"/>
          <w:b/>
          <w:color w:val="000000"/>
          <w:sz w:val="18"/>
          <w:szCs w:val="18"/>
        </w:rPr>
        <w:t>Do you think you would use the “if-then” statements outside of this survey?</w:t>
      </w:r>
    </w:p>
    <w:p w:rsidR="00A061FB" w:rsidRPr="003476E0" w:rsidRDefault="00A061FB" w:rsidP="00A061FB">
      <w:pPr>
        <w:numPr>
          <w:ilvl w:val="0"/>
          <w:numId w:val="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not at all (1) </w:t>
      </w:r>
    </w:p>
    <w:p w:rsidR="00A061FB" w:rsidRPr="003476E0" w:rsidRDefault="00A061FB" w:rsidP="00A061FB">
      <w:pPr>
        <w:numPr>
          <w:ilvl w:val="0"/>
          <w:numId w:val="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little (2) </w:t>
      </w:r>
    </w:p>
    <w:p w:rsidR="00A061FB" w:rsidRPr="003476E0" w:rsidRDefault="00A061FB" w:rsidP="00A061FB">
      <w:pPr>
        <w:numPr>
          <w:ilvl w:val="0"/>
          <w:numId w:val="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moderate amount (3) </w:t>
      </w:r>
    </w:p>
    <w:p w:rsidR="00A061FB" w:rsidRPr="003476E0" w:rsidRDefault="00A061FB" w:rsidP="00A061FB">
      <w:pPr>
        <w:numPr>
          <w:ilvl w:val="0"/>
          <w:numId w:val="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a lot (4) </w:t>
      </w:r>
    </w:p>
    <w:p w:rsidR="00A061FB" w:rsidRPr="003476E0" w:rsidRDefault="00A061FB" w:rsidP="00A061FB">
      <w:pPr>
        <w:numPr>
          <w:ilvl w:val="0"/>
          <w:numId w:val="1"/>
        </w:numPr>
        <w:ind w:left="360"/>
        <w:rPr>
          <w:rFonts w:ascii="Helvetica" w:eastAsia="Arial" w:hAnsi="Helvetica" w:cs="Helvetica"/>
          <w:color w:val="000000"/>
          <w:sz w:val="18"/>
          <w:szCs w:val="18"/>
        </w:rPr>
      </w:pPr>
      <w:r w:rsidRPr="003476E0">
        <w:rPr>
          <w:rFonts w:ascii="Helvetica" w:eastAsia="Arial" w:hAnsi="Helvetica" w:cs="Helvetica"/>
          <w:color w:val="000000"/>
          <w:sz w:val="18"/>
          <w:szCs w:val="18"/>
        </w:rPr>
        <w:t xml:space="preserve">a great deal (5) </w:t>
      </w:r>
    </w:p>
    <w:p w:rsidR="00A061FB" w:rsidRPr="003476E0" w:rsidRDefault="00A061FB" w:rsidP="00A061FB">
      <w:pPr>
        <w:rPr>
          <w:rFonts w:ascii="Helvetica" w:hAnsi="Helvetica" w:cs="Helvetica"/>
        </w:rPr>
      </w:pPr>
    </w:p>
    <w:p w:rsidR="00C0466B" w:rsidRDefault="00C0466B"/>
    <w:sectPr w:rsidR="00C0466B" w:rsidSect="00BF01DB">
      <w:headerReference w:type="even" r:id="rId8"/>
      <w:headerReference w:type="default" r:id="rId9"/>
      <w:headerReference w:type="first" r:id="rId10"/>
      <w:pgSz w:w="12240" w:h="15840"/>
      <w:pgMar w:top="1440" w:right="1440" w:bottom="1440" w:left="1440" w:header="720" w:footer="720" w:gutter="0"/>
      <w:lnNumType w:countBy="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03A" w:rsidRDefault="00ED303A">
      <w:r>
        <w:separator/>
      </w:r>
    </w:p>
  </w:endnote>
  <w:endnote w:type="continuationSeparator" w:id="0">
    <w:p w:rsidR="00ED303A" w:rsidRDefault="00ED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03A" w:rsidRDefault="00ED303A">
      <w:r>
        <w:separator/>
      </w:r>
    </w:p>
  </w:footnote>
  <w:footnote w:type="continuationSeparator" w:id="0">
    <w:p w:rsidR="00ED303A" w:rsidRDefault="00ED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0957349"/>
      <w:docPartObj>
        <w:docPartGallery w:val="Page Numbers (Top of Page)"/>
        <w:docPartUnique/>
      </w:docPartObj>
    </w:sdtPr>
    <w:sdtEndPr>
      <w:rPr>
        <w:rStyle w:val="PageNumber"/>
      </w:rPr>
    </w:sdtEndPr>
    <w:sdtContent>
      <w:p w:rsidR="002E646B" w:rsidRDefault="00A061FB" w:rsidP="007D6B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646B" w:rsidRDefault="00ED303A" w:rsidP="00BF01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rPr>
      <w:id w:val="706766702"/>
      <w:docPartObj>
        <w:docPartGallery w:val="Page Numbers (Top of Page)"/>
        <w:docPartUnique/>
      </w:docPartObj>
    </w:sdtPr>
    <w:sdtEndPr>
      <w:rPr>
        <w:rStyle w:val="PageNumber"/>
      </w:rPr>
    </w:sdtEndPr>
    <w:sdtContent>
      <w:p w:rsidR="002E646B" w:rsidRPr="00BF01DB" w:rsidRDefault="00A061FB" w:rsidP="007D6B4B">
        <w:pPr>
          <w:pStyle w:val="Header"/>
          <w:framePr w:wrap="none" w:vAnchor="text" w:hAnchor="margin" w:xAlign="right" w:y="1"/>
          <w:rPr>
            <w:rStyle w:val="PageNumber"/>
            <w:rFonts w:ascii="Helvetica" w:hAnsi="Helvetica"/>
          </w:rPr>
        </w:pPr>
        <w:r w:rsidRPr="00BF01DB">
          <w:rPr>
            <w:rStyle w:val="PageNumber"/>
            <w:rFonts w:ascii="Helvetica" w:hAnsi="Helvetica"/>
          </w:rPr>
          <w:fldChar w:fldCharType="begin"/>
        </w:r>
        <w:r w:rsidRPr="00BF01DB">
          <w:rPr>
            <w:rStyle w:val="PageNumber"/>
            <w:rFonts w:ascii="Helvetica" w:hAnsi="Helvetica"/>
          </w:rPr>
          <w:instrText xml:space="preserve"> PAGE </w:instrText>
        </w:r>
        <w:r w:rsidRPr="00BF01DB">
          <w:rPr>
            <w:rStyle w:val="PageNumber"/>
            <w:rFonts w:ascii="Helvetica" w:hAnsi="Helvetica"/>
          </w:rPr>
          <w:fldChar w:fldCharType="separate"/>
        </w:r>
        <w:r>
          <w:rPr>
            <w:rStyle w:val="PageNumber"/>
            <w:rFonts w:ascii="Helvetica" w:hAnsi="Helvetica"/>
            <w:noProof/>
          </w:rPr>
          <w:t>10</w:t>
        </w:r>
        <w:r w:rsidRPr="00BF01DB">
          <w:rPr>
            <w:rStyle w:val="PageNumber"/>
            <w:rFonts w:ascii="Helvetica" w:hAnsi="Helvetica"/>
          </w:rPr>
          <w:fldChar w:fldCharType="end"/>
        </w:r>
      </w:p>
    </w:sdtContent>
  </w:sdt>
  <w:p w:rsidR="002E646B" w:rsidRPr="00BF01DB" w:rsidRDefault="00A061FB" w:rsidP="00BF01DB">
    <w:pPr>
      <w:pStyle w:val="Header"/>
      <w:ind w:right="360"/>
      <w:rPr>
        <w:rFonts w:ascii="Helvetica" w:hAnsi="Helvetica"/>
      </w:rPr>
    </w:pPr>
    <w:r w:rsidRPr="00BF01DB">
      <w:rPr>
        <w:rFonts w:ascii="Helvetica" w:hAnsi="Helvetica"/>
      </w:rPr>
      <w:t>ACADEMIC ENTITLEMENT INTERVENTION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6B" w:rsidRPr="00BF01DB" w:rsidRDefault="00A061FB" w:rsidP="00BF01DB">
    <w:pPr>
      <w:pStyle w:val="Header"/>
      <w:rPr>
        <w:rFonts w:ascii="Helvetica" w:hAnsi="Helvetica"/>
      </w:rPr>
    </w:pPr>
    <w:r w:rsidRPr="00BF01DB">
      <w:rPr>
        <w:rFonts w:ascii="Helvetica" w:hAnsi="Helvetica"/>
      </w:rPr>
      <w:t>Running Head: ACADEMIC ENTITLEMENT INTERVENTION</w:t>
    </w:r>
    <w:r w:rsidRPr="00BF01DB">
      <w:rPr>
        <w:rFonts w:ascii="Helvetica" w:hAnsi="Helvetica"/>
      </w:rPr>
      <w:tab/>
    </w:r>
    <w:sdt>
      <w:sdtPr>
        <w:rPr>
          <w:rFonts w:ascii="Helvetica" w:hAnsi="Helvetica"/>
        </w:rPr>
        <w:id w:val="1457456319"/>
        <w:docPartObj>
          <w:docPartGallery w:val="Page Numbers (Top of Page)"/>
          <w:docPartUnique/>
        </w:docPartObj>
      </w:sdtPr>
      <w:sdtEndPr>
        <w:rPr>
          <w:noProof/>
        </w:rPr>
      </w:sdtEndPr>
      <w:sdtContent>
        <w:r w:rsidRPr="00BF01DB">
          <w:rPr>
            <w:rFonts w:ascii="Helvetica" w:hAnsi="Helvetica"/>
          </w:rPr>
          <w:fldChar w:fldCharType="begin"/>
        </w:r>
        <w:r w:rsidRPr="00BF01DB">
          <w:rPr>
            <w:rFonts w:ascii="Helvetica" w:hAnsi="Helvetica"/>
          </w:rPr>
          <w:instrText xml:space="preserve"> PAGE   \* MERGEFORMAT </w:instrText>
        </w:r>
        <w:r w:rsidRPr="00BF01DB">
          <w:rPr>
            <w:rFonts w:ascii="Helvetica" w:hAnsi="Helvetica"/>
          </w:rPr>
          <w:fldChar w:fldCharType="separate"/>
        </w:r>
        <w:r>
          <w:rPr>
            <w:rFonts w:ascii="Helvetica" w:hAnsi="Helvetica"/>
            <w:noProof/>
          </w:rPr>
          <w:t>1</w:t>
        </w:r>
        <w:r w:rsidRPr="00BF01DB">
          <w:rPr>
            <w:rFonts w:ascii="Helvetica" w:hAnsi="Helvetica"/>
            <w:noProof/>
          </w:rPr>
          <w:fldChar w:fldCharType="end"/>
        </w:r>
      </w:sdtContent>
    </w:sdt>
  </w:p>
  <w:p w:rsidR="002E646B" w:rsidRPr="00BF01DB" w:rsidRDefault="00ED303A">
    <w:pPr>
      <w:pStyle w:val="Heade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535"/>
    <w:multiLevelType w:val="multilevel"/>
    <w:tmpl w:val="7AEC4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92C43"/>
    <w:multiLevelType w:val="multilevel"/>
    <w:tmpl w:val="6658D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AE2818"/>
    <w:multiLevelType w:val="multilevel"/>
    <w:tmpl w:val="C408F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C053C1"/>
    <w:multiLevelType w:val="multilevel"/>
    <w:tmpl w:val="AFD40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F05294"/>
    <w:multiLevelType w:val="multilevel"/>
    <w:tmpl w:val="716CA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F920BC"/>
    <w:multiLevelType w:val="multilevel"/>
    <w:tmpl w:val="F78E8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EB080F"/>
    <w:multiLevelType w:val="multilevel"/>
    <w:tmpl w:val="94FC0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7D94E7A"/>
    <w:multiLevelType w:val="multilevel"/>
    <w:tmpl w:val="CB6C8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2F67A8"/>
    <w:multiLevelType w:val="multilevel"/>
    <w:tmpl w:val="DEC4A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A775A21"/>
    <w:multiLevelType w:val="multilevel"/>
    <w:tmpl w:val="CF323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DFA0433"/>
    <w:multiLevelType w:val="multilevel"/>
    <w:tmpl w:val="70D4E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350FB2"/>
    <w:multiLevelType w:val="multilevel"/>
    <w:tmpl w:val="A3FC9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53437D1"/>
    <w:multiLevelType w:val="multilevel"/>
    <w:tmpl w:val="339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F4C52"/>
    <w:multiLevelType w:val="multilevel"/>
    <w:tmpl w:val="401A9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FB641A9"/>
    <w:multiLevelType w:val="multilevel"/>
    <w:tmpl w:val="5858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3"/>
  </w:num>
  <w:num w:numId="3">
    <w:abstractNumId w:val="4"/>
  </w:num>
  <w:num w:numId="4">
    <w:abstractNumId w:val="9"/>
  </w:num>
  <w:num w:numId="5">
    <w:abstractNumId w:val="6"/>
  </w:num>
  <w:num w:numId="6">
    <w:abstractNumId w:val="2"/>
  </w:num>
  <w:num w:numId="7">
    <w:abstractNumId w:val="11"/>
  </w:num>
  <w:num w:numId="8">
    <w:abstractNumId w:val="8"/>
  </w:num>
  <w:num w:numId="9">
    <w:abstractNumId w:val="14"/>
  </w:num>
  <w:num w:numId="10">
    <w:abstractNumId w:val="0"/>
  </w:num>
  <w:num w:numId="11">
    <w:abstractNumId w:val="1"/>
  </w:num>
  <w:num w:numId="12">
    <w:abstractNumId w:val="10"/>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FB"/>
    <w:rsid w:val="000E3D5D"/>
    <w:rsid w:val="002063D2"/>
    <w:rsid w:val="005F7CC6"/>
    <w:rsid w:val="00760042"/>
    <w:rsid w:val="008C2A56"/>
    <w:rsid w:val="00A061FB"/>
    <w:rsid w:val="00A459B0"/>
    <w:rsid w:val="00B14B93"/>
    <w:rsid w:val="00C0466B"/>
    <w:rsid w:val="00ED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3958"/>
  <w15:chartTrackingRefBased/>
  <w15:docId w15:val="{0455B4DE-01A9-4515-8D39-FBC3C286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1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61FB"/>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061F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061F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061F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061F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FB"/>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A061FB"/>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A061FB"/>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A061FB"/>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A061FB"/>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A061FB"/>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A061FB"/>
    <w:pPr>
      <w:keepNext/>
      <w:keepLines/>
      <w:spacing w:before="480" w:after="120"/>
    </w:pPr>
    <w:rPr>
      <w:b/>
      <w:sz w:val="72"/>
      <w:szCs w:val="72"/>
    </w:rPr>
  </w:style>
  <w:style w:type="character" w:customStyle="1" w:styleId="TitleChar">
    <w:name w:val="Title Char"/>
    <w:basedOn w:val="DefaultParagraphFont"/>
    <w:link w:val="Title"/>
    <w:uiPriority w:val="10"/>
    <w:rsid w:val="00A061FB"/>
    <w:rPr>
      <w:rFonts w:ascii="Times New Roman" w:eastAsia="Times New Roman" w:hAnsi="Times New Roman" w:cs="Times New Roman"/>
      <w:b/>
      <w:sz w:val="72"/>
      <w:szCs w:val="72"/>
    </w:rPr>
  </w:style>
  <w:style w:type="paragraph" w:styleId="ListParagraph">
    <w:name w:val="List Paragraph"/>
    <w:basedOn w:val="Normal"/>
    <w:uiPriority w:val="34"/>
    <w:qFormat/>
    <w:rsid w:val="00A061FB"/>
    <w:pPr>
      <w:ind w:left="720"/>
      <w:contextualSpacing/>
    </w:pPr>
  </w:style>
  <w:style w:type="paragraph" w:styleId="NormalWeb">
    <w:name w:val="Normal (Web)"/>
    <w:basedOn w:val="Normal"/>
    <w:uiPriority w:val="99"/>
    <w:unhideWhenUsed/>
    <w:rsid w:val="00A061FB"/>
    <w:pPr>
      <w:spacing w:before="100" w:beforeAutospacing="1" w:after="100" w:afterAutospacing="1"/>
    </w:pPr>
  </w:style>
  <w:style w:type="character" w:styleId="Emphasis">
    <w:name w:val="Emphasis"/>
    <w:basedOn w:val="DefaultParagraphFont"/>
    <w:uiPriority w:val="20"/>
    <w:qFormat/>
    <w:rsid w:val="00A061FB"/>
    <w:rPr>
      <w:i/>
      <w:iCs/>
    </w:rPr>
  </w:style>
  <w:style w:type="character" w:styleId="Hyperlink">
    <w:name w:val="Hyperlink"/>
    <w:basedOn w:val="DefaultParagraphFont"/>
    <w:uiPriority w:val="99"/>
    <w:unhideWhenUsed/>
    <w:rsid w:val="00A061FB"/>
    <w:rPr>
      <w:color w:val="0000FF"/>
      <w:u w:val="single"/>
    </w:rPr>
  </w:style>
  <w:style w:type="table" w:styleId="TableGrid">
    <w:name w:val="Table Grid"/>
    <w:basedOn w:val="TableNormal"/>
    <w:uiPriority w:val="39"/>
    <w:rsid w:val="00A061F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061F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061FB"/>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061FB"/>
    <w:rPr>
      <w:sz w:val="16"/>
      <w:szCs w:val="16"/>
    </w:rPr>
  </w:style>
  <w:style w:type="paragraph" w:styleId="CommentText">
    <w:name w:val="annotation text"/>
    <w:basedOn w:val="Normal"/>
    <w:link w:val="CommentTextChar"/>
    <w:uiPriority w:val="99"/>
    <w:unhideWhenUsed/>
    <w:rsid w:val="00A061FB"/>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61FB"/>
    <w:rPr>
      <w:sz w:val="20"/>
      <w:szCs w:val="20"/>
    </w:rPr>
  </w:style>
  <w:style w:type="paragraph" w:styleId="BalloonText">
    <w:name w:val="Balloon Text"/>
    <w:basedOn w:val="Normal"/>
    <w:link w:val="BalloonTextChar"/>
    <w:uiPriority w:val="99"/>
    <w:semiHidden/>
    <w:unhideWhenUsed/>
    <w:rsid w:val="00A061FB"/>
    <w:rPr>
      <w:sz w:val="18"/>
      <w:szCs w:val="18"/>
    </w:rPr>
  </w:style>
  <w:style w:type="character" w:customStyle="1" w:styleId="BalloonTextChar">
    <w:name w:val="Balloon Text Char"/>
    <w:basedOn w:val="DefaultParagraphFont"/>
    <w:link w:val="BalloonText"/>
    <w:uiPriority w:val="99"/>
    <w:semiHidden/>
    <w:rsid w:val="00A061F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061FB"/>
    <w:pPr>
      <w:tabs>
        <w:tab w:val="center" w:pos="4680"/>
        <w:tab w:val="right" w:pos="9360"/>
      </w:tabs>
    </w:pPr>
  </w:style>
  <w:style w:type="character" w:customStyle="1" w:styleId="HeaderChar">
    <w:name w:val="Header Char"/>
    <w:basedOn w:val="DefaultParagraphFont"/>
    <w:link w:val="Header"/>
    <w:uiPriority w:val="99"/>
    <w:rsid w:val="00A06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1FB"/>
    <w:pPr>
      <w:tabs>
        <w:tab w:val="center" w:pos="4680"/>
        <w:tab w:val="right" w:pos="9360"/>
      </w:tabs>
    </w:pPr>
  </w:style>
  <w:style w:type="character" w:customStyle="1" w:styleId="FooterChar">
    <w:name w:val="Footer Char"/>
    <w:basedOn w:val="DefaultParagraphFont"/>
    <w:link w:val="Footer"/>
    <w:uiPriority w:val="99"/>
    <w:rsid w:val="00A061F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061FB"/>
  </w:style>
  <w:style w:type="character" w:styleId="LineNumber">
    <w:name w:val="line number"/>
    <w:basedOn w:val="DefaultParagraphFont"/>
    <w:uiPriority w:val="99"/>
    <w:semiHidden/>
    <w:unhideWhenUsed/>
    <w:rsid w:val="00A061FB"/>
  </w:style>
  <w:style w:type="paragraph" w:styleId="CommentSubject">
    <w:name w:val="annotation subject"/>
    <w:basedOn w:val="CommentText"/>
    <w:next w:val="CommentText"/>
    <w:link w:val="CommentSubjectChar"/>
    <w:uiPriority w:val="99"/>
    <w:semiHidden/>
    <w:unhideWhenUsed/>
    <w:rsid w:val="00A061FB"/>
    <w:pPr>
      <w:widowControl/>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061FB"/>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A061FB"/>
    <w:pPr>
      <w:widowControl w:val="0"/>
      <w:ind w:left="111"/>
    </w:pPr>
    <w:rPr>
      <w:rFonts w:cstheme="minorBidi"/>
    </w:rPr>
  </w:style>
  <w:style w:type="character" w:customStyle="1" w:styleId="BodyTextChar">
    <w:name w:val="Body Text Char"/>
    <w:basedOn w:val="DefaultParagraphFont"/>
    <w:link w:val="BodyText"/>
    <w:uiPriority w:val="1"/>
    <w:rsid w:val="00A061FB"/>
    <w:rPr>
      <w:rFonts w:ascii="Times New Roman" w:eastAsia="Times New Roman" w:hAnsi="Times New Roman"/>
      <w:sz w:val="24"/>
      <w:szCs w:val="24"/>
    </w:rPr>
  </w:style>
  <w:style w:type="paragraph" w:customStyle="1" w:styleId="TableParagraph">
    <w:name w:val="Table Paragraph"/>
    <w:basedOn w:val="Normal"/>
    <w:uiPriority w:val="1"/>
    <w:qFormat/>
    <w:rsid w:val="00A061FB"/>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A061FB"/>
    <w:rPr>
      <w:sz w:val="20"/>
      <w:szCs w:val="20"/>
    </w:rPr>
  </w:style>
  <w:style w:type="character" w:customStyle="1" w:styleId="FootnoteTextChar">
    <w:name w:val="Footnote Text Char"/>
    <w:basedOn w:val="DefaultParagraphFont"/>
    <w:link w:val="FootnoteText"/>
    <w:uiPriority w:val="99"/>
    <w:semiHidden/>
    <w:rsid w:val="00A061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61FB"/>
    <w:rPr>
      <w:vertAlign w:val="superscript"/>
    </w:rPr>
  </w:style>
  <w:style w:type="character" w:customStyle="1" w:styleId="UnresolvedMention1">
    <w:name w:val="Unresolved Mention1"/>
    <w:basedOn w:val="DefaultParagraphFont"/>
    <w:uiPriority w:val="99"/>
    <w:semiHidden/>
    <w:unhideWhenUsed/>
    <w:rsid w:val="00A061FB"/>
    <w:rPr>
      <w:color w:val="605E5C"/>
      <w:shd w:val="clear" w:color="auto" w:fill="E1DFDD"/>
    </w:rPr>
  </w:style>
  <w:style w:type="paragraph" w:styleId="Revision">
    <w:name w:val="Revision"/>
    <w:hidden/>
    <w:uiPriority w:val="99"/>
    <w:semiHidden/>
    <w:rsid w:val="00A061FB"/>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6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Freis</dc:creator>
  <cp:keywords/>
  <dc:description/>
  <cp:lastModifiedBy>Reviewer</cp:lastModifiedBy>
  <cp:revision>2</cp:revision>
  <dcterms:created xsi:type="dcterms:W3CDTF">2024-04-16T03:05:00Z</dcterms:created>
  <dcterms:modified xsi:type="dcterms:W3CDTF">2024-04-16T03:05:00Z</dcterms:modified>
</cp:coreProperties>
</file>