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BC3E1" w14:textId="55F741EB" w:rsidR="00770B63" w:rsidRPr="00F71E12" w:rsidRDefault="00881ACB" w:rsidP="00881ACB">
      <w:pPr>
        <w:jc w:val="center"/>
        <w:rPr>
          <w:rFonts w:ascii="Calibri" w:hAnsi="Calibri" w:cs="Calibri"/>
          <w:b/>
          <w:bCs/>
          <w:sz w:val="22"/>
          <w:szCs w:val="22"/>
        </w:rPr>
      </w:pPr>
      <w:r w:rsidRPr="00F71E12">
        <w:rPr>
          <w:rFonts w:ascii="Calibri" w:hAnsi="Calibri" w:cs="Calibri"/>
          <w:b/>
          <w:bCs/>
          <w:sz w:val="22"/>
          <w:szCs w:val="22"/>
        </w:rPr>
        <w:t>Supplementary Material</w:t>
      </w:r>
    </w:p>
    <w:p w14:paraId="034AC07C" w14:textId="77777777" w:rsidR="00881ACB" w:rsidRPr="00881ACB" w:rsidRDefault="00881ACB">
      <w:pPr>
        <w:rPr>
          <w:rFonts w:ascii="Calibri" w:hAnsi="Calibri" w:cs="Calibri"/>
          <w:sz w:val="22"/>
          <w:szCs w:val="22"/>
        </w:rPr>
      </w:pPr>
    </w:p>
    <w:p w14:paraId="7A754D56" w14:textId="06E2E015" w:rsidR="000B1653" w:rsidRPr="000B1653" w:rsidRDefault="000B1653" w:rsidP="000B1653">
      <w:pPr>
        <w:pBdr>
          <w:top w:val="nil"/>
          <w:left w:val="nil"/>
          <w:bottom w:val="nil"/>
          <w:right w:val="nil"/>
          <w:between w:val="nil"/>
          <w:bar w:val="nil"/>
        </w:pBdr>
        <w:rPr>
          <w:rFonts w:ascii="Calibri" w:hAnsi="Calibri" w:cs="Calibri"/>
          <w:b/>
          <w:bCs/>
          <w:sz w:val="22"/>
          <w:szCs w:val="22"/>
          <w:u w:color="000000"/>
        </w:rPr>
      </w:pPr>
      <w:r w:rsidRPr="000B1653">
        <w:rPr>
          <w:rFonts w:ascii="Calibri" w:hAnsi="Calibri" w:cs="Calibri"/>
          <w:b/>
          <w:bCs/>
          <w:sz w:val="22"/>
          <w:szCs w:val="22"/>
          <w:u w:color="000000"/>
        </w:rPr>
        <w:t xml:space="preserve">Search Strategies </w:t>
      </w:r>
    </w:p>
    <w:p w14:paraId="0124E84A" w14:textId="270D40BC" w:rsidR="000B1653" w:rsidRPr="000B1653" w:rsidRDefault="000B1653" w:rsidP="000B1653">
      <w:pPr>
        <w:pStyle w:val="NormalWeb"/>
        <w:rPr>
          <w:rFonts w:ascii="Calibri" w:hAnsi="Calibri" w:cs="Calibri"/>
          <w:b/>
          <w:bCs/>
          <w:i/>
          <w:iCs/>
          <w:sz w:val="22"/>
          <w:szCs w:val="22"/>
        </w:rPr>
      </w:pPr>
      <w:r w:rsidRPr="000B1653">
        <w:rPr>
          <w:rFonts w:ascii="Calibri" w:hAnsi="Calibri" w:cs="Calibri"/>
          <w:b/>
          <w:bCs/>
          <w:i/>
          <w:iCs/>
          <w:sz w:val="22"/>
          <w:szCs w:val="22"/>
        </w:rPr>
        <w:t xml:space="preserve">Ovid MEDLINE(R) and </w:t>
      </w:r>
      <w:proofErr w:type="spellStart"/>
      <w:r w:rsidRPr="000B1653">
        <w:rPr>
          <w:rFonts w:ascii="Calibri" w:hAnsi="Calibri" w:cs="Calibri"/>
          <w:b/>
          <w:bCs/>
          <w:i/>
          <w:iCs/>
          <w:sz w:val="22"/>
          <w:szCs w:val="22"/>
        </w:rPr>
        <w:t>Epub</w:t>
      </w:r>
      <w:proofErr w:type="spellEnd"/>
      <w:r w:rsidRPr="000B1653">
        <w:rPr>
          <w:rFonts w:ascii="Calibri" w:hAnsi="Calibri" w:cs="Calibri"/>
          <w:b/>
          <w:bCs/>
          <w:i/>
          <w:iCs/>
          <w:sz w:val="22"/>
          <w:szCs w:val="22"/>
        </w:rPr>
        <w:t xml:space="preserve"> Search Strategy:</w:t>
      </w:r>
    </w:p>
    <w:p w14:paraId="7FEFFEB9" w14:textId="77777777" w:rsidR="000B1653" w:rsidRPr="000B1653" w:rsidRDefault="000B1653" w:rsidP="000B1653">
      <w:pPr>
        <w:pStyle w:val="NormalWeb"/>
        <w:contextualSpacing/>
        <w:rPr>
          <w:rFonts w:ascii="Calibri" w:hAnsi="Calibri" w:cs="Calibri"/>
          <w:sz w:val="22"/>
          <w:szCs w:val="22"/>
        </w:rPr>
      </w:pPr>
      <w:r w:rsidRPr="000B1653">
        <w:rPr>
          <w:rFonts w:ascii="Calibri" w:hAnsi="Calibri" w:cs="Calibri"/>
          <w:sz w:val="22"/>
          <w:szCs w:val="22"/>
        </w:rPr>
        <w:t>1      deliberate practice.tw. (825)</w:t>
      </w:r>
    </w:p>
    <w:p w14:paraId="350C06FB" w14:textId="77777777" w:rsidR="000B1653" w:rsidRPr="000B1653" w:rsidRDefault="000B1653" w:rsidP="000B1653">
      <w:pPr>
        <w:pStyle w:val="NormalWeb"/>
        <w:contextualSpacing/>
        <w:rPr>
          <w:rFonts w:ascii="Calibri" w:hAnsi="Calibri" w:cs="Calibri"/>
          <w:sz w:val="22"/>
          <w:szCs w:val="22"/>
        </w:rPr>
      </w:pPr>
      <w:r w:rsidRPr="000B1653">
        <w:rPr>
          <w:rFonts w:ascii="Calibri" w:hAnsi="Calibri" w:cs="Calibri"/>
          <w:sz w:val="22"/>
          <w:szCs w:val="22"/>
        </w:rPr>
        <w:t>2      exp Psychotherapy/ (214897)</w:t>
      </w:r>
    </w:p>
    <w:p w14:paraId="29748F4C" w14:textId="77777777" w:rsidR="000B1653" w:rsidRPr="000B1653" w:rsidRDefault="000B1653" w:rsidP="000B1653">
      <w:pPr>
        <w:pStyle w:val="NormalWeb"/>
        <w:contextualSpacing/>
        <w:rPr>
          <w:rFonts w:ascii="Calibri" w:hAnsi="Calibri" w:cs="Calibri"/>
          <w:sz w:val="22"/>
          <w:szCs w:val="22"/>
        </w:rPr>
      </w:pPr>
      <w:r w:rsidRPr="000B1653">
        <w:rPr>
          <w:rFonts w:ascii="Calibri" w:hAnsi="Calibri" w:cs="Calibri"/>
          <w:sz w:val="22"/>
          <w:szCs w:val="22"/>
        </w:rPr>
        <w:t>3      exp psychology/ or psychological techniques/ (70728)</w:t>
      </w:r>
    </w:p>
    <w:p w14:paraId="77AA0E5A" w14:textId="77777777" w:rsidR="000B1653" w:rsidRPr="000B1653" w:rsidRDefault="000B1653" w:rsidP="000B1653">
      <w:pPr>
        <w:pStyle w:val="NormalWeb"/>
        <w:contextualSpacing/>
        <w:rPr>
          <w:rFonts w:ascii="Calibri" w:hAnsi="Calibri" w:cs="Calibri"/>
          <w:sz w:val="22"/>
          <w:szCs w:val="22"/>
        </w:rPr>
      </w:pPr>
      <w:r w:rsidRPr="000B1653">
        <w:rPr>
          <w:rFonts w:ascii="Calibri" w:hAnsi="Calibri" w:cs="Calibri"/>
          <w:sz w:val="22"/>
          <w:szCs w:val="22"/>
        </w:rPr>
        <w:t>4      (</w:t>
      </w:r>
      <w:proofErr w:type="spellStart"/>
      <w:r w:rsidRPr="000B1653">
        <w:rPr>
          <w:rFonts w:ascii="Calibri" w:hAnsi="Calibri" w:cs="Calibri"/>
          <w:sz w:val="22"/>
          <w:szCs w:val="22"/>
        </w:rPr>
        <w:t>psychotherap</w:t>
      </w:r>
      <w:proofErr w:type="spellEnd"/>
      <w:r w:rsidRPr="000B1653">
        <w:rPr>
          <w:rFonts w:ascii="Calibri" w:hAnsi="Calibri" w:cs="Calibri"/>
          <w:sz w:val="22"/>
          <w:szCs w:val="22"/>
        </w:rPr>
        <w:t xml:space="preserve">* or </w:t>
      </w:r>
      <w:proofErr w:type="spellStart"/>
      <w:r w:rsidRPr="000B1653">
        <w:rPr>
          <w:rFonts w:ascii="Calibri" w:hAnsi="Calibri" w:cs="Calibri"/>
          <w:sz w:val="22"/>
          <w:szCs w:val="22"/>
        </w:rPr>
        <w:t>psycholog</w:t>
      </w:r>
      <w:proofErr w:type="spellEnd"/>
      <w:r w:rsidRPr="000B1653">
        <w:rPr>
          <w:rFonts w:ascii="Calibri" w:hAnsi="Calibri" w:cs="Calibri"/>
          <w:sz w:val="22"/>
          <w:szCs w:val="22"/>
        </w:rPr>
        <w:t>*).</w:t>
      </w:r>
      <w:proofErr w:type="spellStart"/>
      <w:r w:rsidRPr="000B1653">
        <w:rPr>
          <w:rFonts w:ascii="Calibri" w:hAnsi="Calibri" w:cs="Calibri"/>
          <w:sz w:val="22"/>
          <w:szCs w:val="22"/>
        </w:rPr>
        <w:t>tw</w:t>
      </w:r>
      <w:proofErr w:type="spellEnd"/>
      <w:r w:rsidRPr="000B1653">
        <w:rPr>
          <w:rFonts w:ascii="Calibri" w:hAnsi="Calibri" w:cs="Calibri"/>
          <w:sz w:val="22"/>
          <w:szCs w:val="22"/>
        </w:rPr>
        <w:t>. (358653)</w:t>
      </w:r>
    </w:p>
    <w:p w14:paraId="51F5984B" w14:textId="77777777" w:rsidR="000B1653" w:rsidRPr="000B1653" w:rsidRDefault="000B1653" w:rsidP="000B1653">
      <w:pPr>
        <w:pStyle w:val="NormalWeb"/>
        <w:contextualSpacing/>
        <w:rPr>
          <w:rFonts w:ascii="Calibri" w:hAnsi="Calibri" w:cs="Calibri"/>
          <w:sz w:val="22"/>
          <w:szCs w:val="22"/>
        </w:rPr>
      </w:pPr>
      <w:r w:rsidRPr="000B1653">
        <w:rPr>
          <w:rFonts w:ascii="Calibri" w:hAnsi="Calibri" w:cs="Calibri"/>
          <w:sz w:val="22"/>
          <w:szCs w:val="22"/>
        </w:rPr>
        <w:t>5      Psychiatry/ (42960)</w:t>
      </w:r>
    </w:p>
    <w:p w14:paraId="55E049FD" w14:textId="77777777" w:rsidR="000B1653" w:rsidRPr="000B1653" w:rsidRDefault="000B1653" w:rsidP="000B1653">
      <w:pPr>
        <w:pStyle w:val="NormalWeb"/>
        <w:contextualSpacing/>
        <w:rPr>
          <w:rFonts w:ascii="Calibri" w:hAnsi="Calibri" w:cs="Calibri"/>
          <w:sz w:val="22"/>
          <w:szCs w:val="22"/>
        </w:rPr>
      </w:pPr>
      <w:r w:rsidRPr="000B1653">
        <w:rPr>
          <w:rFonts w:ascii="Calibri" w:hAnsi="Calibri" w:cs="Calibri"/>
          <w:sz w:val="22"/>
          <w:szCs w:val="22"/>
        </w:rPr>
        <w:t xml:space="preserve">6      </w:t>
      </w:r>
      <w:proofErr w:type="spellStart"/>
      <w:r w:rsidRPr="000B1653">
        <w:rPr>
          <w:rFonts w:ascii="Calibri" w:hAnsi="Calibri" w:cs="Calibri"/>
          <w:sz w:val="22"/>
          <w:szCs w:val="22"/>
        </w:rPr>
        <w:t>psychiatr</w:t>
      </w:r>
      <w:proofErr w:type="spellEnd"/>
      <w:r w:rsidRPr="000B1653">
        <w:rPr>
          <w:rFonts w:ascii="Calibri" w:hAnsi="Calibri" w:cs="Calibri"/>
          <w:sz w:val="22"/>
          <w:szCs w:val="22"/>
        </w:rPr>
        <w:t>*.</w:t>
      </w:r>
      <w:proofErr w:type="spellStart"/>
      <w:r w:rsidRPr="000B1653">
        <w:rPr>
          <w:rFonts w:ascii="Calibri" w:hAnsi="Calibri" w:cs="Calibri"/>
          <w:sz w:val="22"/>
          <w:szCs w:val="22"/>
        </w:rPr>
        <w:t>tw</w:t>
      </w:r>
      <w:proofErr w:type="spellEnd"/>
      <w:r w:rsidRPr="000B1653">
        <w:rPr>
          <w:rFonts w:ascii="Calibri" w:hAnsi="Calibri" w:cs="Calibri"/>
          <w:sz w:val="22"/>
          <w:szCs w:val="22"/>
        </w:rPr>
        <w:t>. (270065)</w:t>
      </w:r>
    </w:p>
    <w:p w14:paraId="18835976" w14:textId="77777777" w:rsidR="000B1653" w:rsidRPr="000B1653" w:rsidRDefault="000B1653" w:rsidP="000B1653">
      <w:pPr>
        <w:pStyle w:val="NormalWeb"/>
        <w:contextualSpacing/>
        <w:rPr>
          <w:rFonts w:ascii="Calibri" w:hAnsi="Calibri" w:cs="Calibri"/>
          <w:sz w:val="22"/>
          <w:szCs w:val="22"/>
        </w:rPr>
      </w:pPr>
      <w:r w:rsidRPr="000B1653">
        <w:rPr>
          <w:rFonts w:ascii="Calibri" w:hAnsi="Calibri" w:cs="Calibri"/>
          <w:sz w:val="22"/>
          <w:szCs w:val="22"/>
        </w:rPr>
        <w:t xml:space="preserve">7      ((psych* or mental health) adj2 (staff or team or team or personnel or professional* or </w:t>
      </w:r>
      <w:proofErr w:type="spellStart"/>
      <w:r w:rsidRPr="000B1653">
        <w:rPr>
          <w:rFonts w:ascii="Calibri" w:hAnsi="Calibri" w:cs="Calibri"/>
          <w:sz w:val="22"/>
          <w:szCs w:val="22"/>
        </w:rPr>
        <w:t>nurs</w:t>
      </w:r>
      <w:proofErr w:type="spellEnd"/>
      <w:r w:rsidRPr="000B1653">
        <w:rPr>
          <w:rFonts w:ascii="Calibri" w:hAnsi="Calibri" w:cs="Calibri"/>
          <w:sz w:val="22"/>
          <w:szCs w:val="22"/>
        </w:rPr>
        <w:t>* or physician* or clinician*)).</w:t>
      </w:r>
      <w:proofErr w:type="spellStart"/>
      <w:r w:rsidRPr="000B1653">
        <w:rPr>
          <w:rFonts w:ascii="Calibri" w:hAnsi="Calibri" w:cs="Calibri"/>
          <w:sz w:val="22"/>
          <w:szCs w:val="22"/>
        </w:rPr>
        <w:t>tw</w:t>
      </w:r>
      <w:proofErr w:type="spellEnd"/>
      <w:r w:rsidRPr="000B1653">
        <w:rPr>
          <w:rFonts w:ascii="Calibri" w:hAnsi="Calibri" w:cs="Calibri"/>
          <w:sz w:val="22"/>
          <w:szCs w:val="22"/>
        </w:rPr>
        <w:t>. (30044)</w:t>
      </w:r>
    </w:p>
    <w:p w14:paraId="020BC296" w14:textId="77777777" w:rsidR="000B1653" w:rsidRPr="000B1653" w:rsidRDefault="000B1653" w:rsidP="000B1653">
      <w:pPr>
        <w:pStyle w:val="NormalWeb"/>
        <w:contextualSpacing/>
        <w:rPr>
          <w:rFonts w:ascii="Calibri" w:hAnsi="Calibri" w:cs="Calibri"/>
          <w:sz w:val="22"/>
          <w:szCs w:val="22"/>
        </w:rPr>
      </w:pPr>
      <w:r w:rsidRPr="000B1653">
        <w:rPr>
          <w:rFonts w:ascii="Calibri" w:hAnsi="Calibri" w:cs="Calibri"/>
          <w:sz w:val="22"/>
          <w:szCs w:val="22"/>
        </w:rPr>
        <w:t>8      or/2-7 (813213)</w:t>
      </w:r>
    </w:p>
    <w:p w14:paraId="1834A93F" w14:textId="77777777" w:rsidR="000B1653" w:rsidRPr="000B1653" w:rsidRDefault="000B1653" w:rsidP="000B1653">
      <w:pPr>
        <w:pStyle w:val="NormalWeb"/>
        <w:contextualSpacing/>
        <w:rPr>
          <w:rFonts w:ascii="Calibri" w:hAnsi="Calibri" w:cs="Calibri"/>
          <w:sz w:val="22"/>
          <w:szCs w:val="22"/>
        </w:rPr>
      </w:pPr>
      <w:r w:rsidRPr="000B1653">
        <w:rPr>
          <w:rFonts w:ascii="Calibri" w:hAnsi="Calibri" w:cs="Calibri"/>
          <w:sz w:val="22"/>
          <w:szCs w:val="22"/>
        </w:rPr>
        <w:t>9     1 and 8 (80)</w:t>
      </w:r>
    </w:p>
    <w:p w14:paraId="374D8492" w14:textId="77777777" w:rsidR="000B1653" w:rsidRPr="000B1653" w:rsidRDefault="000B1653" w:rsidP="000B1653">
      <w:pPr>
        <w:pStyle w:val="NormalWeb"/>
        <w:rPr>
          <w:rFonts w:ascii="Calibri" w:hAnsi="Calibri" w:cs="Calibri"/>
          <w:sz w:val="22"/>
          <w:szCs w:val="22"/>
        </w:rPr>
      </w:pPr>
    </w:p>
    <w:p w14:paraId="33E3A5BD" w14:textId="42793CB2" w:rsidR="000B1653" w:rsidRPr="000B1653" w:rsidRDefault="000B1653" w:rsidP="000B1653">
      <w:pPr>
        <w:pStyle w:val="NormalWeb"/>
        <w:rPr>
          <w:rFonts w:ascii="Calibri" w:hAnsi="Calibri" w:cs="Calibri"/>
          <w:b/>
          <w:bCs/>
          <w:i/>
          <w:iCs/>
          <w:sz w:val="22"/>
          <w:szCs w:val="22"/>
        </w:rPr>
      </w:pPr>
      <w:r w:rsidRPr="000B1653">
        <w:rPr>
          <w:rFonts w:ascii="Calibri" w:hAnsi="Calibri" w:cs="Calibri"/>
          <w:b/>
          <w:bCs/>
          <w:i/>
          <w:iCs/>
          <w:sz w:val="22"/>
          <w:szCs w:val="22"/>
        </w:rPr>
        <w:t>Embase search strategy</w:t>
      </w:r>
    </w:p>
    <w:p w14:paraId="3F5A0F30" w14:textId="77777777" w:rsidR="000B1653" w:rsidRPr="000B1653" w:rsidRDefault="000B1653" w:rsidP="000B1653">
      <w:pPr>
        <w:pStyle w:val="NormalWeb"/>
        <w:rPr>
          <w:rFonts w:ascii="Calibri" w:hAnsi="Calibri" w:cs="Calibri"/>
          <w:sz w:val="22"/>
          <w:szCs w:val="22"/>
        </w:rPr>
      </w:pPr>
      <w:r w:rsidRPr="000B1653">
        <w:rPr>
          <w:rFonts w:ascii="Calibri" w:hAnsi="Calibri" w:cs="Calibri"/>
          <w:sz w:val="22"/>
          <w:szCs w:val="22"/>
        </w:rPr>
        <w:t>#10 #1 AND #8 AND [</w:t>
      </w:r>
      <w:proofErr w:type="spellStart"/>
      <w:r w:rsidRPr="000B1653">
        <w:rPr>
          <w:rFonts w:ascii="Calibri" w:hAnsi="Calibri" w:cs="Calibri"/>
          <w:sz w:val="22"/>
          <w:szCs w:val="22"/>
        </w:rPr>
        <w:t>embase</w:t>
      </w:r>
      <w:proofErr w:type="spellEnd"/>
      <w:r w:rsidRPr="000B1653">
        <w:rPr>
          <w:rFonts w:ascii="Calibri" w:hAnsi="Calibri" w:cs="Calibri"/>
          <w:sz w:val="22"/>
          <w:szCs w:val="22"/>
        </w:rPr>
        <w:t>]/</w:t>
      </w:r>
      <w:proofErr w:type="spellStart"/>
      <w:r w:rsidRPr="000B1653">
        <w:rPr>
          <w:rFonts w:ascii="Calibri" w:hAnsi="Calibri" w:cs="Calibri"/>
          <w:sz w:val="22"/>
          <w:szCs w:val="22"/>
        </w:rPr>
        <w:t>lim</w:t>
      </w:r>
      <w:proofErr w:type="spellEnd"/>
      <w:r w:rsidRPr="000B1653">
        <w:rPr>
          <w:rFonts w:ascii="Calibri" w:hAnsi="Calibri" w:cs="Calibri"/>
          <w:sz w:val="22"/>
          <w:szCs w:val="22"/>
        </w:rPr>
        <w:t xml:space="preserve"> 53</w:t>
      </w:r>
      <w:r w:rsidRPr="000B1653">
        <w:rPr>
          <w:rFonts w:ascii="Calibri" w:hAnsi="Calibri" w:cs="Calibri"/>
          <w:sz w:val="22"/>
          <w:szCs w:val="22"/>
        </w:rPr>
        <w:br/>
        <w:t>#9 #1 AND #8 124</w:t>
      </w:r>
      <w:r w:rsidRPr="000B1653">
        <w:rPr>
          <w:rFonts w:ascii="Calibri" w:hAnsi="Calibri" w:cs="Calibri"/>
          <w:sz w:val="22"/>
          <w:szCs w:val="22"/>
        </w:rPr>
        <w:br/>
        <w:t>#8 #2 OR #3 OR #4 OR #5 OR #6 OR #7 1399557</w:t>
      </w:r>
      <w:r w:rsidRPr="000B1653">
        <w:rPr>
          <w:rFonts w:ascii="Calibri" w:hAnsi="Calibri" w:cs="Calibri"/>
          <w:sz w:val="22"/>
          <w:szCs w:val="22"/>
        </w:rPr>
        <w:br/>
        <w:t xml:space="preserve">#7 ((psych* OR 'mental health') NEAR/1 (staff OR team OR team OR personnel OR professional* OR </w:t>
      </w:r>
      <w:proofErr w:type="spellStart"/>
      <w:r w:rsidRPr="000B1653">
        <w:rPr>
          <w:rFonts w:ascii="Calibri" w:hAnsi="Calibri" w:cs="Calibri"/>
          <w:sz w:val="22"/>
          <w:szCs w:val="22"/>
        </w:rPr>
        <w:t>nurs</w:t>
      </w:r>
      <w:proofErr w:type="spellEnd"/>
      <w:r w:rsidRPr="000B1653">
        <w:rPr>
          <w:rFonts w:ascii="Calibri" w:hAnsi="Calibri" w:cs="Calibri"/>
          <w:sz w:val="22"/>
          <w:szCs w:val="22"/>
        </w:rPr>
        <w:t>* OR physician* OR clinician*)):</w:t>
      </w:r>
      <w:proofErr w:type="spellStart"/>
      <w:r w:rsidRPr="000B1653">
        <w:rPr>
          <w:rFonts w:ascii="Calibri" w:hAnsi="Calibri" w:cs="Calibri"/>
          <w:sz w:val="22"/>
          <w:szCs w:val="22"/>
        </w:rPr>
        <w:t>ti,ab</w:t>
      </w:r>
      <w:proofErr w:type="spellEnd"/>
      <w:r w:rsidRPr="000B1653">
        <w:rPr>
          <w:rFonts w:ascii="Calibri" w:hAnsi="Calibri" w:cs="Calibri"/>
          <w:sz w:val="22"/>
          <w:szCs w:val="22"/>
        </w:rPr>
        <w:t xml:space="preserve"> 29063</w:t>
      </w:r>
      <w:r w:rsidRPr="000B1653">
        <w:rPr>
          <w:rFonts w:ascii="Calibri" w:hAnsi="Calibri" w:cs="Calibri"/>
          <w:sz w:val="22"/>
          <w:szCs w:val="22"/>
        </w:rPr>
        <w:br/>
        <w:t xml:space="preserve">#6 </w:t>
      </w:r>
      <w:proofErr w:type="spellStart"/>
      <w:r w:rsidRPr="000B1653">
        <w:rPr>
          <w:rFonts w:ascii="Calibri" w:hAnsi="Calibri" w:cs="Calibri"/>
          <w:sz w:val="22"/>
          <w:szCs w:val="22"/>
        </w:rPr>
        <w:t>psychiatr</w:t>
      </w:r>
      <w:proofErr w:type="spellEnd"/>
      <w:r w:rsidRPr="000B1653">
        <w:rPr>
          <w:rFonts w:ascii="Calibri" w:hAnsi="Calibri" w:cs="Calibri"/>
          <w:sz w:val="22"/>
          <w:szCs w:val="22"/>
        </w:rPr>
        <w:t>*:</w:t>
      </w:r>
      <w:proofErr w:type="spellStart"/>
      <w:r w:rsidRPr="000B1653">
        <w:rPr>
          <w:rFonts w:ascii="Calibri" w:hAnsi="Calibri" w:cs="Calibri"/>
          <w:sz w:val="22"/>
          <w:szCs w:val="22"/>
        </w:rPr>
        <w:t>ti,ab</w:t>
      </w:r>
      <w:proofErr w:type="spellEnd"/>
      <w:r w:rsidRPr="000B1653">
        <w:rPr>
          <w:rFonts w:ascii="Calibri" w:hAnsi="Calibri" w:cs="Calibri"/>
          <w:sz w:val="22"/>
          <w:szCs w:val="22"/>
        </w:rPr>
        <w:t xml:space="preserve"> 394383</w:t>
      </w:r>
      <w:r w:rsidRPr="000B1653">
        <w:rPr>
          <w:rFonts w:ascii="Calibri" w:hAnsi="Calibri" w:cs="Calibri"/>
          <w:sz w:val="22"/>
          <w:szCs w:val="22"/>
        </w:rPr>
        <w:br/>
        <w:t>#5 'psychiatry'/de 82816</w:t>
      </w:r>
      <w:r w:rsidRPr="000B1653">
        <w:rPr>
          <w:rFonts w:ascii="Calibri" w:hAnsi="Calibri" w:cs="Calibri"/>
          <w:sz w:val="22"/>
          <w:szCs w:val="22"/>
        </w:rPr>
        <w:br/>
        <w:t xml:space="preserve">#4 </w:t>
      </w:r>
      <w:proofErr w:type="spellStart"/>
      <w:r w:rsidRPr="000B1653">
        <w:rPr>
          <w:rFonts w:ascii="Calibri" w:hAnsi="Calibri" w:cs="Calibri"/>
          <w:sz w:val="22"/>
          <w:szCs w:val="22"/>
        </w:rPr>
        <w:t>psychotherap</w:t>
      </w:r>
      <w:proofErr w:type="spellEnd"/>
      <w:r w:rsidRPr="000B1653">
        <w:rPr>
          <w:rFonts w:ascii="Calibri" w:hAnsi="Calibri" w:cs="Calibri"/>
          <w:sz w:val="22"/>
          <w:szCs w:val="22"/>
        </w:rPr>
        <w:t>*:</w:t>
      </w:r>
      <w:proofErr w:type="spellStart"/>
      <w:r w:rsidRPr="000B1653">
        <w:rPr>
          <w:rFonts w:ascii="Calibri" w:hAnsi="Calibri" w:cs="Calibri"/>
          <w:sz w:val="22"/>
          <w:szCs w:val="22"/>
        </w:rPr>
        <w:t>ti,ab</w:t>
      </w:r>
      <w:proofErr w:type="spellEnd"/>
      <w:r w:rsidRPr="000B1653">
        <w:rPr>
          <w:rFonts w:ascii="Calibri" w:hAnsi="Calibri" w:cs="Calibri"/>
          <w:sz w:val="22"/>
          <w:szCs w:val="22"/>
        </w:rPr>
        <w:t xml:space="preserve"> OR </w:t>
      </w:r>
      <w:proofErr w:type="spellStart"/>
      <w:r w:rsidRPr="000B1653">
        <w:rPr>
          <w:rFonts w:ascii="Calibri" w:hAnsi="Calibri" w:cs="Calibri"/>
          <w:sz w:val="22"/>
          <w:szCs w:val="22"/>
        </w:rPr>
        <w:t>psycholog</w:t>
      </w:r>
      <w:proofErr w:type="spellEnd"/>
      <w:r w:rsidRPr="000B1653">
        <w:rPr>
          <w:rFonts w:ascii="Calibri" w:hAnsi="Calibri" w:cs="Calibri"/>
          <w:sz w:val="22"/>
          <w:szCs w:val="22"/>
        </w:rPr>
        <w:t>*:</w:t>
      </w:r>
      <w:proofErr w:type="spellStart"/>
      <w:r w:rsidRPr="000B1653">
        <w:rPr>
          <w:rFonts w:ascii="Calibri" w:hAnsi="Calibri" w:cs="Calibri"/>
          <w:sz w:val="22"/>
          <w:szCs w:val="22"/>
        </w:rPr>
        <w:t>ti,ab</w:t>
      </w:r>
      <w:proofErr w:type="spellEnd"/>
      <w:r w:rsidRPr="000B1653">
        <w:rPr>
          <w:rFonts w:ascii="Calibri" w:hAnsi="Calibri" w:cs="Calibri"/>
          <w:sz w:val="22"/>
          <w:szCs w:val="22"/>
        </w:rPr>
        <w:t xml:space="preserve"> 508431</w:t>
      </w:r>
      <w:r w:rsidRPr="000B1653">
        <w:rPr>
          <w:rFonts w:ascii="Calibri" w:hAnsi="Calibri" w:cs="Calibri"/>
          <w:sz w:val="22"/>
          <w:szCs w:val="22"/>
        </w:rPr>
        <w:br/>
        <w:t>#3 'psychotherapist'/de OR 'psychologist'/de OR 'psychology'/exp 445084</w:t>
      </w:r>
      <w:r w:rsidRPr="000B1653">
        <w:rPr>
          <w:rFonts w:ascii="Calibri" w:hAnsi="Calibri" w:cs="Calibri"/>
          <w:sz w:val="22"/>
          <w:szCs w:val="22"/>
        </w:rPr>
        <w:br/>
        <w:t>#2 'psychotherapy'/exp 304625</w:t>
      </w:r>
      <w:r w:rsidRPr="000B1653">
        <w:rPr>
          <w:rFonts w:ascii="Calibri" w:hAnsi="Calibri" w:cs="Calibri"/>
          <w:sz w:val="22"/>
          <w:szCs w:val="22"/>
        </w:rPr>
        <w:br/>
        <w:t>#1 'deliberate practice':</w:t>
      </w:r>
      <w:proofErr w:type="spellStart"/>
      <w:r w:rsidRPr="000B1653">
        <w:rPr>
          <w:rFonts w:ascii="Calibri" w:hAnsi="Calibri" w:cs="Calibri"/>
          <w:sz w:val="22"/>
          <w:szCs w:val="22"/>
        </w:rPr>
        <w:t>ti,ab</w:t>
      </w:r>
      <w:proofErr w:type="spellEnd"/>
      <w:r w:rsidRPr="000B1653">
        <w:rPr>
          <w:rFonts w:ascii="Calibri" w:hAnsi="Calibri" w:cs="Calibri"/>
          <w:sz w:val="22"/>
          <w:szCs w:val="22"/>
        </w:rPr>
        <w:t xml:space="preserve"> 1101</w:t>
      </w:r>
    </w:p>
    <w:p w14:paraId="7D0581DF" w14:textId="401A4EAF" w:rsidR="000B1653" w:rsidRPr="000B1653" w:rsidRDefault="000B1653" w:rsidP="000B1653">
      <w:pPr>
        <w:rPr>
          <w:rFonts w:ascii="Calibri" w:hAnsi="Calibri" w:cs="Calibri"/>
          <w:b/>
          <w:bCs/>
          <w:i/>
          <w:iCs/>
          <w:sz w:val="22"/>
          <w:szCs w:val="22"/>
        </w:rPr>
      </w:pPr>
      <w:proofErr w:type="spellStart"/>
      <w:r w:rsidRPr="000B1653">
        <w:rPr>
          <w:rFonts w:ascii="Calibri" w:hAnsi="Calibri" w:cs="Calibri"/>
          <w:b/>
          <w:bCs/>
          <w:i/>
          <w:iCs/>
          <w:sz w:val="22"/>
          <w:szCs w:val="22"/>
        </w:rPr>
        <w:t>PsycInfo</w:t>
      </w:r>
      <w:proofErr w:type="spellEnd"/>
      <w:r w:rsidRPr="000B1653">
        <w:rPr>
          <w:rFonts w:ascii="Calibri" w:hAnsi="Calibri" w:cs="Calibri"/>
          <w:b/>
          <w:bCs/>
          <w:i/>
          <w:iCs/>
          <w:sz w:val="22"/>
          <w:szCs w:val="22"/>
        </w:rPr>
        <w:t xml:space="preserve"> search strategy</w:t>
      </w:r>
    </w:p>
    <w:p w14:paraId="57543542" w14:textId="77777777" w:rsidR="000B1653" w:rsidRPr="000B1653" w:rsidRDefault="000B1653" w:rsidP="000B1653">
      <w:pPr>
        <w:rPr>
          <w:rFonts w:ascii="Calibri" w:hAnsi="Calibri" w:cs="Calibri"/>
          <w:i/>
          <w:iCs/>
          <w:sz w:val="22"/>
          <w:szCs w:val="22"/>
        </w:rPr>
      </w:pPr>
    </w:p>
    <w:p w14:paraId="548BF85F" w14:textId="77777777" w:rsidR="000B1653" w:rsidRPr="000B1653" w:rsidRDefault="000B1653" w:rsidP="000B1653">
      <w:pPr>
        <w:rPr>
          <w:rFonts w:ascii="Calibri" w:hAnsi="Calibri" w:cs="Calibri"/>
          <w:color w:val="333333"/>
          <w:sz w:val="22"/>
          <w:szCs w:val="22"/>
          <w:lang w:eastAsia="en-AU"/>
        </w:rPr>
      </w:pPr>
      <w:r w:rsidRPr="000B1653">
        <w:rPr>
          <w:rFonts w:ascii="Calibri" w:hAnsi="Calibri" w:cs="Calibri"/>
          <w:color w:val="333333"/>
          <w:sz w:val="22"/>
          <w:szCs w:val="22"/>
          <w:bdr w:val="none" w:sz="0" w:space="0" w:color="auto" w:frame="1"/>
          <w:lang w:eastAsia="en-AU"/>
        </w:rPr>
        <w:t>S1</w:t>
      </w:r>
      <w:r w:rsidRPr="000B1653">
        <w:rPr>
          <w:rFonts w:ascii="Calibri" w:hAnsi="Calibri" w:cs="Calibri"/>
          <w:color w:val="333333"/>
          <w:sz w:val="22"/>
          <w:szCs w:val="22"/>
          <w:lang w:eastAsia="en-AU"/>
        </w:rPr>
        <w:t xml:space="preserve"> </w:t>
      </w:r>
      <w:r w:rsidRPr="000B1653">
        <w:rPr>
          <w:rFonts w:ascii="Calibri" w:hAnsi="Calibri" w:cs="Calibri"/>
          <w:color w:val="333333"/>
          <w:sz w:val="22"/>
          <w:szCs w:val="22"/>
          <w:bdr w:val="none" w:sz="0" w:space="0" w:color="auto" w:frame="1"/>
          <w:lang w:eastAsia="en-AU"/>
        </w:rPr>
        <w:t>TI "deliberate practice" OR AB "deliberate practice"</w:t>
      </w:r>
    </w:p>
    <w:p w14:paraId="18C434B9" w14:textId="77777777" w:rsidR="000B1653" w:rsidRPr="000B1653" w:rsidRDefault="000B1653" w:rsidP="000B1653">
      <w:pPr>
        <w:rPr>
          <w:rFonts w:ascii="Calibri" w:hAnsi="Calibri" w:cs="Calibri"/>
          <w:color w:val="333333"/>
          <w:sz w:val="22"/>
          <w:szCs w:val="22"/>
          <w:lang w:eastAsia="en-AU"/>
        </w:rPr>
      </w:pPr>
      <w:r w:rsidRPr="000B1653">
        <w:rPr>
          <w:rFonts w:ascii="Calibri" w:hAnsi="Calibri" w:cs="Calibri"/>
          <w:color w:val="333333"/>
          <w:sz w:val="22"/>
          <w:szCs w:val="22"/>
          <w:bdr w:val="none" w:sz="0" w:space="0" w:color="auto" w:frame="1"/>
          <w:lang w:eastAsia="en-AU"/>
        </w:rPr>
        <w:t>S2</w:t>
      </w:r>
      <w:r w:rsidRPr="000B1653">
        <w:rPr>
          <w:rFonts w:ascii="Calibri" w:hAnsi="Calibri" w:cs="Calibri"/>
          <w:color w:val="333333"/>
          <w:sz w:val="22"/>
          <w:szCs w:val="22"/>
          <w:lang w:eastAsia="en-AU"/>
        </w:rPr>
        <w:t xml:space="preserve"> </w:t>
      </w:r>
      <w:r w:rsidRPr="000B1653">
        <w:rPr>
          <w:rFonts w:ascii="Calibri" w:hAnsi="Calibri" w:cs="Calibri"/>
          <w:color w:val="333333"/>
          <w:sz w:val="22"/>
          <w:szCs w:val="22"/>
          <w:bdr w:val="none" w:sz="0" w:space="0" w:color="auto" w:frame="1"/>
          <w:lang w:eastAsia="en-AU"/>
        </w:rPr>
        <w:t xml:space="preserve">DE "Psychotherapy" OR DE "Adlerian Psychotherapy" OR DE "Adolescent Psychotherapy" OR DE "Affirmative Therapy" OR DE "Analytical Psychotherapy" OR DE "Autogenic Training" OR DE "Brief Psychotherapy" OR DE "Brief Relational Therapy" OR DE "Child Psychotherapy" OR DE "Client </w:t>
      </w:r>
      <w:proofErr w:type="spellStart"/>
      <w:r w:rsidRPr="000B1653">
        <w:rPr>
          <w:rFonts w:ascii="Calibri" w:hAnsi="Calibri" w:cs="Calibri"/>
          <w:color w:val="333333"/>
          <w:sz w:val="22"/>
          <w:szCs w:val="22"/>
          <w:bdr w:val="none" w:sz="0" w:space="0" w:color="auto" w:frame="1"/>
          <w:lang w:eastAsia="en-AU"/>
        </w:rPr>
        <w:t>Centered</w:t>
      </w:r>
      <w:proofErr w:type="spellEnd"/>
      <w:r w:rsidRPr="000B1653">
        <w:rPr>
          <w:rFonts w:ascii="Calibri" w:hAnsi="Calibri" w:cs="Calibri"/>
          <w:color w:val="333333"/>
          <w:sz w:val="22"/>
          <w:szCs w:val="22"/>
          <w:bdr w:val="none" w:sz="0" w:space="0" w:color="auto" w:frame="1"/>
          <w:lang w:eastAsia="en-AU"/>
        </w:rPr>
        <w:t xml:space="preserve"> Therapy" OR DE "Conversion Therapy" OR DE "Couples Therapy" OR DE "Eclectic Psychotherapy" OR DE "Emotion Focused Therapy" OR DE "Existential Therapy" OR DE "Experiential Psychotherapy" OR DE "Expressive Psychotherapy" OR DE "Eye Movement Desensitization Therapy" OR DE "Feminist Therapy" OR DE "Geriatric Psychotherapy" OR DE "Gestalt Therapy" OR DE "Group Psychotherapy" OR DE "Guided Imagery" OR DE "Humanistic Psychotherapy" OR DE "Hypnotherapy" OR DE "Individual Psychotherapy" OR DE "Insight Therapy" OR DE "Integrative Psychotherapy" OR DE "Interpersonal Psychotherapy" OR DE "Logotherapy" OR DE "Narrative Therapy" OR DE "Network Therapy" OR DE "Persuasion Therapy" OR DE "Primal Therapy" OR DE "Psychoanalysis" OR DE "Psychodrama" OR DE "Psychodynamic Psychotherapy" OR DE "Psychotherapeutic </w:t>
      </w:r>
      <w:proofErr w:type="spellStart"/>
      <w:r w:rsidRPr="000B1653">
        <w:rPr>
          <w:rFonts w:ascii="Calibri" w:hAnsi="Calibri" w:cs="Calibri"/>
          <w:color w:val="333333"/>
          <w:sz w:val="22"/>
          <w:szCs w:val="22"/>
          <w:bdr w:val="none" w:sz="0" w:space="0" w:color="auto" w:frame="1"/>
          <w:lang w:eastAsia="en-AU"/>
        </w:rPr>
        <w:t>Counseling</w:t>
      </w:r>
      <w:proofErr w:type="spellEnd"/>
      <w:r w:rsidRPr="000B1653">
        <w:rPr>
          <w:rFonts w:ascii="Calibri" w:hAnsi="Calibri" w:cs="Calibri"/>
          <w:color w:val="333333"/>
          <w:sz w:val="22"/>
          <w:szCs w:val="22"/>
          <w:bdr w:val="none" w:sz="0" w:space="0" w:color="auto" w:frame="1"/>
          <w:lang w:eastAsia="en-AU"/>
        </w:rPr>
        <w:t xml:space="preserve">" OR DE "Psychotherapeutic Techniques" OR DE "Rational Emotive </w:t>
      </w:r>
      <w:proofErr w:type="spellStart"/>
      <w:r w:rsidRPr="000B1653">
        <w:rPr>
          <w:rFonts w:ascii="Calibri" w:hAnsi="Calibri" w:cs="Calibri"/>
          <w:color w:val="333333"/>
          <w:sz w:val="22"/>
          <w:szCs w:val="22"/>
          <w:bdr w:val="none" w:sz="0" w:space="0" w:color="auto" w:frame="1"/>
          <w:lang w:eastAsia="en-AU"/>
        </w:rPr>
        <w:t>Behavior</w:t>
      </w:r>
      <w:proofErr w:type="spellEnd"/>
      <w:r w:rsidRPr="000B1653">
        <w:rPr>
          <w:rFonts w:ascii="Calibri" w:hAnsi="Calibri" w:cs="Calibri"/>
          <w:color w:val="333333"/>
          <w:sz w:val="22"/>
          <w:szCs w:val="22"/>
          <w:bdr w:val="none" w:sz="0" w:space="0" w:color="auto" w:frame="1"/>
          <w:lang w:eastAsia="en-AU"/>
        </w:rPr>
        <w:t xml:space="preserve"> Therapy" OR DE "Reality Therapy" OR DE "Relationship Therapy" OR DE "Solution Focused Therapy" OR DE "Strategic Therapy" OR DE "Supportive Psychotherapy" OR DE "Transactional Analysis"</w:t>
      </w:r>
    </w:p>
    <w:p w14:paraId="3A275960" w14:textId="77777777" w:rsidR="000B1653" w:rsidRPr="000B1653" w:rsidRDefault="000B1653" w:rsidP="000B1653">
      <w:pPr>
        <w:rPr>
          <w:rFonts w:ascii="Calibri" w:hAnsi="Calibri" w:cs="Calibri"/>
          <w:color w:val="333333"/>
          <w:sz w:val="22"/>
          <w:szCs w:val="22"/>
          <w:lang w:eastAsia="en-AU"/>
        </w:rPr>
      </w:pPr>
      <w:r w:rsidRPr="000B1653">
        <w:rPr>
          <w:rFonts w:ascii="Calibri" w:hAnsi="Calibri" w:cs="Calibri"/>
          <w:color w:val="333333"/>
          <w:sz w:val="22"/>
          <w:szCs w:val="22"/>
          <w:bdr w:val="none" w:sz="0" w:space="0" w:color="auto" w:frame="1"/>
          <w:lang w:eastAsia="en-AU"/>
        </w:rPr>
        <w:t>S3</w:t>
      </w:r>
      <w:r w:rsidRPr="000B1653">
        <w:rPr>
          <w:rFonts w:ascii="Calibri" w:hAnsi="Calibri" w:cs="Calibri"/>
          <w:color w:val="333333"/>
          <w:sz w:val="22"/>
          <w:szCs w:val="22"/>
          <w:lang w:eastAsia="en-AU"/>
        </w:rPr>
        <w:t xml:space="preserve"> </w:t>
      </w:r>
      <w:r w:rsidRPr="000B1653">
        <w:rPr>
          <w:rFonts w:ascii="Calibri" w:hAnsi="Calibri" w:cs="Calibri"/>
          <w:color w:val="333333"/>
          <w:sz w:val="22"/>
          <w:szCs w:val="22"/>
          <w:bdr w:val="none" w:sz="0" w:space="0" w:color="auto" w:frame="1"/>
          <w:lang w:eastAsia="en-AU"/>
        </w:rPr>
        <w:t xml:space="preserve">TI </w:t>
      </w:r>
      <w:proofErr w:type="spellStart"/>
      <w:r w:rsidRPr="000B1653">
        <w:rPr>
          <w:rFonts w:ascii="Calibri" w:hAnsi="Calibri" w:cs="Calibri"/>
          <w:color w:val="333333"/>
          <w:sz w:val="22"/>
          <w:szCs w:val="22"/>
          <w:bdr w:val="none" w:sz="0" w:space="0" w:color="auto" w:frame="1"/>
          <w:lang w:eastAsia="en-AU"/>
        </w:rPr>
        <w:t>psychotherap</w:t>
      </w:r>
      <w:proofErr w:type="spellEnd"/>
      <w:r w:rsidRPr="000B1653">
        <w:rPr>
          <w:rFonts w:ascii="Calibri" w:hAnsi="Calibri" w:cs="Calibri"/>
          <w:color w:val="333333"/>
          <w:sz w:val="22"/>
          <w:szCs w:val="22"/>
          <w:bdr w:val="none" w:sz="0" w:space="0" w:color="auto" w:frame="1"/>
          <w:lang w:eastAsia="en-AU"/>
        </w:rPr>
        <w:t xml:space="preserve">* OR AB </w:t>
      </w:r>
      <w:proofErr w:type="spellStart"/>
      <w:r w:rsidRPr="000B1653">
        <w:rPr>
          <w:rFonts w:ascii="Calibri" w:hAnsi="Calibri" w:cs="Calibri"/>
          <w:color w:val="333333"/>
          <w:sz w:val="22"/>
          <w:szCs w:val="22"/>
          <w:bdr w:val="none" w:sz="0" w:space="0" w:color="auto" w:frame="1"/>
          <w:lang w:eastAsia="en-AU"/>
        </w:rPr>
        <w:t>psychotherap</w:t>
      </w:r>
      <w:proofErr w:type="spellEnd"/>
      <w:r w:rsidRPr="000B1653">
        <w:rPr>
          <w:rFonts w:ascii="Calibri" w:hAnsi="Calibri" w:cs="Calibri"/>
          <w:color w:val="333333"/>
          <w:sz w:val="22"/>
          <w:szCs w:val="22"/>
          <w:bdr w:val="none" w:sz="0" w:space="0" w:color="auto" w:frame="1"/>
          <w:lang w:eastAsia="en-AU"/>
        </w:rPr>
        <w:t>*</w:t>
      </w:r>
    </w:p>
    <w:p w14:paraId="129C8C3F" w14:textId="77777777" w:rsidR="000B1653" w:rsidRPr="000B1653" w:rsidRDefault="000B1653" w:rsidP="000B1653">
      <w:pPr>
        <w:rPr>
          <w:rFonts w:ascii="Calibri" w:hAnsi="Calibri" w:cs="Calibri"/>
          <w:color w:val="333333"/>
          <w:sz w:val="22"/>
          <w:szCs w:val="22"/>
          <w:lang w:eastAsia="en-AU"/>
        </w:rPr>
      </w:pPr>
      <w:r w:rsidRPr="000B1653">
        <w:rPr>
          <w:rFonts w:ascii="Calibri" w:hAnsi="Calibri" w:cs="Calibri"/>
          <w:color w:val="333333"/>
          <w:sz w:val="22"/>
          <w:szCs w:val="22"/>
          <w:bdr w:val="none" w:sz="0" w:space="0" w:color="auto" w:frame="1"/>
          <w:lang w:eastAsia="en-AU"/>
        </w:rPr>
        <w:lastRenderedPageBreak/>
        <w:t>S4</w:t>
      </w:r>
      <w:r w:rsidRPr="000B1653">
        <w:rPr>
          <w:rFonts w:ascii="Calibri" w:hAnsi="Calibri" w:cs="Calibri"/>
          <w:color w:val="333333"/>
          <w:sz w:val="22"/>
          <w:szCs w:val="22"/>
          <w:lang w:eastAsia="en-AU"/>
        </w:rPr>
        <w:t xml:space="preserve"> </w:t>
      </w:r>
      <w:r w:rsidRPr="000B1653">
        <w:rPr>
          <w:rFonts w:ascii="Calibri" w:hAnsi="Calibri" w:cs="Calibri"/>
          <w:color w:val="333333"/>
          <w:sz w:val="22"/>
          <w:szCs w:val="22"/>
          <w:bdr w:val="none" w:sz="0" w:space="0" w:color="auto" w:frame="1"/>
          <w:lang w:eastAsia="en-AU"/>
        </w:rPr>
        <w:t>DE "Treatment Effectiveness Evaluation" OR DE "Psychotherapeutic Outcomes" OR DE "Treatment Outcomes"</w:t>
      </w:r>
    </w:p>
    <w:p w14:paraId="1ABD1498" w14:textId="77777777" w:rsidR="000B1653" w:rsidRPr="000B1653" w:rsidRDefault="000B1653" w:rsidP="000B1653">
      <w:pPr>
        <w:rPr>
          <w:rFonts w:ascii="Calibri" w:hAnsi="Calibri" w:cs="Calibri"/>
          <w:color w:val="333333"/>
          <w:sz w:val="22"/>
          <w:szCs w:val="22"/>
          <w:lang w:eastAsia="en-AU"/>
        </w:rPr>
      </w:pPr>
      <w:r w:rsidRPr="000B1653">
        <w:rPr>
          <w:rFonts w:ascii="Calibri" w:hAnsi="Calibri" w:cs="Calibri"/>
          <w:color w:val="333333"/>
          <w:sz w:val="22"/>
          <w:szCs w:val="22"/>
          <w:bdr w:val="none" w:sz="0" w:space="0" w:color="auto" w:frame="1"/>
          <w:lang w:eastAsia="en-AU"/>
        </w:rPr>
        <w:t>S5</w:t>
      </w:r>
      <w:r w:rsidRPr="000B1653">
        <w:rPr>
          <w:rFonts w:ascii="Calibri" w:hAnsi="Calibri" w:cs="Calibri"/>
          <w:color w:val="333333"/>
          <w:sz w:val="22"/>
          <w:szCs w:val="22"/>
          <w:lang w:eastAsia="en-AU"/>
        </w:rPr>
        <w:t xml:space="preserve"> </w:t>
      </w:r>
      <w:r w:rsidRPr="000B1653">
        <w:rPr>
          <w:rFonts w:ascii="Calibri" w:hAnsi="Calibri" w:cs="Calibri"/>
          <w:color w:val="333333"/>
          <w:sz w:val="22"/>
          <w:szCs w:val="22"/>
          <w:bdr w:val="none" w:sz="0" w:space="0" w:color="auto" w:frame="1"/>
          <w:lang w:eastAsia="en-AU"/>
        </w:rPr>
        <w:t>TI effectiveness</w:t>
      </w:r>
    </w:p>
    <w:p w14:paraId="62CBDE8A" w14:textId="77777777" w:rsidR="000B1653" w:rsidRPr="000B1653" w:rsidRDefault="000B1653" w:rsidP="000B1653">
      <w:pPr>
        <w:rPr>
          <w:rFonts w:ascii="Calibri" w:hAnsi="Calibri" w:cs="Calibri"/>
          <w:color w:val="333333"/>
          <w:sz w:val="22"/>
          <w:szCs w:val="22"/>
          <w:lang w:eastAsia="en-AU"/>
        </w:rPr>
      </w:pPr>
      <w:r w:rsidRPr="000B1653">
        <w:rPr>
          <w:rFonts w:ascii="Calibri" w:hAnsi="Calibri" w:cs="Calibri"/>
          <w:color w:val="333333"/>
          <w:sz w:val="22"/>
          <w:szCs w:val="22"/>
          <w:bdr w:val="none" w:sz="0" w:space="0" w:color="auto" w:frame="1"/>
          <w:lang w:eastAsia="en-AU"/>
        </w:rPr>
        <w:t>S6</w:t>
      </w:r>
      <w:r w:rsidRPr="000B1653">
        <w:rPr>
          <w:rFonts w:ascii="Calibri" w:hAnsi="Calibri" w:cs="Calibri"/>
          <w:color w:val="333333"/>
          <w:sz w:val="22"/>
          <w:szCs w:val="22"/>
          <w:lang w:eastAsia="en-AU"/>
        </w:rPr>
        <w:t xml:space="preserve"> </w:t>
      </w:r>
      <w:r w:rsidRPr="000B1653">
        <w:rPr>
          <w:rFonts w:ascii="Calibri" w:hAnsi="Calibri" w:cs="Calibri"/>
          <w:color w:val="333333"/>
          <w:sz w:val="22"/>
          <w:szCs w:val="22"/>
          <w:bdr w:val="none" w:sz="0" w:space="0" w:color="auto" w:frame="1"/>
          <w:lang w:eastAsia="en-AU"/>
        </w:rPr>
        <w:t>((DE "Randomized Controlled Trials" OR DE "Randomized Clinical Trials") OR (DE "Systematic Review")) OR (DE "Meta Analysis")</w:t>
      </w:r>
    </w:p>
    <w:p w14:paraId="42252D5F" w14:textId="77777777" w:rsidR="000B1653" w:rsidRPr="000B1653" w:rsidRDefault="000B1653" w:rsidP="000B1653">
      <w:pPr>
        <w:rPr>
          <w:rFonts w:ascii="Calibri" w:hAnsi="Calibri" w:cs="Calibri"/>
          <w:color w:val="333333"/>
          <w:sz w:val="22"/>
          <w:szCs w:val="22"/>
          <w:lang w:eastAsia="en-AU"/>
        </w:rPr>
      </w:pPr>
      <w:r w:rsidRPr="000B1653">
        <w:rPr>
          <w:rFonts w:ascii="Calibri" w:hAnsi="Calibri" w:cs="Calibri"/>
          <w:color w:val="333333"/>
          <w:sz w:val="22"/>
          <w:szCs w:val="22"/>
          <w:bdr w:val="none" w:sz="0" w:space="0" w:color="auto" w:frame="1"/>
          <w:lang w:eastAsia="en-AU"/>
        </w:rPr>
        <w:t>S7</w:t>
      </w:r>
      <w:r w:rsidRPr="000B1653">
        <w:rPr>
          <w:rFonts w:ascii="Calibri" w:hAnsi="Calibri" w:cs="Calibri"/>
          <w:color w:val="333333"/>
          <w:sz w:val="22"/>
          <w:szCs w:val="22"/>
          <w:lang w:eastAsia="en-AU"/>
        </w:rPr>
        <w:t xml:space="preserve"> </w:t>
      </w:r>
      <w:r w:rsidRPr="000B1653">
        <w:rPr>
          <w:rFonts w:ascii="Calibri" w:hAnsi="Calibri" w:cs="Calibri"/>
          <w:color w:val="333333"/>
          <w:sz w:val="22"/>
          <w:szCs w:val="22"/>
          <w:bdr w:val="none" w:sz="0" w:space="0" w:color="auto" w:frame="1"/>
          <w:lang w:eastAsia="en-AU"/>
        </w:rPr>
        <w:t>TI random* OR review</w:t>
      </w:r>
    </w:p>
    <w:p w14:paraId="274A7C2A" w14:textId="77777777" w:rsidR="000B1653" w:rsidRPr="000B1653" w:rsidRDefault="000B1653" w:rsidP="000B1653">
      <w:pPr>
        <w:rPr>
          <w:rFonts w:ascii="Calibri" w:hAnsi="Calibri" w:cs="Calibri"/>
          <w:color w:val="333333"/>
          <w:sz w:val="22"/>
          <w:szCs w:val="22"/>
          <w:lang w:eastAsia="en-AU"/>
        </w:rPr>
      </w:pPr>
      <w:r w:rsidRPr="000B1653">
        <w:rPr>
          <w:rFonts w:ascii="Calibri" w:hAnsi="Calibri" w:cs="Calibri"/>
          <w:color w:val="333333"/>
          <w:sz w:val="22"/>
          <w:szCs w:val="22"/>
          <w:bdr w:val="none" w:sz="0" w:space="0" w:color="auto" w:frame="1"/>
          <w:lang w:eastAsia="en-AU"/>
        </w:rPr>
        <w:t>S8</w:t>
      </w:r>
      <w:r w:rsidRPr="000B1653">
        <w:rPr>
          <w:rFonts w:ascii="Calibri" w:hAnsi="Calibri" w:cs="Calibri"/>
          <w:color w:val="333333"/>
          <w:sz w:val="22"/>
          <w:szCs w:val="22"/>
          <w:lang w:eastAsia="en-AU"/>
        </w:rPr>
        <w:t xml:space="preserve"> </w:t>
      </w:r>
      <w:r w:rsidRPr="000B1653">
        <w:rPr>
          <w:rFonts w:ascii="Calibri" w:hAnsi="Calibri" w:cs="Calibri"/>
          <w:color w:val="333333"/>
          <w:sz w:val="22"/>
          <w:szCs w:val="22"/>
          <w:bdr w:val="none" w:sz="0" w:space="0" w:color="auto" w:frame="1"/>
          <w:lang w:eastAsia="en-AU"/>
        </w:rPr>
        <w:t>S2 OR S3 OR S4 OR S5 OR S6 OR S7</w:t>
      </w:r>
    </w:p>
    <w:p w14:paraId="6F8A2B40" w14:textId="77777777" w:rsidR="000B1653" w:rsidRPr="000B1653" w:rsidRDefault="000B1653" w:rsidP="000B1653">
      <w:pPr>
        <w:rPr>
          <w:rFonts w:ascii="Calibri" w:hAnsi="Calibri" w:cs="Calibri"/>
          <w:color w:val="333333"/>
          <w:sz w:val="22"/>
          <w:szCs w:val="22"/>
          <w:lang w:eastAsia="en-AU"/>
        </w:rPr>
      </w:pPr>
      <w:r w:rsidRPr="000B1653">
        <w:rPr>
          <w:rFonts w:ascii="Calibri" w:hAnsi="Calibri" w:cs="Calibri"/>
          <w:color w:val="333333"/>
          <w:sz w:val="22"/>
          <w:szCs w:val="22"/>
          <w:bdr w:val="none" w:sz="0" w:space="0" w:color="auto" w:frame="1"/>
          <w:lang w:eastAsia="en-AU"/>
        </w:rPr>
        <w:t>S9</w:t>
      </w:r>
      <w:r w:rsidRPr="000B1653">
        <w:rPr>
          <w:rFonts w:ascii="Calibri" w:hAnsi="Calibri" w:cs="Calibri"/>
          <w:color w:val="333333"/>
          <w:sz w:val="22"/>
          <w:szCs w:val="22"/>
          <w:lang w:eastAsia="en-AU"/>
        </w:rPr>
        <w:t xml:space="preserve"> </w:t>
      </w:r>
      <w:r w:rsidRPr="000B1653">
        <w:rPr>
          <w:rFonts w:ascii="Calibri" w:hAnsi="Calibri" w:cs="Calibri"/>
          <w:color w:val="333333"/>
          <w:sz w:val="22"/>
          <w:szCs w:val="22"/>
          <w:bdr w:val="none" w:sz="0" w:space="0" w:color="auto" w:frame="1"/>
          <w:lang w:eastAsia="en-AU"/>
        </w:rPr>
        <w:t>S1 AND S8</w:t>
      </w:r>
    </w:p>
    <w:p w14:paraId="22AA27D8" w14:textId="4C495721" w:rsidR="000B1653" w:rsidRPr="000B1653" w:rsidRDefault="000B1653" w:rsidP="000B1653">
      <w:pPr>
        <w:pStyle w:val="NormalWeb"/>
        <w:rPr>
          <w:rFonts w:ascii="Calibri" w:hAnsi="Calibri" w:cs="Calibri"/>
          <w:b/>
          <w:bCs/>
          <w:i/>
          <w:iCs/>
          <w:sz w:val="22"/>
          <w:szCs w:val="22"/>
        </w:rPr>
      </w:pPr>
      <w:r w:rsidRPr="000B1653">
        <w:rPr>
          <w:rFonts w:ascii="Calibri" w:hAnsi="Calibri" w:cs="Calibri"/>
          <w:b/>
          <w:bCs/>
          <w:i/>
          <w:iCs/>
          <w:sz w:val="22"/>
          <w:szCs w:val="22"/>
        </w:rPr>
        <w:t>CINAHL search strategy</w:t>
      </w:r>
    </w:p>
    <w:p w14:paraId="74C74B07"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S1  TI "deliberate practice" OR AB "deliberate practice"</w:t>
      </w:r>
    </w:p>
    <w:p w14:paraId="1C964946"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S2  (MH "Psychotherapy+")</w:t>
      </w:r>
    </w:p>
    <w:p w14:paraId="4C85D453"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S3  (MH "Psychology+")</w:t>
      </w:r>
    </w:p>
    <w:p w14:paraId="452F6272"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 xml:space="preserve">S4  (MH "Psychological T </w:t>
      </w:r>
      <w:proofErr w:type="spellStart"/>
      <w:r w:rsidRPr="000B1653">
        <w:rPr>
          <w:rFonts w:ascii="Calibri" w:hAnsi="Calibri" w:cs="Calibri"/>
          <w:color w:val="333333"/>
          <w:sz w:val="22"/>
          <w:szCs w:val="22"/>
        </w:rPr>
        <w:t>echniques</w:t>
      </w:r>
      <w:proofErr w:type="spellEnd"/>
      <w:r w:rsidRPr="000B1653">
        <w:rPr>
          <w:rFonts w:ascii="Calibri" w:hAnsi="Calibri" w:cs="Calibri"/>
          <w:color w:val="333333"/>
          <w:sz w:val="22"/>
          <w:szCs w:val="22"/>
        </w:rPr>
        <w:t>+")</w:t>
      </w:r>
    </w:p>
    <w:p w14:paraId="45E097A4"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 xml:space="preserve">S5  TI ( </w:t>
      </w:r>
      <w:proofErr w:type="spellStart"/>
      <w:r w:rsidRPr="000B1653">
        <w:rPr>
          <w:rFonts w:ascii="Calibri" w:hAnsi="Calibri" w:cs="Calibri"/>
          <w:color w:val="333333"/>
          <w:sz w:val="22"/>
          <w:szCs w:val="22"/>
        </w:rPr>
        <w:t>psychotherap</w:t>
      </w:r>
      <w:proofErr w:type="spellEnd"/>
      <w:r w:rsidRPr="000B1653">
        <w:rPr>
          <w:rFonts w:ascii="Calibri" w:hAnsi="Calibri" w:cs="Calibri"/>
          <w:color w:val="333333"/>
          <w:sz w:val="22"/>
          <w:szCs w:val="22"/>
        </w:rPr>
        <w:t xml:space="preserve">* or </w:t>
      </w:r>
      <w:proofErr w:type="spellStart"/>
      <w:r w:rsidRPr="000B1653">
        <w:rPr>
          <w:rFonts w:ascii="Calibri" w:hAnsi="Calibri" w:cs="Calibri"/>
          <w:color w:val="333333"/>
          <w:sz w:val="22"/>
          <w:szCs w:val="22"/>
        </w:rPr>
        <w:t>psycholog</w:t>
      </w:r>
      <w:proofErr w:type="spellEnd"/>
      <w:r w:rsidRPr="000B1653">
        <w:rPr>
          <w:rFonts w:ascii="Calibri" w:hAnsi="Calibri" w:cs="Calibri"/>
          <w:color w:val="333333"/>
          <w:sz w:val="22"/>
          <w:szCs w:val="22"/>
        </w:rPr>
        <w:t xml:space="preserve">* ) OR AB ( </w:t>
      </w:r>
      <w:proofErr w:type="spellStart"/>
      <w:r w:rsidRPr="000B1653">
        <w:rPr>
          <w:rFonts w:ascii="Calibri" w:hAnsi="Calibri" w:cs="Calibri"/>
          <w:color w:val="333333"/>
          <w:sz w:val="22"/>
          <w:szCs w:val="22"/>
        </w:rPr>
        <w:t>psychotherap</w:t>
      </w:r>
      <w:proofErr w:type="spellEnd"/>
      <w:r w:rsidRPr="000B1653">
        <w:rPr>
          <w:rFonts w:ascii="Calibri" w:hAnsi="Calibri" w:cs="Calibri"/>
          <w:color w:val="333333"/>
          <w:sz w:val="22"/>
          <w:szCs w:val="22"/>
        </w:rPr>
        <w:t xml:space="preserve">* or </w:t>
      </w:r>
      <w:proofErr w:type="spellStart"/>
      <w:r w:rsidRPr="000B1653">
        <w:rPr>
          <w:rFonts w:ascii="Calibri" w:hAnsi="Calibri" w:cs="Calibri"/>
          <w:color w:val="333333"/>
          <w:sz w:val="22"/>
          <w:szCs w:val="22"/>
        </w:rPr>
        <w:t>psycholog</w:t>
      </w:r>
      <w:proofErr w:type="spellEnd"/>
      <w:r w:rsidRPr="000B1653">
        <w:rPr>
          <w:rFonts w:ascii="Calibri" w:hAnsi="Calibri" w:cs="Calibri"/>
          <w:color w:val="333333"/>
          <w:sz w:val="22"/>
          <w:szCs w:val="22"/>
        </w:rPr>
        <w:t>* )</w:t>
      </w:r>
    </w:p>
    <w:p w14:paraId="54263B74"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S6  (MH "Psychiatry+")</w:t>
      </w:r>
    </w:p>
    <w:p w14:paraId="59C3B8EA"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 xml:space="preserve">S7  TI </w:t>
      </w:r>
      <w:proofErr w:type="spellStart"/>
      <w:r w:rsidRPr="000B1653">
        <w:rPr>
          <w:rFonts w:ascii="Calibri" w:hAnsi="Calibri" w:cs="Calibri"/>
          <w:color w:val="333333"/>
          <w:sz w:val="22"/>
          <w:szCs w:val="22"/>
        </w:rPr>
        <w:t>psychiatr</w:t>
      </w:r>
      <w:proofErr w:type="spellEnd"/>
      <w:r w:rsidRPr="000B1653">
        <w:rPr>
          <w:rFonts w:ascii="Calibri" w:hAnsi="Calibri" w:cs="Calibri"/>
          <w:color w:val="333333"/>
          <w:sz w:val="22"/>
          <w:szCs w:val="22"/>
        </w:rPr>
        <w:t xml:space="preserve">* OR AB </w:t>
      </w:r>
      <w:proofErr w:type="spellStart"/>
      <w:r w:rsidRPr="000B1653">
        <w:rPr>
          <w:rFonts w:ascii="Calibri" w:hAnsi="Calibri" w:cs="Calibri"/>
          <w:color w:val="333333"/>
          <w:sz w:val="22"/>
          <w:szCs w:val="22"/>
        </w:rPr>
        <w:t>psychiatr</w:t>
      </w:r>
      <w:proofErr w:type="spellEnd"/>
      <w:r w:rsidRPr="000B1653">
        <w:rPr>
          <w:rFonts w:ascii="Calibri" w:hAnsi="Calibri" w:cs="Calibri"/>
          <w:color w:val="333333"/>
          <w:sz w:val="22"/>
          <w:szCs w:val="22"/>
        </w:rPr>
        <w:t>*</w:t>
      </w:r>
    </w:p>
    <w:p w14:paraId="4499D8CD"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 xml:space="preserve">S8  TI ( (psych* or "mental health") N1 (staff or team or team or personnel or professional* or </w:t>
      </w:r>
      <w:proofErr w:type="spellStart"/>
      <w:r w:rsidRPr="000B1653">
        <w:rPr>
          <w:rFonts w:ascii="Calibri" w:hAnsi="Calibri" w:cs="Calibri"/>
          <w:color w:val="333333"/>
          <w:sz w:val="22"/>
          <w:szCs w:val="22"/>
        </w:rPr>
        <w:t>nurs</w:t>
      </w:r>
      <w:proofErr w:type="spellEnd"/>
      <w:r w:rsidRPr="000B1653">
        <w:rPr>
          <w:rFonts w:ascii="Calibri" w:hAnsi="Calibri" w:cs="Calibri"/>
          <w:color w:val="333333"/>
          <w:sz w:val="22"/>
          <w:szCs w:val="22"/>
        </w:rPr>
        <w:t xml:space="preserve">* or physician* or clinician*) ) OR AB ( (psych* or "mental health") N1 (staff or team or team or personnel or professional* or </w:t>
      </w:r>
      <w:proofErr w:type="spellStart"/>
      <w:r w:rsidRPr="000B1653">
        <w:rPr>
          <w:rFonts w:ascii="Calibri" w:hAnsi="Calibri" w:cs="Calibri"/>
          <w:color w:val="333333"/>
          <w:sz w:val="22"/>
          <w:szCs w:val="22"/>
        </w:rPr>
        <w:t>nurs</w:t>
      </w:r>
      <w:proofErr w:type="spellEnd"/>
      <w:r w:rsidRPr="000B1653">
        <w:rPr>
          <w:rFonts w:ascii="Calibri" w:hAnsi="Calibri" w:cs="Calibri"/>
          <w:color w:val="333333"/>
          <w:sz w:val="22"/>
          <w:szCs w:val="22"/>
        </w:rPr>
        <w:t>* or physician* or clinician*) )</w:t>
      </w:r>
    </w:p>
    <w:p w14:paraId="5D1F0A9C"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S9  S2ORS3ORS4ORS5ORS6ORS7ORS8</w:t>
      </w:r>
    </w:p>
    <w:p w14:paraId="0AE6F038" w14:textId="77777777" w:rsidR="000B1653" w:rsidRPr="000B1653" w:rsidRDefault="000B1653" w:rsidP="000B1653">
      <w:pPr>
        <w:pStyle w:val="NormalWeb"/>
        <w:numPr>
          <w:ilvl w:val="0"/>
          <w:numId w:val="1"/>
        </w:numPr>
        <w:rPr>
          <w:rFonts w:ascii="Calibri" w:hAnsi="Calibri" w:cs="Calibri"/>
          <w:sz w:val="22"/>
          <w:szCs w:val="22"/>
        </w:rPr>
      </w:pPr>
      <w:r w:rsidRPr="000B1653">
        <w:rPr>
          <w:rFonts w:ascii="Calibri" w:hAnsi="Calibri" w:cs="Calibri"/>
          <w:color w:val="333333"/>
          <w:sz w:val="22"/>
          <w:szCs w:val="22"/>
        </w:rPr>
        <w:t>S10  S1 AND S9</w:t>
      </w:r>
    </w:p>
    <w:p w14:paraId="589A5D3F" w14:textId="34A078BC" w:rsidR="000B1653" w:rsidRPr="000B1653" w:rsidRDefault="000B1653" w:rsidP="000B1653">
      <w:pPr>
        <w:pStyle w:val="NormalWeb"/>
        <w:rPr>
          <w:rFonts w:ascii="Calibri" w:hAnsi="Calibri" w:cs="Calibri"/>
          <w:b/>
          <w:bCs/>
          <w:i/>
          <w:iCs/>
          <w:sz w:val="22"/>
          <w:szCs w:val="22"/>
        </w:rPr>
      </w:pPr>
      <w:r w:rsidRPr="000B1653">
        <w:rPr>
          <w:rFonts w:ascii="Calibri" w:hAnsi="Calibri" w:cs="Calibri"/>
          <w:b/>
          <w:bCs/>
          <w:i/>
          <w:iCs/>
          <w:sz w:val="22"/>
          <w:szCs w:val="22"/>
        </w:rPr>
        <w:t>Web of Science search strategy</w:t>
      </w:r>
    </w:p>
    <w:p w14:paraId="2AEA52C0" w14:textId="34F82FFA" w:rsidR="000B1653" w:rsidRDefault="000B1653" w:rsidP="000B1653">
      <w:pPr>
        <w:rPr>
          <w:rFonts w:ascii="Calibri" w:hAnsi="Calibri" w:cs="Calibri"/>
          <w:sz w:val="22"/>
          <w:szCs w:val="22"/>
        </w:rPr>
      </w:pPr>
      <w:r w:rsidRPr="000B1653">
        <w:rPr>
          <w:rFonts w:ascii="Calibri" w:hAnsi="Calibri" w:cs="Calibri"/>
          <w:sz w:val="22"/>
          <w:szCs w:val="22"/>
        </w:rPr>
        <w:t xml:space="preserve">#1 AND #2 </w:t>
      </w:r>
      <w:r w:rsidRPr="000B1653">
        <w:rPr>
          <w:rFonts w:ascii="Calibri" w:hAnsi="Calibri" w:cs="Calibri"/>
          <w:color w:val="606060"/>
          <w:sz w:val="22"/>
          <w:szCs w:val="22"/>
        </w:rPr>
        <w:t xml:space="preserve">and </w:t>
      </w:r>
      <w:r w:rsidRPr="000B1653">
        <w:rPr>
          <w:rFonts w:ascii="Calibri" w:hAnsi="Calibri" w:cs="Calibri"/>
          <w:sz w:val="22"/>
          <w:szCs w:val="22"/>
        </w:rPr>
        <w:t xml:space="preserve">English (Languages) </w:t>
      </w:r>
      <w:r w:rsidRPr="000B1653">
        <w:rPr>
          <w:rFonts w:ascii="Calibri" w:hAnsi="Calibri" w:cs="Calibri"/>
          <w:color w:val="5B33BC"/>
          <w:sz w:val="22"/>
          <w:szCs w:val="22"/>
        </w:rPr>
        <w:t>272</w:t>
      </w:r>
      <w:r w:rsidRPr="000B1653">
        <w:rPr>
          <w:rFonts w:ascii="Calibri" w:hAnsi="Calibri" w:cs="Calibri"/>
          <w:color w:val="5B33BC"/>
          <w:sz w:val="22"/>
          <w:szCs w:val="22"/>
        </w:rPr>
        <w:br/>
      </w:r>
      <w:r w:rsidRPr="000B1653">
        <w:rPr>
          <w:rFonts w:ascii="Calibri" w:hAnsi="Calibri" w:cs="Calibri"/>
          <w:sz w:val="22"/>
          <w:szCs w:val="22"/>
        </w:rPr>
        <w:t xml:space="preserve">#1 AND #2 </w:t>
      </w:r>
      <w:r w:rsidRPr="000B1653">
        <w:rPr>
          <w:rFonts w:ascii="Calibri" w:hAnsi="Calibri" w:cs="Calibri"/>
          <w:color w:val="5B33BC"/>
          <w:sz w:val="22"/>
          <w:szCs w:val="22"/>
        </w:rPr>
        <w:t>291</w:t>
      </w:r>
      <w:r w:rsidRPr="000B1653">
        <w:rPr>
          <w:rFonts w:ascii="Calibri" w:hAnsi="Calibri" w:cs="Calibri"/>
          <w:color w:val="5B33BC"/>
          <w:sz w:val="22"/>
          <w:szCs w:val="22"/>
        </w:rPr>
        <w:br/>
      </w:r>
      <w:r w:rsidRPr="000B1653">
        <w:rPr>
          <w:rFonts w:ascii="Calibri" w:hAnsi="Calibri" w:cs="Calibri"/>
          <w:sz w:val="22"/>
          <w:szCs w:val="22"/>
        </w:rPr>
        <w:t xml:space="preserve">#2 </w:t>
      </w:r>
      <w:proofErr w:type="spellStart"/>
      <w:r w:rsidRPr="000B1653">
        <w:rPr>
          <w:rFonts w:ascii="Calibri" w:hAnsi="Calibri" w:cs="Calibri"/>
          <w:sz w:val="22"/>
          <w:szCs w:val="22"/>
        </w:rPr>
        <w:t>psychotherap</w:t>
      </w:r>
      <w:proofErr w:type="spellEnd"/>
      <w:r w:rsidRPr="000B1653">
        <w:rPr>
          <w:rFonts w:ascii="Calibri" w:hAnsi="Calibri" w:cs="Calibri"/>
          <w:sz w:val="22"/>
          <w:szCs w:val="22"/>
        </w:rPr>
        <w:t xml:space="preserve">* or </w:t>
      </w:r>
      <w:proofErr w:type="spellStart"/>
      <w:r w:rsidRPr="000B1653">
        <w:rPr>
          <w:rFonts w:ascii="Calibri" w:hAnsi="Calibri" w:cs="Calibri"/>
          <w:sz w:val="22"/>
          <w:szCs w:val="22"/>
        </w:rPr>
        <w:t>psycholog</w:t>
      </w:r>
      <w:proofErr w:type="spellEnd"/>
      <w:r w:rsidRPr="000B1653">
        <w:rPr>
          <w:rFonts w:ascii="Calibri" w:hAnsi="Calibri" w:cs="Calibri"/>
          <w:sz w:val="22"/>
          <w:szCs w:val="22"/>
        </w:rPr>
        <w:t xml:space="preserve">* or </w:t>
      </w:r>
      <w:proofErr w:type="spellStart"/>
      <w:r w:rsidRPr="000B1653">
        <w:rPr>
          <w:rFonts w:ascii="Calibri" w:hAnsi="Calibri" w:cs="Calibri"/>
          <w:sz w:val="22"/>
          <w:szCs w:val="22"/>
        </w:rPr>
        <w:t>psychiatr</w:t>
      </w:r>
      <w:proofErr w:type="spellEnd"/>
      <w:r w:rsidRPr="000B1653">
        <w:rPr>
          <w:rFonts w:ascii="Calibri" w:hAnsi="Calibri" w:cs="Calibri"/>
          <w:sz w:val="22"/>
          <w:szCs w:val="22"/>
        </w:rPr>
        <w:t xml:space="preserve">* (Topic) </w:t>
      </w:r>
      <w:r w:rsidRPr="000B1653">
        <w:rPr>
          <w:rFonts w:ascii="Calibri" w:hAnsi="Calibri" w:cs="Calibri"/>
          <w:color w:val="606060"/>
          <w:sz w:val="22"/>
          <w:szCs w:val="22"/>
        </w:rPr>
        <w:t xml:space="preserve">or </w:t>
      </w:r>
      <w:r w:rsidRPr="000B1653">
        <w:rPr>
          <w:rFonts w:ascii="Calibri" w:hAnsi="Calibri" w:cs="Calibri"/>
          <w:sz w:val="22"/>
          <w:szCs w:val="22"/>
        </w:rPr>
        <w:t xml:space="preserve">(psych* or "mental health") NEAR/1 (staff or team or team or personnel or professional* or </w:t>
      </w:r>
      <w:proofErr w:type="spellStart"/>
      <w:r w:rsidRPr="000B1653">
        <w:rPr>
          <w:rFonts w:ascii="Calibri" w:hAnsi="Calibri" w:cs="Calibri"/>
          <w:sz w:val="22"/>
          <w:szCs w:val="22"/>
        </w:rPr>
        <w:t>nurs</w:t>
      </w:r>
      <w:proofErr w:type="spellEnd"/>
      <w:r w:rsidRPr="000B1653">
        <w:rPr>
          <w:rFonts w:ascii="Calibri" w:hAnsi="Calibri" w:cs="Calibri"/>
          <w:sz w:val="22"/>
          <w:szCs w:val="22"/>
        </w:rPr>
        <w:t xml:space="preserve">* or physician* or clinician*) </w:t>
      </w:r>
      <w:r w:rsidRPr="000B1653">
        <w:rPr>
          <w:rFonts w:ascii="Calibri" w:hAnsi="Calibri" w:cs="Calibri"/>
          <w:color w:val="5B33BC"/>
          <w:sz w:val="22"/>
          <w:szCs w:val="22"/>
        </w:rPr>
        <w:t>996,321</w:t>
      </w:r>
      <w:r w:rsidRPr="000B1653">
        <w:rPr>
          <w:rFonts w:ascii="Calibri" w:hAnsi="Calibri" w:cs="Calibri"/>
          <w:color w:val="5B33BC"/>
          <w:sz w:val="22"/>
          <w:szCs w:val="22"/>
        </w:rPr>
        <w:br/>
      </w:r>
      <w:r w:rsidRPr="000B1653">
        <w:rPr>
          <w:rFonts w:ascii="Calibri" w:hAnsi="Calibri" w:cs="Calibri"/>
          <w:sz w:val="22"/>
          <w:szCs w:val="22"/>
        </w:rPr>
        <w:t xml:space="preserve">#1 "deliberate practice" (Topic) </w:t>
      </w:r>
      <w:r w:rsidRPr="000B1653">
        <w:rPr>
          <w:rFonts w:ascii="Calibri" w:hAnsi="Calibri" w:cs="Calibri"/>
          <w:color w:val="5B33BC"/>
          <w:sz w:val="22"/>
          <w:szCs w:val="22"/>
        </w:rPr>
        <w:t>2,423</w:t>
      </w:r>
      <w:r>
        <w:rPr>
          <w:rFonts w:ascii="Calibri" w:hAnsi="Calibri" w:cs="Calibri"/>
          <w:sz w:val="22"/>
          <w:szCs w:val="22"/>
        </w:rPr>
        <w:br w:type="page"/>
      </w:r>
    </w:p>
    <w:p w14:paraId="1FB5CD52" w14:textId="6036A1CE" w:rsidR="00881ACB" w:rsidRPr="00881ACB" w:rsidRDefault="00881ACB">
      <w:pPr>
        <w:rPr>
          <w:rFonts w:ascii="Calibri" w:hAnsi="Calibri" w:cs="Calibri"/>
          <w:sz w:val="22"/>
          <w:szCs w:val="22"/>
        </w:rPr>
      </w:pPr>
      <w:r w:rsidRPr="00881ACB">
        <w:rPr>
          <w:rFonts w:ascii="Calibri" w:hAnsi="Calibri" w:cs="Calibri"/>
          <w:sz w:val="22"/>
          <w:szCs w:val="22"/>
        </w:rPr>
        <w:lastRenderedPageBreak/>
        <w:t xml:space="preserve">Table 1 </w:t>
      </w:r>
    </w:p>
    <w:p w14:paraId="460F3E38" w14:textId="77777777" w:rsidR="00881ACB" w:rsidRPr="00881ACB" w:rsidRDefault="00881ACB">
      <w:pPr>
        <w:rPr>
          <w:rFonts w:ascii="Calibri" w:hAnsi="Calibri" w:cs="Calibri"/>
          <w:sz w:val="22"/>
          <w:szCs w:val="22"/>
        </w:rPr>
      </w:pPr>
    </w:p>
    <w:p w14:paraId="1EEAE32B" w14:textId="0E62CA75" w:rsidR="00881ACB" w:rsidRPr="00881ACB" w:rsidRDefault="00881ACB">
      <w:pPr>
        <w:rPr>
          <w:rFonts w:ascii="Calibri" w:hAnsi="Calibri" w:cs="Calibri"/>
          <w:i/>
          <w:iCs/>
          <w:sz w:val="22"/>
          <w:szCs w:val="22"/>
        </w:rPr>
      </w:pPr>
      <w:r w:rsidRPr="00881ACB">
        <w:rPr>
          <w:rFonts w:ascii="Calibri" w:hAnsi="Calibri" w:cs="Calibri"/>
          <w:i/>
          <w:iCs/>
          <w:sz w:val="22"/>
          <w:szCs w:val="22"/>
        </w:rPr>
        <w:t xml:space="preserve">Studies excluded after being assessed for eligibility </w:t>
      </w:r>
    </w:p>
    <w:p w14:paraId="267267D4" w14:textId="77777777" w:rsidR="00881ACB" w:rsidRPr="00881ACB" w:rsidRDefault="00881ACB">
      <w:pPr>
        <w:rPr>
          <w:rFonts w:ascii="Calibri" w:hAnsi="Calibri" w:cs="Calibri"/>
          <w:sz w:val="22"/>
          <w:szCs w:val="22"/>
        </w:rPr>
      </w:pPr>
    </w:p>
    <w:tbl>
      <w:tblPr>
        <w:tblStyle w:val="TableGrid"/>
        <w:tblW w:w="0" w:type="auto"/>
        <w:tblLook w:val="04A0" w:firstRow="1" w:lastRow="0" w:firstColumn="1" w:lastColumn="0" w:noHBand="0" w:noVBand="1"/>
      </w:tblPr>
      <w:tblGrid>
        <w:gridCol w:w="3005"/>
        <w:gridCol w:w="3005"/>
        <w:gridCol w:w="3006"/>
      </w:tblGrid>
      <w:tr w:rsidR="00881ACB" w:rsidRPr="00881ACB" w14:paraId="5F030E94" w14:textId="77777777" w:rsidTr="00881ACB">
        <w:tc>
          <w:tcPr>
            <w:tcW w:w="3005" w:type="dxa"/>
          </w:tcPr>
          <w:p w14:paraId="197E8CEA" w14:textId="40C16E90" w:rsidR="00881ACB" w:rsidRPr="00881ACB" w:rsidRDefault="00881ACB">
            <w:pPr>
              <w:rPr>
                <w:rFonts w:ascii="Calibri" w:hAnsi="Calibri" w:cs="Calibri"/>
                <w:sz w:val="22"/>
                <w:szCs w:val="22"/>
              </w:rPr>
            </w:pPr>
            <w:r w:rsidRPr="00881ACB">
              <w:rPr>
                <w:rFonts w:ascii="Calibri" w:hAnsi="Calibri" w:cs="Calibri"/>
                <w:sz w:val="22"/>
                <w:szCs w:val="22"/>
              </w:rPr>
              <w:t>Study Identifier</w:t>
            </w:r>
          </w:p>
        </w:tc>
        <w:tc>
          <w:tcPr>
            <w:tcW w:w="3005" w:type="dxa"/>
          </w:tcPr>
          <w:p w14:paraId="26F0A5BB" w14:textId="359B0DE7" w:rsidR="00881ACB" w:rsidRPr="00881ACB" w:rsidRDefault="00881ACB">
            <w:pPr>
              <w:rPr>
                <w:rFonts w:ascii="Calibri" w:hAnsi="Calibri" w:cs="Calibri"/>
                <w:sz w:val="22"/>
                <w:szCs w:val="22"/>
              </w:rPr>
            </w:pPr>
            <w:r w:rsidRPr="00881ACB">
              <w:rPr>
                <w:rFonts w:ascii="Calibri" w:hAnsi="Calibri" w:cs="Calibri"/>
                <w:sz w:val="22"/>
                <w:szCs w:val="22"/>
              </w:rPr>
              <w:t>Title</w:t>
            </w:r>
          </w:p>
        </w:tc>
        <w:tc>
          <w:tcPr>
            <w:tcW w:w="3006" w:type="dxa"/>
          </w:tcPr>
          <w:p w14:paraId="7912BDAA" w14:textId="2C97EDA4" w:rsidR="00881ACB" w:rsidRPr="00881ACB" w:rsidRDefault="00881ACB">
            <w:pPr>
              <w:rPr>
                <w:rFonts w:ascii="Calibri" w:hAnsi="Calibri" w:cs="Calibri"/>
                <w:sz w:val="22"/>
                <w:szCs w:val="22"/>
              </w:rPr>
            </w:pPr>
            <w:r w:rsidRPr="00881ACB">
              <w:rPr>
                <w:rFonts w:ascii="Calibri" w:hAnsi="Calibri" w:cs="Calibri"/>
                <w:sz w:val="22"/>
                <w:szCs w:val="22"/>
              </w:rPr>
              <w:t xml:space="preserve">Reason for exclusions </w:t>
            </w:r>
          </w:p>
        </w:tc>
      </w:tr>
      <w:tr w:rsidR="00881ACB" w:rsidRPr="00881ACB" w14:paraId="571C4F72" w14:textId="77777777" w:rsidTr="00881ACB">
        <w:tc>
          <w:tcPr>
            <w:tcW w:w="3005" w:type="dxa"/>
          </w:tcPr>
          <w:p w14:paraId="13532C4B" w14:textId="4B8812C1" w:rsidR="00881ACB" w:rsidRPr="00881ACB" w:rsidRDefault="00881ACB">
            <w:pPr>
              <w:rPr>
                <w:rFonts w:ascii="Calibri" w:hAnsi="Calibri" w:cs="Calibri"/>
                <w:sz w:val="22"/>
                <w:szCs w:val="22"/>
              </w:rPr>
            </w:pPr>
            <w:proofErr w:type="spellStart"/>
            <w:r w:rsidRPr="00881ACB">
              <w:rPr>
                <w:rFonts w:ascii="Calibri" w:hAnsi="Calibri" w:cs="Calibri"/>
                <w:sz w:val="22"/>
                <w:szCs w:val="22"/>
              </w:rPr>
              <w:t>Ostergard</w:t>
            </w:r>
            <w:proofErr w:type="spellEnd"/>
            <w:r w:rsidRPr="00881ACB">
              <w:rPr>
                <w:rFonts w:ascii="Calibri" w:hAnsi="Calibri" w:cs="Calibri"/>
                <w:sz w:val="22"/>
                <w:szCs w:val="22"/>
              </w:rPr>
              <w:t xml:space="preserve"> et al. 2022</w:t>
            </w:r>
          </w:p>
        </w:tc>
        <w:tc>
          <w:tcPr>
            <w:tcW w:w="3005" w:type="dxa"/>
          </w:tcPr>
          <w:p w14:paraId="78D6FBA1" w14:textId="53CC895C" w:rsidR="00881ACB" w:rsidRPr="00881ACB" w:rsidRDefault="00881ACB">
            <w:pPr>
              <w:rPr>
                <w:rFonts w:ascii="Calibri" w:hAnsi="Calibri" w:cs="Calibri"/>
                <w:sz w:val="22"/>
                <w:szCs w:val="22"/>
              </w:rPr>
            </w:pPr>
            <w:r w:rsidRPr="00881ACB">
              <w:rPr>
                <w:rFonts w:ascii="Calibri" w:hAnsi="Calibri" w:cs="Calibri"/>
                <w:sz w:val="22"/>
                <w:szCs w:val="22"/>
              </w:rPr>
              <w:t>Effect of deliberate practice training of graduate students in general psychotherapeutic skills compared with theoretical teaching: protocol for the randomised controlled TRIPS trial</w:t>
            </w:r>
          </w:p>
        </w:tc>
        <w:tc>
          <w:tcPr>
            <w:tcW w:w="3006" w:type="dxa"/>
          </w:tcPr>
          <w:p w14:paraId="6A804D24" w14:textId="6E25FB0F" w:rsidR="00881ACB" w:rsidRPr="00881ACB" w:rsidRDefault="00881ACB">
            <w:pPr>
              <w:rPr>
                <w:rFonts w:ascii="Calibri" w:hAnsi="Calibri" w:cs="Calibri"/>
                <w:sz w:val="22"/>
                <w:szCs w:val="22"/>
              </w:rPr>
            </w:pPr>
            <w:r w:rsidRPr="00881ACB">
              <w:rPr>
                <w:rFonts w:ascii="Calibri" w:hAnsi="Calibri" w:cs="Calibri"/>
                <w:sz w:val="22"/>
                <w:szCs w:val="22"/>
              </w:rPr>
              <w:t xml:space="preserve">Ongoing study. Results not published </w:t>
            </w:r>
          </w:p>
        </w:tc>
      </w:tr>
      <w:tr w:rsidR="00881ACB" w:rsidRPr="00881ACB" w14:paraId="35088C4A" w14:textId="77777777" w:rsidTr="00881ACB">
        <w:tc>
          <w:tcPr>
            <w:tcW w:w="3005" w:type="dxa"/>
          </w:tcPr>
          <w:p w14:paraId="74209B6F" w14:textId="2C597B10" w:rsidR="00881ACB" w:rsidRPr="00881ACB" w:rsidRDefault="00881ACB">
            <w:pPr>
              <w:rPr>
                <w:rFonts w:ascii="Calibri" w:hAnsi="Calibri" w:cs="Calibri"/>
                <w:sz w:val="22"/>
                <w:szCs w:val="22"/>
              </w:rPr>
            </w:pPr>
            <w:r w:rsidRPr="00881ACB">
              <w:rPr>
                <w:rFonts w:ascii="Calibri" w:hAnsi="Calibri" w:cs="Calibri"/>
                <w:sz w:val="22"/>
                <w:szCs w:val="22"/>
              </w:rPr>
              <w:t>Perlman 2021</w:t>
            </w:r>
          </w:p>
        </w:tc>
        <w:tc>
          <w:tcPr>
            <w:tcW w:w="3005" w:type="dxa"/>
          </w:tcPr>
          <w:p w14:paraId="21F7D50E" w14:textId="3839FF3E" w:rsidR="00881ACB" w:rsidRPr="00881ACB" w:rsidRDefault="00881ACB">
            <w:pPr>
              <w:rPr>
                <w:rFonts w:ascii="Calibri" w:hAnsi="Calibri" w:cs="Calibri"/>
                <w:sz w:val="22"/>
                <w:szCs w:val="22"/>
              </w:rPr>
            </w:pPr>
            <w:r w:rsidRPr="00881ACB">
              <w:rPr>
                <w:rFonts w:ascii="Calibri" w:hAnsi="Calibri" w:cs="Calibri"/>
                <w:sz w:val="22"/>
                <w:szCs w:val="22"/>
              </w:rPr>
              <w:t>A new paradigm for psychotherapist development: Alliance-focused training and facilitative interpersonal skills</w:t>
            </w:r>
          </w:p>
        </w:tc>
        <w:tc>
          <w:tcPr>
            <w:tcW w:w="3006" w:type="dxa"/>
          </w:tcPr>
          <w:p w14:paraId="3BB54AEF" w14:textId="607C8227" w:rsidR="00881ACB" w:rsidRPr="00881ACB" w:rsidRDefault="00881ACB">
            <w:pPr>
              <w:rPr>
                <w:rFonts w:ascii="Calibri" w:hAnsi="Calibri" w:cs="Calibri"/>
                <w:sz w:val="22"/>
                <w:szCs w:val="22"/>
              </w:rPr>
            </w:pPr>
            <w:r w:rsidRPr="00881ACB">
              <w:rPr>
                <w:rFonts w:ascii="Calibri" w:hAnsi="Calibri" w:cs="Calibri"/>
                <w:sz w:val="22"/>
                <w:szCs w:val="22"/>
              </w:rPr>
              <w:t>PHD dissertation of already included article</w:t>
            </w:r>
          </w:p>
        </w:tc>
      </w:tr>
      <w:tr w:rsidR="00881ACB" w:rsidRPr="00881ACB" w14:paraId="02642E6E" w14:textId="77777777" w:rsidTr="00881ACB">
        <w:tc>
          <w:tcPr>
            <w:tcW w:w="3005" w:type="dxa"/>
          </w:tcPr>
          <w:p w14:paraId="191FB7DC" w14:textId="74F7A300" w:rsidR="00881ACB" w:rsidRPr="00881ACB" w:rsidRDefault="00881ACB">
            <w:pPr>
              <w:rPr>
                <w:rFonts w:ascii="Calibri" w:hAnsi="Calibri" w:cs="Calibri"/>
                <w:sz w:val="22"/>
                <w:szCs w:val="22"/>
              </w:rPr>
            </w:pPr>
            <w:r w:rsidRPr="00881ACB">
              <w:rPr>
                <w:rFonts w:ascii="Calibri" w:hAnsi="Calibri" w:cs="Calibri"/>
                <w:sz w:val="22"/>
                <w:szCs w:val="22"/>
              </w:rPr>
              <w:t>Thwaites et al. 2017</w:t>
            </w:r>
          </w:p>
        </w:tc>
        <w:tc>
          <w:tcPr>
            <w:tcW w:w="3005" w:type="dxa"/>
          </w:tcPr>
          <w:p w14:paraId="70DD2412" w14:textId="76BE43CF" w:rsidR="00881ACB" w:rsidRPr="00881ACB" w:rsidRDefault="00881ACB">
            <w:pPr>
              <w:rPr>
                <w:rFonts w:ascii="Calibri" w:hAnsi="Calibri" w:cs="Calibri"/>
                <w:sz w:val="22"/>
                <w:szCs w:val="22"/>
              </w:rPr>
            </w:pPr>
            <w:r w:rsidRPr="00881ACB">
              <w:rPr>
                <w:rFonts w:ascii="Calibri" w:hAnsi="Calibri" w:cs="Calibri"/>
                <w:sz w:val="22"/>
                <w:szCs w:val="22"/>
              </w:rPr>
              <w:t>Self-practice/self-reflection (SP/SR) as a training strategy to enhance therapeutic empathy in low intensity CBT practitioners</w:t>
            </w:r>
          </w:p>
        </w:tc>
        <w:tc>
          <w:tcPr>
            <w:tcW w:w="3006" w:type="dxa"/>
          </w:tcPr>
          <w:p w14:paraId="6EBDCCBC" w14:textId="7F7FFA62" w:rsidR="00881ACB" w:rsidRPr="00881ACB" w:rsidRDefault="00F71E12">
            <w:pPr>
              <w:rPr>
                <w:rFonts w:ascii="Calibri" w:hAnsi="Calibri" w:cs="Calibri"/>
                <w:sz w:val="22"/>
                <w:szCs w:val="22"/>
              </w:rPr>
            </w:pPr>
            <w:r>
              <w:rPr>
                <w:rFonts w:ascii="Calibri" w:hAnsi="Calibri" w:cs="Calibri"/>
                <w:sz w:val="22"/>
                <w:szCs w:val="22"/>
              </w:rPr>
              <w:t>Intervention under investigation was not deliberate practice</w:t>
            </w:r>
          </w:p>
        </w:tc>
      </w:tr>
    </w:tbl>
    <w:p w14:paraId="13682546" w14:textId="77777777" w:rsidR="00881ACB" w:rsidRDefault="00881ACB"/>
    <w:sectPr w:rsidR="00881A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12288"/>
    <w:multiLevelType w:val="multilevel"/>
    <w:tmpl w:val="F13407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410809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ACB"/>
    <w:rsid w:val="0003102D"/>
    <w:rsid w:val="000B1653"/>
    <w:rsid w:val="00107691"/>
    <w:rsid w:val="001353C7"/>
    <w:rsid w:val="0017240B"/>
    <w:rsid w:val="001C7C0E"/>
    <w:rsid w:val="00283DAE"/>
    <w:rsid w:val="0046100D"/>
    <w:rsid w:val="00490770"/>
    <w:rsid w:val="005000BD"/>
    <w:rsid w:val="005443D9"/>
    <w:rsid w:val="005509F4"/>
    <w:rsid w:val="00587372"/>
    <w:rsid w:val="005A2254"/>
    <w:rsid w:val="005D0949"/>
    <w:rsid w:val="00770B63"/>
    <w:rsid w:val="007A0705"/>
    <w:rsid w:val="00867054"/>
    <w:rsid w:val="00881ACB"/>
    <w:rsid w:val="008974DA"/>
    <w:rsid w:val="008F73EB"/>
    <w:rsid w:val="00930B74"/>
    <w:rsid w:val="009F0645"/>
    <w:rsid w:val="00AC3A7C"/>
    <w:rsid w:val="00B26774"/>
    <w:rsid w:val="00BF64F9"/>
    <w:rsid w:val="00C738E0"/>
    <w:rsid w:val="00DD7374"/>
    <w:rsid w:val="00EA1B4F"/>
    <w:rsid w:val="00F609CB"/>
    <w:rsid w:val="00F71E12"/>
    <w:rsid w:val="00FF36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9E02"/>
  <w15:chartTrackingRefBased/>
  <w15:docId w15:val="{FB2F8002-F521-4649-A39D-9E66E8F5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609CB"/>
    <w:pPr>
      <w:keepNext/>
      <w:keepLines/>
      <w:pBdr>
        <w:top w:val="nil"/>
        <w:left w:val="nil"/>
        <w:bottom w:val="nil"/>
        <w:right w:val="nil"/>
        <w:between w:val="nil"/>
        <w:bar w:val="nil"/>
      </w:pBdr>
      <w:spacing w:before="240" w:line="480" w:lineRule="auto"/>
      <w:jc w:val="center"/>
      <w:outlineLvl w:val="0"/>
    </w:pPr>
    <w:rPr>
      <w:rFonts w:ascii="Calibri" w:eastAsiaTheme="majorEastAsia" w:hAnsi="Calibri" w:cs="Calibri"/>
      <w:b/>
      <w:color w:val="000000" w:themeColor="text1"/>
      <w:sz w:val="22"/>
      <w:szCs w:val="22"/>
      <w:lang w:val="fr-FR"/>
    </w:rPr>
  </w:style>
  <w:style w:type="paragraph" w:styleId="Heading2">
    <w:name w:val="heading 2"/>
    <w:basedOn w:val="Normal"/>
    <w:next w:val="Normal"/>
    <w:link w:val="Heading2Char"/>
    <w:uiPriority w:val="9"/>
    <w:semiHidden/>
    <w:unhideWhenUsed/>
    <w:qFormat/>
    <w:rsid w:val="00881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1A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A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A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A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A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A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A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9CB"/>
    <w:rPr>
      <w:rFonts w:ascii="Calibri" w:eastAsiaTheme="majorEastAsia" w:hAnsi="Calibri" w:cs="Calibri"/>
      <w:b/>
      <w:color w:val="000000" w:themeColor="text1"/>
      <w:sz w:val="22"/>
      <w:szCs w:val="22"/>
      <w:lang w:val="fr-FR"/>
    </w:rPr>
  </w:style>
  <w:style w:type="character" w:customStyle="1" w:styleId="Heading2Char">
    <w:name w:val="Heading 2 Char"/>
    <w:basedOn w:val="DefaultParagraphFont"/>
    <w:link w:val="Heading2"/>
    <w:uiPriority w:val="9"/>
    <w:semiHidden/>
    <w:rsid w:val="00881A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A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A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A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ACB"/>
    <w:rPr>
      <w:rFonts w:eastAsiaTheme="majorEastAsia" w:cstheme="majorBidi"/>
      <w:color w:val="272727" w:themeColor="text1" w:themeTint="D8"/>
    </w:rPr>
  </w:style>
  <w:style w:type="paragraph" w:styleId="Title">
    <w:name w:val="Title"/>
    <w:basedOn w:val="Normal"/>
    <w:next w:val="Normal"/>
    <w:link w:val="TitleChar"/>
    <w:uiPriority w:val="10"/>
    <w:qFormat/>
    <w:rsid w:val="00881A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AC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A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1ACB"/>
    <w:rPr>
      <w:i/>
      <w:iCs/>
      <w:color w:val="404040" w:themeColor="text1" w:themeTint="BF"/>
    </w:rPr>
  </w:style>
  <w:style w:type="paragraph" w:styleId="ListParagraph">
    <w:name w:val="List Paragraph"/>
    <w:basedOn w:val="Normal"/>
    <w:uiPriority w:val="34"/>
    <w:qFormat/>
    <w:rsid w:val="00881ACB"/>
    <w:pPr>
      <w:ind w:left="720"/>
      <w:contextualSpacing/>
    </w:pPr>
  </w:style>
  <w:style w:type="character" w:styleId="IntenseEmphasis">
    <w:name w:val="Intense Emphasis"/>
    <w:basedOn w:val="DefaultParagraphFont"/>
    <w:uiPriority w:val="21"/>
    <w:qFormat/>
    <w:rsid w:val="00881ACB"/>
    <w:rPr>
      <w:i/>
      <w:iCs/>
      <w:color w:val="0F4761" w:themeColor="accent1" w:themeShade="BF"/>
    </w:rPr>
  </w:style>
  <w:style w:type="paragraph" w:styleId="IntenseQuote">
    <w:name w:val="Intense Quote"/>
    <w:basedOn w:val="Normal"/>
    <w:next w:val="Normal"/>
    <w:link w:val="IntenseQuoteChar"/>
    <w:uiPriority w:val="30"/>
    <w:qFormat/>
    <w:rsid w:val="00881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ACB"/>
    <w:rPr>
      <w:i/>
      <w:iCs/>
      <w:color w:val="0F4761" w:themeColor="accent1" w:themeShade="BF"/>
    </w:rPr>
  </w:style>
  <w:style w:type="character" w:styleId="IntenseReference">
    <w:name w:val="Intense Reference"/>
    <w:basedOn w:val="DefaultParagraphFont"/>
    <w:uiPriority w:val="32"/>
    <w:qFormat/>
    <w:rsid w:val="00881ACB"/>
    <w:rPr>
      <w:b/>
      <w:bCs/>
      <w:smallCaps/>
      <w:color w:val="0F4761" w:themeColor="accent1" w:themeShade="BF"/>
      <w:spacing w:val="5"/>
    </w:rPr>
  </w:style>
  <w:style w:type="table" w:styleId="TableGrid">
    <w:name w:val="Table Grid"/>
    <w:basedOn w:val="TableNormal"/>
    <w:uiPriority w:val="39"/>
    <w:rsid w:val="00881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165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3775</Characters>
  <Application>Microsoft Office Word</Application>
  <DocSecurity>0</DocSecurity>
  <Lines>68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Gideon Diamond</dc:creator>
  <cp:keywords/>
  <dc:description/>
  <cp:lastModifiedBy>Stephen Parker</cp:lastModifiedBy>
  <cp:revision>2</cp:revision>
  <dcterms:created xsi:type="dcterms:W3CDTF">2024-12-04T22:40:00Z</dcterms:created>
  <dcterms:modified xsi:type="dcterms:W3CDTF">2024-12-04T22:40:00Z</dcterms:modified>
</cp:coreProperties>
</file>