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B84C49" w14:textId="7C1CCE9F" w:rsidR="00EC0E2F" w:rsidRPr="00C12CC7" w:rsidRDefault="00FB53E2" w:rsidP="00387921">
      <w:pPr>
        <w:adjustRightInd w:val="0"/>
        <w:snapToGrid w:val="0"/>
        <w:spacing w:after="0" w:line="480" w:lineRule="auto"/>
        <w:jc w:val="center"/>
        <w:rPr>
          <w:rFonts w:ascii="Times New Roman" w:eastAsiaTheme="minorEastAsia" w:hAnsi="Times New Roman" w:cs="Times New Roman"/>
          <w:b/>
          <w:bCs/>
          <w:kern w:val="0"/>
          <w:sz w:val="28"/>
          <w:szCs w:val="28"/>
          <w:lang w:val="en-US" w:eastAsia="ja-JP"/>
          <w14:ligatures w14:val="none"/>
        </w:rPr>
      </w:pPr>
      <w:r w:rsidRPr="00C12CC7">
        <w:rPr>
          <w:rFonts w:ascii="Times New Roman" w:eastAsiaTheme="minorEastAsia" w:hAnsi="Times New Roman" w:cs="Times New Roman"/>
          <w:b/>
          <w:bCs/>
          <w:kern w:val="0"/>
          <w:sz w:val="28"/>
          <w:szCs w:val="28"/>
          <w:lang w:val="en-US" w:eastAsia="ja-JP"/>
          <w14:ligatures w14:val="none"/>
        </w:rPr>
        <w:t xml:space="preserve">Online </w:t>
      </w:r>
      <w:r w:rsidR="005971E2" w:rsidRPr="00C12CC7">
        <w:rPr>
          <w:rFonts w:ascii="Times New Roman" w:eastAsiaTheme="minorEastAsia" w:hAnsi="Times New Roman" w:cs="Times New Roman"/>
          <w:b/>
          <w:bCs/>
          <w:kern w:val="0"/>
          <w:sz w:val="28"/>
          <w:szCs w:val="28"/>
          <w:lang w:val="en-US" w:eastAsia="ja-JP"/>
          <w14:ligatures w14:val="none"/>
        </w:rPr>
        <w:t>Supplementary Materials</w:t>
      </w:r>
      <w:r w:rsidRPr="00C12CC7">
        <w:rPr>
          <w:rFonts w:ascii="Times New Roman" w:eastAsiaTheme="minorEastAsia" w:hAnsi="Times New Roman" w:cs="Times New Roman"/>
          <w:b/>
          <w:bCs/>
          <w:kern w:val="0"/>
          <w:sz w:val="28"/>
          <w:szCs w:val="28"/>
          <w:lang w:val="en-US" w:eastAsia="ja-JP"/>
          <w14:ligatures w14:val="none"/>
        </w:rPr>
        <w:t xml:space="preserve"> (SOM)</w:t>
      </w:r>
      <w:r w:rsidR="00EC0E2F" w:rsidRPr="00C12CC7">
        <w:rPr>
          <w:rFonts w:ascii="Times New Roman" w:eastAsiaTheme="minorEastAsia" w:hAnsi="Times New Roman" w:cs="Times New Roman"/>
          <w:b/>
          <w:bCs/>
          <w:kern w:val="0"/>
          <w:sz w:val="28"/>
          <w:szCs w:val="28"/>
          <w:lang w:val="en-US" w:eastAsia="ja-JP"/>
          <w14:ligatures w14:val="none"/>
        </w:rPr>
        <w:t xml:space="preserve"> for “Individualism-Collectivism:</w:t>
      </w:r>
    </w:p>
    <w:p w14:paraId="3F67D9D0" w14:textId="1D959A2A" w:rsidR="005971E2" w:rsidRPr="00C12CC7" w:rsidRDefault="00EC0E2F" w:rsidP="00387921">
      <w:pPr>
        <w:adjustRightInd w:val="0"/>
        <w:snapToGrid w:val="0"/>
        <w:spacing w:after="0" w:line="480" w:lineRule="auto"/>
        <w:jc w:val="center"/>
        <w:rPr>
          <w:rFonts w:ascii="Times New Roman" w:eastAsiaTheme="minorEastAsia" w:hAnsi="Times New Roman" w:cs="Times New Roman"/>
          <w:b/>
          <w:bCs/>
          <w:kern w:val="0"/>
          <w:sz w:val="28"/>
          <w:szCs w:val="28"/>
          <w:lang w:val="en-US" w:eastAsia="ja-JP"/>
          <w14:ligatures w14:val="none"/>
        </w:rPr>
      </w:pPr>
      <w:r w:rsidRPr="00C12CC7">
        <w:rPr>
          <w:rFonts w:ascii="Times New Roman" w:eastAsiaTheme="minorEastAsia" w:hAnsi="Times New Roman" w:cs="Times New Roman"/>
          <w:b/>
          <w:bCs/>
          <w:kern w:val="0"/>
          <w:sz w:val="28"/>
          <w:szCs w:val="28"/>
          <w:lang w:val="en-US" w:eastAsia="ja-JP"/>
          <w14:ligatures w14:val="none"/>
        </w:rPr>
        <w:t>Reconstructing Hofstede’s Dimension of Cultural Differences”</w:t>
      </w:r>
    </w:p>
    <w:p w14:paraId="694FED7D" w14:textId="77777777" w:rsidR="00C12CC7" w:rsidRDefault="00C12CC7" w:rsidP="00387921">
      <w:pPr>
        <w:adjustRightInd w:val="0"/>
        <w:snapToGrid w:val="0"/>
        <w:spacing w:after="0" w:line="480" w:lineRule="auto"/>
        <w:jc w:val="center"/>
        <w:rPr>
          <w:rFonts w:ascii="Times New Roman" w:eastAsiaTheme="minorEastAsia" w:hAnsi="Times New Roman" w:cs="Times New Roman"/>
          <w:b/>
          <w:bCs/>
          <w:kern w:val="0"/>
          <w:sz w:val="24"/>
          <w:szCs w:val="24"/>
          <w:lang w:val="en-US" w:eastAsia="ja-JP"/>
          <w14:ligatures w14:val="none"/>
        </w:rPr>
      </w:pPr>
    </w:p>
    <w:p w14:paraId="5A355A80" w14:textId="228527AD" w:rsidR="007B235C" w:rsidRPr="00C12CC7" w:rsidRDefault="00FB53E2" w:rsidP="00387921">
      <w:pPr>
        <w:adjustRightInd w:val="0"/>
        <w:snapToGrid w:val="0"/>
        <w:spacing w:after="0" w:line="480" w:lineRule="auto"/>
        <w:jc w:val="center"/>
        <w:rPr>
          <w:rFonts w:ascii="Times New Roman" w:eastAsiaTheme="minorEastAsia" w:hAnsi="Times New Roman" w:cs="Times New Roman"/>
          <w:b/>
          <w:bCs/>
          <w:kern w:val="0"/>
          <w:sz w:val="24"/>
          <w:szCs w:val="24"/>
          <w:lang w:val="en-US" w:eastAsia="ja-JP"/>
          <w14:ligatures w14:val="none"/>
        </w:rPr>
      </w:pPr>
      <w:r w:rsidRPr="00C12CC7">
        <w:rPr>
          <w:rFonts w:ascii="Times New Roman" w:eastAsiaTheme="minorEastAsia" w:hAnsi="Times New Roman" w:cs="Times New Roman"/>
          <w:b/>
          <w:bCs/>
          <w:kern w:val="0"/>
          <w:sz w:val="24"/>
          <w:szCs w:val="24"/>
          <w:lang w:val="en-US" w:eastAsia="ja-JP"/>
          <w14:ligatures w14:val="none"/>
        </w:rPr>
        <w:t>Part</w:t>
      </w:r>
      <w:r w:rsidR="005971E2" w:rsidRPr="00C12CC7">
        <w:rPr>
          <w:rFonts w:ascii="Times New Roman" w:eastAsiaTheme="minorEastAsia" w:hAnsi="Times New Roman" w:cs="Times New Roman"/>
          <w:b/>
          <w:bCs/>
          <w:kern w:val="0"/>
          <w:sz w:val="24"/>
          <w:szCs w:val="24"/>
          <w:lang w:val="en-US" w:eastAsia="ja-JP"/>
          <w14:ligatures w14:val="none"/>
        </w:rPr>
        <w:t xml:space="preserve"> A</w:t>
      </w:r>
    </w:p>
    <w:p w14:paraId="08F08AA3" w14:textId="77777777" w:rsidR="00587CC1" w:rsidRPr="00C12CC7" w:rsidRDefault="00587CC1" w:rsidP="00387921">
      <w:pPr>
        <w:widowControl w:val="0"/>
        <w:autoSpaceDE w:val="0"/>
        <w:autoSpaceDN w:val="0"/>
        <w:adjustRightInd w:val="0"/>
        <w:snapToGrid w:val="0"/>
        <w:spacing w:after="0" w:line="480" w:lineRule="auto"/>
        <w:rPr>
          <w:rFonts w:ascii="Times New Roman" w:hAnsi="Times New Roman" w:cs="Times New Roman"/>
          <w:b/>
          <w:bCs/>
          <w:sz w:val="24"/>
          <w:szCs w:val="24"/>
          <w:lang w:val="en-US"/>
        </w:rPr>
      </w:pPr>
      <w:r w:rsidRPr="00C12CC7">
        <w:rPr>
          <w:rFonts w:ascii="Times New Roman" w:hAnsi="Times New Roman" w:cs="Times New Roman"/>
          <w:b/>
          <w:bCs/>
          <w:sz w:val="24"/>
          <w:szCs w:val="24"/>
          <w:lang w:val="en-US"/>
        </w:rPr>
        <w:t>Table S1</w:t>
      </w:r>
    </w:p>
    <w:p w14:paraId="0F0331FC" w14:textId="27274C25" w:rsidR="00587CC1" w:rsidRPr="00C12CC7" w:rsidRDefault="00587CC1" w:rsidP="00387921">
      <w:pPr>
        <w:widowControl w:val="0"/>
        <w:autoSpaceDE w:val="0"/>
        <w:autoSpaceDN w:val="0"/>
        <w:adjustRightInd w:val="0"/>
        <w:snapToGrid w:val="0"/>
        <w:spacing w:after="0" w:line="480" w:lineRule="auto"/>
        <w:rPr>
          <w:rFonts w:ascii="Times New Roman" w:hAnsi="Times New Roman" w:cs="Times New Roman"/>
          <w:i/>
          <w:iCs/>
          <w:sz w:val="24"/>
          <w:szCs w:val="24"/>
          <w:lang w:val="en-US"/>
        </w:rPr>
      </w:pPr>
      <w:r w:rsidRPr="00C12CC7">
        <w:rPr>
          <w:rFonts w:ascii="Times New Roman" w:hAnsi="Times New Roman" w:cs="Times New Roman"/>
          <w:i/>
          <w:iCs/>
          <w:sz w:val="24"/>
          <w:szCs w:val="24"/>
          <w:lang w:val="en-US"/>
        </w:rPr>
        <w:t>Correlations Between Measures of I-C and Related Dimensions (n = 3</w:t>
      </w:r>
      <w:r w:rsidR="00D42250" w:rsidRPr="00C12CC7">
        <w:rPr>
          <w:rFonts w:ascii="Times New Roman" w:hAnsi="Times New Roman" w:cs="Times New Roman"/>
          <w:i/>
          <w:iCs/>
          <w:sz w:val="24"/>
          <w:szCs w:val="24"/>
          <w:lang w:val="en-US"/>
        </w:rPr>
        <w:t>7</w:t>
      </w:r>
      <w:r w:rsidRPr="00C12CC7">
        <w:rPr>
          <w:rFonts w:ascii="Times New Roman" w:hAnsi="Times New Roman" w:cs="Times New Roman"/>
          <w:i/>
          <w:iCs/>
          <w:sz w:val="24"/>
          <w:szCs w:val="24"/>
          <w:lang w:val="en-US"/>
        </w:rPr>
        <w:t>)</w:t>
      </w:r>
    </w:p>
    <w:tbl>
      <w:tblPr>
        <w:tblW w:w="88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17"/>
        <w:gridCol w:w="716"/>
        <w:gridCol w:w="716"/>
        <w:gridCol w:w="716"/>
        <w:gridCol w:w="716"/>
        <w:gridCol w:w="720"/>
      </w:tblGrid>
      <w:tr w:rsidR="00587CC1" w:rsidRPr="00C12CC7" w14:paraId="65A1A312" w14:textId="77777777" w:rsidTr="001E0E00">
        <w:trPr>
          <w:trHeight w:val="259"/>
        </w:trPr>
        <w:tc>
          <w:tcPr>
            <w:tcW w:w="5217" w:type="dxa"/>
            <w:tcBorders>
              <w:top w:val="single" w:sz="4" w:space="0" w:color="auto"/>
              <w:left w:val="nil"/>
              <w:bottom w:val="single" w:sz="4" w:space="0" w:color="auto"/>
              <w:right w:val="nil"/>
            </w:tcBorders>
          </w:tcPr>
          <w:p w14:paraId="08A14ED1" w14:textId="77777777" w:rsidR="00587CC1" w:rsidRPr="00C12CC7" w:rsidRDefault="00587CC1" w:rsidP="00387921">
            <w:pPr>
              <w:widowControl w:val="0"/>
              <w:autoSpaceDE w:val="0"/>
              <w:autoSpaceDN w:val="0"/>
              <w:adjustRightInd w:val="0"/>
              <w:snapToGrid w:val="0"/>
              <w:spacing w:after="0" w:line="480" w:lineRule="auto"/>
              <w:rPr>
                <w:rFonts w:ascii="Times New Roman" w:hAnsi="Times New Roman" w:cs="Times New Roman"/>
                <w:lang w:val="en-US"/>
              </w:rPr>
            </w:pPr>
            <w:r w:rsidRPr="00C12CC7">
              <w:rPr>
                <w:rFonts w:ascii="Times New Roman" w:hAnsi="Times New Roman" w:cs="Times New Roman"/>
                <w:lang w:val="en-US"/>
              </w:rPr>
              <w:t xml:space="preserve">  Variables</w:t>
            </w:r>
          </w:p>
        </w:tc>
        <w:tc>
          <w:tcPr>
            <w:tcW w:w="716" w:type="dxa"/>
            <w:tcBorders>
              <w:top w:val="single" w:sz="4" w:space="0" w:color="auto"/>
              <w:left w:val="nil"/>
              <w:bottom w:val="single" w:sz="4" w:space="0" w:color="auto"/>
              <w:right w:val="nil"/>
            </w:tcBorders>
          </w:tcPr>
          <w:p w14:paraId="2F59593B" w14:textId="77777777" w:rsidR="00587CC1" w:rsidRPr="00C12CC7" w:rsidRDefault="00587CC1" w:rsidP="00387921">
            <w:pPr>
              <w:widowControl w:val="0"/>
              <w:autoSpaceDE w:val="0"/>
              <w:autoSpaceDN w:val="0"/>
              <w:adjustRightInd w:val="0"/>
              <w:snapToGrid w:val="0"/>
              <w:spacing w:after="0" w:line="480" w:lineRule="auto"/>
              <w:jc w:val="center"/>
              <w:rPr>
                <w:rFonts w:ascii="Times New Roman" w:hAnsi="Times New Roman" w:cs="Times New Roman"/>
                <w:lang w:val="en-US"/>
              </w:rPr>
            </w:pPr>
            <w:r w:rsidRPr="00C12CC7">
              <w:rPr>
                <w:rFonts w:ascii="Times New Roman" w:hAnsi="Times New Roman" w:cs="Times New Roman"/>
                <w:lang w:val="en-US"/>
              </w:rPr>
              <w:t>(1)</w:t>
            </w:r>
          </w:p>
        </w:tc>
        <w:tc>
          <w:tcPr>
            <w:tcW w:w="716" w:type="dxa"/>
            <w:tcBorders>
              <w:top w:val="single" w:sz="4" w:space="0" w:color="auto"/>
              <w:left w:val="nil"/>
              <w:bottom w:val="single" w:sz="4" w:space="0" w:color="auto"/>
              <w:right w:val="nil"/>
            </w:tcBorders>
          </w:tcPr>
          <w:p w14:paraId="11C0F3D8" w14:textId="77777777" w:rsidR="00587CC1" w:rsidRPr="00C12CC7" w:rsidRDefault="00587CC1" w:rsidP="00387921">
            <w:pPr>
              <w:widowControl w:val="0"/>
              <w:autoSpaceDE w:val="0"/>
              <w:autoSpaceDN w:val="0"/>
              <w:adjustRightInd w:val="0"/>
              <w:snapToGrid w:val="0"/>
              <w:spacing w:after="0" w:line="480" w:lineRule="auto"/>
              <w:jc w:val="center"/>
              <w:rPr>
                <w:rFonts w:ascii="Times New Roman" w:hAnsi="Times New Roman" w:cs="Times New Roman"/>
                <w:lang w:val="en-US"/>
              </w:rPr>
            </w:pPr>
            <w:r w:rsidRPr="00C12CC7">
              <w:rPr>
                <w:rFonts w:ascii="Times New Roman" w:hAnsi="Times New Roman" w:cs="Times New Roman"/>
                <w:lang w:val="en-US"/>
              </w:rPr>
              <w:t>(2)</w:t>
            </w:r>
          </w:p>
        </w:tc>
        <w:tc>
          <w:tcPr>
            <w:tcW w:w="716" w:type="dxa"/>
            <w:tcBorders>
              <w:top w:val="single" w:sz="4" w:space="0" w:color="auto"/>
              <w:left w:val="nil"/>
              <w:bottom w:val="single" w:sz="4" w:space="0" w:color="auto"/>
              <w:right w:val="nil"/>
            </w:tcBorders>
          </w:tcPr>
          <w:p w14:paraId="32575CEB" w14:textId="77777777" w:rsidR="00587CC1" w:rsidRPr="00C12CC7" w:rsidRDefault="00587CC1" w:rsidP="00387921">
            <w:pPr>
              <w:widowControl w:val="0"/>
              <w:autoSpaceDE w:val="0"/>
              <w:autoSpaceDN w:val="0"/>
              <w:adjustRightInd w:val="0"/>
              <w:snapToGrid w:val="0"/>
              <w:spacing w:after="0" w:line="480" w:lineRule="auto"/>
              <w:jc w:val="center"/>
              <w:rPr>
                <w:rFonts w:ascii="Times New Roman" w:hAnsi="Times New Roman" w:cs="Times New Roman"/>
                <w:lang w:val="en-US"/>
              </w:rPr>
            </w:pPr>
            <w:r w:rsidRPr="00C12CC7">
              <w:rPr>
                <w:rFonts w:ascii="Times New Roman" w:hAnsi="Times New Roman" w:cs="Times New Roman"/>
                <w:lang w:val="en-US"/>
              </w:rPr>
              <w:t>(3)</w:t>
            </w:r>
          </w:p>
        </w:tc>
        <w:tc>
          <w:tcPr>
            <w:tcW w:w="716" w:type="dxa"/>
            <w:tcBorders>
              <w:top w:val="single" w:sz="4" w:space="0" w:color="auto"/>
              <w:left w:val="nil"/>
              <w:bottom w:val="single" w:sz="4" w:space="0" w:color="auto"/>
              <w:right w:val="nil"/>
            </w:tcBorders>
          </w:tcPr>
          <w:p w14:paraId="5C9466BB" w14:textId="77777777" w:rsidR="00587CC1" w:rsidRPr="00C12CC7" w:rsidRDefault="00587CC1" w:rsidP="00387921">
            <w:pPr>
              <w:widowControl w:val="0"/>
              <w:autoSpaceDE w:val="0"/>
              <w:autoSpaceDN w:val="0"/>
              <w:adjustRightInd w:val="0"/>
              <w:snapToGrid w:val="0"/>
              <w:spacing w:after="0" w:line="480" w:lineRule="auto"/>
              <w:jc w:val="center"/>
              <w:rPr>
                <w:rFonts w:ascii="Times New Roman" w:hAnsi="Times New Roman" w:cs="Times New Roman"/>
                <w:lang w:val="en-US"/>
              </w:rPr>
            </w:pPr>
            <w:r w:rsidRPr="00C12CC7">
              <w:rPr>
                <w:rFonts w:ascii="Times New Roman" w:hAnsi="Times New Roman" w:cs="Times New Roman"/>
                <w:lang w:val="en-US"/>
              </w:rPr>
              <w:t>(4)</w:t>
            </w:r>
          </w:p>
        </w:tc>
        <w:tc>
          <w:tcPr>
            <w:tcW w:w="716" w:type="dxa"/>
            <w:tcBorders>
              <w:top w:val="single" w:sz="4" w:space="0" w:color="auto"/>
              <w:left w:val="nil"/>
              <w:bottom w:val="single" w:sz="4" w:space="0" w:color="auto"/>
              <w:right w:val="nil"/>
            </w:tcBorders>
          </w:tcPr>
          <w:p w14:paraId="4435F916" w14:textId="77777777" w:rsidR="00587CC1" w:rsidRPr="00C12CC7" w:rsidRDefault="00587CC1" w:rsidP="00387921">
            <w:pPr>
              <w:widowControl w:val="0"/>
              <w:autoSpaceDE w:val="0"/>
              <w:autoSpaceDN w:val="0"/>
              <w:adjustRightInd w:val="0"/>
              <w:snapToGrid w:val="0"/>
              <w:spacing w:after="0" w:line="480" w:lineRule="auto"/>
              <w:jc w:val="center"/>
              <w:rPr>
                <w:rFonts w:ascii="Times New Roman" w:hAnsi="Times New Roman" w:cs="Times New Roman"/>
                <w:lang w:val="en-US"/>
              </w:rPr>
            </w:pPr>
            <w:r w:rsidRPr="00C12CC7">
              <w:rPr>
                <w:rFonts w:ascii="Times New Roman" w:hAnsi="Times New Roman" w:cs="Times New Roman"/>
                <w:lang w:val="en-US"/>
              </w:rPr>
              <w:t>(5)</w:t>
            </w:r>
          </w:p>
        </w:tc>
      </w:tr>
      <w:tr w:rsidR="00587CC1" w:rsidRPr="00C12CC7" w14:paraId="34CBF42F" w14:textId="77777777" w:rsidTr="001E0E00">
        <w:trPr>
          <w:gridAfter w:val="3"/>
          <w:wAfter w:w="2152" w:type="dxa"/>
          <w:trHeight w:val="248"/>
        </w:trPr>
        <w:tc>
          <w:tcPr>
            <w:tcW w:w="5217" w:type="dxa"/>
            <w:tcBorders>
              <w:top w:val="single" w:sz="4" w:space="0" w:color="auto"/>
              <w:left w:val="nil"/>
              <w:bottom w:val="nil"/>
              <w:right w:val="nil"/>
            </w:tcBorders>
          </w:tcPr>
          <w:p w14:paraId="04F9E0D4" w14:textId="77777777" w:rsidR="00587CC1" w:rsidRPr="00C12CC7" w:rsidRDefault="00587CC1" w:rsidP="00387921">
            <w:pPr>
              <w:widowControl w:val="0"/>
              <w:autoSpaceDE w:val="0"/>
              <w:autoSpaceDN w:val="0"/>
              <w:adjustRightInd w:val="0"/>
              <w:snapToGrid w:val="0"/>
              <w:spacing w:after="0" w:line="480" w:lineRule="auto"/>
              <w:rPr>
                <w:rFonts w:ascii="Times New Roman" w:hAnsi="Times New Roman" w:cs="Times New Roman"/>
                <w:lang w:val="en-US"/>
              </w:rPr>
            </w:pPr>
            <w:r w:rsidRPr="00C12CC7">
              <w:rPr>
                <w:rFonts w:ascii="Times New Roman" w:hAnsi="Times New Roman" w:cs="Times New Roman"/>
                <w:lang w:val="en-US"/>
              </w:rPr>
              <w:t>(1) I-C (Hofstede)</w:t>
            </w:r>
          </w:p>
        </w:tc>
        <w:tc>
          <w:tcPr>
            <w:tcW w:w="716" w:type="dxa"/>
            <w:tcBorders>
              <w:top w:val="single" w:sz="4" w:space="0" w:color="auto"/>
              <w:left w:val="nil"/>
              <w:bottom w:val="nil"/>
              <w:right w:val="nil"/>
            </w:tcBorders>
          </w:tcPr>
          <w:p w14:paraId="0132DF17" w14:textId="77777777" w:rsidR="00587CC1" w:rsidRPr="00C12CC7" w:rsidRDefault="00587CC1" w:rsidP="00387921">
            <w:pPr>
              <w:widowControl w:val="0"/>
              <w:autoSpaceDE w:val="0"/>
              <w:autoSpaceDN w:val="0"/>
              <w:adjustRightInd w:val="0"/>
              <w:snapToGrid w:val="0"/>
              <w:spacing w:after="0" w:line="480" w:lineRule="auto"/>
              <w:jc w:val="center"/>
              <w:rPr>
                <w:rFonts w:ascii="Times New Roman" w:hAnsi="Times New Roman" w:cs="Times New Roman"/>
                <w:lang w:val="en-US"/>
              </w:rPr>
            </w:pPr>
            <w:r w:rsidRPr="00C12CC7">
              <w:rPr>
                <w:rFonts w:ascii="Times New Roman" w:hAnsi="Times New Roman" w:cs="Times New Roman"/>
                <w:kern w:val="0"/>
                <w:lang w:val="en-US"/>
              </w:rPr>
              <w:t>-</w:t>
            </w:r>
          </w:p>
        </w:tc>
        <w:tc>
          <w:tcPr>
            <w:tcW w:w="716" w:type="dxa"/>
            <w:tcBorders>
              <w:top w:val="single" w:sz="4" w:space="0" w:color="auto"/>
              <w:left w:val="nil"/>
              <w:bottom w:val="nil"/>
              <w:right w:val="nil"/>
            </w:tcBorders>
          </w:tcPr>
          <w:p w14:paraId="17A52011" w14:textId="77777777" w:rsidR="00587CC1" w:rsidRPr="00C12CC7" w:rsidRDefault="00587CC1" w:rsidP="00387921">
            <w:pPr>
              <w:widowControl w:val="0"/>
              <w:autoSpaceDE w:val="0"/>
              <w:autoSpaceDN w:val="0"/>
              <w:adjustRightInd w:val="0"/>
              <w:snapToGrid w:val="0"/>
              <w:spacing w:after="0" w:line="480" w:lineRule="auto"/>
              <w:jc w:val="center"/>
              <w:rPr>
                <w:rFonts w:ascii="Times New Roman" w:hAnsi="Times New Roman" w:cs="Times New Roman"/>
                <w:lang w:val="en-US"/>
              </w:rPr>
            </w:pPr>
          </w:p>
        </w:tc>
      </w:tr>
      <w:tr w:rsidR="00587CC1" w:rsidRPr="00C12CC7" w14:paraId="57C0D620" w14:textId="77777777" w:rsidTr="001E0E00">
        <w:trPr>
          <w:gridAfter w:val="2"/>
          <w:wAfter w:w="1436" w:type="dxa"/>
          <w:trHeight w:val="248"/>
        </w:trPr>
        <w:tc>
          <w:tcPr>
            <w:tcW w:w="5217" w:type="dxa"/>
            <w:tcBorders>
              <w:top w:val="nil"/>
              <w:left w:val="nil"/>
              <w:bottom w:val="nil"/>
              <w:right w:val="nil"/>
            </w:tcBorders>
          </w:tcPr>
          <w:p w14:paraId="0F638369" w14:textId="77777777" w:rsidR="00587CC1" w:rsidRPr="00C12CC7" w:rsidRDefault="00587CC1" w:rsidP="00387921">
            <w:pPr>
              <w:widowControl w:val="0"/>
              <w:autoSpaceDE w:val="0"/>
              <w:autoSpaceDN w:val="0"/>
              <w:adjustRightInd w:val="0"/>
              <w:snapToGrid w:val="0"/>
              <w:spacing w:after="0" w:line="480" w:lineRule="auto"/>
              <w:rPr>
                <w:rFonts w:ascii="Times New Roman" w:hAnsi="Times New Roman" w:cs="Times New Roman"/>
                <w:lang w:val="en-US"/>
              </w:rPr>
            </w:pPr>
            <w:bookmarkStart w:id="0" w:name="_Hlk122638074"/>
            <w:r w:rsidRPr="00C12CC7">
              <w:rPr>
                <w:rFonts w:ascii="Times New Roman" w:hAnsi="Times New Roman" w:cs="Times New Roman"/>
                <w:lang w:val="en-US"/>
              </w:rPr>
              <w:t>(2) I-C (Minkov)</w:t>
            </w:r>
          </w:p>
        </w:tc>
        <w:tc>
          <w:tcPr>
            <w:tcW w:w="716" w:type="dxa"/>
            <w:tcBorders>
              <w:top w:val="nil"/>
              <w:left w:val="nil"/>
              <w:bottom w:val="nil"/>
              <w:right w:val="nil"/>
            </w:tcBorders>
          </w:tcPr>
          <w:p w14:paraId="77B5042F" w14:textId="77777777" w:rsidR="00587CC1" w:rsidRPr="00C12CC7" w:rsidRDefault="00587CC1" w:rsidP="00387921">
            <w:pPr>
              <w:widowControl w:val="0"/>
              <w:autoSpaceDE w:val="0"/>
              <w:autoSpaceDN w:val="0"/>
              <w:adjustRightInd w:val="0"/>
              <w:snapToGrid w:val="0"/>
              <w:spacing w:after="0" w:line="480" w:lineRule="auto"/>
              <w:jc w:val="center"/>
              <w:rPr>
                <w:rFonts w:ascii="Times New Roman" w:hAnsi="Times New Roman" w:cs="Times New Roman"/>
                <w:lang w:val="en-US"/>
              </w:rPr>
            </w:pPr>
            <w:r w:rsidRPr="00C12CC7">
              <w:rPr>
                <w:rFonts w:ascii="Times New Roman" w:hAnsi="Times New Roman" w:cs="Times New Roman"/>
                <w:kern w:val="0"/>
                <w:lang w:val="en-US"/>
              </w:rPr>
              <w:t>.74</w:t>
            </w:r>
          </w:p>
        </w:tc>
        <w:tc>
          <w:tcPr>
            <w:tcW w:w="716" w:type="dxa"/>
            <w:tcBorders>
              <w:top w:val="nil"/>
              <w:left w:val="nil"/>
              <w:bottom w:val="nil"/>
              <w:right w:val="nil"/>
            </w:tcBorders>
          </w:tcPr>
          <w:p w14:paraId="766E67A2" w14:textId="77777777" w:rsidR="00587CC1" w:rsidRPr="00C12CC7" w:rsidRDefault="00587CC1" w:rsidP="00387921">
            <w:pPr>
              <w:widowControl w:val="0"/>
              <w:autoSpaceDE w:val="0"/>
              <w:autoSpaceDN w:val="0"/>
              <w:adjustRightInd w:val="0"/>
              <w:snapToGrid w:val="0"/>
              <w:spacing w:after="0" w:line="480" w:lineRule="auto"/>
              <w:jc w:val="center"/>
              <w:rPr>
                <w:rFonts w:ascii="Times New Roman" w:hAnsi="Times New Roman" w:cs="Times New Roman"/>
                <w:lang w:val="en-US"/>
              </w:rPr>
            </w:pPr>
            <w:r w:rsidRPr="00C12CC7">
              <w:rPr>
                <w:rFonts w:ascii="Times New Roman" w:hAnsi="Times New Roman" w:cs="Times New Roman"/>
                <w:kern w:val="0"/>
                <w:lang w:val="en-US"/>
              </w:rPr>
              <w:t>-</w:t>
            </w:r>
          </w:p>
        </w:tc>
        <w:tc>
          <w:tcPr>
            <w:tcW w:w="716" w:type="dxa"/>
            <w:tcBorders>
              <w:top w:val="nil"/>
              <w:left w:val="nil"/>
              <w:bottom w:val="nil"/>
              <w:right w:val="nil"/>
            </w:tcBorders>
          </w:tcPr>
          <w:p w14:paraId="048AB14F" w14:textId="77777777" w:rsidR="00587CC1" w:rsidRPr="00C12CC7" w:rsidRDefault="00587CC1" w:rsidP="00387921">
            <w:pPr>
              <w:widowControl w:val="0"/>
              <w:autoSpaceDE w:val="0"/>
              <w:autoSpaceDN w:val="0"/>
              <w:adjustRightInd w:val="0"/>
              <w:snapToGrid w:val="0"/>
              <w:spacing w:after="0" w:line="480" w:lineRule="auto"/>
              <w:jc w:val="center"/>
              <w:rPr>
                <w:rFonts w:ascii="Times New Roman" w:hAnsi="Times New Roman" w:cs="Times New Roman"/>
                <w:lang w:val="en-US"/>
              </w:rPr>
            </w:pPr>
          </w:p>
        </w:tc>
      </w:tr>
      <w:tr w:rsidR="00587CC1" w:rsidRPr="00C12CC7" w14:paraId="344ACD21" w14:textId="77777777" w:rsidTr="001E0E00">
        <w:trPr>
          <w:gridAfter w:val="1"/>
          <w:wAfter w:w="720" w:type="dxa"/>
          <w:trHeight w:val="259"/>
        </w:trPr>
        <w:tc>
          <w:tcPr>
            <w:tcW w:w="5217" w:type="dxa"/>
            <w:tcBorders>
              <w:top w:val="nil"/>
              <w:left w:val="nil"/>
              <w:bottom w:val="nil"/>
              <w:right w:val="nil"/>
            </w:tcBorders>
          </w:tcPr>
          <w:p w14:paraId="1BE36CD5" w14:textId="77777777" w:rsidR="00587CC1" w:rsidRPr="00C12CC7" w:rsidRDefault="00587CC1" w:rsidP="00387921">
            <w:pPr>
              <w:widowControl w:val="0"/>
              <w:autoSpaceDE w:val="0"/>
              <w:autoSpaceDN w:val="0"/>
              <w:adjustRightInd w:val="0"/>
              <w:snapToGrid w:val="0"/>
              <w:spacing w:after="0" w:line="480" w:lineRule="auto"/>
              <w:rPr>
                <w:rFonts w:ascii="Times New Roman" w:hAnsi="Times New Roman" w:cs="Times New Roman"/>
                <w:lang w:val="en-US"/>
              </w:rPr>
            </w:pPr>
            <w:r w:rsidRPr="00C12CC7">
              <w:rPr>
                <w:rFonts w:ascii="Times New Roman" w:hAnsi="Times New Roman" w:cs="Times New Roman"/>
                <w:lang w:val="en-US"/>
              </w:rPr>
              <w:t>(3) Combined WVS-based I-C indices</w:t>
            </w:r>
          </w:p>
        </w:tc>
        <w:tc>
          <w:tcPr>
            <w:tcW w:w="716" w:type="dxa"/>
            <w:tcBorders>
              <w:top w:val="nil"/>
              <w:left w:val="nil"/>
              <w:bottom w:val="nil"/>
              <w:right w:val="nil"/>
            </w:tcBorders>
          </w:tcPr>
          <w:p w14:paraId="7ED2EDBC" w14:textId="01EA6E35" w:rsidR="00587CC1" w:rsidRPr="00C12CC7" w:rsidRDefault="00587CC1" w:rsidP="00387921">
            <w:pPr>
              <w:widowControl w:val="0"/>
              <w:autoSpaceDE w:val="0"/>
              <w:autoSpaceDN w:val="0"/>
              <w:adjustRightInd w:val="0"/>
              <w:snapToGrid w:val="0"/>
              <w:spacing w:after="0" w:line="480" w:lineRule="auto"/>
              <w:jc w:val="center"/>
              <w:rPr>
                <w:rFonts w:ascii="Times New Roman" w:hAnsi="Times New Roman" w:cs="Times New Roman"/>
                <w:lang w:val="en-US"/>
              </w:rPr>
            </w:pPr>
            <w:r w:rsidRPr="00C12CC7">
              <w:rPr>
                <w:rFonts w:ascii="Times New Roman" w:hAnsi="Times New Roman" w:cs="Times New Roman"/>
                <w:kern w:val="0"/>
                <w:lang w:val="en-US"/>
              </w:rPr>
              <w:t>.7</w:t>
            </w:r>
            <w:r w:rsidR="00465599" w:rsidRPr="00C12CC7">
              <w:rPr>
                <w:rFonts w:ascii="Times New Roman" w:hAnsi="Times New Roman" w:cs="Times New Roman"/>
                <w:kern w:val="0"/>
                <w:lang w:val="en-US"/>
              </w:rPr>
              <w:t>0</w:t>
            </w:r>
          </w:p>
        </w:tc>
        <w:tc>
          <w:tcPr>
            <w:tcW w:w="716" w:type="dxa"/>
            <w:tcBorders>
              <w:top w:val="nil"/>
              <w:left w:val="nil"/>
              <w:bottom w:val="nil"/>
              <w:right w:val="nil"/>
            </w:tcBorders>
          </w:tcPr>
          <w:p w14:paraId="7CF734A3" w14:textId="5D45A047" w:rsidR="00587CC1" w:rsidRPr="00C12CC7" w:rsidRDefault="00587CC1" w:rsidP="00387921">
            <w:pPr>
              <w:widowControl w:val="0"/>
              <w:autoSpaceDE w:val="0"/>
              <w:autoSpaceDN w:val="0"/>
              <w:adjustRightInd w:val="0"/>
              <w:snapToGrid w:val="0"/>
              <w:spacing w:after="0" w:line="480" w:lineRule="auto"/>
              <w:jc w:val="center"/>
              <w:rPr>
                <w:rFonts w:ascii="Times New Roman" w:hAnsi="Times New Roman" w:cs="Times New Roman"/>
                <w:lang w:val="en-US"/>
              </w:rPr>
            </w:pPr>
            <w:r w:rsidRPr="00C12CC7">
              <w:rPr>
                <w:rFonts w:ascii="Times New Roman" w:hAnsi="Times New Roman" w:cs="Times New Roman"/>
                <w:kern w:val="0"/>
                <w:lang w:val="en-US"/>
              </w:rPr>
              <w:t>.</w:t>
            </w:r>
            <w:r w:rsidR="00D42250" w:rsidRPr="00C12CC7">
              <w:rPr>
                <w:rFonts w:ascii="Times New Roman" w:hAnsi="Times New Roman" w:cs="Times New Roman"/>
                <w:kern w:val="0"/>
                <w:lang w:val="en-US"/>
              </w:rPr>
              <w:t>90</w:t>
            </w:r>
          </w:p>
        </w:tc>
        <w:tc>
          <w:tcPr>
            <w:tcW w:w="716" w:type="dxa"/>
            <w:tcBorders>
              <w:top w:val="nil"/>
              <w:left w:val="nil"/>
              <w:bottom w:val="nil"/>
              <w:right w:val="nil"/>
            </w:tcBorders>
          </w:tcPr>
          <w:p w14:paraId="32AB4E6C" w14:textId="77777777" w:rsidR="00587CC1" w:rsidRPr="00C12CC7" w:rsidRDefault="00587CC1" w:rsidP="00387921">
            <w:pPr>
              <w:widowControl w:val="0"/>
              <w:autoSpaceDE w:val="0"/>
              <w:autoSpaceDN w:val="0"/>
              <w:adjustRightInd w:val="0"/>
              <w:snapToGrid w:val="0"/>
              <w:spacing w:after="0" w:line="480" w:lineRule="auto"/>
              <w:jc w:val="center"/>
              <w:rPr>
                <w:rFonts w:ascii="Times New Roman" w:hAnsi="Times New Roman" w:cs="Times New Roman"/>
                <w:lang w:val="en-US"/>
              </w:rPr>
            </w:pPr>
            <w:r w:rsidRPr="00C12CC7">
              <w:rPr>
                <w:rFonts w:ascii="Times New Roman" w:hAnsi="Times New Roman" w:cs="Times New Roman"/>
                <w:kern w:val="0"/>
                <w:lang w:val="en-US"/>
              </w:rPr>
              <w:t>-</w:t>
            </w:r>
          </w:p>
        </w:tc>
        <w:tc>
          <w:tcPr>
            <w:tcW w:w="716" w:type="dxa"/>
            <w:tcBorders>
              <w:top w:val="nil"/>
              <w:left w:val="nil"/>
              <w:bottom w:val="nil"/>
              <w:right w:val="nil"/>
            </w:tcBorders>
          </w:tcPr>
          <w:p w14:paraId="70EC4CCA" w14:textId="77777777" w:rsidR="00587CC1" w:rsidRPr="00C12CC7" w:rsidRDefault="00587CC1" w:rsidP="00387921">
            <w:pPr>
              <w:widowControl w:val="0"/>
              <w:autoSpaceDE w:val="0"/>
              <w:autoSpaceDN w:val="0"/>
              <w:adjustRightInd w:val="0"/>
              <w:snapToGrid w:val="0"/>
              <w:spacing w:after="0" w:line="480" w:lineRule="auto"/>
              <w:jc w:val="center"/>
              <w:rPr>
                <w:rFonts w:ascii="Times New Roman" w:hAnsi="Times New Roman" w:cs="Times New Roman"/>
                <w:lang w:val="en-US"/>
              </w:rPr>
            </w:pPr>
          </w:p>
        </w:tc>
      </w:tr>
      <w:tr w:rsidR="00587CC1" w:rsidRPr="00C12CC7" w14:paraId="7B26F0E1" w14:textId="77777777" w:rsidTr="001E0E00">
        <w:trPr>
          <w:trHeight w:val="248"/>
        </w:trPr>
        <w:tc>
          <w:tcPr>
            <w:tcW w:w="5217" w:type="dxa"/>
            <w:tcBorders>
              <w:top w:val="nil"/>
              <w:left w:val="nil"/>
              <w:bottom w:val="nil"/>
              <w:right w:val="nil"/>
            </w:tcBorders>
          </w:tcPr>
          <w:p w14:paraId="34AC4C9F" w14:textId="77777777" w:rsidR="00587CC1" w:rsidRPr="00C12CC7" w:rsidRDefault="00587CC1" w:rsidP="00387921">
            <w:pPr>
              <w:widowControl w:val="0"/>
              <w:autoSpaceDE w:val="0"/>
              <w:autoSpaceDN w:val="0"/>
              <w:adjustRightInd w:val="0"/>
              <w:snapToGrid w:val="0"/>
              <w:spacing w:after="0" w:line="480" w:lineRule="auto"/>
              <w:rPr>
                <w:rFonts w:ascii="Times New Roman" w:hAnsi="Times New Roman" w:cs="Times New Roman"/>
                <w:lang w:val="en-US"/>
              </w:rPr>
            </w:pPr>
            <w:r w:rsidRPr="00C12CC7">
              <w:rPr>
                <w:rFonts w:ascii="Times New Roman" w:hAnsi="Times New Roman" w:cs="Times New Roman"/>
                <w:lang w:val="en-US"/>
              </w:rPr>
              <w:t>(4) I-C (GLOBE)</w:t>
            </w:r>
          </w:p>
        </w:tc>
        <w:tc>
          <w:tcPr>
            <w:tcW w:w="716" w:type="dxa"/>
            <w:tcBorders>
              <w:top w:val="nil"/>
              <w:left w:val="nil"/>
              <w:bottom w:val="nil"/>
              <w:right w:val="nil"/>
            </w:tcBorders>
          </w:tcPr>
          <w:p w14:paraId="51043D3D" w14:textId="4871DE3C" w:rsidR="00587CC1" w:rsidRPr="00C12CC7" w:rsidRDefault="00587CC1" w:rsidP="00387921">
            <w:pPr>
              <w:widowControl w:val="0"/>
              <w:autoSpaceDE w:val="0"/>
              <w:autoSpaceDN w:val="0"/>
              <w:adjustRightInd w:val="0"/>
              <w:snapToGrid w:val="0"/>
              <w:spacing w:after="0" w:line="480" w:lineRule="auto"/>
              <w:jc w:val="center"/>
              <w:rPr>
                <w:rFonts w:ascii="Times New Roman" w:hAnsi="Times New Roman" w:cs="Times New Roman"/>
                <w:lang w:val="en-US"/>
              </w:rPr>
            </w:pPr>
            <w:r w:rsidRPr="00C12CC7">
              <w:rPr>
                <w:rFonts w:ascii="Times New Roman" w:hAnsi="Times New Roman" w:cs="Times New Roman"/>
                <w:kern w:val="0"/>
                <w:lang w:val="en-US"/>
              </w:rPr>
              <w:t>.</w:t>
            </w:r>
            <w:r w:rsidR="00465599" w:rsidRPr="00C12CC7">
              <w:rPr>
                <w:rFonts w:ascii="Times New Roman" w:hAnsi="Times New Roman" w:cs="Times New Roman"/>
                <w:kern w:val="0"/>
                <w:lang w:val="en-US"/>
              </w:rPr>
              <w:t>71</w:t>
            </w:r>
          </w:p>
        </w:tc>
        <w:tc>
          <w:tcPr>
            <w:tcW w:w="716" w:type="dxa"/>
            <w:tcBorders>
              <w:top w:val="nil"/>
              <w:left w:val="nil"/>
              <w:bottom w:val="nil"/>
              <w:right w:val="nil"/>
            </w:tcBorders>
          </w:tcPr>
          <w:p w14:paraId="2AAE1FF5" w14:textId="73539285" w:rsidR="00587CC1" w:rsidRPr="00C12CC7" w:rsidRDefault="00587CC1" w:rsidP="00387921">
            <w:pPr>
              <w:widowControl w:val="0"/>
              <w:autoSpaceDE w:val="0"/>
              <w:autoSpaceDN w:val="0"/>
              <w:adjustRightInd w:val="0"/>
              <w:snapToGrid w:val="0"/>
              <w:spacing w:after="0" w:line="480" w:lineRule="auto"/>
              <w:jc w:val="center"/>
              <w:rPr>
                <w:rFonts w:ascii="Times New Roman" w:hAnsi="Times New Roman" w:cs="Times New Roman"/>
                <w:lang w:val="en-US"/>
              </w:rPr>
            </w:pPr>
            <w:r w:rsidRPr="00C12CC7">
              <w:rPr>
                <w:rFonts w:ascii="Times New Roman" w:hAnsi="Times New Roman" w:cs="Times New Roman"/>
                <w:kern w:val="0"/>
                <w:lang w:val="en-US"/>
              </w:rPr>
              <w:t>.8</w:t>
            </w:r>
            <w:r w:rsidR="00D42250" w:rsidRPr="00C12CC7">
              <w:rPr>
                <w:rFonts w:ascii="Times New Roman" w:hAnsi="Times New Roman" w:cs="Times New Roman"/>
                <w:kern w:val="0"/>
                <w:lang w:val="en-US"/>
              </w:rPr>
              <w:t>7</w:t>
            </w:r>
          </w:p>
        </w:tc>
        <w:tc>
          <w:tcPr>
            <w:tcW w:w="716" w:type="dxa"/>
            <w:tcBorders>
              <w:top w:val="nil"/>
              <w:left w:val="nil"/>
              <w:bottom w:val="nil"/>
              <w:right w:val="nil"/>
            </w:tcBorders>
          </w:tcPr>
          <w:p w14:paraId="750CC8D3" w14:textId="041B375D" w:rsidR="00587CC1" w:rsidRPr="00C12CC7" w:rsidRDefault="00587CC1" w:rsidP="00387921">
            <w:pPr>
              <w:widowControl w:val="0"/>
              <w:autoSpaceDE w:val="0"/>
              <w:autoSpaceDN w:val="0"/>
              <w:adjustRightInd w:val="0"/>
              <w:snapToGrid w:val="0"/>
              <w:spacing w:after="0" w:line="480" w:lineRule="auto"/>
              <w:jc w:val="center"/>
              <w:rPr>
                <w:rFonts w:ascii="Times New Roman" w:hAnsi="Times New Roman" w:cs="Times New Roman"/>
                <w:lang w:val="en-US"/>
              </w:rPr>
            </w:pPr>
            <w:r w:rsidRPr="00C12CC7">
              <w:rPr>
                <w:rFonts w:ascii="Times New Roman" w:hAnsi="Times New Roman" w:cs="Times New Roman"/>
                <w:kern w:val="0"/>
                <w:lang w:val="en-US"/>
              </w:rPr>
              <w:t>.8</w:t>
            </w:r>
            <w:r w:rsidR="00D42250" w:rsidRPr="00C12CC7">
              <w:rPr>
                <w:rFonts w:ascii="Times New Roman" w:hAnsi="Times New Roman" w:cs="Times New Roman"/>
                <w:kern w:val="0"/>
                <w:lang w:val="en-US"/>
              </w:rPr>
              <w:t>3</w:t>
            </w:r>
          </w:p>
        </w:tc>
        <w:tc>
          <w:tcPr>
            <w:tcW w:w="716" w:type="dxa"/>
            <w:tcBorders>
              <w:top w:val="nil"/>
              <w:left w:val="nil"/>
              <w:bottom w:val="nil"/>
              <w:right w:val="nil"/>
            </w:tcBorders>
          </w:tcPr>
          <w:p w14:paraId="06814A28" w14:textId="77777777" w:rsidR="00587CC1" w:rsidRPr="00C12CC7" w:rsidRDefault="00587CC1" w:rsidP="00387921">
            <w:pPr>
              <w:widowControl w:val="0"/>
              <w:autoSpaceDE w:val="0"/>
              <w:autoSpaceDN w:val="0"/>
              <w:adjustRightInd w:val="0"/>
              <w:snapToGrid w:val="0"/>
              <w:spacing w:after="0" w:line="480" w:lineRule="auto"/>
              <w:jc w:val="center"/>
              <w:rPr>
                <w:rFonts w:ascii="Times New Roman" w:hAnsi="Times New Roman" w:cs="Times New Roman"/>
                <w:lang w:val="en-US"/>
              </w:rPr>
            </w:pPr>
            <w:r w:rsidRPr="00C12CC7">
              <w:rPr>
                <w:rFonts w:ascii="Times New Roman" w:hAnsi="Times New Roman" w:cs="Times New Roman"/>
                <w:kern w:val="0"/>
                <w:lang w:val="en-US"/>
              </w:rPr>
              <w:t>-</w:t>
            </w:r>
          </w:p>
        </w:tc>
        <w:tc>
          <w:tcPr>
            <w:tcW w:w="716" w:type="dxa"/>
            <w:tcBorders>
              <w:top w:val="nil"/>
              <w:left w:val="nil"/>
              <w:bottom w:val="nil"/>
              <w:right w:val="nil"/>
            </w:tcBorders>
          </w:tcPr>
          <w:p w14:paraId="29068B9E" w14:textId="77777777" w:rsidR="00587CC1" w:rsidRPr="00C12CC7" w:rsidRDefault="00587CC1" w:rsidP="00387921">
            <w:pPr>
              <w:widowControl w:val="0"/>
              <w:autoSpaceDE w:val="0"/>
              <w:autoSpaceDN w:val="0"/>
              <w:adjustRightInd w:val="0"/>
              <w:snapToGrid w:val="0"/>
              <w:spacing w:after="0" w:line="480" w:lineRule="auto"/>
              <w:jc w:val="center"/>
              <w:rPr>
                <w:rFonts w:ascii="Times New Roman" w:hAnsi="Times New Roman" w:cs="Times New Roman"/>
                <w:lang w:val="en-US"/>
              </w:rPr>
            </w:pPr>
          </w:p>
        </w:tc>
      </w:tr>
      <w:tr w:rsidR="00587CC1" w:rsidRPr="00C12CC7" w14:paraId="1A83433C" w14:textId="77777777" w:rsidTr="001E0E00">
        <w:trPr>
          <w:trHeight w:val="248"/>
        </w:trPr>
        <w:tc>
          <w:tcPr>
            <w:tcW w:w="5217" w:type="dxa"/>
            <w:tcBorders>
              <w:top w:val="nil"/>
              <w:left w:val="nil"/>
              <w:bottom w:val="single" w:sz="4" w:space="0" w:color="auto"/>
              <w:right w:val="nil"/>
            </w:tcBorders>
          </w:tcPr>
          <w:p w14:paraId="1FF3E8B1" w14:textId="77777777" w:rsidR="00587CC1" w:rsidRPr="00C12CC7" w:rsidRDefault="00587CC1" w:rsidP="00387921">
            <w:pPr>
              <w:widowControl w:val="0"/>
              <w:autoSpaceDE w:val="0"/>
              <w:autoSpaceDN w:val="0"/>
              <w:adjustRightInd w:val="0"/>
              <w:snapToGrid w:val="0"/>
              <w:spacing w:after="0" w:line="480" w:lineRule="auto"/>
              <w:rPr>
                <w:rFonts w:ascii="Times New Roman" w:hAnsi="Times New Roman" w:cs="Times New Roman"/>
                <w:lang w:val="en-US"/>
              </w:rPr>
            </w:pPr>
            <w:r w:rsidRPr="00C12CC7">
              <w:rPr>
                <w:rFonts w:ascii="Times New Roman" w:hAnsi="Times New Roman" w:cs="Times New Roman"/>
                <w:lang w:val="en-US"/>
              </w:rPr>
              <w:t>(5) Autonomy-embeddedness values (Schwartz)</w:t>
            </w:r>
          </w:p>
        </w:tc>
        <w:tc>
          <w:tcPr>
            <w:tcW w:w="716" w:type="dxa"/>
            <w:tcBorders>
              <w:top w:val="nil"/>
              <w:left w:val="nil"/>
              <w:bottom w:val="single" w:sz="4" w:space="0" w:color="auto"/>
              <w:right w:val="nil"/>
            </w:tcBorders>
          </w:tcPr>
          <w:p w14:paraId="6B329901" w14:textId="77777777" w:rsidR="00587CC1" w:rsidRPr="00C12CC7" w:rsidRDefault="00587CC1" w:rsidP="00387921">
            <w:pPr>
              <w:widowControl w:val="0"/>
              <w:autoSpaceDE w:val="0"/>
              <w:autoSpaceDN w:val="0"/>
              <w:adjustRightInd w:val="0"/>
              <w:snapToGrid w:val="0"/>
              <w:spacing w:after="0" w:line="480" w:lineRule="auto"/>
              <w:jc w:val="center"/>
              <w:rPr>
                <w:rFonts w:ascii="Times New Roman" w:hAnsi="Times New Roman" w:cs="Times New Roman"/>
                <w:lang w:val="en-US"/>
              </w:rPr>
            </w:pPr>
            <w:r w:rsidRPr="00C12CC7">
              <w:rPr>
                <w:rFonts w:ascii="Times New Roman" w:hAnsi="Times New Roman" w:cs="Times New Roman"/>
                <w:kern w:val="0"/>
                <w:lang w:val="en-US"/>
              </w:rPr>
              <w:t>.79</w:t>
            </w:r>
          </w:p>
        </w:tc>
        <w:tc>
          <w:tcPr>
            <w:tcW w:w="716" w:type="dxa"/>
            <w:tcBorders>
              <w:top w:val="nil"/>
              <w:left w:val="nil"/>
              <w:bottom w:val="single" w:sz="4" w:space="0" w:color="auto"/>
              <w:right w:val="nil"/>
            </w:tcBorders>
          </w:tcPr>
          <w:p w14:paraId="0F2498E1" w14:textId="77777777" w:rsidR="00587CC1" w:rsidRPr="00C12CC7" w:rsidRDefault="00587CC1" w:rsidP="00387921">
            <w:pPr>
              <w:widowControl w:val="0"/>
              <w:autoSpaceDE w:val="0"/>
              <w:autoSpaceDN w:val="0"/>
              <w:adjustRightInd w:val="0"/>
              <w:snapToGrid w:val="0"/>
              <w:spacing w:after="0" w:line="480" w:lineRule="auto"/>
              <w:jc w:val="center"/>
              <w:rPr>
                <w:rFonts w:ascii="Times New Roman" w:hAnsi="Times New Roman" w:cs="Times New Roman"/>
                <w:lang w:val="en-US"/>
              </w:rPr>
            </w:pPr>
            <w:r w:rsidRPr="00C12CC7">
              <w:rPr>
                <w:rFonts w:ascii="Times New Roman" w:hAnsi="Times New Roman" w:cs="Times New Roman"/>
                <w:kern w:val="0"/>
                <w:lang w:val="en-US"/>
              </w:rPr>
              <w:t>.84</w:t>
            </w:r>
          </w:p>
        </w:tc>
        <w:tc>
          <w:tcPr>
            <w:tcW w:w="716" w:type="dxa"/>
            <w:tcBorders>
              <w:top w:val="nil"/>
              <w:left w:val="nil"/>
              <w:bottom w:val="single" w:sz="4" w:space="0" w:color="auto"/>
              <w:right w:val="nil"/>
            </w:tcBorders>
          </w:tcPr>
          <w:p w14:paraId="0A09973B" w14:textId="77777777" w:rsidR="00587CC1" w:rsidRPr="00C12CC7" w:rsidRDefault="00587CC1" w:rsidP="00387921">
            <w:pPr>
              <w:widowControl w:val="0"/>
              <w:autoSpaceDE w:val="0"/>
              <w:autoSpaceDN w:val="0"/>
              <w:adjustRightInd w:val="0"/>
              <w:snapToGrid w:val="0"/>
              <w:spacing w:after="0" w:line="480" w:lineRule="auto"/>
              <w:jc w:val="center"/>
              <w:rPr>
                <w:rFonts w:ascii="Times New Roman" w:hAnsi="Times New Roman" w:cs="Times New Roman"/>
                <w:lang w:val="en-US"/>
              </w:rPr>
            </w:pPr>
            <w:r w:rsidRPr="00C12CC7">
              <w:rPr>
                <w:rFonts w:ascii="Times New Roman" w:hAnsi="Times New Roman" w:cs="Times New Roman"/>
                <w:kern w:val="0"/>
                <w:lang w:val="en-US"/>
              </w:rPr>
              <w:t>.92</w:t>
            </w:r>
          </w:p>
        </w:tc>
        <w:tc>
          <w:tcPr>
            <w:tcW w:w="716" w:type="dxa"/>
            <w:tcBorders>
              <w:top w:val="nil"/>
              <w:left w:val="nil"/>
              <w:bottom w:val="single" w:sz="4" w:space="0" w:color="auto"/>
              <w:right w:val="nil"/>
            </w:tcBorders>
          </w:tcPr>
          <w:p w14:paraId="2CFB5B59" w14:textId="42E39705" w:rsidR="00587CC1" w:rsidRPr="00C12CC7" w:rsidRDefault="00587CC1" w:rsidP="00387921">
            <w:pPr>
              <w:widowControl w:val="0"/>
              <w:autoSpaceDE w:val="0"/>
              <w:autoSpaceDN w:val="0"/>
              <w:adjustRightInd w:val="0"/>
              <w:snapToGrid w:val="0"/>
              <w:spacing w:after="0" w:line="480" w:lineRule="auto"/>
              <w:jc w:val="center"/>
              <w:rPr>
                <w:rFonts w:ascii="Times New Roman" w:hAnsi="Times New Roman" w:cs="Times New Roman"/>
                <w:lang w:val="en-US"/>
              </w:rPr>
            </w:pPr>
            <w:r w:rsidRPr="00C12CC7">
              <w:rPr>
                <w:rFonts w:ascii="Times New Roman" w:hAnsi="Times New Roman" w:cs="Times New Roman"/>
                <w:kern w:val="0"/>
                <w:lang w:val="en-US"/>
              </w:rPr>
              <w:t>.8</w:t>
            </w:r>
            <w:r w:rsidR="00D42250" w:rsidRPr="00C12CC7">
              <w:rPr>
                <w:rFonts w:ascii="Times New Roman" w:hAnsi="Times New Roman" w:cs="Times New Roman"/>
                <w:kern w:val="0"/>
                <w:lang w:val="en-US"/>
              </w:rPr>
              <w:t>1</w:t>
            </w:r>
          </w:p>
        </w:tc>
        <w:tc>
          <w:tcPr>
            <w:tcW w:w="716" w:type="dxa"/>
            <w:tcBorders>
              <w:top w:val="nil"/>
              <w:left w:val="nil"/>
              <w:bottom w:val="single" w:sz="4" w:space="0" w:color="auto"/>
              <w:right w:val="nil"/>
            </w:tcBorders>
          </w:tcPr>
          <w:p w14:paraId="41EC1F8D" w14:textId="77777777" w:rsidR="00587CC1" w:rsidRPr="00C12CC7" w:rsidRDefault="00587CC1" w:rsidP="00387921">
            <w:pPr>
              <w:widowControl w:val="0"/>
              <w:autoSpaceDE w:val="0"/>
              <w:autoSpaceDN w:val="0"/>
              <w:adjustRightInd w:val="0"/>
              <w:snapToGrid w:val="0"/>
              <w:spacing w:after="0" w:line="480" w:lineRule="auto"/>
              <w:jc w:val="center"/>
              <w:rPr>
                <w:rFonts w:ascii="Times New Roman" w:hAnsi="Times New Roman" w:cs="Times New Roman"/>
                <w:lang w:val="en-US"/>
              </w:rPr>
            </w:pPr>
            <w:r w:rsidRPr="00C12CC7">
              <w:rPr>
                <w:rFonts w:ascii="Times New Roman" w:hAnsi="Times New Roman" w:cs="Times New Roman"/>
                <w:lang w:val="en-US"/>
              </w:rPr>
              <w:t>-</w:t>
            </w:r>
          </w:p>
        </w:tc>
      </w:tr>
      <w:bookmarkEnd w:id="0"/>
      <w:tr w:rsidR="00587CC1" w:rsidRPr="00C12CC7" w14:paraId="629CA1E4" w14:textId="77777777" w:rsidTr="001E0E00">
        <w:trPr>
          <w:trHeight w:val="248"/>
        </w:trPr>
        <w:tc>
          <w:tcPr>
            <w:tcW w:w="8801" w:type="dxa"/>
            <w:gridSpan w:val="6"/>
            <w:tcBorders>
              <w:top w:val="single" w:sz="4" w:space="0" w:color="auto"/>
              <w:left w:val="nil"/>
              <w:bottom w:val="nil"/>
              <w:right w:val="nil"/>
            </w:tcBorders>
          </w:tcPr>
          <w:p w14:paraId="38B71490" w14:textId="77777777" w:rsidR="00587CC1" w:rsidRPr="00C12CC7" w:rsidRDefault="00587CC1" w:rsidP="00387921">
            <w:pPr>
              <w:widowControl w:val="0"/>
              <w:autoSpaceDE w:val="0"/>
              <w:autoSpaceDN w:val="0"/>
              <w:adjustRightInd w:val="0"/>
              <w:snapToGrid w:val="0"/>
              <w:spacing w:line="480" w:lineRule="auto"/>
              <w:rPr>
                <w:rFonts w:ascii="Times New Roman" w:hAnsi="Times New Roman" w:cs="Times New Roman"/>
                <w:sz w:val="20"/>
                <w:szCs w:val="20"/>
                <w:lang w:val="en-US"/>
              </w:rPr>
            </w:pPr>
            <w:r w:rsidRPr="00C12CC7">
              <w:rPr>
                <w:rFonts w:ascii="Times New Roman" w:hAnsi="Times New Roman" w:cs="Times New Roman"/>
                <w:i/>
                <w:iCs/>
                <w:sz w:val="20"/>
                <w:szCs w:val="20"/>
                <w:lang w:val="en-US"/>
              </w:rPr>
              <w:t>Note.</w:t>
            </w:r>
            <w:r w:rsidRPr="00C12CC7">
              <w:rPr>
                <w:rFonts w:ascii="Times New Roman" w:hAnsi="Times New Roman" w:cs="Times New Roman"/>
                <w:sz w:val="20"/>
                <w:szCs w:val="20"/>
                <w:lang w:val="en-US"/>
              </w:rPr>
              <w:t xml:space="preserve"> All correlations are significant at </w:t>
            </w:r>
            <w:r w:rsidRPr="00C12CC7">
              <w:rPr>
                <w:rFonts w:ascii="Times New Roman" w:hAnsi="Times New Roman" w:cs="Times New Roman"/>
                <w:i/>
                <w:iCs/>
                <w:sz w:val="20"/>
                <w:szCs w:val="20"/>
                <w:lang w:val="en-US"/>
              </w:rPr>
              <w:t>p</w:t>
            </w:r>
            <w:r w:rsidRPr="00C12CC7">
              <w:rPr>
                <w:rFonts w:ascii="Times New Roman" w:hAnsi="Times New Roman" w:cs="Times New Roman"/>
                <w:sz w:val="20"/>
                <w:szCs w:val="20"/>
                <w:lang w:val="en-US"/>
              </w:rPr>
              <w:t xml:space="preserve"> &lt; .001.</w:t>
            </w:r>
          </w:p>
        </w:tc>
      </w:tr>
    </w:tbl>
    <w:p w14:paraId="0CE0325D" w14:textId="77777777" w:rsidR="00587CC1" w:rsidRPr="00C12CC7" w:rsidRDefault="00587CC1" w:rsidP="00387921">
      <w:pPr>
        <w:adjustRightInd w:val="0"/>
        <w:snapToGrid w:val="0"/>
        <w:spacing w:after="0" w:line="480" w:lineRule="auto"/>
        <w:rPr>
          <w:rFonts w:ascii="Times New Roman" w:eastAsia="Times New Roman" w:hAnsi="Times New Roman" w:cs="Times New Roman"/>
          <w:sz w:val="24"/>
          <w:szCs w:val="24"/>
          <w:lang w:val="en-US"/>
        </w:rPr>
      </w:pPr>
      <w:r w:rsidRPr="00C12CC7">
        <w:rPr>
          <w:rFonts w:ascii="Times New Roman" w:eastAsia="Times New Roman" w:hAnsi="Times New Roman" w:cs="Times New Roman"/>
          <w:b/>
          <w:bCs/>
          <w:sz w:val="24"/>
          <w:szCs w:val="24"/>
          <w:lang w:val="en-US"/>
        </w:rPr>
        <w:t>Figure S1</w:t>
      </w:r>
    </w:p>
    <w:p w14:paraId="0FF8E278" w14:textId="7503EF4F" w:rsidR="00587CC1" w:rsidRPr="00C12CC7" w:rsidRDefault="00587CC1" w:rsidP="00387921">
      <w:pPr>
        <w:spacing w:line="480" w:lineRule="auto"/>
        <w:rPr>
          <w:rFonts w:ascii="Times New Roman" w:hAnsi="Times New Roman" w:cs="Times New Roman"/>
        </w:rPr>
      </w:pPr>
      <w:r w:rsidRPr="00C12CC7">
        <w:rPr>
          <w:rFonts w:ascii="Times New Roman" w:eastAsia="Times New Roman" w:hAnsi="Times New Roman" w:cs="Times New Roman"/>
          <w:i/>
          <w:iCs/>
          <w:sz w:val="24"/>
          <w:szCs w:val="24"/>
          <w:lang w:val="en-US"/>
        </w:rPr>
        <w:t>Deviations of Hofstede’s I-C Scores from Combined I-C Scores Measured with More Recent Data (n = 3</w:t>
      </w:r>
      <w:r w:rsidR="00610532" w:rsidRPr="00C12CC7">
        <w:rPr>
          <w:rFonts w:ascii="Times New Roman" w:eastAsia="Times New Roman" w:hAnsi="Times New Roman" w:cs="Times New Roman"/>
          <w:i/>
          <w:iCs/>
          <w:sz w:val="24"/>
          <w:szCs w:val="24"/>
          <w:lang w:val="en-US"/>
        </w:rPr>
        <w:t>7</w:t>
      </w:r>
      <w:r w:rsidRPr="00C12CC7">
        <w:rPr>
          <w:rFonts w:ascii="Times New Roman" w:eastAsia="Times New Roman" w:hAnsi="Times New Roman" w:cs="Times New Roman"/>
          <w:i/>
          <w:iCs/>
          <w:sz w:val="24"/>
          <w:szCs w:val="24"/>
          <w:lang w:val="en-US"/>
        </w:rPr>
        <w:t>)</w:t>
      </w:r>
    </w:p>
    <w:p w14:paraId="36D74B71" w14:textId="01E8A11B" w:rsidR="00610532" w:rsidRPr="00C12CC7" w:rsidRDefault="00B21B96" w:rsidP="00610532">
      <w:pPr>
        <w:spacing w:line="480" w:lineRule="auto"/>
        <w:rPr>
          <w:rFonts w:ascii="Times New Roman" w:hAnsi="Times New Roman" w:cs="Times New Roman"/>
          <w:lang w:val="en-HK"/>
        </w:rPr>
      </w:pPr>
      <w:r w:rsidRPr="00C12CC7">
        <w:rPr>
          <w:rFonts w:ascii="Times New Roman" w:hAnsi="Times New Roman" w:cs="Times New Roman"/>
          <w:noProof/>
          <w:lang w:val="en-HK"/>
        </w:rPr>
        <w:drawing>
          <wp:inline distT="0" distB="0" distL="0" distR="0" wp14:anchorId="54793E15" wp14:editId="7E242729">
            <wp:extent cx="5733415" cy="2840990"/>
            <wp:effectExtent l="0" t="0" r="635" b="0"/>
            <wp:docPr id="384734106" name="Picture 1" descr="A diagram of a grap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4734106" name="Picture 1" descr="A diagram of a graph&#10;&#10;Description automatically generated with medium confidence"/>
                    <pic:cNvPicPr/>
                  </pic:nvPicPr>
                  <pic:blipFill>
                    <a:blip r:embed="rId8"/>
                    <a:stretch>
                      <a:fillRect/>
                    </a:stretch>
                  </pic:blipFill>
                  <pic:spPr>
                    <a:xfrm>
                      <a:off x="0" y="0"/>
                      <a:ext cx="5733415" cy="2840990"/>
                    </a:xfrm>
                    <a:prstGeom prst="rect">
                      <a:avLst/>
                    </a:prstGeom>
                  </pic:spPr>
                </pic:pic>
              </a:graphicData>
            </a:graphic>
          </wp:inline>
        </w:drawing>
      </w:r>
    </w:p>
    <w:p w14:paraId="7F25D560" w14:textId="77777777" w:rsidR="00593C21" w:rsidRPr="00C12CC7" w:rsidRDefault="00593C21" w:rsidP="00387921">
      <w:pPr>
        <w:spacing w:line="480" w:lineRule="auto"/>
        <w:rPr>
          <w:rFonts w:ascii="Times New Roman" w:hAnsi="Times New Roman" w:cs="Times New Roman"/>
          <w:b/>
          <w:bCs/>
          <w:sz w:val="24"/>
          <w:szCs w:val="24"/>
        </w:rPr>
      </w:pPr>
      <w:r w:rsidRPr="00C12CC7">
        <w:rPr>
          <w:rFonts w:ascii="Times New Roman" w:hAnsi="Times New Roman" w:cs="Times New Roman"/>
          <w:b/>
          <w:bCs/>
          <w:sz w:val="24"/>
          <w:szCs w:val="24"/>
        </w:rPr>
        <w:lastRenderedPageBreak/>
        <w:t>Figure S2</w:t>
      </w:r>
    </w:p>
    <w:p w14:paraId="5A14D069" w14:textId="16BA1DCB" w:rsidR="00587CC1" w:rsidRPr="00C12CC7" w:rsidRDefault="00593C21" w:rsidP="00387921">
      <w:pPr>
        <w:spacing w:line="480" w:lineRule="auto"/>
        <w:rPr>
          <w:rFonts w:ascii="Times New Roman" w:hAnsi="Times New Roman" w:cs="Times New Roman"/>
          <w:sz w:val="24"/>
          <w:szCs w:val="24"/>
        </w:rPr>
      </w:pPr>
      <w:r w:rsidRPr="00C12CC7">
        <w:rPr>
          <w:rFonts w:ascii="Times New Roman" w:hAnsi="Times New Roman" w:cs="Times New Roman"/>
          <w:sz w:val="24"/>
          <w:szCs w:val="24"/>
        </w:rPr>
        <w:t xml:space="preserve">Difference between Hofstede's and </w:t>
      </w:r>
      <w:r w:rsidR="004E4652" w:rsidRPr="00C12CC7">
        <w:rPr>
          <w:rFonts w:ascii="Times New Roman" w:hAnsi="Times New Roman" w:cs="Times New Roman"/>
          <w:sz w:val="24"/>
          <w:szCs w:val="24"/>
        </w:rPr>
        <w:t>Beugelsdijk</w:t>
      </w:r>
      <w:r w:rsidRPr="00C12CC7">
        <w:rPr>
          <w:rFonts w:ascii="Times New Roman" w:hAnsi="Times New Roman" w:cs="Times New Roman"/>
          <w:sz w:val="24"/>
          <w:szCs w:val="24"/>
        </w:rPr>
        <w:t xml:space="preserve"> and Welzel's</w:t>
      </w:r>
      <w:r w:rsidR="00DD7FA9" w:rsidRPr="00C12CC7">
        <w:rPr>
          <w:rFonts w:ascii="Times New Roman" w:hAnsi="Times New Roman" w:cs="Times New Roman"/>
          <w:sz w:val="24"/>
          <w:szCs w:val="24"/>
        </w:rPr>
        <w:t xml:space="preserve"> (2018)</w:t>
      </w:r>
      <w:r w:rsidRPr="00C12CC7">
        <w:rPr>
          <w:rFonts w:ascii="Times New Roman" w:hAnsi="Times New Roman" w:cs="Times New Roman"/>
          <w:sz w:val="24"/>
          <w:szCs w:val="24"/>
        </w:rPr>
        <w:t xml:space="preserve"> I-C scores</w:t>
      </w:r>
    </w:p>
    <w:p w14:paraId="11863BA6" w14:textId="08A863DF" w:rsidR="009E7D44" w:rsidRPr="00C12CC7" w:rsidRDefault="007512E7" w:rsidP="00387921">
      <w:pPr>
        <w:spacing w:line="480" w:lineRule="auto"/>
        <w:rPr>
          <w:rFonts w:ascii="Times New Roman" w:hAnsi="Times New Roman" w:cs="Times New Roman"/>
        </w:rPr>
      </w:pPr>
      <w:r w:rsidRPr="00C12CC7">
        <w:rPr>
          <w:rFonts w:ascii="Times New Roman" w:hAnsi="Times New Roman" w:cs="Times New Roman"/>
          <w:noProof/>
        </w:rPr>
        <w:drawing>
          <wp:inline distT="0" distB="0" distL="0" distR="0" wp14:anchorId="3F0C04DB" wp14:editId="2F690F2A">
            <wp:extent cx="5733415" cy="6191885"/>
            <wp:effectExtent l="0" t="0" r="635" b="0"/>
            <wp:docPr id="1638618051" name="Picture 1" descr="A graph of different countries/region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618051" name="Picture 1" descr="A graph of different countries/regions&#10;&#10;Description automatically generated with medium confidence"/>
                    <pic:cNvPicPr/>
                  </pic:nvPicPr>
                  <pic:blipFill>
                    <a:blip r:embed="rId9"/>
                    <a:stretch>
                      <a:fillRect/>
                    </a:stretch>
                  </pic:blipFill>
                  <pic:spPr>
                    <a:xfrm>
                      <a:off x="0" y="0"/>
                      <a:ext cx="5733415" cy="6191885"/>
                    </a:xfrm>
                    <a:prstGeom prst="rect">
                      <a:avLst/>
                    </a:prstGeom>
                  </pic:spPr>
                </pic:pic>
              </a:graphicData>
            </a:graphic>
          </wp:inline>
        </w:drawing>
      </w:r>
    </w:p>
    <w:p w14:paraId="444D9415" w14:textId="77777777" w:rsidR="00DD7FA9" w:rsidRPr="00C12CC7" w:rsidRDefault="00DD7FA9">
      <w:pPr>
        <w:rPr>
          <w:rFonts w:ascii="Times New Roman" w:hAnsi="Times New Roman" w:cs="Times New Roman"/>
          <w:b/>
          <w:bCs/>
          <w:sz w:val="24"/>
          <w:szCs w:val="24"/>
        </w:rPr>
      </w:pPr>
      <w:r w:rsidRPr="00C12CC7">
        <w:rPr>
          <w:rFonts w:ascii="Times New Roman" w:hAnsi="Times New Roman" w:cs="Times New Roman"/>
          <w:b/>
          <w:bCs/>
          <w:sz w:val="24"/>
          <w:szCs w:val="24"/>
        </w:rPr>
        <w:br w:type="page"/>
      </w:r>
    </w:p>
    <w:p w14:paraId="4A6BD645" w14:textId="7D15B1A9" w:rsidR="00BB2786" w:rsidRPr="00C12CC7" w:rsidRDefault="00BB2786" w:rsidP="00BB2786">
      <w:pPr>
        <w:spacing w:line="480" w:lineRule="auto"/>
        <w:rPr>
          <w:rFonts w:ascii="Times New Roman" w:hAnsi="Times New Roman" w:cs="Times New Roman"/>
          <w:b/>
          <w:bCs/>
          <w:sz w:val="24"/>
          <w:szCs w:val="24"/>
        </w:rPr>
      </w:pPr>
      <w:r w:rsidRPr="00C12CC7">
        <w:rPr>
          <w:rFonts w:ascii="Times New Roman" w:hAnsi="Times New Roman" w:cs="Times New Roman"/>
          <w:b/>
          <w:bCs/>
          <w:sz w:val="24"/>
          <w:szCs w:val="24"/>
        </w:rPr>
        <w:lastRenderedPageBreak/>
        <w:t>Figure S3</w:t>
      </w:r>
    </w:p>
    <w:p w14:paraId="2607FBDF" w14:textId="6300DCE5" w:rsidR="00BB2786" w:rsidRPr="00C12CC7" w:rsidRDefault="00BB2786" w:rsidP="00BB2786">
      <w:pPr>
        <w:spacing w:line="480" w:lineRule="auto"/>
        <w:rPr>
          <w:rFonts w:ascii="Times New Roman" w:hAnsi="Times New Roman" w:cs="Times New Roman"/>
          <w:sz w:val="24"/>
          <w:szCs w:val="24"/>
        </w:rPr>
      </w:pPr>
      <w:r w:rsidRPr="00C12CC7">
        <w:rPr>
          <w:rFonts w:ascii="Times New Roman" w:hAnsi="Times New Roman" w:cs="Times New Roman"/>
          <w:sz w:val="24"/>
          <w:szCs w:val="24"/>
        </w:rPr>
        <w:t xml:space="preserve">Difference between Hofstede's and </w:t>
      </w:r>
      <w:r w:rsidR="00DD7FA9" w:rsidRPr="00C12CC7">
        <w:rPr>
          <w:rFonts w:ascii="Times New Roman" w:hAnsi="Times New Roman" w:cs="Times New Roman"/>
          <w:sz w:val="24"/>
          <w:szCs w:val="24"/>
        </w:rPr>
        <w:t>Minkov’s</w:t>
      </w:r>
      <w:r w:rsidRPr="00C12CC7">
        <w:rPr>
          <w:rFonts w:ascii="Times New Roman" w:hAnsi="Times New Roman" w:cs="Times New Roman"/>
          <w:sz w:val="24"/>
          <w:szCs w:val="24"/>
        </w:rPr>
        <w:t xml:space="preserve"> </w:t>
      </w:r>
      <w:r w:rsidR="00DD7FA9" w:rsidRPr="00C12CC7">
        <w:rPr>
          <w:rFonts w:ascii="Times New Roman" w:hAnsi="Times New Roman" w:cs="Times New Roman"/>
          <w:sz w:val="24"/>
          <w:szCs w:val="24"/>
        </w:rPr>
        <w:t xml:space="preserve">(2017) </w:t>
      </w:r>
      <w:r w:rsidRPr="00C12CC7">
        <w:rPr>
          <w:rFonts w:ascii="Times New Roman" w:hAnsi="Times New Roman" w:cs="Times New Roman"/>
          <w:sz w:val="24"/>
          <w:szCs w:val="24"/>
        </w:rPr>
        <w:t>I-C scores</w:t>
      </w:r>
    </w:p>
    <w:p w14:paraId="328EC823" w14:textId="55BD2575" w:rsidR="004A0CD0" w:rsidRPr="00C12CC7" w:rsidRDefault="000B3DFE" w:rsidP="00387921">
      <w:pPr>
        <w:spacing w:line="480" w:lineRule="auto"/>
        <w:rPr>
          <w:rFonts w:ascii="Times New Roman" w:hAnsi="Times New Roman" w:cs="Times New Roman"/>
        </w:rPr>
      </w:pPr>
      <w:r w:rsidRPr="00C12CC7">
        <w:rPr>
          <w:rFonts w:ascii="Times New Roman" w:hAnsi="Times New Roman" w:cs="Times New Roman"/>
          <w:noProof/>
        </w:rPr>
        <w:drawing>
          <wp:inline distT="0" distB="0" distL="0" distR="0" wp14:anchorId="5452C9FA" wp14:editId="07375889">
            <wp:extent cx="5733415" cy="5584825"/>
            <wp:effectExtent l="0" t="0" r="635" b="0"/>
            <wp:docPr id="433589617" name="Picture 1" descr="A graph with different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3589617" name="Picture 1" descr="A graph with different colored lines&#10;&#10;Description automatically generated"/>
                    <pic:cNvPicPr/>
                  </pic:nvPicPr>
                  <pic:blipFill>
                    <a:blip r:embed="rId10"/>
                    <a:stretch>
                      <a:fillRect/>
                    </a:stretch>
                  </pic:blipFill>
                  <pic:spPr>
                    <a:xfrm>
                      <a:off x="0" y="0"/>
                      <a:ext cx="5733415" cy="5584825"/>
                    </a:xfrm>
                    <a:prstGeom prst="rect">
                      <a:avLst/>
                    </a:prstGeom>
                  </pic:spPr>
                </pic:pic>
              </a:graphicData>
            </a:graphic>
          </wp:inline>
        </w:drawing>
      </w:r>
    </w:p>
    <w:p w14:paraId="6B28CC26" w14:textId="77777777" w:rsidR="00417FEA" w:rsidRPr="00C12CC7" w:rsidRDefault="00417FEA">
      <w:pPr>
        <w:rPr>
          <w:rFonts w:ascii="Times New Roman" w:hAnsi="Times New Roman" w:cs="Times New Roman"/>
          <w:b/>
          <w:bCs/>
          <w:sz w:val="24"/>
          <w:szCs w:val="24"/>
        </w:rPr>
      </w:pPr>
      <w:r w:rsidRPr="00C12CC7">
        <w:rPr>
          <w:rFonts w:ascii="Times New Roman" w:hAnsi="Times New Roman" w:cs="Times New Roman"/>
          <w:b/>
          <w:bCs/>
          <w:sz w:val="24"/>
          <w:szCs w:val="24"/>
        </w:rPr>
        <w:br w:type="page"/>
      </w:r>
    </w:p>
    <w:p w14:paraId="1E444AC3" w14:textId="2ABD2D83" w:rsidR="00417FEA" w:rsidRPr="00C12CC7" w:rsidRDefault="00417FEA" w:rsidP="00417FEA">
      <w:pPr>
        <w:spacing w:line="480" w:lineRule="auto"/>
        <w:rPr>
          <w:rFonts w:ascii="Times New Roman" w:hAnsi="Times New Roman" w:cs="Times New Roman"/>
          <w:b/>
          <w:bCs/>
          <w:sz w:val="24"/>
          <w:szCs w:val="24"/>
        </w:rPr>
      </w:pPr>
      <w:r w:rsidRPr="00C12CC7">
        <w:rPr>
          <w:rFonts w:ascii="Times New Roman" w:hAnsi="Times New Roman" w:cs="Times New Roman"/>
          <w:b/>
          <w:bCs/>
          <w:sz w:val="24"/>
          <w:szCs w:val="24"/>
        </w:rPr>
        <w:lastRenderedPageBreak/>
        <w:t>Figure S4</w:t>
      </w:r>
    </w:p>
    <w:p w14:paraId="3CF4CEFE" w14:textId="7C2277D9" w:rsidR="00417FEA" w:rsidRPr="00C12CC7" w:rsidRDefault="00417FEA" w:rsidP="00417FEA">
      <w:pPr>
        <w:spacing w:line="480" w:lineRule="auto"/>
        <w:rPr>
          <w:rFonts w:ascii="Times New Roman" w:hAnsi="Times New Roman" w:cs="Times New Roman"/>
          <w:sz w:val="24"/>
          <w:szCs w:val="24"/>
        </w:rPr>
      </w:pPr>
      <w:r w:rsidRPr="00C12CC7">
        <w:rPr>
          <w:rFonts w:ascii="Times New Roman" w:hAnsi="Times New Roman" w:cs="Times New Roman"/>
          <w:sz w:val="24"/>
          <w:szCs w:val="24"/>
        </w:rPr>
        <w:t xml:space="preserve">Difference between Hofstede's and </w:t>
      </w:r>
      <w:r w:rsidR="001F6CCC" w:rsidRPr="00C12CC7">
        <w:rPr>
          <w:rFonts w:ascii="Times New Roman" w:hAnsi="Times New Roman" w:cs="Times New Roman"/>
          <w:sz w:val="24"/>
          <w:szCs w:val="24"/>
        </w:rPr>
        <w:t>GLOBE’s</w:t>
      </w:r>
      <w:r w:rsidRPr="00C12CC7">
        <w:rPr>
          <w:rFonts w:ascii="Times New Roman" w:hAnsi="Times New Roman" w:cs="Times New Roman"/>
          <w:sz w:val="24"/>
          <w:szCs w:val="24"/>
        </w:rPr>
        <w:t xml:space="preserve"> I-C scores</w:t>
      </w:r>
    </w:p>
    <w:p w14:paraId="6E5CAFE4" w14:textId="0C77D547" w:rsidR="009E7D44" w:rsidRPr="00C12CC7" w:rsidRDefault="001F6CCC" w:rsidP="00387921">
      <w:pPr>
        <w:spacing w:line="480" w:lineRule="auto"/>
        <w:rPr>
          <w:rFonts w:ascii="Times New Roman" w:hAnsi="Times New Roman" w:cs="Times New Roman"/>
        </w:rPr>
      </w:pPr>
      <w:r w:rsidRPr="00C12CC7">
        <w:rPr>
          <w:rFonts w:ascii="Times New Roman" w:hAnsi="Times New Roman" w:cs="Times New Roman"/>
          <w:noProof/>
        </w:rPr>
        <w:drawing>
          <wp:inline distT="0" distB="0" distL="0" distR="0" wp14:anchorId="6C3DB8F1" wp14:editId="75C6AFBD">
            <wp:extent cx="5733415" cy="5093335"/>
            <wp:effectExtent l="0" t="0" r="635" b="0"/>
            <wp:docPr id="1959797456" name="Picture 1" descr="A screen 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9797456" name="Picture 1" descr="A screen shot of a graph&#10;&#10;Description automatically generated"/>
                    <pic:cNvPicPr/>
                  </pic:nvPicPr>
                  <pic:blipFill>
                    <a:blip r:embed="rId11"/>
                    <a:stretch>
                      <a:fillRect/>
                    </a:stretch>
                  </pic:blipFill>
                  <pic:spPr>
                    <a:xfrm>
                      <a:off x="0" y="0"/>
                      <a:ext cx="5733415" cy="5093335"/>
                    </a:xfrm>
                    <a:prstGeom prst="rect">
                      <a:avLst/>
                    </a:prstGeom>
                  </pic:spPr>
                </pic:pic>
              </a:graphicData>
            </a:graphic>
          </wp:inline>
        </w:drawing>
      </w:r>
    </w:p>
    <w:p w14:paraId="6FCDCBDE" w14:textId="77777777" w:rsidR="001F6CCC" w:rsidRPr="00C12CC7" w:rsidRDefault="001F6CCC">
      <w:pPr>
        <w:rPr>
          <w:rFonts w:ascii="Times New Roman" w:hAnsi="Times New Roman" w:cs="Times New Roman"/>
          <w:b/>
          <w:bCs/>
          <w:sz w:val="24"/>
          <w:szCs w:val="24"/>
        </w:rPr>
      </w:pPr>
      <w:r w:rsidRPr="00C12CC7">
        <w:rPr>
          <w:rFonts w:ascii="Times New Roman" w:hAnsi="Times New Roman" w:cs="Times New Roman"/>
          <w:b/>
          <w:bCs/>
          <w:sz w:val="24"/>
          <w:szCs w:val="24"/>
        </w:rPr>
        <w:br w:type="page"/>
      </w:r>
    </w:p>
    <w:p w14:paraId="711B2FFB" w14:textId="0595C3FB" w:rsidR="001F6CCC" w:rsidRPr="00C12CC7" w:rsidRDefault="001F6CCC" w:rsidP="001F6CCC">
      <w:pPr>
        <w:spacing w:line="480" w:lineRule="auto"/>
        <w:rPr>
          <w:rFonts w:ascii="Times New Roman" w:hAnsi="Times New Roman" w:cs="Times New Roman"/>
          <w:b/>
          <w:bCs/>
          <w:sz w:val="24"/>
          <w:szCs w:val="24"/>
        </w:rPr>
      </w:pPr>
      <w:r w:rsidRPr="00C12CC7">
        <w:rPr>
          <w:rFonts w:ascii="Times New Roman" w:hAnsi="Times New Roman" w:cs="Times New Roman"/>
          <w:b/>
          <w:bCs/>
          <w:sz w:val="24"/>
          <w:szCs w:val="24"/>
        </w:rPr>
        <w:lastRenderedPageBreak/>
        <w:t>Figure S</w:t>
      </w:r>
      <w:r w:rsidR="002E01D9" w:rsidRPr="00C12CC7">
        <w:rPr>
          <w:rFonts w:ascii="Times New Roman" w:hAnsi="Times New Roman" w:cs="Times New Roman"/>
          <w:b/>
          <w:bCs/>
          <w:sz w:val="24"/>
          <w:szCs w:val="24"/>
        </w:rPr>
        <w:t>5</w:t>
      </w:r>
    </w:p>
    <w:p w14:paraId="3B0CA705" w14:textId="42C5E08F" w:rsidR="001F6CCC" w:rsidRPr="00C12CC7" w:rsidRDefault="001F6CCC" w:rsidP="001F6CCC">
      <w:pPr>
        <w:spacing w:line="480" w:lineRule="auto"/>
        <w:rPr>
          <w:rFonts w:ascii="Times New Roman" w:hAnsi="Times New Roman" w:cs="Times New Roman"/>
          <w:sz w:val="24"/>
          <w:szCs w:val="24"/>
        </w:rPr>
      </w:pPr>
      <w:r w:rsidRPr="00C12CC7">
        <w:rPr>
          <w:rFonts w:ascii="Times New Roman" w:hAnsi="Times New Roman" w:cs="Times New Roman"/>
          <w:sz w:val="24"/>
          <w:szCs w:val="24"/>
        </w:rPr>
        <w:t xml:space="preserve">Difference between Hofstede's and </w:t>
      </w:r>
      <w:r w:rsidR="002E01D9" w:rsidRPr="00C12CC7">
        <w:rPr>
          <w:rFonts w:ascii="Times New Roman" w:hAnsi="Times New Roman" w:cs="Times New Roman"/>
          <w:sz w:val="24"/>
          <w:szCs w:val="24"/>
        </w:rPr>
        <w:t>Inglehart</w:t>
      </w:r>
      <w:r w:rsidRPr="00C12CC7">
        <w:rPr>
          <w:rFonts w:ascii="Times New Roman" w:hAnsi="Times New Roman" w:cs="Times New Roman"/>
          <w:sz w:val="24"/>
          <w:szCs w:val="24"/>
        </w:rPr>
        <w:t>’s I-C scores</w:t>
      </w:r>
    </w:p>
    <w:p w14:paraId="2318AB9C" w14:textId="2B4A3C65" w:rsidR="008F791E" w:rsidRPr="00C12CC7" w:rsidRDefault="00145F15" w:rsidP="001F6CCC">
      <w:pPr>
        <w:spacing w:line="480" w:lineRule="auto"/>
        <w:rPr>
          <w:rFonts w:ascii="Times New Roman" w:hAnsi="Times New Roman" w:cs="Times New Roman"/>
          <w:sz w:val="24"/>
          <w:szCs w:val="24"/>
        </w:rPr>
      </w:pPr>
      <w:r w:rsidRPr="00C12CC7">
        <w:rPr>
          <w:rFonts w:ascii="Times New Roman" w:hAnsi="Times New Roman" w:cs="Times New Roman"/>
          <w:noProof/>
          <w:sz w:val="24"/>
          <w:szCs w:val="24"/>
        </w:rPr>
        <w:drawing>
          <wp:inline distT="0" distB="0" distL="0" distR="0" wp14:anchorId="59FBC77B" wp14:editId="5BDD9B5D">
            <wp:extent cx="5733415" cy="6556375"/>
            <wp:effectExtent l="0" t="0" r="635" b="0"/>
            <wp:docPr id="547158320" name="Picture 1" descr="A screen 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7158320" name="Picture 1" descr="A screen shot of a graph&#10;&#10;Description automatically generated"/>
                    <pic:cNvPicPr/>
                  </pic:nvPicPr>
                  <pic:blipFill>
                    <a:blip r:embed="rId12"/>
                    <a:stretch>
                      <a:fillRect/>
                    </a:stretch>
                  </pic:blipFill>
                  <pic:spPr>
                    <a:xfrm>
                      <a:off x="0" y="0"/>
                      <a:ext cx="5733415" cy="6556375"/>
                    </a:xfrm>
                    <a:prstGeom prst="rect">
                      <a:avLst/>
                    </a:prstGeom>
                  </pic:spPr>
                </pic:pic>
              </a:graphicData>
            </a:graphic>
          </wp:inline>
        </w:drawing>
      </w:r>
    </w:p>
    <w:p w14:paraId="2D021C1F" w14:textId="77777777" w:rsidR="008F791E" w:rsidRPr="00C12CC7" w:rsidRDefault="008F791E" w:rsidP="001F6CCC">
      <w:pPr>
        <w:spacing w:line="480" w:lineRule="auto"/>
        <w:rPr>
          <w:rFonts w:ascii="Times New Roman" w:hAnsi="Times New Roman" w:cs="Times New Roman"/>
          <w:sz w:val="24"/>
          <w:szCs w:val="24"/>
        </w:rPr>
      </w:pPr>
    </w:p>
    <w:p w14:paraId="52F8B1D9" w14:textId="77777777" w:rsidR="008F791E" w:rsidRPr="00C12CC7" w:rsidRDefault="008F791E" w:rsidP="001F6CCC">
      <w:pPr>
        <w:spacing w:line="480" w:lineRule="auto"/>
        <w:rPr>
          <w:rFonts w:ascii="Times New Roman" w:hAnsi="Times New Roman" w:cs="Times New Roman"/>
          <w:sz w:val="24"/>
          <w:szCs w:val="24"/>
        </w:rPr>
      </w:pPr>
    </w:p>
    <w:p w14:paraId="6421BEC7" w14:textId="77777777" w:rsidR="008F791E" w:rsidRPr="00C12CC7" w:rsidRDefault="008F791E">
      <w:pPr>
        <w:rPr>
          <w:rFonts w:ascii="Times New Roman" w:hAnsi="Times New Roman" w:cs="Times New Roman"/>
          <w:b/>
          <w:bCs/>
          <w:sz w:val="24"/>
          <w:szCs w:val="24"/>
        </w:rPr>
      </w:pPr>
      <w:r w:rsidRPr="00C12CC7">
        <w:rPr>
          <w:rFonts w:ascii="Times New Roman" w:hAnsi="Times New Roman" w:cs="Times New Roman"/>
          <w:b/>
          <w:bCs/>
          <w:sz w:val="24"/>
          <w:szCs w:val="24"/>
        </w:rPr>
        <w:br w:type="page"/>
      </w:r>
    </w:p>
    <w:p w14:paraId="1B6D0999" w14:textId="5C9891E4" w:rsidR="008F791E" w:rsidRPr="00C12CC7" w:rsidRDefault="008F791E" w:rsidP="008F791E">
      <w:pPr>
        <w:spacing w:line="480" w:lineRule="auto"/>
        <w:rPr>
          <w:rFonts w:ascii="Times New Roman" w:hAnsi="Times New Roman" w:cs="Times New Roman"/>
          <w:b/>
          <w:bCs/>
          <w:sz w:val="24"/>
          <w:szCs w:val="24"/>
        </w:rPr>
      </w:pPr>
      <w:r w:rsidRPr="00C12CC7">
        <w:rPr>
          <w:rFonts w:ascii="Times New Roman" w:hAnsi="Times New Roman" w:cs="Times New Roman"/>
          <w:b/>
          <w:bCs/>
          <w:sz w:val="24"/>
          <w:szCs w:val="24"/>
        </w:rPr>
        <w:lastRenderedPageBreak/>
        <w:t>Figure S6</w:t>
      </w:r>
    </w:p>
    <w:p w14:paraId="20A2099F" w14:textId="2C6A886D" w:rsidR="009E7D44" w:rsidRPr="00C12CC7" w:rsidRDefault="008F791E" w:rsidP="00387921">
      <w:pPr>
        <w:spacing w:line="480" w:lineRule="auto"/>
        <w:rPr>
          <w:rFonts w:ascii="Times New Roman" w:hAnsi="Times New Roman" w:cs="Times New Roman"/>
        </w:rPr>
      </w:pPr>
      <w:r w:rsidRPr="00C12CC7">
        <w:rPr>
          <w:rFonts w:ascii="Times New Roman" w:hAnsi="Times New Roman" w:cs="Times New Roman"/>
          <w:sz w:val="24"/>
          <w:szCs w:val="24"/>
        </w:rPr>
        <w:t>Difference between Hofstede's I-C and Emancipative Values</w:t>
      </w:r>
      <w:r w:rsidR="002E01D9" w:rsidRPr="00C12CC7">
        <w:rPr>
          <w:rFonts w:ascii="Times New Roman" w:hAnsi="Times New Roman" w:cs="Times New Roman"/>
          <w:noProof/>
        </w:rPr>
        <w:drawing>
          <wp:inline distT="0" distB="0" distL="0" distR="0" wp14:anchorId="5D0499C4" wp14:editId="48EDABAC">
            <wp:extent cx="5733415" cy="6276975"/>
            <wp:effectExtent l="0" t="0" r="635" b="9525"/>
            <wp:docPr id="37427723" name="Picture 1" descr="A chart with many different colored lin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427723" name="Picture 1" descr="A chart with many different colored lines&#10;&#10;Description automatically generated with medium confidence"/>
                    <pic:cNvPicPr/>
                  </pic:nvPicPr>
                  <pic:blipFill>
                    <a:blip r:embed="rId13"/>
                    <a:stretch>
                      <a:fillRect/>
                    </a:stretch>
                  </pic:blipFill>
                  <pic:spPr>
                    <a:xfrm>
                      <a:off x="0" y="0"/>
                      <a:ext cx="5733415" cy="6276975"/>
                    </a:xfrm>
                    <a:prstGeom prst="rect">
                      <a:avLst/>
                    </a:prstGeom>
                  </pic:spPr>
                </pic:pic>
              </a:graphicData>
            </a:graphic>
          </wp:inline>
        </w:drawing>
      </w:r>
    </w:p>
    <w:p w14:paraId="2F397553" w14:textId="77777777" w:rsidR="002E01D9" w:rsidRPr="00C12CC7" w:rsidRDefault="002E01D9" w:rsidP="00387921">
      <w:pPr>
        <w:spacing w:line="480" w:lineRule="auto"/>
        <w:rPr>
          <w:rFonts w:ascii="Times New Roman" w:hAnsi="Times New Roman" w:cs="Times New Roman"/>
        </w:rPr>
      </w:pPr>
    </w:p>
    <w:p w14:paraId="05ACF231" w14:textId="77777777" w:rsidR="001F6CCC" w:rsidRPr="00C12CC7" w:rsidRDefault="001F6CCC" w:rsidP="00387921">
      <w:pPr>
        <w:spacing w:line="480" w:lineRule="auto"/>
        <w:rPr>
          <w:rFonts w:ascii="Times New Roman" w:hAnsi="Times New Roman" w:cs="Times New Roman"/>
        </w:rPr>
      </w:pPr>
    </w:p>
    <w:p w14:paraId="4E288E66" w14:textId="77777777" w:rsidR="00145F15" w:rsidRPr="00C12CC7" w:rsidRDefault="00145F15">
      <w:pPr>
        <w:rPr>
          <w:rFonts w:ascii="Times New Roman" w:hAnsi="Times New Roman" w:cs="Times New Roman"/>
          <w:b/>
          <w:bCs/>
          <w:sz w:val="24"/>
          <w:szCs w:val="24"/>
        </w:rPr>
      </w:pPr>
      <w:r w:rsidRPr="00C12CC7">
        <w:rPr>
          <w:rFonts w:ascii="Times New Roman" w:hAnsi="Times New Roman" w:cs="Times New Roman"/>
          <w:b/>
          <w:bCs/>
          <w:sz w:val="24"/>
          <w:szCs w:val="24"/>
        </w:rPr>
        <w:br w:type="page"/>
      </w:r>
    </w:p>
    <w:p w14:paraId="34ACEF5C" w14:textId="360DE575" w:rsidR="00145F15" w:rsidRPr="00C12CC7" w:rsidRDefault="00145F15" w:rsidP="00145F15">
      <w:pPr>
        <w:spacing w:line="480" w:lineRule="auto"/>
        <w:rPr>
          <w:rFonts w:ascii="Times New Roman" w:hAnsi="Times New Roman" w:cs="Times New Roman"/>
          <w:b/>
          <w:bCs/>
          <w:sz w:val="24"/>
          <w:szCs w:val="24"/>
        </w:rPr>
      </w:pPr>
      <w:r w:rsidRPr="00C12CC7">
        <w:rPr>
          <w:rFonts w:ascii="Times New Roman" w:hAnsi="Times New Roman" w:cs="Times New Roman"/>
          <w:b/>
          <w:bCs/>
          <w:sz w:val="24"/>
          <w:szCs w:val="24"/>
        </w:rPr>
        <w:lastRenderedPageBreak/>
        <w:t>Figure S7</w:t>
      </w:r>
    </w:p>
    <w:p w14:paraId="054B4BF0" w14:textId="159536AD" w:rsidR="00145F15" w:rsidRPr="00C12CC7" w:rsidRDefault="00145F15" w:rsidP="00145F15">
      <w:pPr>
        <w:spacing w:line="480" w:lineRule="auto"/>
        <w:rPr>
          <w:rFonts w:ascii="Times New Roman" w:hAnsi="Times New Roman" w:cs="Times New Roman"/>
          <w:sz w:val="24"/>
          <w:szCs w:val="24"/>
        </w:rPr>
      </w:pPr>
      <w:r w:rsidRPr="00C12CC7">
        <w:rPr>
          <w:rFonts w:ascii="Times New Roman" w:hAnsi="Times New Roman" w:cs="Times New Roman"/>
          <w:sz w:val="24"/>
          <w:szCs w:val="24"/>
        </w:rPr>
        <w:t xml:space="preserve">Difference between Hofstede's I-C and </w:t>
      </w:r>
      <w:r w:rsidR="001B0135" w:rsidRPr="00C12CC7">
        <w:rPr>
          <w:rFonts w:ascii="Times New Roman" w:hAnsi="Times New Roman" w:cs="Times New Roman"/>
          <w:sz w:val="24"/>
          <w:szCs w:val="24"/>
        </w:rPr>
        <w:t xml:space="preserve">Autonomy-Embeddedness </w:t>
      </w:r>
    </w:p>
    <w:p w14:paraId="47F02EF0" w14:textId="75E4643C" w:rsidR="00145F15" w:rsidRPr="00C12CC7" w:rsidRDefault="00777151" w:rsidP="00145F15">
      <w:pPr>
        <w:spacing w:line="480" w:lineRule="auto"/>
        <w:rPr>
          <w:rFonts w:ascii="Times New Roman" w:hAnsi="Times New Roman" w:cs="Times New Roman"/>
        </w:rPr>
      </w:pPr>
      <w:r w:rsidRPr="00C12CC7">
        <w:rPr>
          <w:rFonts w:ascii="Times New Roman" w:hAnsi="Times New Roman" w:cs="Times New Roman"/>
          <w:noProof/>
        </w:rPr>
        <w:drawing>
          <wp:inline distT="0" distB="0" distL="0" distR="0" wp14:anchorId="55E6458F" wp14:editId="33291D67">
            <wp:extent cx="5733415" cy="5514975"/>
            <wp:effectExtent l="0" t="0" r="635" b="9525"/>
            <wp:docPr id="1207188714" name="Picture 1" descr="A graph of different stat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7188714" name="Picture 1" descr="A graph of different states&#10;&#10;Description automatically generated with medium confidence"/>
                    <pic:cNvPicPr/>
                  </pic:nvPicPr>
                  <pic:blipFill>
                    <a:blip r:embed="rId14"/>
                    <a:stretch>
                      <a:fillRect/>
                    </a:stretch>
                  </pic:blipFill>
                  <pic:spPr>
                    <a:xfrm>
                      <a:off x="0" y="0"/>
                      <a:ext cx="5733415" cy="5514975"/>
                    </a:xfrm>
                    <a:prstGeom prst="rect">
                      <a:avLst/>
                    </a:prstGeom>
                  </pic:spPr>
                </pic:pic>
              </a:graphicData>
            </a:graphic>
          </wp:inline>
        </w:drawing>
      </w:r>
    </w:p>
    <w:p w14:paraId="1A1CB17F" w14:textId="77777777" w:rsidR="001F6CCC" w:rsidRPr="00C12CC7" w:rsidRDefault="001F6CCC" w:rsidP="00387921">
      <w:pPr>
        <w:spacing w:line="480" w:lineRule="auto"/>
        <w:rPr>
          <w:rFonts w:ascii="Times New Roman" w:hAnsi="Times New Roman" w:cs="Times New Roman"/>
        </w:rPr>
      </w:pPr>
    </w:p>
    <w:p w14:paraId="6C28039B" w14:textId="77777777" w:rsidR="001F6CCC" w:rsidRPr="00C12CC7" w:rsidRDefault="001F6CCC" w:rsidP="00387921">
      <w:pPr>
        <w:spacing w:line="480" w:lineRule="auto"/>
        <w:rPr>
          <w:rFonts w:ascii="Times New Roman" w:hAnsi="Times New Roman" w:cs="Times New Roman"/>
        </w:rPr>
      </w:pPr>
    </w:p>
    <w:p w14:paraId="44939008" w14:textId="77777777" w:rsidR="00937EEA" w:rsidRPr="00C12CC7" w:rsidRDefault="00937EEA">
      <w:pPr>
        <w:rPr>
          <w:rFonts w:ascii="Times New Roman" w:hAnsi="Times New Roman" w:cs="Times New Roman"/>
          <w:b/>
          <w:bCs/>
          <w:sz w:val="24"/>
          <w:szCs w:val="24"/>
          <w:lang w:val="en-US"/>
        </w:rPr>
      </w:pPr>
      <w:r w:rsidRPr="00C12CC7">
        <w:rPr>
          <w:rFonts w:ascii="Times New Roman" w:hAnsi="Times New Roman" w:cs="Times New Roman"/>
          <w:b/>
          <w:bCs/>
          <w:sz w:val="24"/>
          <w:szCs w:val="24"/>
          <w:lang w:val="en-US"/>
        </w:rPr>
        <w:br w:type="page"/>
      </w:r>
    </w:p>
    <w:p w14:paraId="79251C85" w14:textId="30583FC7" w:rsidR="00587CC1" w:rsidRPr="00C12CC7" w:rsidRDefault="00587CC1" w:rsidP="00387921">
      <w:pPr>
        <w:widowControl w:val="0"/>
        <w:autoSpaceDE w:val="0"/>
        <w:autoSpaceDN w:val="0"/>
        <w:adjustRightInd w:val="0"/>
        <w:snapToGrid w:val="0"/>
        <w:spacing w:after="0" w:line="480" w:lineRule="auto"/>
        <w:jc w:val="center"/>
        <w:rPr>
          <w:rFonts w:ascii="Times New Roman" w:hAnsi="Times New Roman" w:cs="Times New Roman"/>
          <w:b/>
          <w:bCs/>
          <w:sz w:val="24"/>
          <w:szCs w:val="24"/>
          <w:lang w:val="en-US"/>
        </w:rPr>
      </w:pPr>
      <w:r w:rsidRPr="00C12CC7">
        <w:rPr>
          <w:rFonts w:ascii="Times New Roman" w:hAnsi="Times New Roman" w:cs="Times New Roman"/>
          <w:b/>
          <w:bCs/>
          <w:sz w:val="24"/>
          <w:szCs w:val="24"/>
          <w:lang w:val="en-US"/>
        </w:rPr>
        <w:lastRenderedPageBreak/>
        <w:t>Part B</w:t>
      </w:r>
    </w:p>
    <w:p w14:paraId="5F81FCF9" w14:textId="27638029" w:rsidR="005971E2" w:rsidRPr="00C12CC7" w:rsidRDefault="005971E2" w:rsidP="00387921">
      <w:pPr>
        <w:adjustRightInd w:val="0"/>
        <w:snapToGrid w:val="0"/>
        <w:spacing w:after="0" w:line="480" w:lineRule="auto"/>
        <w:rPr>
          <w:rFonts w:ascii="Times New Roman" w:eastAsiaTheme="minorEastAsia" w:hAnsi="Times New Roman" w:cs="Times New Roman"/>
          <w:b/>
          <w:bCs/>
          <w:kern w:val="0"/>
          <w:sz w:val="24"/>
          <w:szCs w:val="24"/>
          <w:lang w:val="en-US" w:eastAsia="ja-JP"/>
          <w14:ligatures w14:val="none"/>
        </w:rPr>
      </w:pPr>
      <w:r w:rsidRPr="00C12CC7">
        <w:rPr>
          <w:rFonts w:ascii="Times New Roman" w:eastAsiaTheme="minorEastAsia" w:hAnsi="Times New Roman" w:cs="Times New Roman"/>
          <w:b/>
          <w:bCs/>
          <w:kern w:val="0"/>
          <w:sz w:val="24"/>
          <w:szCs w:val="24"/>
          <w:lang w:val="en-US" w:eastAsia="ja-JP"/>
          <w14:ligatures w14:val="none"/>
        </w:rPr>
        <w:t>List of indicators from the Quality of Government Institute</w:t>
      </w:r>
      <w:r w:rsidR="007214BF" w:rsidRPr="00C12CC7">
        <w:rPr>
          <w:rFonts w:ascii="Times New Roman" w:eastAsiaTheme="minorEastAsia" w:hAnsi="Times New Roman" w:cs="Times New Roman"/>
          <w:b/>
          <w:bCs/>
          <w:kern w:val="0"/>
          <w:sz w:val="24"/>
          <w:szCs w:val="24"/>
          <w:lang w:val="en-US" w:eastAsia="ja-JP"/>
          <w14:ligatures w14:val="none"/>
        </w:rPr>
        <w:t xml:space="preserve"> used for Nomological Network Analysis</w:t>
      </w:r>
      <w:r w:rsidR="00C823F2" w:rsidRPr="00C12CC7">
        <w:rPr>
          <w:rFonts w:ascii="Times New Roman" w:eastAsiaTheme="minorEastAsia" w:hAnsi="Times New Roman" w:cs="Times New Roman"/>
          <w:b/>
          <w:bCs/>
          <w:kern w:val="0"/>
          <w:sz w:val="24"/>
          <w:szCs w:val="24"/>
          <w:lang w:val="en-US" w:eastAsia="ja-JP"/>
          <w14:ligatures w14:val="none"/>
        </w:rPr>
        <w:t xml:space="preserve"> </w:t>
      </w:r>
      <w:r w:rsidR="00D31332" w:rsidRPr="00C12CC7">
        <w:rPr>
          <w:rStyle w:val="FootnoteReference"/>
          <w:rFonts w:ascii="Times New Roman" w:eastAsiaTheme="minorEastAsia" w:hAnsi="Times New Roman" w:cs="Times New Roman"/>
          <w:b/>
          <w:bCs/>
          <w:kern w:val="0"/>
          <w:sz w:val="24"/>
          <w:szCs w:val="24"/>
          <w:lang w:val="en-US" w:eastAsia="ja-JP"/>
          <w14:ligatures w14:val="none"/>
        </w:rPr>
        <w:footnoteReference w:id="1"/>
      </w:r>
    </w:p>
    <w:p w14:paraId="1627CA08" w14:textId="77777777" w:rsidR="00221B90" w:rsidRPr="00C12CC7" w:rsidRDefault="00221B90" w:rsidP="00387921">
      <w:pPr>
        <w:adjustRightInd w:val="0"/>
        <w:snapToGrid w:val="0"/>
        <w:spacing w:after="0" w:line="480" w:lineRule="auto"/>
        <w:rPr>
          <w:rFonts w:ascii="Times New Roman" w:eastAsiaTheme="minorEastAsia" w:hAnsi="Times New Roman" w:cs="Times New Roman"/>
          <w:b/>
          <w:bCs/>
          <w:kern w:val="0"/>
          <w:sz w:val="24"/>
          <w:szCs w:val="24"/>
          <w:lang w:val="en-US" w:eastAsia="ja-JP"/>
          <w14:ligatures w14:val="none"/>
        </w:rPr>
      </w:pPr>
    </w:p>
    <w:p w14:paraId="2CC5F5EA" w14:textId="77777777" w:rsidR="00EC5D9A" w:rsidRPr="00C12CC7" w:rsidRDefault="00EC5D9A" w:rsidP="00387921">
      <w:pPr>
        <w:adjustRightInd w:val="0"/>
        <w:snapToGrid w:val="0"/>
        <w:spacing w:after="0" w:line="480" w:lineRule="auto"/>
        <w:rPr>
          <w:rFonts w:ascii="Times New Roman" w:eastAsiaTheme="minorEastAsia" w:hAnsi="Times New Roman" w:cs="Times New Roman"/>
          <w:b/>
          <w:bCs/>
          <w:kern w:val="0"/>
          <w:sz w:val="24"/>
          <w:szCs w:val="24"/>
          <w:lang w:val="fr-FR" w:eastAsia="ja-JP"/>
          <w14:ligatures w14:val="none"/>
        </w:rPr>
      </w:pPr>
      <w:r w:rsidRPr="00C12CC7">
        <w:rPr>
          <w:rFonts w:ascii="Times New Roman" w:eastAsiaTheme="minorEastAsia" w:hAnsi="Times New Roman" w:cs="Times New Roman"/>
          <w:b/>
          <w:bCs/>
          <w:kern w:val="0"/>
          <w:sz w:val="24"/>
          <w:szCs w:val="24"/>
          <w:lang w:val="fr-FR" w:eastAsia="ja-JP"/>
          <w14:ligatures w14:val="none"/>
        </w:rPr>
        <w:t>Corruption Perceptions Index (</w:t>
      </w:r>
      <w:proofErr w:type="spellStart"/>
      <w:r w:rsidRPr="00C12CC7">
        <w:rPr>
          <w:rFonts w:ascii="Times New Roman" w:eastAsiaTheme="minorEastAsia" w:hAnsi="Times New Roman" w:cs="Times New Roman"/>
          <w:b/>
          <w:bCs/>
          <w:kern w:val="0"/>
          <w:sz w:val="24"/>
          <w:szCs w:val="24"/>
          <w:lang w:val="fr-FR" w:eastAsia="ja-JP"/>
          <w14:ligatures w14:val="none"/>
        </w:rPr>
        <w:t>ti_cpi</w:t>
      </w:r>
      <w:proofErr w:type="spellEnd"/>
      <w:r w:rsidRPr="00C12CC7">
        <w:rPr>
          <w:rFonts w:ascii="Times New Roman" w:eastAsiaTheme="minorEastAsia" w:hAnsi="Times New Roman" w:cs="Times New Roman"/>
          <w:b/>
          <w:bCs/>
          <w:kern w:val="0"/>
          <w:sz w:val="24"/>
          <w:szCs w:val="24"/>
          <w:lang w:val="fr-FR" w:eastAsia="ja-JP"/>
          <w14:ligatures w14:val="none"/>
        </w:rPr>
        <w:t>)</w:t>
      </w:r>
    </w:p>
    <w:p w14:paraId="1E85F683" w14:textId="3D8BC6B3" w:rsidR="00137AA1" w:rsidRPr="00C12CC7" w:rsidRDefault="00137AA1" w:rsidP="00387921">
      <w:pPr>
        <w:adjustRightInd w:val="0"/>
        <w:snapToGrid w:val="0"/>
        <w:spacing w:after="0" w:line="480" w:lineRule="auto"/>
        <w:rPr>
          <w:rFonts w:ascii="Times New Roman" w:eastAsiaTheme="minorEastAsia" w:hAnsi="Times New Roman" w:cs="Times New Roman"/>
          <w:kern w:val="0"/>
          <w:sz w:val="24"/>
          <w:szCs w:val="24"/>
          <w:lang w:val="fr-FR" w:eastAsia="ja-JP"/>
          <w14:ligatures w14:val="none"/>
        </w:rPr>
      </w:pPr>
      <w:r w:rsidRPr="00C12CC7">
        <w:rPr>
          <w:rFonts w:ascii="Times New Roman" w:eastAsiaTheme="minorEastAsia" w:hAnsi="Times New Roman" w:cs="Times New Roman"/>
          <w:kern w:val="0"/>
          <w:sz w:val="24"/>
          <w:szCs w:val="24"/>
          <w:lang w:val="fr-FR" w:eastAsia="ja-JP"/>
          <w14:ligatures w14:val="none"/>
        </w:rPr>
        <w:t xml:space="preserve">Corruption Perceptions Index. </w:t>
      </w:r>
      <w:proofErr w:type="spellStart"/>
      <w:r w:rsidRPr="00C12CC7">
        <w:rPr>
          <w:rFonts w:ascii="Times New Roman" w:eastAsiaTheme="minorEastAsia" w:hAnsi="Times New Roman" w:cs="Times New Roman"/>
          <w:kern w:val="0"/>
          <w:sz w:val="24"/>
          <w:szCs w:val="24"/>
          <w:lang w:val="fr-FR" w:eastAsia="ja-JP"/>
          <w14:ligatures w14:val="none"/>
        </w:rPr>
        <w:t>Scale</w:t>
      </w:r>
      <w:proofErr w:type="spellEnd"/>
      <w:r w:rsidRPr="00C12CC7">
        <w:rPr>
          <w:rFonts w:ascii="Times New Roman" w:eastAsiaTheme="minorEastAsia" w:hAnsi="Times New Roman" w:cs="Times New Roman"/>
          <w:kern w:val="0"/>
          <w:sz w:val="24"/>
          <w:szCs w:val="24"/>
          <w:lang w:val="fr-FR" w:eastAsia="ja-JP"/>
          <w14:ligatures w14:val="none"/>
        </w:rPr>
        <w:t xml:space="preserve"> of 0-100 </w:t>
      </w:r>
      <w:proofErr w:type="spellStart"/>
      <w:r w:rsidRPr="00C12CC7">
        <w:rPr>
          <w:rFonts w:ascii="Times New Roman" w:eastAsiaTheme="minorEastAsia" w:hAnsi="Times New Roman" w:cs="Times New Roman"/>
          <w:kern w:val="0"/>
          <w:sz w:val="24"/>
          <w:szCs w:val="24"/>
          <w:lang w:val="fr-FR" w:eastAsia="ja-JP"/>
          <w14:ligatures w14:val="none"/>
        </w:rPr>
        <w:t>where</w:t>
      </w:r>
      <w:proofErr w:type="spellEnd"/>
      <w:r w:rsidRPr="00C12CC7">
        <w:rPr>
          <w:rFonts w:ascii="Times New Roman" w:eastAsiaTheme="minorEastAsia" w:hAnsi="Times New Roman" w:cs="Times New Roman"/>
          <w:kern w:val="0"/>
          <w:sz w:val="24"/>
          <w:szCs w:val="24"/>
          <w:lang w:val="fr-FR" w:eastAsia="ja-JP"/>
          <w14:ligatures w14:val="none"/>
        </w:rPr>
        <w:t xml:space="preserve"> a 0 </w:t>
      </w:r>
      <w:proofErr w:type="spellStart"/>
      <w:r w:rsidRPr="00C12CC7">
        <w:rPr>
          <w:rFonts w:ascii="Times New Roman" w:eastAsiaTheme="minorEastAsia" w:hAnsi="Times New Roman" w:cs="Times New Roman"/>
          <w:kern w:val="0"/>
          <w:sz w:val="24"/>
          <w:szCs w:val="24"/>
          <w:lang w:val="fr-FR" w:eastAsia="ja-JP"/>
          <w14:ligatures w14:val="none"/>
        </w:rPr>
        <w:t>equals</w:t>
      </w:r>
      <w:proofErr w:type="spellEnd"/>
      <w:r w:rsidRPr="00C12CC7">
        <w:rPr>
          <w:rFonts w:ascii="Times New Roman" w:eastAsiaTheme="minorEastAsia" w:hAnsi="Times New Roman" w:cs="Times New Roman"/>
          <w:kern w:val="0"/>
          <w:sz w:val="24"/>
          <w:szCs w:val="24"/>
          <w:lang w:val="fr-FR" w:eastAsia="ja-JP"/>
          <w14:ligatures w14:val="none"/>
        </w:rPr>
        <w:t xml:space="preserve"> the </w:t>
      </w:r>
      <w:proofErr w:type="spellStart"/>
      <w:r w:rsidRPr="00C12CC7">
        <w:rPr>
          <w:rFonts w:ascii="Times New Roman" w:eastAsiaTheme="minorEastAsia" w:hAnsi="Times New Roman" w:cs="Times New Roman"/>
          <w:kern w:val="0"/>
          <w:sz w:val="24"/>
          <w:szCs w:val="24"/>
          <w:lang w:val="fr-FR" w:eastAsia="ja-JP"/>
          <w14:ligatures w14:val="none"/>
        </w:rPr>
        <w:t>highest</w:t>
      </w:r>
      <w:proofErr w:type="spellEnd"/>
      <w:r w:rsidRPr="00C12CC7">
        <w:rPr>
          <w:rFonts w:ascii="Times New Roman" w:eastAsiaTheme="minorEastAsia" w:hAnsi="Times New Roman" w:cs="Times New Roman"/>
          <w:kern w:val="0"/>
          <w:sz w:val="24"/>
          <w:szCs w:val="24"/>
          <w:lang w:val="fr-FR" w:eastAsia="ja-JP"/>
          <w14:ligatures w14:val="none"/>
        </w:rPr>
        <w:t xml:space="preserve"> </w:t>
      </w:r>
      <w:proofErr w:type="spellStart"/>
      <w:r w:rsidRPr="00C12CC7">
        <w:rPr>
          <w:rFonts w:ascii="Times New Roman" w:eastAsiaTheme="minorEastAsia" w:hAnsi="Times New Roman" w:cs="Times New Roman"/>
          <w:kern w:val="0"/>
          <w:sz w:val="24"/>
          <w:szCs w:val="24"/>
          <w:lang w:val="fr-FR" w:eastAsia="ja-JP"/>
          <w14:ligatures w14:val="none"/>
        </w:rPr>
        <w:t>level</w:t>
      </w:r>
      <w:proofErr w:type="spellEnd"/>
      <w:r w:rsidRPr="00C12CC7">
        <w:rPr>
          <w:rFonts w:ascii="Times New Roman" w:eastAsiaTheme="minorEastAsia" w:hAnsi="Times New Roman" w:cs="Times New Roman"/>
          <w:kern w:val="0"/>
          <w:sz w:val="24"/>
          <w:szCs w:val="24"/>
          <w:lang w:val="fr-FR" w:eastAsia="ja-JP"/>
          <w14:ligatures w14:val="none"/>
        </w:rPr>
        <w:t xml:space="preserve"> of </w:t>
      </w:r>
      <w:proofErr w:type="spellStart"/>
      <w:r w:rsidRPr="00C12CC7">
        <w:rPr>
          <w:rFonts w:ascii="Times New Roman" w:eastAsiaTheme="minorEastAsia" w:hAnsi="Times New Roman" w:cs="Times New Roman"/>
          <w:kern w:val="0"/>
          <w:sz w:val="24"/>
          <w:szCs w:val="24"/>
          <w:lang w:val="fr-FR" w:eastAsia="ja-JP"/>
          <w14:ligatures w14:val="none"/>
        </w:rPr>
        <w:t>perceived</w:t>
      </w:r>
      <w:proofErr w:type="spellEnd"/>
      <w:r w:rsidRPr="00C12CC7">
        <w:rPr>
          <w:rFonts w:ascii="Times New Roman" w:eastAsiaTheme="minorEastAsia" w:hAnsi="Times New Roman" w:cs="Times New Roman"/>
          <w:kern w:val="0"/>
          <w:sz w:val="24"/>
          <w:szCs w:val="24"/>
          <w:lang w:val="fr-FR" w:eastAsia="ja-JP"/>
          <w14:ligatures w14:val="none"/>
        </w:rPr>
        <w:t xml:space="preserve"> corruption and 100 </w:t>
      </w:r>
      <w:proofErr w:type="spellStart"/>
      <w:r w:rsidRPr="00C12CC7">
        <w:rPr>
          <w:rFonts w:ascii="Times New Roman" w:eastAsiaTheme="minorEastAsia" w:hAnsi="Times New Roman" w:cs="Times New Roman"/>
          <w:kern w:val="0"/>
          <w:sz w:val="24"/>
          <w:szCs w:val="24"/>
          <w:lang w:val="fr-FR" w:eastAsia="ja-JP"/>
          <w14:ligatures w14:val="none"/>
        </w:rPr>
        <w:t>equals</w:t>
      </w:r>
      <w:proofErr w:type="spellEnd"/>
      <w:r w:rsidRPr="00C12CC7">
        <w:rPr>
          <w:rFonts w:ascii="Times New Roman" w:eastAsiaTheme="minorEastAsia" w:hAnsi="Times New Roman" w:cs="Times New Roman"/>
          <w:kern w:val="0"/>
          <w:sz w:val="24"/>
          <w:szCs w:val="24"/>
          <w:lang w:val="fr-FR" w:eastAsia="ja-JP"/>
          <w14:ligatures w14:val="none"/>
        </w:rPr>
        <w:t xml:space="preserve"> the </w:t>
      </w:r>
      <w:proofErr w:type="spellStart"/>
      <w:r w:rsidRPr="00C12CC7">
        <w:rPr>
          <w:rFonts w:ascii="Times New Roman" w:eastAsiaTheme="minorEastAsia" w:hAnsi="Times New Roman" w:cs="Times New Roman"/>
          <w:kern w:val="0"/>
          <w:sz w:val="24"/>
          <w:szCs w:val="24"/>
          <w:lang w:val="fr-FR" w:eastAsia="ja-JP"/>
          <w14:ligatures w14:val="none"/>
        </w:rPr>
        <w:t>lowest</w:t>
      </w:r>
      <w:proofErr w:type="spellEnd"/>
      <w:r w:rsidRPr="00C12CC7">
        <w:rPr>
          <w:rFonts w:ascii="Times New Roman" w:eastAsiaTheme="minorEastAsia" w:hAnsi="Times New Roman" w:cs="Times New Roman"/>
          <w:kern w:val="0"/>
          <w:sz w:val="24"/>
          <w:szCs w:val="24"/>
          <w:lang w:val="fr-FR" w:eastAsia="ja-JP"/>
          <w14:ligatures w14:val="none"/>
        </w:rPr>
        <w:t xml:space="preserve"> </w:t>
      </w:r>
      <w:proofErr w:type="spellStart"/>
      <w:r w:rsidRPr="00C12CC7">
        <w:rPr>
          <w:rFonts w:ascii="Times New Roman" w:eastAsiaTheme="minorEastAsia" w:hAnsi="Times New Roman" w:cs="Times New Roman"/>
          <w:kern w:val="0"/>
          <w:sz w:val="24"/>
          <w:szCs w:val="24"/>
          <w:lang w:val="fr-FR" w:eastAsia="ja-JP"/>
          <w14:ligatures w14:val="none"/>
        </w:rPr>
        <w:t>level</w:t>
      </w:r>
      <w:proofErr w:type="spellEnd"/>
      <w:r w:rsidRPr="00C12CC7">
        <w:rPr>
          <w:rFonts w:ascii="Times New Roman" w:eastAsiaTheme="minorEastAsia" w:hAnsi="Times New Roman" w:cs="Times New Roman"/>
          <w:kern w:val="0"/>
          <w:sz w:val="24"/>
          <w:szCs w:val="24"/>
          <w:lang w:val="fr-FR" w:eastAsia="ja-JP"/>
          <w14:ligatures w14:val="none"/>
        </w:rPr>
        <w:t xml:space="preserve"> of </w:t>
      </w:r>
      <w:proofErr w:type="spellStart"/>
      <w:r w:rsidRPr="00C12CC7">
        <w:rPr>
          <w:rFonts w:ascii="Times New Roman" w:eastAsiaTheme="minorEastAsia" w:hAnsi="Times New Roman" w:cs="Times New Roman"/>
          <w:kern w:val="0"/>
          <w:sz w:val="24"/>
          <w:szCs w:val="24"/>
          <w:lang w:val="fr-FR" w:eastAsia="ja-JP"/>
          <w14:ligatures w14:val="none"/>
        </w:rPr>
        <w:t>perceived</w:t>
      </w:r>
      <w:proofErr w:type="spellEnd"/>
      <w:r w:rsidRPr="00C12CC7">
        <w:rPr>
          <w:rFonts w:ascii="Times New Roman" w:eastAsiaTheme="minorEastAsia" w:hAnsi="Times New Roman" w:cs="Times New Roman"/>
          <w:kern w:val="0"/>
          <w:sz w:val="24"/>
          <w:szCs w:val="24"/>
          <w:lang w:val="fr-FR" w:eastAsia="ja-JP"/>
          <w14:ligatures w14:val="none"/>
        </w:rPr>
        <w:t xml:space="preserve"> corruption.</w:t>
      </w:r>
    </w:p>
    <w:p w14:paraId="64C33B52" w14:textId="77777777" w:rsidR="00221B90" w:rsidRPr="00C12CC7" w:rsidRDefault="00221B90" w:rsidP="00387921">
      <w:pPr>
        <w:adjustRightInd w:val="0"/>
        <w:snapToGrid w:val="0"/>
        <w:spacing w:after="0" w:line="480" w:lineRule="auto"/>
        <w:rPr>
          <w:rFonts w:ascii="Times New Roman" w:eastAsiaTheme="minorEastAsia" w:hAnsi="Times New Roman" w:cs="Times New Roman"/>
          <w:kern w:val="0"/>
          <w:sz w:val="24"/>
          <w:szCs w:val="24"/>
          <w:lang w:val="fr-FR" w:eastAsia="ja-JP"/>
          <w14:ligatures w14:val="none"/>
        </w:rPr>
      </w:pPr>
    </w:p>
    <w:p w14:paraId="3130068B" w14:textId="77777777" w:rsidR="005971E2" w:rsidRPr="00C12CC7" w:rsidRDefault="005971E2" w:rsidP="00387921">
      <w:pPr>
        <w:adjustRightInd w:val="0"/>
        <w:snapToGrid w:val="0"/>
        <w:spacing w:after="0" w:line="480" w:lineRule="auto"/>
        <w:rPr>
          <w:rFonts w:ascii="Times New Roman" w:eastAsiaTheme="minorEastAsia" w:hAnsi="Times New Roman" w:cs="Times New Roman"/>
          <w:b/>
          <w:bCs/>
          <w:kern w:val="0"/>
          <w:sz w:val="24"/>
          <w:szCs w:val="24"/>
          <w:lang w:val="en-US" w:eastAsia="ja-JP"/>
          <w14:ligatures w14:val="none"/>
        </w:rPr>
      </w:pPr>
      <w:r w:rsidRPr="00C12CC7">
        <w:rPr>
          <w:rFonts w:ascii="Times New Roman" w:eastAsiaTheme="minorEastAsia" w:hAnsi="Times New Roman" w:cs="Times New Roman"/>
          <w:b/>
          <w:bCs/>
          <w:kern w:val="0"/>
          <w:sz w:val="24"/>
          <w:szCs w:val="24"/>
          <w:lang w:val="en-US" w:eastAsia="ja-JP"/>
          <w14:ligatures w14:val="none"/>
        </w:rPr>
        <w:t>Index of Democratization (</w:t>
      </w:r>
      <w:proofErr w:type="spellStart"/>
      <w:r w:rsidRPr="00C12CC7">
        <w:rPr>
          <w:rFonts w:ascii="Times New Roman" w:eastAsiaTheme="minorEastAsia" w:hAnsi="Times New Roman" w:cs="Times New Roman"/>
          <w:b/>
          <w:bCs/>
          <w:kern w:val="0"/>
          <w:sz w:val="24"/>
          <w:szCs w:val="24"/>
          <w:lang w:val="en-US" w:eastAsia="ja-JP"/>
          <w14:ligatures w14:val="none"/>
        </w:rPr>
        <w:t>van_index</w:t>
      </w:r>
      <w:proofErr w:type="spellEnd"/>
      <w:r w:rsidRPr="00C12CC7">
        <w:rPr>
          <w:rFonts w:ascii="Times New Roman" w:eastAsiaTheme="minorEastAsia" w:hAnsi="Times New Roman" w:cs="Times New Roman"/>
          <w:b/>
          <w:bCs/>
          <w:kern w:val="0"/>
          <w:sz w:val="24"/>
          <w:szCs w:val="24"/>
          <w:lang w:val="en-US" w:eastAsia="ja-JP"/>
          <w14:ligatures w14:val="none"/>
        </w:rPr>
        <w:t>)</w:t>
      </w:r>
    </w:p>
    <w:p w14:paraId="1A77CF60" w14:textId="77777777" w:rsidR="005971E2" w:rsidRPr="00C12CC7" w:rsidRDefault="005971E2" w:rsidP="00387921">
      <w:pPr>
        <w:adjustRightInd w:val="0"/>
        <w:snapToGrid w:val="0"/>
        <w:spacing w:after="0" w:line="480" w:lineRule="auto"/>
        <w:rPr>
          <w:rFonts w:ascii="Times New Roman" w:eastAsiaTheme="minorEastAsia" w:hAnsi="Times New Roman" w:cs="Times New Roman"/>
          <w:kern w:val="0"/>
          <w:sz w:val="24"/>
          <w:szCs w:val="24"/>
          <w:lang w:val="en-US" w:eastAsia="ja-JP"/>
          <w14:ligatures w14:val="none"/>
        </w:rPr>
      </w:pPr>
      <w:r w:rsidRPr="00C12CC7">
        <w:rPr>
          <w:rFonts w:ascii="Times New Roman" w:eastAsiaTheme="minorEastAsia" w:hAnsi="Times New Roman" w:cs="Times New Roman"/>
          <w:kern w:val="0"/>
          <w:sz w:val="24"/>
          <w:szCs w:val="24"/>
          <w:lang w:val="en-US" w:eastAsia="ja-JP"/>
          <w14:ligatures w14:val="none"/>
        </w:rPr>
        <w:t>The index of democratization is formed by multiplying the competition and the participation variables and then dividing the outcome by 100.</w:t>
      </w:r>
    </w:p>
    <w:p w14:paraId="015B574B" w14:textId="77777777" w:rsidR="005971E2" w:rsidRPr="00C12CC7" w:rsidRDefault="005971E2" w:rsidP="00387921">
      <w:pPr>
        <w:adjustRightInd w:val="0"/>
        <w:snapToGrid w:val="0"/>
        <w:spacing w:after="0" w:line="480" w:lineRule="auto"/>
        <w:rPr>
          <w:rFonts w:ascii="Times New Roman" w:eastAsiaTheme="minorEastAsia" w:hAnsi="Times New Roman" w:cs="Times New Roman"/>
          <w:kern w:val="0"/>
          <w:sz w:val="24"/>
          <w:szCs w:val="24"/>
          <w:lang w:val="en-US" w:eastAsia="ja-JP"/>
          <w14:ligatures w14:val="none"/>
        </w:rPr>
      </w:pPr>
    </w:p>
    <w:p w14:paraId="28307B50" w14:textId="78803E0F" w:rsidR="005971E2" w:rsidRPr="00C12CC7" w:rsidRDefault="005971E2" w:rsidP="00387921">
      <w:pPr>
        <w:adjustRightInd w:val="0"/>
        <w:snapToGrid w:val="0"/>
        <w:spacing w:after="0" w:line="480" w:lineRule="auto"/>
        <w:rPr>
          <w:rFonts w:ascii="Times New Roman" w:eastAsiaTheme="minorEastAsia" w:hAnsi="Times New Roman" w:cs="Times New Roman"/>
          <w:b/>
          <w:bCs/>
          <w:kern w:val="0"/>
          <w:sz w:val="24"/>
          <w:szCs w:val="24"/>
          <w:lang w:val="en-US" w:eastAsia="ja-JP"/>
          <w14:ligatures w14:val="none"/>
        </w:rPr>
      </w:pPr>
      <w:r w:rsidRPr="00C12CC7">
        <w:rPr>
          <w:rFonts w:ascii="Times New Roman" w:eastAsiaTheme="minorEastAsia" w:hAnsi="Times New Roman" w:cs="Times New Roman"/>
          <w:b/>
          <w:bCs/>
          <w:kern w:val="0"/>
          <w:sz w:val="24"/>
          <w:szCs w:val="24"/>
          <w:lang w:val="en-US" w:eastAsia="ja-JP"/>
          <w14:ligatures w14:val="none"/>
        </w:rPr>
        <w:t>Political corruption index (</w:t>
      </w:r>
      <w:proofErr w:type="spellStart"/>
      <w:r w:rsidRPr="00C12CC7">
        <w:rPr>
          <w:rFonts w:ascii="Times New Roman" w:eastAsiaTheme="minorEastAsia" w:hAnsi="Times New Roman" w:cs="Times New Roman"/>
          <w:b/>
          <w:bCs/>
          <w:kern w:val="0"/>
          <w:sz w:val="24"/>
          <w:szCs w:val="24"/>
          <w:lang w:val="en-US" w:eastAsia="ja-JP"/>
          <w14:ligatures w14:val="none"/>
        </w:rPr>
        <w:t>vdem_corr</w:t>
      </w:r>
      <w:proofErr w:type="spellEnd"/>
      <w:r w:rsidRPr="00C12CC7">
        <w:rPr>
          <w:rFonts w:ascii="Times New Roman" w:eastAsiaTheme="minorEastAsia" w:hAnsi="Times New Roman" w:cs="Times New Roman"/>
          <w:b/>
          <w:bCs/>
          <w:kern w:val="0"/>
          <w:sz w:val="24"/>
          <w:szCs w:val="24"/>
          <w:lang w:val="en-US" w:eastAsia="ja-JP"/>
          <w14:ligatures w14:val="none"/>
        </w:rPr>
        <w:t>)</w:t>
      </w:r>
      <w:r w:rsidR="00504CAB" w:rsidRPr="00C12CC7">
        <w:rPr>
          <w:rFonts w:ascii="Times New Roman" w:eastAsiaTheme="minorEastAsia" w:hAnsi="Times New Roman" w:cs="Times New Roman"/>
          <w:b/>
          <w:bCs/>
          <w:kern w:val="0"/>
          <w:sz w:val="24"/>
          <w:szCs w:val="24"/>
          <w:lang w:val="en-US" w:eastAsia="ja-JP"/>
          <w14:ligatures w14:val="none"/>
        </w:rPr>
        <w:t xml:space="preserve"> [reverse coded]</w:t>
      </w:r>
    </w:p>
    <w:p w14:paraId="66F78633" w14:textId="77777777" w:rsidR="005971E2" w:rsidRPr="00C12CC7" w:rsidRDefault="005971E2" w:rsidP="00387921">
      <w:pPr>
        <w:adjustRightInd w:val="0"/>
        <w:snapToGrid w:val="0"/>
        <w:spacing w:after="0" w:line="480" w:lineRule="auto"/>
        <w:rPr>
          <w:rFonts w:ascii="Times New Roman" w:eastAsiaTheme="minorEastAsia" w:hAnsi="Times New Roman" w:cs="Times New Roman"/>
          <w:kern w:val="0"/>
          <w:sz w:val="24"/>
          <w:szCs w:val="24"/>
          <w:lang w:val="en-US" w:eastAsia="ja-JP"/>
          <w14:ligatures w14:val="none"/>
        </w:rPr>
      </w:pPr>
      <w:r w:rsidRPr="00C12CC7">
        <w:rPr>
          <w:rFonts w:ascii="Times New Roman" w:eastAsiaTheme="minorEastAsia" w:hAnsi="Times New Roman" w:cs="Times New Roman"/>
          <w:kern w:val="0"/>
          <w:sz w:val="24"/>
          <w:szCs w:val="24"/>
          <w:lang w:val="en-US" w:eastAsia="ja-JP"/>
          <w14:ligatures w14:val="none"/>
        </w:rPr>
        <w:t>Political corruption. Question: How pervasive is political corruption?</w:t>
      </w:r>
    </w:p>
    <w:p w14:paraId="40E44B93" w14:textId="77777777" w:rsidR="005971E2" w:rsidRPr="00C12CC7" w:rsidRDefault="005971E2" w:rsidP="00387921">
      <w:pPr>
        <w:adjustRightInd w:val="0"/>
        <w:snapToGrid w:val="0"/>
        <w:spacing w:after="0" w:line="480" w:lineRule="auto"/>
        <w:rPr>
          <w:rFonts w:ascii="Times New Roman" w:eastAsiaTheme="minorEastAsia" w:hAnsi="Times New Roman" w:cs="Times New Roman"/>
          <w:kern w:val="0"/>
          <w:sz w:val="24"/>
          <w:szCs w:val="24"/>
          <w:lang w:val="en-US" w:eastAsia="ja-JP"/>
          <w14:ligatures w14:val="none"/>
        </w:rPr>
      </w:pPr>
      <w:r w:rsidRPr="00C12CC7">
        <w:rPr>
          <w:rFonts w:ascii="Times New Roman" w:eastAsiaTheme="minorEastAsia" w:hAnsi="Times New Roman" w:cs="Times New Roman"/>
          <w:kern w:val="0"/>
          <w:sz w:val="24"/>
          <w:szCs w:val="24"/>
          <w:lang w:val="en-US" w:eastAsia="ja-JP"/>
          <w14:ligatures w14:val="none"/>
        </w:rPr>
        <w:t xml:space="preserve">Clarification: The directionality of the V-Dem corruption index runs from less corrupt to more corrupt (unlike the other V-Dem variables that generally run from less democratic to more democratic situation). The corruption index includes measures of six distinct types of corruption that cover both different areas and levels of the polity realm, distinguishing between executive, legislative and judicial corruption. Within the executive realm, the measures also distinguish between corruption mostly pertaining to bribery and corruption due to embezzlement. Finally, they differentiate between corruption in the highest echelons of the executive (at the level of the rulers/cabinet) on the one hand, and in the public sector at large on the other. </w:t>
      </w:r>
      <w:proofErr w:type="gramStart"/>
      <w:r w:rsidRPr="00C12CC7">
        <w:rPr>
          <w:rFonts w:ascii="Times New Roman" w:eastAsiaTheme="minorEastAsia" w:hAnsi="Times New Roman" w:cs="Times New Roman"/>
          <w:kern w:val="0"/>
          <w:sz w:val="24"/>
          <w:szCs w:val="24"/>
          <w:lang w:val="en-US" w:eastAsia="ja-JP"/>
          <w14:ligatures w14:val="none"/>
        </w:rPr>
        <w:t>The</w:t>
      </w:r>
      <w:proofErr w:type="gramEnd"/>
      <w:r w:rsidRPr="00C12CC7">
        <w:rPr>
          <w:rFonts w:ascii="Times New Roman" w:eastAsiaTheme="minorEastAsia" w:hAnsi="Times New Roman" w:cs="Times New Roman"/>
          <w:kern w:val="0"/>
          <w:sz w:val="24"/>
          <w:szCs w:val="24"/>
          <w:lang w:val="en-US" w:eastAsia="ja-JP"/>
          <w14:ligatures w14:val="none"/>
        </w:rPr>
        <w:t xml:space="preserve"> measures thus tap into several distinguished types of corruption: both 'petty' </w:t>
      </w:r>
      <w:r w:rsidRPr="00C12CC7">
        <w:rPr>
          <w:rFonts w:ascii="Times New Roman" w:eastAsiaTheme="minorEastAsia" w:hAnsi="Times New Roman" w:cs="Times New Roman"/>
          <w:kern w:val="0"/>
          <w:sz w:val="24"/>
          <w:szCs w:val="24"/>
          <w:lang w:val="en-US" w:eastAsia="ja-JP"/>
          <w14:ligatures w14:val="none"/>
        </w:rPr>
        <w:lastRenderedPageBreak/>
        <w:t xml:space="preserve">and 'grand'; both bribery and theft; both </w:t>
      </w:r>
      <w:proofErr w:type="gramStart"/>
      <w:r w:rsidRPr="00C12CC7">
        <w:rPr>
          <w:rFonts w:ascii="Times New Roman" w:eastAsiaTheme="minorEastAsia" w:hAnsi="Times New Roman" w:cs="Times New Roman"/>
          <w:kern w:val="0"/>
          <w:sz w:val="24"/>
          <w:szCs w:val="24"/>
          <w:lang w:val="en-US" w:eastAsia="ja-JP"/>
          <w14:ligatures w14:val="none"/>
        </w:rPr>
        <w:t>corruption</w:t>
      </w:r>
      <w:proofErr w:type="gramEnd"/>
      <w:r w:rsidRPr="00C12CC7">
        <w:rPr>
          <w:rFonts w:ascii="Times New Roman" w:eastAsiaTheme="minorEastAsia" w:hAnsi="Times New Roman" w:cs="Times New Roman"/>
          <w:kern w:val="0"/>
          <w:sz w:val="24"/>
          <w:szCs w:val="24"/>
          <w:lang w:val="en-US" w:eastAsia="ja-JP"/>
          <w14:ligatures w14:val="none"/>
        </w:rPr>
        <w:t xml:space="preserve"> aimed and influencing law making and that affecting implementation. Aggregation: The index is arrived at by taking the average of (a) public sector corruption index; (b) executive corruption index; (c) the indicator for legislative corruption; and (d) the indicator for judicial corruption. In other words, these</w:t>
      </w:r>
    </w:p>
    <w:p w14:paraId="11341DEC" w14:textId="77777777" w:rsidR="005971E2" w:rsidRPr="00C12CC7" w:rsidRDefault="005971E2" w:rsidP="00387921">
      <w:pPr>
        <w:adjustRightInd w:val="0"/>
        <w:snapToGrid w:val="0"/>
        <w:spacing w:after="0" w:line="480" w:lineRule="auto"/>
        <w:rPr>
          <w:rFonts w:ascii="Times New Roman" w:eastAsiaTheme="minorEastAsia" w:hAnsi="Times New Roman" w:cs="Times New Roman"/>
          <w:kern w:val="0"/>
          <w:sz w:val="24"/>
          <w:szCs w:val="24"/>
          <w:lang w:val="en-US" w:eastAsia="ja-JP"/>
          <w14:ligatures w14:val="none"/>
        </w:rPr>
      </w:pPr>
      <w:proofErr w:type="gramStart"/>
      <w:r w:rsidRPr="00C12CC7">
        <w:rPr>
          <w:rFonts w:ascii="Times New Roman" w:eastAsiaTheme="minorEastAsia" w:hAnsi="Times New Roman" w:cs="Times New Roman"/>
          <w:kern w:val="0"/>
          <w:sz w:val="24"/>
          <w:szCs w:val="24"/>
          <w:lang w:val="en-US" w:eastAsia="ja-JP"/>
          <w14:ligatures w14:val="none"/>
        </w:rPr>
        <w:t>four</w:t>
      </w:r>
      <w:proofErr w:type="gramEnd"/>
      <w:r w:rsidRPr="00C12CC7">
        <w:rPr>
          <w:rFonts w:ascii="Times New Roman" w:eastAsiaTheme="minorEastAsia" w:hAnsi="Times New Roman" w:cs="Times New Roman"/>
          <w:kern w:val="0"/>
          <w:sz w:val="24"/>
          <w:szCs w:val="24"/>
          <w:lang w:val="en-US" w:eastAsia="ja-JP"/>
          <w14:ligatures w14:val="none"/>
        </w:rPr>
        <w:t xml:space="preserve"> different government spheres are </w:t>
      </w:r>
      <w:proofErr w:type="gramStart"/>
      <w:r w:rsidRPr="00C12CC7">
        <w:rPr>
          <w:rFonts w:ascii="Times New Roman" w:eastAsiaTheme="minorEastAsia" w:hAnsi="Times New Roman" w:cs="Times New Roman"/>
          <w:kern w:val="0"/>
          <w:sz w:val="24"/>
          <w:szCs w:val="24"/>
          <w:lang w:val="en-US" w:eastAsia="ja-JP"/>
          <w14:ligatures w14:val="none"/>
        </w:rPr>
        <w:t>weighted</w:t>
      </w:r>
      <w:proofErr w:type="gramEnd"/>
      <w:r w:rsidRPr="00C12CC7">
        <w:rPr>
          <w:rFonts w:ascii="Times New Roman" w:eastAsiaTheme="minorEastAsia" w:hAnsi="Times New Roman" w:cs="Times New Roman"/>
          <w:kern w:val="0"/>
          <w:sz w:val="24"/>
          <w:szCs w:val="24"/>
          <w:lang w:val="en-US" w:eastAsia="ja-JP"/>
          <w14:ligatures w14:val="none"/>
        </w:rPr>
        <w:t xml:space="preserve"> equally in the resulting index. V-Dem replace missing values for countries with no legislature by only taking the average of (a), (b) and (d).</w:t>
      </w:r>
    </w:p>
    <w:p w14:paraId="176CA035" w14:textId="77777777" w:rsidR="005971E2" w:rsidRPr="00C12CC7" w:rsidRDefault="005971E2" w:rsidP="00387921">
      <w:pPr>
        <w:adjustRightInd w:val="0"/>
        <w:snapToGrid w:val="0"/>
        <w:spacing w:after="0" w:line="480" w:lineRule="auto"/>
        <w:rPr>
          <w:rFonts w:ascii="Times New Roman" w:eastAsiaTheme="minorEastAsia" w:hAnsi="Times New Roman" w:cs="Times New Roman"/>
          <w:kern w:val="0"/>
          <w:sz w:val="24"/>
          <w:szCs w:val="24"/>
          <w:lang w:val="en-US" w:eastAsia="ja-JP"/>
          <w14:ligatures w14:val="none"/>
        </w:rPr>
      </w:pPr>
    </w:p>
    <w:p w14:paraId="3D4AD0F2" w14:textId="77777777" w:rsidR="005971E2" w:rsidRPr="00C12CC7" w:rsidRDefault="005971E2" w:rsidP="00387921">
      <w:pPr>
        <w:adjustRightInd w:val="0"/>
        <w:snapToGrid w:val="0"/>
        <w:spacing w:after="0" w:line="480" w:lineRule="auto"/>
        <w:rPr>
          <w:rFonts w:ascii="Times New Roman" w:eastAsiaTheme="minorEastAsia" w:hAnsi="Times New Roman" w:cs="Times New Roman"/>
          <w:b/>
          <w:bCs/>
          <w:kern w:val="0"/>
          <w:sz w:val="24"/>
          <w:szCs w:val="24"/>
          <w:lang w:val="en-US" w:eastAsia="ja-JP"/>
          <w14:ligatures w14:val="none"/>
        </w:rPr>
      </w:pPr>
      <w:r w:rsidRPr="00C12CC7">
        <w:rPr>
          <w:rFonts w:ascii="Times New Roman" w:eastAsiaTheme="minorEastAsia" w:hAnsi="Times New Roman" w:cs="Times New Roman"/>
          <w:b/>
          <w:bCs/>
          <w:kern w:val="0"/>
          <w:sz w:val="24"/>
          <w:szCs w:val="24"/>
          <w:lang w:val="en-US" w:eastAsia="ja-JP"/>
          <w14:ligatures w14:val="none"/>
        </w:rPr>
        <w:t>Liberal democracy index (</w:t>
      </w:r>
      <w:proofErr w:type="spellStart"/>
      <w:r w:rsidRPr="00C12CC7">
        <w:rPr>
          <w:rFonts w:ascii="Times New Roman" w:eastAsiaTheme="minorEastAsia" w:hAnsi="Times New Roman" w:cs="Times New Roman"/>
          <w:b/>
          <w:bCs/>
          <w:kern w:val="0"/>
          <w:sz w:val="24"/>
          <w:szCs w:val="24"/>
          <w:lang w:val="en-US" w:eastAsia="ja-JP"/>
          <w14:ligatures w14:val="none"/>
        </w:rPr>
        <w:t>vdem_libdem</w:t>
      </w:r>
      <w:proofErr w:type="spellEnd"/>
      <w:r w:rsidRPr="00C12CC7">
        <w:rPr>
          <w:rFonts w:ascii="Times New Roman" w:eastAsiaTheme="minorEastAsia" w:hAnsi="Times New Roman" w:cs="Times New Roman"/>
          <w:b/>
          <w:bCs/>
          <w:kern w:val="0"/>
          <w:sz w:val="24"/>
          <w:szCs w:val="24"/>
          <w:lang w:val="en-US" w:eastAsia="ja-JP"/>
          <w14:ligatures w14:val="none"/>
        </w:rPr>
        <w:t>)</w:t>
      </w:r>
    </w:p>
    <w:p w14:paraId="7A3E9686" w14:textId="57D6192D" w:rsidR="005971E2" w:rsidRPr="00C12CC7" w:rsidRDefault="005971E2" w:rsidP="00387921">
      <w:pPr>
        <w:adjustRightInd w:val="0"/>
        <w:snapToGrid w:val="0"/>
        <w:spacing w:after="0" w:line="480" w:lineRule="auto"/>
        <w:rPr>
          <w:rFonts w:ascii="Times New Roman" w:eastAsiaTheme="minorEastAsia" w:hAnsi="Times New Roman" w:cs="Times New Roman"/>
          <w:kern w:val="0"/>
          <w:sz w:val="24"/>
          <w:szCs w:val="24"/>
          <w:lang w:val="en-US" w:eastAsia="ja-JP"/>
          <w14:ligatures w14:val="none"/>
        </w:rPr>
      </w:pPr>
      <w:r w:rsidRPr="00C12CC7">
        <w:rPr>
          <w:rFonts w:ascii="Times New Roman" w:eastAsiaTheme="minorEastAsia" w:hAnsi="Times New Roman" w:cs="Times New Roman"/>
          <w:kern w:val="0"/>
          <w:sz w:val="24"/>
          <w:szCs w:val="24"/>
          <w:lang w:val="en-US" w:eastAsia="ja-JP"/>
          <w14:ligatures w14:val="none"/>
        </w:rPr>
        <w:t xml:space="preserve">Liberal democracy index. Question: To what extent is the ideal of liberal democracy achieved? </w:t>
      </w:r>
      <w:r w:rsidR="00BB2CCF" w:rsidRPr="00C12CC7">
        <w:rPr>
          <w:rFonts w:ascii="Times New Roman" w:eastAsiaTheme="minorEastAsia" w:hAnsi="Times New Roman" w:cs="Times New Roman"/>
          <w:kern w:val="0"/>
          <w:sz w:val="24"/>
          <w:szCs w:val="24"/>
          <w:lang w:val="en-US" w:eastAsia="ja-JP"/>
          <w14:ligatures w14:val="none"/>
        </w:rPr>
        <w:t>Clarifications</w:t>
      </w:r>
      <w:r w:rsidRPr="00C12CC7">
        <w:rPr>
          <w:rFonts w:ascii="Times New Roman" w:eastAsiaTheme="minorEastAsia" w:hAnsi="Times New Roman" w:cs="Times New Roman"/>
          <w:kern w:val="0"/>
          <w:sz w:val="24"/>
          <w:szCs w:val="24"/>
          <w:lang w:val="en-US" w:eastAsia="ja-JP"/>
          <w14:ligatures w14:val="none"/>
        </w:rPr>
        <w:t>: The liberal principle of democracy emphasizes the importance of protecting individual and minority rights against the tyranny of the state and the tyranny of the majority. The liberal model takes a “negative” view of political power insofar as it judges the quality of democracy by the limits placed on government. This is achieved by constitutionally protected civil liberties, strong rule of law, an independent judiciary, and effective checks and balances that, together, limit the exercise of executive power. To make this a measure of liberal democracy, the index also takes the level of electoral democracy into account.</w:t>
      </w:r>
    </w:p>
    <w:p w14:paraId="4E217EE0" w14:textId="77777777" w:rsidR="005971E2" w:rsidRPr="00C12CC7" w:rsidRDefault="005971E2" w:rsidP="00387921">
      <w:pPr>
        <w:adjustRightInd w:val="0"/>
        <w:snapToGrid w:val="0"/>
        <w:spacing w:after="0" w:line="480" w:lineRule="auto"/>
        <w:rPr>
          <w:rFonts w:ascii="Times New Roman" w:eastAsiaTheme="minorEastAsia" w:hAnsi="Times New Roman" w:cs="Times New Roman"/>
          <w:kern w:val="0"/>
          <w:sz w:val="24"/>
          <w:szCs w:val="24"/>
          <w:lang w:val="en-US" w:eastAsia="ja-JP"/>
          <w14:ligatures w14:val="none"/>
        </w:rPr>
      </w:pPr>
    </w:p>
    <w:p w14:paraId="760D3C4D" w14:textId="77777777" w:rsidR="005971E2" w:rsidRPr="00C12CC7" w:rsidRDefault="005971E2" w:rsidP="00387921">
      <w:pPr>
        <w:adjustRightInd w:val="0"/>
        <w:snapToGrid w:val="0"/>
        <w:spacing w:after="0" w:line="480" w:lineRule="auto"/>
        <w:rPr>
          <w:rFonts w:ascii="Times New Roman" w:eastAsiaTheme="minorEastAsia" w:hAnsi="Times New Roman" w:cs="Times New Roman"/>
          <w:b/>
          <w:bCs/>
          <w:kern w:val="0"/>
          <w:sz w:val="24"/>
          <w:szCs w:val="24"/>
          <w:lang w:val="en-US" w:eastAsia="ja-JP"/>
          <w14:ligatures w14:val="none"/>
        </w:rPr>
      </w:pPr>
      <w:r w:rsidRPr="00C12CC7">
        <w:rPr>
          <w:rFonts w:ascii="Times New Roman" w:eastAsiaTheme="minorEastAsia" w:hAnsi="Times New Roman" w:cs="Times New Roman"/>
          <w:b/>
          <w:bCs/>
          <w:kern w:val="0"/>
          <w:sz w:val="24"/>
          <w:szCs w:val="24"/>
          <w:lang w:val="en-US" w:eastAsia="ja-JP"/>
          <w14:ligatures w14:val="none"/>
        </w:rPr>
        <w:t>Rule of Law, Estimate (</w:t>
      </w:r>
      <w:proofErr w:type="spellStart"/>
      <w:r w:rsidRPr="00C12CC7">
        <w:rPr>
          <w:rFonts w:ascii="Times New Roman" w:eastAsiaTheme="minorEastAsia" w:hAnsi="Times New Roman" w:cs="Times New Roman"/>
          <w:b/>
          <w:bCs/>
          <w:kern w:val="0"/>
          <w:sz w:val="24"/>
          <w:szCs w:val="24"/>
          <w:lang w:val="en-US" w:eastAsia="ja-JP"/>
          <w14:ligatures w14:val="none"/>
        </w:rPr>
        <w:t>wbgi_rle</w:t>
      </w:r>
      <w:proofErr w:type="spellEnd"/>
      <w:r w:rsidRPr="00C12CC7">
        <w:rPr>
          <w:rFonts w:ascii="Times New Roman" w:eastAsiaTheme="minorEastAsia" w:hAnsi="Times New Roman" w:cs="Times New Roman"/>
          <w:b/>
          <w:bCs/>
          <w:kern w:val="0"/>
          <w:sz w:val="24"/>
          <w:szCs w:val="24"/>
          <w:lang w:val="en-US" w:eastAsia="ja-JP"/>
          <w14:ligatures w14:val="none"/>
        </w:rPr>
        <w:t>)</w:t>
      </w:r>
    </w:p>
    <w:p w14:paraId="74CF4982" w14:textId="77777777" w:rsidR="005971E2" w:rsidRPr="00C12CC7" w:rsidRDefault="005971E2" w:rsidP="00387921">
      <w:pPr>
        <w:adjustRightInd w:val="0"/>
        <w:snapToGrid w:val="0"/>
        <w:spacing w:after="0" w:line="480" w:lineRule="auto"/>
        <w:rPr>
          <w:rFonts w:ascii="Times New Roman" w:eastAsiaTheme="minorEastAsia" w:hAnsi="Times New Roman" w:cs="Times New Roman"/>
          <w:kern w:val="0"/>
          <w:sz w:val="24"/>
          <w:szCs w:val="24"/>
          <w:lang w:val="en-US" w:eastAsia="ja-JP"/>
          <w14:ligatures w14:val="none"/>
        </w:rPr>
      </w:pPr>
      <w:r w:rsidRPr="00C12CC7">
        <w:rPr>
          <w:rFonts w:ascii="Times New Roman" w:eastAsiaTheme="minorEastAsia" w:hAnsi="Times New Roman" w:cs="Times New Roman"/>
          <w:kern w:val="0"/>
          <w:sz w:val="24"/>
          <w:szCs w:val="24"/>
          <w:lang w:val="en-US" w:eastAsia="ja-JP"/>
          <w14:ligatures w14:val="none"/>
        </w:rPr>
        <w:t>Rule of Law - Estimate: Rule of Law includes several indicators which measure the extent to</w:t>
      </w:r>
    </w:p>
    <w:p w14:paraId="093F5C3D" w14:textId="735DDADC" w:rsidR="005971E2" w:rsidRPr="00C12CC7" w:rsidRDefault="005971E2" w:rsidP="00387921">
      <w:pPr>
        <w:adjustRightInd w:val="0"/>
        <w:snapToGrid w:val="0"/>
        <w:spacing w:after="0" w:line="480" w:lineRule="auto"/>
        <w:rPr>
          <w:rFonts w:ascii="Times New Roman" w:eastAsiaTheme="minorEastAsia" w:hAnsi="Times New Roman" w:cs="Times New Roman"/>
          <w:kern w:val="0"/>
          <w:sz w:val="24"/>
          <w:szCs w:val="24"/>
          <w:lang w:val="en-US" w:eastAsia="ja-JP"/>
          <w14:ligatures w14:val="none"/>
        </w:rPr>
      </w:pPr>
      <w:r w:rsidRPr="00C12CC7">
        <w:rPr>
          <w:rFonts w:ascii="Times New Roman" w:eastAsiaTheme="minorEastAsia" w:hAnsi="Times New Roman" w:cs="Times New Roman"/>
          <w:kern w:val="0"/>
          <w:sz w:val="24"/>
          <w:szCs w:val="24"/>
          <w:lang w:val="en-US" w:eastAsia="ja-JP"/>
          <w14:ligatures w14:val="none"/>
        </w:rPr>
        <w:t>which agents have confidence in and abide by the rules of society. These include perceptions of the incidence of crime, the effectiveness and predictability of the judiciary, and the enforceability of contracts. Together, these indicators measure the success of a society in developing an environment in which fair and predictable rules form the</w:t>
      </w:r>
      <w:r w:rsidRPr="00C12CC7">
        <w:rPr>
          <w:rFonts w:ascii="Times New Roman" w:eastAsiaTheme="minorEastAsia" w:hAnsi="Times New Roman" w:cs="Times New Roman"/>
          <w:kern w:val="0"/>
          <w:lang w:val="en-US" w:eastAsia="ja-JP"/>
          <w14:ligatures w14:val="none"/>
        </w:rPr>
        <w:t xml:space="preserve"> </w:t>
      </w:r>
      <w:r w:rsidRPr="00C12CC7">
        <w:rPr>
          <w:rFonts w:ascii="Times New Roman" w:eastAsiaTheme="minorEastAsia" w:hAnsi="Times New Roman" w:cs="Times New Roman"/>
          <w:kern w:val="0"/>
          <w:sz w:val="24"/>
          <w:szCs w:val="24"/>
          <w:lang w:val="en-US" w:eastAsia="ja-JP"/>
          <w14:ligatures w14:val="none"/>
        </w:rPr>
        <w:t>basis for economic and social interactions and the extent to which property rights are protected.</w:t>
      </w:r>
    </w:p>
    <w:p w14:paraId="4EAA883D" w14:textId="77777777" w:rsidR="0013436C" w:rsidRPr="00C12CC7" w:rsidRDefault="0013436C" w:rsidP="00387921">
      <w:pPr>
        <w:adjustRightInd w:val="0"/>
        <w:snapToGrid w:val="0"/>
        <w:spacing w:after="0" w:line="480" w:lineRule="auto"/>
        <w:rPr>
          <w:rFonts w:ascii="Times New Roman" w:eastAsiaTheme="minorEastAsia" w:hAnsi="Times New Roman" w:cs="Times New Roman"/>
          <w:kern w:val="0"/>
          <w:sz w:val="24"/>
          <w:szCs w:val="24"/>
          <w:lang w:val="en-US" w:eastAsia="ja-JP"/>
          <w14:ligatures w14:val="none"/>
        </w:rPr>
      </w:pPr>
    </w:p>
    <w:p w14:paraId="5EC2395F" w14:textId="77777777" w:rsidR="005971E2" w:rsidRPr="00C12CC7" w:rsidRDefault="005971E2" w:rsidP="00387921">
      <w:pPr>
        <w:adjustRightInd w:val="0"/>
        <w:snapToGrid w:val="0"/>
        <w:spacing w:after="0" w:line="480" w:lineRule="auto"/>
        <w:rPr>
          <w:rFonts w:ascii="Times New Roman" w:eastAsiaTheme="minorEastAsia" w:hAnsi="Times New Roman" w:cs="Times New Roman"/>
          <w:b/>
          <w:bCs/>
          <w:kern w:val="0"/>
          <w:sz w:val="24"/>
          <w:szCs w:val="24"/>
          <w:lang w:val="en-US" w:eastAsia="ja-JP"/>
          <w14:ligatures w14:val="none"/>
        </w:rPr>
      </w:pPr>
      <w:r w:rsidRPr="00C12CC7">
        <w:rPr>
          <w:rFonts w:ascii="Times New Roman" w:eastAsiaTheme="minorEastAsia" w:hAnsi="Times New Roman" w:cs="Times New Roman"/>
          <w:b/>
          <w:bCs/>
          <w:kern w:val="0"/>
          <w:sz w:val="24"/>
          <w:szCs w:val="24"/>
          <w:lang w:val="en-US" w:eastAsia="ja-JP"/>
          <w14:ligatures w14:val="none"/>
        </w:rPr>
        <w:t>Government Effectiveness, Estimate (</w:t>
      </w:r>
      <w:proofErr w:type="spellStart"/>
      <w:r w:rsidRPr="00C12CC7">
        <w:rPr>
          <w:rFonts w:ascii="Times New Roman" w:eastAsiaTheme="minorEastAsia" w:hAnsi="Times New Roman" w:cs="Times New Roman"/>
          <w:b/>
          <w:bCs/>
          <w:kern w:val="0"/>
          <w:sz w:val="24"/>
          <w:szCs w:val="24"/>
          <w:lang w:val="en-US" w:eastAsia="ja-JP"/>
          <w14:ligatures w14:val="none"/>
        </w:rPr>
        <w:t>wbgi_gee</w:t>
      </w:r>
      <w:proofErr w:type="spellEnd"/>
      <w:r w:rsidRPr="00C12CC7">
        <w:rPr>
          <w:rFonts w:ascii="Times New Roman" w:eastAsiaTheme="minorEastAsia" w:hAnsi="Times New Roman" w:cs="Times New Roman"/>
          <w:b/>
          <w:bCs/>
          <w:kern w:val="0"/>
          <w:sz w:val="24"/>
          <w:szCs w:val="24"/>
          <w:lang w:val="en-US" w:eastAsia="ja-JP"/>
          <w14:ligatures w14:val="none"/>
        </w:rPr>
        <w:t>)</w:t>
      </w:r>
    </w:p>
    <w:p w14:paraId="5C1FC79A" w14:textId="77777777" w:rsidR="005971E2" w:rsidRPr="00C12CC7" w:rsidRDefault="005971E2" w:rsidP="00387921">
      <w:pPr>
        <w:adjustRightInd w:val="0"/>
        <w:snapToGrid w:val="0"/>
        <w:spacing w:after="0" w:line="480" w:lineRule="auto"/>
        <w:rPr>
          <w:rFonts w:ascii="Times New Roman" w:eastAsiaTheme="minorEastAsia" w:hAnsi="Times New Roman" w:cs="Times New Roman"/>
          <w:kern w:val="0"/>
          <w:sz w:val="24"/>
          <w:szCs w:val="24"/>
          <w:lang w:val="en-US" w:eastAsia="ja-JP"/>
          <w14:ligatures w14:val="none"/>
        </w:rPr>
      </w:pPr>
      <w:r w:rsidRPr="00C12CC7">
        <w:rPr>
          <w:rFonts w:ascii="Times New Roman" w:eastAsiaTheme="minorEastAsia" w:hAnsi="Times New Roman" w:cs="Times New Roman"/>
          <w:kern w:val="0"/>
          <w:sz w:val="24"/>
          <w:szCs w:val="24"/>
          <w:lang w:val="en-US" w:eastAsia="ja-JP"/>
          <w14:ligatures w14:val="none"/>
        </w:rPr>
        <w:t>Government Effectiveness - Estimate: “Government Effectiveness” combines into a single grouping responses on the quality of public service provision, the quality of the bureaucracy, the competence of civil servants, the independence of the civil service from political pressures, and the credibility of the government's commitment to policies. The main focus of this index is on “inputs” required for the government to be able to produce and implement good policies and deliver public goods.</w:t>
      </w:r>
    </w:p>
    <w:p w14:paraId="4A3953D5" w14:textId="77777777" w:rsidR="005971E2" w:rsidRPr="00C12CC7" w:rsidRDefault="005971E2" w:rsidP="00387921">
      <w:pPr>
        <w:adjustRightInd w:val="0"/>
        <w:snapToGrid w:val="0"/>
        <w:spacing w:after="0" w:line="480" w:lineRule="auto"/>
        <w:rPr>
          <w:rFonts w:ascii="Times New Roman" w:eastAsiaTheme="minorEastAsia" w:hAnsi="Times New Roman" w:cs="Times New Roman"/>
          <w:kern w:val="0"/>
          <w:sz w:val="24"/>
          <w:szCs w:val="24"/>
          <w:lang w:val="en-US" w:eastAsia="ja-JP"/>
          <w14:ligatures w14:val="none"/>
        </w:rPr>
      </w:pPr>
    </w:p>
    <w:p w14:paraId="1451FA02" w14:textId="77777777" w:rsidR="005971E2" w:rsidRPr="00C12CC7" w:rsidRDefault="005971E2" w:rsidP="00387921">
      <w:pPr>
        <w:adjustRightInd w:val="0"/>
        <w:snapToGrid w:val="0"/>
        <w:spacing w:after="0" w:line="480" w:lineRule="auto"/>
        <w:rPr>
          <w:rFonts w:ascii="Times New Roman" w:eastAsiaTheme="minorEastAsia" w:hAnsi="Times New Roman" w:cs="Times New Roman"/>
          <w:b/>
          <w:bCs/>
          <w:kern w:val="0"/>
          <w:sz w:val="24"/>
          <w:szCs w:val="24"/>
          <w:lang w:val="en-US" w:eastAsia="ja-JP"/>
          <w14:ligatures w14:val="none"/>
        </w:rPr>
      </w:pPr>
      <w:r w:rsidRPr="00C12CC7">
        <w:rPr>
          <w:rFonts w:ascii="Times New Roman" w:eastAsiaTheme="minorEastAsia" w:hAnsi="Times New Roman" w:cs="Times New Roman"/>
          <w:b/>
          <w:bCs/>
          <w:kern w:val="0"/>
          <w:sz w:val="24"/>
          <w:szCs w:val="24"/>
          <w:lang w:val="en-US" w:eastAsia="ja-JP"/>
          <w14:ligatures w14:val="none"/>
        </w:rPr>
        <w:t>Overall Global Gender Gap Index (</w:t>
      </w:r>
      <w:proofErr w:type="spellStart"/>
      <w:r w:rsidRPr="00C12CC7">
        <w:rPr>
          <w:rFonts w:ascii="Times New Roman" w:eastAsiaTheme="minorEastAsia" w:hAnsi="Times New Roman" w:cs="Times New Roman"/>
          <w:b/>
          <w:bCs/>
          <w:kern w:val="0"/>
          <w:sz w:val="24"/>
          <w:szCs w:val="24"/>
          <w:lang w:val="en-US" w:eastAsia="ja-JP"/>
          <w14:ligatures w14:val="none"/>
        </w:rPr>
        <w:t>gggi_ggi</w:t>
      </w:r>
      <w:proofErr w:type="spellEnd"/>
      <w:r w:rsidRPr="00C12CC7">
        <w:rPr>
          <w:rFonts w:ascii="Times New Roman" w:eastAsiaTheme="minorEastAsia" w:hAnsi="Times New Roman" w:cs="Times New Roman"/>
          <w:b/>
          <w:bCs/>
          <w:kern w:val="0"/>
          <w:sz w:val="24"/>
          <w:szCs w:val="24"/>
          <w:lang w:val="en-US" w:eastAsia="ja-JP"/>
          <w14:ligatures w14:val="none"/>
        </w:rPr>
        <w:t>)</w:t>
      </w:r>
    </w:p>
    <w:p w14:paraId="27F0DA39" w14:textId="77777777" w:rsidR="005971E2" w:rsidRPr="00C12CC7" w:rsidRDefault="005971E2" w:rsidP="00387921">
      <w:pPr>
        <w:adjustRightInd w:val="0"/>
        <w:snapToGrid w:val="0"/>
        <w:spacing w:after="0" w:line="480" w:lineRule="auto"/>
        <w:rPr>
          <w:rFonts w:ascii="Times New Roman" w:eastAsiaTheme="minorEastAsia" w:hAnsi="Times New Roman" w:cs="Times New Roman"/>
          <w:kern w:val="0"/>
          <w:sz w:val="24"/>
          <w:szCs w:val="24"/>
          <w:lang w:val="en-US" w:eastAsia="ja-JP"/>
          <w14:ligatures w14:val="none"/>
        </w:rPr>
      </w:pPr>
      <w:r w:rsidRPr="00C12CC7">
        <w:rPr>
          <w:rFonts w:ascii="Times New Roman" w:eastAsiaTheme="minorEastAsia" w:hAnsi="Times New Roman" w:cs="Times New Roman"/>
          <w:kern w:val="0"/>
          <w:sz w:val="24"/>
          <w:szCs w:val="24"/>
          <w:lang w:val="en-US" w:eastAsia="ja-JP"/>
          <w14:ligatures w14:val="none"/>
        </w:rPr>
        <w:t>The Global Gender Gap Index (0 to 1, where 1 indicates no gap) examines the gap between men and women in four fundamental categories (subindexes): Economic Participation and Opportunity, Educational Attainment, Health and Survival and Political Empowerment.</w:t>
      </w:r>
    </w:p>
    <w:p w14:paraId="42690EA5" w14:textId="77777777" w:rsidR="005971E2" w:rsidRPr="00C12CC7" w:rsidRDefault="005971E2" w:rsidP="00387921">
      <w:pPr>
        <w:adjustRightInd w:val="0"/>
        <w:snapToGrid w:val="0"/>
        <w:spacing w:after="0" w:line="480" w:lineRule="auto"/>
        <w:rPr>
          <w:rFonts w:ascii="Times New Roman" w:eastAsiaTheme="minorEastAsia" w:hAnsi="Times New Roman" w:cs="Times New Roman"/>
          <w:kern w:val="0"/>
          <w:sz w:val="24"/>
          <w:szCs w:val="24"/>
          <w:lang w:val="en-US" w:eastAsia="ja-JP"/>
          <w14:ligatures w14:val="none"/>
        </w:rPr>
      </w:pPr>
    </w:p>
    <w:p w14:paraId="5363BADD" w14:textId="77777777" w:rsidR="005971E2" w:rsidRPr="00C12CC7" w:rsidRDefault="005971E2" w:rsidP="00387921">
      <w:pPr>
        <w:adjustRightInd w:val="0"/>
        <w:snapToGrid w:val="0"/>
        <w:spacing w:after="0" w:line="480" w:lineRule="auto"/>
        <w:rPr>
          <w:rFonts w:ascii="Times New Roman" w:eastAsiaTheme="minorEastAsia" w:hAnsi="Times New Roman" w:cs="Times New Roman"/>
          <w:b/>
          <w:bCs/>
          <w:kern w:val="0"/>
          <w:sz w:val="24"/>
          <w:szCs w:val="24"/>
          <w:lang w:val="en-US" w:eastAsia="ja-JP"/>
          <w14:ligatures w14:val="none"/>
        </w:rPr>
      </w:pPr>
      <w:r w:rsidRPr="00C12CC7">
        <w:rPr>
          <w:rFonts w:ascii="Times New Roman" w:eastAsiaTheme="minorEastAsia" w:hAnsi="Times New Roman" w:cs="Times New Roman"/>
          <w:b/>
          <w:bCs/>
          <w:kern w:val="0"/>
          <w:sz w:val="24"/>
          <w:szCs w:val="24"/>
          <w:lang w:val="en-US" w:eastAsia="ja-JP"/>
          <w14:ligatures w14:val="none"/>
        </w:rPr>
        <w:t>Human Development Index (</w:t>
      </w:r>
      <w:proofErr w:type="spellStart"/>
      <w:r w:rsidRPr="00C12CC7">
        <w:rPr>
          <w:rFonts w:ascii="Times New Roman" w:eastAsiaTheme="minorEastAsia" w:hAnsi="Times New Roman" w:cs="Times New Roman"/>
          <w:b/>
          <w:bCs/>
          <w:kern w:val="0"/>
          <w:sz w:val="24"/>
          <w:szCs w:val="24"/>
          <w:lang w:val="en-US" w:eastAsia="ja-JP"/>
          <w14:ligatures w14:val="none"/>
        </w:rPr>
        <w:t>undp_hdi</w:t>
      </w:r>
      <w:proofErr w:type="spellEnd"/>
      <w:r w:rsidRPr="00C12CC7">
        <w:rPr>
          <w:rFonts w:ascii="Times New Roman" w:eastAsiaTheme="minorEastAsia" w:hAnsi="Times New Roman" w:cs="Times New Roman"/>
          <w:b/>
          <w:bCs/>
          <w:kern w:val="0"/>
          <w:sz w:val="24"/>
          <w:szCs w:val="24"/>
          <w:lang w:val="en-US" w:eastAsia="ja-JP"/>
          <w14:ligatures w14:val="none"/>
        </w:rPr>
        <w:t>)</w:t>
      </w:r>
    </w:p>
    <w:p w14:paraId="340491D8" w14:textId="77777777" w:rsidR="005971E2" w:rsidRPr="00C12CC7" w:rsidRDefault="005971E2" w:rsidP="00387921">
      <w:pPr>
        <w:adjustRightInd w:val="0"/>
        <w:snapToGrid w:val="0"/>
        <w:spacing w:after="0" w:line="480" w:lineRule="auto"/>
        <w:rPr>
          <w:rFonts w:ascii="Times New Roman" w:eastAsiaTheme="minorEastAsia" w:hAnsi="Times New Roman" w:cs="Times New Roman"/>
          <w:kern w:val="0"/>
          <w:sz w:val="24"/>
          <w:szCs w:val="24"/>
          <w:lang w:val="en-US" w:eastAsia="ja-JP"/>
          <w14:ligatures w14:val="none"/>
        </w:rPr>
      </w:pPr>
      <w:r w:rsidRPr="00C12CC7">
        <w:rPr>
          <w:rFonts w:ascii="Times New Roman" w:eastAsiaTheme="minorEastAsia" w:hAnsi="Times New Roman" w:cs="Times New Roman"/>
          <w:kern w:val="0"/>
          <w:sz w:val="24"/>
          <w:szCs w:val="24"/>
          <w:lang w:val="en-US" w:eastAsia="ja-JP"/>
          <w14:ligatures w14:val="none"/>
        </w:rPr>
        <w:t xml:space="preserve">The HDI was created to emphasize that people and their capabilities should be the ultimate criteria for assessing the development of a country, not economic growth alone. The HDI can also be used to question national policy choices, asking how two countries with the same level of GNI per capita can end up with different human development outcomes. These contrasts can stimulate debate about government policy priorities. The Human Development Index (HDI) is a summary measure of average achievement in key dimensions of human development: a long and healthy life, being knowledgeable and </w:t>
      </w:r>
      <w:proofErr w:type="gramStart"/>
      <w:r w:rsidRPr="00C12CC7">
        <w:rPr>
          <w:rFonts w:ascii="Times New Roman" w:eastAsiaTheme="minorEastAsia" w:hAnsi="Times New Roman" w:cs="Times New Roman"/>
          <w:kern w:val="0"/>
          <w:sz w:val="24"/>
          <w:szCs w:val="24"/>
          <w:lang w:val="en-US" w:eastAsia="ja-JP"/>
          <w14:ligatures w14:val="none"/>
        </w:rPr>
        <w:t>have</w:t>
      </w:r>
      <w:proofErr w:type="gramEnd"/>
      <w:r w:rsidRPr="00C12CC7">
        <w:rPr>
          <w:rFonts w:ascii="Times New Roman" w:eastAsiaTheme="minorEastAsia" w:hAnsi="Times New Roman" w:cs="Times New Roman"/>
          <w:kern w:val="0"/>
          <w:sz w:val="24"/>
          <w:szCs w:val="24"/>
          <w:lang w:val="en-US" w:eastAsia="ja-JP"/>
          <w14:ligatures w14:val="none"/>
        </w:rPr>
        <w:t xml:space="preserve"> a decent standard of living. The HDI is the geometric mean of normalized indices for each of the three dimensions.</w:t>
      </w:r>
    </w:p>
    <w:p w14:paraId="2E5BD1FA" w14:textId="5A8A5D38" w:rsidR="005971E2" w:rsidRPr="00C12CC7" w:rsidRDefault="005971E2" w:rsidP="00387921">
      <w:pPr>
        <w:adjustRightInd w:val="0"/>
        <w:snapToGrid w:val="0"/>
        <w:spacing w:after="0" w:line="480" w:lineRule="auto"/>
        <w:rPr>
          <w:rFonts w:ascii="Times New Roman" w:eastAsiaTheme="minorEastAsia" w:hAnsi="Times New Roman" w:cs="Times New Roman"/>
          <w:kern w:val="0"/>
          <w:sz w:val="24"/>
          <w:szCs w:val="24"/>
          <w:lang w:val="en-US" w:eastAsia="ja-JP"/>
          <w14:ligatures w14:val="none"/>
        </w:rPr>
      </w:pPr>
      <w:r w:rsidRPr="00C12CC7">
        <w:rPr>
          <w:rFonts w:ascii="Times New Roman" w:eastAsiaTheme="minorEastAsia" w:hAnsi="Times New Roman" w:cs="Times New Roman"/>
          <w:kern w:val="0"/>
          <w:sz w:val="24"/>
          <w:szCs w:val="24"/>
          <w:lang w:val="en-US" w:eastAsia="ja-JP"/>
          <w14:ligatures w14:val="none"/>
        </w:rPr>
        <w:lastRenderedPageBreak/>
        <w:t xml:space="preserve">The health dimension is assessed by life expectancy at birth, the education dimension is measured by mean of years of schooling for adults aged 25 years and more and expected years of schooling for children of school entering age. The standard of living dimension is measured by gross national income per capita. </w:t>
      </w:r>
      <w:proofErr w:type="gramStart"/>
      <w:r w:rsidRPr="00C12CC7">
        <w:rPr>
          <w:rFonts w:ascii="Times New Roman" w:eastAsiaTheme="minorEastAsia" w:hAnsi="Times New Roman" w:cs="Times New Roman"/>
          <w:kern w:val="0"/>
          <w:sz w:val="24"/>
          <w:szCs w:val="24"/>
          <w:lang w:val="en-US" w:eastAsia="ja-JP"/>
          <w14:ligatures w14:val="none"/>
        </w:rPr>
        <w:t>The HDI</w:t>
      </w:r>
      <w:proofErr w:type="gramEnd"/>
      <w:r w:rsidRPr="00C12CC7">
        <w:rPr>
          <w:rFonts w:ascii="Times New Roman" w:eastAsiaTheme="minorEastAsia" w:hAnsi="Times New Roman" w:cs="Times New Roman"/>
          <w:kern w:val="0"/>
          <w:sz w:val="24"/>
          <w:szCs w:val="24"/>
          <w:lang w:val="en-US" w:eastAsia="ja-JP"/>
          <w14:ligatures w14:val="none"/>
        </w:rPr>
        <w:t xml:space="preserve"> uses the logarithm of income, to reflect the diminishing importance of income with increasing GNI. The scores for the three HDI dimension indices are then aggregated into a composite index using geometric mean. </w:t>
      </w:r>
    </w:p>
    <w:p w14:paraId="13933ABD" w14:textId="77777777" w:rsidR="005971E2" w:rsidRPr="00C12CC7" w:rsidRDefault="005971E2" w:rsidP="00387921">
      <w:pPr>
        <w:adjustRightInd w:val="0"/>
        <w:snapToGrid w:val="0"/>
        <w:spacing w:after="0" w:line="480" w:lineRule="auto"/>
        <w:rPr>
          <w:rFonts w:ascii="Times New Roman" w:eastAsiaTheme="minorEastAsia" w:hAnsi="Times New Roman" w:cs="Times New Roman"/>
          <w:kern w:val="0"/>
          <w:sz w:val="24"/>
          <w:szCs w:val="24"/>
          <w:lang w:val="en-US" w:eastAsia="ja-JP"/>
          <w14:ligatures w14:val="none"/>
        </w:rPr>
      </w:pPr>
      <w:proofErr w:type="gramStart"/>
      <w:r w:rsidRPr="00C12CC7">
        <w:rPr>
          <w:rFonts w:ascii="Times New Roman" w:eastAsiaTheme="minorEastAsia" w:hAnsi="Times New Roman" w:cs="Times New Roman"/>
          <w:kern w:val="0"/>
          <w:sz w:val="24"/>
          <w:szCs w:val="24"/>
          <w:lang w:val="en-US" w:eastAsia="ja-JP"/>
          <w14:ligatures w14:val="none"/>
        </w:rPr>
        <w:t>The HDI</w:t>
      </w:r>
      <w:proofErr w:type="gramEnd"/>
      <w:r w:rsidRPr="00C12CC7">
        <w:rPr>
          <w:rFonts w:ascii="Times New Roman" w:eastAsiaTheme="minorEastAsia" w:hAnsi="Times New Roman" w:cs="Times New Roman"/>
          <w:kern w:val="0"/>
          <w:sz w:val="24"/>
          <w:szCs w:val="24"/>
          <w:lang w:val="en-US" w:eastAsia="ja-JP"/>
          <w14:ligatures w14:val="none"/>
        </w:rPr>
        <w:t xml:space="preserve"> simplifies and captures only part of what human development entails. It does not </w:t>
      </w:r>
      <w:proofErr w:type="gramStart"/>
      <w:r w:rsidRPr="00C12CC7">
        <w:rPr>
          <w:rFonts w:ascii="Times New Roman" w:eastAsiaTheme="minorEastAsia" w:hAnsi="Times New Roman" w:cs="Times New Roman"/>
          <w:kern w:val="0"/>
          <w:sz w:val="24"/>
          <w:szCs w:val="24"/>
          <w:lang w:val="en-US" w:eastAsia="ja-JP"/>
          <w14:ligatures w14:val="none"/>
        </w:rPr>
        <w:t>reflect on</w:t>
      </w:r>
      <w:proofErr w:type="gramEnd"/>
      <w:r w:rsidRPr="00C12CC7">
        <w:rPr>
          <w:rFonts w:ascii="Times New Roman" w:eastAsiaTheme="minorEastAsia" w:hAnsi="Times New Roman" w:cs="Times New Roman"/>
          <w:kern w:val="0"/>
          <w:sz w:val="24"/>
          <w:szCs w:val="24"/>
          <w:lang w:val="en-US" w:eastAsia="ja-JP"/>
          <w14:ligatures w14:val="none"/>
        </w:rPr>
        <w:t xml:space="preserve"> inequalities, poverty, human security, empowerment, etc. The HDRO offers the other composite indices as broader proxy on some of the key issues of human development, inequality, gender disparity and human poverty.</w:t>
      </w:r>
    </w:p>
    <w:p w14:paraId="1241331D" w14:textId="77777777" w:rsidR="005971E2" w:rsidRPr="00C12CC7" w:rsidRDefault="005971E2" w:rsidP="00387921">
      <w:pPr>
        <w:adjustRightInd w:val="0"/>
        <w:snapToGrid w:val="0"/>
        <w:spacing w:after="0" w:line="480" w:lineRule="auto"/>
        <w:rPr>
          <w:rFonts w:ascii="Times New Roman" w:eastAsiaTheme="minorEastAsia" w:hAnsi="Times New Roman" w:cs="Times New Roman"/>
          <w:kern w:val="0"/>
          <w:sz w:val="24"/>
          <w:szCs w:val="24"/>
          <w:lang w:val="en-US" w:eastAsia="ja-JP"/>
          <w14:ligatures w14:val="none"/>
        </w:rPr>
      </w:pPr>
    </w:p>
    <w:p w14:paraId="6A5299D4" w14:textId="77777777" w:rsidR="005971E2" w:rsidRPr="00C12CC7" w:rsidRDefault="005971E2" w:rsidP="00387921">
      <w:pPr>
        <w:adjustRightInd w:val="0"/>
        <w:snapToGrid w:val="0"/>
        <w:spacing w:after="0" w:line="480" w:lineRule="auto"/>
        <w:rPr>
          <w:rFonts w:ascii="Times New Roman" w:eastAsiaTheme="minorEastAsia" w:hAnsi="Times New Roman" w:cs="Times New Roman"/>
          <w:b/>
          <w:bCs/>
          <w:kern w:val="0"/>
          <w:sz w:val="24"/>
          <w:szCs w:val="24"/>
          <w:lang w:val="en-US" w:eastAsia="ja-JP"/>
          <w14:ligatures w14:val="none"/>
        </w:rPr>
      </w:pPr>
      <w:r w:rsidRPr="00C12CC7">
        <w:rPr>
          <w:rFonts w:ascii="Times New Roman" w:eastAsiaTheme="minorEastAsia" w:hAnsi="Times New Roman" w:cs="Times New Roman"/>
          <w:b/>
          <w:bCs/>
          <w:kern w:val="0"/>
          <w:sz w:val="24"/>
          <w:szCs w:val="24"/>
          <w:lang w:val="en-US" w:eastAsia="ja-JP"/>
          <w14:ligatures w14:val="none"/>
        </w:rPr>
        <w:t>GDP per capita, PPP (current international dollar) (</w:t>
      </w:r>
      <w:proofErr w:type="spellStart"/>
      <w:r w:rsidRPr="00C12CC7">
        <w:rPr>
          <w:rFonts w:ascii="Times New Roman" w:eastAsiaTheme="minorEastAsia" w:hAnsi="Times New Roman" w:cs="Times New Roman"/>
          <w:b/>
          <w:bCs/>
          <w:kern w:val="0"/>
          <w:sz w:val="24"/>
          <w:szCs w:val="24"/>
          <w:lang w:val="en-US" w:eastAsia="ja-JP"/>
          <w14:ligatures w14:val="none"/>
        </w:rPr>
        <w:t>wdi_gdpcappppcur</w:t>
      </w:r>
      <w:proofErr w:type="spellEnd"/>
      <w:r w:rsidRPr="00C12CC7">
        <w:rPr>
          <w:rFonts w:ascii="Times New Roman" w:eastAsiaTheme="minorEastAsia" w:hAnsi="Times New Roman" w:cs="Times New Roman"/>
          <w:b/>
          <w:bCs/>
          <w:kern w:val="0"/>
          <w:sz w:val="24"/>
          <w:szCs w:val="24"/>
          <w:lang w:val="en-US" w:eastAsia="ja-JP"/>
          <w14:ligatures w14:val="none"/>
        </w:rPr>
        <w:t>)</w:t>
      </w:r>
    </w:p>
    <w:p w14:paraId="7DE43FFD" w14:textId="77777777" w:rsidR="005971E2" w:rsidRPr="00C12CC7" w:rsidRDefault="005971E2" w:rsidP="00387921">
      <w:pPr>
        <w:adjustRightInd w:val="0"/>
        <w:snapToGrid w:val="0"/>
        <w:spacing w:after="0" w:line="480" w:lineRule="auto"/>
        <w:rPr>
          <w:rFonts w:ascii="Times New Roman" w:eastAsiaTheme="minorEastAsia" w:hAnsi="Times New Roman" w:cs="Times New Roman"/>
          <w:kern w:val="0"/>
          <w:sz w:val="24"/>
          <w:szCs w:val="24"/>
          <w:lang w:val="en-US" w:eastAsia="ja-JP"/>
          <w14:ligatures w14:val="none"/>
        </w:rPr>
      </w:pPr>
      <w:r w:rsidRPr="00C12CC7">
        <w:rPr>
          <w:rFonts w:ascii="Times New Roman" w:eastAsiaTheme="minorEastAsia" w:hAnsi="Times New Roman" w:cs="Times New Roman"/>
          <w:kern w:val="0"/>
          <w:sz w:val="24"/>
          <w:szCs w:val="24"/>
          <w:lang w:val="en-US" w:eastAsia="ja-JP"/>
          <w14:ligatures w14:val="none"/>
        </w:rPr>
        <w:t>GDP per capita based on purchasing power parity (PPP). PPP GDP is gross domestic product</w:t>
      </w:r>
    </w:p>
    <w:p w14:paraId="3877D548" w14:textId="77777777" w:rsidR="005971E2" w:rsidRPr="00C12CC7" w:rsidRDefault="005971E2" w:rsidP="00387921">
      <w:pPr>
        <w:adjustRightInd w:val="0"/>
        <w:snapToGrid w:val="0"/>
        <w:spacing w:after="0" w:line="480" w:lineRule="auto"/>
        <w:rPr>
          <w:rFonts w:ascii="Times New Roman" w:eastAsiaTheme="minorEastAsia" w:hAnsi="Times New Roman" w:cs="Times New Roman"/>
          <w:kern w:val="0"/>
          <w:sz w:val="24"/>
          <w:szCs w:val="24"/>
          <w:lang w:val="en-US" w:eastAsia="ja-JP"/>
          <w14:ligatures w14:val="none"/>
        </w:rPr>
      </w:pPr>
      <w:r w:rsidRPr="00C12CC7">
        <w:rPr>
          <w:rFonts w:ascii="Times New Roman" w:eastAsiaTheme="minorEastAsia" w:hAnsi="Times New Roman" w:cs="Times New Roman"/>
          <w:kern w:val="0"/>
          <w:sz w:val="24"/>
          <w:szCs w:val="24"/>
          <w:lang w:val="en-US" w:eastAsia="ja-JP"/>
          <w14:ligatures w14:val="none"/>
        </w:rPr>
        <w:t>converted to international dollars using purchasing power parity rates. An international dollar has the same purchasing power over GDP as the U.S. dollar has in the United States. GDP at purchaser's prices is the sum of gross value added by all resident producers in the economy plus any product taxes and minus any subsidies not included in the value of the products. It is calculated without making deductions for depreciation of fabricated assets or for depletion and degradation of natural resources. Data are in current international dollars based on the 2011 ICP round.</w:t>
      </w:r>
    </w:p>
    <w:p w14:paraId="2BF117BA" w14:textId="5231D7C7" w:rsidR="005971E2" w:rsidRPr="00C12CC7" w:rsidRDefault="005971E2" w:rsidP="00387921">
      <w:pPr>
        <w:adjustRightInd w:val="0"/>
        <w:snapToGrid w:val="0"/>
        <w:spacing w:after="0" w:line="480" w:lineRule="auto"/>
        <w:rPr>
          <w:rFonts w:ascii="Times New Roman" w:eastAsiaTheme="minorEastAsia" w:hAnsi="Times New Roman" w:cs="Times New Roman"/>
          <w:b/>
          <w:bCs/>
          <w:kern w:val="0"/>
          <w:sz w:val="24"/>
          <w:szCs w:val="24"/>
          <w:lang w:val="en-US" w:eastAsia="ja-JP"/>
          <w14:ligatures w14:val="none"/>
        </w:rPr>
      </w:pPr>
      <w:r w:rsidRPr="00C12CC7">
        <w:rPr>
          <w:rFonts w:ascii="Times New Roman" w:eastAsiaTheme="minorEastAsia" w:hAnsi="Times New Roman" w:cs="Times New Roman"/>
          <w:b/>
          <w:bCs/>
          <w:kern w:val="0"/>
          <w:sz w:val="24"/>
          <w:szCs w:val="24"/>
          <w:lang w:val="en-US" w:eastAsia="ja-JP"/>
          <w14:ligatures w14:val="none"/>
        </w:rPr>
        <w:t>Index of Globalization (</w:t>
      </w:r>
      <w:proofErr w:type="spellStart"/>
      <w:r w:rsidRPr="00C12CC7">
        <w:rPr>
          <w:rFonts w:ascii="Times New Roman" w:eastAsiaTheme="minorEastAsia" w:hAnsi="Times New Roman" w:cs="Times New Roman"/>
          <w:b/>
          <w:bCs/>
          <w:kern w:val="0"/>
          <w:sz w:val="24"/>
          <w:szCs w:val="24"/>
          <w:lang w:val="en-US" w:eastAsia="ja-JP"/>
          <w14:ligatures w14:val="none"/>
        </w:rPr>
        <w:t>dr_ig</w:t>
      </w:r>
      <w:proofErr w:type="spellEnd"/>
      <w:r w:rsidRPr="00C12CC7">
        <w:rPr>
          <w:rFonts w:ascii="Times New Roman" w:eastAsiaTheme="minorEastAsia" w:hAnsi="Times New Roman" w:cs="Times New Roman"/>
          <w:b/>
          <w:bCs/>
          <w:kern w:val="0"/>
          <w:sz w:val="24"/>
          <w:szCs w:val="24"/>
          <w:lang w:val="en-US" w:eastAsia="ja-JP"/>
          <w14:ligatures w14:val="none"/>
        </w:rPr>
        <w:t>)</w:t>
      </w:r>
    </w:p>
    <w:p w14:paraId="5B280B44" w14:textId="77777777" w:rsidR="005971E2" w:rsidRPr="00C12CC7" w:rsidRDefault="005971E2" w:rsidP="00387921">
      <w:pPr>
        <w:adjustRightInd w:val="0"/>
        <w:snapToGrid w:val="0"/>
        <w:spacing w:after="0" w:line="480" w:lineRule="auto"/>
        <w:rPr>
          <w:rFonts w:ascii="Times New Roman" w:eastAsiaTheme="minorEastAsia" w:hAnsi="Times New Roman" w:cs="Times New Roman"/>
          <w:kern w:val="0"/>
          <w:sz w:val="24"/>
          <w:szCs w:val="24"/>
          <w:lang w:val="en-US" w:eastAsia="ja-JP"/>
          <w14:ligatures w14:val="none"/>
        </w:rPr>
      </w:pPr>
      <w:r w:rsidRPr="00C12CC7">
        <w:rPr>
          <w:rFonts w:ascii="Times New Roman" w:eastAsiaTheme="minorEastAsia" w:hAnsi="Times New Roman" w:cs="Times New Roman"/>
          <w:kern w:val="0"/>
          <w:sz w:val="24"/>
          <w:szCs w:val="24"/>
          <w:lang w:val="en-US" w:eastAsia="ja-JP"/>
          <w14:ligatures w14:val="none"/>
        </w:rPr>
        <w:t>The overall index of globalization (scale of 1 to 100) is the weighted average of the following variables: economic globalization, social globalization and political globalization (</w:t>
      </w:r>
      <w:proofErr w:type="spellStart"/>
      <w:r w:rsidRPr="00C12CC7">
        <w:rPr>
          <w:rFonts w:ascii="Times New Roman" w:eastAsiaTheme="minorEastAsia" w:hAnsi="Times New Roman" w:cs="Times New Roman"/>
          <w:kern w:val="0"/>
          <w:sz w:val="24"/>
          <w:szCs w:val="24"/>
          <w:lang w:val="en-US" w:eastAsia="ja-JP"/>
          <w14:ligatures w14:val="none"/>
        </w:rPr>
        <w:t>dr_eg</w:t>
      </w:r>
      <w:proofErr w:type="spellEnd"/>
      <w:r w:rsidRPr="00C12CC7">
        <w:rPr>
          <w:rFonts w:ascii="Times New Roman" w:eastAsiaTheme="minorEastAsia" w:hAnsi="Times New Roman" w:cs="Times New Roman"/>
          <w:kern w:val="0"/>
          <w:sz w:val="24"/>
          <w:szCs w:val="24"/>
          <w:lang w:val="en-US" w:eastAsia="ja-JP"/>
          <w14:ligatures w14:val="none"/>
        </w:rPr>
        <w:t xml:space="preserve">, </w:t>
      </w:r>
      <w:proofErr w:type="spellStart"/>
      <w:r w:rsidRPr="00C12CC7">
        <w:rPr>
          <w:rFonts w:ascii="Times New Roman" w:eastAsiaTheme="minorEastAsia" w:hAnsi="Times New Roman" w:cs="Times New Roman"/>
          <w:kern w:val="0"/>
          <w:sz w:val="24"/>
          <w:szCs w:val="24"/>
          <w:lang w:val="en-US" w:eastAsia="ja-JP"/>
          <w14:ligatures w14:val="none"/>
        </w:rPr>
        <w:t>dr_sg</w:t>
      </w:r>
      <w:proofErr w:type="spellEnd"/>
      <w:r w:rsidRPr="00C12CC7">
        <w:rPr>
          <w:rFonts w:ascii="Times New Roman" w:eastAsiaTheme="minorEastAsia" w:hAnsi="Times New Roman" w:cs="Times New Roman"/>
          <w:kern w:val="0"/>
          <w:sz w:val="24"/>
          <w:szCs w:val="24"/>
          <w:lang w:val="en-US" w:eastAsia="ja-JP"/>
          <w14:ligatures w14:val="none"/>
        </w:rPr>
        <w:t xml:space="preserve"> and </w:t>
      </w:r>
      <w:proofErr w:type="spellStart"/>
      <w:r w:rsidRPr="00C12CC7">
        <w:rPr>
          <w:rFonts w:ascii="Times New Roman" w:eastAsiaTheme="minorEastAsia" w:hAnsi="Times New Roman" w:cs="Times New Roman"/>
          <w:kern w:val="0"/>
          <w:sz w:val="24"/>
          <w:szCs w:val="24"/>
          <w:lang w:val="en-US" w:eastAsia="ja-JP"/>
          <w14:ligatures w14:val="none"/>
        </w:rPr>
        <w:t>dr_pg</w:t>
      </w:r>
      <w:proofErr w:type="spellEnd"/>
      <w:r w:rsidRPr="00C12CC7">
        <w:rPr>
          <w:rFonts w:ascii="Times New Roman" w:eastAsiaTheme="minorEastAsia" w:hAnsi="Times New Roman" w:cs="Times New Roman"/>
          <w:kern w:val="0"/>
          <w:sz w:val="24"/>
          <w:szCs w:val="24"/>
          <w:lang w:val="en-US" w:eastAsia="ja-JP"/>
          <w14:ligatures w14:val="none"/>
        </w:rPr>
        <w:t xml:space="preserve">). Most weight has been given to </w:t>
      </w:r>
      <w:proofErr w:type="gramStart"/>
      <w:r w:rsidRPr="00C12CC7">
        <w:rPr>
          <w:rFonts w:ascii="Times New Roman" w:eastAsiaTheme="minorEastAsia" w:hAnsi="Times New Roman" w:cs="Times New Roman"/>
          <w:kern w:val="0"/>
          <w:sz w:val="24"/>
          <w:szCs w:val="24"/>
          <w:lang w:val="en-US" w:eastAsia="ja-JP"/>
          <w14:ligatures w14:val="none"/>
        </w:rPr>
        <w:t>economic</w:t>
      </w:r>
      <w:proofErr w:type="gramEnd"/>
      <w:r w:rsidRPr="00C12CC7">
        <w:rPr>
          <w:rFonts w:ascii="Times New Roman" w:eastAsiaTheme="minorEastAsia" w:hAnsi="Times New Roman" w:cs="Times New Roman"/>
          <w:kern w:val="0"/>
          <w:sz w:val="24"/>
          <w:szCs w:val="24"/>
          <w:lang w:val="en-US" w:eastAsia="ja-JP"/>
          <w14:ligatures w14:val="none"/>
        </w:rPr>
        <w:t xml:space="preserve"> followed by social globalization.</w:t>
      </w:r>
    </w:p>
    <w:p w14:paraId="2A452199" w14:textId="77777777" w:rsidR="005971E2" w:rsidRPr="00C12CC7" w:rsidRDefault="005971E2" w:rsidP="00387921">
      <w:pPr>
        <w:adjustRightInd w:val="0"/>
        <w:snapToGrid w:val="0"/>
        <w:spacing w:after="0" w:line="480" w:lineRule="auto"/>
        <w:rPr>
          <w:rFonts w:ascii="Times New Roman" w:eastAsiaTheme="minorEastAsia" w:hAnsi="Times New Roman" w:cs="Times New Roman"/>
          <w:kern w:val="0"/>
          <w:sz w:val="24"/>
          <w:szCs w:val="24"/>
          <w:lang w:val="en-US" w:eastAsia="ja-JP"/>
          <w14:ligatures w14:val="none"/>
        </w:rPr>
      </w:pPr>
    </w:p>
    <w:p w14:paraId="3926A1A8" w14:textId="77777777" w:rsidR="005971E2" w:rsidRPr="00C12CC7" w:rsidRDefault="005971E2" w:rsidP="00387921">
      <w:pPr>
        <w:adjustRightInd w:val="0"/>
        <w:snapToGrid w:val="0"/>
        <w:spacing w:after="0" w:line="480" w:lineRule="auto"/>
        <w:rPr>
          <w:rFonts w:ascii="Times New Roman" w:eastAsiaTheme="minorEastAsia" w:hAnsi="Times New Roman" w:cs="Times New Roman"/>
          <w:b/>
          <w:bCs/>
          <w:kern w:val="0"/>
          <w:sz w:val="24"/>
          <w:szCs w:val="24"/>
          <w:lang w:val="en-US" w:eastAsia="ja-JP"/>
          <w14:ligatures w14:val="none"/>
        </w:rPr>
      </w:pPr>
      <w:r w:rsidRPr="00C12CC7">
        <w:rPr>
          <w:rFonts w:ascii="Times New Roman" w:eastAsiaTheme="minorEastAsia" w:hAnsi="Times New Roman" w:cs="Times New Roman"/>
          <w:b/>
          <w:bCs/>
          <w:kern w:val="0"/>
          <w:sz w:val="24"/>
          <w:szCs w:val="24"/>
          <w:lang w:val="en-US" w:eastAsia="ja-JP"/>
          <w14:ligatures w14:val="none"/>
        </w:rPr>
        <w:lastRenderedPageBreak/>
        <w:t>Human Capital Index (</w:t>
      </w:r>
      <w:proofErr w:type="spellStart"/>
      <w:r w:rsidRPr="00C12CC7">
        <w:rPr>
          <w:rFonts w:ascii="Times New Roman" w:eastAsiaTheme="minorEastAsia" w:hAnsi="Times New Roman" w:cs="Times New Roman"/>
          <w:b/>
          <w:bCs/>
          <w:kern w:val="0"/>
          <w:sz w:val="24"/>
          <w:szCs w:val="24"/>
          <w:lang w:val="en-US" w:eastAsia="ja-JP"/>
          <w14:ligatures w14:val="none"/>
        </w:rPr>
        <w:t>egov_hci</w:t>
      </w:r>
      <w:proofErr w:type="spellEnd"/>
      <w:r w:rsidRPr="00C12CC7">
        <w:rPr>
          <w:rFonts w:ascii="Times New Roman" w:eastAsiaTheme="minorEastAsia" w:hAnsi="Times New Roman" w:cs="Times New Roman"/>
          <w:b/>
          <w:bCs/>
          <w:kern w:val="0"/>
          <w:sz w:val="24"/>
          <w:szCs w:val="24"/>
          <w:lang w:val="en-US" w:eastAsia="ja-JP"/>
          <w14:ligatures w14:val="none"/>
        </w:rPr>
        <w:t>)</w:t>
      </w:r>
    </w:p>
    <w:p w14:paraId="1A1470EB" w14:textId="77777777" w:rsidR="005971E2" w:rsidRPr="00C12CC7" w:rsidRDefault="005971E2" w:rsidP="00387921">
      <w:pPr>
        <w:adjustRightInd w:val="0"/>
        <w:snapToGrid w:val="0"/>
        <w:spacing w:after="0" w:line="480" w:lineRule="auto"/>
        <w:rPr>
          <w:rFonts w:ascii="Times New Roman" w:eastAsiaTheme="minorEastAsia" w:hAnsi="Times New Roman" w:cs="Times New Roman"/>
          <w:kern w:val="0"/>
          <w:sz w:val="24"/>
          <w:szCs w:val="24"/>
          <w:lang w:val="en-US" w:eastAsia="ja-JP"/>
          <w14:ligatures w14:val="none"/>
        </w:rPr>
      </w:pPr>
      <w:r w:rsidRPr="00C12CC7">
        <w:rPr>
          <w:rFonts w:ascii="Times New Roman" w:eastAsiaTheme="minorEastAsia" w:hAnsi="Times New Roman" w:cs="Times New Roman"/>
          <w:kern w:val="0"/>
          <w:sz w:val="24"/>
          <w:szCs w:val="24"/>
          <w:lang w:val="en-US" w:eastAsia="ja-JP"/>
          <w14:ligatures w14:val="none"/>
        </w:rPr>
        <w:t>The Human Capital Index (HCI) consists of four components, namely: (</w:t>
      </w:r>
      <w:proofErr w:type="spellStart"/>
      <w:r w:rsidRPr="00C12CC7">
        <w:rPr>
          <w:rFonts w:ascii="Times New Roman" w:eastAsiaTheme="minorEastAsia" w:hAnsi="Times New Roman" w:cs="Times New Roman"/>
          <w:kern w:val="0"/>
          <w:sz w:val="24"/>
          <w:szCs w:val="24"/>
          <w:lang w:val="en-US" w:eastAsia="ja-JP"/>
          <w14:ligatures w14:val="none"/>
        </w:rPr>
        <w:t>i</w:t>
      </w:r>
      <w:proofErr w:type="spellEnd"/>
      <w:r w:rsidRPr="00C12CC7">
        <w:rPr>
          <w:rFonts w:ascii="Times New Roman" w:eastAsiaTheme="minorEastAsia" w:hAnsi="Times New Roman" w:cs="Times New Roman"/>
          <w:kern w:val="0"/>
          <w:sz w:val="24"/>
          <w:szCs w:val="24"/>
          <w:lang w:val="en-US" w:eastAsia="ja-JP"/>
          <w14:ligatures w14:val="none"/>
        </w:rPr>
        <w:t>) adult literacy rate; (ii) the combined primary, secondary and tertiary gross enrolment ratio; (iii) expected years of schooling; and (iv) average years of schooling.</w:t>
      </w:r>
    </w:p>
    <w:p w14:paraId="1D3C9468" w14:textId="77777777" w:rsidR="005971E2" w:rsidRPr="00C12CC7" w:rsidRDefault="005971E2" w:rsidP="00387921">
      <w:pPr>
        <w:adjustRightInd w:val="0"/>
        <w:snapToGrid w:val="0"/>
        <w:spacing w:after="0" w:line="480" w:lineRule="auto"/>
        <w:rPr>
          <w:rFonts w:ascii="Times New Roman" w:eastAsiaTheme="minorEastAsia" w:hAnsi="Times New Roman" w:cs="Times New Roman"/>
          <w:kern w:val="0"/>
          <w:sz w:val="24"/>
          <w:szCs w:val="24"/>
          <w:lang w:val="en-US" w:eastAsia="ja-JP"/>
          <w14:ligatures w14:val="none"/>
        </w:rPr>
      </w:pPr>
    </w:p>
    <w:p w14:paraId="381613A0" w14:textId="1AB12D17" w:rsidR="005971E2" w:rsidRPr="00C12CC7" w:rsidRDefault="005971E2" w:rsidP="00387921">
      <w:pPr>
        <w:adjustRightInd w:val="0"/>
        <w:snapToGrid w:val="0"/>
        <w:spacing w:after="0" w:line="480" w:lineRule="auto"/>
        <w:rPr>
          <w:rFonts w:ascii="Times New Roman" w:eastAsiaTheme="minorEastAsia" w:hAnsi="Times New Roman" w:cs="Times New Roman"/>
          <w:b/>
          <w:bCs/>
          <w:kern w:val="0"/>
          <w:sz w:val="24"/>
          <w:szCs w:val="24"/>
          <w:lang w:val="en-US" w:eastAsia="ja-JP"/>
          <w14:ligatures w14:val="none"/>
        </w:rPr>
      </w:pPr>
      <w:r w:rsidRPr="00C12CC7">
        <w:rPr>
          <w:rFonts w:ascii="Times New Roman" w:eastAsiaTheme="minorEastAsia" w:hAnsi="Times New Roman" w:cs="Times New Roman"/>
          <w:b/>
          <w:bCs/>
          <w:kern w:val="0"/>
          <w:sz w:val="24"/>
          <w:szCs w:val="24"/>
          <w:lang w:val="en-US" w:eastAsia="ja-JP"/>
          <w14:ligatures w14:val="none"/>
        </w:rPr>
        <w:t>Gender Inequality Index (0 to 1 higher disparity) (</w:t>
      </w:r>
      <w:proofErr w:type="spellStart"/>
      <w:r w:rsidRPr="00C12CC7">
        <w:rPr>
          <w:rFonts w:ascii="Times New Roman" w:eastAsiaTheme="minorEastAsia" w:hAnsi="Times New Roman" w:cs="Times New Roman"/>
          <w:b/>
          <w:bCs/>
          <w:kern w:val="0"/>
          <w:sz w:val="24"/>
          <w:szCs w:val="24"/>
          <w:lang w:val="en-US" w:eastAsia="ja-JP"/>
          <w14:ligatures w14:val="none"/>
        </w:rPr>
        <w:t>gii_gii</w:t>
      </w:r>
      <w:proofErr w:type="spellEnd"/>
      <w:r w:rsidRPr="00C12CC7">
        <w:rPr>
          <w:rFonts w:ascii="Times New Roman" w:eastAsiaTheme="minorEastAsia" w:hAnsi="Times New Roman" w:cs="Times New Roman"/>
          <w:b/>
          <w:bCs/>
          <w:kern w:val="0"/>
          <w:sz w:val="24"/>
          <w:szCs w:val="24"/>
          <w:lang w:val="en-US" w:eastAsia="ja-JP"/>
          <w14:ligatures w14:val="none"/>
        </w:rPr>
        <w:t>)</w:t>
      </w:r>
      <w:r w:rsidR="00F960D5" w:rsidRPr="00C12CC7">
        <w:rPr>
          <w:rFonts w:ascii="Times New Roman" w:eastAsiaTheme="minorEastAsia" w:hAnsi="Times New Roman" w:cs="Times New Roman"/>
          <w:b/>
          <w:bCs/>
          <w:kern w:val="0"/>
          <w:sz w:val="24"/>
          <w:szCs w:val="24"/>
          <w:lang w:val="en-US" w:eastAsia="ja-JP"/>
          <w14:ligatures w14:val="none"/>
        </w:rPr>
        <w:t xml:space="preserve"> [reverse coded]</w:t>
      </w:r>
    </w:p>
    <w:p w14:paraId="41FBC3A8" w14:textId="44CEFCC4" w:rsidR="005971E2" w:rsidRPr="00C12CC7" w:rsidRDefault="005971E2" w:rsidP="00387921">
      <w:pPr>
        <w:adjustRightInd w:val="0"/>
        <w:snapToGrid w:val="0"/>
        <w:spacing w:after="0" w:line="480" w:lineRule="auto"/>
        <w:rPr>
          <w:rFonts w:ascii="Times New Roman" w:eastAsiaTheme="minorEastAsia" w:hAnsi="Times New Roman" w:cs="Times New Roman"/>
          <w:kern w:val="0"/>
          <w:sz w:val="24"/>
          <w:szCs w:val="24"/>
          <w:lang w:val="en-US" w:eastAsia="ja-JP"/>
          <w14:ligatures w14:val="none"/>
        </w:rPr>
      </w:pPr>
      <w:r w:rsidRPr="00C12CC7">
        <w:rPr>
          <w:rFonts w:ascii="Times New Roman" w:eastAsiaTheme="minorEastAsia" w:hAnsi="Times New Roman" w:cs="Times New Roman"/>
          <w:kern w:val="0"/>
          <w:sz w:val="24"/>
          <w:szCs w:val="24"/>
          <w:lang w:val="en-US" w:eastAsia="ja-JP"/>
          <w14:ligatures w14:val="none"/>
        </w:rPr>
        <w:t xml:space="preserve">The GII is an inequality index. It measures gender inequalities in three important aspects of human development-reproductive health, measured by maternal mortality ratio and adolescent birth rates; empowerment, measured by proportion of parliamentary seats occupied by females and proportion of adult females and males aged 25 years and older with at least some secondary education; and economic status, expressed as </w:t>
      </w:r>
      <w:proofErr w:type="spellStart"/>
      <w:r w:rsidRPr="00C12CC7">
        <w:rPr>
          <w:rFonts w:ascii="Times New Roman" w:eastAsiaTheme="minorEastAsia" w:hAnsi="Times New Roman" w:cs="Times New Roman"/>
          <w:kern w:val="0"/>
          <w:sz w:val="24"/>
          <w:szCs w:val="24"/>
          <w:lang w:val="en-US" w:eastAsia="ja-JP"/>
          <w14:ligatures w14:val="none"/>
        </w:rPr>
        <w:t>labour</w:t>
      </w:r>
      <w:proofErr w:type="spellEnd"/>
      <w:r w:rsidRPr="00C12CC7">
        <w:rPr>
          <w:rFonts w:ascii="Times New Roman" w:eastAsiaTheme="minorEastAsia" w:hAnsi="Times New Roman" w:cs="Times New Roman"/>
          <w:kern w:val="0"/>
          <w:sz w:val="24"/>
          <w:szCs w:val="24"/>
          <w:lang w:val="en-US" w:eastAsia="ja-JP"/>
          <w14:ligatures w14:val="none"/>
        </w:rPr>
        <w:t xml:space="preserve"> market participation and measured by </w:t>
      </w:r>
      <w:proofErr w:type="spellStart"/>
      <w:r w:rsidRPr="00C12CC7">
        <w:rPr>
          <w:rFonts w:ascii="Times New Roman" w:eastAsiaTheme="minorEastAsia" w:hAnsi="Times New Roman" w:cs="Times New Roman"/>
          <w:kern w:val="0"/>
          <w:sz w:val="24"/>
          <w:szCs w:val="24"/>
          <w:lang w:val="en-US" w:eastAsia="ja-JP"/>
          <w14:ligatures w14:val="none"/>
        </w:rPr>
        <w:t>labour</w:t>
      </w:r>
      <w:proofErr w:type="spellEnd"/>
      <w:r w:rsidRPr="00C12CC7">
        <w:rPr>
          <w:rFonts w:ascii="Times New Roman" w:eastAsiaTheme="minorEastAsia" w:hAnsi="Times New Roman" w:cs="Times New Roman"/>
          <w:kern w:val="0"/>
          <w:sz w:val="24"/>
          <w:szCs w:val="24"/>
          <w:lang w:val="en-US" w:eastAsia="ja-JP"/>
          <w14:ligatures w14:val="none"/>
        </w:rPr>
        <w:t xml:space="preserve"> force participation rate of female and male populations aged 15 years and older. The GII is built on the same framework as the IHDI-to better expose </w:t>
      </w:r>
      <w:r w:rsidR="00D24680" w:rsidRPr="00C12CC7">
        <w:rPr>
          <w:rFonts w:ascii="Times New Roman" w:eastAsiaTheme="minorEastAsia" w:hAnsi="Times New Roman" w:cs="Times New Roman"/>
          <w:kern w:val="0"/>
          <w:sz w:val="24"/>
          <w:szCs w:val="24"/>
          <w:lang w:val="en-US" w:eastAsia="ja-JP"/>
          <w14:ligatures w14:val="none"/>
        </w:rPr>
        <w:t>differences</w:t>
      </w:r>
      <w:r w:rsidRPr="00C12CC7">
        <w:rPr>
          <w:rFonts w:ascii="Times New Roman" w:eastAsiaTheme="minorEastAsia" w:hAnsi="Times New Roman" w:cs="Times New Roman"/>
          <w:kern w:val="0"/>
          <w:sz w:val="24"/>
          <w:szCs w:val="24"/>
          <w:lang w:val="en-US" w:eastAsia="ja-JP"/>
          <w14:ligatures w14:val="none"/>
        </w:rPr>
        <w:t xml:space="preserve"> in the distribution of achievements between women and men. It measures the human development costs of gender inequality. </w:t>
      </w:r>
      <w:proofErr w:type="gramStart"/>
      <w:r w:rsidRPr="00C12CC7">
        <w:rPr>
          <w:rFonts w:ascii="Times New Roman" w:eastAsiaTheme="minorEastAsia" w:hAnsi="Times New Roman" w:cs="Times New Roman"/>
          <w:kern w:val="0"/>
          <w:sz w:val="24"/>
          <w:szCs w:val="24"/>
          <w:lang w:val="en-US" w:eastAsia="ja-JP"/>
          <w14:ligatures w14:val="none"/>
        </w:rPr>
        <w:t>Thus</w:t>
      </w:r>
      <w:proofErr w:type="gramEnd"/>
      <w:r w:rsidRPr="00C12CC7">
        <w:rPr>
          <w:rFonts w:ascii="Times New Roman" w:eastAsiaTheme="minorEastAsia" w:hAnsi="Times New Roman" w:cs="Times New Roman"/>
          <w:kern w:val="0"/>
          <w:sz w:val="24"/>
          <w:szCs w:val="24"/>
          <w:lang w:val="en-US" w:eastAsia="ja-JP"/>
          <w14:ligatures w14:val="none"/>
        </w:rPr>
        <w:t xml:space="preserve"> the higher the GII value the more</w:t>
      </w:r>
    </w:p>
    <w:p w14:paraId="728DD866" w14:textId="77777777" w:rsidR="005971E2" w:rsidRPr="00C12CC7" w:rsidRDefault="005971E2" w:rsidP="00387921">
      <w:pPr>
        <w:adjustRightInd w:val="0"/>
        <w:snapToGrid w:val="0"/>
        <w:spacing w:after="0" w:line="480" w:lineRule="auto"/>
        <w:rPr>
          <w:rFonts w:ascii="Times New Roman" w:eastAsiaTheme="minorEastAsia" w:hAnsi="Times New Roman" w:cs="Times New Roman"/>
          <w:kern w:val="0"/>
          <w:sz w:val="24"/>
          <w:szCs w:val="24"/>
          <w:lang w:val="en-US" w:eastAsia="ja-JP"/>
          <w14:ligatures w14:val="none"/>
        </w:rPr>
      </w:pPr>
      <w:r w:rsidRPr="00C12CC7">
        <w:rPr>
          <w:rFonts w:ascii="Times New Roman" w:eastAsiaTheme="minorEastAsia" w:hAnsi="Times New Roman" w:cs="Times New Roman"/>
          <w:kern w:val="0"/>
          <w:sz w:val="24"/>
          <w:szCs w:val="24"/>
          <w:lang w:val="en-US" w:eastAsia="ja-JP"/>
          <w14:ligatures w14:val="none"/>
        </w:rPr>
        <w:t>disparities between females and males and the more loss to human development.</w:t>
      </w:r>
    </w:p>
    <w:p w14:paraId="46B3AF20" w14:textId="77777777" w:rsidR="005971E2" w:rsidRPr="00C12CC7" w:rsidRDefault="005971E2" w:rsidP="00387921">
      <w:pPr>
        <w:adjustRightInd w:val="0"/>
        <w:snapToGrid w:val="0"/>
        <w:spacing w:after="0" w:line="480" w:lineRule="auto"/>
        <w:rPr>
          <w:rFonts w:ascii="Times New Roman" w:eastAsiaTheme="minorEastAsia" w:hAnsi="Times New Roman" w:cs="Times New Roman"/>
          <w:kern w:val="0"/>
          <w:sz w:val="24"/>
          <w:szCs w:val="24"/>
          <w:lang w:val="en-US" w:eastAsia="ja-JP"/>
          <w14:ligatures w14:val="none"/>
        </w:rPr>
      </w:pPr>
    </w:p>
    <w:p w14:paraId="76523204" w14:textId="77777777" w:rsidR="005971E2" w:rsidRPr="00C12CC7" w:rsidRDefault="005971E2" w:rsidP="00387921">
      <w:pPr>
        <w:adjustRightInd w:val="0"/>
        <w:snapToGrid w:val="0"/>
        <w:spacing w:after="0" w:line="480" w:lineRule="auto"/>
        <w:rPr>
          <w:rFonts w:ascii="Times New Roman" w:eastAsiaTheme="minorEastAsia" w:hAnsi="Times New Roman" w:cs="Times New Roman"/>
          <w:b/>
          <w:bCs/>
          <w:kern w:val="0"/>
          <w:sz w:val="24"/>
          <w:szCs w:val="24"/>
          <w:lang w:val="en-US" w:eastAsia="ja-JP"/>
          <w14:ligatures w14:val="none"/>
        </w:rPr>
      </w:pPr>
      <w:r w:rsidRPr="00C12CC7">
        <w:rPr>
          <w:rFonts w:ascii="Times New Roman" w:eastAsiaTheme="minorEastAsia" w:hAnsi="Times New Roman" w:cs="Times New Roman"/>
          <w:b/>
          <w:bCs/>
          <w:kern w:val="0"/>
          <w:sz w:val="24"/>
          <w:szCs w:val="24"/>
          <w:lang w:val="en-US" w:eastAsia="ja-JP"/>
          <w14:ligatures w14:val="none"/>
        </w:rPr>
        <w:t>Economic Freedom Index (</w:t>
      </w:r>
      <w:proofErr w:type="spellStart"/>
      <w:r w:rsidRPr="00C12CC7">
        <w:rPr>
          <w:rFonts w:ascii="Times New Roman" w:eastAsiaTheme="minorEastAsia" w:hAnsi="Times New Roman" w:cs="Times New Roman"/>
          <w:b/>
          <w:bCs/>
          <w:kern w:val="0"/>
          <w:sz w:val="24"/>
          <w:szCs w:val="24"/>
          <w:lang w:val="en-US" w:eastAsia="ja-JP"/>
          <w14:ligatures w14:val="none"/>
        </w:rPr>
        <w:t>hf_efiscore</w:t>
      </w:r>
      <w:proofErr w:type="spellEnd"/>
      <w:r w:rsidRPr="00C12CC7">
        <w:rPr>
          <w:rFonts w:ascii="Times New Roman" w:eastAsiaTheme="minorEastAsia" w:hAnsi="Times New Roman" w:cs="Times New Roman"/>
          <w:b/>
          <w:bCs/>
          <w:kern w:val="0"/>
          <w:sz w:val="24"/>
          <w:szCs w:val="24"/>
          <w:lang w:val="en-US" w:eastAsia="ja-JP"/>
          <w14:ligatures w14:val="none"/>
        </w:rPr>
        <w:t>)</w:t>
      </w:r>
    </w:p>
    <w:p w14:paraId="4A55CA06" w14:textId="77777777" w:rsidR="005971E2" w:rsidRPr="00C12CC7" w:rsidRDefault="005971E2" w:rsidP="00387921">
      <w:pPr>
        <w:adjustRightInd w:val="0"/>
        <w:snapToGrid w:val="0"/>
        <w:spacing w:after="0" w:line="480" w:lineRule="auto"/>
        <w:rPr>
          <w:rFonts w:ascii="Times New Roman" w:eastAsiaTheme="minorEastAsia" w:hAnsi="Times New Roman" w:cs="Times New Roman"/>
          <w:kern w:val="0"/>
          <w:sz w:val="24"/>
          <w:szCs w:val="24"/>
          <w:lang w:val="en-US" w:eastAsia="ja-JP"/>
          <w14:ligatures w14:val="none"/>
        </w:rPr>
      </w:pPr>
      <w:r w:rsidRPr="00C12CC7">
        <w:rPr>
          <w:rFonts w:ascii="Times New Roman" w:eastAsiaTheme="minorEastAsia" w:hAnsi="Times New Roman" w:cs="Times New Roman"/>
          <w:kern w:val="0"/>
          <w:sz w:val="24"/>
          <w:szCs w:val="24"/>
          <w:lang w:val="en-US" w:eastAsia="ja-JP"/>
          <w14:ligatures w14:val="none"/>
        </w:rPr>
        <w:t>The Economic Freedom index uses 10 specific freedoms, some as composites of even further detailed and quantifiable components:</w:t>
      </w:r>
    </w:p>
    <w:p w14:paraId="58342AB6" w14:textId="77777777" w:rsidR="005971E2" w:rsidRPr="00C12CC7" w:rsidRDefault="005971E2" w:rsidP="00387921">
      <w:pPr>
        <w:adjustRightInd w:val="0"/>
        <w:snapToGrid w:val="0"/>
        <w:spacing w:after="0" w:line="480" w:lineRule="auto"/>
        <w:rPr>
          <w:rFonts w:ascii="Times New Roman" w:eastAsiaTheme="minorEastAsia" w:hAnsi="Times New Roman" w:cs="Times New Roman"/>
          <w:kern w:val="0"/>
          <w:sz w:val="24"/>
          <w:szCs w:val="24"/>
          <w:lang w:val="en-US" w:eastAsia="ja-JP"/>
          <w14:ligatures w14:val="none"/>
        </w:rPr>
      </w:pPr>
      <w:r w:rsidRPr="00C12CC7">
        <w:rPr>
          <w:rFonts w:ascii="Times New Roman" w:eastAsiaTheme="minorEastAsia" w:hAnsi="Times New Roman" w:cs="Times New Roman"/>
          <w:kern w:val="0"/>
          <w:sz w:val="24"/>
          <w:szCs w:val="24"/>
          <w:lang w:val="en-US" w:eastAsia="ja-JP"/>
          <w14:ligatures w14:val="none"/>
        </w:rPr>
        <w:t>- Business freedom (</w:t>
      </w:r>
      <w:proofErr w:type="spellStart"/>
      <w:r w:rsidRPr="00C12CC7">
        <w:rPr>
          <w:rFonts w:ascii="Times New Roman" w:eastAsiaTheme="minorEastAsia" w:hAnsi="Times New Roman" w:cs="Times New Roman"/>
          <w:kern w:val="0"/>
          <w:sz w:val="24"/>
          <w:szCs w:val="24"/>
          <w:lang w:val="en-US" w:eastAsia="ja-JP"/>
          <w14:ligatures w14:val="none"/>
        </w:rPr>
        <w:t>hf_business</w:t>
      </w:r>
      <w:proofErr w:type="spellEnd"/>
      <w:r w:rsidRPr="00C12CC7">
        <w:rPr>
          <w:rFonts w:ascii="Times New Roman" w:eastAsiaTheme="minorEastAsia" w:hAnsi="Times New Roman" w:cs="Times New Roman"/>
          <w:kern w:val="0"/>
          <w:sz w:val="24"/>
          <w:szCs w:val="24"/>
          <w:lang w:val="en-US" w:eastAsia="ja-JP"/>
          <w14:ligatures w14:val="none"/>
        </w:rPr>
        <w:t>)</w:t>
      </w:r>
    </w:p>
    <w:p w14:paraId="64575C7C" w14:textId="77777777" w:rsidR="005971E2" w:rsidRPr="00C12CC7" w:rsidRDefault="005971E2" w:rsidP="00387921">
      <w:pPr>
        <w:adjustRightInd w:val="0"/>
        <w:snapToGrid w:val="0"/>
        <w:spacing w:after="0" w:line="480" w:lineRule="auto"/>
        <w:rPr>
          <w:rFonts w:ascii="Times New Roman" w:eastAsiaTheme="minorEastAsia" w:hAnsi="Times New Roman" w:cs="Times New Roman"/>
          <w:kern w:val="0"/>
          <w:sz w:val="24"/>
          <w:szCs w:val="24"/>
          <w:lang w:val="en-US" w:eastAsia="ja-JP"/>
          <w14:ligatures w14:val="none"/>
        </w:rPr>
      </w:pPr>
      <w:r w:rsidRPr="00C12CC7">
        <w:rPr>
          <w:rFonts w:ascii="Times New Roman" w:eastAsiaTheme="minorEastAsia" w:hAnsi="Times New Roman" w:cs="Times New Roman"/>
          <w:kern w:val="0"/>
          <w:sz w:val="24"/>
          <w:szCs w:val="24"/>
          <w:lang w:val="en-US" w:eastAsia="ja-JP"/>
          <w14:ligatures w14:val="none"/>
        </w:rPr>
        <w:t>- Trade freedom (</w:t>
      </w:r>
      <w:proofErr w:type="spellStart"/>
      <w:r w:rsidRPr="00C12CC7">
        <w:rPr>
          <w:rFonts w:ascii="Times New Roman" w:eastAsiaTheme="minorEastAsia" w:hAnsi="Times New Roman" w:cs="Times New Roman"/>
          <w:kern w:val="0"/>
          <w:sz w:val="24"/>
          <w:szCs w:val="24"/>
          <w:lang w:val="en-US" w:eastAsia="ja-JP"/>
          <w14:ligatures w14:val="none"/>
        </w:rPr>
        <w:t>hf_trade</w:t>
      </w:r>
      <w:proofErr w:type="spellEnd"/>
      <w:r w:rsidRPr="00C12CC7">
        <w:rPr>
          <w:rFonts w:ascii="Times New Roman" w:eastAsiaTheme="minorEastAsia" w:hAnsi="Times New Roman" w:cs="Times New Roman"/>
          <w:kern w:val="0"/>
          <w:sz w:val="24"/>
          <w:szCs w:val="24"/>
          <w:lang w:val="en-US" w:eastAsia="ja-JP"/>
          <w14:ligatures w14:val="none"/>
        </w:rPr>
        <w:t>)</w:t>
      </w:r>
    </w:p>
    <w:p w14:paraId="0683EF1F" w14:textId="77777777" w:rsidR="005971E2" w:rsidRPr="00C12CC7" w:rsidRDefault="005971E2" w:rsidP="00387921">
      <w:pPr>
        <w:adjustRightInd w:val="0"/>
        <w:snapToGrid w:val="0"/>
        <w:spacing w:after="0" w:line="480" w:lineRule="auto"/>
        <w:rPr>
          <w:rFonts w:ascii="Times New Roman" w:eastAsiaTheme="minorEastAsia" w:hAnsi="Times New Roman" w:cs="Times New Roman"/>
          <w:kern w:val="0"/>
          <w:sz w:val="24"/>
          <w:szCs w:val="24"/>
          <w:lang w:val="en-US" w:eastAsia="ja-JP"/>
          <w14:ligatures w14:val="none"/>
        </w:rPr>
      </w:pPr>
      <w:r w:rsidRPr="00C12CC7">
        <w:rPr>
          <w:rFonts w:ascii="Times New Roman" w:eastAsiaTheme="minorEastAsia" w:hAnsi="Times New Roman" w:cs="Times New Roman"/>
          <w:kern w:val="0"/>
          <w:sz w:val="24"/>
          <w:szCs w:val="24"/>
          <w:lang w:val="en-US" w:eastAsia="ja-JP"/>
          <w14:ligatures w14:val="none"/>
        </w:rPr>
        <w:t>- Fiscal freedom (</w:t>
      </w:r>
      <w:proofErr w:type="spellStart"/>
      <w:r w:rsidRPr="00C12CC7">
        <w:rPr>
          <w:rFonts w:ascii="Times New Roman" w:eastAsiaTheme="minorEastAsia" w:hAnsi="Times New Roman" w:cs="Times New Roman"/>
          <w:kern w:val="0"/>
          <w:sz w:val="24"/>
          <w:szCs w:val="24"/>
          <w:lang w:val="en-US" w:eastAsia="ja-JP"/>
          <w14:ligatures w14:val="none"/>
        </w:rPr>
        <w:t>hf_scal</w:t>
      </w:r>
      <w:proofErr w:type="spellEnd"/>
      <w:r w:rsidRPr="00C12CC7">
        <w:rPr>
          <w:rFonts w:ascii="Times New Roman" w:eastAsiaTheme="minorEastAsia" w:hAnsi="Times New Roman" w:cs="Times New Roman"/>
          <w:kern w:val="0"/>
          <w:sz w:val="24"/>
          <w:szCs w:val="24"/>
          <w:lang w:val="en-US" w:eastAsia="ja-JP"/>
          <w14:ligatures w14:val="none"/>
        </w:rPr>
        <w:t>)</w:t>
      </w:r>
    </w:p>
    <w:p w14:paraId="0E792539" w14:textId="77777777" w:rsidR="005971E2" w:rsidRPr="00C12CC7" w:rsidRDefault="005971E2" w:rsidP="00387921">
      <w:pPr>
        <w:adjustRightInd w:val="0"/>
        <w:snapToGrid w:val="0"/>
        <w:spacing w:after="0" w:line="480" w:lineRule="auto"/>
        <w:rPr>
          <w:rFonts w:ascii="Times New Roman" w:eastAsiaTheme="minorEastAsia" w:hAnsi="Times New Roman" w:cs="Times New Roman"/>
          <w:kern w:val="0"/>
          <w:sz w:val="24"/>
          <w:szCs w:val="24"/>
          <w:lang w:val="en-US" w:eastAsia="ja-JP"/>
          <w14:ligatures w14:val="none"/>
        </w:rPr>
      </w:pPr>
      <w:r w:rsidRPr="00C12CC7">
        <w:rPr>
          <w:rFonts w:ascii="Times New Roman" w:eastAsiaTheme="minorEastAsia" w:hAnsi="Times New Roman" w:cs="Times New Roman"/>
          <w:kern w:val="0"/>
          <w:sz w:val="24"/>
          <w:szCs w:val="24"/>
          <w:lang w:val="en-US" w:eastAsia="ja-JP"/>
          <w14:ligatures w14:val="none"/>
        </w:rPr>
        <w:t>- Freedom from government (</w:t>
      </w:r>
      <w:proofErr w:type="spellStart"/>
      <w:r w:rsidRPr="00C12CC7">
        <w:rPr>
          <w:rFonts w:ascii="Times New Roman" w:eastAsiaTheme="minorEastAsia" w:hAnsi="Times New Roman" w:cs="Times New Roman"/>
          <w:kern w:val="0"/>
          <w:sz w:val="24"/>
          <w:szCs w:val="24"/>
          <w:lang w:val="en-US" w:eastAsia="ja-JP"/>
          <w14:ligatures w14:val="none"/>
        </w:rPr>
        <w:t>hf_govt</w:t>
      </w:r>
      <w:proofErr w:type="spellEnd"/>
      <w:r w:rsidRPr="00C12CC7">
        <w:rPr>
          <w:rFonts w:ascii="Times New Roman" w:eastAsiaTheme="minorEastAsia" w:hAnsi="Times New Roman" w:cs="Times New Roman"/>
          <w:kern w:val="0"/>
          <w:sz w:val="24"/>
          <w:szCs w:val="24"/>
          <w:lang w:val="en-US" w:eastAsia="ja-JP"/>
          <w14:ligatures w14:val="none"/>
        </w:rPr>
        <w:t>)</w:t>
      </w:r>
    </w:p>
    <w:p w14:paraId="5895AE95" w14:textId="77777777" w:rsidR="005971E2" w:rsidRPr="00C12CC7" w:rsidRDefault="005971E2" w:rsidP="00387921">
      <w:pPr>
        <w:adjustRightInd w:val="0"/>
        <w:snapToGrid w:val="0"/>
        <w:spacing w:after="0" w:line="480" w:lineRule="auto"/>
        <w:rPr>
          <w:rFonts w:ascii="Times New Roman" w:eastAsiaTheme="minorEastAsia" w:hAnsi="Times New Roman" w:cs="Times New Roman"/>
          <w:kern w:val="0"/>
          <w:sz w:val="24"/>
          <w:szCs w:val="24"/>
          <w:lang w:val="en-US" w:eastAsia="ja-JP"/>
          <w14:ligatures w14:val="none"/>
        </w:rPr>
      </w:pPr>
      <w:r w:rsidRPr="00C12CC7">
        <w:rPr>
          <w:rFonts w:ascii="Times New Roman" w:eastAsiaTheme="minorEastAsia" w:hAnsi="Times New Roman" w:cs="Times New Roman"/>
          <w:kern w:val="0"/>
          <w:sz w:val="24"/>
          <w:szCs w:val="24"/>
          <w:lang w:val="en-US" w:eastAsia="ja-JP"/>
          <w14:ligatures w14:val="none"/>
        </w:rPr>
        <w:t>- Monetary freedom (</w:t>
      </w:r>
      <w:proofErr w:type="spellStart"/>
      <w:r w:rsidRPr="00C12CC7">
        <w:rPr>
          <w:rFonts w:ascii="Times New Roman" w:eastAsiaTheme="minorEastAsia" w:hAnsi="Times New Roman" w:cs="Times New Roman"/>
          <w:kern w:val="0"/>
          <w:sz w:val="24"/>
          <w:szCs w:val="24"/>
          <w:lang w:val="en-US" w:eastAsia="ja-JP"/>
          <w14:ligatures w14:val="none"/>
        </w:rPr>
        <w:t>hf_monetary</w:t>
      </w:r>
      <w:proofErr w:type="spellEnd"/>
      <w:r w:rsidRPr="00C12CC7">
        <w:rPr>
          <w:rFonts w:ascii="Times New Roman" w:eastAsiaTheme="minorEastAsia" w:hAnsi="Times New Roman" w:cs="Times New Roman"/>
          <w:kern w:val="0"/>
          <w:sz w:val="24"/>
          <w:szCs w:val="24"/>
          <w:lang w:val="en-US" w:eastAsia="ja-JP"/>
          <w14:ligatures w14:val="none"/>
        </w:rPr>
        <w:t>)</w:t>
      </w:r>
    </w:p>
    <w:p w14:paraId="015770C9" w14:textId="77777777" w:rsidR="005971E2" w:rsidRPr="00C12CC7" w:rsidRDefault="005971E2" w:rsidP="00387921">
      <w:pPr>
        <w:adjustRightInd w:val="0"/>
        <w:snapToGrid w:val="0"/>
        <w:spacing w:after="0" w:line="480" w:lineRule="auto"/>
        <w:rPr>
          <w:rFonts w:ascii="Times New Roman" w:eastAsiaTheme="minorEastAsia" w:hAnsi="Times New Roman" w:cs="Times New Roman"/>
          <w:kern w:val="0"/>
          <w:sz w:val="24"/>
          <w:szCs w:val="24"/>
          <w:lang w:val="en-US" w:eastAsia="ja-JP"/>
          <w14:ligatures w14:val="none"/>
        </w:rPr>
      </w:pPr>
      <w:r w:rsidRPr="00C12CC7">
        <w:rPr>
          <w:rFonts w:ascii="Times New Roman" w:eastAsiaTheme="minorEastAsia" w:hAnsi="Times New Roman" w:cs="Times New Roman"/>
          <w:kern w:val="0"/>
          <w:sz w:val="24"/>
          <w:szCs w:val="24"/>
          <w:lang w:val="en-US" w:eastAsia="ja-JP"/>
          <w14:ligatures w14:val="none"/>
        </w:rPr>
        <w:lastRenderedPageBreak/>
        <w:t>- Investment freedom (</w:t>
      </w:r>
      <w:proofErr w:type="spellStart"/>
      <w:r w:rsidRPr="00C12CC7">
        <w:rPr>
          <w:rFonts w:ascii="Times New Roman" w:eastAsiaTheme="minorEastAsia" w:hAnsi="Times New Roman" w:cs="Times New Roman"/>
          <w:kern w:val="0"/>
          <w:sz w:val="24"/>
          <w:szCs w:val="24"/>
          <w:lang w:val="en-US" w:eastAsia="ja-JP"/>
          <w14:ligatures w14:val="none"/>
        </w:rPr>
        <w:t>hf_invest</w:t>
      </w:r>
      <w:proofErr w:type="spellEnd"/>
      <w:r w:rsidRPr="00C12CC7">
        <w:rPr>
          <w:rFonts w:ascii="Times New Roman" w:eastAsiaTheme="minorEastAsia" w:hAnsi="Times New Roman" w:cs="Times New Roman"/>
          <w:kern w:val="0"/>
          <w:sz w:val="24"/>
          <w:szCs w:val="24"/>
          <w:lang w:val="en-US" w:eastAsia="ja-JP"/>
          <w14:ligatures w14:val="none"/>
        </w:rPr>
        <w:t>)</w:t>
      </w:r>
    </w:p>
    <w:p w14:paraId="128E7CA7" w14:textId="77777777" w:rsidR="005971E2" w:rsidRPr="00C12CC7" w:rsidRDefault="005971E2" w:rsidP="00387921">
      <w:pPr>
        <w:adjustRightInd w:val="0"/>
        <w:snapToGrid w:val="0"/>
        <w:spacing w:after="0" w:line="480" w:lineRule="auto"/>
        <w:rPr>
          <w:rFonts w:ascii="Times New Roman" w:eastAsiaTheme="minorEastAsia" w:hAnsi="Times New Roman" w:cs="Times New Roman"/>
          <w:kern w:val="0"/>
          <w:sz w:val="24"/>
          <w:szCs w:val="24"/>
          <w:lang w:val="en-US" w:eastAsia="ja-JP"/>
          <w14:ligatures w14:val="none"/>
        </w:rPr>
      </w:pPr>
      <w:r w:rsidRPr="00C12CC7">
        <w:rPr>
          <w:rFonts w:ascii="Times New Roman" w:eastAsiaTheme="minorEastAsia" w:hAnsi="Times New Roman" w:cs="Times New Roman"/>
          <w:kern w:val="0"/>
          <w:sz w:val="24"/>
          <w:szCs w:val="24"/>
          <w:lang w:val="en-US" w:eastAsia="ja-JP"/>
          <w14:ligatures w14:val="none"/>
        </w:rPr>
        <w:t>- Financial freedom (</w:t>
      </w:r>
      <w:proofErr w:type="spellStart"/>
      <w:r w:rsidRPr="00C12CC7">
        <w:rPr>
          <w:rFonts w:ascii="Times New Roman" w:eastAsiaTheme="minorEastAsia" w:hAnsi="Times New Roman" w:cs="Times New Roman"/>
          <w:kern w:val="0"/>
          <w:sz w:val="24"/>
          <w:szCs w:val="24"/>
          <w:lang w:val="en-US" w:eastAsia="ja-JP"/>
          <w14:ligatures w14:val="none"/>
        </w:rPr>
        <w:t>hf_nanc</w:t>
      </w:r>
      <w:proofErr w:type="spellEnd"/>
      <w:r w:rsidRPr="00C12CC7">
        <w:rPr>
          <w:rFonts w:ascii="Times New Roman" w:eastAsiaTheme="minorEastAsia" w:hAnsi="Times New Roman" w:cs="Times New Roman"/>
          <w:kern w:val="0"/>
          <w:sz w:val="24"/>
          <w:szCs w:val="24"/>
          <w:lang w:val="en-US" w:eastAsia="ja-JP"/>
          <w14:ligatures w14:val="none"/>
        </w:rPr>
        <w:t>)</w:t>
      </w:r>
    </w:p>
    <w:p w14:paraId="7F50DDE5" w14:textId="77777777" w:rsidR="005971E2" w:rsidRPr="00C12CC7" w:rsidRDefault="005971E2" w:rsidP="00387921">
      <w:pPr>
        <w:adjustRightInd w:val="0"/>
        <w:snapToGrid w:val="0"/>
        <w:spacing w:after="0" w:line="480" w:lineRule="auto"/>
        <w:rPr>
          <w:rFonts w:ascii="Times New Roman" w:eastAsiaTheme="minorEastAsia" w:hAnsi="Times New Roman" w:cs="Times New Roman"/>
          <w:kern w:val="0"/>
          <w:sz w:val="24"/>
          <w:szCs w:val="24"/>
          <w:lang w:val="en-US" w:eastAsia="ja-JP"/>
          <w14:ligatures w14:val="none"/>
        </w:rPr>
      </w:pPr>
      <w:r w:rsidRPr="00C12CC7">
        <w:rPr>
          <w:rFonts w:ascii="Times New Roman" w:eastAsiaTheme="minorEastAsia" w:hAnsi="Times New Roman" w:cs="Times New Roman"/>
          <w:kern w:val="0"/>
          <w:sz w:val="24"/>
          <w:szCs w:val="24"/>
          <w:lang w:val="en-US" w:eastAsia="ja-JP"/>
          <w14:ligatures w14:val="none"/>
        </w:rPr>
        <w:t>- Property rights (</w:t>
      </w:r>
      <w:proofErr w:type="spellStart"/>
      <w:r w:rsidRPr="00C12CC7">
        <w:rPr>
          <w:rFonts w:ascii="Times New Roman" w:eastAsiaTheme="minorEastAsia" w:hAnsi="Times New Roman" w:cs="Times New Roman"/>
          <w:kern w:val="0"/>
          <w:sz w:val="24"/>
          <w:szCs w:val="24"/>
          <w:lang w:val="en-US" w:eastAsia="ja-JP"/>
          <w14:ligatures w14:val="none"/>
        </w:rPr>
        <w:t>hf_prights</w:t>
      </w:r>
      <w:proofErr w:type="spellEnd"/>
      <w:r w:rsidRPr="00C12CC7">
        <w:rPr>
          <w:rFonts w:ascii="Times New Roman" w:eastAsiaTheme="minorEastAsia" w:hAnsi="Times New Roman" w:cs="Times New Roman"/>
          <w:kern w:val="0"/>
          <w:sz w:val="24"/>
          <w:szCs w:val="24"/>
          <w:lang w:val="en-US" w:eastAsia="ja-JP"/>
          <w14:ligatures w14:val="none"/>
        </w:rPr>
        <w:t>)</w:t>
      </w:r>
    </w:p>
    <w:p w14:paraId="5C5D8D9E" w14:textId="77777777" w:rsidR="005971E2" w:rsidRPr="00C12CC7" w:rsidRDefault="005971E2" w:rsidP="00387921">
      <w:pPr>
        <w:adjustRightInd w:val="0"/>
        <w:snapToGrid w:val="0"/>
        <w:spacing w:after="0" w:line="480" w:lineRule="auto"/>
        <w:rPr>
          <w:rFonts w:ascii="Times New Roman" w:eastAsiaTheme="minorEastAsia" w:hAnsi="Times New Roman" w:cs="Times New Roman"/>
          <w:kern w:val="0"/>
          <w:sz w:val="24"/>
          <w:szCs w:val="24"/>
          <w:lang w:val="en-US" w:eastAsia="ja-JP"/>
          <w14:ligatures w14:val="none"/>
        </w:rPr>
      </w:pPr>
      <w:r w:rsidRPr="00C12CC7">
        <w:rPr>
          <w:rFonts w:ascii="Times New Roman" w:eastAsiaTheme="minorEastAsia" w:hAnsi="Times New Roman" w:cs="Times New Roman"/>
          <w:kern w:val="0"/>
          <w:sz w:val="24"/>
          <w:szCs w:val="24"/>
          <w:lang w:val="en-US" w:eastAsia="ja-JP"/>
          <w14:ligatures w14:val="none"/>
        </w:rPr>
        <w:t>- Freedom from corruption (</w:t>
      </w:r>
      <w:proofErr w:type="spellStart"/>
      <w:r w:rsidRPr="00C12CC7">
        <w:rPr>
          <w:rFonts w:ascii="Times New Roman" w:eastAsiaTheme="minorEastAsia" w:hAnsi="Times New Roman" w:cs="Times New Roman"/>
          <w:kern w:val="0"/>
          <w:sz w:val="24"/>
          <w:szCs w:val="24"/>
          <w:lang w:val="en-US" w:eastAsia="ja-JP"/>
          <w14:ligatures w14:val="none"/>
        </w:rPr>
        <w:t>hf_corrupt</w:t>
      </w:r>
      <w:proofErr w:type="spellEnd"/>
      <w:r w:rsidRPr="00C12CC7">
        <w:rPr>
          <w:rFonts w:ascii="Times New Roman" w:eastAsiaTheme="minorEastAsia" w:hAnsi="Times New Roman" w:cs="Times New Roman"/>
          <w:kern w:val="0"/>
          <w:sz w:val="24"/>
          <w:szCs w:val="24"/>
          <w:lang w:val="en-US" w:eastAsia="ja-JP"/>
          <w14:ligatures w14:val="none"/>
        </w:rPr>
        <w:t>)</w:t>
      </w:r>
    </w:p>
    <w:p w14:paraId="0C0ECC87" w14:textId="430C617D" w:rsidR="005971E2" w:rsidRPr="00C12CC7" w:rsidRDefault="005971E2" w:rsidP="00387921">
      <w:pPr>
        <w:adjustRightInd w:val="0"/>
        <w:snapToGrid w:val="0"/>
        <w:spacing w:after="0" w:line="480" w:lineRule="auto"/>
        <w:rPr>
          <w:rFonts w:ascii="Times New Roman" w:eastAsiaTheme="minorEastAsia" w:hAnsi="Times New Roman" w:cs="Times New Roman"/>
          <w:kern w:val="0"/>
          <w:sz w:val="24"/>
          <w:szCs w:val="24"/>
          <w:lang w:val="en-US" w:eastAsia="ja-JP"/>
          <w14:ligatures w14:val="none"/>
        </w:rPr>
      </w:pPr>
      <w:r w:rsidRPr="00C12CC7">
        <w:rPr>
          <w:rFonts w:ascii="Times New Roman" w:eastAsiaTheme="minorEastAsia" w:hAnsi="Times New Roman" w:cs="Times New Roman"/>
          <w:kern w:val="0"/>
          <w:sz w:val="24"/>
          <w:szCs w:val="24"/>
          <w:lang w:val="en-US" w:eastAsia="ja-JP"/>
          <w14:ligatures w14:val="none"/>
        </w:rPr>
        <w:t>- Labor freedom (</w:t>
      </w:r>
      <w:proofErr w:type="spellStart"/>
      <w:r w:rsidRPr="00C12CC7">
        <w:rPr>
          <w:rFonts w:ascii="Times New Roman" w:eastAsiaTheme="minorEastAsia" w:hAnsi="Times New Roman" w:cs="Times New Roman"/>
          <w:kern w:val="0"/>
          <w:sz w:val="24"/>
          <w:szCs w:val="24"/>
          <w:lang w:val="en-US" w:eastAsia="ja-JP"/>
          <w14:ligatures w14:val="none"/>
        </w:rPr>
        <w:t>hf_labor</w:t>
      </w:r>
      <w:proofErr w:type="spellEnd"/>
      <w:r w:rsidRPr="00C12CC7">
        <w:rPr>
          <w:rFonts w:ascii="Times New Roman" w:eastAsiaTheme="minorEastAsia" w:hAnsi="Times New Roman" w:cs="Times New Roman"/>
          <w:kern w:val="0"/>
          <w:sz w:val="24"/>
          <w:szCs w:val="24"/>
          <w:lang w:val="en-US" w:eastAsia="ja-JP"/>
          <w14:ligatures w14:val="none"/>
        </w:rPr>
        <w:t>)</w:t>
      </w:r>
    </w:p>
    <w:p w14:paraId="74F55BD6" w14:textId="594471CF" w:rsidR="005971E2" w:rsidRPr="00C12CC7" w:rsidRDefault="005971E2" w:rsidP="00387921">
      <w:pPr>
        <w:adjustRightInd w:val="0"/>
        <w:snapToGrid w:val="0"/>
        <w:spacing w:after="0" w:line="480" w:lineRule="auto"/>
        <w:rPr>
          <w:rFonts w:ascii="Times New Roman" w:eastAsiaTheme="minorEastAsia" w:hAnsi="Times New Roman" w:cs="Times New Roman"/>
          <w:kern w:val="0"/>
          <w:sz w:val="24"/>
          <w:szCs w:val="24"/>
          <w:lang w:val="en-US" w:eastAsia="ja-JP"/>
          <w14:ligatures w14:val="none"/>
        </w:rPr>
      </w:pPr>
      <w:r w:rsidRPr="00C12CC7">
        <w:rPr>
          <w:rFonts w:ascii="Times New Roman" w:eastAsiaTheme="minorEastAsia" w:hAnsi="Times New Roman" w:cs="Times New Roman"/>
          <w:kern w:val="0"/>
          <w:sz w:val="24"/>
          <w:szCs w:val="24"/>
          <w:lang w:val="en-US" w:eastAsia="ja-JP"/>
          <w14:ligatures w14:val="none"/>
        </w:rPr>
        <w:t xml:space="preserve">Each of these freedoms is </w:t>
      </w:r>
      <w:proofErr w:type="gramStart"/>
      <w:r w:rsidRPr="00C12CC7">
        <w:rPr>
          <w:rFonts w:ascii="Times New Roman" w:eastAsiaTheme="minorEastAsia" w:hAnsi="Times New Roman" w:cs="Times New Roman"/>
          <w:kern w:val="0"/>
          <w:sz w:val="24"/>
          <w:szCs w:val="24"/>
          <w:lang w:val="en-US" w:eastAsia="ja-JP"/>
          <w14:ligatures w14:val="none"/>
        </w:rPr>
        <w:t>weighted</w:t>
      </w:r>
      <w:proofErr w:type="gramEnd"/>
      <w:r w:rsidRPr="00C12CC7">
        <w:rPr>
          <w:rFonts w:ascii="Times New Roman" w:eastAsiaTheme="minorEastAsia" w:hAnsi="Times New Roman" w:cs="Times New Roman"/>
          <w:kern w:val="0"/>
          <w:sz w:val="24"/>
          <w:szCs w:val="24"/>
          <w:lang w:val="en-US" w:eastAsia="ja-JP"/>
          <w14:ligatures w14:val="none"/>
        </w:rPr>
        <w:t xml:space="preserve"> equally and turned into an index ranging from 0 to 100, where 100 represents the maximum economic freedom. Although changes in methodology have been undertaken throughout the measurement period, continuous backtracking has been used to maximize comparability over time.</w:t>
      </w:r>
    </w:p>
    <w:p w14:paraId="64299622" w14:textId="77777777" w:rsidR="005971E2" w:rsidRPr="00C12CC7" w:rsidRDefault="005971E2" w:rsidP="00387921">
      <w:pPr>
        <w:adjustRightInd w:val="0"/>
        <w:snapToGrid w:val="0"/>
        <w:spacing w:after="0" w:line="480" w:lineRule="auto"/>
        <w:rPr>
          <w:rFonts w:ascii="Times New Roman" w:eastAsiaTheme="minorEastAsia" w:hAnsi="Times New Roman" w:cs="Times New Roman"/>
          <w:kern w:val="0"/>
          <w:sz w:val="24"/>
          <w:szCs w:val="24"/>
          <w:lang w:val="en-US" w:eastAsia="ja-JP"/>
          <w14:ligatures w14:val="none"/>
        </w:rPr>
      </w:pPr>
    </w:p>
    <w:p w14:paraId="2A717789" w14:textId="77777777" w:rsidR="005971E2" w:rsidRPr="00C12CC7" w:rsidRDefault="005971E2" w:rsidP="00387921">
      <w:pPr>
        <w:adjustRightInd w:val="0"/>
        <w:snapToGrid w:val="0"/>
        <w:spacing w:after="0" w:line="480" w:lineRule="auto"/>
        <w:rPr>
          <w:rFonts w:ascii="Times New Roman" w:eastAsiaTheme="minorEastAsia" w:hAnsi="Times New Roman" w:cs="Times New Roman"/>
          <w:b/>
          <w:bCs/>
          <w:kern w:val="0"/>
          <w:sz w:val="24"/>
          <w:szCs w:val="24"/>
          <w:lang w:val="en-US" w:eastAsia="ja-JP"/>
          <w14:ligatures w14:val="none"/>
        </w:rPr>
      </w:pPr>
      <w:r w:rsidRPr="00C12CC7">
        <w:rPr>
          <w:rFonts w:ascii="Times New Roman" w:eastAsiaTheme="minorEastAsia" w:hAnsi="Times New Roman" w:cs="Times New Roman"/>
          <w:b/>
          <w:bCs/>
          <w:kern w:val="0"/>
          <w:sz w:val="24"/>
          <w:szCs w:val="24"/>
          <w:lang w:val="en-US" w:eastAsia="ja-JP"/>
          <w14:ligatures w14:val="none"/>
        </w:rPr>
        <w:t>Press Freedom Index (</w:t>
      </w:r>
      <w:proofErr w:type="spellStart"/>
      <w:r w:rsidRPr="00C12CC7">
        <w:rPr>
          <w:rFonts w:ascii="Times New Roman" w:eastAsiaTheme="minorEastAsia" w:hAnsi="Times New Roman" w:cs="Times New Roman"/>
          <w:b/>
          <w:bCs/>
          <w:kern w:val="0"/>
          <w:sz w:val="24"/>
          <w:szCs w:val="24"/>
          <w:lang w:val="en-US" w:eastAsia="ja-JP"/>
          <w14:ligatures w14:val="none"/>
        </w:rPr>
        <w:t>rsf_pfi</w:t>
      </w:r>
      <w:proofErr w:type="spellEnd"/>
      <w:r w:rsidRPr="00C12CC7">
        <w:rPr>
          <w:rFonts w:ascii="Times New Roman" w:eastAsiaTheme="minorEastAsia" w:hAnsi="Times New Roman" w:cs="Times New Roman"/>
          <w:b/>
          <w:bCs/>
          <w:kern w:val="0"/>
          <w:sz w:val="24"/>
          <w:szCs w:val="24"/>
          <w:lang w:val="en-US" w:eastAsia="ja-JP"/>
          <w14:ligatures w14:val="none"/>
        </w:rPr>
        <w:t>)</w:t>
      </w:r>
    </w:p>
    <w:p w14:paraId="5E038CCC" w14:textId="64FE5E32" w:rsidR="005971E2" w:rsidRPr="00C12CC7" w:rsidRDefault="005971E2" w:rsidP="00387921">
      <w:pPr>
        <w:adjustRightInd w:val="0"/>
        <w:snapToGrid w:val="0"/>
        <w:spacing w:after="0" w:line="480" w:lineRule="auto"/>
        <w:rPr>
          <w:rFonts w:ascii="Times New Roman" w:eastAsiaTheme="minorEastAsia" w:hAnsi="Times New Roman" w:cs="Times New Roman"/>
          <w:kern w:val="0"/>
          <w:sz w:val="24"/>
          <w:szCs w:val="24"/>
          <w:lang w:val="en-US" w:eastAsia="ja-JP"/>
          <w14:ligatures w14:val="none"/>
        </w:rPr>
      </w:pPr>
      <w:r w:rsidRPr="00C12CC7">
        <w:rPr>
          <w:rFonts w:ascii="Times New Roman" w:eastAsiaTheme="minorEastAsia" w:hAnsi="Times New Roman" w:cs="Times New Roman"/>
          <w:kern w:val="0"/>
          <w:sz w:val="24"/>
          <w:szCs w:val="24"/>
          <w:lang w:val="en-US" w:eastAsia="ja-JP"/>
          <w14:ligatures w14:val="none"/>
        </w:rPr>
        <w:t xml:space="preserve">The Press Freedom index measures the amount of freedom </w:t>
      </w:r>
      <w:proofErr w:type="gramStart"/>
      <w:r w:rsidRPr="00C12CC7">
        <w:rPr>
          <w:rFonts w:ascii="Times New Roman" w:eastAsiaTheme="minorEastAsia" w:hAnsi="Times New Roman" w:cs="Times New Roman"/>
          <w:kern w:val="0"/>
          <w:sz w:val="24"/>
          <w:szCs w:val="24"/>
          <w:lang w:val="en-US" w:eastAsia="ja-JP"/>
          <w14:ligatures w14:val="none"/>
        </w:rPr>
        <w:t>journalists</w:t>
      </w:r>
      <w:proofErr w:type="gramEnd"/>
      <w:r w:rsidRPr="00C12CC7">
        <w:rPr>
          <w:rFonts w:ascii="Times New Roman" w:eastAsiaTheme="minorEastAsia" w:hAnsi="Times New Roman" w:cs="Times New Roman"/>
          <w:kern w:val="0"/>
          <w:sz w:val="24"/>
          <w:szCs w:val="24"/>
          <w:lang w:val="en-US" w:eastAsia="ja-JP"/>
          <w14:ligatures w14:val="none"/>
        </w:rPr>
        <w:t xml:space="preserve"> and the media have in each country and the e</w:t>
      </w:r>
      <w:r w:rsidR="00D24680">
        <w:rPr>
          <w:rFonts w:ascii="Times New Roman" w:eastAsiaTheme="minorEastAsia" w:hAnsi="Times New Roman" w:cs="Times New Roman"/>
          <w:kern w:val="0"/>
          <w:sz w:val="24"/>
          <w:szCs w:val="24"/>
          <w:lang w:val="en-US" w:eastAsia="ja-JP"/>
          <w14:ligatures w14:val="none"/>
        </w:rPr>
        <w:t>ff</w:t>
      </w:r>
      <w:r w:rsidRPr="00C12CC7">
        <w:rPr>
          <w:rFonts w:ascii="Times New Roman" w:eastAsiaTheme="minorEastAsia" w:hAnsi="Times New Roman" w:cs="Times New Roman"/>
          <w:kern w:val="0"/>
          <w:sz w:val="24"/>
          <w:szCs w:val="24"/>
          <w:lang w:val="en-US" w:eastAsia="ja-JP"/>
          <w14:ligatures w14:val="none"/>
        </w:rPr>
        <w:t>orts made by governments to see that press freedom is respected. It does not take account of all human rights violations, only those that a</w:t>
      </w:r>
      <w:r w:rsidR="00D24680">
        <w:rPr>
          <w:rFonts w:ascii="Times New Roman" w:eastAsiaTheme="minorEastAsia" w:hAnsi="Times New Roman" w:cs="Times New Roman"/>
          <w:kern w:val="0"/>
          <w:sz w:val="24"/>
          <w:szCs w:val="24"/>
          <w:lang w:val="en-US" w:eastAsia="ja-JP"/>
          <w14:ligatures w14:val="none"/>
        </w:rPr>
        <w:t>ff</w:t>
      </w:r>
      <w:r w:rsidRPr="00C12CC7">
        <w:rPr>
          <w:rFonts w:ascii="Times New Roman" w:eastAsiaTheme="minorEastAsia" w:hAnsi="Times New Roman" w:cs="Times New Roman"/>
          <w:kern w:val="0"/>
          <w:sz w:val="24"/>
          <w:szCs w:val="24"/>
          <w:lang w:val="en-US" w:eastAsia="ja-JP"/>
          <w14:ligatures w14:val="none"/>
        </w:rPr>
        <w:t>ect press freedom. Neither is it an indicator of the quality of a country's media.</w:t>
      </w:r>
    </w:p>
    <w:p w14:paraId="493D59A2" w14:textId="532872D9" w:rsidR="005971E2" w:rsidRPr="00C12CC7" w:rsidRDefault="005971E2" w:rsidP="00387921">
      <w:pPr>
        <w:adjustRightInd w:val="0"/>
        <w:snapToGrid w:val="0"/>
        <w:spacing w:after="0" w:line="480" w:lineRule="auto"/>
        <w:rPr>
          <w:rFonts w:ascii="Times New Roman" w:eastAsiaTheme="minorEastAsia" w:hAnsi="Times New Roman" w:cs="Times New Roman"/>
          <w:kern w:val="0"/>
          <w:sz w:val="24"/>
          <w:szCs w:val="24"/>
          <w:lang w:val="en-US" w:eastAsia="ja-JP"/>
          <w14:ligatures w14:val="none"/>
        </w:rPr>
      </w:pPr>
      <w:r w:rsidRPr="00C12CC7">
        <w:rPr>
          <w:rFonts w:ascii="Times New Roman" w:eastAsiaTheme="minorEastAsia" w:hAnsi="Times New Roman" w:cs="Times New Roman"/>
          <w:kern w:val="0"/>
          <w:sz w:val="24"/>
          <w:szCs w:val="24"/>
          <w:lang w:val="en-US" w:eastAsia="ja-JP"/>
          <w14:ligatures w14:val="none"/>
        </w:rPr>
        <w:t>Note: With the exception of the year 2012 the index ranges between 0 (total press freedom) and</w:t>
      </w:r>
      <w:r w:rsidR="00353950" w:rsidRPr="00C12CC7">
        <w:rPr>
          <w:rFonts w:ascii="Times New Roman" w:eastAsiaTheme="minorEastAsia" w:hAnsi="Times New Roman" w:cs="Times New Roman"/>
          <w:kern w:val="0"/>
          <w:sz w:val="24"/>
          <w:szCs w:val="24"/>
          <w:lang w:val="en-US" w:eastAsia="ja-JP"/>
          <w14:ligatures w14:val="none"/>
        </w:rPr>
        <w:t xml:space="preserve"> </w:t>
      </w:r>
      <w:r w:rsidRPr="00C12CC7">
        <w:rPr>
          <w:rFonts w:ascii="Times New Roman" w:eastAsiaTheme="minorEastAsia" w:hAnsi="Times New Roman" w:cs="Times New Roman"/>
          <w:kern w:val="0"/>
          <w:sz w:val="24"/>
          <w:szCs w:val="24"/>
          <w:lang w:val="en-US" w:eastAsia="ja-JP"/>
          <w14:ligatures w14:val="none"/>
        </w:rPr>
        <w:t xml:space="preserve">100 (no press freedom). </w:t>
      </w:r>
    </w:p>
    <w:p w14:paraId="51A4686D" w14:textId="77777777" w:rsidR="005971E2" w:rsidRPr="00C12CC7" w:rsidRDefault="005971E2" w:rsidP="00387921">
      <w:pPr>
        <w:adjustRightInd w:val="0"/>
        <w:snapToGrid w:val="0"/>
        <w:spacing w:after="0" w:line="480" w:lineRule="auto"/>
        <w:rPr>
          <w:rFonts w:ascii="Times New Roman" w:eastAsiaTheme="minorEastAsia" w:hAnsi="Times New Roman" w:cs="Times New Roman"/>
          <w:kern w:val="0"/>
          <w:sz w:val="24"/>
          <w:szCs w:val="24"/>
          <w:lang w:val="en-US" w:eastAsia="ja-JP"/>
          <w14:ligatures w14:val="none"/>
        </w:rPr>
      </w:pPr>
    </w:p>
    <w:p w14:paraId="2B470FDD" w14:textId="77777777" w:rsidR="005971E2" w:rsidRPr="00C12CC7" w:rsidRDefault="005971E2" w:rsidP="00387921">
      <w:pPr>
        <w:adjustRightInd w:val="0"/>
        <w:snapToGrid w:val="0"/>
        <w:spacing w:after="0" w:line="480" w:lineRule="auto"/>
        <w:rPr>
          <w:rFonts w:ascii="Times New Roman" w:eastAsiaTheme="minorEastAsia" w:hAnsi="Times New Roman" w:cs="Times New Roman"/>
          <w:b/>
          <w:bCs/>
          <w:kern w:val="0"/>
          <w:sz w:val="24"/>
          <w:szCs w:val="24"/>
          <w:lang w:val="en-US" w:eastAsia="ja-JP"/>
          <w14:ligatures w14:val="none"/>
        </w:rPr>
      </w:pPr>
      <w:r w:rsidRPr="00C12CC7">
        <w:rPr>
          <w:rFonts w:ascii="Times New Roman" w:eastAsiaTheme="minorEastAsia" w:hAnsi="Times New Roman" w:cs="Times New Roman"/>
          <w:b/>
          <w:bCs/>
          <w:kern w:val="0"/>
          <w:sz w:val="24"/>
          <w:szCs w:val="24"/>
          <w:lang w:val="en-US" w:eastAsia="ja-JP"/>
          <w14:ligatures w14:val="none"/>
        </w:rPr>
        <w:t>Opportunity (SPI) (</w:t>
      </w:r>
      <w:proofErr w:type="spellStart"/>
      <w:r w:rsidRPr="00C12CC7">
        <w:rPr>
          <w:rFonts w:ascii="Times New Roman" w:eastAsiaTheme="minorEastAsia" w:hAnsi="Times New Roman" w:cs="Times New Roman"/>
          <w:b/>
          <w:bCs/>
          <w:kern w:val="0"/>
          <w:sz w:val="24"/>
          <w:szCs w:val="24"/>
          <w:lang w:val="en-US" w:eastAsia="ja-JP"/>
          <w14:ligatures w14:val="none"/>
        </w:rPr>
        <w:t>spi_opp</w:t>
      </w:r>
      <w:proofErr w:type="spellEnd"/>
      <w:r w:rsidRPr="00C12CC7">
        <w:rPr>
          <w:rFonts w:ascii="Times New Roman" w:eastAsiaTheme="minorEastAsia" w:hAnsi="Times New Roman" w:cs="Times New Roman"/>
          <w:b/>
          <w:bCs/>
          <w:kern w:val="0"/>
          <w:sz w:val="24"/>
          <w:szCs w:val="24"/>
          <w:lang w:val="en-US" w:eastAsia="ja-JP"/>
          <w14:ligatures w14:val="none"/>
        </w:rPr>
        <w:t>)</w:t>
      </w:r>
    </w:p>
    <w:p w14:paraId="60386B33" w14:textId="77777777" w:rsidR="005971E2" w:rsidRPr="00C12CC7" w:rsidRDefault="005971E2" w:rsidP="00387921">
      <w:pPr>
        <w:adjustRightInd w:val="0"/>
        <w:snapToGrid w:val="0"/>
        <w:spacing w:after="0" w:line="480" w:lineRule="auto"/>
        <w:rPr>
          <w:rFonts w:ascii="Times New Roman" w:eastAsiaTheme="minorEastAsia" w:hAnsi="Times New Roman" w:cs="Times New Roman"/>
          <w:kern w:val="0"/>
          <w:sz w:val="24"/>
          <w:szCs w:val="24"/>
          <w:lang w:val="en-US" w:eastAsia="ja-JP"/>
          <w14:ligatures w14:val="none"/>
        </w:rPr>
      </w:pPr>
      <w:r w:rsidRPr="00C12CC7">
        <w:rPr>
          <w:rFonts w:ascii="Times New Roman" w:eastAsiaTheme="minorEastAsia" w:hAnsi="Times New Roman" w:cs="Times New Roman"/>
          <w:kern w:val="0"/>
          <w:sz w:val="24"/>
          <w:szCs w:val="24"/>
          <w:lang w:val="en-US" w:eastAsia="ja-JP"/>
          <w14:ligatures w14:val="none"/>
        </w:rPr>
        <w:t>Opportunity is one of the three components of the SPI, which are used to calculate the overall Social Progress Index. Indicators on personal rights, personal freedom and choice, inclusiveness, and access to advanced education are used to assess the level of opportunity.</w:t>
      </w:r>
    </w:p>
    <w:p w14:paraId="6F755C2A" w14:textId="77777777" w:rsidR="005971E2" w:rsidRPr="00C12CC7" w:rsidRDefault="005971E2" w:rsidP="00387921">
      <w:pPr>
        <w:adjustRightInd w:val="0"/>
        <w:snapToGrid w:val="0"/>
        <w:spacing w:after="0" w:line="480" w:lineRule="auto"/>
        <w:rPr>
          <w:rFonts w:ascii="Times New Roman" w:eastAsiaTheme="minorEastAsia" w:hAnsi="Times New Roman" w:cs="Times New Roman"/>
          <w:kern w:val="0"/>
          <w:sz w:val="24"/>
          <w:szCs w:val="24"/>
          <w:lang w:val="en-US" w:eastAsia="ja-JP"/>
          <w14:ligatures w14:val="none"/>
        </w:rPr>
      </w:pPr>
    </w:p>
    <w:p w14:paraId="0CFE0C27" w14:textId="77777777" w:rsidR="00143A62" w:rsidRDefault="00143A62" w:rsidP="00387921">
      <w:pPr>
        <w:adjustRightInd w:val="0"/>
        <w:snapToGrid w:val="0"/>
        <w:spacing w:after="0" w:line="480" w:lineRule="auto"/>
        <w:rPr>
          <w:rFonts w:ascii="Times New Roman" w:eastAsiaTheme="minorEastAsia" w:hAnsi="Times New Roman" w:cs="Times New Roman"/>
          <w:b/>
          <w:bCs/>
          <w:kern w:val="0"/>
          <w:sz w:val="24"/>
          <w:szCs w:val="24"/>
          <w:lang w:val="en-US" w:eastAsia="ja-JP"/>
          <w14:ligatures w14:val="none"/>
        </w:rPr>
      </w:pPr>
    </w:p>
    <w:p w14:paraId="699AC24F" w14:textId="77777777" w:rsidR="00143A62" w:rsidRDefault="00143A62" w:rsidP="00387921">
      <w:pPr>
        <w:adjustRightInd w:val="0"/>
        <w:snapToGrid w:val="0"/>
        <w:spacing w:after="0" w:line="480" w:lineRule="auto"/>
        <w:rPr>
          <w:rFonts w:ascii="Times New Roman" w:eastAsiaTheme="minorEastAsia" w:hAnsi="Times New Roman" w:cs="Times New Roman"/>
          <w:b/>
          <w:bCs/>
          <w:kern w:val="0"/>
          <w:sz w:val="24"/>
          <w:szCs w:val="24"/>
          <w:lang w:val="en-US" w:eastAsia="ja-JP"/>
          <w14:ligatures w14:val="none"/>
        </w:rPr>
      </w:pPr>
    </w:p>
    <w:p w14:paraId="045DB2E5" w14:textId="0924F369" w:rsidR="005971E2" w:rsidRPr="00C12CC7" w:rsidRDefault="005971E2" w:rsidP="00387921">
      <w:pPr>
        <w:adjustRightInd w:val="0"/>
        <w:snapToGrid w:val="0"/>
        <w:spacing w:after="0" w:line="480" w:lineRule="auto"/>
        <w:rPr>
          <w:rFonts w:ascii="Times New Roman" w:eastAsiaTheme="minorEastAsia" w:hAnsi="Times New Roman" w:cs="Times New Roman"/>
          <w:b/>
          <w:bCs/>
          <w:kern w:val="0"/>
          <w:sz w:val="24"/>
          <w:szCs w:val="24"/>
          <w:lang w:val="en-US" w:eastAsia="ja-JP"/>
          <w14:ligatures w14:val="none"/>
        </w:rPr>
      </w:pPr>
      <w:r w:rsidRPr="00C12CC7">
        <w:rPr>
          <w:rFonts w:ascii="Times New Roman" w:eastAsiaTheme="minorEastAsia" w:hAnsi="Times New Roman" w:cs="Times New Roman"/>
          <w:b/>
          <w:bCs/>
          <w:kern w:val="0"/>
          <w:sz w:val="24"/>
          <w:szCs w:val="24"/>
          <w:lang w:val="en-US" w:eastAsia="ja-JP"/>
          <w14:ligatures w14:val="none"/>
        </w:rPr>
        <w:lastRenderedPageBreak/>
        <w:t>Social Progress Index (</w:t>
      </w:r>
      <w:proofErr w:type="spellStart"/>
      <w:r w:rsidRPr="00C12CC7">
        <w:rPr>
          <w:rFonts w:ascii="Times New Roman" w:eastAsiaTheme="minorEastAsia" w:hAnsi="Times New Roman" w:cs="Times New Roman"/>
          <w:b/>
          <w:bCs/>
          <w:kern w:val="0"/>
          <w:sz w:val="24"/>
          <w:szCs w:val="24"/>
          <w:lang w:val="en-US" w:eastAsia="ja-JP"/>
          <w14:ligatures w14:val="none"/>
        </w:rPr>
        <w:t>spi_ospi</w:t>
      </w:r>
      <w:proofErr w:type="spellEnd"/>
      <w:r w:rsidRPr="00C12CC7">
        <w:rPr>
          <w:rFonts w:ascii="Times New Roman" w:eastAsiaTheme="minorEastAsia" w:hAnsi="Times New Roman" w:cs="Times New Roman"/>
          <w:b/>
          <w:bCs/>
          <w:kern w:val="0"/>
          <w:sz w:val="24"/>
          <w:szCs w:val="24"/>
          <w:lang w:val="en-US" w:eastAsia="ja-JP"/>
          <w14:ligatures w14:val="none"/>
        </w:rPr>
        <w:t>)</w:t>
      </w:r>
    </w:p>
    <w:p w14:paraId="19A4A395" w14:textId="77777777" w:rsidR="005971E2" w:rsidRPr="00C12CC7" w:rsidRDefault="005971E2" w:rsidP="00387921">
      <w:pPr>
        <w:adjustRightInd w:val="0"/>
        <w:snapToGrid w:val="0"/>
        <w:spacing w:after="0" w:line="480" w:lineRule="auto"/>
        <w:rPr>
          <w:rFonts w:ascii="Times New Roman" w:eastAsiaTheme="minorEastAsia" w:hAnsi="Times New Roman" w:cs="Times New Roman"/>
          <w:kern w:val="0"/>
          <w:sz w:val="24"/>
          <w:szCs w:val="24"/>
          <w:lang w:val="en-US" w:eastAsia="ja-JP"/>
          <w14:ligatures w14:val="none"/>
        </w:rPr>
      </w:pPr>
      <w:r w:rsidRPr="00C12CC7">
        <w:rPr>
          <w:rFonts w:ascii="Times New Roman" w:eastAsiaTheme="minorEastAsia" w:hAnsi="Times New Roman" w:cs="Times New Roman"/>
          <w:kern w:val="0"/>
          <w:sz w:val="24"/>
          <w:szCs w:val="24"/>
          <w:lang w:val="en-US" w:eastAsia="ja-JP"/>
          <w14:ligatures w14:val="none"/>
        </w:rPr>
        <w:t>Overall Social Progress Index. It aims to assess the capacity of a society to meet the basic human needs of its citizens, establish the building blocks that allow citizens and communities to enhance and sustain the quality of their lives, and create the conditions for all individuals to reach their full potential.</w:t>
      </w:r>
    </w:p>
    <w:p w14:paraId="55AAF016" w14:textId="77777777" w:rsidR="005971E2" w:rsidRPr="00C12CC7" w:rsidRDefault="005971E2" w:rsidP="00387921">
      <w:pPr>
        <w:adjustRightInd w:val="0"/>
        <w:snapToGrid w:val="0"/>
        <w:spacing w:after="0" w:line="480" w:lineRule="auto"/>
        <w:rPr>
          <w:rFonts w:ascii="Times New Roman" w:eastAsiaTheme="minorEastAsia" w:hAnsi="Times New Roman" w:cs="Times New Roman"/>
          <w:kern w:val="0"/>
          <w:sz w:val="24"/>
          <w:szCs w:val="24"/>
          <w:lang w:val="en-US" w:eastAsia="ja-JP"/>
          <w14:ligatures w14:val="none"/>
        </w:rPr>
      </w:pPr>
    </w:p>
    <w:p w14:paraId="19C94DD1" w14:textId="0B353CC9" w:rsidR="005971E2" w:rsidRPr="00C12CC7" w:rsidRDefault="005971E2" w:rsidP="00387921">
      <w:pPr>
        <w:adjustRightInd w:val="0"/>
        <w:snapToGrid w:val="0"/>
        <w:spacing w:after="0" w:line="480" w:lineRule="auto"/>
        <w:rPr>
          <w:rFonts w:ascii="Times New Roman" w:eastAsiaTheme="minorEastAsia" w:hAnsi="Times New Roman" w:cs="Times New Roman"/>
          <w:b/>
          <w:bCs/>
          <w:kern w:val="0"/>
          <w:sz w:val="24"/>
          <w:szCs w:val="24"/>
          <w:lang w:val="es-ES" w:eastAsia="ja-JP"/>
          <w14:ligatures w14:val="none"/>
        </w:rPr>
      </w:pPr>
      <w:r w:rsidRPr="00C12CC7">
        <w:rPr>
          <w:rFonts w:ascii="Times New Roman" w:eastAsiaTheme="minorEastAsia" w:hAnsi="Times New Roman" w:cs="Times New Roman"/>
          <w:b/>
          <w:bCs/>
          <w:kern w:val="0"/>
          <w:sz w:val="24"/>
          <w:szCs w:val="24"/>
          <w:lang w:val="es-ES" w:eastAsia="ja-JP"/>
          <w14:ligatures w14:val="none"/>
        </w:rPr>
        <w:t xml:space="preserve">Media </w:t>
      </w:r>
      <w:proofErr w:type="spellStart"/>
      <w:r w:rsidRPr="00C12CC7">
        <w:rPr>
          <w:rFonts w:ascii="Times New Roman" w:eastAsiaTheme="minorEastAsia" w:hAnsi="Times New Roman" w:cs="Times New Roman"/>
          <w:b/>
          <w:bCs/>
          <w:kern w:val="0"/>
          <w:sz w:val="24"/>
          <w:szCs w:val="24"/>
          <w:lang w:val="es-ES" w:eastAsia="ja-JP"/>
          <w14:ligatures w14:val="none"/>
        </w:rPr>
        <w:t>corrupt</w:t>
      </w:r>
      <w:r w:rsidR="00FC6269" w:rsidRPr="00C12CC7">
        <w:rPr>
          <w:rFonts w:ascii="Times New Roman" w:eastAsiaTheme="minorEastAsia" w:hAnsi="Times New Roman" w:cs="Times New Roman"/>
          <w:b/>
          <w:bCs/>
          <w:kern w:val="0"/>
          <w:sz w:val="24"/>
          <w:szCs w:val="24"/>
          <w:lang w:val="es-ES" w:eastAsia="ja-JP"/>
          <w14:ligatures w14:val="none"/>
        </w:rPr>
        <w:t>ion</w:t>
      </w:r>
      <w:proofErr w:type="spellEnd"/>
      <w:r w:rsidRPr="00C12CC7">
        <w:rPr>
          <w:rFonts w:ascii="Times New Roman" w:eastAsiaTheme="minorEastAsia" w:hAnsi="Times New Roman" w:cs="Times New Roman"/>
          <w:b/>
          <w:bCs/>
          <w:kern w:val="0"/>
          <w:sz w:val="24"/>
          <w:szCs w:val="24"/>
          <w:lang w:val="es-ES" w:eastAsia="ja-JP"/>
          <w14:ligatures w14:val="none"/>
        </w:rPr>
        <w:t xml:space="preserve"> (</w:t>
      </w:r>
      <w:proofErr w:type="spellStart"/>
      <w:r w:rsidRPr="00C12CC7">
        <w:rPr>
          <w:rFonts w:ascii="Times New Roman" w:eastAsiaTheme="minorEastAsia" w:hAnsi="Times New Roman" w:cs="Times New Roman"/>
          <w:b/>
          <w:bCs/>
          <w:kern w:val="0"/>
          <w:sz w:val="24"/>
          <w:szCs w:val="24"/>
          <w:lang w:val="es-ES" w:eastAsia="ja-JP"/>
          <w14:ligatures w14:val="none"/>
        </w:rPr>
        <w:t>vdem_mecorrpt</w:t>
      </w:r>
      <w:proofErr w:type="spellEnd"/>
      <w:r w:rsidRPr="00C12CC7">
        <w:rPr>
          <w:rFonts w:ascii="Times New Roman" w:eastAsiaTheme="minorEastAsia" w:hAnsi="Times New Roman" w:cs="Times New Roman"/>
          <w:b/>
          <w:bCs/>
          <w:kern w:val="0"/>
          <w:sz w:val="24"/>
          <w:szCs w:val="24"/>
          <w:lang w:val="es-ES" w:eastAsia="ja-JP"/>
          <w14:ligatures w14:val="none"/>
        </w:rPr>
        <w:t>)</w:t>
      </w:r>
      <w:r w:rsidR="00F960D5" w:rsidRPr="00C12CC7">
        <w:rPr>
          <w:rFonts w:ascii="Times New Roman" w:eastAsiaTheme="minorEastAsia" w:hAnsi="Times New Roman" w:cs="Times New Roman"/>
          <w:b/>
          <w:bCs/>
          <w:kern w:val="0"/>
          <w:sz w:val="24"/>
          <w:szCs w:val="24"/>
          <w:lang w:val="es-ES" w:eastAsia="ja-JP"/>
          <w14:ligatures w14:val="none"/>
        </w:rPr>
        <w:t xml:space="preserve"> [reverse </w:t>
      </w:r>
      <w:proofErr w:type="spellStart"/>
      <w:r w:rsidR="00F960D5" w:rsidRPr="00C12CC7">
        <w:rPr>
          <w:rFonts w:ascii="Times New Roman" w:eastAsiaTheme="minorEastAsia" w:hAnsi="Times New Roman" w:cs="Times New Roman"/>
          <w:b/>
          <w:bCs/>
          <w:kern w:val="0"/>
          <w:sz w:val="24"/>
          <w:szCs w:val="24"/>
          <w:lang w:val="es-ES" w:eastAsia="ja-JP"/>
          <w14:ligatures w14:val="none"/>
        </w:rPr>
        <w:t>coded</w:t>
      </w:r>
      <w:proofErr w:type="spellEnd"/>
      <w:r w:rsidR="00F960D5" w:rsidRPr="00C12CC7">
        <w:rPr>
          <w:rFonts w:ascii="Times New Roman" w:eastAsiaTheme="minorEastAsia" w:hAnsi="Times New Roman" w:cs="Times New Roman"/>
          <w:b/>
          <w:bCs/>
          <w:kern w:val="0"/>
          <w:sz w:val="24"/>
          <w:szCs w:val="24"/>
          <w:lang w:val="es-ES" w:eastAsia="ja-JP"/>
          <w14:ligatures w14:val="none"/>
        </w:rPr>
        <w:t>]</w:t>
      </w:r>
    </w:p>
    <w:p w14:paraId="5ABB0BE3" w14:textId="77777777" w:rsidR="005971E2" w:rsidRPr="00C12CC7" w:rsidRDefault="005971E2" w:rsidP="00387921">
      <w:pPr>
        <w:adjustRightInd w:val="0"/>
        <w:snapToGrid w:val="0"/>
        <w:spacing w:after="0" w:line="480" w:lineRule="auto"/>
        <w:rPr>
          <w:rFonts w:ascii="Times New Roman" w:eastAsiaTheme="minorEastAsia" w:hAnsi="Times New Roman" w:cs="Times New Roman"/>
          <w:kern w:val="0"/>
          <w:sz w:val="24"/>
          <w:szCs w:val="24"/>
          <w:lang w:val="en-US" w:eastAsia="ja-JP"/>
          <w14:ligatures w14:val="none"/>
        </w:rPr>
      </w:pPr>
      <w:r w:rsidRPr="00C12CC7">
        <w:rPr>
          <w:rFonts w:ascii="Times New Roman" w:eastAsiaTheme="minorEastAsia" w:hAnsi="Times New Roman" w:cs="Times New Roman"/>
          <w:kern w:val="0"/>
          <w:sz w:val="24"/>
          <w:szCs w:val="24"/>
          <w:lang w:val="es-ES" w:eastAsia="ja-JP"/>
          <w14:ligatures w14:val="none"/>
        </w:rPr>
        <w:t xml:space="preserve">Media </w:t>
      </w:r>
      <w:proofErr w:type="spellStart"/>
      <w:r w:rsidRPr="00C12CC7">
        <w:rPr>
          <w:rFonts w:ascii="Times New Roman" w:eastAsiaTheme="minorEastAsia" w:hAnsi="Times New Roman" w:cs="Times New Roman"/>
          <w:kern w:val="0"/>
          <w:sz w:val="24"/>
          <w:szCs w:val="24"/>
          <w:lang w:val="es-ES" w:eastAsia="ja-JP"/>
          <w14:ligatures w14:val="none"/>
        </w:rPr>
        <w:t>corrupt</w:t>
      </w:r>
      <w:proofErr w:type="spellEnd"/>
      <w:r w:rsidRPr="00C12CC7">
        <w:rPr>
          <w:rFonts w:ascii="Times New Roman" w:eastAsiaTheme="minorEastAsia" w:hAnsi="Times New Roman" w:cs="Times New Roman"/>
          <w:kern w:val="0"/>
          <w:sz w:val="24"/>
          <w:szCs w:val="24"/>
          <w:lang w:val="es-ES" w:eastAsia="ja-JP"/>
          <w14:ligatures w14:val="none"/>
        </w:rPr>
        <w:t xml:space="preserve">. </w:t>
      </w:r>
      <w:r w:rsidRPr="00C12CC7">
        <w:rPr>
          <w:rFonts w:ascii="Times New Roman" w:eastAsiaTheme="minorEastAsia" w:hAnsi="Times New Roman" w:cs="Times New Roman"/>
          <w:kern w:val="0"/>
          <w:sz w:val="24"/>
          <w:szCs w:val="24"/>
          <w:lang w:val="en-US" w:eastAsia="ja-JP"/>
          <w14:ligatures w14:val="none"/>
        </w:rPr>
        <w:t xml:space="preserve">Question: Do journalists, publishers, or broadcasters accept payments in exchange for altering news coverage? V-Dem uses a specifically designed measurement model to provide country year point estimates, aggregated from multiple </w:t>
      </w:r>
      <w:proofErr w:type="spellStart"/>
      <w:r w:rsidRPr="00C12CC7">
        <w:rPr>
          <w:rFonts w:ascii="Times New Roman" w:eastAsiaTheme="minorEastAsia" w:hAnsi="Times New Roman" w:cs="Times New Roman"/>
          <w:kern w:val="0"/>
          <w:sz w:val="24"/>
          <w:szCs w:val="24"/>
          <w:lang w:val="en-US" w:eastAsia="ja-JP"/>
          <w14:ligatures w14:val="none"/>
        </w:rPr>
        <w:t>codings</w:t>
      </w:r>
      <w:proofErr w:type="spellEnd"/>
      <w:r w:rsidRPr="00C12CC7">
        <w:rPr>
          <w:rFonts w:ascii="Times New Roman" w:eastAsiaTheme="minorEastAsia" w:hAnsi="Times New Roman" w:cs="Times New Roman"/>
          <w:kern w:val="0"/>
          <w:sz w:val="24"/>
          <w:szCs w:val="24"/>
          <w:lang w:val="en-US" w:eastAsia="ja-JP"/>
          <w14:ligatures w14:val="none"/>
        </w:rPr>
        <w:t xml:space="preserve"> submitted by country experts by taking disagreement and measurement error into account. In this version of the variable, used in the </w:t>
      </w:r>
      <w:proofErr w:type="spellStart"/>
      <w:r w:rsidRPr="00C12CC7">
        <w:rPr>
          <w:rFonts w:ascii="Times New Roman" w:eastAsiaTheme="minorEastAsia" w:hAnsi="Times New Roman" w:cs="Times New Roman"/>
          <w:kern w:val="0"/>
          <w:sz w:val="24"/>
          <w:szCs w:val="24"/>
          <w:lang w:val="en-US" w:eastAsia="ja-JP"/>
          <w14:ligatures w14:val="none"/>
        </w:rPr>
        <w:t>QoG</w:t>
      </w:r>
      <w:proofErr w:type="spellEnd"/>
      <w:r w:rsidRPr="00C12CC7">
        <w:rPr>
          <w:rFonts w:ascii="Times New Roman" w:eastAsiaTheme="minorEastAsia" w:hAnsi="Times New Roman" w:cs="Times New Roman"/>
          <w:kern w:val="0"/>
          <w:sz w:val="24"/>
          <w:szCs w:val="24"/>
          <w:lang w:val="en-US" w:eastAsia="ja-JP"/>
          <w14:ligatures w14:val="none"/>
        </w:rPr>
        <w:t xml:space="preserve"> dataset, V-Dem has linearly translated the measurement model point estimates back to the original ordinal scale of each variable as an interval measure.</w:t>
      </w:r>
    </w:p>
    <w:p w14:paraId="54C3EFCF" w14:textId="77777777" w:rsidR="005971E2" w:rsidRPr="00C12CC7" w:rsidRDefault="005971E2" w:rsidP="00387921">
      <w:pPr>
        <w:adjustRightInd w:val="0"/>
        <w:snapToGrid w:val="0"/>
        <w:spacing w:after="0" w:line="480" w:lineRule="auto"/>
        <w:rPr>
          <w:rFonts w:ascii="Times New Roman" w:eastAsiaTheme="minorEastAsia" w:hAnsi="Times New Roman" w:cs="Times New Roman"/>
          <w:kern w:val="0"/>
          <w:sz w:val="24"/>
          <w:szCs w:val="24"/>
          <w:lang w:val="en-US" w:eastAsia="ja-JP"/>
          <w14:ligatures w14:val="none"/>
        </w:rPr>
      </w:pPr>
    </w:p>
    <w:p w14:paraId="7BD3CB10" w14:textId="77777777" w:rsidR="005971E2" w:rsidRPr="00C12CC7" w:rsidRDefault="005971E2" w:rsidP="00387921">
      <w:pPr>
        <w:adjustRightInd w:val="0"/>
        <w:snapToGrid w:val="0"/>
        <w:spacing w:after="0" w:line="480" w:lineRule="auto"/>
        <w:rPr>
          <w:rFonts w:ascii="Times New Roman" w:eastAsiaTheme="minorEastAsia" w:hAnsi="Times New Roman" w:cs="Times New Roman"/>
          <w:b/>
          <w:bCs/>
          <w:kern w:val="0"/>
          <w:sz w:val="24"/>
          <w:szCs w:val="24"/>
          <w:lang w:val="en-US" w:eastAsia="ja-JP"/>
          <w14:ligatures w14:val="none"/>
        </w:rPr>
      </w:pPr>
      <w:r w:rsidRPr="00C12CC7">
        <w:rPr>
          <w:rFonts w:ascii="Times New Roman" w:eastAsiaTheme="minorEastAsia" w:hAnsi="Times New Roman" w:cs="Times New Roman"/>
          <w:b/>
          <w:bCs/>
          <w:kern w:val="0"/>
          <w:sz w:val="24"/>
          <w:szCs w:val="24"/>
          <w:lang w:val="en-US" w:eastAsia="ja-JP"/>
          <w14:ligatures w14:val="none"/>
        </w:rPr>
        <w:t>Life expectancy at birth, total (years) (</w:t>
      </w:r>
      <w:proofErr w:type="spellStart"/>
      <w:r w:rsidRPr="00C12CC7">
        <w:rPr>
          <w:rFonts w:ascii="Times New Roman" w:eastAsiaTheme="minorEastAsia" w:hAnsi="Times New Roman" w:cs="Times New Roman"/>
          <w:b/>
          <w:bCs/>
          <w:kern w:val="0"/>
          <w:sz w:val="24"/>
          <w:szCs w:val="24"/>
          <w:lang w:val="en-US" w:eastAsia="ja-JP"/>
          <w14:ligatures w14:val="none"/>
        </w:rPr>
        <w:t>wdi_lifexp</w:t>
      </w:r>
      <w:proofErr w:type="spellEnd"/>
      <w:r w:rsidRPr="00C12CC7">
        <w:rPr>
          <w:rFonts w:ascii="Times New Roman" w:eastAsiaTheme="minorEastAsia" w:hAnsi="Times New Roman" w:cs="Times New Roman"/>
          <w:b/>
          <w:bCs/>
          <w:kern w:val="0"/>
          <w:sz w:val="24"/>
          <w:szCs w:val="24"/>
          <w:lang w:val="en-US" w:eastAsia="ja-JP"/>
          <w14:ligatures w14:val="none"/>
        </w:rPr>
        <w:t>)</w:t>
      </w:r>
    </w:p>
    <w:p w14:paraId="0722101D" w14:textId="77777777" w:rsidR="005971E2" w:rsidRPr="00C12CC7" w:rsidRDefault="005971E2" w:rsidP="00387921">
      <w:pPr>
        <w:adjustRightInd w:val="0"/>
        <w:snapToGrid w:val="0"/>
        <w:spacing w:after="0" w:line="480" w:lineRule="auto"/>
        <w:rPr>
          <w:rFonts w:ascii="Times New Roman" w:eastAsiaTheme="minorEastAsia" w:hAnsi="Times New Roman" w:cs="Times New Roman"/>
          <w:kern w:val="0"/>
          <w:sz w:val="24"/>
          <w:szCs w:val="24"/>
          <w:lang w:val="en-US" w:eastAsia="ja-JP"/>
          <w14:ligatures w14:val="none"/>
        </w:rPr>
      </w:pPr>
      <w:r w:rsidRPr="00C12CC7">
        <w:rPr>
          <w:rFonts w:ascii="Times New Roman" w:eastAsiaTheme="minorEastAsia" w:hAnsi="Times New Roman" w:cs="Times New Roman"/>
          <w:kern w:val="0"/>
          <w:sz w:val="24"/>
          <w:szCs w:val="24"/>
          <w:lang w:val="en-US" w:eastAsia="ja-JP"/>
          <w14:ligatures w14:val="none"/>
        </w:rPr>
        <w:t xml:space="preserve">Life expectancy at birth indicates the number of years a newborn infant would live if prevailing patterns of mortality at the time of its birth were to stay the same throughout </w:t>
      </w:r>
      <w:proofErr w:type="gramStart"/>
      <w:r w:rsidRPr="00C12CC7">
        <w:rPr>
          <w:rFonts w:ascii="Times New Roman" w:eastAsiaTheme="minorEastAsia" w:hAnsi="Times New Roman" w:cs="Times New Roman"/>
          <w:kern w:val="0"/>
          <w:sz w:val="24"/>
          <w:szCs w:val="24"/>
          <w:lang w:val="en-US" w:eastAsia="ja-JP"/>
          <w14:ligatures w14:val="none"/>
        </w:rPr>
        <w:t>its</w:t>
      </w:r>
      <w:proofErr w:type="gramEnd"/>
      <w:r w:rsidRPr="00C12CC7">
        <w:rPr>
          <w:rFonts w:ascii="Times New Roman" w:eastAsiaTheme="minorEastAsia" w:hAnsi="Times New Roman" w:cs="Times New Roman"/>
          <w:kern w:val="0"/>
          <w:sz w:val="24"/>
          <w:szCs w:val="24"/>
          <w:lang w:val="en-US" w:eastAsia="ja-JP"/>
          <w14:ligatures w14:val="none"/>
        </w:rPr>
        <w:t xml:space="preserve"> life.</w:t>
      </w:r>
    </w:p>
    <w:p w14:paraId="40D0E035" w14:textId="77777777" w:rsidR="005971E2" w:rsidRPr="00C12CC7" w:rsidRDefault="005971E2" w:rsidP="00387921">
      <w:pPr>
        <w:adjustRightInd w:val="0"/>
        <w:snapToGrid w:val="0"/>
        <w:spacing w:after="0" w:line="480" w:lineRule="auto"/>
        <w:rPr>
          <w:rFonts w:ascii="Times New Roman" w:eastAsiaTheme="minorEastAsia" w:hAnsi="Times New Roman" w:cs="Times New Roman"/>
          <w:kern w:val="0"/>
          <w:sz w:val="24"/>
          <w:szCs w:val="24"/>
          <w:lang w:val="en-US" w:eastAsia="ja-JP"/>
          <w14:ligatures w14:val="none"/>
        </w:rPr>
      </w:pPr>
    </w:p>
    <w:p w14:paraId="28362985" w14:textId="411A9C26" w:rsidR="005971E2" w:rsidRPr="00C12CC7" w:rsidRDefault="005971E2" w:rsidP="00387921">
      <w:pPr>
        <w:adjustRightInd w:val="0"/>
        <w:snapToGrid w:val="0"/>
        <w:spacing w:after="0" w:line="480" w:lineRule="auto"/>
        <w:rPr>
          <w:rFonts w:ascii="Times New Roman" w:eastAsiaTheme="minorEastAsia" w:hAnsi="Times New Roman" w:cs="Times New Roman"/>
          <w:b/>
          <w:bCs/>
          <w:kern w:val="0"/>
          <w:sz w:val="24"/>
          <w:szCs w:val="24"/>
          <w:lang w:val="en-US" w:eastAsia="ja-JP"/>
          <w14:ligatures w14:val="none"/>
        </w:rPr>
      </w:pPr>
      <w:r w:rsidRPr="00C12CC7">
        <w:rPr>
          <w:rFonts w:ascii="Times New Roman" w:eastAsiaTheme="minorEastAsia" w:hAnsi="Times New Roman" w:cs="Times New Roman"/>
          <w:b/>
          <w:bCs/>
          <w:kern w:val="0"/>
          <w:sz w:val="24"/>
          <w:szCs w:val="24"/>
          <w:lang w:val="en-US" w:eastAsia="ja-JP"/>
          <w14:ligatures w14:val="none"/>
        </w:rPr>
        <w:t>Mortality rate, infant (per 1,000 live births) (</w:t>
      </w:r>
      <w:proofErr w:type="spellStart"/>
      <w:r w:rsidRPr="00C12CC7">
        <w:rPr>
          <w:rFonts w:ascii="Times New Roman" w:eastAsiaTheme="minorEastAsia" w:hAnsi="Times New Roman" w:cs="Times New Roman"/>
          <w:b/>
          <w:bCs/>
          <w:kern w:val="0"/>
          <w:sz w:val="24"/>
          <w:szCs w:val="24"/>
          <w:lang w:val="en-US" w:eastAsia="ja-JP"/>
          <w14:ligatures w14:val="none"/>
        </w:rPr>
        <w:t>wdi_mortinf</w:t>
      </w:r>
      <w:proofErr w:type="spellEnd"/>
      <w:r w:rsidRPr="00C12CC7">
        <w:rPr>
          <w:rFonts w:ascii="Times New Roman" w:eastAsiaTheme="minorEastAsia" w:hAnsi="Times New Roman" w:cs="Times New Roman"/>
          <w:b/>
          <w:bCs/>
          <w:kern w:val="0"/>
          <w:sz w:val="24"/>
          <w:szCs w:val="24"/>
          <w:lang w:val="en-US" w:eastAsia="ja-JP"/>
          <w14:ligatures w14:val="none"/>
        </w:rPr>
        <w:t>)</w:t>
      </w:r>
      <w:r w:rsidR="004B153E" w:rsidRPr="00C12CC7">
        <w:rPr>
          <w:rFonts w:ascii="Times New Roman" w:eastAsiaTheme="minorEastAsia" w:hAnsi="Times New Roman" w:cs="Times New Roman"/>
          <w:b/>
          <w:bCs/>
          <w:kern w:val="0"/>
          <w:sz w:val="24"/>
          <w:szCs w:val="24"/>
          <w:lang w:val="en-US" w:eastAsia="ja-JP"/>
          <w14:ligatures w14:val="none"/>
        </w:rPr>
        <w:t xml:space="preserve"> [reverse coded]</w:t>
      </w:r>
    </w:p>
    <w:p w14:paraId="40E3AC1B" w14:textId="77777777" w:rsidR="005971E2" w:rsidRPr="00C12CC7" w:rsidRDefault="005971E2" w:rsidP="00387921">
      <w:pPr>
        <w:adjustRightInd w:val="0"/>
        <w:snapToGrid w:val="0"/>
        <w:spacing w:after="0" w:line="480" w:lineRule="auto"/>
        <w:rPr>
          <w:rFonts w:ascii="Times New Roman" w:eastAsiaTheme="minorEastAsia" w:hAnsi="Times New Roman" w:cs="Times New Roman"/>
          <w:kern w:val="0"/>
          <w:sz w:val="24"/>
          <w:szCs w:val="24"/>
          <w:lang w:val="en-US" w:eastAsia="ja-JP"/>
          <w14:ligatures w14:val="none"/>
        </w:rPr>
      </w:pPr>
      <w:r w:rsidRPr="00C12CC7">
        <w:rPr>
          <w:rFonts w:ascii="Times New Roman" w:eastAsiaTheme="minorEastAsia" w:hAnsi="Times New Roman" w:cs="Times New Roman"/>
          <w:kern w:val="0"/>
          <w:sz w:val="24"/>
          <w:szCs w:val="24"/>
          <w:lang w:val="en-US" w:eastAsia="ja-JP"/>
          <w14:ligatures w14:val="none"/>
        </w:rPr>
        <w:t>Infant mortality rate is the number of infants dying before reaching one year of age, per 1,000 live births in a given year.</w:t>
      </w:r>
    </w:p>
    <w:p w14:paraId="794E6B03" w14:textId="77777777" w:rsidR="005971E2" w:rsidRPr="00C12CC7" w:rsidRDefault="005971E2" w:rsidP="00387921">
      <w:pPr>
        <w:adjustRightInd w:val="0"/>
        <w:snapToGrid w:val="0"/>
        <w:spacing w:after="0" w:line="480" w:lineRule="auto"/>
        <w:rPr>
          <w:rFonts w:ascii="Times New Roman" w:eastAsiaTheme="minorEastAsia" w:hAnsi="Times New Roman" w:cs="Times New Roman"/>
          <w:kern w:val="0"/>
          <w:sz w:val="24"/>
          <w:szCs w:val="24"/>
          <w:lang w:val="en-US" w:eastAsia="ja-JP"/>
          <w14:ligatures w14:val="none"/>
        </w:rPr>
      </w:pPr>
    </w:p>
    <w:p w14:paraId="4575398F" w14:textId="77777777" w:rsidR="001E1C61" w:rsidRDefault="001E1C61" w:rsidP="00387921">
      <w:pPr>
        <w:adjustRightInd w:val="0"/>
        <w:snapToGrid w:val="0"/>
        <w:spacing w:after="0" w:line="480" w:lineRule="auto"/>
        <w:rPr>
          <w:rFonts w:ascii="Times New Roman" w:eastAsiaTheme="minorEastAsia" w:hAnsi="Times New Roman" w:cs="Times New Roman"/>
          <w:b/>
          <w:bCs/>
          <w:kern w:val="0"/>
          <w:sz w:val="24"/>
          <w:szCs w:val="24"/>
          <w:lang w:val="en-US" w:eastAsia="ja-JP"/>
          <w14:ligatures w14:val="none"/>
        </w:rPr>
      </w:pPr>
    </w:p>
    <w:p w14:paraId="2778AC5E" w14:textId="77777777" w:rsidR="001E1C61" w:rsidRDefault="001E1C61" w:rsidP="00387921">
      <w:pPr>
        <w:adjustRightInd w:val="0"/>
        <w:snapToGrid w:val="0"/>
        <w:spacing w:after="0" w:line="480" w:lineRule="auto"/>
        <w:rPr>
          <w:rFonts w:ascii="Times New Roman" w:eastAsiaTheme="minorEastAsia" w:hAnsi="Times New Roman" w:cs="Times New Roman"/>
          <w:b/>
          <w:bCs/>
          <w:kern w:val="0"/>
          <w:sz w:val="24"/>
          <w:szCs w:val="24"/>
          <w:lang w:val="en-US" w:eastAsia="ja-JP"/>
          <w14:ligatures w14:val="none"/>
        </w:rPr>
      </w:pPr>
    </w:p>
    <w:p w14:paraId="5F296E0D" w14:textId="3D2DF765" w:rsidR="00C55862" w:rsidRPr="00C12CC7" w:rsidRDefault="00C55862" w:rsidP="00387921">
      <w:pPr>
        <w:adjustRightInd w:val="0"/>
        <w:snapToGrid w:val="0"/>
        <w:spacing w:after="0" w:line="480" w:lineRule="auto"/>
        <w:rPr>
          <w:rFonts w:ascii="Times New Roman" w:eastAsiaTheme="minorEastAsia" w:hAnsi="Times New Roman" w:cs="Times New Roman"/>
          <w:b/>
          <w:bCs/>
          <w:kern w:val="0"/>
          <w:sz w:val="24"/>
          <w:szCs w:val="24"/>
          <w:lang w:val="en-US" w:eastAsia="ja-JP"/>
          <w14:ligatures w14:val="none"/>
        </w:rPr>
      </w:pPr>
      <w:r w:rsidRPr="00C12CC7">
        <w:rPr>
          <w:rFonts w:ascii="Times New Roman" w:eastAsiaTheme="minorEastAsia" w:hAnsi="Times New Roman" w:cs="Times New Roman"/>
          <w:b/>
          <w:bCs/>
          <w:kern w:val="0"/>
          <w:sz w:val="24"/>
          <w:szCs w:val="24"/>
          <w:lang w:val="en-US" w:eastAsia="ja-JP"/>
          <w14:ligatures w14:val="none"/>
        </w:rPr>
        <w:t>Employment in services (% of total employment) (modeled ILO) (</w:t>
      </w:r>
      <w:proofErr w:type="spellStart"/>
      <w:r w:rsidRPr="00C12CC7">
        <w:rPr>
          <w:rFonts w:ascii="Times New Roman" w:eastAsiaTheme="minorEastAsia" w:hAnsi="Times New Roman" w:cs="Times New Roman"/>
          <w:b/>
          <w:bCs/>
          <w:kern w:val="0"/>
          <w:sz w:val="24"/>
          <w:szCs w:val="24"/>
          <w:lang w:val="en-US" w:eastAsia="ja-JP"/>
          <w14:ligatures w14:val="none"/>
        </w:rPr>
        <w:t>wdi_empser</w:t>
      </w:r>
      <w:proofErr w:type="spellEnd"/>
      <w:r w:rsidRPr="00C12CC7">
        <w:rPr>
          <w:rFonts w:ascii="Times New Roman" w:eastAsiaTheme="minorEastAsia" w:hAnsi="Times New Roman" w:cs="Times New Roman"/>
          <w:b/>
          <w:bCs/>
          <w:kern w:val="0"/>
          <w:sz w:val="24"/>
          <w:szCs w:val="24"/>
          <w:lang w:val="en-US" w:eastAsia="ja-JP"/>
          <w14:ligatures w14:val="none"/>
        </w:rPr>
        <w:t xml:space="preserve">). </w:t>
      </w:r>
    </w:p>
    <w:p w14:paraId="70150BDB" w14:textId="12624623" w:rsidR="00C55862" w:rsidRPr="00C12CC7" w:rsidRDefault="00C55862" w:rsidP="00387921">
      <w:pPr>
        <w:adjustRightInd w:val="0"/>
        <w:snapToGrid w:val="0"/>
        <w:spacing w:after="0" w:line="480" w:lineRule="auto"/>
        <w:rPr>
          <w:rFonts w:ascii="Times New Roman" w:eastAsiaTheme="minorEastAsia" w:hAnsi="Times New Roman" w:cs="Times New Roman"/>
          <w:kern w:val="0"/>
          <w:sz w:val="24"/>
          <w:szCs w:val="24"/>
          <w:lang w:val="en-US" w:eastAsia="ja-JP"/>
          <w14:ligatures w14:val="none"/>
        </w:rPr>
      </w:pPr>
      <w:r w:rsidRPr="00C12CC7">
        <w:rPr>
          <w:rFonts w:ascii="Times New Roman" w:eastAsiaTheme="minorEastAsia" w:hAnsi="Times New Roman" w:cs="Times New Roman"/>
          <w:kern w:val="0"/>
          <w:sz w:val="24"/>
          <w:szCs w:val="24"/>
          <w:lang w:val="en-US" w:eastAsia="ja-JP"/>
          <w14:ligatures w14:val="none"/>
        </w:rPr>
        <w:t>Total employment in services as percentage of total employment. Employment is defined as persons of working age who were engaged in any activity to produce goods or provide services for pay or profit, whether at work during the reference period or not at work due to temporary absence from a job, or to working-time arrangement. The services sector consists of wholesale and retail trade and restaurants and hotels; transport, storage, and communications; financing, insurance, real estate, and business services; and community, social, and personal services, in accordance with divisions 6-9 (ISIC 2) or categories G-Q (ISIC 3) or categories G-U (ISIC 4). Modeled ILO estimate.</w:t>
      </w:r>
      <w:r w:rsidRPr="00C12CC7">
        <w:rPr>
          <w:rFonts w:ascii="Times New Roman" w:eastAsiaTheme="minorEastAsia" w:hAnsi="Times New Roman" w:cs="Times New Roman"/>
          <w:kern w:val="0"/>
          <w:sz w:val="24"/>
          <w:szCs w:val="24"/>
          <w:lang w:val="en-US" w:eastAsia="ja-JP"/>
          <w14:ligatures w14:val="none"/>
        </w:rPr>
        <w:cr/>
      </w:r>
    </w:p>
    <w:p w14:paraId="1CB13F32" w14:textId="77777777" w:rsidR="005971E2" w:rsidRPr="00C12CC7" w:rsidRDefault="005971E2" w:rsidP="00387921">
      <w:pPr>
        <w:adjustRightInd w:val="0"/>
        <w:snapToGrid w:val="0"/>
        <w:spacing w:after="0" w:line="480" w:lineRule="auto"/>
        <w:rPr>
          <w:rFonts w:ascii="Times New Roman" w:eastAsiaTheme="minorEastAsia" w:hAnsi="Times New Roman" w:cs="Times New Roman"/>
          <w:b/>
          <w:bCs/>
          <w:kern w:val="0"/>
          <w:sz w:val="24"/>
          <w:szCs w:val="24"/>
          <w:lang w:val="en-US" w:eastAsia="ja-JP"/>
          <w14:ligatures w14:val="none"/>
        </w:rPr>
      </w:pPr>
      <w:r w:rsidRPr="00C12CC7">
        <w:rPr>
          <w:rFonts w:ascii="Times New Roman" w:eastAsiaTheme="minorEastAsia" w:hAnsi="Times New Roman" w:cs="Times New Roman"/>
          <w:b/>
          <w:bCs/>
          <w:kern w:val="0"/>
          <w:sz w:val="24"/>
          <w:szCs w:val="24"/>
          <w:lang w:val="en-US" w:eastAsia="ja-JP"/>
          <w14:ligatures w14:val="none"/>
        </w:rPr>
        <w:t>Voice and Accountability, Estimate (</w:t>
      </w:r>
      <w:proofErr w:type="spellStart"/>
      <w:r w:rsidRPr="00C12CC7">
        <w:rPr>
          <w:rFonts w:ascii="Times New Roman" w:eastAsiaTheme="minorEastAsia" w:hAnsi="Times New Roman" w:cs="Times New Roman"/>
          <w:b/>
          <w:bCs/>
          <w:kern w:val="0"/>
          <w:sz w:val="24"/>
          <w:szCs w:val="24"/>
          <w:lang w:val="en-US" w:eastAsia="ja-JP"/>
          <w14:ligatures w14:val="none"/>
        </w:rPr>
        <w:t>wbgi_vae</w:t>
      </w:r>
      <w:proofErr w:type="spellEnd"/>
      <w:r w:rsidRPr="00C12CC7">
        <w:rPr>
          <w:rFonts w:ascii="Times New Roman" w:eastAsiaTheme="minorEastAsia" w:hAnsi="Times New Roman" w:cs="Times New Roman"/>
          <w:b/>
          <w:bCs/>
          <w:kern w:val="0"/>
          <w:sz w:val="24"/>
          <w:szCs w:val="24"/>
          <w:lang w:val="en-US" w:eastAsia="ja-JP"/>
          <w14:ligatures w14:val="none"/>
        </w:rPr>
        <w:t>)</w:t>
      </w:r>
    </w:p>
    <w:p w14:paraId="56D21C22" w14:textId="77777777" w:rsidR="005971E2" w:rsidRPr="00C12CC7" w:rsidRDefault="005971E2" w:rsidP="00387921">
      <w:pPr>
        <w:adjustRightInd w:val="0"/>
        <w:snapToGrid w:val="0"/>
        <w:spacing w:after="0" w:line="480" w:lineRule="auto"/>
        <w:rPr>
          <w:rFonts w:ascii="Times New Roman" w:eastAsiaTheme="minorEastAsia" w:hAnsi="Times New Roman" w:cs="Times New Roman"/>
          <w:kern w:val="0"/>
          <w:sz w:val="24"/>
          <w:szCs w:val="24"/>
          <w:lang w:val="en-US" w:eastAsia="ja-JP"/>
          <w14:ligatures w14:val="none"/>
        </w:rPr>
      </w:pPr>
      <w:r w:rsidRPr="00C12CC7">
        <w:rPr>
          <w:rFonts w:ascii="Times New Roman" w:eastAsiaTheme="minorEastAsia" w:hAnsi="Times New Roman" w:cs="Times New Roman"/>
          <w:kern w:val="0"/>
          <w:sz w:val="24"/>
          <w:szCs w:val="24"/>
          <w:lang w:val="en-US" w:eastAsia="ja-JP"/>
          <w14:ligatures w14:val="none"/>
        </w:rPr>
        <w:t xml:space="preserve">Voice and Accountability - Estimate: “Voice and Accountability” includes a number of indicators measuring various aspects of the political process, civil liberties and political rights. These indicators measure the extent to which citizens of a country are able to participate in the selection of governments. This category also includes indicators measuring the independence of the media, which </w:t>
      </w:r>
      <w:proofErr w:type="gramStart"/>
      <w:r w:rsidRPr="00C12CC7">
        <w:rPr>
          <w:rFonts w:ascii="Times New Roman" w:eastAsiaTheme="minorEastAsia" w:hAnsi="Times New Roman" w:cs="Times New Roman"/>
          <w:kern w:val="0"/>
          <w:sz w:val="24"/>
          <w:szCs w:val="24"/>
          <w:lang w:val="en-US" w:eastAsia="ja-JP"/>
          <w14:ligatures w14:val="none"/>
        </w:rPr>
        <w:t>serves</w:t>
      </w:r>
      <w:proofErr w:type="gramEnd"/>
      <w:r w:rsidRPr="00C12CC7">
        <w:rPr>
          <w:rFonts w:ascii="Times New Roman" w:eastAsiaTheme="minorEastAsia" w:hAnsi="Times New Roman" w:cs="Times New Roman"/>
          <w:kern w:val="0"/>
          <w:sz w:val="24"/>
          <w:szCs w:val="24"/>
          <w:lang w:val="en-US" w:eastAsia="ja-JP"/>
          <w14:ligatures w14:val="none"/>
        </w:rPr>
        <w:t xml:space="preserve"> an important role in monitoring those in authority and holding them accountable for their actions.</w:t>
      </w:r>
    </w:p>
    <w:p w14:paraId="558E1C51" w14:textId="77777777" w:rsidR="005971E2" w:rsidRPr="00C12CC7" w:rsidRDefault="005971E2" w:rsidP="00387921">
      <w:pPr>
        <w:adjustRightInd w:val="0"/>
        <w:snapToGrid w:val="0"/>
        <w:spacing w:after="0" w:line="480" w:lineRule="auto"/>
        <w:rPr>
          <w:rFonts w:ascii="Times New Roman" w:eastAsiaTheme="minorEastAsia" w:hAnsi="Times New Roman" w:cs="Times New Roman"/>
          <w:kern w:val="0"/>
          <w:sz w:val="24"/>
          <w:szCs w:val="24"/>
          <w:lang w:val="en-US" w:eastAsia="ja-JP"/>
          <w14:ligatures w14:val="none"/>
        </w:rPr>
      </w:pPr>
    </w:p>
    <w:p w14:paraId="47E132B5" w14:textId="77777777" w:rsidR="005971E2" w:rsidRPr="00C12CC7" w:rsidRDefault="005971E2" w:rsidP="00387921">
      <w:pPr>
        <w:adjustRightInd w:val="0"/>
        <w:snapToGrid w:val="0"/>
        <w:spacing w:after="0" w:line="480" w:lineRule="auto"/>
        <w:rPr>
          <w:rFonts w:ascii="Times New Roman" w:eastAsiaTheme="minorEastAsia" w:hAnsi="Times New Roman" w:cs="Times New Roman"/>
          <w:b/>
          <w:bCs/>
          <w:kern w:val="0"/>
          <w:sz w:val="24"/>
          <w:szCs w:val="24"/>
          <w:lang w:val="en-US" w:eastAsia="ja-JP"/>
          <w14:ligatures w14:val="none"/>
        </w:rPr>
      </w:pPr>
      <w:r w:rsidRPr="00C12CC7">
        <w:rPr>
          <w:rFonts w:ascii="Times New Roman" w:eastAsiaTheme="minorEastAsia" w:hAnsi="Times New Roman" w:cs="Times New Roman"/>
          <w:b/>
          <w:bCs/>
          <w:kern w:val="0"/>
          <w:sz w:val="24"/>
          <w:szCs w:val="24"/>
          <w:lang w:val="en-US" w:eastAsia="ja-JP"/>
          <w14:ligatures w14:val="none"/>
        </w:rPr>
        <w:t>Property Rights (</w:t>
      </w:r>
      <w:proofErr w:type="spellStart"/>
      <w:r w:rsidRPr="00C12CC7">
        <w:rPr>
          <w:rFonts w:ascii="Times New Roman" w:eastAsiaTheme="minorEastAsia" w:hAnsi="Times New Roman" w:cs="Times New Roman"/>
          <w:b/>
          <w:bCs/>
          <w:kern w:val="0"/>
          <w:sz w:val="24"/>
          <w:szCs w:val="24"/>
          <w:lang w:val="en-US" w:eastAsia="ja-JP"/>
          <w14:ligatures w14:val="none"/>
        </w:rPr>
        <w:t>hf_prights</w:t>
      </w:r>
      <w:proofErr w:type="spellEnd"/>
      <w:r w:rsidRPr="00C12CC7">
        <w:rPr>
          <w:rFonts w:ascii="Times New Roman" w:eastAsiaTheme="minorEastAsia" w:hAnsi="Times New Roman" w:cs="Times New Roman"/>
          <w:b/>
          <w:bCs/>
          <w:kern w:val="0"/>
          <w:sz w:val="24"/>
          <w:szCs w:val="24"/>
          <w:lang w:val="en-US" w:eastAsia="ja-JP"/>
          <w14:ligatures w14:val="none"/>
        </w:rPr>
        <w:t>)</w:t>
      </w:r>
    </w:p>
    <w:p w14:paraId="25631715" w14:textId="77777777" w:rsidR="005971E2" w:rsidRPr="00C12CC7" w:rsidRDefault="005971E2" w:rsidP="00387921">
      <w:pPr>
        <w:adjustRightInd w:val="0"/>
        <w:snapToGrid w:val="0"/>
        <w:spacing w:after="0" w:line="480" w:lineRule="auto"/>
        <w:rPr>
          <w:rFonts w:ascii="Times New Roman" w:eastAsiaTheme="minorEastAsia" w:hAnsi="Times New Roman" w:cs="Times New Roman"/>
          <w:kern w:val="0"/>
          <w:sz w:val="24"/>
          <w:szCs w:val="24"/>
          <w:lang w:val="en-US" w:eastAsia="ja-JP"/>
          <w14:ligatures w14:val="none"/>
        </w:rPr>
      </w:pPr>
      <w:r w:rsidRPr="00C12CC7">
        <w:rPr>
          <w:rFonts w:ascii="Times New Roman" w:eastAsiaTheme="minorEastAsia" w:hAnsi="Times New Roman" w:cs="Times New Roman"/>
          <w:kern w:val="0"/>
          <w:sz w:val="24"/>
          <w:szCs w:val="24"/>
          <w:lang w:val="en-US" w:eastAsia="ja-JP"/>
          <w14:ligatures w14:val="none"/>
        </w:rPr>
        <w:t xml:space="preserve">This factor scores the degree to which a country's laws protect private property rights and the degree to which its government enforces those laws. It also accounts for the possibility that private property will be expropriated. In addition, it analyzes the independence of the judiciary, the existence of corruption within the judiciary, and the ability of individuals and businesses to enforce contracts. The less certain the legal protection of property is and the </w:t>
      </w:r>
      <w:r w:rsidRPr="00C12CC7">
        <w:rPr>
          <w:rFonts w:ascii="Times New Roman" w:eastAsiaTheme="minorEastAsia" w:hAnsi="Times New Roman" w:cs="Times New Roman"/>
          <w:kern w:val="0"/>
          <w:sz w:val="24"/>
          <w:szCs w:val="24"/>
          <w:lang w:val="en-US" w:eastAsia="ja-JP"/>
          <w14:ligatures w14:val="none"/>
        </w:rPr>
        <w:lastRenderedPageBreak/>
        <w:t>greater the chances of government expropriation of property are, the higher a country's score is. The country's property rights score ranges from 0 and 100, where 100 represents the maximum degree of protection of property rights.</w:t>
      </w:r>
    </w:p>
    <w:p w14:paraId="6579457C" w14:textId="77777777" w:rsidR="005971E2" w:rsidRPr="00C12CC7" w:rsidRDefault="005971E2" w:rsidP="00387921">
      <w:pPr>
        <w:adjustRightInd w:val="0"/>
        <w:snapToGrid w:val="0"/>
        <w:spacing w:after="0" w:line="480" w:lineRule="auto"/>
        <w:rPr>
          <w:rFonts w:ascii="Times New Roman" w:eastAsiaTheme="minorEastAsia" w:hAnsi="Times New Roman" w:cs="Times New Roman"/>
          <w:kern w:val="0"/>
          <w:sz w:val="24"/>
          <w:szCs w:val="24"/>
          <w:lang w:val="en-US" w:eastAsia="ja-JP"/>
          <w14:ligatures w14:val="none"/>
        </w:rPr>
      </w:pPr>
    </w:p>
    <w:p w14:paraId="786BA379" w14:textId="77777777" w:rsidR="005971E2" w:rsidRPr="00C12CC7" w:rsidRDefault="005971E2" w:rsidP="00387921">
      <w:pPr>
        <w:adjustRightInd w:val="0"/>
        <w:snapToGrid w:val="0"/>
        <w:spacing w:after="0" w:line="480" w:lineRule="auto"/>
        <w:rPr>
          <w:rFonts w:ascii="Times New Roman" w:eastAsiaTheme="minorEastAsia" w:hAnsi="Times New Roman" w:cs="Times New Roman"/>
          <w:b/>
          <w:bCs/>
          <w:kern w:val="0"/>
          <w:sz w:val="24"/>
          <w:szCs w:val="24"/>
          <w:lang w:val="en-US" w:eastAsia="ja-JP"/>
          <w14:ligatures w14:val="none"/>
        </w:rPr>
      </w:pPr>
      <w:r w:rsidRPr="00C12CC7">
        <w:rPr>
          <w:rFonts w:ascii="Times New Roman" w:eastAsiaTheme="minorEastAsia" w:hAnsi="Times New Roman" w:cs="Times New Roman"/>
          <w:b/>
          <w:bCs/>
          <w:kern w:val="0"/>
          <w:sz w:val="24"/>
          <w:szCs w:val="24"/>
          <w:lang w:val="en-US" w:eastAsia="ja-JP"/>
          <w14:ligatures w14:val="none"/>
        </w:rPr>
        <w:t>Business Freedom (</w:t>
      </w:r>
      <w:proofErr w:type="spellStart"/>
      <w:r w:rsidRPr="00C12CC7">
        <w:rPr>
          <w:rFonts w:ascii="Times New Roman" w:eastAsiaTheme="minorEastAsia" w:hAnsi="Times New Roman" w:cs="Times New Roman"/>
          <w:b/>
          <w:bCs/>
          <w:kern w:val="0"/>
          <w:sz w:val="24"/>
          <w:szCs w:val="24"/>
          <w:lang w:val="en-US" w:eastAsia="ja-JP"/>
          <w14:ligatures w14:val="none"/>
        </w:rPr>
        <w:t>hf_business</w:t>
      </w:r>
      <w:proofErr w:type="spellEnd"/>
      <w:r w:rsidRPr="00C12CC7">
        <w:rPr>
          <w:rFonts w:ascii="Times New Roman" w:eastAsiaTheme="minorEastAsia" w:hAnsi="Times New Roman" w:cs="Times New Roman"/>
          <w:b/>
          <w:bCs/>
          <w:kern w:val="0"/>
          <w:sz w:val="24"/>
          <w:szCs w:val="24"/>
          <w:lang w:val="en-US" w:eastAsia="ja-JP"/>
          <w14:ligatures w14:val="none"/>
        </w:rPr>
        <w:t>)</w:t>
      </w:r>
    </w:p>
    <w:p w14:paraId="546B5BB5" w14:textId="77777777" w:rsidR="005971E2" w:rsidRPr="00C12CC7" w:rsidRDefault="005971E2" w:rsidP="00387921">
      <w:pPr>
        <w:adjustRightInd w:val="0"/>
        <w:snapToGrid w:val="0"/>
        <w:spacing w:after="0" w:line="480" w:lineRule="auto"/>
        <w:rPr>
          <w:rFonts w:ascii="Times New Roman" w:eastAsiaTheme="minorEastAsia" w:hAnsi="Times New Roman" w:cs="Times New Roman"/>
          <w:kern w:val="0"/>
          <w:sz w:val="24"/>
          <w:szCs w:val="24"/>
          <w:lang w:val="en-US" w:eastAsia="ja-JP"/>
          <w14:ligatures w14:val="none"/>
        </w:rPr>
      </w:pPr>
      <w:r w:rsidRPr="00C12CC7">
        <w:rPr>
          <w:rFonts w:ascii="Times New Roman" w:eastAsiaTheme="minorEastAsia" w:hAnsi="Times New Roman" w:cs="Times New Roman"/>
          <w:kern w:val="0"/>
          <w:sz w:val="24"/>
          <w:szCs w:val="24"/>
          <w:lang w:val="en-US" w:eastAsia="ja-JP"/>
          <w14:ligatures w14:val="none"/>
        </w:rPr>
        <w:t>The business freedom score encompasses 10 components, all weighted equally, based on objective data from the World Bank's Doing Business study (in 2005-2006; previously other data sources were being used):</w:t>
      </w:r>
    </w:p>
    <w:p w14:paraId="35AA073F" w14:textId="77777777" w:rsidR="005971E2" w:rsidRPr="00C12CC7" w:rsidRDefault="005971E2" w:rsidP="00387921">
      <w:pPr>
        <w:adjustRightInd w:val="0"/>
        <w:snapToGrid w:val="0"/>
        <w:spacing w:after="0" w:line="480" w:lineRule="auto"/>
        <w:rPr>
          <w:rFonts w:ascii="Times New Roman" w:eastAsiaTheme="minorEastAsia" w:hAnsi="Times New Roman" w:cs="Times New Roman"/>
          <w:kern w:val="0"/>
          <w:sz w:val="24"/>
          <w:szCs w:val="24"/>
          <w:lang w:val="en-US" w:eastAsia="ja-JP"/>
          <w14:ligatures w14:val="none"/>
        </w:rPr>
      </w:pPr>
      <w:r w:rsidRPr="00C12CC7">
        <w:rPr>
          <w:rFonts w:ascii="Times New Roman" w:eastAsiaTheme="minorEastAsia" w:hAnsi="Times New Roman" w:cs="Times New Roman"/>
          <w:kern w:val="0"/>
          <w:sz w:val="24"/>
          <w:szCs w:val="24"/>
          <w:lang w:val="en-US" w:eastAsia="ja-JP"/>
          <w14:ligatures w14:val="none"/>
        </w:rPr>
        <w:t>- Starting a business - procedures (number)</w:t>
      </w:r>
    </w:p>
    <w:p w14:paraId="56E4C338" w14:textId="77777777" w:rsidR="005971E2" w:rsidRPr="00C12CC7" w:rsidRDefault="005971E2" w:rsidP="00387921">
      <w:pPr>
        <w:adjustRightInd w:val="0"/>
        <w:snapToGrid w:val="0"/>
        <w:spacing w:after="0" w:line="480" w:lineRule="auto"/>
        <w:rPr>
          <w:rFonts w:ascii="Times New Roman" w:eastAsiaTheme="minorEastAsia" w:hAnsi="Times New Roman" w:cs="Times New Roman"/>
          <w:kern w:val="0"/>
          <w:sz w:val="24"/>
          <w:szCs w:val="24"/>
          <w:lang w:val="en-US" w:eastAsia="ja-JP"/>
          <w14:ligatures w14:val="none"/>
        </w:rPr>
      </w:pPr>
      <w:r w:rsidRPr="00C12CC7">
        <w:rPr>
          <w:rFonts w:ascii="Times New Roman" w:eastAsiaTheme="minorEastAsia" w:hAnsi="Times New Roman" w:cs="Times New Roman"/>
          <w:kern w:val="0"/>
          <w:sz w:val="24"/>
          <w:szCs w:val="24"/>
          <w:lang w:val="en-US" w:eastAsia="ja-JP"/>
          <w14:ligatures w14:val="none"/>
        </w:rPr>
        <w:t>- Starting a business - time (days)</w:t>
      </w:r>
    </w:p>
    <w:p w14:paraId="21221230" w14:textId="77777777" w:rsidR="005971E2" w:rsidRPr="00C12CC7" w:rsidRDefault="005971E2" w:rsidP="00387921">
      <w:pPr>
        <w:adjustRightInd w:val="0"/>
        <w:snapToGrid w:val="0"/>
        <w:spacing w:after="0" w:line="480" w:lineRule="auto"/>
        <w:rPr>
          <w:rFonts w:ascii="Times New Roman" w:eastAsiaTheme="minorEastAsia" w:hAnsi="Times New Roman" w:cs="Times New Roman"/>
          <w:kern w:val="0"/>
          <w:sz w:val="24"/>
          <w:szCs w:val="24"/>
          <w:lang w:val="en-US" w:eastAsia="ja-JP"/>
          <w14:ligatures w14:val="none"/>
        </w:rPr>
      </w:pPr>
      <w:r w:rsidRPr="00C12CC7">
        <w:rPr>
          <w:rFonts w:ascii="Times New Roman" w:eastAsiaTheme="minorEastAsia" w:hAnsi="Times New Roman" w:cs="Times New Roman"/>
          <w:kern w:val="0"/>
          <w:sz w:val="24"/>
          <w:szCs w:val="24"/>
          <w:lang w:val="en-US" w:eastAsia="ja-JP"/>
          <w14:ligatures w14:val="none"/>
        </w:rPr>
        <w:t>- Starting a business - cost (% of income per capita)</w:t>
      </w:r>
    </w:p>
    <w:p w14:paraId="332082EC" w14:textId="77777777" w:rsidR="005971E2" w:rsidRPr="00C12CC7" w:rsidRDefault="005971E2" w:rsidP="00387921">
      <w:pPr>
        <w:adjustRightInd w:val="0"/>
        <w:snapToGrid w:val="0"/>
        <w:spacing w:after="0" w:line="480" w:lineRule="auto"/>
        <w:rPr>
          <w:rFonts w:ascii="Times New Roman" w:eastAsiaTheme="minorEastAsia" w:hAnsi="Times New Roman" w:cs="Times New Roman"/>
          <w:kern w:val="0"/>
          <w:sz w:val="24"/>
          <w:szCs w:val="24"/>
          <w:lang w:val="en-US" w:eastAsia="ja-JP"/>
          <w14:ligatures w14:val="none"/>
        </w:rPr>
      </w:pPr>
      <w:r w:rsidRPr="00C12CC7">
        <w:rPr>
          <w:rFonts w:ascii="Times New Roman" w:eastAsiaTheme="minorEastAsia" w:hAnsi="Times New Roman" w:cs="Times New Roman"/>
          <w:kern w:val="0"/>
          <w:sz w:val="24"/>
          <w:szCs w:val="24"/>
          <w:lang w:val="en-US" w:eastAsia="ja-JP"/>
          <w14:ligatures w14:val="none"/>
        </w:rPr>
        <w:t>- Starting a business - minimum capital (% of income per capita)</w:t>
      </w:r>
    </w:p>
    <w:p w14:paraId="014B5627" w14:textId="77777777" w:rsidR="005971E2" w:rsidRPr="00C12CC7" w:rsidRDefault="005971E2" w:rsidP="00387921">
      <w:pPr>
        <w:adjustRightInd w:val="0"/>
        <w:snapToGrid w:val="0"/>
        <w:spacing w:after="0" w:line="480" w:lineRule="auto"/>
        <w:rPr>
          <w:rFonts w:ascii="Times New Roman" w:eastAsiaTheme="minorEastAsia" w:hAnsi="Times New Roman" w:cs="Times New Roman"/>
          <w:kern w:val="0"/>
          <w:sz w:val="24"/>
          <w:szCs w:val="24"/>
          <w:lang w:val="en-US" w:eastAsia="ja-JP"/>
          <w14:ligatures w14:val="none"/>
        </w:rPr>
      </w:pPr>
      <w:r w:rsidRPr="00C12CC7">
        <w:rPr>
          <w:rFonts w:ascii="Times New Roman" w:eastAsiaTheme="minorEastAsia" w:hAnsi="Times New Roman" w:cs="Times New Roman"/>
          <w:kern w:val="0"/>
          <w:sz w:val="24"/>
          <w:szCs w:val="24"/>
          <w:lang w:val="en-US" w:eastAsia="ja-JP"/>
          <w14:ligatures w14:val="none"/>
        </w:rPr>
        <w:t>- Obtaining a license - procedures (number)</w:t>
      </w:r>
    </w:p>
    <w:p w14:paraId="4234D568" w14:textId="77777777" w:rsidR="005971E2" w:rsidRPr="00C12CC7" w:rsidRDefault="005971E2" w:rsidP="00387921">
      <w:pPr>
        <w:adjustRightInd w:val="0"/>
        <w:snapToGrid w:val="0"/>
        <w:spacing w:after="0" w:line="480" w:lineRule="auto"/>
        <w:rPr>
          <w:rFonts w:ascii="Times New Roman" w:eastAsiaTheme="minorEastAsia" w:hAnsi="Times New Roman" w:cs="Times New Roman"/>
          <w:kern w:val="0"/>
          <w:sz w:val="24"/>
          <w:szCs w:val="24"/>
          <w:lang w:val="en-US" w:eastAsia="ja-JP"/>
          <w14:ligatures w14:val="none"/>
        </w:rPr>
      </w:pPr>
      <w:r w:rsidRPr="00C12CC7">
        <w:rPr>
          <w:rFonts w:ascii="Times New Roman" w:eastAsiaTheme="minorEastAsia" w:hAnsi="Times New Roman" w:cs="Times New Roman"/>
          <w:kern w:val="0"/>
          <w:sz w:val="24"/>
          <w:szCs w:val="24"/>
          <w:lang w:val="en-US" w:eastAsia="ja-JP"/>
          <w14:ligatures w14:val="none"/>
        </w:rPr>
        <w:t>- Obtaining a license - time (days)</w:t>
      </w:r>
    </w:p>
    <w:p w14:paraId="7FEBDC4F" w14:textId="77777777" w:rsidR="005971E2" w:rsidRPr="00C12CC7" w:rsidRDefault="005971E2" w:rsidP="00387921">
      <w:pPr>
        <w:adjustRightInd w:val="0"/>
        <w:snapToGrid w:val="0"/>
        <w:spacing w:after="0" w:line="480" w:lineRule="auto"/>
        <w:rPr>
          <w:rFonts w:ascii="Times New Roman" w:eastAsiaTheme="minorEastAsia" w:hAnsi="Times New Roman" w:cs="Times New Roman"/>
          <w:kern w:val="0"/>
          <w:sz w:val="24"/>
          <w:szCs w:val="24"/>
          <w:lang w:val="en-US" w:eastAsia="ja-JP"/>
          <w14:ligatures w14:val="none"/>
        </w:rPr>
      </w:pPr>
      <w:r w:rsidRPr="00C12CC7">
        <w:rPr>
          <w:rFonts w:ascii="Times New Roman" w:eastAsiaTheme="minorEastAsia" w:hAnsi="Times New Roman" w:cs="Times New Roman"/>
          <w:kern w:val="0"/>
          <w:sz w:val="24"/>
          <w:szCs w:val="24"/>
          <w:lang w:val="en-US" w:eastAsia="ja-JP"/>
          <w14:ligatures w14:val="none"/>
        </w:rPr>
        <w:t>- Obtaining a license - cost (% of income per capita)</w:t>
      </w:r>
    </w:p>
    <w:p w14:paraId="166FACBA" w14:textId="77777777" w:rsidR="005971E2" w:rsidRPr="00C12CC7" w:rsidRDefault="005971E2" w:rsidP="00387921">
      <w:pPr>
        <w:adjustRightInd w:val="0"/>
        <w:snapToGrid w:val="0"/>
        <w:spacing w:after="0" w:line="480" w:lineRule="auto"/>
        <w:rPr>
          <w:rFonts w:ascii="Times New Roman" w:eastAsiaTheme="minorEastAsia" w:hAnsi="Times New Roman" w:cs="Times New Roman"/>
          <w:kern w:val="0"/>
          <w:sz w:val="24"/>
          <w:szCs w:val="24"/>
          <w:lang w:val="en-US" w:eastAsia="ja-JP"/>
          <w14:ligatures w14:val="none"/>
        </w:rPr>
      </w:pPr>
      <w:r w:rsidRPr="00C12CC7">
        <w:rPr>
          <w:rFonts w:ascii="Times New Roman" w:eastAsiaTheme="minorEastAsia" w:hAnsi="Times New Roman" w:cs="Times New Roman"/>
          <w:kern w:val="0"/>
          <w:sz w:val="24"/>
          <w:szCs w:val="24"/>
          <w:lang w:val="en-US" w:eastAsia="ja-JP"/>
          <w14:ligatures w14:val="none"/>
        </w:rPr>
        <w:t>- Closing a business - time (years)</w:t>
      </w:r>
    </w:p>
    <w:p w14:paraId="55420FF2" w14:textId="77777777" w:rsidR="005971E2" w:rsidRPr="00C12CC7" w:rsidRDefault="005971E2" w:rsidP="00387921">
      <w:pPr>
        <w:adjustRightInd w:val="0"/>
        <w:snapToGrid w:val="0"/>
        <w:spacing w:after="0" w:line="480" w:lineRule="auto"/>
        <w:rPr>
          <w:rFonts w:ascii="Times New Roman" w:eastAsiaTheme="minorEastAsia" w:hAnsi="Times New Roman" w:cs="Times New Roman"/>
          <w:kern w:val="0"/>
          <w:sz w:val="24"/>
          <w:szCs w:val="24"/>
          <w:lang w:val="en-US" w:eastAsia="ja-JP"/>
          <w14:ligatures w14:val="none"/>
        </w:rPr>
      </w:pPr>
      <w:r w:rsidRPr="00C12CC7">
        <w:rPr>
          <w:rFonts w:ascii="Times New Roman" w:eastAsiaTheme="minorEastAsia" w:hAnsi="Times New Roman" w:cs="Times New Roman"/>
          <w:kern w:val="0"/>
          <w:sz w:val="24"/>
          <w:szCs w:val="24"/>
          <w:lang w:val="en-US" w:eastAsia="ja-JP"/>
          <w14:ligatures w14:val="none"/>
        </w:rPr>
        <w:t>- Closing a business - cost (% of estate)</w:t>
      </w:r>
    </w:p>
    <w:p w14:paraId="626A8F7A" w14:textId="77777777" w:rsidR="005971E2" w:rsidRPr="00C12CC7" w:rsidRDefault="005971E2" w:rsidP="00387921">
      <w:pPr>
        <w:adjustRightInd w:val="0"/>
        <w:snapToGrid w:val="0"/>
        <w:spacing w:after="0" w:line="480" w:lineRule="auto"/>
        <w:rPr>
          <w:rFonts w:ascii="Times New Roman" w:eastAsiaTheme="minorEastAsia" w:hAnsi="Times New Roman" w:cs="Times New Roman"/>
          <w:kern w:val="0"/>
          <w:sz w:val="24"/>
          <w:szCs w:val="24"/>
          <w:lang w:val="en-US" w:eastAsia="ja-JP"/>
          <w14:ligatures w14:val="none"/>
        </w:rPr>
      </w:pPr>
      <w:r w:rsidRPr="00C12CC7">
        <w:rPr>
          <w:rFonts w:ascii="Times New Roman" w:eastAsiaTheme="minorEastAsia" w:hAnsi="Times New Roman" w:cs="Times New Roman"/>
          <w:kern w:val="0"/>
          <w:sz w:val="24"/>
          <w:szCs w:val="24"/>
          <w:lang w:val="en-US" w:eastAsia="ja-JP"/>
          <w14:ligatures w14:val="none"/>
        </w:rPr>
        <w:t>- Closing a business - recovery rate (cents on the dollar)</w:t>
      </w:r>
    </w:p>
    <w:p w14:paraId="2D0F2FFC" w14:textId="77777777" w:rsidR="005971E2" w:rsidRPr="00C12CC7" w:rsidRDefault="005971E2" w:rsidP="00387921">
      <w:pPr>
        <w:adjustRightInd w:val="0"/>
        <w:snapToGrid w:val="0"/>
        <w:spacing w:after="0" w:line="480" w:lineRule="auto"/>
        <w:rPr>
          <w:rFonts w:ascii="Times New Roman" w:eastAsiaTheme="minorEastAsia" w:hAnsi="Times New Roman" w:cs="Times New Roman"/>
          <w:kern w:val="0"/>
          <w:sz w:val="24"/>
          <w:szCs w:val="24"/>
          <w:lang w:val="en-US" w:eastAsia="ja-JP"/>
          <w14:ligatures w14:val="none"/>
        </w:rPr>
      </w:pPr>
      <w:r w:rsidRPr="00C12CC7">
        <w:rPr>
          <w:rFonts w:ascii="Times New Roman" w:eastAsiaTheme="minorEastAsia" w:hAnsi="Times New Roman" w:cs="Times New Roman"/>
          <w:kern w:val="0"/>
          <w:sz w:val="24"/>
          <w:szCs w:val="24"/>
          <w:lang w:val="en-US" w:eastAsia="ja-JP"/>
          <w14:ligatures w14:val="none"/>
        </w:rPr>
        <w:t>Each of these raw components is converted into a scale graded from 0 to 100, where 100 represents the maximum degree of business freedom.</w:t>
      </w:r>
    </w:p>
    <w:p w14:paraId="3AB0A945" w14:textId="77777777" w:rsidR="005971E2" w:rsidRPr="00C12CC7" w:rsidRDefault="005971E2" w:rsidP="00387921">
      <w:pPr>
        <w:adjustRightInd w:val="0"/>
        <w:snapToGrid w:val="0"/>
        <w:spacing w:after="0" w:line="480" w:lineRule="auto"/>
        <w:rPr>
          <w:rFonts w:ascii="Times New Roman" w:eastAsiaTheme="minorEastAsia" w:hAnsi="Times New Roman" w:cs="Times New Roman"/>
          <w:kern w:val="0"/>
          <w:sz w:val="24"/>
          <w:szCs w:val="24"/>
          <w:lang w:val="en-US" w:eastAsia="ja-JP"/>
          <w14:ligatures w14:val="none"/>
        </w:rPr>
      </w:pPr>
    </w:p>
    <w:p w14:paraId="265A83ED" w14:textId="3B64C63C" w:rsidR="005971E2" w:rsidRPr="00C12CC7" w:rsidRDefault="005971E2" w:rsidP="00387921">
      <w:pPr>
        <w:adjustRightInd w:val="0"/>
        <w:snapToGrid w:val="0"/>
        <w:spacing w:after="0" w:line="480" w:lineRule="auto"/>
        <w:rPr>
          <w:rFonts w:ascii="Times New Roman" w:eastAsiaTheme="minorEastAsia" w:hAnsi="Times New Roman" w:cs="Times New Roman"/>
          <w:b/>
          <w:bCs/>
          <w:kern w:val="0"/>
          <w:sz w:val="24"/>
          <w:szCs w:val="24"/>
          <w:lang w:val="en-US" w:eastAsia="ja-JP"/>
          <w14:ligatures w14:val="none"/>
        </w:rPr>
      </w:pPr>
      <w:r w:rsidRPr="00C12CC7">
        <w:rPr>
          <w:rFonts w:ascii="Times New Roman" w:eastAsiaTheme="minorEastAsia" w:hAnsi="Times New Roman" w:cs="Times New Roman"/>
          <w:b/>
          <w:bCs/>
          <w:kern w:val="0"/>
          <w:sz w:val="24"/>
          <w:szCs w:val="24"/>
          <w:lang w:val="en-US" w:eastAsia="ja-JP"/>
          <w14:ligatures w14:val="none"/>
        </w:rPr>
        <w:t>Safety and Security (1-5 Less secure) (</w:t>
      </w:r>
      <w:proofErr w:type="spellStart"/>
      <w:r w:rsidRPr="00C12CC7">
        <w:rPr>
          <w:rFonts w:ascii="Times New Roman" w:eastAsiaTheme="minorEastAsia" w:hAnsi="Times New Roman" w:cs="Times New Roman"/>
          <w:b/>
          <w:bCs/>
          <w:kern w:val="0"/>
          <w:sz w:val="24"/>
          <w:szCs w:val="24"/>
          <w:lang w:val="en-US" w:eastAsia="ja-JP"/>
          <w14:ligatures w14:val="none"/>
        </w:rPr>
        <w:t>gpi_ss</w:t>
      </w:r>
      <w:proofErr w:type="spellEnd"/>
      <w:r w:rsidRPr="00C12CC7">
        <w:rPr>
          <w:rFonts w:ascii="Times New Roman" w:eastAsiaTheme="minorEastAsia" w:hAnsi="Times New Roman" w:cs="Times New Roman"/>
          <w:b/>
          <w:bCs/>
          <w:kern w:val="0"/>
          <w:sz w:val="24"/>
          <w:szCs w:val="24"/>
          <w:lang w:val="en-US" w:eastAsia="ja-JP"/>
          <w14:ligatures w14:val="none"/>
        </w:rPr>
        <w:t>)</w:t>
      </w:r>
      <w:r w:rsidR="004B153E" w:rsidRPr="00C12CC7">
        <w:rPr>
          <w:rFonts w:ascii="Times New Roman" w:eastAsiaTheme="minorEastAsia" w:hAnsi="Times New Roman" w:cs="Times New Roman"/>
          <w:b/>
          <w:bCs/>
          <w:kern w:val="0"/>
          <w:sz w:val="24"/>
          <w:szCs w:val="24"/>
          <w:lang w:val="en-US" w:eastAsia="ja-JP"/>
          <w14:ligatures w14:val="none"/>
        </w:rPr>
        <w:t xml:space="preserve"> [reverse coded]</w:t>
      </w:r>
    </w:p>
    <w:p w14:paraId="7983D5FD" w14:textId="503FAD73" w:rsidR="005971E2" w:rsidRPr="00C12CC7" w:rsidRDefault="005971E2" w:rsidP="00387921">
      <w:pPr>
        <w:adjustRightInd w:val="0"/>
        <w:snapToGrid w:val="0"/>
        <w:spacing w:after="0" w:line="480" w:lineRule="auto"/>
        <w:rPr>
          <w:rFonts w:ascii="Times New Roman" w:eastAsiaTheme="minorEastAsia" w:hAnsi="Times New Roman" w:cs="Times New Roman"/>
          <w:kern w:val="0"/>
          <w:sz w:val="24"/>
          <w:szCs w:val="24"/>
          <w:lang w:val="en-US" w:eastAsia="ja-JP"/>
          <w14:ligatures w14:val="none"/>
        </w:rPr>
      </w:pPr>
      <w:r w:rsidRPr="00C12CC7">
        <w:rPr>
          <w:rFonts w:ascii="Times New Roman" w:eastAsiaTheme="minorEastAsia" w:hAnsi="Times New Roman" w:cs="Times New Roman"/>
          <w:kern w:val="0"/>
          <w:sz w:val="24"/>
          <w:szCs w:val="24"/>
          <w:lang w:val="en-US" w:eastAsia="ja-JP"/>
          <w14:ligatures w14:val="none"/>
        </w:rPr>
        <w:t xml:space="preserve">Societal Safety and Security (Scaled 1 to 5, 5 being less secure) is one of the three subdomains of the GPI. Low crime rates, minimal terrorist activity and violent demonstrations, harmonious relations with </w:t>
      </w:r>
      <w:proofErr w:type="spellStart"/>
      <w:r w:rsidRPr="00C12CC7">
        <w:rPr>
          <w:rFonts w:ascii="Times New Roman" w:eastAsiaTheme="minorEastAsia" w:hAnsi="Times New Roman" w:cs="Times New Roman"/>
          <w:kern w:val="0"/>
          <w:sz w:val="24"/>
          <w:szCs w:val="24"/>
          <w:lang w:val="en-US" w:eastAsia="ja-JP"/>
          <w14:ligatures w14:val="none"/>
        </w:rPr>
        <w:t>neighbouring</w:t>
      </w:r>
      <w:proofErr w:type="spellEnd"/>
      <w:r w:rsidRPr="00C12CC7">
        <w:rPr>
          <w:rFonts w:ascii="Times New Roman" w:eastAsiaTheme="minorEastAsia" w:hAnsi="Times New Roman" w:cs="Times New Roman"/>
          <w:kern w:val="0"/>
          <w:sz w:val="24"/>
          <w:szCs w:val="24"/>
          <w:lang w:val="en-US" w:eastAsia="ja-JP"/>
          <w14:ligatures w14:val="none"/>
        </w:rPr>
        <w:t xml:space="preserve"> countries, a stable political scene </w:t>
      </w:r>
      <w:r w:rsidRPr="00C12CC7">
        <w:rPr>
          <w:rFonts w:ascii="Times New Roman" w:eastAsiaTheme="minorEastAsia" w:hAnsi="Times New Roman" w:cs="Times New Roman"/>
          <w:kern w:val="0"/>
          <w:sz w:val="24"/>
          <w:szCs w:val="24"/>
          <w:lang w:val="en-US" w:eastAsia="ja-JP"/>
          <w14:ligatures w14:val="none"/>
        </w:rPr>
        <w:lastRenderedPageBreak/>
        <w:t>and a small proportion of the population being internally displaced or made refugees can be equated with peacefulness.</w:t>
      </w:r>
    </w:p>
    <w:p w14:paraId="3F66CD22" w14:textId="77777777" w:rsidR="005971E2" w:rsidRPr="00C12CC7" w:rsidRDefault="005971E2" w:rsidP="00387921">
      <w:pPr>
        <w:adjustRightInd w:val="0"/>
        <w:snapToGrid w:val="0"/>
        <w:spacing w:after="0" w:line="480" w:lineRule="auto"/>
        <w:rPr>
          <w:rFonts w:ascii="Times New Roman" w:eastAsiaTheme="minorEastAsia" w:hAnsi="Times New Roman" w:cs="Times New Roman"/>
          <w:kern w:val="0"/>
          <w:sz w:val="24"/>
          <w:szCs w:val="24"/>
          <w:lang w:val="en-US" w:eastAsia="ja-JP"/>
          <w14:ligatures w14:val="none"/>
        </w:rPr>
      </w:pPr>
    </w:p>
    <w:p w14:paraId="65D85708" w14:textId="77777777" w:rsidR="005971E2" w:rsidRPr="00C12CC7" w:rsidRDefault="005971E2" w:rsidP="00387921">
      <w:pPr>
        <w:adjustRightInd w:val="0"/>
        <w:snapToGrid w:val="0"/>
        <w:spacing w:after="0" w:line="480" w:lineRule="auto"/>
        <w:rPr>
          <w:rFonts w:ascii="Times New Roman" w:eastAsiaTheme="minorEastAsia" w:hAnsi="Times New Roman" w:cs="Times New Roman"/>
          <w:b/>
          <w:bCs/>
          <w:kern w:val="0"/>
          <w:sz w:val="24"/>
          <w:szCs w:val="24"/>
          <w:lang w:val="en-US" w:eastAsia="ja-JP"/>
          <w14:ligatures w14:val="none"/>
        </w:rPr>
      </w:pPr>
      <w:r w:rsidRPr="00C12CC7">
        <w:rPr>
          <w:rFonts w:ascii="Times New Roman" w:eastAsiaTheme="minorEastAsia" w:hAnsi="Times New Roman" w:cs="Times New Roman"/>
          <w:b/>
          <w:bCs/>
          <w:kern w:val="0"/>
          <w:sz w:val="24"/>
          <w:szCs w:val="24"/>
          <w:lang w:val="en-US" w:eastAsia="ja-JP"/>
          <w14:ligatures w14:val="none"/>
        </w:rPr>
        <w:t>State Legitimacy (</w:t>
      </w:r>
      <w:proofErr w:type="spellStart"/>
      <w:r w:rsidRPr="00C12CC7">
        <w:rPr>
          <w:rFonts w:ascii="Times New Roman" w:eastAsiaTheme="minorEastAsia" w:hAnsi="Times New Roman" w:cs="Times New Roman"/>
          <w:b/>
          <w:bCs/>
          <w:kern w:val="0"/>
          <w:sz w:val="24"/>
          <w:szCs w:val="24"/>
          <w:lang w:val="en-US" w:eastAsia="ja-JP"/>
          <w14:ligatures w14:val="none"/>
        </w:rPr>
        <w:t>ffp_sl</w:t>
      </w:r>
      <w:proofErr w:type="spellEnd"/>
      <w:r w:rsidRPr="00C12CC7">
        <w:rPr>
          <w:rFonts w:ascii="Times New Roman" w:eastAsiaTheme="minorEastAsia" w:hAnsi="Times New Roman" w:cs="Times New Roman"/>
          <w:b/>
          <w:bCs/>
          <w:kern w:val="0"/>
          <w:sz w:val="24"/>
          <w:szCs w:val="24"/>
          <w:lang w:val="en-US" w:eastAsia="ja-JP"/>
          <w14:ligatures w14:val="none"/>
        </w:rPr>
        <w:t>)</w:t>
      </w:r>
    </w:p>
    <w:p w14:paraId="378FCB43" w14:textId="77777777" w:rsidR="005971E2" w:rsidRPr="00C12CC7" w:rsidRDefault="005971E2" w:rsidP="00387921">
      <w:pPr>
        <w:adjustRightInd w:val="0"/>
        <w:snapToGrid w:val="0"/>
        <w:spacing w:after="0" w:line="480" w:lineRule="auto"/>
        <w:rPr>
          <w:rFonts w:ascii="Times New Roman" w:eastAsiaTheme="minorEastAsia" w:hAnsi="Times New Roman" w:cs="Times New Roman"/>
          <w:kern w:val="0"/>
          <w:sz w:val="24"/>
          <w:szCs w:val="24"/>
          <w:lang w:val="en-US" w:eastAsia="ja-JP"/>
          <w14:ligatures w14:val="none"/>
        </w:rPr>
      </w:pPr>
      <w:r w:rsidRPr="00C12CC7">
        <w:rPr>
          <w:rFonts w:ascii="Times New Roman" w:eastAsiaTheme="minorEastAsia" w:hAnsi="Times New Roman" w:cs="Times New Roman"/>
          <w:kern w:val="0"/>
          <w:sz w:val="24"/>
          <w:szCs w:val="24"/>
          <w:lang w:val="en-US" w:eastAsia="ja-JP"/>
          <w14:ligatures w14:val="none"/>
        </w:rPr>
        <w:t>State Legitimacy - Corruption and lack of representativeness in the government directly undermine the social contract. Includes pressures and measures related to corruption, government effectiveness, political participation, electoral process, level of democracy, illicit economy, drug trade, protests and demonstrations, power struggles.</w:t>
      </w:r>
    </w:p>
    <w:p w14:paraId="22759EC3" w14:textId="77777777" w:rsidR="005971E2" w:rsidRPr="00C12CC7" w:rsidRDefault="005971E2" w:rsidP="00387921">
      <w:pPr>
        <w:adjustRightInd w:val="0"/>
        <w:snapToGrid w:val="0"/>
        <w:spacing w:after="0" w:line="480" w:lineRule="auto"/>
        <w:rPr>
          <w:rFonts w:ascii="Times New Roman" w:eastAsiaTheme="minorEastAsia" w:hAnsi="Times New Roman" w:cs="Times New Roman"/>
          <w:kern w:val="0"/>
          <w:sz w:val="24"/>
          <w:szCs w:val="24"/>
          <w:lang w:val="en-US" w:eastAsia="ja-JP"/>
          <w14:ligatures w14:val="none"/>
        </w:rPr>
      </w:pPr>
    </w:p>
    <w:p w14:paraId="15585504" w14:textId="77777777" w:rsidR="005971E2" w:rsidRPr="00C12CC7" w:rsidRDefault="005971E2" w:rsidP="00387921">
      <w:pPr>
        <w:adjustRightInd w:val="0"/>
        <w:snapToGrid w:val="0"/>
        <w:spacing w:after="0" w:line="480" w:lineRule="auto"/>
        <w:rPr>
          <w:rFonts w:ascii="Times New Roman" w:eastAsiaTheme="minorEastAsia" w:hAnsi="Times New Roman" w:cs="Times New Roman"/>
          <w:b/>
          <w:bCs/>
          <w:kern w:val="0"/>
          <w:sz w:val="24"/>
          <w:szCs w:val="24"/>
          <w:lang w:val="en-US" w:eastAsia="ja-JP"/>
          <w14:ligatures w14:val="none"/>
        </w:rPr>
      </w:pPr>
      <w:r w:rsidRPr="00C12CC7">
        <w:rPr>
          <w:rFonts w:ascii="Times New Roman" w:eastAsiaTheme="minorEastAsia" w:hAnsi="Times New Roman" w:cs="Times New Roman"/>
          <w:b/>
          <w:bCs/>
          <w:kern w:val="0"/>
          <w:sz w:val="24"/>
          <w:szCs w:val="24"/>
          <w:lang w:val="en-US" w:eastAsia="ja-JP"/>
          <w14:ligatures w14:val="none"/>
        </w:rPr>
        <w:t>Human Rights and Rule of Law (</w:t>
      </w:r>
      <w:proofErr w:type="spellStart"/>
      <w:r w:rsidRPr="00C12CC7">
        <w:rPr>
          <w:rFonts w:ascii="Times New Roman" w:eastAsiaTheme="minorEastAsia" w:hAnsi="Times New Roman" w:cs="Times New Roman"/>
          <w:b/>
          <w:bCs/>
          <w:kern w:val="0"/>
          <w:sz w:val="24"/>
          <w:szCs w:val="24"/>
          <w:lang w:val="en-US" w:eastAsia="ja-JP"/>
          <w14:ligatures w14:val="none"/>
        </w:rPr>
        <w:t>ffp_hr</w:t>
      </w:r>
      <w:proofErr w:type="spellEnd"/>
      <w:r w:rsidRPr="00C12CC7">
        <w:rPr>
          <w:rFonts w:ascii="Times New Roman" w:eastAsiaTheme="minorEastAsia" w:hAnsi="Times New Roman" w:cs="Times New Roman"/>
          <w:b/>
          <w:bCs/>
          <w:kern w:val="0"/>
          <w:sz w:val="24"/>
          <w:szCs w:val="24"/>
          <w:lang w:val="en-US" w:eastAsia="ja-JP"/>
          <w14:ligatures w14:val="none"/>
        </w:rPr>
        <w:t>)</w:t>
      </w:r>
    </w:p>
    <w:p w14:paraId="1D497885" w14:textId="149E943B" w:rsidR="005971E2" w:rsidRPr="00C12CC7" w:rsidRDefault="005971E2" w:rsidP="00387921">
      <w:pPr>
        <w:adjustRightInd w:val="0"/>
        <w:snapToGrid w:val="0"/>
        <w:spacing w:after="0" w:line="480" w:lineRule="auto"/>
        <w:rPr>
          <w:rFonts w:ascii="Times New Roman" w:eastAsiaTheme="minorEastAsia" w:hAnsi="Times New Roman" w:cs="Times New Roman"/>
          <w:kern w:val="0"/>
          <w:sz w:val="24"/>
          <w:szCs w:val="24"/>
          <w:lang w:val="en-US" w:eastAsia="ja-JP"/>
          <w14:ligatures w14:val="none"/>
        </w:rPr>
      </w:pPr>
      <w:r w:rsidRPr="00C12CC7">
        <w:rPr>
          <w:rFonts w:ascii="Times New Roman" w:eastAsiaTheme="minorEastAsia" w:hAnsi="Times New Roman" w:cs="Times New Roman"/>
          <w:kern w:val="0"/>
          <w:sz w:val="24"/>
          <w:szCs w:val="24"/>
          <w:lang w:val="en-US" w:eastAsia="ja-JP"/>
          <w14:ligatures w14:val="none"/>
        </w:rPr>
        <w:t>Human Rights and Rule of Law - When human rights are violated or unevenly protected, the state is failing in its ultimate responsibility. Includes pressures and measures related to press freedom, civil liberties, political freedoms, human tra</w:t>
      </w:r>
      <w:r w:rsidR="00C74382">
        <w:rPr>
          <w:rFonts w:ascii="Times New Roman" w:eastAsiaTheme="minorEastAsia" w:hAnsi="Times New Roman" w:cs="Times New Roman"/>
          <w:kern w:val="0"/>
          <w:sz w:val="24"/>
          <w:szCs w:val="24"/>
          <w:lang w:val="en-US" w:eastAsia="ja-JP"/>
          <w14:ligatures w14:val="none"/>
        </w:rPr>
        <w:t>ffi</w:t>
      </w:r>
      <w:r w:rsidRPr="00C12CC7">
        <w:rPr>
          <w:rFonts w:ascii="Times New Roman" w:eastAsiaTheme="minorEastAsia" w:hAnsi="Times New Roman" w:cs="Times New Roman"/>
          <w:kern w:val="0"/>
          <w:sz w:val="24"/>
          <w:szCs w:val="24"/>
          <w:lang w:val="en-US" w:eastAsia="ja-JP"/>
          <w14:ligatures w14:val="none"/>
        </w:rPr>
        <w:t>cking, political prisoners, incarceration, religious persecution, torture, executions.</w:t>
      </w:r>
    </w:p>
    <w:p w14:paraId="66FEBEF6" w14:textId="77777777" w:rsidR="0085384C" w:rsidRPr="00C12CC7" w:rsidRDefault="0085384C" w:rsidP="00387921">
      <w:pPr>
        <w:adjustRightInd w:val="0"/>
        <w:snapToGrid w:val="0"/>
        <w:spacing w:after="0" w:line="480" w:lineRule="auto"/>
        <w:rPr>
          <w:rFonts w:ascii="Times New Roman" w:eastAsiaTheme="minorEastAsia" w:hAnsi="Times New Roman" w:cs="Times New Roman"/>
          <w:kern w:val="0"/>
          <w:sz w:val="24"/>
          <w:szCs w:val="24"/>
          <w:lang w:val="en-US" w:eastAsia="ja-JP"/>
          <w14:ligatures w14:val="none"/>
        </w:rPr>
      </w:pPr>
    </w:p>
    <w:p w14:paraId="480D1848" w14:textId="77777777" w:rsidR="005971E2" w:rsidRPr="00C12CC7" w:rsidRDefault="005971E2" w:rsidP="00387921">
      <w:pPr>
        <w:adjustRightInd w:val="0"/>
        <w:snapToGrid w:val="0"/>
        <w:spacing w:after="0" w:line="480" w:lineRule="auto"/>
        <w:rPr>
          <w:rFonts w:ascii="Times New Roman" w:eastAsiaTheme="minorEastAsia" w:hAnsi="Times New Roman" w:cs="Times New Roman"/>
          <w:b/>
          <w:bCs/>
          <w:kern w:val="0"/>
          <w:sz w:val="24"/>
          <w:szCs w:val="24"/>
          <w:lang w:val="en-US" w:eastAsia="ja-JP"/>
          <w14:ligatures w14:val="none"/>
        </w:rPr>
      </w:pPr>
    </w:p>
    <w:p w14:paraId="39695182" w14:textId="77777777" w:rsidR="005971E2" w:rsidRPr="00C12CC7" w:rsidRDefault="005971E2" w:rsidP="00387921">
      <w:pPr>
        <w:spacing w:line="480" w:lineRule="auto"/>
        <w:rPr>
          <w:rFonts w:ascii="Times New Roman" w:eastAsiaTheme="minorEastAsia" w:hAnsi="Times New Roman" w:cs="Times New Roman"/>
          <w:b/>
          <w:bCs/>
          <w:kern w:val="0"/>
          <w:sz w:val="24"/>
          <w:szCs w:val="24"/>
          <w:lang w:val="en-US" w:eastAsia="ja-JP"/>
          <w14:ligatures w14:val="none"/>
        </w:rPr>
      </w:pPr>
      <w:r w:rsidRPr="00C12CC7">
        <w:rPr>
          <w:rFonts w:ascii="Times New Roman" w:eastAsiaTheme="minorEastAsia" w:hAnsi="Times New Roman" w:cs="Times New Roman"/>
          <w:b/>
          <w:bCs/>
          <w:kern w:val="0"/>
          <w:sz w:val="24"/>
          <w:szCs w:val="24"/>
          <w:lang w:val="en-US" w:eastAsia="ja-JP"/>
          <w14:ligatures w14:val="none"/>
        </w:rPr>
        <w:br w:type="page"/>
      </w:r>
    </w:p>
    <w:p w14:paraId="1868A96B" w14:textId="5BB03576" w:rsidR="005971E2" w:rsidRPr="00C12CC7" w:rsidRDefault="003A676D" w:rsidP="00387921">
      <w:pPr>
        <w:adjustRightInd w:val="0"/>
        <w:snapToGrid w:val="0"/>
        <w:spacing w:after="0" w:line="480" w:lineRule="auto"/>
        <w:jc w:val="center"/>
        <w:rPr>
          <w:rFonts w:ascii="Times New Roman" w:eastAsiaTheme="minorEastAsia" w:hAnsi="Times New Roman" w:cs="Times New Roman"/>
          <w:b/>
          <w:bCs/>
          <w:kern w:val="0"/>
          <w:sz w:val="24"/>
          <w:szCs w:val="24"/>
          <w:lang w:val="en-US" w:eastAsia="ja-JP"/>
          <w14:ligatures w14:val="none"/>
        </w:rPr>
      </w:pPr>
      <w:r w:rsidRPr="00C12CC7">
        <w:rPr>
          <w:rFonts w:ascii="Times New Roman" w:eastAsiaTheme="minorEastAsia" w:hAnsi="Times New Roman" w:cs="Times New Roman"/>
          <w:b/>
          <w:bCs/>
          <w:kern w:val="0"/>
          <w:sz w:val="24"/>
          <w:szCs w:val="24"/>
          <w:lang w:val="en-US" w:eastAsia="ja-JP"/>
          <w14:ligatures w14:val="none"/>
        </w:rPr>
        <w:lastRenderedPageBreak/>
        <w:t>Part</w:t>
      </w:r>
      <w:r w:rsidR="005971E2" w:rsidRPr="00C12CC7">
        <w:rPr>
          <w:rFonts w:ascii="Times New Roman" w:eastAsiaTheme="minorEastAsia" w:hAnsi="Times New Roman" w:cs="Times New Roman"/>
          <w:b/>
          <w:bCs/>
          <w:kern w:val="0"/>
          <w:sz w:val="24"/>
          <w:szCs w:val="24"/>
          <w:lang w:val="en-US" w:eastAsia="ja-JP"/>
          <w14:ligatures w14:val="none"/>
        </w:rPr>
        <w:t xml:space="preserve"> </w:t>
      </w:r>
      <w:r w:rsidR="00956524" w:rsidRPr="00C12CC7">
        <w:rPr>
          <w:rFonts w:ascii="Times New Roman" w:eastAsiaTheme="minorEastAsia" w:hAnsi="Times New Roman" w:cs="Times New Roman"/>
          <w:b/>
          <w:bCs/>
          <w:kern w:val="0"/>
          <w:sz w:val="24"/>
          <w:szCs w:val="24"/>
          <w:lang w:val="en-US" w:eastAsia="ja-JP"/>
          <w14:ligatures w14:val="none"/>
        </w:rPr>
        <w:t>C</w:t>
      </w:r>
    </w:p>
    <w:p w14:paraId="7199FC0B" w14:textId="559DE0F3" w:rsidR="005971E2" w:rsidRPr="00C12CC7" w:rsidRDefault="005971E2" w:rsidP="00387921">
      <w:pPr>
        <w:adjustRightInd w:val="0"/>
        <w:snapToGrid w:val="0"/>
        <w:spacing w:after="0" w:line="480" w:lineRule="auto"/>
        <w:rPr>
          <w:rFonts w:ascii="Times New Roman" w:eastAsiaTheme="minorEastAsia" w:hAnsi="Times New Roman" w:cs="Times New Roman"/>
          <w:b/>
          <w:bCs/>
          <w:kern w:val="0"/>
          <w:sz w:val="24"/>
          <w:szCs w:val="24"/>
          <w:lang w:val="en-US" w:eastAsia="ja-JP"/>
          <w14:ligatures w14:val="none"/>
        </w:rPr>
      </w:pPr>
      <w:r w:rsidRPr="00C12CC7">
        <w:rPr>
          <w:rFonts w:ascii="Times New Roman" w:eastAsiaTheme="minorEastAsia" w:hAnsi="Times New Roman" w:cs="Times New Roman"/>
          <w:b/>
          <w:bCs/>
          <w:kern w:val="0"/>
          <w:sz w:val="24"/>
          <w:szCs w:val="24"/>
          <w:lang w:val="en-US" w:eastAsia="ja-JP"/>
          <w14:ligatures w14:val="none"/>
        </w:rPr>
        <w:t xml:space="preserve">Figure </w:t>
      </w:r>
      <w:r w:rsidR="001D7C36" w:rsidRPr="00C12CC7">
        <w:rPr>
          <w:rFonts w:ascii="Times New Roman" w:eastAsiaTheme="minorEastAsia" w:hAnsi="Times New Roman" w:cs="Times New Roman"/>
          <w:b/>
          <w:bCs/>
          <w:kern w:val="0"/>
          <w:sz w:val="24"/>
          <w:szCs w:val="24"/>
          <w:lang w:val="en-US" w:eastAsia="ja-JP"/>
          <w14:ligatures w14:val="none"/>
        </w:rPr>
        <w:t>S</w:t>
      </w:r>
      <w:r w:rsidR="00174CB2" w:rsidRPr="00C12CC7">
        <w:rPr>
          <w:rFonts w:ascii="Times New Roman" w:eastAsiaTheme="minorEastAsia" w:hAnsi="Times New Roman" w:cs="Times New Roman"/>
          <w:b/>
          <w:bCs/>
          <w:kern w:val="0"/>
          <w:sz w:val="24"/>
          <w:szCs w:val="24"/>
          <w:lang w:val="en-US" w:eastAsia="ja-JP"/>
          <w14:ligatures w14:val="none"/>
        </w:rPr>
        <w:t>8</w:t>
      </w:r>
    </w:p>
    <w:p w14:paraId="3B6727A2" w14:textId="4F0858AF" w:rsidR="005971E2" w:rsidRPr="00C12CC7" w:rsidRDefault="005971E2" w:rsidP="00387921">
      <w:pPr>
        <w:adjustRightInd w:val="0"/>
        <w:snapToGrid w:val="0"/>
        <w:spacing w:after="0" w:line="480" w:lineRule="auto"/>
        <w:rPr>
          <w:rFonts w:ascii="Times New Roman" w:eastAsiaTheme="minorEastAsia" w:hAnsi="Times New Roman" w:cs="Times New Roman"/>
          <w:kern w:val="0"/>
          <w:sz w:val="24"/>
          <w:szCs w:val="24"/>
          <w:lang w:val="en-US" w:eastAsia="ja-JP"/>
          <w14:ligatures w14:val="none"/>
        </w:rPr>
      </w:pPr>
      <w:r w:rsidRPr="00C12CC7">
        <w:rPr>
          <w:rFonts w:ascii="Times New Roman" w:eastAsia="Times New Roman" w:hAnsi="Times New Roman" w:cs="Times New Roman"/>
          <w:i/>
          <w:iCs/>
          <w:kern w:val="0"/>
          <w:sz w:val="24"/>
          <w:szCs w:val="24"/>
          <w:lang w:val="en-US" w:eastAsia="ja-JP"/>
          <w14:ligatures w14:val="none"/>
        </w:rPr>
        <w:t xml:space="preserve">Individualism-Collectivism Measures as Predictors of Obesity Rates (Marginal Effects, </w:t>
      </w:r>
      <w:r w:rsidRPr="00C12CC7">
        <w:rPr>
          <w:rFonts w:ascii="Times New Roman" w:eastAsiaTheme="minorEastAsia" w:hAnsi="Times New Roman" w:cs="Times New Roman"/>
          <w:i/>
          <w:iCs/>
          <w:kern w:val="0"/>
          <w:sz w:val="24"/>
          <w:szCs w:val="24"/>
          <w:lang w:val="en-US" w:eastAsia="ja-JP"/>
          <w14:ligatures w14:val="none"/>
        </w:rPr>
        <w:t xml:space="preserve">With 95% CI, </w:t>
      </w:r>
      <w:r w:rsidR="00C35402" w:rsidRPr="00C12CC7">
        <w:rPr>
          <w:rFonts w:ascii="Times New Roman" w:eastAsiaTheme="minorEastAsia" w:hAnsi="Times New Roman" w:cs="Times New Roman"/>
          <w:i/>
          <w:iCs/>
          <w:kern w:val="0"/>
          <w:sz w:val="24"/>
          <w:szCs w:val="24"/>
          <w:lang w:val="en-US" w:eastAsia="ja-JP"/>
          <w14:ligatures w14:val="none"/>
        </w:rPr>
        <w:t xml:space="preserve">n </w:t>
      </w:r>
      <w:r w:rsidRPr="00C12CC7">
        <w:rPr>
          <w:rFonts w:ascii="Times New Roman" w:eastAsiaTheme="minorEastAsia" w:hAnsi="Times New Roman" w:cs="Times New Roman"/>
          <w:i/>
          <w:iCs/>
          <w:kern w:val="0"/>
          <w:sz w:val="24"/>
          <w:szCs w:val="24"/>
          <w:lang w:val="en-US" w:eastAsia="ja-JP"/>
          <w14:ligatures w14:val="none"/>
        </w:rPr>
        <w:t>=</w:t>
      </w:r>
      <w:r w:rsidR="00C35402" w:rsidRPr="00C12CC7">
        <w:rPr>
          <w:rFonts w:ascii="Times New Roman" w:eastAsiaTheme="minorEastAsia" w:hAnsi="Times New Roman" w:cs="Times New Roman"/>
          <w:i/>
          <w:iCs/>
          <w:kern w:val="0"/>
          <w:sz w:val="24"/>
          <w:szCs w:val="24"/>
          <w:lang w:val="en-US" w:eastAsia="ja-JP"/>
          <w14:ligatures w14:val="none"/>
        </w:rPr>
        <w:t xml:space="preserve"> </w:t>
      </w:r>
      <w:r w:rsidR="00DA6AD8" w:rsidRPr="00C12CC7">
        <w:rPr>
          <w:rFonts w:ascii="Times New Roman" w:eastAsiaTheme="minorEastAsia" w:hAnsi="Times New Roman" w:cs="Times New Roman"/>
          <w:i/>
          <w:iCs/>
          <w:kern w:val="0"/>
          <w:sz w:val="24"/>
          <w:szCs w:val="24"/>
          <w:lang w:val="en-US" w:eastAsia="ja-JP"/>
          <w14:ligatures w14:val="none"/>
        </w:rPr>
        <w:t>35</w:t>
      </w:r>
      <w:r w:rsidRPr="00C12CC7">
        <w:rPr>
          <w:rFonts w:ascii="Times New Roman" w:eastAsia="Times New Roman" w:hAnsi="Times New Roman" w:cs="Times New Roman"/>
          <w:i/>
          <w:iCs/>
          <w:kern w:val="0"/>
          <w:sz w:val="24"/>
          <w:szCs w:val="24"/>
          <w:lang w:val="en-US" w:eastAsia="ja-JP"/>
          <w14:ligatures w14:val="none"/>
        </w:rPr>
        <w:t>)</w:t>
      </w:r>
    </w:p>
    <w:p w14:paraId="7F685295" w14:textId="23A128AA" w:rsidR="005971E2" w:rsidRPr="00C12CC7" w:rsidRDefault="00F50E40" w:rsidP="00387921">
      <w:pPr>
        <w:adjustRightInd w:val="0"/>
        <w:snapToGrid w:val="0"/>
        <w:spacing w:after="0" w:line="480" w:lineRule="auto"/>
        <w:rPr>
          <w:rFonts w:ascii="Times New Roman" w:eastAsiaTheme="minorEastAsia" w:hAnsi="Times New Roman" w:cs="Times New Roman"/>
          <w:kern w:val="0"/>
          <w:sz w:val="24"/>
          <w:szCs w:val="24"/>
          <w:lang w:val="en-US" w:eastAsia="ja-JP"/>
          <w14:ligatures w14:val="none"/>
        </w:rPr>
      </w:pPr>
      <w:r w:rsidRPr="00F50E40">
        <w:rPr>
          <w:rFonts w:ascii="Times New Roman" w:eastAsiaTheme="minorEastAsia" w:hAnsi="Times New Roman" w:cs="Times New Roman"/>
          <w:noProof/>
          <w:kern w:val="0"/>
          <w:sz w:val="24"/>
          <w:szCs w:val="24"/>
          <w:lang w:val="en-US" w:eastAsia="ja-JP"/>
          <w14:ligatures w14:val="none"/>
        </w:rPr>
        <w:drawing>
          <wp:inline distT="0" distB="0" distL="0" distR="0" wp14:anchorId="78A1BF6C" wp14:editId="42A44EDE">
            <wp:extent cx="5733415" cy="2241550"/>
            <wp:effectExtent l="0" t="0" r="635" b="6350"/>
            <wp:docPr id="1482741530" name="Picture 1" descr="A graph with blue and red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2741530" name="Picture 1" descr="A graph with blue and red dots&#10;&#10;AI-generated content may be incorrect."/>
                    <pic:cNvPicPr/>
                  </pic:nvPicPr>
                  <pic:blipFill>
                    <a:blip r:embed="rId15"/>
                    <a:stretch>
                      <a:fillRect/>
                    </a:stretch>
                  </pic:blipFill>
                  <pic:spPr>
                    <a:xfrm>
                      <a:off x="0" y="0"/>
                      <a:ext cx="5733415" cy="2241550"/>
                    </a:xfrm>
                    <a:prstGeom prst="rect">
                      <a:avLst/>
                    </a:prstGeom>
                  </pic:spPr>
                </pic:pic>
              </a:graphicData>
            </a:graphic>
          </wp:inline>
        </w:drawing>
      </w:r>
    </w:p>
    <w:p w14:paraId="60350B13" w14:textId="2DB17FE2" w:rsidR="005971E2" w:rsidRPr="00C12CC7" w:rsidRDefault="005971E2" w:rsidP="00387921">
      <w:pPr>
        <w:adjustRightInd w:val="0"/>
        <w:snapToGrid w:val="0"/>
        <w:spacing w:line="480" w:lineRule="auto"/>
        <w:rPr>
          <w:rFonts w:ascii="Times New Roman" w:eastAsia="Times New Roman" w:hAnsi="Times New Roman" w:cs="Times New Roman"/>
          <w:kern w:val="0"/>
          <w:sz w:val="24"/>
          <w:szCs w:val="24"/>
          <w:lang w:val="en-US" w:eastAsia="ja-JP"/>
          <w14:ligatures w14:val="none"/>
        </w:rPr>
      </w:pPr>
      <w:r w:rsidRPr="00C12CC7">
        <w:rPr>
          <w:rFonts w:ascii="Times New Roman" w:eastAsia="Times New Roman" w:hAnsi="Times New Roman" w:cs="Times New Roman"/>
          <w:i/>
          <w:iCs/>
          <w:kern w:val="0"/>
          <w:sz w:val="24"/>
          <w:szCs w:val="24"/>
          <w:lang w:val="en-US" w:eastAsia="ja-JP"/>
          <w14:ligatures w14:val="none"/>
        </w:rPr>
        <w:t>Note.</w:t>
      </w:r>
      <w:r w:rsidRPr="00C12CC7">
        <w:rPr>
          <w:rFonts w:ascii="Times New Roman" w:eastAsia="Times New Roman" w:hAnsi="Times New Roman" w:cs="Times New Roman"/>
          <w:kern w:val="0"/>
          <w:sz w:val="24"/>
          <w:szCs w:val="24"/>
          <w:lang w:val="en-US" w:eastAsia="ja-JP"/>
          <w14:ligatures w14:val="none"/>
        </w:rPr>
        <w:t xml:space="preserve"> The sample was fixed to the countries that were available in all </w:t>
      </w:r>
      <w:r w:rsidR="004C11BB" w:rsidRPr="00C12CC7">
        <w:rPr>
          <w:rFonts w:ascii="Times New Roman" w:eastAsia="Times New Roman" w:hAnsi="Times New Roman" w:cs="Times New Roman"/>
          <w:kern w:val="0"/>
          <w:sz w:val="24"/>
          <w:szCs w:val="24"/>
          <w:lang w:val="en-US" w:eastAsia="ja-JP"/>
          <w14:ligatures w14:val="none"/>
        </w:rPr>
        <w:t>seven</w:t>
      </w:r>
      <w:r w:rsidRPr="00C12CC7">
        <w:rPr>
          <w:rFonts w:ascii="Times New Roman" w:eastAsia="Times New Roman" w:hAnsi="Times New Roman" w:cs="Times New Roman"/>
          <w:kern w:val="0"/>
          <w:sz w:val="24"/>
          <w:szCs w:val="24"/>
          <w:lang w:val="en-US" w:eastAsia="ja-JP"/>
          <w14:ligatures w14:val="none"/>
        </w:rPr>
        <w:t xml:space="preserve"> dataset</w:t>
      </w:r>
      <w:r w:rsidR="009360EB" w:rsidRPr="00C12CC7">
        <w:rPr>
          <w:rFonts w:ascii="Times New Roman" w:eastAsia="Times New Roman" w:hAnsi="Times New Roman" w:cs="Times New Roman"/>
          <w:kern w:val="0"/>
          <w:sz w:val="24"/>
          <w:szCs w:val="24"/>
          <w:lang w:val="en-US" w:eastAsia="ja-JP"/>
          <w14:ligatures w14:val="none"/>
        </w:rPr>
        <w:t>s</w:t>
      </w:r>
      <w:r w:rsidRPr="00C12CC7">
        <w:rPr>
          <w:rFonts w:ascii="Times New Roman" w:eastAsia="Times New Roman" w:hAnsi="Times New Roman" w:cs="Times New Roman"/>
          <w:kern w:val="0"/>
          <w:sz w:val="24"/>
          <w:szCs w:val="24"/>
          <w:lang w:val="en-US" w:eastAsia="ja-JP"/>
          <w14:ligatures w14:val="none"/>
        </w:rPr>
        <w:t xml:space="preserve">. The beta coefficients are extracted from multiple regression analyses with the following control variables: GDP per capita (log), years of schooling, a globalization index, the share of population undernourished, an indicator of uneven economic development indicator, size of government, </w:t>
      </w:r>
      <w:r w:rsidR="007E48B2" w:rsidRPr="00C12CC7">
        <w:rPr>
          <w:rFonts w:ascii="Times New Roman" w:eastAsia="Times New Roman" w:hAnsi="Times New Roman" w:cs="Times New Roman"/>
          <w:kern w:val="0"/>
          <w:sz w:val="24"/>
          <w:szCs w:val="24"/>
          <w:lang w:val="en-US" w:eastAsia="ja-JP"/>
          <w14:ligatures w14:val="none"/>
        </w:rPr>
        <w:t xml:space="preserve">average </w:t>
      </w:r>
      <w:r w:rsidR="007E48B2" w:rsidRPr="00C12CC7">
        <w:rPr>
          <w:rFonts w:ascii="Times New Roman" w:eastAsia="Times New Roman" w:hAnsi="Times New Roman" w:cs="Times New Roman"/>
          <w:sz w:val="24"/>
          <w:szCs w:val="24"/>
        </w:rPr>
        <w:t xml:space="preserve">Worldwide Government Indices, </w:t>
      </w:r>
      <w:r w:rsidRPr="00C12CC7">
        <w:rPr>
          <w:rFonts w:ascii="Times New Roman" w:eastAsia="Times New Roman" w:hAnsi="Times New Roman" w:cs="Times New Roman"/>
          <w:kern w:val="0"/>
          <w:sz w:val="24"/>
          <w:szCs w:val="24"/>
          <w:lang w:val="en-US" w:eastAsia="ja-JP"/>
          <w14:ligatures w14:val="none"/>
        </w:rPr>
        <w:t>and health expenditure per capita as share of the GDP. Variance Inflation Factors for the</w:t>
      </w:r>
      <w:r w:rsidR="00E25AE0" w:rsidRPr="00C12CC7">
        <w:rPr>
          <w:rFonts w:ascii="Times New Roman" w:eastAsia="Times New Roman" w:hAnsi="Times New Roman" w:cs="Times New Roman"/>
          <w:kern w:val="0"/>
          <w:sz w:val="24"/>
          <w:szCs w:val="24"/>
          <w:lang w:val="en-US" w:eastAsia="ja-JP"/>
          <w14:ligatures w14:val="none"/>
        </w:rPr>
        <w:t xml:space="preserve"> I-C</w:t>
      </w:r>
      <w:r w:rsidRPr="00C12CC7">
        <w:rPr>
          <w:rFonts w:ascii="Times New Roman" w:eastAsia="Times New Roman" w:hAnsi="Times New Roman" w:cs="Times New Roman"/>
          <w:kern w:val="0"/>
          <w:sz w:val="24"/>
          <w:szCs w:val="24"/>
          <w:lang w:val="en-US" w:eastAsia="ja-JP"/>
          <w14:ligatures w14:val="none"/>
        </w:rPr>
        <w:t xml:space="preserve"> measures were lower than </w:t>
      </w:r>
      <w:r w:rsidR="000A3DB9" w:rsidRPr="00C12CC7">
        <w:rPr>
          <w:rFonts w:ascii="Times New Roman" w:eastAsia="Times New Roman" w:hAnsi="Times New Roman" w:cs="Times New Roman"/>
          <w:kern w:val="0"/>
          <w:sz w:val="24"/>
          <w:szCs w:val="24"/>
          <w:lang w:val="en-US" w:eastAsia="ja-JP"/>
          <w14:ligatures w14:val="none"/>
        </w:rPr>
        <w:t>6</w:t>
      </w:r>
      <w:r w:rsidRPr="00C12CC7">
        <w:rPr>
          <w:rFonts w:ascii="Times New Roman" w:eastAsia="Times New Roman" w:hAnsi="Times New Roman" w:cs="Times New Roman"/>
          <w:kern w:val="0"/>
          <w:sz w:val="24"/>
          <w:szCs w:val="24"/>
          <w:lang w:val="en-US" w:eastAsia="ja-JP"/>
          <w14:ligatures w14:val="none"/>
        </w:rPr>
        <w:t xml:space="preserve"> in all models, except for Minkov’s </w:t>
      </w:r>
      <w:r w:rsidR="006F1FC9" w:rsidRPr="00C12CC7">
        <w:rPr>
          <w:rFonts w:ascii="Times New Roman" w:eastAsia="Times New Roman" w:hAnsi="Times New Roman" w:cs="Times New Roman"/>
          <w:kern w:val="0"/>
          <w:sz w:val="24"/>
          <w:szCs w:val="24"/>
          <w:lang w:val="en-US" w:eastAsia="ja-JP"/>
          <w14:ligatures w14:val="none"/>
        </w:rPr>
        <w:t>I-C</w:t>
      </w:r>
      <w:r w:rsidRPr="00C12CC7">
        <w:rPr>
          <w:rFonts w:ascii="Times New Roman" w:eastAsia="Times New Roman" w:hAnsi="Times New Roman" w:cs="Times New Roman"/>
          <w:kern w:val="0"/>
          <w:sz w:val="24"/>
          <w:szCs w:val="24"/>
          <w:lang w:val="en-US" w:eastAsia="ja-JP"/>
          <w14:ligatures w14:val="none"/>
        </w:rPr>
        <w:t xml:space="preserve"> which was 8.</w:t>
      </w:r>
      <w:r w:rsidR="000A3DB9" w:rsidRPr="00C12CC7">
        <w:rPr>
          <w:rFonts w:ascii="Times New Roman" w:eastAsia="Times New Roman" w:hAnsi="Times New Roman" w:cs="Times New Roman"/>
          <w:kern w:val="0"/>
          <w:sz w:val="24"/>
          <w:szCs w:val="24"/>
          <w:lang w:val="en-US" w:eastAsia="ja-JP"/>
          <w14:ligatures w14:val="none"/>
        </w:rPr>
        <w:t>4</w:t>
      </w:r>
      <w:r w:rsidRPr="00C12CC7">
        <w:rPr>
          <w:rFonts w:ascii="Times New Roman" w:eastAsia="Times New Roman" w:hAnsi="Times New Roman" w:cs="Times New Roman"/>
          <w:kern w:val="0"/>
          <w:sz w:val="24"/>
          <w:szCs w:val="24"/>
          <w:lang w:val="en-US" w:eastAsia="ja-JP"/>
          <w14:ligatures w14:val="none"/>
        </w:rPr>
        <w:t xml:space="preserve">. </w:t>
      </w:r>
    </w:p>
    <w:p w14:paraId="6DF6B5EF" w14:textId="77777777" w:rsidR="005971E2" w:rsidRPr="00C12CC7" w:rsidRDefault="005971E2" w:rsidP="00387921">
      <w:pPr>
        <w:adjustRightInd w:val="0"/>
        <w:snapToGrid w:val="0"/>
        <w:spacing w:after="0" w:line="480" w:lineRule="auto"/>
        <w:rPr>
          <w:rFonts w:ascii="Times New Roman" w:eastAsiaTheme="minorEastAsia" w:hAnsi="Times New Roman" w:cs="Times New Roman"/>
          <w:b/>
          <w:bCs/>
          <w:kern w:val="0"/>
          <w:sz w:val="24"/>
          <w:szCs w:val="24"/>
          <w:lang w:val="en-US" w:eastAsia="ja-JP"/>
          <w14:ligatures w14:val="none"/>
        </w:rPr>
      </w:pPr>
    </w:p>
    <w:p w14:paraId="2CAE9074" w14:textId="77777777" w:rsidR="005971E2" w:rsidRPr="00C12CC7" w:rsidRDefault="005971E2" w:rsidP="00387921">
      <w:pPr>
        <w:adjustRightInd w:val="0"/>
        <w:snapToGrid w:val="0"/>
        <w:spacing w:after="0" w:line="480" w:lineRule="auto"/>
        <w:rPr>
          <w:rFonts w:ascii="Times New Roman" w:eastAsiaTheme="minorEastAsia" w:hAnsi="Times New Roman" w:cs="Times New Roman"/>
          <w:kern w:val="0"/>
          <w:sz w:val="24"/>
          <w:szCs w:val="24"/>
          <w:lang w:val="en-US" w:eastAsia="ja-JP"/>
          <w14:ligatures w14:val="none"/>
        </w:rPr>
      </w:pPr>
    </w:p>
    <w:p w14:paraId="3FE88B15" w14:textId="77777777" w:rsidR="005971E2" w:rsidRPr="00C12CC7" w:rsidRDefault="005971E2" w:rsidP="00387921">
      <w:pPr>
        <w:adjustRightInd w:val="0"/>
        <w:snapToGrid w:val="0"/>
        <w:spacing w:after="0" w:line="480" w:lineRule="auto"/>
        <w:rPr>
          <w:rFonts w:ascii="Times New Roman" w:eastAsiaTheme="minorEastAsia" w:hAnsi="Times New Roman" w:cs="Times New Roman"/>
          <w:kern w:val="0"/>
          <w:sz w:val="24"/>
          <w:szCs w:val="24"/>
          <w:lang w:val="en-US" w:eastAsia="ja-JP"/>
          <w14:ligatures w14:val="none"/>
        </w:rPr>
      </w:pPr>
    </w:p>
    <w:p w14:paraId="572C6F68" w14:textId="77777777" w:rsidR="005971E2" w:rsidRPr="00C12CC7" w:rsidRDefault="005971E2" w:rsidP="00387921">
      <w:pPr>
        <w:adjustRightInd w:val="0"/>
        <w:snapToGrid w:val="0"/>
        <w:spacing w:after="0" w:line="480" w:lineRule="auto"/>
        <w:rPr>
          <w:rFonts w:ascii="Times New Roman" w:eastAsiaTheme="minorEastAsia" w:hAnsi="Times New Roman" w:cs="Times New Roman"/>
          <w:kern w:val="0"/>
          <w:sz w:val="24"/>
          <w:szCs w:val="24"/>
          <w:lang w:val="en-US" w:eastAsia="ja-JP"/>
          <w14:ligatures w14:val="none"/>
        </w:rPr>
      </w:pPr>
    </w:p>
    <w:p w14:paraId="5EBACD42" w14:textId="77777777" w:rsidR="005971E2" w:rsidRPr="00C12CC7" w:rsidRDefault="005971E2" w:rsidP="00387921">
      <w:pPr>
        <w:adjustRightInd w:val="0"/>
        <w:snapToGrid w:val="0"/>
        <w:spacing w:after="0" w:line="480" w:lineRule="auto"/>
        <w:rPr>
          <w:rFonts w:ascii="Times New Roman" w:eastAsiaTheme="minorEastAsia" w:hAnsi="Times New Roman" w:cs="Times New Roman"/>
          <w:kern w:val="0"/>
          <w:sz w:val="24"/>
          <w:szCs w:val="24"/>
          <w:lang w:val="en-US" w:eastAsia="ja-JP"/>
          <w14:ligatures w14:val="none"/>
        </w:rPr>
      </w:pPr>
    </w:p>
    <w:p w14:paraId="26C28BF4" w14:textId="77777777" w:rsidR="00C12CC7" w:rsidRDefault="005971E2" w:rsidP="00B4687D">
      <w:pPr>
        <w:widowControl w:val="0"/>
        <w:autoSpaceDE w:val="0"/>
        <w:autoSpaceDN w:val="0"/>
        <w:adjustRightInd w:val="0"/>
        <w:spacing w:after="0" w:line="480" w:lineRule="auto"/>
        <w:jc w:val="center"/>
        <w:rPr>
          <w:rFonts w:ascii="Times New Roman" w:eastAsia="Times New Roman" w:hAnsi="Times New Roman" w:cs="Times New Roman"/>
          <w:b/>
          <w:bCs/>
          <w:kern w:val="0"/>
          <w:sz w:val="24"/>
          <w:szCs w:val="24"/>
          <w:lang w:val="en-US" w:eastAsia="ja-JP"/>
          <w14:ligatures w14:val="none"/>
        </w:rPr>
      </w:pPr>
      <w:r w:rsidRPr="00C12CC7">
        <w:rPr>
          <w:rFonts w:ascii="Times New Roman" w:eastAsiaTheme="minorEastAsia" w:hAnsi="Times New Roman" w:cs="Times New Roman"/>
          <w:b/>
          <w:bCs/>
          <w:kern w:val="0"/>
          <w:sz w:val="20"/>
          <w:szCs w:val="20"/>
          <w:lang w:val="en-US" w:eastAsia="ja-JP"/>
          <w14:ligatures w14:val="none"/>
        </w:rPr>
        <w:br/>
      </w:r>
    </w:p>
    <w:p w14:paraId="790E3686" w14:textId="2247216A" w:rsidR="00D97449" w:rsidRPr="00C12CC7" w:rsidRDefault="00C12CC7" w:rsidP="00C12CC7">
      <w:pPr>
        <w:jc w:val="center"/>
        <w:rPr>
          <w:rFonts w:ascii="Times New Roman" w:eastAsiaTheme="minorEastAsia" w:hAnsi="Times New Roman" w:cs="Times New Roman"/>
          <w:b/>
          <w:bCs/>
          <w:kern w:val="0"/>
          <w:lang w:val="en-US" w:eastAsia="ja-JP"/>
          <w14:ligatures w14:val="none"/>
        </w:rPr>
      </w:pPr>
      <w:r>
        <w:rPr>
          <w:rFonts w:ascii="Times New Roman" w:eastAsia="Times New Roman" w:hAnsi="Times New Roman" w:cs="Times New Roman"/>
          <w:b/>
          <w:bCs/>
          <w:kern w:val="0"/>
          <w:sz w:val="24"/>
          <w:szCs w:val="24"/>
          <w:lang w:val="en-US" w:eastAsia="ja-JP"/>
          <w14:ligatures w14:val="none"/>
        </w:rPr>
        <w:br w:type="page"/>
      </w:r>
      <w:r w:rsidR="001D0E53" w:rsidRPr="00C12CC7">
        <w:rPr>
          <w:rFonts w:ascii="Times New Roman" w:eastAsia="Times New Roman" w:hAnsi="Times New Roman" w:cs="Times New Roman"/>
          <w:b/>
          <w:bCs/>
          <w:kern w:val="0"/>
          <w:sz w:val="24"/>
          <w:szCs w:val="24"/>
          <w:lang w:val="en-US" w:eastAsia="ja-JP"/>
          <w14:ligatures w14:val="none"/>
        </w:rPr>
        <w:lastRenderedPageBreak/>
        <w:t>Part</w:t>
      </w:r>
      <w:r w:rsidR="00D97449" w:rsidRPr="00C12CC7">
        <w:rPr>
          <w:rFonts w:ascii="Times New Roman" w:eastAsia="Times New Roman" w:hAnsi="Times New Roman" w:cs="Times New Roman"/>
          <w:b/>
          <w:bCs/>
          <w:kern w:val="0"/>
          <w:sz w:val="24"/>
          <w:szCs w:val="24"/>
          <w:lang w:val="en-US" w:eastAsia="ja-JP"/>
          <w14:ligatures w14:val="none"/>
        </w:rPr>
        <w:t xml:space="preserve"> </w:t>
      </w:r>
      <w:r w:rsidR="00036371" w:rsidRPr="00C12CC7">
        <w:rPr>
          <w:rFonts w:ascii="Times New Roman" w:eastAsia="Times New Roman" w:hAnsi="Times New Roman" w:cs="Times New Roman"/>
          <w:b/>
          <w:bCs/>
          <w:kern w:val="0"/>
          <w:sz w:val="24"/>
          <w:szCs w:val="24"/>
          <w:lang w:val="en-US" w:eastAsia="ja-JP"/>
          <w14:ligatures w14:val="none"/>
        </w:rPr>
        <w:t>D</w:t>
      </w:r>
    </w:p>
    <w:p w14:paraId="314E9D14" w14:textId="46C736CE" w:rsidR="00D97449" w:rsidRPr="00C12CC7" w:rsidRDefault="00D97449" w:rsidP="00387921">
      <w:pPr>
        <w:spacing w:line="480" w:lineRule="auto"/>
        <w:rPr>
          <w:rFonts w:ascii="Times New Roman" w:hAnsi="Times New Roman" w:cs="Times New Roman"/>
          <w:b/>
          <w:bCs/>
          <w:kern w:val="0"/>
          <w:sz w:val="24"/>
          <w:szCs w:val="24"/>
          <w:lang w:val="en-US"/>
          <w14:ligatures w14:val="none"/>
        </w:rPr>
      </w:pPr>
      <w:r w:rsidRPr="00C12CC7">
        <w:rPr>
          <w:rFonts w:ascii="Times New Roman" w:hAnsi="Times New Roman" w:cs="Times New Roman"/>
          <w:b/>
          <w:bCs/>
          <w:kern w:val="0"/>
          <w:sz w:val="24"/>
          <w:szCs w:val="24"/>
          <w:lang w:val="en-US"/>
          <w14:ligatures w14:val="none"/>
        </w:rPr>
        <w:t xml:space="preserve">Notes </w:t>
      </w:r>
      <w:r w:rsidR="00E25AE0" w:rsidRPr="00C12CC7">
        <w:rPr>
          <w:rFonts w:ascii="Times New Roman" w:hAnsi="Times New Roman" w:cs="Times New Roman"/>
          <w:b/>
          <w:bCs/>
          <w:kern w:val="0"/>
          <w:sz w:val="24"/>
          <w:szCs w:val="24"/>
          <w:lang w:val="en-US"/>
          <w14:ligatures w14:val="none"/>
        </w:rPr>
        <w:t>on Imputation of Missing Values</w:t>
      </w:r>
    </w:p>
    <w:p w14:paraId="2FECDF69" w14:textId="77777777" w:rsidR="00D97449" w:rsidRPr="00C12CC7" w:rsidRDefault="00D97449" w:rsidP="00387921">
      <w:pPr>
        <w:spacing w:line="480" w:lineRule="auto"/>
        <w:rPr>
          <w:rFonts w:ascii="Times New Roman" w:hAnsi="Times New Roman" w:cs="Times New Roman"/>
          <w:kern w:val="0"/>
          <w:sz w:val="24"/>
          <w:szCs w:val="24"/>
          <w:lang w:val="en-US"/>
          <w14:ligatures w14:val="none"/>
        </w:rPr>
      </w:pPr>
      <w:r w:rsidRPr="00C12CC7">
        <w:rPr>
          <w:rFonts w:ascii="Times New Roman" w:hAnsi="Times New Roman" w:cs="Times New Roman"/>
          <w:kern w:val="0"/>
          <w:sz w:val="24"/>
          <w:szCs w:val="24"/>
          <w:lang w:val="en-US"/>
          <w14:ligatures w14:val="none"/>
        </w:rPr>
        <w:t xml:space="preserve">The data for some countries with missing values on items were imputed as the mean of the remaining (non-missing) items in the same domain. Below we provide details on the missing countries and data. We also report the correlation between the items with missing values and the remaining items in the same domain for the countries with non-missing data. </w:t>
      </w:r>
    </w:p>
    <w:p w14:paraId="2D437C23" w14:textId="77777777" w:rsidR="00D97449" w:rsidRPr="00C12CC7" w:rsidRDefault="00D97449" w:rsidP="00387921">
      <w:pPr>
        <w:spacing w:line="480" w:lineRule="auto"/>
        <w:rPr>
          <w:rFonts w:ascii="Times New Roman" w:hAnsi="Times New Roman" w:cs="Times New Roman"/>
          <w:b/>
          <w:bCs/>
          <w:i/>
          <w:iCs/>
          <w:kern w:val="0"/>
          <w:sz w:val="24"/>
          <w:szCs w:val="24"/>
          <w:lang w:val="en-US"/>
          <w14:ligatures w14:val="none"/>
        </w:rPr>
      </w:pPr>
      <w:r w:rsidRPr="00C12CC7">
        <w:rPr>
          <w:rFonts w:ascii="Times New Roman" w:hAnsi="Times New Roman" w:cs="Times New Roman"/>
          <w:b/>
          <w:bCs/>
          <w:i/>
          <w:iCs/>
          <w:kern w:val="0"/>
          <w:sz w:val="24"/>
          <w:szCs w:val="24"/>
          <w:lang w:val="en-US"/>
          <w14:ligatures w14:val="none"/>
        </w:rPr>
        <w:t xml:space="preserve">Wave 7 </w:t>
      </w:r>
    </w:p>
    <w:p w14:paraId="10FE1F03" w14:textId="3CF23E6E" w:rsidR="00D97449" w:rsidRPr="00C12CC7" w:rsidRDefault="00D97449" w:rsidP="00387921">
      <w:pPr>
        <w:spacing w:line="480" w:lineRule="auto"/>
        <w:rPr>
          <w:rFonts w:ascii="Times New Roman" w:hAnsi="Times New Roman" w:cs="Times New Roman"/>
          <w:kern w:val="0"/>
          <w:sz w:val="24"/>
          <w:szCs w:val="24"/>
          <w:lang w:val="en-US"/>
          <w14:ligatures w14:val="none"/>
        </w:rPr>
      </w:pPr>
      <w:r w:rsidRPr="00C12CC7">
        <w:rPr>
          <w:rFonts w:ascii="Times New Roman" w:hAnsi="Times New Roman" w:cs="Times New Roman"/>
          <w:kern w:val="0"/>
          <w:sz w:val="24"/>
          <w:szCs w:val="24"/>
          <w:lang w:val="en-US"/>
          <w14:ligatures w14:val="none"/>
        </w:rPr>
        <w:t>Data on “Justifiable: Homosexuality” for Tajikistan</w:t>
      </w:r>
      <w:r w:rsidR="001636BC" w:rsidRPr="00C12CC7">
        <w:rPr>
          <w:rFonts w:ascii="Times New Roman" w:hAnsi="Times New Roman" w:cs="Times New Roman"/>
          <w:kern w:val="0"/>
          <w:sz w:val="24"/>
          <w:szCs w:val="24"/>
          <w:lang w:val="en-US"/>
          <w14:ligatures w14:val="none"/>
        </w:rPr>
        <w:t>, Uzbekistan,</w:t>
      </w:r>
      <w:r w:rsidRPr="00C12CC7">
        <w:rPr>
          <w:rFonts w:ascii="Times New Roman" w:hAnsi="Times New Roman" w:cs="Times New Roman"/>
          <w:kern w:val="0"/>
          <w:sz w:val="24"/>
          <w:szCs w:val="24"/>
          <w:lang w:val="en-US"/>
          <w14:ligatures w14:val="none"/>
        </w:rPr>
        <w:t xml:space="preserve"> and Egypt were missing. To address this, we used regression imputation, leveraging the four items within the same scale without missing values (excluding “Justifiable: Casual sex”) as predictors. Evaluation of the imputation model's fit yielded an R-squared value of .</w:t>
      </w:r>
      <w:r w:rsidR="00A31D66" w:rsidRPr="00C12CC7">
        <w:rPr>
          <w:rFonts w:ascii="Times New Roman" w:hAnsi="Times New Roman" w:cs="Times New Roman"/>
          <w:kern w:val="0"/>
          <w:sz w:val="24"/>
          <w:szCs w:val="24"/>
          <w:lang w:val="en-US"/>
          <w14:ligatures w14:val="none"/>
        </w:rPr>
        <w:t xml:space="preserve">86 </w:t>
      </w:r>
      <w:r w:rsidRPr="00C12CC7">
        <w:rPr>
          <w:rFonts w:ascii="Times New Roman" w:hAnsi="Times New Roman" w:cs="Times New Roman"/>
          <w:kern w:val="0"/>
          <w:sz w:val="24"/>
          <w:szCs w:val="24"/>
          <w:lang w:val="en-US"/>
          <w14:ligatures w14:val="none"/>
        </w:rPr>
        <w:t>(</w:t>
      </w:r>
      <w:r w:rsidR="00A21D22" w:rsidRPr="00C12CC7">
        <w:rPr>
          <w:rFonts w:ascii="Times New Roman" w:hAnsi="Times New Roman" w:cs="Times New Roman"/>
          <w:i/>
          <w:iCs/>
          <w:kern w:val="0"/>
          <w:sz w:val="24"/>
          <w:szCs w:val="24"/>
          <w:lang w:val="en-US"/>
          <w14:ligatures w14:val="none"/>
        </w:rPr>
        <w:t>n</w:t>
      </w:r>
      <w:r w:rsidR="00A21D22" w:rsidRPr="00C12CC7">
        <w:rPr>
          <w:rFonts w:ascii="Times New Roman" w:hAnsi="Times New Roman" w:cs="Times New Roman"/>
          <w:kern w:val="0"/>
          <w:sz w:val="24"/>
          <w:szCs w:val="24"/>
          <w:lang w:val="en-US"/>
          <w14:ligatures w14:val="none"/>
        </w:rPr>
        <w:t xml:space="preserve"> </w:t>
      </w:r>
      <w:r w:rsidRPr="00C12CC7">
        <w:rPr>
          <w:rFonts w:ascii="Times New Roman" w:hAnsi="Times New Roman" w:cs="Times New Roman"/>
          <w:kern w:val="0"/>
          <w:sz w:val="24"/>
          <w:szCs w:val="24"/>
          <w:lang w:val="en-US"/>
          <w14:ligatures w14:val="none"/>
        </w:rPr>
        <w:t>=</w:t>
      </w:r>
      <w:r w:rsidR="00A21D22" w:rsidRPr="00C12CC7">
        <w:rPr>
          <w:rFonts w:ascii="Times New Roman" w:hAnsi="Times New Roman" w:cs="Times New Roman"/>
          <w:kern w:val="0"/>
          <w:sz w:val="24"/>
          <w:szCs w:val="24"/>
          <w:lang w:val="en-US"/>
          <w14:ligatures w14:val="none"/>
        </w:rPr>
        <w:t xml:space="preserve"> </w:t>
      </w:r>
      <w:r w:rsidR="00A31D66" w:rsidRPr="00C12CC7">
        <w:rPr>
          <w:rFonts w:ascii="Times New Roman" w:hAnsi="Times New Roman" w:cs="Times New Roman"/>
          <w:kern w:val="0"/>
          <w:sz w:val="24"/>
          <w:szCs w:val="24"/>
          <w:lang w:val="en-US"/>
          <w14:ligatures w14:val="none"/>
        </w:rPr>
        <w:t>89</w:t>
      </w:r>
      <w:r w:rsidRPr="00C12CC7">
        <w:rPr>
          <w:rFonts w:ascii="Times New Roman" w:hAnsi="Times New Roman" w:cs="Times New Roman"/>
          <w:kern w:val="0"/>
          <w:sz w:val="24"/>
          <w:szCs w:val="24"/>
          <w:lang w:val="en-US"/>
          <w14:ligatures w14:val="none"/>
        </w:rPr>
        <w:t xml:space="preserve">). This demonstrates that </w:t>
      </w:r>
      <w:r w:rsidR="00A31D66" w:rsidRPr="00C12CC7">
        <w:rPr>
          <w:rFonts w:ascii="Times New Roman" w:hAnsi="Times New Roman" w:cs="Times New Roman"/>
          <w:kern w:val="0"/>
          <w:sz w:val="24"/>
          <w:szCs w:val="24"/>
          <w:lang w:val="en-US"/>
          <w14:ligatures w14:val="none"/>
        </w:rPr>
        <w:t>86</w:t>
      </w:r>
      <w:r w:rsidRPr="00C12CC7">
        <w:rPr>
          <w:rFonts w:ascii="Times New Roman" w:hAnsi="Times New Roman" w:cs="Times New Roman"/>
          <w:kern w:val="0"/>
          <w:sz w:val="24"/>
          <w:szCs w:val="24"/>
          <w:lang w:val="en-US"/>
          <w14:ligatures w14:val="none"/>
        </w:rPr>
        <w:t xml:space="preserve">% of the variance in the imputed values is accounted for by the model's predictors, suggesting a high level of model fit and instilling confidence in the imputed values for further analysis. Without imputing missing values, the </w:t>
      </w:r>
      <w:r w:rsidR="00925C4A" w:rsidRPr="00C12CC7">
        <w:rPr>
          <w:rFonts w:ascii="Times New Roman" w:hAnsi="Times New Roman" w:cs="Times New Roman"/>
          <w:kern w:val="0"/>
          <w:sz w:val="24"/>
          <w:szCs w:val="24"/>
          <w:lang w:val="en-US"/>
          <w14:ligatures w14:val="none"/>
        </w:rPr>
        <w:t xml:space="preserve">coefficient </w:t>
      </w:r>
      <w:r w:rsidRPr="00C12CC7">
        <w:rPr>
          <w:rFonts w:ascii="Times New Roman" w:hAnsi="Times New Roman" w:cs="Times New Roman"/>
          <w:kern w:val="0"/>
          <w:sz w:val="24"/>
          <w:szCs w:val="24"/>
          <w:lang w:val="en-US"/>
          <w14:ligatures w14:val="none"/>
        </w:rPr>
        <w:t>alpha for the subindex remains the same (</w:t>
      </w:r>
      <w:r w:rsidR="00A21D22" w:rsidRPr="00C12CC7">
        <w:rPr>
          <w:rFonts w:ascii="Times New Roman" w:hAnsi="Times New Roman" w:cs="Times New Roman"/>
          <w:kern w:val="0"/>
          <w:sz w:val="24"/>
          <w:szCs w:val="24"/>
          <w:lang w:val="en-US"/>
          <w14:ligatures w14:val="none"/>
        </w:rPr>
        <w:t xml:space="preserve">α </w:t>
      </w:r>
      <w:r w:rsidRPr="00C12CC7">
        <w:rPr>
          <w:rFonts w:ascii="Times New Roman" w:hAnsi="Times New Roman" w:cs="Times New Roman"/>
          <w:kern w:val="0"/>
          <w:sz w:val="24"/>
          <w:szCs w:val="24"/>
          <w:lang w:val="en-US"/>
          <w14:ligatures w14:val="none"/>
        </w:rPr>
        <w:t>=</w:t>
      </w:r>
      <w:r w:rsidR="00A21D22" w:rsidRPr="00C12CC7">
        <w:rPr>
          <w:rFonts w:ascii="Times New Roman" w:hAnsi="Times New Roman" w:cs="Times New Roman"/>
          <w:kern w:val="0"/>
          <w:sz w:val="24"/>
          <w:szCs w:val="24"/>
          <w:lang w:val="en-US"/>
          <w14:ligatures w14:val="none"/>
        </w:rPr>
        <w:t xml:space="preserve"> </w:t>
      </w:r>
      <w:r w:rsidRPr="00C12CC7">
        <w:rPr>
          <w:rFonts w:ascii="Times New Roman" w:hAnsi="Times New Roman" w:cs="Times New Roman"/>
          <w:kern w:val="0"/>
          <w:sz w:val="24"/>
          <w:szCs w:val="24"/>
          <w:lang w:val="en-US"/>
          <w14:ligatures w14:val="none"/>
        </w:rPr>
        <w:t xml:space="preserve">.96, </w:t>
      </w:r>
      <w:r w:rsidR="00A21D22" w:rsidRPr="00C12CC7">
        <w:rPr>
          <w:rFonts w:ascii="Times New Roman" w:hAnsi="Times New Roman" w:cs="Times New Roman"/>
          <w:i/>
          <w:iCs/>
          <w:kern w:val="0"/>
          <w:sz w:val="24"/>
          <w:szCs w:val="24"/>
          <w:lang w:val="en-US"/>
          <w14:ligatures w14:val="none"/>
        </w:rPr>
        <w:t>n</w:t>
      </w:r>
      <w:r w:rsidR="00A21D22" w:rsidRPr="00C12CC7">
        <w:rPr>
          <w:rFonts w:ascii="Times New Roman" w:hAnsi="Times New Roman" w:cs="Times New Roman"/>
          <w:kern w:val="0"/>
          <w:sz w:val="24"/>
          <w:szCs w:val="24"/>
          <w:lang w:val="en-US"/>
          <w14:ligatures w14:val="none"/>
        </w:rPr>
        <w:t xml:space="preserve"> </w:t>
      </w:r>
      <w:r w:rsidRPr="00C12CC7">
        <w:rPr>
          <w:rFonts w:ascii="Times New Roman" w:hAnsi="Times New Roman" w:cs="Times New Roman"/>
          <w:kern w:val="0"/>
          <w:sz w:val="24"/>
          <w:szCs w:val="24"/>
          <w:lang w:val="en-US"/>
          <w14:ligatures w14:val="none"/>
        </w:rPr>
        <w:t>=</w:t>
      </w:r>
      <w:r w:rsidR="00A21D22" w:rsidRPr="00C12CC7">
        <w:rPr>
          <w:rFonts w:ascii="Times New Roman" w:hAnsi="Times New Roman" w:cs="Times New Roman"/>
          <w:kern w:val="0"/>
          <w:sz w:val="24"/>
          <w:szCs w:val="24"/>
          <w:lang w:val="en-US"/>
          <w14:ligatures w14:val="none"/>
        </w:rPr>
        <w:t xml:space="preserve"> </w:t>
      </w:r>
      <w:r w:rsidR="005B7185" w:rsidRPr="00C12CC7">
        <w:rPr>
          <w:rFonts w:ascii="Times New Roman" w:hAnsi="Times New Roman" w:cs="Times New Roman"/>
          <w:kern w:val="0"/>
          <w:sz w:val="24"/>
          <w:szCs w:val="24"/>
          <w:lang w:val="en-US"/>
          <w14:ligatures w14:val="none"/>
        </w:rPr>
        <w:t>86</w:t>
      </w:r>
      <w:r w:rsidRPr="00C12CC7">
        <w:rPr>
          <w:rFonts w:ascii="Times New Roman" w:hAnsi="Times New Roman" w:cs="Times New Roman"/>
          <w:kern w:val="0"/>
          <w:sz w:val="24"/>
          <w:szCs w:val="24"/>
          <w:lang w:val="en-US"/>
          <w14:ligatures w14:val="none"/>
        </w:rPr>
        <w:t>).</w:t>
      </w:r>
    </w:p>
    <w:p w14:paraId="7FF876D3" w14:textId="3E49E0DA" w:rsidR="00D97449" w:rsidRPr="00C12CC7" w:rsidRDefault="00D97449" w:rsidP="00387921">
      <w:pPr>
        <w:spacing w:line="480" w:lineRule="auto"/>
        <w:rPr>
          <w:rFonts w:ascii="Times New Roman" w:hAnsi="Times New Roman" w:cs="Times New Roman"/>
          <w:kern w:val="0"/>
          <w:sz w:val="24"/>
          <w:szCs w:val="24"/>
          <w:lang w:val="en-US"/>
          <w14:ligatures w14:val="none"/>
        </w:rPr>
      </w:pPr>
      <w:r w:rsidRPr="00C12CC7">
        <w:rPr>
          <w:rFonts w:ascii="Times New Roman" w:hAnsi="Times New Roman" w:cs="Times New Roman"/>
          <w:kern w:val="0"/>
          <w:sz w:val="24"/>
          <w:szCs w:val="24"/>
          <w:lang w:val="en-US"/>
          <w14:ligatures w14:val="none"/>
        </w:rPr>
        <w:t>Data on “Justifiable: Casual sex” were missing for Iran, Iraq, Jordan, and Egypt. To address this, we used regression imputation, leveraging the five items within the same scale without missing values as predictors. Evaluation of the imputation model's fit yielded an R-squared value of .</w:t>
      </w:r>
      <w:r w:rsidR="000C55D8" w:rsidRPr="00C12CC7">
        <w:rPr>
          <w:rFonts w:ascii="Times New Roman" w:hAnsi="Times New Roman" w:cs="Times New Roman"/>
          <w:kern w:val="0"/>
          <w:sz w:val="24"/>
          <w:szCs w:val="24"/>
          <w:lang w:val="en-US"/>
          <w14:ligatures w14:val="none"/>
        </w:rPr>
        <w:t xml:space="preserve">83 </w:t>
      </w:r>
      <w:r w:rsidRPr="00C12CC7">
        <w:rPr>
          <w:rFonts w:ascii="Times New Roman" w:hAnsi="Times New Roman" w:cs="Times New Roman"/>
          <w:kern w:val="0"/>
          <w:sz w:val="24"/>
          <w:szCs w:val="24"/>
          <w:lang w:val="en-US"/>
          <w14:ligatures w14:val="none"/>
        </w:rPr>
        <w:t>(</w:t>
      </w:r>
      <w:r w:rsidR="0086203D" w:rsidRPr="00C12CC7">
        <w:rPr>
          <w:rFonts w:ascii="Times New Roman" w:hAnsi="Times New Roman" w:cs="Times New Roman"/>
          <w:i/>
          <w:iCs/>
          <w:kern w:val="0"/>
          <w:sz w:val="24"/>
          <w:szCs w:val="24"/>
          <w:lang w:val="en-US"/>
          <w14:ligatures w14:val="none"/>
        </w:rPr>
        <w:t>n</w:t>
      </w:r>
      <w:r w:rsidR="0086203D" w:rsidRPr="00C12CC7">
        <w:rPr>
          <w:rFonts w:ascii="Times New Roman" w:hAnsi="Times New Roman" w:cs="Times New Roman"/>
          <w:kern w:val="0"/>
          <w:sz w:val="24"/>
          <w:szCs w:val="24"/>
          <w:lang w:val="en-US"/>
          <w14:ligatures w14:val="none"/>
        </w:rPr>
        <w:t xml:space="preserve"> </w:t>
      </w:r>
      <w:r w:rsidRPr="00C12CC7">
        <w:rPr>
          <w:rFonts w:ascii="Times New Roman" w:hAnsi="Times New Roman" w:cs="Times New Roman"/>
          <w:kern w:val="0"/>
          <w:sz w:val="24"/>
          <w:szCs w:val="24"/>
          <w:lang w:val="en-US"/>
          <w14:ligatures w14:val="none"/>
        </w:rPr>
        <w:t>=</w:t>
      </w:r>
      <w:r w:rsidR="0086203D" w:rsidRPr="00C12CC7">
        <w:rPr>
          <w:rFonts w:ascii="Times New Roman" w:hAnsi="Times New Roman" w:cs="Times New Roman"/>
          <w:kern w:val="0"/>
          <w:sz w:val="24"/>
          <w:szCs w:val="24"/>
          <w:lang w:val="en-US"/>
          <w14:ligatures w14:val="none"/>
        </w:rPr>
        <w:t xml:space="preserve"> </w:t>
      </w:r>
      <w:r w:rsidR="000C55D8" w:rsidRPr="00C12CC7">
        <w:rPr>
          <w:rFonts w:ascii="Times New Roman" w:hAnsi="Times New Roman" w:cs="Times New Roman"/>
          <w:kern w:val="0"/>
          <w:sz w:val="24"/>
          <w:szCs w:val="24"/>
          <w:lang w:val="en-US"/>
          <w14:ligatures w14:val="none"/>
        </w:rPr>
        <w:t>88</w:t>
      </w:r>
      <w:r w:rsidRPr="00C12CC7">
        <w:rPr>
          <w:rFonts w:ascii="Times New Roman" w:hAnsi="Times New Roman" w:cs="Times New Roman"/>
          <w:kern w:val="0"/>
          <w:sz w:val="24"/>
          <w:szCs w:val="24"/>
          <w:lang w:val="en-US"/>
          <w14:ligatures w14:val="none"/>
        </w:rPr>
        <w:t xml:space="preserve">). This demonstrates that </w:t>
      </w:r>
      <w:r w:rsidR="000C55D8" w:rsidRPr="00C12CC7">
        <w:rPr>
          <w:rFonts w:ascii="Times New Roman" w:hAnsi="Times New Roman" w:cs="Times New Roman"/>
          <w:kern w:val="0"/>
          <w:sz w:val="24"/>
          <w:szCs w:val="24"/>
          <w:lang w:val="en-US"/>
          <w14:ligatures w14:val="none"/>
        </w:rPr>
        <w:t>83</w:t>
      </w:r>
      <w:r w:rsidRPr="00C12CC7">
        <w:rPr>
          <w:rFonts w:ascii="Times New Roman" w:hAnsi="Times New Roman" w:cs="Times New Roman"/>
          <w:kern w:val="0"/>
          <w:sz w:val="24"/>
          <w:szCs w:val="24"/>
          <w:lang w:val="en-US"/>
          <w14:ligatures w14:val="none"/>
        </w:rPr>
        <w:t>% of the variance in the imputed values is accounted for by the model's predictors, suggesting a high level of model fit and instilling confidence in the imputed values for further analysis. Without imputing missing values, the alpha for the subindex remains the same (</w:t>
      </w:r>
      <w:r w:rsidR="0086203D" w:rsidRPr="00C12CC7">
        <w:rPr>
          <w:rFonts w:ascii="Times New Roman" w:hAnsi="Times New Roman" w:cs="Times New Roman"/>
          <w:kern w:val="0"/>
          <w:sz w:val="24"/>
          <w:szCs w:val="24"/>
          <w:lang w:val="en-US"/>
          <w14:ligatures w14:val="none"/>
        </w:rPr>
        <w:t xml:space="preserve">α </w:t>
      </w:r>
      <w:r w:rsidRPr="00C12CC7">
        <w:rPr>
          <w:rFonts w:ascii="Times New Roman" w:hAnsi="Times New Roman" w:cs="Times New Roman"/>
          <w:kern w:val="0"/>
          <w:sz w:val="24"/>
          <w:szCs w:val="24"/>
          <w:lang w:val="en-US"/>
          <w14:ligatures w14:val="none"/>
        </w:rPr>
        <w:t>=</w:t>
      </w:r>
      <w:r w:rsidR="0086203D" w:rsidRPr="00C12CC7">
        <w:rPr>
          <w:rFonts w:ascii="Times New Roman" w:hAnsi="Times New Roman" w:cs="Times New Roman"/>
          <w:kern w:val="0"/>
          <w:sz w:val="24"/>
          <w:szCs w:val="24"/>
          <w:lang w:val="en-US"/>
          <w14:ligatures w14:val="none"/>
        </w:rPr>
        <w:t xml:space="preserve"> </w:t>
      </w:r>
      <w:r w:rsidRPr="00C12CC7">
        <w:rPr>
          <w:rFonts w:ascii="Times New Roman" w:hAnsi="Times New Roman" w:cs="Times New Roman"/>
          <w:kern w:val="0"/>
          <w:sz w:val="24"/>
          <w:szCs w:val="24"/>
          <w:lang w:val="en-US"/>
          <w14:ligatures w14:val="none"/>
        </w:rPr>
        <w:t xml:space="preserve">.96, </w:t>
      </w:r>
      <w:r w:rsidR="0086203D" w:rsidRPr="00C12CC7">
        <w:rPr>
          <w:rFonts w:ascii="Times New Roman" w:hAnsi="Times New Roman" w:cs="Times New Roman"/>
          <w:i/>
          <w:iCs/>
          <w:kern w:val="0"/>
          <w:sz w:val="24"/>
          <w:szCs w:val="24"/>
          <w:lang w:val="en-US"/>
          <w14:ligatures w14:val="none"/>
        </w:rPr>
        <w:t>n</w:t>
      </w:r>
      <w:r w:rsidR="0086203D" w:rsidRPr="00C12CC7">
        <w:rPr>
          <w:rFonts w:ascii="Times New Roman" w:hAnsi="Times New Roman" w:cs="Times New Roman"/>
          <w:kern w:val="0"/>
          <w:sz w:val="24"/>
          <w:szCs w:val="24"/>
          <w:lang w:val="en-US"/>
          <w14:ligatures w14:val="none"/>
        </w:rPr>
        <w:t xml:space="preserve"> </w:t>
      </w:r>
      <w:r w:rsidRPr="00C12CC7">
        <w:rPr>
          <w:rFonts w:ascii="Times New Roman" w:hAnsi="Times New Roman" w:cs="Times New Roman"/>
          <w:kern w:val="0"/>
          <w:sz w:val="24"/>
          <w:szCs w:val="24"/>
          <w:lang w:val="en-US"/>
          <w14:ligatures w14:val="none"/>
        </w:rPr>
        <w:t>=</w:t>
      </w:r>
      <w:r w:rsidR="0086203D" w:rsidRPr="00C12CC7">
        <w:rPr>
          <w:rFonts w:ascii="Times New Roman" w:hAnsi="Times New Roman" w:cs="Times New Roman"/>
          <w:kern w:val="0"/>
          <w:sz w:val="24"/>
          <w:szCs w:val="24"/>
          <w:lang w:val="en-US"/>
          <w14:ligatures w14:val="none"/>
        </w:rPr>
        <w:t xml:space="preserve"> </w:t>
      </w:r>
      <w:r w:rsidR="00FB5CBF" w:rsidRPr="00C12CC7">
        <w:rPr>
          <w:rFonts w:ascii="Times New Roman" w:hAnsi="Times New Roman" w:cs="Times New Roman"/>
          <w:kern w:val="0"/>
          <w:sz w:val="24"/>
          <w:szCs w:val="24"/>
          <w:lang w:val="en-US"/>
          <w14:ligatures w14:val="none"/>
        </w:rPr>
        <w:t>86</w:t>
      </w:r>
      <w:r w:rsidRPr="00C12CC7">
        <w:rPr>
          <w:rFonts w:ascii="Times New Roman" w:hAnsi="Times New Roman" w:cs="Times New Roman"/>
          <w:kern w:val="0"/>
          <w:sz w:val="24"/>
          <w:szCs w:val="24"/>
          <w:lang w:val="en-US"/>
          <w14:ligatures w14:val="none"/>
        </w:rPr>
        <w:t>).</w:t>
      </w:r>
    </w:p>
    <w:p w14:paraId="79F37A74" w14:textId="067E434E" w:rsidR="00D97449" w:rsidRPr="00C12CC7" w:rsidRDefault="00D97449" w:rsidP="00387921">
      <w:pPr>
        <w:spacing w:line="480" w:lineRule="auto"/>
        <w:rPr>
          <w:rFonts w:ascii="Times New Roman" w:hAnsi="Times New Roman" w:cs="Times New Roman"/>
          <w:kern w:val="0"/>
          <w:sz w:val="24"/>
          <w:szCs w:val="24"/>
          <w:lang w:val="en-US"/>
          <w14:ligatures w14:val="none"/>
        </w:rPr>
      </w:pPr>
      <w:r w:rsidRPr="00C12CC7">
        <w:rPr>
          <w:rFonts w:ascii="Times New Roman" w:hAnsi="Times New Roman" w:cs="Times New Roman"/>
          <w:kern w:val="0"/>
          <w:sz w:val="24"/>
          <w:szCs w:val="24"/>
          <w:lang w:val="en-US"/>
          <w14:ligatures w14:val="none"/>
        </w:rPr>
        <w:t xml:space="preserve">Data on “Preference for not having homosexuals as neighbors” were missing for Iran and Tajikistan. To address this, we used regression imputation, leveraging the two items within </w:t>
      </w:r>
      <w:r w:rsidRPr="00C12CC7">
        <w:rPr>
          <w:rFonts w:ascii="Times New Roman" w:hAnsi="Times New Roman" w:cs="Times New Roman"/>
          <w:kern w:val="0"/>
          <w:sz w:val="24"/>
          <w:szCs w:val="24"/>
          <w:lang w:val="en-US"/>
          <w14:ligatures w14:val="none"/>
        </w:rPr>
        <w:lastRenderedPageBreak/>
        <w:t>the same scale without missing values as predictors. Evaluation of the imputation model's fit yielded an R-squared value of .</w:t>
      </w:r>
      <w:r w:rsidR="00C66DCD" w:rsidRPr="00C12CC7">
        <w:rPr>
          <w:rFonts w:ascii="Times New Roman" w:hAnsi="Times New Roman" w:cs="Times New Roman"/>
          <w:kern w:val="0"/>
          <w:sz w:val="24"/>
          <w:szCs w:val="24"/>
          <w:lang w:val="en-US"/>
          <w14:ligatures w14:val="none"/>
        </w:rPr>
        <w:t xml:space="preserve">35 </w:t>
      </w:r>
      <w:r w:rsidRPr="00C12CC7">
        <w:rPr>
          <w:rFonts w:ascii="Times New Roman" w:hAnsi="Times New Roman" w:cs="Times New Roman"/>
          <w:kern w:val="0"/>
          <w:sz w:val="24"/>
          <w:szCs w:val="24"/>
          <w:lang w:val="en-US"/>
          <w14:ligatures w14:val="none"/>
        </w:rPr>
        <w:t>(</w:t>
      </w:r>
      <w:r w:rsidR="00A21D22" w:rsidRPr="00C12CC7">
        <w:rPr>
          <w:rFonts w:ascii="Times New Roman" w:hAnsi="Times New Roman" w:cs="Times New Roman"/>
          <w:i/>
          <w:iCs/>
          <w:kern w:val="0"/>
          <w:sz w:val="24"/>
          <w:szCs w:val="24"/>
          <w:lang w:val="en-US"/>
          <w14:ligatures w14:val="none"/>
        </w:rPr>
        <w:t>n</w:t>
      </w:r>
      <w:r w:rsidR="00A21D22" w:rsidRPr="00C12CC7">
        <w:rPr>
          <w:rFonts w:ascii="Times New Roman" w:hAnsi="Times New Roman" w:cs="Times New Roman"/>
          <w:kern w:val="0"/>
          <w:sz w:val="24"/>
          <w:szCs w:val="24"/>
          <w:lang w:val="en-US"/>
          <w14:ligatures w14:val="none"/>
        </w:rPr>
        <w:t xml:space="preserve"> </w:t>
      </w:r>
      <w:r w:rsidRPr="00C12CC7">
        <w:rPr>
          <w:rFonts w:ascii="Times New Roman" w:hAnsi="Times New Roman" w:cs="Times New Roman"/>
          <w:kern w:val="0"/>
          <w:sz w:val="24"/>
          <w:szCs w:val="24"/>
          <w:lang w:val="en-US"/>
          <w14:ligatures w14:val="none"/>
        </w:rPr>
        <w:t>=</w:t>
      </w:r>
      <w:r w:rsidR="00A21D22" w:rsidRPr="00C12CC7">
        <w:rPr>
          <w:rFonts w:ascii="Times New Roman" w:hAnsi="Times New Roman" w:cs="Times New Roman"/>
          <w:kern w:val="0"/>
          <w:sz w:val="24"/>
          <w:szCs w:val="24"/>
          <w:lang w:val="en-US"/>
          <w14:ligatures w14:val="none"/>
        </w:rPr>
        <w:t xml:space="preserve"> </w:t>
      </w:r>
      <w:r w:rsidR="00C66DCD" w:rsidRPr="00C12CC7">
        <w:rPr>
          <w:rFonts w:ascii="Times New Roman" w:hAnsi="Times New Roman" w:cs="Times New Roman"/>
          <w:kern w:val="0"/>
          <w:sz w:val="24"/>
          <w:szCs w:val="24"/>
          <w:lang w:val="en-US"/>
          <w14:ligatures w14:val="none"/>
        </w:rPr>
        <w:t>90</w:t>
      </w:r>
      <w:r w:rsidRPr="00C12CC7">
        <w:rPr>
          <w:rFonts w:ascii="Times New Roman" w:hAnsi="Times New Roman" w:cs="Times New Roman"/>
          <w:kern w:val="0"/>
          <w:sz w:val="24"/>
          <w:szCs w:val="24"/>
          <w:lang w:val="en-US"/>
          <w14:ligatures w14:val="none"/>
        </w:rPr>
        <w:t xml:space="preserve">). This demonstrates that </w:t>
      </w:r>
      <w:r w:rsidR="00C66DCD" w:rsidRPr="00C12CC7">
        <w:rPr>
          <w:rFonts w:ascii="Times New Roman" w:hAnsi="Times New Roman" w:cs="Times New Roman"/>
          <w:kern w:val="0"/>
          <w:sz w:val="24"/>
          <w:szCs w:val="24"/>
          <w:lang w:val="en-US"/>
          <w14:ligatures w14:val="none"/>
        </w:rPr>
        <w:t>35</w:t>
      </w:r>
      <w:r w:rsidRPr="00C12CC7">
        <w:rPr>
          <w:rFonts w:ascii="Times New Roman" w:hAnsi="Times New Roman" w:cs="Times New Roman"/>
          <w:kern w:val="0"/>
          <w:sz w:val="24"/>
          <w:szCs w:val="24"/>
          <w:lang w:val="en-US"/>
          <w14:ligatures w14:val="none"/>
        </w:rPr>
        <w:t>% of the variance in the imputed values is accounted for by the model's predictors, suggesting a moderate level of model fit. Without imputing missing values, the alpha for the subindex remains the same (</w:t>
      </w:r>
      <w:r w:rsidR="00A21D22" w:rsidRPr="00C12CC7">
        <w:rPr>
          <w:rFonts w:ascii="Times New Roman" w:hAnsi="Times New Roman" w:cs="Times New Roman"/>
          <w:kern w:val="0"/>
          <w:sz w:val="24"/>
          <w:szCs w:val="24"/>
          <w:lang w:val="en-US"/>
          <w14:ligatures w14:val="none"/>
        </w:rPr>
        <w:t xml:space="preserve">α </w:t>
      </w:r>
      <w:r w:rsidRPr="00C12CC7">
        <w:rPr>
          <w:rFonts w:ascii="Times New Roman" w:hAnsi="Times New Roman" w:cs="Times New Roman"/>
          <w:kern w:val="0"/>
          <w:sz w:val="24"/>
          <w:szCs w:val="24"/>
          <w:lang w:val="en-US"/>
          <w14:ligatures w14:val="none"/>
        </w:rPr>
        <w:t>=</w:t>
      </w:r>
      <w:r w:rsidR="00A21D22" w:rsidRPr="00C12CC7">
        <w:rPr>
          <w:rFonts w:ascii="Times New Roman" w:hAnsi="Times New Roman" w:cs="Times New Roman"/>
          <w:kern w:val="0"/>
          <w:sz w:val="24"/>
          <w:szCs w:val="24"/>
          <w:lang w:val="en-US"/>
          <w14:ligatures w14:val="none"/>
        </w:rPr>
        <w:t xml:space="preserve"> </w:t>
      </w:r>
      <w:r w:rsidRPr="00C12CC7">
        <w:rPr>
          <w:rFonts w:ascii="Times New Roman" w:hAnsi="Times New Roman" w:cs="Times New Roman"/>
          <w:kern w:val="0"/>
          <w:sz w:val="24"/>
          <w:szCs w:val="24"/>
          <w:lang w:val="en-US"/>
          <w14:ligatures w14:val="none"/>
        </w:rPr>
        <w:t xml:space="preserve">.76, </w:t>
      </w:r>
      <w:r w:rsidR="00A21D22" w:rsidRPr="00C12CC7">
        <w:rPr>
          <w:rFonts w:ascii="Times New Roman" w:hAnsi="Times New Roman" w:cs="Times New Roman"/>
          <w:kern w:val="0"/>
          <w:sz w:val="24"/>
          <w:szCs w:val="24"/>
          <w:lang w:val="en-US"/>
          <w14:ligatures w14:val="none"/>
        </w:rPr>
        <w:t xml:space="preserve">n </w:t>
      </w:r>
      <w:r w:rsidRPr="00C12CC7">
        <w:rPr>
          <w:rFonts w:ascii="Times New Roman" w:hAnsi="Times New Roman" w:cs="Times New Roman"/>
          <w:kern w:val="0"/>
          <w:sz w:val="24"/>
          <w:szCs w:val="24"/>
          <w:lang w:val="en-US"/>
          <w14:ligatures w14:val="none"/>
        </w:rPr>
        <w:t>=</w:t>
      </w:r>
      <w:r w:rsidR="00A21D22" w:rsidRPr="00C12CC7">
        <w:rPr>
          <w:rFonts w:ascii="Times New Roman" w:hAnsi="Times New Roman" w:cs="Times New Roman"/>
          <w:kern w:val="0"/>
          <w:sz w:val="24"/>
          <w:szCs w:val="24"/>
          <w:lang w:val="en-US"/>
          <w14:ligatures w14:val="none"/>
        </w:rPr>
        <w:t xml:space="preserve"> </w:t>
      </w:r>
      <w:r w:rsidR="00A16F61" w:rsidRPr="00C12CC7">
        <w:rPr>
          <w:rFonts w:ascii="Times New Roman" w:hAnsi="Times New Roman" w:cs="Times New Roman"/>
          <w:kern w:val="0"/>
          <w:sz w:val="24"/>
          <w:szCs w:val="24"/>
          <w:lang w:val="en-US"/>
          <w14:ligatures w14:val="none"/>
        </w:rPr>
        <w:t>92</w:t>
      </w:r>
      <w:r w:rsidRPr="00C12CC7">
        <w:rPr>
          <w:rFonts w:ascii="Times New Roman" w:hAnsi="Times New Roman" w:cs="Times New Roman"/>
          <w:kern w:val="0"/>
          <w:sz w:val="24"/>
          <w:szCs w:val="24"/>
          <w:lang w:val="en-US"/>
          <w14:ligatures w14:val="none"/>
        </w:rPr>
        <w:t>).</w:t>
      </w:r>
    </w:p>
    <w:p w14:paraId="0CADB372" w14:textId="5A57D5B2" w:rsidR="00D97449" w:rsidRPr="00C12CC7" w:rsidRDefault="00D97449" w:rsidP="00387921">
      <w:pPr>
        <w:spacing w:line="480" w:lineRule="auto"/>
        <w:rPr>
          <w:rFonts w:ascii="Times New Roman" w:hAnsi="Times New Roman" w:cs="Times New Roman"/>
          <w:kern w:val="0"/>
          <w:sz w:val="24"/>
          <w:szCs w:val="24"/>
          <w:lang w:val="en-US"/>
          <w14:ligatures w14:val="none"/>
        </w:rPr>
      </w:pPr>
      <w:r w:rsidRPr="00C12CC7">
        <w:rPr>
          <w:rFonts w:ascii="Times New Roman" w:hAnsi="Times New Roman" w:cs="Times New Roman"/>
          <w:kern w:val="0"/>
          <w:sz w:val="24"/>
          <w:szCs w:val="24"/>
          <w:lang w:val="en-US"/>
          <w14:ligatures w14:val="none"/>
        </w:rPr>
        <w:t>Data on “Homosexual couples are as good parents as other couples” were missing for Iran, Iraq, Jordan, Lebanon, Morocco, Tajikistan, Tunisia, Egypt</w:t>
      </w:r>
      <w:r w:rsidR="00804834" w:rsidRPr="00C12CC7">
        <w:rPr>
          <w:rFonts w:ascii="Times New Roman" w:hAnsi="Times New Roman" w:cs="Times New Roman"/>
          <w:kern w:val="0"/>
          <w:sz w:val="24"/>
          <w:szCs w:val="24"/>
          <w:lang w:val="en-US"/>
          <w14:ligatures w14:val="none"/>
        </w:rPr>
        <w:t>, and Uzbekistan</w:t>
      </w:r>
      <w:r w:rsidRPr="00C12CC7">
        <w:rPr>
          <w:rFonts w:ascii="Times New Roman" w:hAnsi="Times New Roman" w:cs="Times New Roman"/>
          <w:kern w:val="0"/>
          <w:sz w:val="24"/>
          <w:szCs w:val="24"/>
          <w:lang w:val="en-US"/>
          <w14:ligatures w14:val="none"/>
        </w:rPr>
        <w:t>. To address this, we used regression imputation, leveraging the three items within the same scale without missing values as predictors. Evaluation of the imputation model's fit yielded an R-squared value of .</w:t>
      </w:r>
      <w:r w:rsidR="0056750F" w:rsidRPr="00C12CC7">
        <w:rPr>
          <w:rFonts w:ascii="Times New Roman" w:hAnsi="Times New Roman" w:cs="Times New Roman"/>
          <w:kern w:val="0"/>
          <w:sz w:val="24"/>
          <w:szCs w:val="24"/>
          <w:lang w:val="en-US"/>
          <w14:ligatures w14:val="none"/>
        </w:rPr>
        <w:t xml:space="preserve">67 </w:t>
      </w:r>
      <w:r w:rsidRPr="00C12CC7">
        <w:rPr>
          <w:rFonts w:ascii="Times New Roman" w:hAnsi="Times New Roman" w:cs="Times New Roman"/>
          <w:kern w:val="0"/>
          <w:sz w:val="24"/>
          <w:szCs w:val="24"/>
          <w:lang w:val="en-US"/>
          <w14:ligatures w14:val="none"/>
        </w:rPr>
        <w:t>(</w:t>
      </w:r>
      <w:r w:rsidR="00A21D22" w:rsidRPr="00C12CC7">
        <w:rPr>
          <w:rFonts w:ascii="Times New Roman" w:hAnsi="Times New Roman" w:cs="Times New Roman"/>
          <w:i/>
          <w:iCs/>
          <w:kern w:val="0"/>
          <w:sz w:val="24"/>
          <w:szCs w:val="24"/>
          <w:lang w:val="en-US"/>
          <w14:ligatures w14:val="none"/>
        </w:rPr>
        <w:t xml:space="preserve">n </w:t>
      </w:r>
      <w:r w:rsidRPr="00C12CC7">
        <w:rPr>
          <w:rFonts w:ascii="Times New Roman" w:hAnsi="Times New Roman" w:cs="Times New Roman"/>
          <w:kern w:val="0"/>
          <w:sz w:val="24"/>
          <w:szCs w:val="24"/>
          <w:lang w:val="en-US"/>
          <w14:ligatures w14:val="none"/>
        </w:rPr>
        <w:t>=</w:t>
      </w:r>
      <w:r w:rsidR="00A21D22" w:rsidRPr="00C12CC7">
        <w:rPr>
          <w:rFonts w:ascii="Times New Roman" w:hAnsi="Times New Roman" w:cs="Times New Roman"/>
          <w:kern w:val="0"/>
          <w:sz w:val="24"/>
          <w:szCs w:val="24"/>
          <w:lang w:val="en-US"/>
          <w14:ligatures w14:val="none"/>
        </w:rPr>
        <w:t xml:space="preserve"> </w:t>
      </w:r>
      <w:r w:rsidR="0056750F" w:rsidRPr="00C12CC7">
        <w:rPr>
          <w:rFonts w:ascii="Times New Roman" w:hAnsi="Times New Roman" w:cs="Times New Roman"/>
          <w:kern w:val="0"/>
          <w:sz w:val="24"/>
          <w:szCs w:val="24"/>
          <w:lang w:val="en-US"/>
          <w14:ligatures w14:val="none"/>
        </w:rPr>
        <w:t>83</w:t>
      </w:r>
      <w:r w:rsidRPr="00C12CC7">
        <w:rPr>
          <w:rFonts w:ascii="Times New Roman" w:hAnsi="Times New Roman" w:cs="Times New Roman"/>
          <w:kern w:val="0"/>
          <w:sz w:val="24"/>
          <w:szCs w:val="24"/>
          <w:lang w:val="en-US"/>
          <w14:ligatures w14:val="none"/>
        </w:rPr>
        <w:t xml:space="preserve">). This demonstrates that </w:t>
      </w:r>
      <w:r w:rsidR="0056750F" w:rsidRPr="00C12CC7">
        <w:rPr>
          <w:rFonts w:ascii="Times New Roman" w:hAnsi="Times New Roman" w:cs="Times New Roman"/>
          <w:kern w:val="0"/>
          <w:sz w:val="24"/>
          <w:szCs w:val="24"/>
          <w:lang w:val="en-US"/>
          <w14:ligatures w14:val="none"/>
        </w:rPr>
        <w:t>67</w:t>
      </w:r>
      <w:r w:rsidRPr="00C12CC7">
        <w:rPr>
          <w:rFonts w:ascii="Times New Roman" w:hAnsi="Times New Roman" w:cs="Times New Roman"/>
          <w:kern w:val="0"/>
          <w:sz w:val="24"/>
          <w:szCs w:val="24"/>
          <w:lang w:val="en-US"/>
          <w14:ligatures w14:val="none"/>
        </w:rPr>
        <w:t xml:space="preserve">% of the variance in the imputed values is accounted for by the model's predictors, suggesting a good level of model fit and instilling confidence in the imputed values for further analysis. Without </w:t>
      </w:r>
      <w:proofErr w:type="gramStart"/>
      <w:r w:rsidRPr="00C12CC7">
        <w:rPr>
          <w:rFonts w:ascii="Times New Roman" w:hAnsi="Times New Roman" w:cs="Times New Roman"/>
          <w:kern w:val="0"/>
          <w:sz w:val="24"/>
          <w:szCs w:val="24"/>
          <w:lang w:val="en-US"/>
          <w14:ligatures w14:val="none"/>
        </w:rPr>
        <w:t>imputing</w:t>
      </w:r>
      <w:proofErr w:type="gramEnd"/>
      <w:r w:rsidRPr="00C12CC7">
        <w:rPr>
          <w:rFonts w:ascii="Times New Roman" w:hAnsi="Times New Roman" w:cs="Times New Roman"/>
          <w:kern w:val="0"/>
          <w:sz w:val="24"/>
          <w:szCs w:val="24"/>
          <w:lang w:val="en-US"/>
          <w14:ligatures w14:val="none"/>
        </w:rPr>
        <w:t xml:space="preserve"> missing values, the alpha for the subindex remains the same (</w:t>
      </w:r>
      <w:r w:rsidR="00A21D22" w:rsidRPr="00C12CC7">
        <w:rPr>
          <w:rFonts w:ascii="Times New Roman" w:hAnsi="Times New Roman" w:cs="Times New Roman"/>
          <w:kern w:val="0"/>
          <w:sz w:val="24"/>
          <w:szCs w:val="24"/>
          <w:lang w:val="en-US"/>
          <w14:ligatures w14:val="none"/>
        </w:rPr>
        <w:t xml:space="preserve">α </w:t>
      </w:r>
      <w:r w:rsidRPr="00C12CC7">
        <w:rPr>
          <w:rFonts w:ascii="Times New Roman" w:hAnsi="Times New Roman" w:cs="Times New Roman"/>
          <w:kern w:val="0"/>
          <w:sz w:val="24"/>
          <w:szCs w:val="24"/>
          <w:lang w:val="en-US"/>
          <w14:ligatures w14:val="none"/>
        </w:rPr>
        <w:t>=</w:t>
      </w:r>
      <w:r w:rsidR="00A21D22" w:rsidRPr="00C12CC7">
        <w:rPr>
          <w:rFonts w:ascii="Times New Roman" w:hAnsi="Times New Roman" w:cs="Times New Roman"/>
          <w:kern w:val="0"/>
          <w:sz w:val="24"/>
          <w:szCs w:val="24"/>
          <w:lang w:val="en-US"/>
          <w14:ligatures w14:val="none"/>
        </w:rPr>
        <w:t xml:space="preserve"> </w:t>
      </w:r>
      <w:r w:rsidRPr="00C12CC7">
        <w:rPr>
          <w:rFonts w:ascii="Times New Roman" w:hAnsi="Times New Roman" w:cs="Times New Roman"/>
          <w:kern w:val="0"/>
          <w:sz w:val="24"/>
          <w:szCs w:val="24"/>
          <w:lang w:val="en-US"/>
          <w14:ligatures w14:val="none"/>
        </w:rPr>
        <w:t>.</w:t>
      </w:r>
      <w:r w:rsidR="00121120" w:rsidRPr="00C12CC7">
        <w:rPr>
          <w:rFonts w:ascii="Times New Roman" w:hAnsi="Times New Roman" w:cs="Times New Roman"/>
          <w:kern w:val="0"/>
          <w:sz w:val="24"/>
          <w:szCs w:val="24"/>
          <w:lang w:val="en-US"/>
          <w14:ligatures w14:val="none"/>
        </w:rPr>
        <w:t>95</w:t>
      </w:r>
      <w:r w:rsidRPr="00C12CC7">
        <w:rPr>
          <w:rFonts w:ascii="Times New Roman" w:hAnsi="Times New Roman" w:cs="Times New Roman"/>
          <w:kern w:val="0"/>
          <w:sz w:val="24"/>
          <w:szCs w:val="24"/>
          <w:lang w:val="en-US"/>
          <w14:ligatures w14:val="none"/>
        </w:rPr>
        <w:t xml:space="preserve">, </w:t>
      </w:r>
      <w:r w:rsidR="00A21D22" w:rsidRPr="00C12CC7">
        <w:rPr>
          <w:rFonts w:ascii="Times New Roman" w:hAnsi="Times New Roman" w:cs="Times New Roman"/>
          <w:i/>
          <w:iCs/>
          <w:kern w:val="0"/>
          <w:sz w:val="24"/>
          <w:szCs w:val="24"/>
          <w:lang w:val="en-US"/>
          <w14:ligatures w14:val="none"/>
        </w:rPr>
        <w:t>n</w:t>
      </w:r>
      <w:r w:rsidR="00A21D22" w:rsidRPr="00C12CC7">
        <w:rPr>
          <w:rFonts w:ascii="Times New Roman" w:hAnsi="Times New Roman" w:cs="Times New Roman"/>
          <w:kern w:val="0"/>
          <w:sz w:val="24"/>
          <w:szCs w:val="24"/>
          <w:lang w:val="en-US"/>
          <w14:ligatures w14:val="none"/>
        </w:rPr>
        <w:t xml:space="preserve"> </w:t>
      </w:r>
      <w:r w:rsidRPr="00C12CC7">
        <w:rPr>
          <w:rFonts w:ascii="Times New Roman" w:hAnsi="Times New Roman" w:cs="Times New Roman"/>
          <w:kern w:val="0"/>
          <w:sz w:val="24"/>
          <w:szCs w:val="24"/>
          <w:lang w:val="en-US"/>
          <w14:ligatures w14:val="none"/>
        </w:rPr>
        <w:t>=</w:t>
      </w:r>
      <w:r w:rsidR="00A21D22" w:rsidRPr="00C12CC7">
        <w:rPr>
          <w:rFonts w:ascii="Times New Roman" w:hAnsi="Times New Roman" w:cs="Times New Roman"/>
          <w:kern w:val="0"/>
          <w:sz w:val="24"/>
          <w:szCs w:val="24"/>
          <w:lang w:val="en-US"/>
          <w14:ligatures w14:val="none"/>
        </w:rPr>
        <w:t xml:space="preserve"> </w:t>
      </w:r>
      <w:r w:rsidR="00F713A5" w:rsidRPr="00C12CC7">
        <w:rPr>
          <w:rFonts w:ascii="Times New Roman" w:hAnsi="Times New Roman" w:cs="Times New Roman"/>
          <w:kern w:val="0"/>
          <w:sz w:val="24"/>
          <w:szCs w:val="24"/>
          <w:lang w:val="en-US"/>
          <w14:ligatures w14:val="none"/>
        </w:rPr>
        <w:t>83</w:t>
      </w:r>
      <w:r w:rsidRPr="00C12CC7">
        <w:rPr>
          <w:rFonts w:ascii="Times New Roman" w:hAnsi="Times New Roman" w:cs="Times New Roman"/>
          <w:kern w:val="0"/>
          <w:sz w:val="24"/>
          <w:szCs w:val="24"/>
          <w:lang w:val="en-US"/>
          <w14:ligatures w14:val="none"/>
        </w:rPr>
        <w:t>).</w:t>
      </w:r>
    </w:p>
    <w:p w14:paraId="7EC9E744" w14:textId="7500BCF3" w:rsidR="00D97449" w:rsidRPr="00C12CC7" w:rsidRDefault="00D97449" w:rsidP="00387921">
      <w:pPr>
        <w:spacing w:line="480" w:lineRule="auto"/>
        <w:rPr>
          <w:rFonts w:ascii="Times New Roman" w:hAnsi="Times New Roman" w:cs="Times New Roman"/>
          <w:kern w:val="0"/>
          <w:sz w:val="24"/>
          <w:szCs w:val="24"/>
          <w:lang w:val="en-US"/>
          <w14:ligatures w14:val="none"/>
        </w:rPr>
      </w:pPr>
      <w:r w:rsidRPr="00C12CC7">
        <w:rPr>
          <w:rFonts w:ascii="Times New Roman" w:hAnsi="Times New Roman" w:cs="Times New Roman"/>
          <w:kern w:val="0"/>
          <w:sz w:val="24"/>
          <w:szCs w:val="24"/>
          <w:lang w:val="en-US"/>
          <w14:ligatures w14:val="none"/>
        </w:rPr>
        <w:t>For the items on important child qualities, respondents were supposed to choose “up to 5 qualities” from a list of 11. However, some respondents choose more than 5 qualities. These responses may be considered invalid, but they do not introduce considerable b</w:t>
      </w:r>
      <w:r w:rsidR="002D5566">
        <w:rPr>
          <w:rFonts w:ascii="Times New Roman" w:hAnsi="Times New Roman" w:cs="Times New Roman"/>
          <w:kern w:val="0"/>
          <w:sz w:val="24"/>
          <w:szCs w:val="24"/>
          <w:lang w:val="en-US"/>
          <w14:ligatures w14:val="none"/>
        </w:rPr>
        <w:t>i</w:t>
      </w:r>
      <w:r w:rsidRPr="00C12CC7">
        <w:rPr>
          <w:rFonts w:ascii="Times New Roman" w:hAnsi="Times New Roman" w:cs="Times New Roman"/>
          <w:kern w:val="0"/>
          <w:sz w:val="24"/>
          <w:szCs w:val="24"/>
          <w:lang w:val="en-US"/>
          <w14:ligatures w14:val="none"/>
        </w:rPr>
        <w:t xml:space="preserve">as in our “Childrearing for self-direction (vs. conformity)” subscale because, as we had two individualism and two collectivism items in our subscale, respondents who chose more than five were equally likely to choose an individualism as well as a collectivism item. A small share of respondents also chose none of the qualities. This may have meant that respondents found none of the qualities important as socialization goals and would thus score in the middle of the scale. Another possibility is that these respondents wished not to respond to this set of items. Even though none of these invalid responses affect the validity of our subscale, it nevertheless worsens the measures of internal reliability as countries in which a larger share of the respondents chose more than five items would score higher on both the individualism </w:t>
      </w:r>
      <w:r w:rsidRPr="00C12CC7">
        <w:rPr>
          <w:rFonts w:ascii="Times New Roman" w:hAnsi="Times New Roman" w:cs="Times New Roman"/>
          <w:kern w:val="0"/>
          <w:sz w:val="24"/>
          <w:szCs w:val="24"/>
          <w:lang w:val="en-US"/>
          <w14:ligatures w14:val="none"/>
        </w:rPr>
        <w:lastRenderedPageBreak/>
        <w:t xml:space="preserve">and collectivism items. For that reason, we decided to </w:t>
      </w:r>
      <w:proofErr w:type="gramStart"/>
      <w:r w:rsidRPr="00C12CC7">
        <w:rPr>
          <w:rFonts w:ascii="Times New Roman" w:hAnsi="Times New Roman" w:cs="Times New Roman"/>
          <w:kern w:val="0"/>
          <w:sz w:val="24"/>
          <w:szCs w:val="24"/>
          <w:lang w:val="en-US"/>
          <w14:ligatures w14:val="none"/>
        </w:rPr>
        <w:t>recode</w:t>
      </w:r>
      <w:proofErr w:type="gramEnd"/>
      <w:r w:rsidRPr="00C12CC7">
        <w:rPr>
          <w:rFonts w:ascii="Times New Roman" w:hAnsi="Times New Roman" w:cs="Times New Roman"/>
          <w:kern w:val="0"/>
          <w:sz w:val="24"/>
          <w:szCs w:val="24"/>
          <w:lang w:val="en-US"/>
          <w14:ligatures w14:val="none"/>
        </w:rPr>
        <w:t xml:space="preserve"> all respondents who chose more than five (</w:t>
      </w:r>
      <w:r w:rsidR="00C03ECE" w:rsidRPr="00C12CC7">
        <w:rPr>
          <w:rFonts w:ascii="Times New Roman" w:hAnsi="Times New Roman" w:cs="Times New Roman"/>
          <w:kern w:val="0"/>
          <w:sz w:val="24"/>
          <w:szCs w:val="24"/>
          <w:lang w:val="en-US"/>
          <w14:ligatures w14:val="none"/>
        </w:rPr>
        <w:t>between</w:t>
      </w:r>
      <w:r w:rsidR="00074A7F" w:rsidRPr="00C12CC7">
        <w:rPr>
          <w:rFonts w:ascii="Times New Roman" w:hAnsi="Times New Roman" w:cs="Times New Roman"/>
          <w:kern w:val="0"/>
          <w:sz w:val="24"/>
          <w:szCs w:val="24"/>
          <w:lang w:val="en-US"/>
          <w14:ligatures w14:val="none"/>
        </w:rPr>
        <w:t xml:space="preserve"> </w:t>
      </w:r>
      <w:r w:rsidR="0036539F" w:rsidRPr="00C12CC7">
        <w:rPr>
          <w:rFonts w:ascii="Times New Roman" w:hAnsi="Times New Roman" w:cs="Times New Roman"/>
          <w:kern w:val="0"/>
          <w:sz w:val="24"/>
          <w:szCs w:val="24"/>
          <w:lang w:val="en-US"/>
          <w14:ligatures w14:val="none"/>
        </w:rPr>
        <w:t>4,242 and</w:t>
      </w:r>
      <w:r w:rsidR="00A21D22" w:rsidRPr="00C12CC7">
        <w:rPr>
          <w:rFonts w:ascii="Times New Roman" w:hAnsi="Times New Roman" w:cs="Times New Roman"/>
          <w:kern w:val="0"/>
          <w:sz w:val="24"/>
          <w:szCs w:val="24"/>
          <w:lang w:val="en-US"/>
          <w14:ligatures w14:val="none"/>
        </w:rPr>
        <w:t xml:space="preserve"> </w:t>
      </w:r>
      <w:r w:rsidR="00AD0B36" w:rsidRPr="00C12CC7">
        <w:rPr>
          <w:rFonts w:ascii="Times New Roman" w:hAnsi="Times New Roman" w:cs="Times New Roman"/>
          <w:kern w:val="0"/>
          <w:sz w:val="24"/>
          <w:szCs w:val="24"/>
          <w:lang w:val="en-US"/>
          <w14:ligatures w14:val="none"/>
        </w:rPr>
        <w:t>4,</w:t>
      </w:r>
      <w:r w:rsidR="009A3480" w:rsidRPr="00C12CC7">
        <w:rPr>
          <w:rFonts w:ascii="Times New Roman" w:hAnsi="Times New Roman" w:cs="Times New Roman"/>
          <w:kern w:val="0"/>
          <w:sz w:val="24"/>
          <w:szCs w:val="24"/>
          <w:lang w:val="en-US"/>
          <w14:ligatures w14:val="none"/>
        </w:rPr>
        <w:t>53</w:t>
      </w:r>
      <w:r w:rsidR="00AD0B36" w:rsidRPr="00C12CC7">
        <w:rPr>
          <w:rFonts w:ascii="Times New Roman" w:hAnsi="Times New Roman" w:cs="Times New Roman"/>
          <w:kern w:val="0"/>
          <w:sz w:val="24"/>
          <w:szCs w:val="24"/>
          <w:lang w:val="en-US"/>
          <w14:ligatures w14:val="none"/>
        </w:rPr>
        <w:t>2</w:t>
      </w:r>
      <w:r w:rsidR="0036539F" w:rsidRPr="00C12CC7">
        <w:rPr>
          <w:rFonts w:ascii="Times New Roman" w:hAnsi="Times New Roman" w:cs="Times New Roman"/>
          <w:kern w:val="0"/>
          <w:sz w:val="24"/>
          <w:szCs w:val="24"/>
          <w:lang w:val="en-US"/>
          <w14:ligatures w14:val="none"/>
        </w:rPr>
        <w:t xml:space="preserve"> per item</w:t>
      </w:r>
      <w:r w:rsidRPr="00C12CC7">
        <w:rPr>
          <w:rFonts w:ascii="Times New Roman" w:hAnsi="Times New Roman" w:cs="Times New Roman"/>
          <w:kern w:val="0"/>
          <w:sz w:val="24"/>
          <w:szCs w:val="24"/>
          <w:lang w:val="en-US"/>
          <w14:ligatures w14:val="none"/>
        </w:rPr>
        <w:t xml:space="preserve">; </w:t>
      </w:r>
      <w:r w:rsidR="0036539F" w:rsidRPr="00C12CC7">
        <w:rPr>
          <w:rFonts w:ascii="Times New Roman" w:hAnsi="Times New Roman" w:cs="Times New Roman"/>
          <w:kern w:val="0"/>
          <w:sz w:val="24"/>
          <w:szCs w:val="24"/>
          <w:lang w:val="en-US"/>
          <w14:ligatures w14:val="none"/>
        </w:rPr>
        <w:t xml:space="preserve">up to </w:t>
      </w:r>
      <w:r w:rsidRPr="00C12CC7">
        <w:rPr>
          <w:rFonts w:ascii="Times New Roman" w:hAnsi="Times New Roman" w:cs="Times New Roman"/>
          <w:kern w:val="0"/>
          <w:sz w:val="24"/>
          <w:szCs w:val="24"/>
          <w:lang w:val="en-US"/>
          <w14:ligatures w14:val="none"/>
        </w:rPr>
        <w:t>2.89% of the sample) or none (</w:t>
      </w:r>
      <w:r w:rsidR="00021418" w:rsidRPr="00C12CC7">
        <w:rPr>
          <w:rFonts w:ascii="Times New Roman" w:hAnsi="Times New Roman" w:cs="Times New Roman"/>
          <w:kern w:val="0"/>
          <w:sz w:val="24"/>
          <w:szCs w:val="24"/>
          <w:lang w:val="en-US"/>
          <w14:ligatures w14:val="none"/>
        </w:rPr>
        <w:t xml:space="preserve">between </w:t>
      </w:r>
      <w:r w:rsidR="00021418" w:rsidRPr="00C12CC7">
        <w:rPr>
          <w:rFonts w:ascii="Times New Roman" w:hAnsi="Times New Roman" w:cs="Times New Roman"/>
          <w:kern w:val="0"/>
          <w:sz w:val="24"/>
          <w:szCs w:val="24"/>
          <w14:ligatures w14:val="none"/>
        </w:rPr>
        <w:t>435 and 448 per item</w:t>
      </w:r>
      <w:r w:rsidRPr="00C12CC7">
        <w:rPr>
          <w:rFonts w:ascii="Times New Roman" w:hAnsi="Times New Roman" w:cs="Times New Roman"/>
          <w:kern w:val="0"/>
          <w:sz w:val="24"/>
          <w:szCs w:val="24"/>
          <w:lang w:val="en-US"/>
          <w14:ligatures w14:val="none"/>
        </w:rPr>
        <w:t xml:space="preserve">; </w:t>
      </w:r>
      <w:r w:rsidR="000850C3" w:rsidRPr="00C12CC7">
        <w:rPr>
          <w:rFonts w:ascii="Times New Roman" w:hAnsi="Times New Roman" w:cs="Times New Roman"/>
          <w:kern w:val="0"/>
          <w:sz w:val="24"/>
          <w:szCs w:val="24"/>
          <w:lang w:val="en-US"/>
          <w14:ligatures w14:val="none"/>
        </w:rPr>
        <w:t xml:space="preserve">up to </w:t>
      </w:r>
      <w:r w:rsidRPr="00C12CC7">
        <w:rPr>
          <w:rFonts w:ascii="Times New Roman" w:hAnsi="Times New Roman" w:cs="Times New Roman"/>
          <w:kern w:val="0"/>
          <w:sz w:val="24"/>
          <w:szCs w:val="24"/>
          <w:lang w:val="en-US"/>
          <w14:ligatures w14:val="none"/>
        </w:rPr>
        <w:t>0.</w:t>
      </w:r>
      <w:r w:rsidR="000850C3" w:rsidRPr="00C12CC7">
        <w:rPr>
          <w:rFonts w:ascii="Times New Roman" w:hAnsi="Times New Roman" w:cs="Times New Roman"/>
          <w:kern w:val="0"/>
          <w:sz w:val="24"/>
          <w:szCs w:val="24"/>
          <w:lang w:val="en-US"/>
          <w14:ligatures w14:val="none"/>
        </w:rPr>
        <w:t>29</w:t>
      </w:r>
      <w:r w:rsidRPr="00C12CC7">
        <w:rPr>
          <w:rFonts w:ascii="Times New Roman" w:hAnsi="Times New Roman" w:cs="Times New Roman"/>
          <w:kern w:val="0"/>
          <w:sz w:val="24"/>
          <w:szCs w:val="24"/>
          <w:lang w:val="en-US"/>
          <w14:ligatures w14:val="none"/>
        </w:rPr>
        <w:t xml:space="preserve">% of the sample) of the qualities as missing values. To ensure reliability, we also created the subscale without </w:t>
      </w:r>
      <w:proofErr w:type="gramStart"/>
      <w:r w:rsidRPr="00C12CC7">
        <w:rPr>
          <w:rFonts w:ascii="Times New Roman" w:hAnsi="Times New Roman" w:cs="Times New Roman"/>
          <w:kern w:val="0"/>
          <w:sz w:val="24"/>
          <w:szCs w:val="24"/>
          <w:lang w:val="en-US"/>
          <w14:ligatures w14:val="none"/>
        </w:rPr>
        <w:t>recoding</w:t>
      </w:r>
      <w:proofErr w:type="gramEnd"/>
      <w:r w:rsidRPr="00C12CC7">
        <w:rPr>
          <w:rFonts w:ascii="Times New Roman" w:hAnsi="Times New Roman" w:cs="Times New Roman"/>
          <w:kern w:val="0"/>
          <w:sz w:val="24"/>
          <w:szCs w:val="24"/>
          <w:lang w:val="en-US"/>
          <w14:ligatures w14:val="none"/>
        </w:rPr>
        <w:t xml:space="preserve"> any responses to missing. The alpha in that case was .</w:t>
      </w:r>
      <w:r w:rsidR="001702C0" w:rsidRPr="00C12CC7">
        <w:rPr>
          <w:rFonts w:ascii="Times New Roman" w:hAnsi="Times New Roman" w:cs="Times New Roman"/>
          <w:kern w:val="0"/>
          <w:sz w:val="24"/>
          <w:szCs w:val="24"/>
          <w:lang w:val="en-US"/>
          <w14:ligatures w14:val="none"/>
        </w:rPr>
        <w:t>74</w:t>
      </w:r>
      <w:r w:rsidRPr="00C12CC7">
        <w:rPr>
          <w:rFonts w:ascii="Times New Roman" w:hAnsi="Times New Roman" w:cs="Times New Roman"/>
          <w:kern w:val="0"/>
          <w:sz w:val="24"/>
          <w:szCs w:val="24"/>
          <w:lang w:val="en-US"/>
          <w14:ligatures w14:val="none"/>
        </w:rPr>
        <w:t>, compared to .</w:t>
      </w:r>
      <w:r w:rsidR="00534F69" w:rsidRPr="00C12CC7">
        <w:rPr>
          <w:rFonts w:ascii="Times New Roman" w:hAnsi="Times New Roman" w:cs="Times New Roman"/>
          <w:kern w:val="0"/>
          <w:sz w:val="24"/>
          <w:szCs w:val="24"/>
          <w:lang w:val="en-US"/>
          <w14:ligatures w14:val="none"/>
        </w:rPr>
        <w:t xml:space="preserve">78 </w:t>
      </w:r>
      <w:r w:rsidRPr="00C12CC7">
        <w:rPr>
          <w:rFonts w:ascii="Times New Roman" w:hAnsi="Times New Roman" w:cs="Times New Roman"/>
          <w:kern w:val="0"/>
          <w:sz w:val="24"/>
          <w:szCs w:val="24"/>
          <w:lang w:val="en-US"/>
          <w14:ligatures w14:val="none"/>
        </w:rPr>
        <w:t xml:space="preserve">when invalid responses were </w:t>
      </w:r>
      <w:proofErr w:type="gramStart"/>
      <w:r w:rsidRPr="00C12CC7">
        <w:rPr>
          <w:rFonts w:ascii="Times New Roman" w:hAnsi="Times New Roman" w:cs="Times New Roman"/>
          <w:kern w:val="0"/>
          <w:sz w:val="24"/>
          <w:szCs w:val="24"/>
          <w:lang w:val="en-US"/>
          <w14:ligatures w14:val="none"/>
        </w:rPr>
        <w:t>recoded</w:t>
      </w:r>
      <w:proofErr w:type="gramEnd"/>
      <w:r w:rsidRPr="00C12CC7">
        <w:rPr>
          <w:rFonts w:ascii="Times New Roman" w:hAnsi="Times New Roman" w:cs="Times New Roman"/>
          <w:kern w:val="0"/>
          <w:sz w:val="24"/>
          <w:szCs w:val="24"/>
          <w:lang w:val="en-US"/>
          <w14:ligatures w14:val="none"/>
        </w:rPr>
        <w:t xml:space="preserve"> as missing. The correlation between the two versions of the subscale was .9996 (</w:t>
      </w:r>
      <w:r w:rsidR="00A21D22" w:rsidRPr="00C12CC7">
        <w:rPr>
          <w:rFonts w:ascii="Times New Roman" w:hAnsi="Times New Roman" w:cs="Times New Roman"/>
          <w:i/>
          <w:iCs/>
          <w:kern w:val="0"/>
          <w:sz w:val="24"/>
          <w:szCs w:val="24"/>
          <w:lang w:val="en-US"/>
          <w14:ligatures w14:val="none"/>
        </w:rPr>
        <w:t xml:space="preserve">n </w:t>
      </w:r>
      <w:r w:rsidRPr="00C12CC7">
        <w:rPr>
          <w:rFonts w:ascii="Times New Roman" w:hAnsi="Times New Roman" w:cs="Times New Roman"/>
          <w:kern w:val="0"/>
          <w:sz w:val="24"/>
          <w:szCs w:val="24"/>
          <w:lang w:val="en-US"/>
          <w14:ligatures w14:val="none"/>
        </w:rPr>
        <w:t xml:space="preserve">= </w:t>
      </w:r>
      <w:r w:rsidR="00BB55DF" w:rsidRPr="00C12CC7">
        <w:rPr>
          <w:rFonts w:ascii="Times New Roman" w:hAnsi="Times New Roman" w:cs="Times New Roman"/>
          <w:kern w:val="0"/>
          <w:sz w:val="24"/>
          <w:szCs w:val="24"/>
          <w:lang w:val="en-US"/>
          <w14:ligatures w14:val="none"/>
        </w:rPr>
        <w:t>92</w:t>
      </w:r>
      <w:r w:rsidRPr="00C12CC7">
        <w:rPr>
          <w:rFonts w:ascii="Times New Roman" w:hAnsi="Times New Roman" w:cs="Times New Roman"/>
          <w:kern w:val="0"/>
          <w:sz w:val="24"/>
          <w:szCs w:val="24"/>
          <w:lang w:val="en-US"/>
          <w14:ligatures w14:val="none"/>
        </w:rPr>
        <w:t>), and the means were 51.</w:t>
      </w:r>
      <w:r w:rsidR="006D0199" w:rsidRPr="00C12CC7">
        <w:rPr>
          <w:rFonts w:ascii="Times New Roman" w:hAnsi="Times New Roman" w:cs="Times New Roman"/>
          <w:kern w:val="0"/>
          <w:sz w:val="24"/>
          <w:szCs w:val="24"/>
          <w:lang w:val="en-US"/>
          <w14:ligatures w14:val="none"/>
        </w:rPr>
        <w:t xml:space="preserve">64 </w:t>
      </w:r>
      <w:r w:rsidRPr="00C12CC7">
        <w:rPr>
          <w:rFonts w:ascii="Times New Roman" w:hAnsi="Times New Roman" w:cs="Times New Roman"/>
          <w:kern w:val="0"/>
          <w:sz w:val="24"/>
          <w:szCs w:val="24"/>
          <w:lang w:val="en-US"/>
          <w14:ligatures w14:val="none"/>
        </w:rPr>
        <w:t>and 51.</w:t>
      </w:r>
      <w:r w:rsidR="006D0199" w:rsidRPr="00C12CC7">
        <w:rPr>
          <w:rFonts w:ascii="Times New Roman" w:hAnsi="Times New Roman" w:cs="Times New Roman"/>
          <w:kern w:val="0"/>
          <w:sz w:val="24"/>
          <w:szCs w:val="24"/>
          <w:lang w:val="en-US"/>
          <w14:ligatures w14:val="none"/>
        </w:rPr>
        <w:t>62</w:t>
      </w:r>
      <w:r w:rsidRPr="00C12CC7">
        <w:rPr>
          <w:rFonts w:ascii="Times New Roman" w:hAnsi="Times New Roman" w:cs="Times New Roman"/>
          <w:kern w:val="0"/>
          <w:sz w:val="24"/>
          <w:szCs w:val="24"/>
          <w:lang w:val="en-US"/>
          <w14:ligatures w14:val="none"/>
        </w:rPr>
        <w:t xml:space="preserve">, respectively, indicating the two versions were virtually identical. </w:t>
      </w:r>
    </w:p>
    <w:p w14:paraId="22BA0727" w14:textId="77777777" w:rsidR="00D97449" w:rsidRPr="00C12CC7" w:rsidRDefault="00D97449" w:rsidP="00387921">
      <w:pPr>
        <w:spacing w:line="480" w:lineRule="auto"/>
        <w:rPr>
          <w:rFonts w:ascii="Times New Roman" w:hAnsi="Times New Roman" w:cs="Times New Roman"/>
          <w:kern w:val="0"/>
          <w:sz w:val="24"/>
          <w:szCs w:val="24"/>
          <w:lang w:val="en-US"/>
          <w14:ligatures w14:val="none"/>
        </w:rPr>
      </w:pPr>
    </w:p>
    <w:p w14:paraId="55B128ED" w14:textId="77777777" w:rsidR="00D97449" w:rsidRPr="00C12CC7" w:rsidRDefault="00D97449" w:rsidP="00387921">
      <w:pPr>
        <w:spacing w:line="480" w:lineRule="auto"/>
        <w:rPr>
          <w:rFonts w:ascii="Times New Roman" w:hAnsi="Times New Roman" w:cs="Times New Roman"/>
          <w:b/>
          <w:bCs/>
          <w:i/>
          <w:iCs/>
          <w:kern w:val="0"/>
          <w:sz w:val="24"/>
          <w:szCs w:val="24"/>
          <w:lang w:val="en-US"/>
          <w14:ligatures w14:val="none"/>
        </w:rPr>
      </w:pPr>
      <w:r w:rsidRPr="00C12CC7">
        <w:rPr>
          <w:rFonts w:ascii="Times New Roman" w:hAnsi="Times New Roman" w:cs="Times New Roman"/>
          <w:b/>
          <w:bCs/>
          <w:i/>
          <w:iCs/>
          <w:kern w:val="0"/>
          <w:sz w:val="24"/>
          <w:szCs w:val="24"/>
          <w:lang w:val="en-US"/>
          <w14:ligatures w14:val="none"/>
        </w:rPr>
        <w:t>Wave 6</w:t>
      </w:r>
    </w:p>
    <w:p w14:paraId="087BEA10" w14:textId="77777777" w:rsidR="00D97449" w:rsidRPr="00C12CC7" w:rsidRDefault="00D97449" w:rsidP="00387921">
      <w:pPr>
        <w:spacing w:line="480" w:lineRule="auto"/>
        <w:rPr>
          <w:rFonts w:ascii="Times New Roman" w:hAnsi="Times New Roman" w:cs="Times New Roman"/>
          <w:kern w:val="0"/>
          <w:sz w:val="24"/>
          <w:szCs w:val="24"/>
          <w:lang w:val="en-US"/>
          <w14:ligatures w14:val="none"/>
        </w:rPr>
      </w:pPr>
      <w:r w:rsidRPr="00C12CC7">
        <w:rPr>
          <w:rFonts w:ascii="Times New Roman" w:hAnsi="Times New Roman" w:cs="Times New Roman"/>
          <w:kern w:val="0"/>
          <w:sz w:val="24"/>
          <w:szCs w:val="24"/>
          <w:lang w:val="en-US"/>
          <w14:ligatures w14:val="none"/>
        </w:rPr>
        <w:t xml:space="preserve">Egypt lacked data on any of the three items comprising the “Accepting (vs. excluding) diverse others” subscale and was thus dropped from the analysis. Similarly, New Zealand lacked data on any of the six items used to create the “Equal (vs. group-based) trust” subscale and was thus dropped. </w:t>
      </w:r>
    </w:p>
    <w:p w14:paraId="14CF12C0" w14:textId="21807CA2" w:rsidR="00D97449" w:rsidRPr="00C12CC7" w:rsidRDefault="00D97449" w:rsidP="00387921">
      <w:pPr>
        <w:spacing w:line="480" w:lineRule="auto"/>
        <w:rPr>
          <w:rFonts w:ascii="Times New Roman" w:hAnsi="Times New Roman" w:cs="Times New Roman"/>
          <w:kern w:val="0"/>
          <w:sz w:val="24"/>
          <w:szCs w:val="24"/>
          <w:lang w:val="en-US"/>
          <w14:ligatures w14:val="none"/>
        </w:rPr>
      </w:pPr>
      <w:r w:rsidRPr="00C12CC7">
        <w:rPr>
          <w:rFonts w:ascii="Times New Roman" w:hAnsi="Times New Roman" w:cs="Times New Roman"/>
          <w:kern w:val="0"/>
          <w:sz w:val="24"/>
          <w:szCs w:val="24"/>
          <w:lang w:val="en-US"/>
          <w14:ligatures w14:val="none"/>
        </w:rPr>
        <w:t>Data on “Attendance of religious services” were missing for Kuwait, Morocco, and Qatar. To address this, we used regression imputation, leveraging the two items within the same scale without missing values as predictors. Evaluation of the imputation model's fit yielded an R-squared value of .70 (</w:t>
      </w:r>
      <w:r w:rsidR="00A21D22" w:rsidRPr="00C12CC7">
        <w:rPr>
          <w:rFonts w:ascii="Times New Roman" w:hAnsi="Times New Roman" w:cs="Times New Roman"/>
          <w:i/>
          <w:iCs/>
          <w:kern w:val="0"/>
          <w:sz w:val="24"/>
          <w:szCs w:val="24"/>
          <w:lang w:val="en-US"/>
          <w14:ligatures w14:val="none"/>
        </w:rPr>
        <w:t>n</w:t>
      </w:r>
      <w:r w:rsidR="00A21D22" w:rsidRPr="00C12CC7">
        <w:rPr>
          <w:rFonts w:ascii="Times New Roman" w:hAnsi="Times New Roman" w:cs="Times New Roman"/>
          <w:kern w:val="0"/>
          <w:sz w:val="24"/>
          <w:szCs w:val="24"/>
          <w:lang w:val="en-US"/>
          <w14:ligatures w14:val="none"/>
        </w:rPr>
        <w:t xml:space="preserve"> </w:t>
      </w:r>
      <w:r w:rsidRPr="00C12CC7">
        <w:rPr>
          <w:rFonts w:ascii="Times New Roman" w:hAnsi="Times New Roman" w:cs="Times New Roman"/>
          <w:kern w:val="0"/>
          <w:sz w:val="24"/>
          <w:szCs w:val="24"/>
          <w:lang w:val="en-US"/>
          <w14:ligatures w14:val="none"/>
        </w:rPr>
        <w:t>=</w:t>
      </w:r>
      <w:r w:rsidR="00A21D22" w:rsidRPr="00C12CC7">
        <w:rPr>
          <w:rFonts w:ascii="Times New Roman" w:hAnsi="Times New Roman" w:cs="Times New Roman"/>
          <w:kern w:val="0"/>
          <w:sz w:val="24"/>
          <w:szCs w:val="24"/>
          <w:lang w:val="en-US"/>
          <w14:ligatures w14:val="none"/>
        </w:rPr>
        <w:t xml:space="preserve"> </w:t>
      </w:r>
      <w:r w:rsidRPr="00C12CC7">
        <w:rPr>
          <w:rFonts w:ascii="Times New Roman" w:hAnsi="Times New Roman" w:cs="Times New Roman"/>
          <w:kern w:val="0"/>
          <w:sz w:val="24"/>
          <w:szCs w:val="24"/>
          <w:lang w:val="en-US"/>
          <w14:ligatures w14:val="none"/>
        </w:rPr>
        <w:t xml:space="preserve">55). This demonstrates that 70% of the variance in the imputed values is accounted for by the model's predictors, suggesting a good level of model fit and instilling confidence in the imputed values for further analysis. </w:t>
      </w:r>
    </w:p>
    <w:p w14:paraId="670F064C" w14:textId="63329048" w:rsidR="00D97449" w:rsidRPr="00C12CC7" w:rsidRDefault="00D97449" w:rsidP="00387921">
      <w:pPr>
        <w:spacing w:line="480" w:lineRule="auto"/>
        <w:rPr>
          <w:rFonts w:ascii="Times New Roman" w:hAnsi="Times New Roman" w:cs="Times New Roman"/>
          <w:kern w:val="0"/>
          <w:sz w:val="24"/>
          <w:szCs w:val="24"/>
          <w:lang w:val="en-US"/>
          <w14:ligatures w14:val="none"/>
        </w:rPr>
      </w:pPr>
      <w:r w:rsidRPr="00C12CC7">
        <w:rPr>
          <w:rFonts w:ascii="Times New Roman" w:hAnsi="Times New Roman" w:cs="Times New Roman"/>
          <w:kern w:val="0"/>
          <w:sz w:val="24"/>
          <w:szCs w:val="24"/>
          <w:lang w:val="en-US"/>
          <w14:ligatures w14:val="none"/>
        </w:rPr>
        <w:t>Data on “Justifiable: Homosexuality” were missing for Kuwait. To address this, we used regression imputation, leveraging the three items within the same scale without missing values (excluding “Justifiable: Euthanasia” – see below) as predictors. Evaluation of the imputation model's fit yielded an R-squared value of .89 (</w:t>
      </w:r>
      <w:r w:rsidR="00A21D22" w:rsidRPr="00C12CC7">
        <w:rPr>
          <w:rFonts w:ascii="Times New Roman" w:hAnsi="Times New Roman" w:cs="Times New Roman"/>
          <w:i/>
          <w:iCs/>
          <w:kern w:val="0"/>
          <w:sz w:val="24"/>
          <w:szCs w:val="24"/>
          <w:lang w:val="en-US"/>
          <w14:ligatures w14:val="none"/>
        </w:rPr>
        <w:t>n</w:t>
      </w:r>
      <w:r w:rsidR="00A21D22" w:rsidRPr="00C12CC7">
        <w:rPr>
          <w:rFonts w:ascii="Times New Roman" w:hAnsi="Times New Roman" w:cs="Times New Roman"/>
          <w:kern w:val="0"/>
          <w:sz w:val="24"/>
          <w:szCs w:val="24"/>
          <w:lang w:val="en-US"/>
          <w14:ligatures w14:val="none"/>
        </w:rPr>
        <w:t xml:space="preserve"> </w:t>
      </w:r>
      <w:r w:rsidRPr="00C12CC7">
        <w:rPr>
          <w:rFonts w:ascii="Times New Roman" w:hAnsi="Times New Roman" w:cs="Times New Roman"/>
          <w:kern w:val="0"/>
          <w:sz w:val="24"/>
          <w:szCs w:val="24"/>
          <w:lang w:val="en-US"/>
          <w14:ligatures w14:val="none"/>
        </w:rPr>
        <w:t>=</w:t>
      </w:r>
      <w:r w:rsidR="00A21D22" w:rsidRPr="00C12CC7">
        <w:rPr>
          <w:rFonts w:ascii="Times New Roman" w:hAnsi="Times New Roman" w:cs="Times New Roman"/>
          <w:kern w:val="0"/>
          <w:sz w:val="24"/>
          <w:szCs w:val="24"/>
          <w:lang w:val="en-US"/>
          <w14:ligatures w14:val="none"/>
        </w:rPr>
        <w:t xml:space="preserve"> </w:t>
      </w:r>
      <w:r w:rsidRPr="00C12CC7">
        <w:rPr>
          <w:rFonts w:ascii="Times New Roman" w:hAnsi="Times New Roman" w:cs="Times New Roman"/>
          <w:kern w:val="0"/>
          <w:sz w:val="24"/>
          <w:szCs w:val="24"/>
          <w:lang w:val="en-US"/>
          <w14:ligatures w14:val="none"/>
        </w:rPr>
        <w:t xml:space="preserve">57). This demonstrates that </w:t>
      </w:r>
      <w:r w:rsidRPr="00C12CC7">
        <w:rPr>
          <w:rFonts w:ascii="Times New Roman" w:hAnsi="Times New Roman" w:cs="Times New Roman"/>
          <w:kern w:val="0"/>
          <w:sz w:val="24"/>
          <w:szCs w:val="24"/>
          <w:lang w:val="en-US"/>
          <w14:ligatures w14:val="none"/>
        </w:rPr>
        <w:lastRenderedPageBreak/>
        <w:t>89% of the variance in the imputed values is accounted for by the model's predictors, suggesting a good level of model fit and instilling confidence in the imputed values for further analysis. Without imputing missing values, the alpha for the subindex remains the same (</w:t>
      </w:r>
      <w:r w:rsidR="00A21D22" w:rsidRPr="00C12CC7">
        <w:rPr>
          <w:rFonts w:ascii="Times New Roman" w:hAnsi="Times New Roman" w:cs="Times New Roman"/>
          <w:kern w:val="0"/>
          <w:sz w:val="24"/>
          <w:szCs w:val="24"/>
          <w:lang w:val="en-US"/>
          <w14:ligatures w14:val="none"/>
        </w:rPr>
        <w:t xml:space="preserve">α </w:t>
      </w:r>
      <w:r w:rsidRPr="00C12CC7">
        <w:rPr>
          <w:rFonts w:ascii="Times New Roman" w:hAnsi="Times New Roman" w:cs="Times New Roman"/>
          <w:kern w:val="0"/>
          <w:sz w:val="24"/>
          <w:szCs w:val="24"/>
          <w:lang w:val="en-US"/>
          <w14:ligatures w14:val="none"/>
        </w:rPr>
        <w:t>=</w:t>
      </w:r>
      <w:r w:rsidR="00A21D22" w:rsidRPr="00C12CC7">
        <w:rPr>
          <w:rFonts w:ascii="Times New Roman" w:hAnsi="Times New Roman" w:cs="Times New Roman"/>
          <w:kern w:val="0"/>
          <w:sz w:val="24"/>
          <w:szCs w:val="24"/>
          <w:lang w:val="en-US"/>
          <w14:ligatures w14:val="none"/>
        </w:rPr>
        <w:t xml:space="preserve"> </w:t>
      </w:r>
      <w:r w:rsidRPr="00C12CC7">
        <w:rPr>
          <w:rFonts w:ascii="Times New Roman" w:hAnsi="Times New Roman" w:cs="Times New Roman"/>
          <w:kern w:val="0"/>
          <w:sz w:val="24"/>
          <w:szCs w:val="24"/>
          <w:lang w:val="en-US"/>
          <w14:ligatures w14:val="none"/>
        </w:rPr>
        <w:t xml:space="preserve">.95, </w:t>
      </w:r>
      <w:r w:rsidR="00A21D22" w:rsidRPr="00C12CC7">
        <w:rPr>
          <w:rFonts w:ascii="Times New Roman" w:hAnsi="Times New Roman" w:cs="Times New Roman"/>
          <w:i/>
          <w:iCs/>
          <w:kern w:val="0"/>
          <w:sz w:val="24"/>
          <w:szCs w:val="24"/>
          <w:lang w:val="en-US"/>
          <w14:ligatures w14:val="none"/>
        </w:rPr>
        <w:t>n</w:t>
      </w:r>
      <w:r w:rsidR="00A21D22" w:rsidRPr="00C12CC7">
        <w:rPr>
          <w:rFonts w:ascii="Times New Roman" w:hAnsi="Times New Roman" w:cs="Times New Roman"/>
          <w:kern w:val="0"/>
          <w:sz w:val="24"/>
          <w:szCs w:val="24"/>
          <w:lang w:val="en-US"/>
          <w14:ligatures w14:val="none"/>
        </w:rPr>
        <w:t xml:space="preserve"> </w:t>
      </w:r>
      <w:r w:rsidRPr="00C12CC7">
        <w:rPr>
          <w:rFonts w:ascii="Times New Roman" w:hAnsi="Times New Roman" w:cs="Times New Roman"/>
          <w:kern w:val="0"/>
          <w:sz w:val="24"/>
          <w:szCs w:val="24"/>
          <w:lang w:val="en-US"/>
          <w14:ligatures w14:val="none"/>
        </w:rPr>
        <w:t>=</w:t>
      </w:r>
      <w:r w:rsidR="00A21D22" w:rsidRPr="00C12CC7">
        <w:rPr>
          <w:rFonts w:ascii="Times New Roman" w:hAnsi="Times New Roman" w:cs="Times New Roman"/>
          <w:kern w:val="0"/>
          <w:sz w:val="24"/>
          <w:szCs w:val="24"/>
          <w:lang w:val="en-US"/>
          <w14:ligatures w14:val="none"/>
        </w:rPr>
        <w:t xml:space="preserve"> </w:t>
      </w:r>
      <w:r w:rsidRPr="00C12CC7">
        <w:rPr>
          <w:rFonts w:ascii="Times New Roman" w:hAnsi="Times New Roman" w:cs="Times New Roman"/>
          <w:kern w:val="0"/>
          <w:sz w:val="24"/>
          <w:szCs w:val="24"/>
          <w:lang w:val="en-US"/>
          <w14:ligatures w14:val="none"/>
        </w:rPr>
        <w:t>28).</w:t>
      </w:r>
    </w:p>
    <w:p w14:paraId="46717471" w14:textId="3C6BDA75" w:rsidR="00D97449" w:rsidRPr="00C12CC7" w:rsidRDefault="00D97449" w:rsidP="00387921">
      <w:pPr>
        <w:spacing w:line="480" w:lineRule="auto"/>
        <w:rPr>
          <w:rFonts w:ascii="Times New Roman" w:hAnsi="Times New Roman" w:cs="Times New Roman"/>
          <w:kern w:val="0"/>
          <w:sz w:val="24"/>
          <w:szCs w:val="24"/>
          <w:lang w:val="en-US"/>
          <w14:ligatures w14:val="none"/>
        </w:rPr>
      </w:pPr>
      <w:r w:rsidRPr="00C12CC7">
        <w:rPr>
          <w:rFonts w:ascii="Times New Roman" w:hAnsi="Times New Roman" w:cs="Times New Roman"/>
          <w:kern w:val="0"/>
          <w:sz w:val="24"/>
          <w:szCs w:val="24"/>
          <w:lang w:val="en-US"/>
          <w14:ligatures w14:val="none"/>
        </w:rPr>
        <w:t>Data on “Justifiable: Euthanasia” were missing for 29 countries. To address this, we used regression imputation, leveraging the four items within the same scale without missing values (after computing the missing value on “Justifiable: Euthanasia” for Kuwait – see above) as predictors. Evaluation of the imputation model's fit yielded an R-squared value of .80 (</w:t>
      </w:r>
      <w:r w:rsidR="00A21D22" w:rsidRPr="00C12CC7">
        <w:rPr>
          <w:rFonts w:ascii="Times New Roman" w:hAnsi="Times New Roman" w:cs="Times New Roman"/>
          <w:i/>
          <w:iCs/>
          <w:kern w:val="0"/>
          <w:sz w:val="24"/>
          <w:szCs w:val="24"/>
          <w:lang w:val="en-US"/>
          <w14:ligatures w14:val="none"/>
        </w:rPr>
        <w:t>n</w:t>
      </w:r>
      <w:r w:rsidR="00A21D22" w:rsidRPr="00C12CC7">
        <w:rPr>
          <w:rFonts w:ascii="Times New Roman" w:hAnsi="Times New Roman" w:cs="Times New Roman"/>
          <w:kern w:val="0"/>
          <w:sz w:val="24"/>
          <w:szCs w:val="24"/>
          <w:lang w:val="en-US"/>
          <w14:ligatures w14:val="none"/>
        </w:rPr>
        <w:t xml:space="preserve"> </w:t>
      </w:r>
      <w:r w:rsidRPr="00C12CC7">
        <w:rPr>
          <w:rFonts w:ascii="Times New Roman" w:hAnsi="Times New Roman" w:cs="Times New Roman"/>
          <w:kern w:val="0"/>
          <w:sz w:val="24"/>
          <w:szCs w:val="24"/>
          <w:lang w:val="en-US"/>
          <w14:ligatures w14:val="none"/>
        </w:rPr>
        <w:t>=</w:t>
      </w:r>
      <w:r w:rsidR="00A21D22" w:rsidRPr="00C12CC7">
        <w:rPr>
          <w:rFonts w:ascii="Times New Roman" w:hAnsi="Times New Roman" w:cs="Times New Roman"/>
          <w:kern w:val="0"/>
          <w:sz w:val="24"/>
          <w:szCs w:val="24"/>
          <w:lang w:val="en-US"/>
          <w14:ligatures w14:val="none"/>
        </w:rPr>
        <w:t xml:space="preserve"> </w:t>
      </w:r>
      <w:r w:rsidRPr="00C12CC7">
        <w:rPr>
          <w:rFonts w:ascii="Times New Roman" w:hAnsi="Times New Roman" w:cs="Times New Roman"/>
          <w:kern w:val="0"/>
          <w:sz w:val="24"/>
          <w:szCs w:val="24"/>
          <w:lang w:val="en-US"/>
          <w14:ligatures w14:val="none"/>
        </w:rPr>
        <w:t>29). This demonstrates that 80% of the variance in the imputed values is accounted for by the model's predictors, suggesting a good level of model fit and instilling confidence in the imputed values for further analysis. Without imputing missing values, the alpha for the subindex remains the same (</w:t>
      </w:r>
      <w:r w:rsidR="00A21D22" w:rsidRPr="00C12CC7">
        <w:rPr>
          <w:rFonts w:ascii="Times New Roman" w:hAnsi="Times New Roman" w:cs="Times New Roman"/>
          <w:kern w:val="0"/>
          <w:sz w:val="24"/>
          <w:szCs w:val="24"/>
          <w:lang w:val="en-US"/>
          <w14:ligatures w14:val="none"/>
        </w:rPr>
        <w:t xml:space="preserve">α </w:t>
      </w:r>
      <w:r w:rsidRPr="00C12CC7">
        <w:rPr>
          <w:rFonts w:ascii="Times New Roman" w:hAnsi="Times New Roman" w:cs="Times New Roman"/>
          <w:kern w:val="0"/>
          <w:sz w:val="24"/>
          <w:szCs w:val="24"/>
          <w:lang w:val="en-US"/>
          <w14:ligatures w14:val="none"/>
        </w:rPr>
        <w:t>=</w:t>
      </w:r>
      <w:r w:rsidR="00A21D22" w:rsidRPr="00C12CC7">
        <w:rPr>
          <w:rFonts w:ascii="Times New Roman" w:hAnsi="Times New Roman" w:cs="Times New Roman"/>
          <w:kern w:val="0"/>
          <w:sz w:val="24"/>
          <w:szCs w:val="24"/>
          <w:lang w:val="en-US"/>
          <w14:ligatures w14:val="none"/>
        </w:rPr>
        <w:t xml:space="preserve"> </w:t>
      </w:r>
      <w:r w:rsidRPr="00C12CC7">
        <w:rPr>
          <w:rFonts w:ascii="Times New Roman" w:hAnsi="Times New Roman" w:cs="Times New Roman"/>
          <w:kern w:val="0"/>
          <w:sz w:val="24"/>
          <w:szCs w:val="24"/>
          <w:lang w:val="en-US"/>
          <w14:ligatures w14:val="none"/>
        </w:rPr>
        <w:t xml:space="preserve">.95, </w:t>
      </w:r>
      <w:r w:rsidR="00A21D22" w:rsidRPr="00C12CC7">
        <w:rPr>
          <w:rFonts w:ascii="Times New Roman" w:hAnsi="Times New Roman" w:cs="Times New Roman"/>
          <w:i/>
          <w:iCs/>
          <w:kern w:val="0"/>
          <w:sz w:val="24"/>
          <w:szCs w:val="24"/>
          <w:lang w:val="en-US"/>
          <w14:ligatures w14:val="none"/>
        </w:rPr>
        <w:t>n</w:t>
      </w:r>
      <w:r w:rsidR="00A21D22" w:rsidRPr="00C12CC7">
        <w:rPr>
          <w:rFonts w:ascii="Times New Roman" w:hAnsi="Times New Roman" w:cs="Times New Roman"/>
          <w:kern w:val="0"/>
          <w:sz w:val="24"/>
          <w:szCs w:val="24"/>
          <w:lang w:val="en-US"/>
          <w14:ligatures w14:val="none"/>
        </w:rPr>
        <w:t xml:space="preserve"> </w:t>
      </w:r>
      <w:r w:rsidRPr="00C12CC7">
        <w:rPr>
          <w:rFonts w:ascii="Times New Roman" w:hAnsi="Times New Roman" w:cs="Times New Roman"/>
          <w:kern w:val="0"/>
          <w:sz w:val="24"/>
          <w:szCs w:val="24"/>
          <w:lang w:val="en-US"/>
          <w14:ligatures w14:val="none"/>
        </w:rPr>
        <w:t>=</w:t>
      </w:r>
      <w:r w:rsidR="00A21D22" w:rsidRPr="00C12CC7">
        <w:rPr>
          <w:rFonts w:ascii="Times New Roman" w:hAnsi="Times New Roman" w:cs="Times New Roman"/>
          <w:kern w:val="0"/>
          <w:sz w:val="24"/>
          <w:szCs w:val="24"/>
          <w:lang w:val="en-US"/>
          <w14:ligatures w14:val="none"/>
        </w:rPr>
        <w:t xml:space="preserve"> </w:t>
      </w:r>
      <w:r w:rsidRPr="00C12CC7">
        <w:rPr>
          <w:rFonts w:ascii="Times New Roman" w:hAnsi="Times New Roman" w:cs="Times New Roman"/>
          <w:kern w:val="0"/>
          <w:sz w:val="24"/>
          <w:szCs w:val="24"/>
          <w:lang w:val="en-US"/>
          <w14:ligatures w14:val="none"/>
        </w:rPr>
        <w:t>28).</w:t>
      </w:r>
    </w:p>
    <w:p w14:paraId="098CDCEF" w14:textId="77777777" w:rsidR="00D97449" w:rsidRPr="00C12CC7" w:rsidRDefault="00D97449" w:rsidP="00387921">
      <w:pPr>
        <w:spacing w:line="480" w:lineRule="auto"/>
        <w:rPr>
          <w:rFonts w:ascii="Times New Roman" w:hAnsi="Times New Roman" w:cs="Times New Roman"/>
          <w:kern w:val="0"/>
          <w:sz w:val="24"/>
          <w:szCs w:val="24"/>
          <w:lang w:val="en-US"/>
          <w14:ligatures w14:val="none"/>
        </w:rPr>
      </w:pPr>
      <w:r w:rsidRPr="00C12CC7">
        <w:rPr>
          <w:rFonts w:ascii="Times New Roman" w:hAnsi="Times New Roman" w:cs="Times New Roman"/>
          <w:kern w:val="0"/>
          <w:sz w:val="24"/>
          <w:szCs w:val="24"/>
          <w:lang w:val="en-US"/>
          <w14:ligatures w14:val="none"/>
        </w:rPr>
        <w:t xml:space="preserve">The items “Justifiable: Casual sex”, “Child’s duty: Taking care of ill parents”, and “Homosexual couples are as good parents as other couples” were unavailable in wave 6 and they were not imputed. The subindices were created without these items. </w:t>
      </w:r>
    </w:p>
    <w:p w14:paraId="7C04740B" w14:textId="5B35D90F" w:rsidR="00D97449" w:rsidRPr="00C12CC7" w:rsidRDefault="00D97449" w:rsidP="00387921">
      <w:pPr>
        <w:spacing w:line="480" w:lineRule="auto"/>
        <w:rPr>
          <w:rFonts w:ascii="Times New Roman" w:hAnsi="Times New Roman" w:cs="Times New Roman"/>
          <w:kern w:val="0"/>
          <w:sz w:val="24"/>
          <w:szCs w:val="24"/>
          <w:lang w:val="en-US"/>
          <w14:ligatures w14:val="none"/>
        </w:rPr>
      </w:pPr>
      <w:r w:rsidRPr="00C12CC7">
        <w:rPr>
          <w:rFonts w:ascii="Times New Roman" w:hAnsi="Times New Roman" w:cs="Times New Roman"/>
          <w:kern w:val="0"/>
          <w:sz w:val="24"/>
          <w:szCs w:val="24"/>
          <w:lang w:val="en-US"/>
          <w14:ligatures w14:val="none"/>
        </w:rPr>
        <w:t>Data on “Preference for not having homosexuals as neighbors” were missing for Japan and Kuwait. To address this, we used regression imputation, leveraging the two items within the same scale without missing values as predictors. Evaluation of the imputation model's fit yielded an R-squared value of .27 (</w:t>
      </w:r>
      <w:r w:rsidR="00A21D22" w:rsidRPr="00C12CC7">
        <w:rPr>
          <w:rFonts w:ascii="Times New Roman" w:hAnsi="Times New Roman" w:cs="Times New Roman"/>
          <w:i/>
          <w:iCs/>
          <w:kern w:val="0"/>
          <w:sz w:val="24"/>
          <w:szCs w:val="24"/>
          <w:lang w:val="en-US"/>
          <w14:ligatures w14:val="none"/>
        </w:rPr>
        <w:t>n</w:t>
      </w:r>
      <w:r w:rsidR="00A21D22" w:rsidRPr="00C12CC7">
        <w:rPr>
          <w:rFonts w:ascii="Times New Roman" w:hAnsi="Times New Roman" w:cs="Times New Roman"/>
          <w:kern w:val="0"/>
          <w:sz w:val="24"/>
          <w:szCs w:val="24"/>
          <w:lang w:val="en-US"/>
          <w14:ligatures w14:val="none"/>
        </w:rPr>
        <w:t xml:space="preserve"> </w:t>
      </w:r>
      <w:r w:rsidRPr="00C12CC7">
        <w:rPr>
          <w:rFonts w:ascii="Times New Roman" w:hAnsi="Times New Roman" w:cs="Times New Roman"/>
          <w:kern w:val="0"/>
          <w:sz w:val="24"/>
          <w:szCs w:val="24"/>
          <w:lang w:val="en-US"/>
          <w14:ligatures w14:val="none"/>
        </w:rPr>
        <w:t>=</w:t>
      </w:r>
      <w:r w:rsidR="00A21D22" w:rsidRPr="00C12CC7">
        <w:rPr>
          <w:rFonts w:ascii="Times New Roman" w:hAnsi="Times New Roman" w:cs="Times New Roman"/>
          <w:kern w:val="0"/>
          <w:sz w:val="24"/>
          <w:szCs w:val="24"/>
          <w:lang w:val="en-US"/>
          <w14:ligatures w14:val="none"/>
        </w:rPr>
        <w:t xml:space="preserve"> </w:t>
      </w:r>
      <w:r w:rsidRPr="00C12CC7">
        <w:rPr>
          <w:rFonts w:ascii="Times New Roman" w:hAnsi="Times New Roman" w:cs="Times New Roman"/>
          <w:kern w:val="0"/>
          <w:sz w:val="24"/>
          <w:szCs w:val="24"/>
          <w:lang w:val="en-US"/>
          <w14:ligatures w14:val="none"/>
        </w:rPr>
        <w:t>56). This demonstrates that 27% of the variance in the imputed values is accounted for by the model's predictors, suggesting a moderate level of model fit. Without imputing missing values, the alpha for the subindex remains the same (</w:t>
      </w:r>
      <w:r w:rsidR="00A21D22" w:rsidRPr="00C12CC7">
        <w:rPr>
          <w:rFonts w:ascii="Times New Roman" w:hAnsi="Times New Roman" w:cs="Times New Roman"/>
          <w:kern w:val="0"/>
          <w:sz w:val="24"/>
          <w:szCs w:val="24"/>
          <w:lang w:val="en-US"/>
          <w14:ligatures w14:val="none"/>
        </w:rPr>
        <w:t xml:space="preserve">α </w:t>
      </w:r>
      <w:r w:rsidRPr="00C12CC7">
        <w:rPr>
          <w:rFonts w:ascii="Times New Roman" w:hAnsi="Times New Roman" w:cs="Times New Roman"/>
          <w:kern w:val="0"/>
          <w:sz w:val="24"/>
          <w:szCs w:val="24"/>
          <w:lang w:val="en-US"/>
          <w14:ligatures w14:val="none"/>
        </w:rPr>
        <w:t>=</w:t>
      </w:r>
      <w:r w:rsidR="00A21D22" w:rsidRPr="00C12CC7">
        <w:rPr>
          <w:rFonts w:ascii="Times New Roman" w:hAnsi="Times New Roman" w:cs="Times New Roman"/>
          <w:kern w:val="0"/>
          <w:sz w:val="24"/>
          <w:szCs w:val="24"/>
          <w:lang w:val="en-US"/>
          <w14:ligatures w14:val="none"/>
        </w:rPr>
        <w:t xml:space="preserve"> </w:t>
      </w:r>
      <w:r w:rsidRPr="00C12CC7">
        <w:rPr>
          <w:rFonts w:ascii="Times New Roman" w:hAnsi="Times New Roman" w:cs="Times New Roman"/>
          <w:kern w:val="0"/>
          <w:sz w:val="24"/>
          <w:szCs w:val="24"/>
          <w:lang w:val="en-US"/>
          <w14:ligatures w14:val="none"/>
        </w:rPr>
        <w:t xml:space="preserve">.72, </w:t>
      </w:r>
      <w:r w:rsidR="00A21D22" w:rsidRPr="00C12CC7">
        <w:rPr>
          <w:rFonts w:ascii="Times New Roman" w:hAnsi="Times New Roman" w:cs="Times New Roman"/>
          <w:i/>
          <w:iCs/>
          <w:kern w:val="0"/>
          <w:sz w:val="24"/>
          <w:szCs w:val="24"/>
          <w:lang w:val="en-US"/>
          <w14:ligatures w14:val="none"/>
        </w:rPr>
        <w:t>n</w:t>
      </w:r>
      <w:r w:rsidR="00A21D22" w:rsidRPr="00C12CC7">
        <w:rPr>
          <w:rFonts w:ascii="Times New Roman" w:hAnsi="Times New Roman" w:cs="Times New Roman"/>
          <w:kern w:val="0"/>
          <w:sz w:val="24"/>
          <w:szCs w:val="24"/>
          <w:lang w:val="en-US"/>
          <w14:ligatures w14:val="none"/>
        </w:rPr>
        <w:t xml:space="preserve"> </w:t>
      </w:r>
      <w:r w:rsidRPr="00C12CC7">
        <w:rPr>
          <w:rFonts w:ascii="Times New Roman" w:hAnsi="Times New Roman" w:cs="Times New Roman"/>
          <w:kern w:val="0"/>
          <w:sz w:val="24"/>
          <w:szCs w:val="24"/>
          <w:lang w:val="en-US"/>
          <w14:ligatures w14:val="none"/>
        </w:rPr>
        <w:t>=</w:t>
      </w:r>
      <w:r w:rsidR="00A21D22" w:rsidRPr="00C12CC7">
        <w:rPr>
          <w:rFonts w:ascii="Times New Roman" w:hAnsi="Times New Roman" w:cs="Times New Roman"/>
          <w:kern w:val="0"/>
          <w:sz w:val="24"/>
          <w:szCs w:val="24"/>
          <w:lang w:val="en-US"/>
          <w14:ligatures w14:val="none"/>
        </w:rPr>
        <w:t xml:space="preserve"> </w:t>
      </w:r>
      <w:r w:rsidRPr="00C12CC7">
        <w:rPr>
          <w:rFonts w:ascii="Times New Roman" w:hAnsi="Times New Roman" w:cs="Times New Roman"/>
          <w:kern w:val="0"/>
          <w:sz w:val="24"/>
          <w:szCs w:val="24"/>
          <w:lang w:val="en-US"/>
          <w14:ligatures w14:val="none"/>
        </w:rPr>
        <w:t>58).</w:t>
      </w:r>
    </w:p>
    <w:p w14:paraId="51E4C52D" w14:textId="2DFF9A0C" w:rsidR="00D97449" w:rsidRPr="00C12CC7" w:rsidRDefault="00D97449" w:rsidP="00387921">
      <w:pPr>
        <w:spacing w:line="480" w:lineRule="auto"/>
        <w:rPr>
          <w:rFonts w:ascii="Times New Roman" w:hAnsi="Times New Roman" w:cs="Times New Roman"/>
          <w:kern w:val="0"/>
          <w:sz w:val="24"/>
          <w:szCs w:val="24"/>
          <w:lang w:val="en-US"/>
          <w14:ligatures w14:val="none"/>
        </w:rPr>
      </w:pPr>
      <w:r w:rsidRPr="00C12CC7">
        <w:rPr>
          <w:rFonts w:ascii="Times New Roman" w:hAnsi="Times New Roman" w:cs="Times New Roman"/>
          <w:kern w:val="0"/>
          <w:sz w:val="24"/>
          <w:szCs w:val="24"/>
          <w:lang w:val="en-US"/>
          <w14:ligatures w14:val="none"/>
        </w:rPr>
        <w:t xml:space="preserve">Data on “When jobs are scarce, local nationals should have more rights to jobs” were missing for Algeria, Palestine, Iraq, Lebanon, and Tunisia. To address this, we used regression </w:t>
      </w:r>
      <w:r w:rsidRPr="00C12CC7">
        <w:rPr>
          <w:rFonts w:ascii="Times New Roman" w:hAnsi="Times New Roman" w:cs="Times New Roman"/>
          <w:kern w:val="0"/>
          <w:sz w:val="24"/>
          <w:szCs w:val="24"/>
          <w:lang w:val="en-US"/>
          <w14:ligatures w14:val="none"/>
        </w:rPr>
        <w:lastRenderedPageBreak/>
        <w:t>imputation, leveraging the two items within the same scale without missing values as predictors. Evaluation of the imputation model's fit yielded an R-squared value of .36 (</w:t>
      </w:r>
      <w:r w:rsidR="005A318C" w:rsidRPr="00C12CC7">
        <w:rPr>
          <w:rFonts w:ascii="Times New Roman" w:hAnsi="Times New Roman" w:cs="Times New Roman"/>
          <w:i/>
          <w:iCs/>
          <w:kern w:val="0"/>
          <w:sz w:val="24"/>
          <w:szCs w:val="24"/>
          <w:lang w:val="en-US"/>
          <w14:ligatures w14:val="none"/>
        </w:rPr>
        <w:t>n</w:t>
      </w:r>
      <w:r w:rsidR="005A318C" w:rsidRPr="00C12CC7">
        <w:rPr>
          <w:rFonts w:ascii="Times New Roman" w:hAnsi="Times New Roman" w:cs="Times New Roman"/>
          <w:kern w:val="0"/>
          <w:sz w:val="24"/>
          <w:szCs w:val="24"/>
          <w:lang w:val="en-US"/>
          <w14:ligatures w14:val="none"/>
        </w:rPr>
        <w:t xml:space="preserve"> </w:t>
      </w:r>
      <w:r w:rsidRPr="00C12CC7">
        <w:rPr>
          <w:rFonts w:ascii="Times New Roman" w:hAnsi="Times New Roman" w:cs="Times New Roman"/>
          <w:kern w:val="0"/>
          <w:sz w:val="24"/>
          <w:szCs w:val="24"/>
          <w:lang w:val="en-US"/>
          <w14:ligatures w14:val="none"/>
        </w:rPr>
        <w:t>=</w:t>
      </w:r>
      <w:r w:rsidR="005A318C" w:rsidRPr="00C12CC7">
        <w:rPr>
          <w:rFonts w:ascii="Times New Roman" w:hAnsi="Times New Roman" w:cs="Times New Roman"/>
          <w:kern w:val="0"/>
          <w:sz w:val="24"/>
          <w:szCs w:val="24"/>
          <w:lang w:val="en-US"/>
          <w14:ligatures w14:val="none"/>
        </w:rPr>
        <w:t xml:space="preserve"> </w:t>
      </w:r>
      <w:r w:rsidRPr="00C12CC7">
        <w:rPr>
          <w:rFonts w:ascii="Times New Roman" w:hAnsi="Times New Roman" w:cs="Times New Roman"/>
          <w:kern w:val="0"/>
          <w:sz w:val="24"/>
          <w:szCs w:val="24"/>
          <w:lang w:val="en-US"/>
          <w14:ligatures w14:val="none"/>
        </w:rPr>
        <w:t>53). This demonstrates that 36% of the variance in the imputed values is accounted for by the model's predictors, suggesting a moderate level of model fit. Without imputing missing values, the alpha for the subindex remains the same (</w:t>
      </w:r>
      <w:r w:rsidR="005A318C" w:rsidRPr="00C12CC7">
        <w:rPr>
          <w:rFonts w:ascii="Times New Roman" w:hAnsi="Times New Roman" w:cs="Times New Roman"/>
          <w:kern w:val="0"/>
          <w:sz w:val="24"/>
          <w:szCs w:val="24"/>
          <w:lang w:val="en-US"/>
          <w14:ligatures w14:val="none"/>
        </w:rPr>
        <w:t xml:space="preserve">α </w:t>
      </w:r>
      <w:r w:rsidRPr="00C12CC7">
        <w:rPr>
          <w:rFonts w:ascii="Times New Roman" w:hAnsi="Times New Roman" w:cs="Times New Roman"/>
          <w:kern w:val="0"/>
          <w:sz w:val="24"/>
          <w:szCs w:val="24"/>
          <w:lang w:val="en-US"/>
          <w14:ligatures w14:val="none"/>
        </w:rPr>
        <w:t>=</w:t>
      </w:r>
      <w:r w:rsidR="005A318C" w:rsidRPr="00C12CC7">
        <w:rPr>
          <w:rFonts w:ascii="Times New Roman" w:hAnsi="Times New Roman" w:cs="Times New Roman"/>
          <w:kern w:val="0"/>
          <w:sz w:val="24"/>
          <w:szCs w:val="24"/>
          <w:lang w:val="en-US"/>
          <w14:ligatures w14:val="none"/>
        </w:rPr>
        <w:t xml:space="preserve"> </w:t>
      </w:r>
      <w:r w:rsidRPr="00C12CC7">
        <w:rPr>
          <w:rFonts w:ascii="Times New Roman" w:hAnsi="Times New Roman" w:cs="Times New Roman"/>
          <w:kern w:val="0"/>
          <w:sz w:val="24"/>
          <w:szCs w:val="24"/>
          <w:lang w:val="en-US"/>
          <w14:ligatures w14:val="none"/>
        </w:rPr>
        <w:t xml:space="preserve">.76, </w:t>
      </w:r>
      <w:r w:rsidR="005A318C" w:rsidRPr="00C12CC7">
        <w:rPr>
          <w:rFonts w:ascii="Times New Roman" w:hAnsi="Times New Roman" w:cs="Times New Roman"/>
          <w:i/>
          <w:iCs/>
          <w:kern w:val="0"/>
          <w:sz w:val="24"/>
          <w:szCs w:val="24"/>
          <w:lang w:val="en-US"/>
          <w14:ligatures w14:val="none"/>
        </w:rPr>
        <w:t>n</w:t>
      </w:r>
      <w:r w:rsidR="005A318C" w:rsidRPr="00C12CC7">
        <w:rPr>
          <w:rFonts w:ascii="Times New Roman" w:hAnsi="Times New Roman" w:cs="Times New Roman"/>
          <w:kern w:val="0"/>
          <w:sz w:val="24"/>
          <w:szCs w:val="24"/>
          <w:lang w:val="en-US"/>
          <w14:ligatures w14:val="none"/>
        </w:rPr>
        <w:t xml:space="preserve"> </w:t>
      </w:r>
      <w:r w:rsidRPr="00C12CC7">
        <w:rPr>
          <w:rFonts w:ascii="Times New Roman" w:hAnsi="Times New Roman" w:cs="Times New Roman"/>
          <w:kern w:val="0"/>
          <w:sz w:val="24"/>
          <w:szCs w:val="24"/>
          <w:lang w:val="en-US"/>
          <w14:ligatures w14:val="none"/>
        </w:rPr>
        <w:t>=</w:t>
      </w:r>
      <w:r w:rsidR="005A318C" w:rsidRPr="00C12CC7">
        <w:rPr>
          <w:rFonts w:ascii="Times New Roman" w:hAnsi="Times New Roman" w:cs="Times New Roman"/>
          <w:kern w:val="0"/>
          <w:sz w:val="24"/>
          <w:szCs w:val="24"/>
          <w:lang w:val="en-US"/>
          <w14:ligatures w14:val="none"/>
        </w:rPr>
        <w:t xml:space="preserve"> </w:t>
      </w:r>
      <w:r w:rsidRPr="00C12CC7">
        <w:rPr>
          <w:rFonts w:ascii="Times New Roman" w:hAnsi="Times New Roman" w:cs="Times New Roman"/>
          <w:kern w:val="0"/>
          <w:sz w:val="24"/>
          <w:szCs w:val="24"/>
          <w:lang w:val="en-US"/>
          <w14:ligatures w14:val="none"/>
        </w:rPr>
        <w:t>53).</w:t>
      </w:r>
    </w:p>
    <w:p w14:paraId="506D40DD" w14:textId="7E7EDACE" w:rsidR="00D97449" w:rsidRPr="00C12CC7" w:rsidRDefault="00D97449" w:rsidP="00387921">
      <w:pPr>
        <w:spacing w:line="480" w:lineRule="auto"/>
        <w:rPr>
          <w:rFonts w:ascii="Times New Roman" w:hAnsi="Times New Roman" w:cs="Times New Roman"/>
          <w:kern w:val="0"/>
          <w:sz w:val="24"/>
          <w:szCs w:val="24"/>
          <w:lang w:val="en-US"/>
          <w14:ligatures w14:val="none"/>
        </w:rPr>
      </w:pPr>
      <w:r w:rsidRPr="00C12CC7">
        <w:rPr>
          <w:rFonts w:ascii="Times New Roman" w:hAnsi="Times New Roman" w:cs="Times New Roman"/>
          <w:kern w:val="0"/>
          <w:sz w:val="24"/>
          <w:szCs w:val="24"/>
          <w:lang w:val="en-US"/>
          <w14:ligatures w14:val="none"/>
        </w:rPr>
        <w:t>For the items on important child qualities, respondents were supposed to choose “up to 5 qualities” from a list of 11. However, some respondents choose more than 5 qualities. These responses may be considered invalid, but they do not introduce considerable b</w:t>
      </w:r>
      <w:r w:rsidR="002D5566">
        <w:rPr>
          <w:rFonts w:ascii="Times New Roman" w:hAnsi="Times New Roman" w:cs="Times New Roman"/>
          <w:kern w:val="0"/>
          <w:sz w:val="24"/>
          <w:szCs w:val="24"/>
          <w:lang w:val="en-US"/>
          <w14:ligatures w14:val="none"/>
        </w:rPr>
        <w:t>i</w:t>
      </w:r>
      <w:r w:rsidRPr="00C12CC7">
        <w:rPr>
          <w:rFonts w:ascii="Times New Roman" w:hAnsi="Times New Roman" w:cs="Times New Roman"/>
          <w:kern w:val="0"/>
          <w:sz w:val="24"/>
          <w:szCs w:val="24"/>
          <w:lang w:val="en-US"/>
          <w14:ligatures w14:val="none"/>
        </w:rPr>
        <w:t xml:space="preserve">as in our “Childrearing for self-direction (vs. conformity)” subscale because, as we had two individualism and two collectivism items in our subscale, respondents who chose more than five were equally likely to choose an individualism as well as a collectivism item. A small share of respondents also chose none of the qualities. This may have meant that respondents found none of the qualities important as socialization goals and would thus score in the middle of the scale. Another possibility is that these respondents wished not to respond to this set of items. Even though none of these invalid responses affect the validity of our subscale, it nevertheless worsens the measures of internal reliability as countries in which a larger share of the respondents chose more than five items would score higher on both the individualism and collectivism items. For that reason, we decided to </w:t>
      </w:r>
      <w:proofErr w:type="gramStart"/>
      <w:r w:rsidRPr="00C12CC7">
        <w:rPr>
          <w:rFonts w:ascii="Times New Roman" w:hAnsi="Times New Roman" w:cs="Times New Roman"/>
          <w:kern w:val="0"/>
          <w:sz w:val="24"/>
          <w:szCs w:val="24"/>
          <w:lang w:val="en-US"/>
          <w14:ligatures w14:val="none"/>
        </w:rPr>
        <w:t>recode</w:t>
      </w:r>
      <w:proofErr w:type="gramEnd"/>
      <w:r w:rsidRPr="00C12CC7">
        <w:rPr>
          <w:rFonts w:ascii="Times New Roman" w:hAnsi="Times New Roman" w:cs="Times New Roman"/>
          <w:kern w:val="0"/>
          <w:sz w:val="24"/>
          <w:szCs w:val="24"/>
          <w:lang w:val="en-US"/>
          <w14:ligatures w14:val="none"/>
        </w:rPr>
        <w:t xml:space="preserve"> all respondents who chose more than five (</w:t>
      </w:r>
      <w:r w:rsidRPr="00C12CC7">
        <w:rPr>
          <w:rFonts w:ascii="Times New Roman" w:hAnsi="Times New Roman" w:cs="Times New Roman"/>
          <w:i/>
          <w:iCs/>
          <w:kern w:val="0"/>
          <w:sz w:val="24"/>
          <w:szCs w:val="24"/>
          <w:lang w:val="en-US"/>
          <w14:ligatures w14:val="none"/>
        </w:rPr>
        <w:t>n</w:t>
      </w:r>
      <w:r w:rsidR="005A318C" w:rsidRPr="00C12CC7">
        <w:rPr>
          <w:rFonts w:ascii="Times New Roman" w:hAnsi="Times New Roman" w:cs="Times New Roman"/>
          <w:i/>
          <w:iCs/>
          <w:kern w:val="0"/>
          <w:sz w:val="24"/>
          <w:szCs w:val="24"/>
          <w:lang w:val="en-US"/>
          <w14:ligatures w14:val="none"/>
        </w:rPr>
        <w:t xml:space="preserve"> </w:t>
      </w:r>
      <w:r w:rsidRPr="00C12CC7">
        <w:rPr>
          <w:rFonts w:ascii="Times New Roman" w:hAnsi="Times New Roman" w:cs="Times New Roman"/>
          <w:kern w:val="0"/>
          <w:sz w:val="24"/>
          <w:szCs w:val="24"/>
          <w:lang w:val="en-US"/>
          <w14:ligatures w14:val="none"/>
        </w:rPr>
        <w:t>= 6,706; 7.49% of the sample) or none (</w:t>
      </w:r>
      <w:r w:rsidRPr="00C12CC7">
        <w:rPr>
          <w:rFonts w:ascii="Times New Roman" w:hAnsi="Times New Roman" w:cs="Times New Roman"/>
          <w:i/>
          <w:iCs/>
          <w:kern w:val="0"/>
          <w:sz w:val="24"/>
          <w:szCs w:val="24"/>
          <w:lang w:val="en-US"/>
          <w14:ligatures w14:val="none"/>
        </w:rPr>
        <w:t>n</w:t>
      </w:r>
      <w:r w:rsidR="005A318C" w:rsidRPr="00C12CC7">
        <w:rPr>
          <w:rFonts w:ascii="Times New Roman" w:hAnsi="Times New Roman" w:cs="Times New Roman"/>
          <w:kern w:val="0"/>
          <w:sz w:val="24"/>
          <w:szCs w:val="24"/>
          <w:lang w:val="en-US"/>
          <w14:ligatures w14:val="none"/>
        </w:rPr>
        <w:t xml:space="preserve"> </w:t>
      </w:r>
      <w:r w:rsidRPr="00C12CC7">
        <w:rPr>
          <w:rFonts w:ascii="Times New Roman" w:hAnsi="Times New Roman" w:cs="Times New Roman"/>
          <w:kern w:val="0"/>
          <w:sz w:val="24"/>
          <w:szCs w:val="24"/>
          <w:lang w:val="en-US"/>
          <w14:ligatures w14:val="none"/>
        </w:rPr>
        <w:t>=</w:t>
      </w:r>
      <w:r w:rsidR="005A318C" w:rsidRPr="00C12CC7">
        <w:rPr>
          <w:rFonts w:ascii="Times New Roman" w:hAnsi="Times New Roman" w:cs="Times New Roman"/>
          <w:kern w:val="0"/>
          <w:sz w:val="24"/>
          <w:szCs w:val="24"/>
          <w:lang w:val="en-US"/>
          <w14:ligatures w14:val="none"/>
        </w:rPr>
        <w:t xml:space="preserve"> </w:t>
      </w:r>
      <w:r w:rsidR="001F7697" w:rsidRPr="00C12CC7">
        <w:rPr>
          <w:rFonts w:ascii="Times New Roman" w:hAnsi="Times New Roman" w:cs="Times New Roman"/>
          <w:kern w:val="0"/>
          <w:sz w:val="24"/>
          <w:szCs w:val="24"/>
          <w:lang w:val="en-US"/>
          <w14:ligatures w14:val="none"/>
        </w:rPr>
        <w:t>906</w:t>
      </w:r>
      <w:r w:rsidRPr="00C12CC7">
        <w:rPr>
          <w:rFonts w:ascii="Times New Roman" w:hAnsi="Times New Roman" w:cs="Times New Roman"/>
          <w:kern w:val="0"/>
          <w:sz w:val="24"/>
          <w:szCs w:val="24"/>
          <w:lang w:val="en-US"/>
          <w14:ligatures w14:val="none"/>
        </w:rPr>
        <w:t>; 1.</w:t>
      </w:r>
      <w:r w:rsidR="00A52387" w:rsidRPr="00C12CC7">
        <w:rPr>
          <w:rFonts w:ascii="Times New Roman" w:hAnsi="Times New Roman" w:cs="Times New Roman"/>
          <w:kern w:val="0"/>
          <w:sz w:val="24"/>
          <w:szCs w:val="24"/>
          <w:lang w:val="en-US"/>
          <w14:ligatures w14:val="none"/>
        </w:rPr>
        <w:t>01</w:t>
      </w:r>
      <w:r w:rsidRPr="00C12CC7">
        <w:rPr>
          <w:rFonts w:ascii="Times New Roman" w:hAnsi="Times New Roman" w:cs="Times New Roman"/>
          <w:kern w:val="0"/>
          <w:sz w:val="24"/>
          <w:szCs w:val="24"/>
          <w:lang w:val="en-US"/>
          <w14:ligatures w14:val="none"/>
        </w:rPr>
        <w:t xml:space="preserve">% of the sample) of the qualities as missing values. To ensure reliability, we also created the subscale without </w:t>
      </w:r>
      <w:proofErr w:type="gramStart"/>
      <w:r w:rsidRPr="00C12CC7">
        <w:rPr>
          <w:rFonts w:ascii="Times New Roman" w:hAnsi="Times New Roman" w:cs="Times New Roman"/>
          <w:kern w:val="0"/>
          <w:sz w:val="24"/>
          <w:szCs w:val="24"/>
          <w:lang w:val="en-US"/>
          <w14:ligatures w14:val="none"/>
        </w:rPr>
        <w:t>recoding</w:t>
      </w:r>
      <w:proofErr w:type="gramEnd"/>
      <w:r w:rsidRPr="00C12CC7">
        <w:rPr>
          <w:rFonts w:ascii="Times New Roman" w:hAnsi="Times New Roman" w:cs="Times New Roman"/>
          <w:kern w:val="0"/>
          <w:sz w:val="24"/>
          <w:szCs w:val="24"/>
          <w:lang w:val="en-US"/>
          <w14:ligatures w14:val="none"/>
        </w:rPr>
        <w:t xml:space="preserve"> any responses to missing. The alpha in that case was .61, compared to .69 when invalid responses were </w:t>
      </w:r>
      <w:proofErr w:type="gramStart"/>
      <w:r w:rsidRPr="00C12CC7">
        <w:rPr>
          <w:rFonts w:ascii="Times New Roman" w:hAnsi="Times New Roman" w:cs="Times New Roman"/>
          <w:kern w:val="0"/>
          <w:sz w:val="24"/>
          <w:szCs w:val="24"/>
          <w:lang w:val="en-US"/>
          <w14:ligatures w14:val="none"/>
        </w:rPr>
        <w:t>recoded</w:t>
      </w:r>
      <w:proofErr w:type="gramEnd"/>
      <w:r w:rsidRPr="00C12CC7">
        <w:rPr>
          <w:rFonts w:ascii="Times New Roman" w:hAnsi="Times New Roman" w:cs="Times New Roman"/>
          <w:kern w:val="0"/>
          <w:sz w:val="24"/>
          <w:szCs w:val="24"/>
          <w:lang w:val="en-US"/>
          <w14:ligatures w14:val="none"/>
        </w:rPr>
        <w:t xml:space="preserve"> as missing. The correlation between the two versions of the subscale was</w:t>
      </w:r>
      <w:r w:rsidR="005A318C" w:rsidRPr="00C12CC7">
        <w:rPr>
          <w:rFonts w:ascii="Times New Roman" w:hAnsi="Times New Roman" w:cs="Times New Roman"/>
          <w:kern w:val="0"/>
          <w:sz w:val="24"/>
          <w:szCs w:val="24"/>
          <w:lang w:val="en-US"/>
          <w14:ligatures w14:val="none"/>
        </w:rPr>
        <w:t xml:space="preserve"> </w:t>
      </w:r>
      <w:r w:rsidRPr="00C12CC7">
        <w:rPr>
          <w:rFonts w:ascii="Times New Roman" w:hAnsi="Times New Roman" w:cs="Times New Roman"/>
          <w:kern w:val="0"/>
          <w:sz w:val="24"/>
          <w:szCs w:val="24"/>
          <w:lang w:val="en-US"/>
          <w14:ligatures w14:val="none"/>
        </w:rPr>
        <w:t>.</w:t>
      </w:r>
      <w:r w:rsidR="007D6211" w:rsidRPr="00C12CC7">
        <w:rPr>
          <w:rFonts w:ascii="Times New Roman" w:hAnsi="Times New Roman" w:cs="Times New Roman"/>
          <w:kern w:val="0"/>
          <w:sz w:val="24"/>
          <w:szCs w:val="24"/>
          <w:lang w:val="en-US"/>
          <w14:ligatures w14:val="none"/>
        </w:rPr>
        <w:t xml:space="preserve">9985 </w:t>
      </w:r>
      <w:r w:rsidRPr="00C12CC7">
        <w:rPr>
          <w:rFonts w:ascii="Times New Roman" w:hAnsi="Times New Roman" w:cs="Times New Roman"/>
          <w:kern w:val="0"/>
          <w:sz w:val="24"/>
          <w:szCs w:val="24"/>
          <w:lang w:val="en-US"/>
          <w14:ligatures w14:val="none"/>
        </w:rPr>
        <w:t>(</w:t>
      </w:r>
      <w:r w:rsidR="005A318C" w:rsidRPr="00C12CC7">
        <w:rPr>
          <w:rFonts w:ascii="Times New Roman" w:hAnsi="Times New Roman" w:cs="Times New Roman"/>
          <w:i/>
          <w:iCs/>
          <w:kern w:val="0"/>
          <w:sz w:val="24"/>
          <w:szCs w:val="24"/>
          <w:lang w:val="en-US"/>
          <w14:ligatures w14:val="none"/>
        </w:rPr>
        <w:t>n</w:t>
      </w:r>
      <w:r w:rsidR="005A318C" w:rsidRPr="00C12CC7">
        <w:rPr>
          <w:rFonts w:ascii="Times New Roman" w:hAnsi="Times New Roman" w:cs="Times New Roman"/>
          <w:kern w:val="0"/>
          <w:sz w:val="24"/>
          <w:szCs w:val="24"/>
          <w:lang w:val="en-US"/>
          <w14:ligatures w14:val="none"/>
        </w:rPr>
        <w:t xml:space="preserve"> </w:t>
      </w:r>
      <w:r w:rsidRPr="00C12CC7">
        <w:rPr>
          <w:rFonts w:ascii="Times New Roman" w:hAnsi="Times New Roman" w:cs="Times New Roman"/>
          <w:kern w:val="0"/>
          <w:sz w:val="24"/>
          <w:szCs w:val="24"/>
          <w:lang w:val="en-US"/>
          <w14:ligatures w14:val="none"/>
        </w:rPr>
        <w:t>= 58), and the means were 47.</w:t>
      </w:r>
      <w:r w:rsidR="000E5391" w:rsidRPr="00C12CC7">
        <w:rPr>
          <w:rFonts w:ascii="Times New Roman" w:hAnsi="Times New Roman" w:cs="Times New Roman"/>
          <w:kern w:val="0"/>
          <w:sz w:val="24"/>
          <w:szCs w:val="24"/>
          <w:lang w:val="en-US"/>
          <w14:ligatures w14:val="none"/>
        </w:rPr>
        <w:t xml:space="preserve">16 </w:t>
      </w:r>
      <w:r w:rsidRPr="00C12CC7">
        <w:rPr>
          <w:rFonts w:ascii="Times New Roman" w:hAnsi="Times New Roman" w:cs="Times New Roman"/>
          <w:kern w:val="0"/>
          <w:sz w:val="24"/>
          <w:szCs w:val="24"/>
          <w:lang w:val="en-US"/>
          <w14:ligatures w14:val="none"/>
        </w:rPr>
        <w:t>and 47.</w:t>
      </w:r>
      <w:r w:rsidR="000E5391" w:rsidRPr="00C12CC7">
        <w:rPr>
          <w:rFonts w:ascii="Times New Roman" w:hAnsi="Times New Roman" w:cs="Times New Roman"/>
          <w:kern w:val="0"/>
          <w:sz w:val="24"/>
          <w:szCs w:val="24"/>
          <w:lang w:val="en-US"/>
          <w14:ligatures w14:val="none"/>
        </w:rPr>
        <w:t>08</w:t>
      </w:r>
      <w:r w:rsidRPr="00C12CC7">
        <w:rPr>
          <w:rFonts w:ascii="Times New Roman" w:hAnsi="Times New Roman" w:cs="Times New Roman"/>
          <w:kern w:val="0"/>
          <w:sz w:val="24"/>
          <w:szCs w:val="24"/>
          <w:lang w:val="en-US"/>
          <w14:ligatures w14:val="none"/>
        </w:rPr>
        <w:t>, respectively, indicating the two versions were virtually identical.</w:t>
      </w:r>
    </w:p>
    <w:p w14:paraId="2F4BEC3C" w14:textId="77777777" w:rsidR="00725537" w:rsidRPr="00C12CC7" w:rsidRDefault="00725537" w:rsidP="00387921">
      <w:pPr>
        <w:adjustRightInd w:val="0"/>
        <w:snapToGrid w:val="0"/>
        <w:spacing w:after="0" w:line="480" w:lineRule="auto"/>
        <w:jc w:val="center"/>
        <w:rPr>
          <w:rFonts w:ascii="Times New Roman" w:eastAsiaTheme="minorEastAsia" w:hAnsi="Times New Roman" w:cs="Times New Roman"/>
          <w:b/>
          <w:bCs/>
          <w:kern w:val="0"/>
          <w:sz w:val="24"/>
          <w:szCs w:val="24"/>
          <w:lang w:val="en-US" w:eastAsia="ja-JP"/>
          <w14:ligatures w14:val="none"/>
        </w:rPr>
      </w:pPr>
    </w:p>
    <w:p w14:paraId="495BF934" w14:textId="054F30DD" w:rsidR="00E82871" w:rsidRDefault="00E82871" w:rsidP="00E82871">
      <w:pPr>
        <w:spacing w:line="480" w:lineRule="auto"/>
        <w:jc w:val="center"/>
        <w:rPr>
          <w:rFonts w:ascii="Times New Roman" w:eastAsia="Times New Roman" w:hAnsi="Times New Roman" w:cs="Times New Roman"/>
          <w:b/>
          <w:bCs/>
          <w:sz w:val="24"/>
          <w:szCs w:val="24"/>
          <w:lang w:val="en-US"/>
        </w:rPr>
        <w:sectPr w:rsidR="00E82871" w:rsidSect="003427D9">
          <w:footerReference w:type="default" r:id="rId16"/>
          <w:pgSz w:w="11909" w:h="16834" w:code="9"/>
          <w:pgMar w:top="1440" w:right="1440" w:bottom="1440" w:left="1440" w:header="720" w:footer="720" w:gutter="0"/>
          <w:cols w:space="720"/>
          <w:docGrid w:linePitch="360"/>
        </w:sectPr>
      </w:pPr>
    </w:p>
    <w:p w14:paraId="622D2EC4" w14:textId="77777777" w:rsidR="00E82871" w:rsidRPr="00C12CC7" w:rsidRDefault="00E82871" w:rsidP="00E82871">
      <w:pPr>
        <w:spacing w:line="480" w:lineRule="auto"/>
        <w:jc w:val="center"/>
        <w:rPr>
          <w:rFonts w:ascii="Times New Roman" w:eastAsia="Times New Roman" w:hAnsi="Times New Roman" w:cs="Times New Roman"/>
          <w:b/>
          <w:bCs/>
          <w:sz w:val="24"/>
          <w:szCs w:val="24"/>
          <w:lang w:val="en-US"/>
        </w:rPr>
      </w:pPr>
      <w:r w:rsidRPr="00C12CC7">
        <w:rPr>
          <w:rFonts w:ascii="Times New Roman" w:eastAsia="Times New Roman" w:hAnsi="Times New Roman" w:cs="Times New Roman"/>
          <w:b/>
          <w:bCs/>
          <w:sz w:val="24"/>
          <w:szCs w:val="24"/>
          <w:lang w:val="en-US"/>
        </w:rPr>
        <w:lastRenderedPageBreak/>
        <w:t>Part E</w:t>
      </w:r>
    </w:p>
    <w:p w14:paraId="3880E046" w14:textId="12655CCF" w:rsidR="00256212" w:rsidRPr="00C12CC7" w:rsidRDefault="00256212" w:rsidP="00387921">
      <w:pPr>
        <w:widowControl w:val="0"/>
        <w:autoSpaceDE w:val="0"/>
        <w:autoSpaceDN w:val="0"/>
        <w:adjustRightInd w:val="0"/>
        <w:snapToGrid w:val="0"/>
        <w:spacing w:after="0" w:line="480" w:lineRule="auto"/>
        <w:rPr>
          <w:rFonts w:ascii="Times New Roman" w:eastAsia="Times New Roman" w:hAnsi="Times New Roman" w:cs="Times New Roman"/>
          <w:b/>
          <w:bCs/>
          <w:sz w:val="24"/>
          <w:szCs w:val="24"/>
          <w:lang w:val="en-US"/>
        </w:rPr>
      </w:pPr>
      <w:r w:rsidRPr="00C12CC7">
        <w:rPr>
          <w:rFonts w:ascii="Times New Roman" w:eastAsia="Times New Roman" w:hAnsi="Times New Roman" w:cs="Times New Roman"/>
          <w:b/>
          <w:bCs/>
          <w:sz w:val="24"/>
          <w:szCs w:val="24"/>
          <w:lang w:val="en-US"/>
        </w:rPr>
        <w:t xml:space="preserve">Table </w:t>
      </w:r>
      <w:r w:rsidR="00A3527F" w:rsidRPr="00C12CC7">
        <w:rPr>
          <w:rFonts w:ascii="Times New Roman" w:eastAsia="Times New Roman" w:hAnsi="Times New Roman" w:cs="Times New Roman"/>
          <w:b/>
          <w:bCs/>
          <w:sz w:val="24"/>
          <w:szCs w:val="24"/>
          <w:lang w:val="en-US"/>
        </w:rPr>
        <w:t>S</w:t>
      </w:r>
      <w:r w:rsidR="00267F65" w:rsidRPr="00C12CC7">
        <w:rPr>
          <w:rFonts w:ascii="Times New Roman" w:eastAsia="Times New Roman" w:hAnsi="Times New Roman" w:cs="Times New Roman"/>
          <w:b/>
          <w:bCs/>
          <w:sz w:val="24"/>
          <w:szCs w:val="24"/>
          <w:lang w:val="en-US"/>
        </w:rPr>
        <w:t>2</w:t>
      </w:r>
    </w:p>
    <w:p w14:paraId="3645770C" w14:textId="77777777" w:rsidR="008E4DB4" w:rsidRPr="00C12CC7" w:rsidRDefault="008E4DB4" w:rsidP="008E4DB4">
      <w:pPr>
        <w:widowControl w:val="0"/>
        <w:autoSpaceDE w:val="0"/>
        <w:autoSpaceDN w:val="0"/>
        <w:adjustRightInd w:val="0"/>
        <w:snapToGrid w:val="0"/>
        <w:spacing w:after="0" w:line="480" w:lineRule="auto"/>
        <w:rPr>
          <w:rFonts w:ascii="Times New Roman" w:hAnsi="Times New Roman" w:cs="Times New Roman"/>
          <w:i/>
          <w:iCs/>
          <w:sz w:val="24"/>
          <w:szCs w:val="24"/>
          <w:lang w:val="en-US"/>
        </w:rPr>
      </w:pPr>
      <w:r>
        <w:rPr>
          <w:rFonts w:ascii="Times New Roman" w:hAnsi="Times New Roman" w:cs="Times New Roman"/>
          <w:i/>
          <w:iCs/>
          <w:sz w:val="24"/>
          <w:szCs w:val="24"/>
          <w:lang w:val="en-US"/>
        </w:rPr>
        <w:t xml:space="preserve">Unadjusted </w:t>
      </w:r>
      <w:r w:rsidRPr="00C12CC7">
        <w:rPr>
          <w:rFonts w:ascii="Times New Roman" w:hAnsi="Times New Roman" w:cs="Times New Roman"/>
          <w:i/>
          <w:iCs/>
          <w:sz w:val="24"/>
          <w:szCs w:val="24"/>
          <w:lang w:val="en-US"/>
        </w:rPr>
        <w:t>Principal Component Loadings (Unrotated and Normalized to Eigenvalues) With Eigenvalues and Proportion Explained Variance for Each Component</w:t>
      </w:r>
      <w:r>
        <w:rPr>
          <w:rFonts w:ascii="Times New Roman" w:hAnsi="Times New Roman" w:cs="Times New Roman"/>
          <w:i/>
          <w:iCs/>
          <w:sz w:val="24"/>
          <w:szCs w:val="24"/>
          <w:lang w:val="en-US"/>
        </w:rPr>
        <w:t xml:space="preserve"> (Left Panel), Loadings on First Factor from Explanatory Factory Analysis (EFA) (Middle Panel) and on a Single Factor in Confirmatory Factor Analysis (CFA) (Right Panel) Using Data From WVS/EVS</w:t>
      </w:r>
      <w:r w:rsidRPr="00C12CC7">
        <w:rPr>
          <w:rFonts w:ascii="Times New Roman" w:hAnsi="Times New Roman" w:cs="Times New Roman"/>
          <w:i/>
          <w:iCs/>
          <w:sz w:val="24"/>
          <w:szCs w:val="24"/>
          <w:lang w:val="en-US"/>
        </w:rPr>
        <w:t xml:space="preserve"> Wave 7</w:t>
      </w:r>
      <w:r>
        <w:rPr>
          <w:rFonts w:ascii="Times New Roman" w:hAnsi="Times New Roman" w:cs="Times New Roman"/>
          <w:i/>
          <w:iCs/>
          <w:sz w:val="24"/>
          <w:szCs w:val="24"/>
          <w:lang w:val="en-US"/>
        </w:rPr>
        <w:t xml:space="preserve"> (Study 2a)</w:t>
      </w:r>
    </w:p>
    <w:tbl>
      <w:tblPr>
        <w:tblpPr w:leftFromText="180" w:rightFromText="180" w:vertAnchor="text" w:horzAnchor="margin" w:tblpY="68"/>
        <w:tblW w:w="13954" w:type="dxa"/>
        <w:tblBorders>
          <w:top w:val="single" w:sz="4" w:space="0" w:color="auto"/>
          <w:bottom w:val="single" w:sz="4" w:space="0" w:color="auto"/>
        </w:tblBorders>
        <w:tblLook w:val="04A0" w:firstRow="1" w:lastRow="0" w:firstColumn="1" w:lastColumn="0" w:noHBand="0" w:noVBand="1"/>
      </w:tblPr>
      <w:tblGrid>
        <w:gridCol w:w="2790"/>
        <w:gridCol w:w="1260"/>
        <w:gridCol w:w="1260"/>
        <w:gridCol w:w="1080"/>
        <w:gridCol w:w="1080"/>
        <w:gridCol w:w="990"/>
        <w:gridCol w:w="990"/>
        <w:gridCol w:w="270"/>
        <w:gridCol w:w="2340"/>
        <w:gridCol w:w="1894"/>
      </w:tblGrid>
      <w:tr w:rsidR="00CB0BF2" w:rsidRPr="00C12CC7" w14:paraId="053EF572" w14:textId="3F60E3B1" w:rsidTr="003027D3">
        <w:trPr>
          <w:trHeight w:val="252"/>
        </w:trPr>
        <w:tc>
          <w:tcPr>
            <w:tcW w:w="2790" w:type="dxa"/>
            <w:tcBorders>
              <w:top w:val="single" w:sz="4" w:space="0" w:color="auto"/>
              <w:bottom w:val="nil"/>
              <w:right w:val="single" w:sz="4" w:space="0" w:color="auto"/>
            </w:tcBorders>
            <w:noWrap/>
            <w:vAlign w:val="bottom"/>
          </w:tcPr>
          <w:p w14:paraId="085CCE29" w14:textId="77777777" w:rsidR="00CB0BF2" w:rsidRPr="005543D2" w:rsidRDefault="00CB0BF2" w:rsidP="00F76F50">
            <w:pPr>
              <w:spacing w:after="0" w:line="480" w:lineRule="auto"/>
              <w:rPr>
                <w:rFonts w:ascii="Times New Roman" w:eastAsia="Times New Roman" w:hAnsi="Times New Roman" w:cs="Times New Roman"/>
                <w:color w:val="000000"/>
                <w:sz w:val="20"/>
                <w:szCs w:val="20"/>
                <w:lang w:val="en-US"/>
              </w:rPr>
            </w:pPr>
          </w:p>
        </w:tc>
        <w:tc>
          <w:tcPr>
            <w:tcW w:w="6660" w:type="dxa"/>
            <w:gridSpan w:val="6"/>
            <w:tcBorders>
              <w:top w:val="single" w:sz="4" w:space="0" w:color="auto"/>
              <w:left w:val="single" w:sz="4" w:space="0" w:color="auto"/>
              <w:bottom w:val="single" w:sz="4" w:space="0" w:color="auto"/>
              <w:right w:val="single" w:sz="4" w:space="0" w:color="auto"/>
            </w:tcBorders>
            <w:noWrap/>
            <w:vAlign w:val="bottom"/>
          </w:tcPr>
          <w:p w14:paraId="6B5DB6E9" w14:textId="4EB3A1F3" w:rsidR="00CB0BF2" w:rsidRPr="005543D2" w:rsidRDefault="00CB0BF2" w:rsidP="00F76F50">
            <w:pPr>
              <w:spacing w:after="0" w:line="480" w:lineRule="auto"/>
              <w:jc w:val="center"/>
              <w:rPr>
                <w:rFonts w:ascii="Times New Roman" w:eastAsia="Times New Roman" w:hAnsi="Times New Roman" w:cs="Times New Roman"/>
                <w:color w:val="000000"/>
                <w:sz w:val="20"/>
                <w:szCs w:val="20"/>
                <w:lang w:val="en-US"/>
              </w:rPr>
            </w:pPr>
            <w:r w:rsidRPr="005543D2">
              <w:rPr>
                <w:rFonts w:ascii="Times New Roman" w:eastAsia="Times New Roman" w:hAnsi="Times New Roman" w:cs="Times New Roman"/>
                <w:color w:val="000000"/>
                <w:sz w:val="20"/>
                <w:szCs w:val="20"/>
                <w:lang w:val="en-US"/>
              </w:rPr>
              <w:t xml:space="preserve">Component </w:t>
            </w:r>
            <w:r>
              <w:rPr>
                <w:rFonts w:ascii="Times New Roman" w:eastAsia="Times New Roman" w:hAnsi="Times New Roman" w:cs="Times New Roman"/>
                <w:color w:val="000000"/>
                <w:sz w:val="20"/>
                <w:szCs w:val="20"/>
                <w:lang w:val="en-US"/>
              </w:rPr>
              <w:t xml:space="preserve">from Principal Component Analysis </w:t>
            </w:r>
            <w:r w:rsidRPr="005543D2">
              <w:rPr>
                <w:rFonts w:ascii="Times New Roman" w:eastAsia="Times New Roman" w:hAnsi="Times New Roman" w:cs="Times New Roman"/>
                <w:color w:val="000000"/>
                <w:sz w:val="20"/>
                <w:szCs w:val="20"/>
                <w:lang w:val="en-US"/>
              </w:rPr>
              <w:t xml:space="preserve">(Eigenvalue; proportion explained variance) </w:t>
            </w:r>
          </w:p>
        </w:tc>
        <w:tc>
          <w:tcPr>
            <w:tcW w:w="270" w:type="dxa"/>
            <w:tcBorders>
              <w:top w:val="single" w:sz="4" w:space="0" w:color="auto"/>
              <w:left w:val="single" w:sz="4" w:space="0" w:color="auto"/>
              <w:bottom w:val="single" w:sz="4" w:space="0" w:color="auto"/>
              <w:right w:val="single" w:sz="4" w:space="0" w:color="auto"/>
            </w:tcBorders>
          </w:tcPr>
          <w:p w14:paraId="2CE1D104" w14:textId="77777777" w:rsidR="00CB0BF2" w:rsidRPr="005543D2" w:rsidRDefault="00CB0BF2" w:rsidP="00F76F50">
            <w:pPr>
              <w:spacing w:after="0" w:line="480" w:lineRule="auto"/>
              <w:jc w:val="center"/>
              <w:rPr>
                <w:rFonts w:ascii="Times New Roman" w:eastAsia="Times New Roman" w:hAnsi="Times New Roman" w:cs="Times New Roman"/>
                <w:color w:val="000000"/>
                <w:sz w:val="20"/>
                <w:szCs w:val="20"/>
                <w:lang w:val="en-US"/>
              </w:rPr>
            </w:pPr>
          </w:p>
        </w:tc>
        <w:tc>
          <w:tcPr>
            <w:tcW w:w="2340" w:type="dxa"/>
            <w:tcBorders>
              <w:top w:val="single" w:sz="4" w:space="0" w:color="auto"/>
              <w:left w:val="single" w:sz="4" w:space="0" w:color="auto"/>
              <w:bottom w:val="single" w:sz="4" w:space="0" w:color="auto"/>
              <w:right w:val="single" w:sz="4" w:space="0" w:color="auto"/>
            </w:tcBorders>
          </w:tcPr>
          <w:p w14:paraId="0FB916E5" w14:textId="77E3F676" w:rsidR="00CB0BF2" w:rsidRPr="005543D2" w:rsidRDefault="00CB0BF2" w:rsidP="00F76F50">
            <w:pPr>
              <w:spacing w:after="0" w:line="480" w:lineRule="auto"/>
              <w:jc w:val="center"/>
              <w:rPr>
                <w:rFonts w:ascii="Times New Roman" w:eastAsia="Times New Roman" w:hAnsi="Times New Roman" w:cs="Times New Roman"/>
                <w:color w:val="000000"/>
                <w:sz w:val="20"/>
                <w:szCs w:val="20"/>
                <w:lang w:val="en-US"/>
              </w:rPr>
            </w:pPr>
            <w:r w:rsidRPr="005543D2">
              <w:rPr>
                <w:rFonts w:ascii="Times New Roman" w:eastAsia="Times New Roman" w:hAnsi="Times New Roman" w:cs="Times New Roman"/>
                <w:color w:val="000000"/>
                <w:sz w:val="20"/>
                <w:szCs w:val="20"/>
                <w:lang w:val="en-US"/>
              </w:rPr>
              <w:t>Factor loadings on</w:t>
            </w:r>
            <w:r>
              <w:rPr>
                <w:rFonts w:ascii="Times New Roman" w:eastAsia="Times New Roman" w:hAnsi="Times New Roman" w:cs="Times New Roman"/>
                <w:color w:val="000000"/>
                <w:sz w:val="20"/>
                <w:szCs w:val="20"/>
                <w:lang w:val="en-US"/>
              </w:rPr>
              <w:t xml:space="preserve"> EFA (Principal Factors)</w:t>
            </w:r>
          </w:p>
        </w:tc>
        <w:tc>
          <w:tcPr>
            <w:tcW w:w="1894" w:type="dxa"/>
            <w:vMerge w:val="restart"/>
            <w:tcBorders>
              <w:top w:val="single" w:sz="4" w:space="0" w:color="auto"/>
              <w:left w:val="single" w:sz="4" w:space="0" w:color="auto"/>
              <w:right w:val="single" w:sz="4" w:space="0" w:color="auto"/>
            </w:tcBorders>
            <w:vAlign w:val="center"/>
          </w:tcPr>
          <w:p w14:paraId="030BE681" w14:textId="6AB2BF04" w:rsidR="00CB0BF2" w:rsidRPr="005543D2" w:rsidRDefault="00CB0BF2" w:rsidP="00F76F50">
            <w:pPr>
              <w:spacing w:after="0" w:line="480" w:lineRule="auto"/>
              <w:jc w:val="center"/>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lang w:val="en-US"/>
              </w:rPr>
              <w:t>Standardized f</w:t>
            </w:r>
            <w:r w:rsidRPr="005543D2">
              <w:rPr>
                <w:rFonts w:ascii="Times New Roman" w:eastAsia="Times New Roman" w:hAnsi="Times New Roman" w:cs="Times New Roman"/>
                <w:color w:val="000000"/>
                <w:sz w:val="20"/>
                <w:szCs w:val="20"/>
                <w:lang w:val="en-US"/>
              </w:rPr>
              <w:t>actor loadings on</w:t>
            </w:r>
            <w:r>
              <w:rPr>
                <w:rFonts w:ascii="Times New Roman" w:eastAsia="Times New Roman" w:hAnsi="Times New Roman" w:cs="Times New Roman"/>
                <w:color w:val="000000"/>
                <w:sz w:val="20"/>
                <w:szCs w:val="20"/>
                <w:lang w:val="en-US"/>
              </w:rPr>
              <w:t xml:space="preserve"> CFA</w:t>
            </w:r>
          </w:p>
        </w:tc>
      </w:tr>
      <w:tr w:rsidR="00CB0BF2" w:rsidRPr="00C12CC7" w14:paraId="133CE4DD" w14:textId="4C44DFF3" w:rsidTr="004308EA">
        <w:trPr>
          <w:trHeight w:val="252"/>
        </w:trPr>
        <w:tc>
          <w:tcPr>
            <w:tcW w:w="2790" w:type="dxa"/>
            <w:tcBorders>
              <w:top w:val="nil"/>
              <w:bottom w:val="single" w:sz="4" w:space="0" w:color="auto"/>
              <w:right w:val="single" w:sz="4" w:space="0" w:color="auto"/>
            </w:tcBorders>
            <w:noWrap/>
            <w:vAlign w:val="bottom"/>
            <w:hideMark/>
          </w:tcPr>
          <w:p w14:paraId="5B5ABFFF" w14:textId="77777777" w:rsidR="00CB0BF2" w:rsidRPr="005543D2" w:rsidRDefault="00CB0BF2" w:rsidP="00F76F50">
            <w:pPr>
              <w:spacing w:after="0" w:line="480" w:lineRule="auto"/>
              <w:rPr>
                <w:rFonts w:ascii="Times New Roman" w:eastAsia="Times New Roman" w:hAnsi="Times New Roman" w:cs="Times New Roman"/>
                <w:color w:val="000000"/>
                <w:sz w:val="20"/>
                <w:szCs w:val="20"/>
                <w:lang w:val="en-US"/>
              </w:rPr>
            </w:pPr>
            <w:r w:rsidRPr="005543D2">
              <w:rPr>
                <w:rFonts w:ascii="Times New Roman" w:eastAsia="Times New Roman" w:hAnsi="Times New Roman" w:cs="Times New Roman"/>
                <w:color w:val="000000"/>
                <w:sz w:val="20"/>
                <w:szCs w:val="20"/>
                <w:lang w:val="en-US"/>
              </w:rPr>
              <w:t>Variable</w:t>
            </w:r>
          </w:p>
        </w:tc>
        <w:tc>
          <w:tcPr>
            <w:tcW w:w="1260" w:type="dxa"/>
            <w:tcBorders>
              <w:top w:val="single" w:sz="4" w:space="0" w:color="auto"/>
              <w:left w:val="single" w:sz="4" w:space="0" w:color="auto"/>
              <w:bottom w:val="single" w:sz="4" w:space="0" w:color="auto"/>
              <w:right w:val="single" w:sz="4" w:space="0" w:color="auto"/>
            </w:tcBorders>
            <w:noWrap/>
            <w:vAlign w:val="bottom"/>
            <w:hideMark/>
          </w:tcPr>
          <w:p w14:paraId="43849292" w14:textId="77777777" w:rsidR="00CB0BF2" w:rsidRPr="005543D2" w:rsidRDefault="00CB0BF2" w:rsidP="00F76F50">
            <w:pPr>
              <w:spacing w:after="0" w:line="480" w:lineRule="auto"/>
              <w:jc w:val="center"/>
              <w:rPr>
                <w:rFonts w:ascii="Times New Roman" w:eastAsia="Times New Roman" w:hAnsi="Times New Roman" w:cs="Times New Roman"/>
                <w:color w:val="000000"/>
                <w:sz w:val="20"/>
                <w:szCs w:val="20"/>
                <w:lang w:val="en-US"/>
              </w:rPr>
            </w:pPr>
            <w:r w:rsidRPr="005543D2">
              <w:rPr>
                <w:rFonts w:ascii="Times New Roman" w:eastAsia="Times New Roman" w:hAnsi="Times New Roman" w:cs="Times New Roman"/>
                <w:color w:val="000000"/>
                <w:sz w:val="20"/>
                <w:szCs w:val="20"/>
                <w:lang w:val="en-US"/>
              </w:rPr>
              <w:t>Comp 1</w:t>
            </w:r>
          </w:p>
          <w:p w14:paraId="4FF7CB52" w14:textId="5E9FF41D" w:rsidR="00CB0BF2" w:rsidRPr="005543D2" w:rsidRDefault="00CB0BF2" w:rsidP="00F76F50">
            <w:pPr>
              <w:spacing w:after="0" w:line="480" w:lineRule="auto"/>
              <w:jc w:val="center"/>
              <w:rPr>
                <w:rFonts w:ascii="Times New Roman" w:eastAsia="Times New Roman" w:hAnsi="Times New Roman" w:cs="Times New Roman"/>
                <w:color w:val="000000"/>
                <w:sz w:val="20"/>
                <w:szCs w:val="20"/>
                <w:lang w:val="en-US"/>
              </w:rPr>
            </w:pPr>
            <w:r w:rsidRPr="005543D2">
              <w:rPr>
                <w:rFonts w:ascii="Times New Roman" w:eastAsia="Times New Roman" w:hAnsi="Times New Roman" w:cs="Times New Roman"/>
                <w:color w:val="000000"/>
                <w:sz w:val="20"/>
                <w:szCs w:val="20"/>
                <w:lang w:val="en-US"/>
              </w:rPr>
              <w:t>(4.51; 75%)</w:t>
            </w:r>
          </w:p>
        </w:tc>
        <w:tc>
          <w:tcPr>
            <w:tcW w:w="1260" w:type="dxa"/>
            <w:tcBorders>
              <w:top w:val="single" w:sz="4" w:space="0" w:color="auto"/>
              <w:left w:val="single" w:sz="4" w:space="0" w:color="auto"/>
              <w:bottom w:val="single" w:sz="4" w:space="0" w:color="auto"/>
              <w:right w:val="single" w:sz="4" w:space="0" w:color="auto"/>
            </w:tcBorders>
            <w:noWrap/>
            <w:vAlign w:val="bottom"/>
            <w:hideMark/>
          </w:tcPr>
          <w:p w14:paraId="703FF249" w14:textId="77777777" w:rsidR="00CB0BF2" w:rsidRPr="005543D2" w:rsidRDefault="00CB0BF2" w:rsidP="00F76F50">
            <w:pPr>
              <w:spacing w:after="0" w:line="480" w:lineRule="auto"/>
              <w:jc w:val="center"/>
              <w:rPr>
                <w:rFonts w:ascii="Times New Roman" w:eastAsia="Times New Roman" w:hAnsi="Times New Roman" w:cs="Times New Roman"/>
                <w:color w:val="000000"/>
                <w:sz w:val="20"/>
                <w:szCs w:val="20"/>
                <w:lang w:val="en-US"/>
              </w:rPr>
            </w:pPr>
            <w:r w:rsidRPr="005543D2">
              <w:rPr>
                <w:rFonts w:ascii="Times New Roman" w:eastAsia="Times New Roman" w:hAnsi="Times New Roman" w:cs="Times New Roman"/>
                <w:color w:val="000000"/>
                <w:sz w:val="20"/>
                <w:szCs w:val="20"/>
                <w:lang w:val="en-US"/>
              </w:rPr>
              <w:t>Comp 2</w:t>
            </w:r>
          </w:p>
          <w:p w14:paraId="603ED121" w14:textId="5F82FE99" w:rsidR="00CB0BF2" w:rsidRPr="005543D2" w:rsidRDefault="00CB0BF2" w:rsidP="00F76F50">
            <w:pPr>
              <w:spacing w:after="0" w:line="480" w:lineRule="auto"/>
              <w:jc w:val="center"/>
              <w:rPr>
                <w:rFonts w:ascii="Times New Roman" w:eastAsia="Times New Roman" w:hAnsi="Times New Roman" w:cs="Times New Roman"/>
                <w:color w:val="000000"/>
                <w:sz w:val="20"/>
                <w:szCs w:val="20"/>
                <w:lang w:val="en-US"/>
              </w:rPr>
            </w:pPr>
            <w:r w:rsidRPr="005543D2">
              <w:rPr>
                <w:rFonts w:ascii="Times New Roman" w:eastAsia="Times New Roman" w:hAnsi="Times New Roman" w:cs="Times New Roman"/>
                <w:color w:val="000000"/>
                <w:sz w:val="20"/>
                <w:szCs w:val="20"/>
                <w:lang w:val="en-US"/>
              </w:rPr>
              <w:t>(.81; 13%)</w:t>
            </w:r>
          </w:p>
        </w:tc>
        <w:tc>
          <w:tcPr>
            <w:tcW w:w="1080" w:type="dxa"/>
            <w:tcBorders>
              <w:top w:val="single" w:sz="4" w:space="0" w:color="auto"/>
              <w:left w:val="single" w:sz="4" w:space="0" w:color="auto"/>
              <w:bottom w:val="single" w:sz="4" w:space="0" w:color="auto"/>
              <w:right w:val="single" w:sz="4" w:space="0" w:color="auto"/>
            </w:tcBorders>
            <w:noWrap/>
            <w:vAlign w:val="bottom"/>
            <w:hideMark/>
          </w:tcPr>
          <w:p w14:paraId="64E9CD81" w14:textId="77777777" w:rsidR="00CB0BF2" w:rsidRPr="005543D2" w:rsidRDefault="00CB0BF2" w:rsidP="00F76F50">
            <w:pPr>
              <w:spacing w:after="0" w:line="480" w:lineRule="auto"/>
              <w:jc w:val="center"/>
              <w:rPr>
                <w:rFonts w:ascii="Times New Roman" w:eastAsia="Times New Roman" w:hAnsi="Times New Roman" w:cs="Times New Roman"/>
                <w:color w:val="000000"/>
                <w:sz w:val="20"/>
                <w:szCs w:val="20"/>
                <w:lang w:val="en-US"/>
              </w:rPr>
            </w:pPr>
            <w:r w:rsidRPr="005543D2">
              <w:rPr>
                <w:rFonts w:ascii="Times New Roman" w:eastAsia="Times New Roman" w:hAnsi="Times New Roman" w:cs="Times New Roman"/>
                <w:color w:val="000000"/>
                <w:sz w:val="20"/>
                <w:szCs w:val="20"/>
                <w:lang w:val="en-US"/>
              </w:rPr>
              <w:t>Comp 3</w:t>
            </w:r>
          </w:p>
          <w:p w14:paraId="787DCAFE" w14:textId="4558A984" w:rsidR="00CB0BF2" w:rsidRPr="005543D2" w:rsidRDefault="00CB0BF2" w:rsidP="00F76F50">
            <w:pPr>
              <w:spacing w:after="0" w:line="480" w:lineRule="auto"/>
              <w:jc w:val="center"/>
              <w:rPr>
                <w:rFonts w:ascii="Times New Roman" w:eastAsia="Times New Roman" w:hAnsi="Times New Roman" w:cs="Times New Roman"/>
                <w:color w:val="000000"/>
                <w:sz w:val="20"/>
                <w:szCs w:val="20"/>
                <w:lang w:val="en-US"/>
              </w:rPr>
            </w:pPr>
            <w:r w:rsidRPr="005543D2">
              <w:rPr>
                <w:rFonts w:ascii="Times New Roman" w:eastAsia="Times New Roman" w:hAnsi="Times New Roman" w:cs="Times New Roman"/>
                <w:color w:val="000000"/>
                <w:sz w:val="20"/>
                <w:szCs w:val="20"/>
                <w:lang w:val="en-US"/>
              </w:rPr>
              <w:t>(.33; 5%)</w:t>
            </w:r>
          </w:p>
        </w:tc>
        <w:tc>
          <w:tcPr>
            <w:tcW w:w="1080" w:type="dxa"/>
            <w:tcBorders>
              <w:top w:val="single" w:sz="4" w:space="0" w:color="auto"/>
              <w:left w:val="single" w:sz="4" w:space="0" w:color="auto"/>
              <w:bottom w:val="single" w:sz="4" w:space="0" w:color="auto"/>
              <w:right w:val="single" w:sz="4" w:space="0" w:color="auto"/>
            </w:tcBorders>
          </w:tcPr>
          <w:p w14:paraId="0CE15927" w14:textId="77777777" w:rsidR="00CB0BF2" w:rsidRPr="005543D2" w:rsidRDefault="00CB0BF2" w:rsidP="00F76F50">
            <w:pPr>
              <w:spacing w:after="0" w:line="480" w:lineRule="auto"/>
              <w:jc w:val="center"/>
              <w:rPr>
                <w:rFonts w:ascii="Times New Roman" w:eastAsia="Times New Roman" w:hAnsi="Times New Roman" w:cs="Times New Roman"/>
                <w:color w:val="000000"/>
                <w:sz w:val="20"/>
                <w:szCs w:val="20"/>
                <w:lang w:val="en-US"/>
              </w:rPr>
            </w:pPr>
            <w:r w:rsidRPr="005543D2">
              <w:rPr>
                <w:rFonts w:ascii="Times New Roman" w:eastAsia="Times New Roman" w:hAnsi="Times New Roman" w:cs="Times New Roman"/>
                <w:color w:val="000000"/>
                <w:sz w:val="20"/>
                <w:szCs w:val="20"/>
                <w:lang w:val="en-US"/>
              </w:rPr>
              <w:t>Comp 4</w:t>
            </w:r>
          </w:p>
          <w:p w14:paraId="3C25EFC8" w14:textId="5471C7CF" w:rsidR="00CB0BF2" w:rsidRPr="005543D2" w:rsidRDefault="00CB0BF2" w:rsidP="00F76F50">
            <w:pPr>
              <w:spacing w:after="0" w:line="480" w:lineRule="auto"/>
              <w:jc w:val="center"/>
              <w:rPr>
                <w:rFonts w:ascii="Times New Roman" w:eastAsia="Times New Roman" w:hAnsi="Times New Roman" w:cs="Times New Roman"/>
                <w:color w:val="000000"/>
                <w:sz w:val="20"/>
                <w:szCs w:val="20"/>
              </w:rPr>
            </w:pPr>
            <w:r w:rsidRPr="005543D2">
              <w:rPr>
                <w:rFonts w:ascii="Times New Roman" w:eastAsia="Times New Roman" w:hAnsi="Times New Roman" w:cs="Times New Roman"/>
                <w:color w:val="000000" w:themeColor="text1"/>
                <w:sz w:val="20"/>
                <w:szCs w:val="20"/>
              </w:rPr>
              <w:t>(.18; 3%)</w:t>
            </w:r>
          </w:p>
        </w:tc>
        <w:tc>
          <w:tcPr>
            <w:tcW w:w="990" w:type="dxa"/>
            <w:tcBorders>
              <w:top w:val="single" w:sz="4" w:space="0" w:color="auto"/>
              <w:left w:val="single" w:sz="4" w:space="0" w:color="auto"/>
              <w:bottom w:val="single" w:sz="4" w:space="0" w:color="auto"/>
              <w:right w:val="single" w:sz="4" w:space="0" w:color="auto"/>
            </w:tcBorders>
            <w:vAlign w:val="bottom"/>
          </w:tcPr>
          <w:p w14:paraId="166C917E" w14:textId="77777777" w:rsidR="00CB0BF2" w:rsidRPr="005543D2" w:rsidRDefault="00CB0BF2" w:rsidP="00F76F50">
            <w:pPr>
              <w:spacing w:after="0" w:line="480" w:lineRule="auto"/>
              <w:jc w:val="center"/>
              <w:rPr>
                <w:rFonts w:ascii="Times New Roman" w:eastAsia="Times New Roman" w:hAnsi="Times New Roman" w:cs="Times New Roman"/>
                <w:color w:val="000000"/>
                <w:sz w:val="20"/>
                <w:szCs w:val="20"/>
                <w:lang w:val="en-US"/>
              </w:rPr>
            </w:pPr>
            <w:r w:rsidRPr="005543D2">
              <w:rPr>
                <w:rFonts w:ascii="Times New Roman" w:eastAsia="Times New Roman" w:hAnsi="Times New Roman" w:cs="Times New Roman"/>
                <w:color w:val="000000"/>
                <w:sz w:val="20"/>
                <w:szCs w:val="20"/>
                <w:lang w:val="en-US"/>
              </w:rPr>
              <w:t>Comp 5</w:t>
            </w:r>
          </w:p>
          <w:p w14:paraId="5E164D56" w14:textId="6416F7B6" w:rsidR="00CB0BF2" w:rsidRPr="005543D2" w:rsidRDefault="00CB0BF2" w:rsidP="00F76F50">
            <w:pPr>
              <w:spacing w:after="0" w:line="480" w:lineRule="auto"/>
              <w:jc w:val="center"/>
              <w:rPr>
                <w:rFonts w:ascii="Times New Roman" w:eastAsia="Times New Roman" w:hAnsi="Times New Roman" w:cs="Times New Roman"/>
                <w:color w:val="000000"/>
                <w:sz w:val="20"/>
                <w:szCs w:val="20"/>
                <w:lang w:val="en-US"/>
              </w:rPr>
            </w:pPr>
            <w:r w:rsidRPr="005543D2">
              <w:rPr>
                <w:rFonts w:ascii="Times New Roman" w:eastAsia="Times New Roman" w:hAnsi="Times New Roman" w:cs="Times New Roman"/>
                <w:color w:val="000000"/>
                <w:sz w:val="20"/>
                <w:szCs w:val="20"/>
                <w:lang w:val="en-US"/>
              </w:rPr>
              <w:t>(.12; 2%)</w:t>
            </w:r>
          </w:p>
        </w:tc>
        <w:tc>
          <w:tcPr>
            <w:tcW w:w="990" w:type="dxa"/>
            <w:tcBorders>
              <w:top w:val="single" w:sz="4" w:space="0" w:color="auto"/>
              <w:left w:val="single" w:sz="4" w:space="0" w:color="auto"/>
              <w:bottom w:val="single" w:sz="4" w:space="0" w:color="auto"/>
              <w:right w:val="single" w:sz="4" w:space="0" w:color="auto"/>
            </w:tcBorders>
            <w:vAlign w:val="bottom"/>
          </w:tcPr>
          <w:p w14:paraId="18A1CFC9" w14:textId="77777777" w:rsidR="00CB0BF2" w:rsidRPr="005543D2" w:rsidRDefault="00CB0BF2" w:rsidP="00F76F50">
            <w:pPr>
              <w:spacing w:after="0" w:line="480" w:lineRule="auto"/>
              <w:jc w:val="center"/>
              <w:rPr>
                <w:rFonts w:ascii="Times New Roman" w:eastAsia="Times New Roman" w:hAnsi="Times New Roman" w:cs="Times New Roman"/>
                <w:color w:val="000000"/>
                <w:sz w:val="20"/>
                <w:szCs w:val="20"/>
                <w:lang w:val="en-US"/>
              </w:rPr>
            </w:pPr>
            <w:r w:rsidRPr="005543D2">
              <w:rPr>
                <w:rFonts w:ascii="Times New Roman" w:eastAsia="Times New Roman" w:hAnsi="Times New Roman" w:cs="Times New Roman"/>
                <w:color w:val="000000"/>
                <w:sz w:val="20"/>
                <w:szCs w:val="20"/>
                <w:lang w:val="en-US"/>
              </w:rPr>
              <w:t>Comp 6</w:t>
            </w:r>
          </w:p>
          <w:p w14:paraId="12AD08F2" w14:textId="77777777" w:rsidR="00CB0BF2" w:rsidRPr="005543D2" w:rsidRDefault="00CB0BF2" w:rsidP="00F76F50">
            <w:pPr>
              <w:spacing w:after="0" w:line="480" w:lineRule="auto"/>
              <w:jc w:val="center"/>
              <w:rPr>
                <w:rFonts w:ascii="Times New Roman" w:eastAsia="Times New Roman" w:hAnsi="Times New Roman" w:cs="Times New Roman"/>
                <w:color w:val="000000"/>
                <w:sz w:val="20"/>
                <w:szCs w:val="20"/>
                <w:lang w:val="en-US"/>
              </w:rPr>
            </w:pPr>
            <w:r w:rsidRPr="005543D2">
              <w:rPr>
                <w:rFonts w:ascii="Times New Roman" w:eastAsia="Times New Roman" w:hAnsi="Times New Roman" w:cs="Times New Roman"/>
                <w:color w:val="000000"/>
                <w:sz w:val="20"/>
                <w:szCs w:val="20"/>
                <w:lang w:val="en-US"/>
              </w:rPr>
              <w:t>(.06; 1%)</w:t>
            </w:r>
          </w:p>
        </w:tc>
        <w:tc>
          <w:tcPr>
            <w:tcW w:w="270" w:type="dxa"/>
            <w:tcBorders>
              <w:top w:val="single" w:sz="4" w:space="0" w:color="auto"/>
              <w:left w:val="single" w:sz="4" w:space="0" w:color="auto"/>
              <w:bottom w:val="single" w:sz="4" w:space="0" w:color="auto"/>
              <w:right w:val="single" w:sz="4" w:space="0" w:color="auto"/>
            </w:tcBorders>
          </w:tcPr>
          <w:p w14:paraId="511AE973" w14:textId="77777777" w:rsidR="00CB0BF2" w:rsidRPr="005543D2" w:rsidRDefault="00CB0BF2" w:rsidP="00F76F50">
            <w:pPr>
              <w:spacing w:after="0" w:line="480" w:lineRule="auto"/>
              <w:jc w:val="center"/>
              <w:rPr>
                <w:rFonts w:ascii="Times New Roman" w:eastAsia="Times New Roman" w:hAnsi="Times New Roman" w:cs="Times New Roman"/>
                <w:color w:val="000000"/>
                <w:sz w:val="20"/>
                <w:szCs w:val="20"/>
                <w:lang w:val="en-US"/>
              </w:rPr>
            </w:pPr>
          </w:p>
        </w:tc>
        <w:tc>
          <w:tcPr>
            <w:tcW w:w="2340" w:type="dxa"/>
            <w:tcBorders>
              <w:top w:val="single" w:sz="4" w:space="0" w:color="auto"/>
              <w:left w:val="single" w:sz="4" w:space="0" w:color="auto"/>
              <w:bottom w:val="single" w:sz="4" w:space="0" w:color="auto"/>
              <w:right w:val="single" w:sz="4" w:space="0" w:color="auto"/>
            </w:tcBorders>
          </w:tcPr>
          <w:p w14:paraId="2CE147C9" w14:textId="77777777" w:rsidR="00CB0BF2" w:rsidRDefault="00CB0BF2" w:rsidP="00F76F50">
            <w:pPr>
              <w:spacing w:after="0" w:line="480" w:lineRule="auto"/>
              <w:jc w:val="center"/>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lang w:val="en-US"/>
              </w:rPr>
              <w:t>Factor 1</w:t>
            </w:r>
          </w:p>
          <w:p w14:paraId="51BF856B" w14:textId="598BAFC7" w:rsidR="00CB0BF2" w:rsidRPr="005543D2" w:rsidRDefault="00CB0BF2" w:rsidP="00F76F50">
            <w:pPr>
              <w:spacing w:after="0" w:line="480" w:lineRule="auto"/>
              <w:jc w:val="center"/>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lang w:val="en-US"/>
              </w:rPr>
              <w:t>(4.32; 91%)</w:t>
            </w:r>
          </w:p>
        </w:tc>
        <w:tc>
          <w:tcPr>
            <w:tcW w:w="1894" w:type="dxa"/>
            <w:vMerge/>
            <w:tcBorders>
              <w:left w:val="single" w:sz="4" w:space="0" w:color="auto"/>
              <w:bottom w:val="single" w:sz="4" w:space="0" w:color="auto"/>
              <w:right w:val="single" w:sz="4" w:space="0" w:color="auto"/>
            </w:tcBorders>
          </w:tcPr>
          <w:p w14:paraId="09503DFB" w14:textId="77777777" w:rsidR="00CB0BF2" w:rsidRPr="005543D2" w:rsidRDefault="00CB0BF2" w:rsidP="00F76F50">
            <w:pPr>
              <w:spacing w:after="0" w:line="480" w:lineRule="auto"/>
              <w:jc w:val="center"/>
              <w:rPr>
                <w:rFonts w:ascii="Times New Roman" w:eastAsia="Times New Roman" w:hAnsi="Times New Roman" w:cs="Times New Roman"/>
                <w:color w:val="000000"/>
                <w:sz w:val="20"/>
                <w:szCs w:val="20"/>
                <w:lang w:val="en-US"/>
              </w:rPr>
            </w:pPr>
          </w:p>
        </w:tc>
      </w:tr>
      <w:tr w:rsidR="00F76F50" w:rsidRPr="00C12CC7" w14:paraId="22B200ED" w14:textId="2FA9D673" w:rsidTr="00062221">
        <w:trPr>
          <w:trHeight w:val="252"/>
        </w:trPr>
        <w:tc>
          <w:tcPr>
            <w:tcW w:w="2790" w:type="dxa"/>
            <w:tcBorders>
              <w:right w:val="single" w:sz="4" w:space="0" w:color="auto"/>
            </w:tcBorders>
            <w:noWrap/>
            <w:hideMark/>
          </w:tcPr>
          <w:p w14:paraId="2224A790" w14:textId="6ACBEF96" w:rsidR="00F76F50" w:rsidRPr="005543D2" w:rsidRDefault="00F76F50" w:rsidP="00F76F50">
            <w:pPr>
              <w:spacing w:after="120" w:line="360" w:lineRule="auto"/>
              <w:rPr>
                <w:rFonts w:ascii="Times New Roman" w:eastAsia="Times New Roman" w:hAnsi="Times New Roman" w:cs="Times New Roman"/>
                <w:color w:val="000000"/>
                <w:sz w:val="20"/>
                <w:szCs w:val="20"/>
                <w:lang w:val="en-US"/>
              </w:rPr>
            </w:pPr>
            <w:r w:rsidRPr="005543D2">
              <w:rPr>
                <w:rFonts w:ascii="Times New Roman" w:hAnsi="Times New Roman" w:cs="Times New Roman"/>
                <w:sz w:val="20"/>
                <w:szCs w:val="20"/>
              </w:rPr>
              <w:t>Childrearing for self-direction</w:t>
            </w:r>
          </w:p>
        </w:tc>
        <w:tc>
          <w:tcPr>
            <w:tcW w:w="1260" w:type="dxa"/>
            <w:tcBorders>
              <w:top w:val="single" w:sz="4" w:space="0" w:color="auto"/>
              <w:left w:val="single" w:sz="4" w:space="0" w:color="auto"/>
              <w:bottom w:val="single" w:sz="4" w:space="0" w:color="auto"/>
              <w:right w:val="single" w:sz="4" w:space="0" w:color="auto"/>
            </w:tcBorders>
            <w:noWrap/>
          </w:tcPr>
          <w:p w14:paraId="733CF868" w14:textId="442E42AC" w:rsidR="00F76F50" w:rsidRPr="005543D2" w:rsidRDefault="00F76F50" w:rsidP="00F76F50">
            <w:pPr>
              <w:spacing w:after="0" w:line="480" w:lineRule="auto"/>
              <w:jc w:val="center"/>
              <w:rPr>
                <w:rFonts w:ascii="Times New Roman" w:eastAsia="Times New Roman" w:hAnsi="Times New Roman" w:cs="Times New Roman"/>
                <w:color w:val="000000"/>
                <w:sz w:val="20"/>
                <w:szCs w:val="20"/>
                <w:lang w:val="en-US"/>
              </w:rPr>
            </w:pPr>
            <w:r w:rsidRPr="005543D2">
              <w:rPr>
                <w:rFonts w:ascii="Times New Roman" w:hAnsi="Times New Roman" w:cs="Times New Roman"/>
                <w:sz w:val="20"/>
                <w:szCs w:val="20"/>
              </w:rPr>
              <w:t>0.79</w:t>
            </w:r>
          </w:p>
        </w:tc>
        <w:tc>
          <w:tcPr>
            <w:tcW w:w="1260" w:type="dxa"/>
            <w:tcBorders>
              <w:top w:val="single" w:sz="4" w:space="0" w:color="auto"/>
              <w:left w:val="single" w:sz="4" w:space="0" w:color="auto"/>
              <w:bottom w:val="single" w:sz="4" w:space="0" w:color="auto"/>
              <w:right w:val="single" w:sz="4" w:space="0" w:color="auto"/>
            </w:tcBorders>
            <w:noWrap/>
          </w:tcPr>
          <w:p w14:paraId="0512975C" w14:textId="4A16058F" w:rsidR="00F76F50" w:rsidRPr="005543D2" w:rsidRDefault="00F76F50" w:rsidP="00F76F50">
            <w:pPr>
              <w:spacing w:after="0" w:line="480" w:lineRule="auto"/>
              <w:jc w:val="center"/>
              <w:rPr>
                <w:rFonts w:ascii="Times New Roman" w:eastAsia="Times New Roman" w:hAnsi="Times New Roman" w:cs="Times New Roman"/>
                <w:color w:val="000000"/>
                <w:sz w:val="20"/>
                <w:szCs w:val="20"/>
                <w:lang w:val="en-US"/>
              </w:rPr>
            </w:pPr>
            <w:r w:rsidRPr="005543D2">
              <w:rPr>
                <w:rFonts w:ascii="Times New Roman" w:hAnsi="Times New Roman" w:cs="Times New Roman"/>
                <w:sz w:val="20"/>
                <w:szCs w:val="20"/>
              </w:rPr>
              <w:t>-0.53</w:t>
            </w:r>
          </w:p>
        </w:tc>
        <w:tc>
          <w:tcPr>
            <w:tcW w:w="1080" w:type="dxa"/>
            <w:tcBorders>
              <w:top w:val="single" w:sz="4" w:space="0" w:color="auto"/>
              <w:left w:val="single" w:sz="4" w:space="0" w:color="auto"/>
              <w:bottom w:val="single" w:sz="4" w:space="0" w:color="auto"/>
              <w:right w:val="single" w:sz="4" w:space="0" w:color="auto"/>
            </w:tcBorders>
            <w:noWrap/>
          </w:tcPr>
          <w:p w14:paraId="3545555A" w14:textId="15321E8B" w:rsidR="00F76F50" w:rsidRPr="005543D2" w:rsidRDefault="00F76F50" w:rsidP="00F76F50">
            <w:pPr>
              <w:spacing w:after="0" w:line="480" w:lineRule="auto"/>
              <w:jc w:val="center"/>
              <w:rPr>
                <w:rFonts w:ascii="Times New Roman" w:eastAsia="Times New Roman" w:hAnsi="Times New Roman" w:cs="Times New Roman"/>
                <w:color w:val="000000"/>
                <w:sz w:val="20"/>
                <w:szCs w:val="20"/>
                <w:lang w:val="en-US"/>
              </w:rPr>
            </w:pPr>
            <w:r w:rsidRPr="005543D2">
              <w:rPr>
                <w:rFonts w:ascii="Times New Roman" w:hAnsi="Times New Roman" w:cs="Times New Roman"/>
                <w:sz w:val="20"/>
                <w:szCs w:val="20"/>
              </w:rPr>
              <w:t>0.20</w:t>
            </w:r>
          </w:p>
        </w:tc>
        <w:tc>
          <w:tcPr>
            <w:tcW w:w="1080" w:type="dxa"/>
            <w:tcBorders>
              <w:top w:val="single" w:sz="4" w:space="0" w:color="auto"/>
              <w:left w:val="single" w:sz="4" w:space="0" w:color="auto"/>
              <w:bottom w:val="single" w:sz="4" w:space="0" w:color="auto"/>
              <w:right w:val="single" w:sz="4" w:space="0" w:color="auto"/>
            </w:tcBorders>
          </w:tcPr>
          <w:p w14:paraId="3FE828A0" w14:textId="7759D615" w:rsidR="00F76F50" w:rsidRPr="005543D2" w:rsidRDefault="00F76F50" w:rsidP="00F76F50">
            <w:pPr>
              <w:spacing w:after="0" w:line="480" w:lineRule="auto"/>
              <w:jc w:val="center"/>
              <w:rPr>
                <w:rFonts w:ascii="Times New Roman" w:hAnsi="Times New Roman" w:cs="Times New Roman"/>
                <w:color w:val="000000"/>
                <w:sz w:val="20"/>
                <w:szCs w:val="20"/>
                <w:lang w:val="en-US"/>
              </w:rPr>
            </w:pPr>
            <w:r w:rsidRPr="005543D2">
              <w:rPr>
                <w:rFonts w:ascii="Times New Roman" w:hAnsi="Times New Roman" w:cs="Times New Roman"/>
                <w:sz w:val="20"/>
                <w:szCs w:val="20"/>
              </w:rPr>
              <w:t>0.19</w:t>
            </w:r>
          </w:p>
        </w:tc>
        <w:tc>
          <w:tcPr>
            <w:tcW w:w="990" w:type="dxa"/>
            <w:tcBorders>
              <w:top w:val="single" w:sz="4" w:space="0" w:color="auto"/>
              <w:left w:val="single" w:sz="4" w:space="0" w:color="auto"/>
              <w:bottom w:val="single" w:sz="4" w:space="0" w:color="auto"/>
              <w:right w:val="single" w:sz="4" w:space="0" w:color="auto"/>
            </w:tcBorders>
          </w:tcPr>
          <w:p w14:paraId="486B4E2D" w14:textId="2FB595F1" w:rsidR="00F76F50" w:rsidRPr="005543D2" w:rsidRDefault="00F76F50" w:rsidP="00F76F50">
            <w:pPr>
              <w:spacing w:after="0" w:line="480" w:lineRule="auto"/>
              <w:jc w:val="center"/>
              <w:rPr>
                <w:rFonts w:ascii="Times New Roman" w:hAnsi="Times New Roman" w:cs="Times New Roman"/>
                <w:color w:val="000000"/>
                <w:sz w:val="20"/>
                <w:szCs w:val="20"/>
                <w:lang w:val="en-US"/>
              </w:rPr>
            </w:pPr>
            <w:r w:rsidRPr="005543D2">
              <w:rPr>
                <w:rFonts w:ascii="Times New Roman" w:hAnsi="Times New Roman" w:cs="Times New Roman"/>
                <w:sz w:val="20"/>
                <w:szCs w:val="20"/>
              </w:rPr>
              <w:t>0.10</w:t>
            </w:r>
          </w:p>
        </w:tc>
        <w:tc>
          <w:tcPr>
            <w:tcW w:w="990" w:type="dxa"/>
            <w:tcBorders>
              <w:top w:val="single" w:sz="4" w:space="0" w:color="auto"/>
              <w:left w:val="single" w:sz="4" w:space="0" w:color="auto"/>
              <w:bottom w:val="single" w:sz="4" w:space="0" w:color="auto"/>
              <w:right w:val="single" w:sz="4" w:space="0" w:color="auto"/>
            </w:tcBorders>
          </w:tcPr>
          <w:p w14:paraId="57A2FC32" w14:textId="2758D1E1" w:rsidR="00F76F50" w:rsidRPr="005543D2" w:rsidRDefault="00F76F50" w:rsidP="00F76F50">
            <w:pPr>
              <w:spacing w:after="0" w:line="480" w:lineRule="auto"/>
              <w:jc w:val="center"/>
              <w:rPr>
                <w:rFonts w:ascii="Times New Roman" w:hAnsi="Times New Roman" w:cs="Times New Roman"/>
                <w:color w:val="000000"/>
                <w:sz w:val="20"/>
                <w:szCs w:val="20"/>
                <w:lang w:val="en-US"/>
              </w:rPr>
            </w:pPr>
            <w:r w:rsidRPr="005543D2">
              <w:rPr>
                <w:rFonts w:ascii="Times New Roman" w:hAnsi="Times New Roman" w:cs="Times New Roman"/>
                <w:sz w:val="20"/>
                <w:szCs w:val="20"/>
              </w:rPr>
              <w:t>0.08</w:t>
            </w:r>
          </w:p>
        </w:tc>
        <w:tc>
          <w:tcPr>
            <w:tcW w:w="270" w:type="dxa"/>
            <w:tcBorders>
              <w:top w:val="single" w:sz="4" w:space="0" w:color="auto"/>
              <w:left w:val="single" w:sz="4" w:space="0" w:color="auto"/>
              <w:bottom w:val="single" w:sz="4" w:space="0" w:color="auto"/>
              <w:right w:val="single" w:sz="4" w:space="0" w:color="auto"/>
            </w:tcBorders>
          </w:tcPr>
          <w:p w14:paraId="78728B14" w14:textId="77777777" w:rsidR="00F76F50" w:rsidRPr="005543D2" w:rsidRDefault="00F76F50" w:rsidP="00F76F50">
            <w:pPr>
              <w:spacing w:after="0" w:line="480" w:lineRule="auto"/>
              <w:jc w:val="center"/>
              <w:rPr>
                <w:rFonts w:ascii="Times New Roman" w:hAnsi="Times New Roman" w:cs="Times New Roman"/>
                <w:sz w:val="20"/>
                <w:szCs w:val="20"/>
              </w:rPr>
            </w:pPr>
          </w:p>
        </w:tc>
        <w:tc>
          <w:tcPr>
            <w:tcW w:w="2340" w:type="dxa"/>
            <w:tcBorders>
              <w:top w:val="single" w:sz="4" w:space="0" w:color="auto"/>
              <w:left w:val="single" w:sz="4" w:space="0" w:color="auto"/>
              <w:bottom w:val="single" w:sz="4" w:space="0" w:color="auto"/>
              <w:right w:val="single" w:sz="4" w:space="0" w:color="auto"/>
            </w:tcBorders>
          </w:tcPr>
          <w:p w14:paraId="20E263AB" w14:textId="5EE34340" w:rsidR="00F76F50" w:rsidRPr="005543D2" w:rsidRDefault="00F76F50" w:rsidP="00F76F50">
            <w:pPr>
              <w:spacing w:after="0" w:line="480" w:lineRule="auto"/>
              <w:jc w:val="center"/>
              <w:rPr>
                <w:rFonts w:ascii="Times New Roman" w:hAnsi="Times New Roman" w:cs="Times New Roman"/>
                <w:sz w:val="20"/>
                <w:szCs w:val="20"/>
              </w:rPr>
            </w:pPr>
            <w:r w:rsidRPr="00A11E37">
              <w:rPr>
                <w:rFonts w:ascii="Times New Roman" w:hAnsi="Times New Roman" w:cs="Times New Roman"/>
                <w:sz w:val="20"/>
                <w:szCs w:val="20"/>
              </w:rPr>
              <w:t>0.7</w:t>
            </w:r>
            <w:r>
              <w:rPr>
                <w:rFonts w:ascii="Times New Roman" w:hAnsi="Times New Roman" w:cs="Times New Roman"/>
                <w:sz w:val="20"/>
                <w:szCs w:val="20"/>
              </w:rPr>
              <w:t>7</w:t>
            </w:r>
          </w:p>
        </w:tc>
        <w:tc>
          <w:tcPr>
            <w:tcW w:w="1894" w:type="dxa"/>
            <w:tcBorders>
              <w:top w:val="single" w:sz="4" w:space="0" w:color="auto"/>
              <w:left w:val="single" w:sz="4" w:space="0" w:color="auto"/>
              <w:bottom w:val="single" w:sz="4" w:space="0" w:color="auto"/>
              <w:right w:val="single" w:sz="4" w:space="0" w:color="auto"/>
            </w:tcBorders>
          </w:tcPr>
          <w:p w14:paraId="2194CD2D" w14:textId="7B7BBE9F" w:rsidR="00F76F50" w:rsidRPr="005543D2" w:rsidRDefault="00E36196" w:rsidP="00F76F50">
            <w:pPr>
              <w:spacing w:after="0" w:line="480" w:lineRule="auto"/>
              <w:jc w:val="center"/>
              <w:rPr>
                <w:rFonts w:ascii="Times New Roman" w:hAnsi="Times New Roman" w:cs="Times New Roman"/>
                <w:sz w:val="20"/>
                <w:szCs w:val="20"/>
              </w:rPr>
            </w:pPr>
            <w:r>
              <w:rPr>
                <w:rFonts w:ascii="Times New Roman" w:hAnsi="Times New Roman" w:cs="Times New Roman"/>
                <w:sz w:val="20"/>
                <w:szCs w:val="20"/>
              </w:rPr>
              <w:t>0</w:t>
            </w:r>
            <w:r w:rsidR="00E439F0" w:rsidRPr="00E439F0">
              <w:rPr>
                <w:rFonts w:ascii="Times New Roman" w:hAnsi="Times New Roman" w:cs="Times New Roman"/>
                <w:sz w:val="20"/>
                <w:szCs w:val="20"/>
              </w:rPr>
              <w:t>.69</w:t>
            </w:r>
          </w:p>
        </w:tc>
      </w:tr>
      <w:tr w:rsidR="00F76F50" w:rsidRPr="00C12CC7" w14:paraId="7B03CF4A" w14:textId="3970D8AF" w:rsidTr="00062221">
        <w:trPr>
          <w:trHeight w:val="252"/>
        </w:trPr>
        <w:tc>
          <w:tcPr>
            <w:tcW w:w="2790" w:type="dxa"/>
            <w:tcBorders>
              <w:right w:val="single" w:sz="4" w:space="0" w:color="auto"/>
            </w:tcBorders>
            <w:noWrap/>
            <w:hideMark/>
          </w:tcPr>
          <w:p w14:paraId="21DA5A1E" w14:textId="71CD449E" w:rsidR="00F76F50" w:rsidRPr="005543D2" w:rsidRDefault="00F76F50" w:rsidP="00F76F50">
            <w:pPr>
              <w:spacing w:after="120" w:line="360" w:lineRule="auto"/>
              <w:rPr>
                <w:rFonts w:ascii="Times New Roman" w:eastAsia="Times New Roman" w:hAnsi="Times New Roman" w:cs="Times New Roman"/>
                <w:color w:val="000000"/>
                <w:sz w:val="20"/>
                <w:szCs w:val="20"/>
                <w:lang w:val="en-US"/>
              </w:rPr>
            </w:pPr>
            <w:r w:rsidRPr="005543D2">
              <w:rPr>
                <w:rFonts w:ascii="Times New Roman" w:hAnsi="Times New Roman" w:cs="Times New Roman"/>
                <w:sz w:val="20"/>
                <w:szCs w:val="20"/>
              </w:rPr>
              <w:t>Distancing from traditional duties</w:t>
            </w:r>
          </w:p>
        </w:tc>
        <w:tc>
          <w:tcPr>
            <w:tcW w:w="1260" w:type="dxa"/>
            <w:tcBorders>
              <w:top w:val="single" w:sz="4" w:space="0" w:color="auto"/>
              <w:left w:val="single" w:sz="4" w:space="0" w:color="auto"/>
              <w:bottom w:val="single" w:sz="4" w:space="0" w:color="auto"/>
              <w:right w:val="single" w:sz="4" w:space="0" w:color="auto"/>
            </w:tcBorders>
            <w:noWrap/>
          </w:tcPr>
          <w:p w14:paraId="50BFF874" w14:textId="456141B4" w:rsidR="00F76F50" w:rsidRPr="005543D2" w:rsidRDefault="00F76F50" w:rsidP="00F76F50">
            <w:pPr>
              <w:spacing w:after="0" w:line="480" w:lineRule="auto"/>
              <w:jc w:val="center"/>
              <w:rPr>
                <w:rFonts w:ascii="Times New Roman" w:eastAsia="Times New Roman" w:hAnsi="Times New Roman" w:cs="Times New Roman"/>
                <w:color w:val="000000"/>
                <w:sz w:val="20"/>
                <w:szCs w:val="20"/>
                <w:lang w:val="en-US"/>
              </w:rPr>
            </w:pPr>
            <w:r w:rsidRPr="005543D2">
              <w:rPr>
                <w:rFonts w:ascii="Times New Roman" w:hAnsi="Times New Roman" w:cs="Times New Roman"/>
                <w:sz w:val="20"/>
                <w:szCs w:val="20"/>
              </w:rPr>
              <w:t>0.92</w:t>
            </w:r>
          </w:p>
        </w:tc>
        <w:tc>
          <w:tcPr>
            <w:tcW w:w="1260" w:type="dxa"/>
            <w:tcBorders>
              <w:top w:val="single" w:sz="4" w:space="0" w:color="auto"/>
              <w:left w:val="single" w:sz="4" w:space="0" w:color="auto"/>
              <w:bottom w:val="single" w:sz="4" w:space="0" w:color="auto"/>
              <w:right w:val="single" w:sz="4" w:space="0" w:color="auto"/>
            </w:tcBorders>
            <w:noWrap/>
          </w:tcPr>
          <w:p w14:paraId="6FAB65E3" w14:textId="277D5601" w:rsidR="00F76F50" w:rsidRPr="005543D2" w:rsidRDefault="00F76F50" w:rsidP="00F76F50">
            <w:pPr>
              <w:spacing w:after="0" w:line="480" w:lineRule="auto"/>
              <w:jc w:val="center"/>
              <w:rPr>
                <w:rFonts w:ascii="Times New Roman" w:eastAsia="Times New Roman" w:hAnsi="Times New Roman" w:cs="Times New Roman"/>
                <w:color w:val="000000"/>
                <w:sz w:val="20"/>
                <w:szCs w:val="20"/>
                <w:lang w:val="en-US"/>
              </w:rPr>
            </w:pPr>
            <w:r w:rsidRPr="005543D2">
              <w:rPr>
                <w:rFonts w:ascii="Times New Roman" w:hAnsi="Times New Roman" w:cs="Times New Roman"/>
                <w:sz w:val="20"/>
                <w:szCs w:val="20"/>
              </w:rPr>
              <w:t>-0.28</w:t>
            </w:r>
          </w:p>
        </w:tc>
        <w:tc>
          <w:tcPr>
            <w:tcW w:w="1080" w:type="dxa"/>
            <w:tcBorders>
              <w:top w:val="single" w:sz="4" w:space="0" w:color="auto"/>
              <w:left w:val="single" w:sz="4" w:space="0" w:color="auto"/>
              <w:bottom w:val="single" w:sz="4" w:space="0" w:color="auto"/>
              <w:right w:val="single" w:sz="4" w:space="0" w:color="auto"/>
            </w:tcBorders>
            <w:noWrap/>
          </w:tcPr>
          <w:p w14:paraId="1D7096F3" w14:textId="32579F03" w:rsidR="00F76F50" w:rsidRPr="005543D2" w:rsidRDefault="00F76F50" w:rsidP="00F76F50">
            <w:pPr>
              <w:spacing w:after="0" w:line="480" w:lineRule="auto"/>
              <w:jc w:val="center"/>
              <w:rPr>
                <w:rFonts w:ascii="Times New Roman" w:eastAsia="Times New Roman" w:hAnsi="Times New Roman" w:cs="Times New Roman"/>
                <w:color w:val="000000"/>
                <w:sz w:val="20"/>
                <w:szCs w:val="20"/>
                <w:lang w:val="en-US"/>
              </w:rPr>
            </w:pPr>
            <w:r w:rsidRPr="005543D2">
              <w:rPr>
                <w:rFonts w:ascii="Times New Roman" w:hAnsi="Times New Roman" w:cs="Times New Roman"/>
                <w:sz w:val="20"/>
                <w:szCs w:val="20"/>
              </w:rPr>
              <w:t>0.15</w:t>
            </w:r>
          </w:p>
        </w:tc>
        <w:tc>
          <w:tcPr>
            <w:tcW w:w="1080" w:type="dxa"/>
            <w:tcBorders>
              <w:top w:val="single" w:sz="4" w:space="0" w:color="auto"/>
              <w:left w:val="single" w:sz="4" w:space="0" w:color="auto"/>
              <w:bottom w:val="single" w:sz="4" w:space="0" w:color="auto"/>
              <w:right w:val="single" w:sz="4" w:space="0" w:color="auto"/>
            </w:tcBorders>
          </w:tcPr>
          <w:p w14:paraId="035BA7E5" w14:textId="27597562" w:rsidR="00F76F50" w:rsidRPr="005543D2" w:rsidRDefault="00F76F50" w:rsidP="00F76F50">
            <w:pPr>
              <w:spacing w:after="0" w:line="480" w:lineRule="auto"/>
              <w:jc w:val="center"/>
              <w:rPr>
                <w:rFonts w:ascii="Times New Roman" w:hAnsi="Times New Roman" w:cs="Times New Roman"/>
                <w:color w:val="000000"/>
                <w:sz w:val="20"/>
                <w:szCs w:val="20"/>
                <w:lang w:val="en-US"/>
              </w:rPr>
            </w:pPr>
            <w:r w:rsidRPr="005543D2">
              <w:rPr>
                <w:rFonts w:ascii="Times New Roman" w:hAnsi="Times New Roman" w:cs="Times New Roman"/>
                <w:sz w:val="20"/>
                <w:szCs w:val="20"/>
              </w:rPr>
              <w:t>-0.12</w:t>
            </w:r>
          </w:p>
        </w:tc>
        <w:tc>
          <w:tcPr>
            <w:tcW w:w="990" w:type="dxa"/>
            <w:tcBorders>
              <w:top w:val="single" w:sz="4" w:space="0" w:color="auto"/>
              <w:left w:val="single" w:sz="4" w:space="0" w:color="auto"/>
              <w:bottom w:val="single" w:sz="4" w:space="0" w:color="auto"/>
              <w:right w:val="single" w:sz="4" w:space="0" w:color="auto"/>
            </w:tcBorders>
          </w:tcPr>
          <w:p w14:paraId="6E44B7D5" w14:textId="425DCD66" w:rsidR="00F76F50" w:rsidRPr="005543D2" w:rsidRDefault="00F76F50" w:rsidP="00F76F50">
            <w:pPr>
              <w:spacing w:after="0" w:line="480" w:lineRule="auto"/>
              <w:jc w:val="center"/>
              <w:rPr>
                <w:rFonts w:ascii="Times New Roman" w:hAnsi="Times New Roman" w:cs="Times New Roman"/>
                <w:color w:val="000000"/>
                <w:sz w:val="20"/>
                <w:szCs w:val="20"/>
                <w:lang w:val="en-US"/>
              </w:rPr>
            </w:pPr>
            <w:r w:rsidRPr="005543D2">
              <w:rPr>
                <w:rFonts w:ascii="Times New Roman" w:hAnsi="Times New Roman" w:cs="Times New Roman"/>
                <w:sz w:val="20"/>
                <w:szCs w:val="20"/>
              </w:rPr>
              <w:t>-0.12</w:t>
            </w:r>
          </w:p>
        </w:tc>
        <w:tc>
          <w:tcPr>
            <w:tcW w:w="990" w:type="dxa"/>
            <w:tcBorders>
              <w:top w:val="single" w:sz="4" w:space="0" w:color="auto"/>
              <w:left w:val="single" w:sz="4" w:space="0" w:color="auto"/>
              <w:bottom w:val="single" w:sz="4" w:space="0" w:color="auto"/>
              <w:right w:val="single" w:sz="4" w:space="0" w:color="auto"/>
            </w:tcBorders>
          </w:tcPr>
          <w:p w14:paraId="5D4D56B2" w14:textId="72F654E4" w:rsidR="00F76F50" w:rsidRPr="005543D2" w:rsidRDefault="00F76F50" w:rsidP="00F76F50">
            <w:pPr>
              <w:spacing w:after="0" w:line="480" w:lineRule="auto"/>
              <w:jc w:val="center"/>
              <w:rPr>
                <w:rFonts w:ascii="Times New Roman" w:hAnsi="Times New Roman" w:cs="Times New Roman"/>
                <w:color w:val="000000"/>
                <w:sz w:val="20"/>
                <w:szCs w:val="20"/>
                <w:lang w:val="en-US"/>
              </w:rPr>
            </w:pPr>
            <w:r w:rsidRPr="005543D2">
              <w:rPr>
                <w:rFonts w:ascii="Times New Roman" w:hAnsi="Times New Roman" w:cs="Times New Roman"/>
                <w:sz w:val="20"/>
                <w:szCs w:val="20"/>
              </w:rPr>
              <w:t>-0.16</w:t>
            </w:r>
          </w:p>
        </w:tc>
        <w:tc>
          <w:tcPr>
            <w:tcW w:w="270" w:type="dxa"/>
            <w:tcBorders>
              <w:top w:val="single" w:sz="4" w:space="0" w:color="auto"/>
              <w:left w:val="single" w:sz="4" w:space="0" w:color="auto"/>
              <w:bottom w:val="single" w:sz="4" w:space="0" w:color="auto"/>
              <w:right w:val="single" w:sz="4" w:space="0" w:color="auto"/>
            </w:tcBorders>
          </w:tcPr>
          <w:p w14:paraId="1081321D" w14:textId="77777777" w:rsidR="00F76F50" w:rsidRPr="005543D2" w:rsidRDefault="00F76F50" w:rsidP="00F76F50">
            <w:pPr>
              <w:spacing w:after="0" w:line="480" w:lineRule="auto"/>
              <w:jc w:val="center"/>
              <w:rPr>
                <w:rFonts w:ascii="Times New Roman" w:hAnsi="Times New Roman" w:cs="Times New Roman"/>
                <w:sz w:val="20"/>
                <w:szCs w:val="20"/>
              </w:rPr>
            </w:pPr>
          </w:p>
        </w:tc>
        <w:tc>
          <w:tcPr>
            <w:tcW w:w="2340" w:type="dxa"/>
            <w:tcBorders>
              <w:top w:val="single" w:sz="4" w:space="0" w:color="auto"/>
              <w:left w:val="single" w:sz="4" w:space="0" w:color="auto"/>
              <w:bottom w:val="single" w:sz="4" w:space="0" w:color="auto"/>
              <w:right w:val="single" w:sz="4" w:space="0" w:color="auto"/>
            </w:tcBorders>
          </w:tcPr>
          <w:p w14:paraId="7B438C42" w14:textId="115BF88F" w:rsidR="00F76F50" w:rsidRPr="005543D2" w:rsidRDefault="00F76F50" w:rsidP="00F76F50">
            <w:pPr>
              <w:spacing w:after="0" w:line="480" w:lineRule="auto"/>
              <w:jc w:val="center"/>
              <w:rPr>
                <w:rFonts w:ascii="Times New Roman" w:hAnsi="Times New Roman" w:cs="Times New Roman"/>
                <w:sz w:val="20"/>
                <w:szCs w:val="20"/>
              </w:rPr>
            </w:pPr>
            <w:r w:rsidRPr="00D9667C">
              <w:rPr>
                <w:rFonts w:ascii="Times New Roman" w:hAnsi="Times New Roman" w:cs="Times New Roman"/>
                <w:sz w:val="20"/>
                <w:szCs w:val="20"/>
              </w:rPr>
              <w:t>0.9</w:t>
            </w:r>
            <w:r>
              <w:rPr>
                <w:rFonts w:ascii="Times New Roman" w:hAnsi="Times New Roman" w:cs="Times New Roman"/>
                <w:sz w:val="20"/>
                <w:szCs w:val="20"/>
              </w:rPr>
              <w:t>2</w:t>
            </w:r>
          </w:p>
        </w:tc>
        <w:tc>
          <w:tcPr>
            <w:tcW w:w="1894" w:type="dxa"/>
            <w:tcBorders>
              <w:top w:val="single" w:sz="4" w:space="0" w:color="auto"/>
              <w:left w:val="single" w:sz="4" w:space="0" w:color="auto"/>
              <w:bottom w:val="single" w:sz="4" w:space="0" w:color="auto"/>
              <w:right w:val="single" w:sz="4" w:space="0" w:color="auto"/>
            </w:tcBorders>
          </w:tcPr>
          <w:p w14:paraId="39357935" w14:textId="0BB2BAAB" w:rsidR="00F76F50" w:rsidRPr="005543D2" w:rsidRDefault="00E36196" w:rsidP="00F76F50">
            <w:pPr>
              <w:spacing w:after="0" w:line="480" w:lineRule="auto"/>
              <w:jc w:val="center"/>
              <w:rPr>
                <w:rFonts w:ascii="Times New Roman" w:hAnsi="Times New Roman" w:cs="Times New Roman"/>
                <w:sz w:val="20"/>
                <w:szCs w:val="20"/>
              </w:rPr>
            </w:pPr>
            <w:r>
              <w:rPr>
                <w:rFonts w:ascii="Times New Roman" w:hAnsi="Times New Roman" w:cs="Times New Roman"/>
                <w:sz w:val="20"/>
                <w:szCs w:val="20"/>
              </w:rPr>
              <w:t>0</w:t>
            </w:r>
            <w:r w:rsidR="00E439F0" w:rsidRPr="00E439F0">
              <w:rPr>
                <w:rFonts w:ascii="Times New Roman" w:hAnsi="Times New Roman" w:cs="Times New Roman"/>
                <w:sz w:val="20"/>
                <w:szCs w:val="20"/>
              </w:rPr>
              <w:t>.8</w:t>
            </w:r>
            <w:r w:rsidR="00E439F0">
              <w:rPr>
                <w:rFonts w:ascii="Times New Roman" w:hAnsi="Times New Roman" w:cs="Times New Roman"/>
                <w:sz w:val="20"/>
                <w:szCs w:val="20"/>
              </w:rPr>
              <w:t>8</w:t>
            </w:r>
          </w:p>
        </w:tc>
      </w:tr>
      <w:tr w:rsidR="00F76F50" w:rsidRPr="00C12CC7" w14:paraId="1379F4E7" w14:textId="0811A367" w:rsidTr="00062221">
        <w:trPr>
          <w:trHeight w:val="252"/>
        </w:trPr>
        <w:tc>
          <w:tcPr>
            <w:tcW w:w="2790" w:type="dxa"/>
            <w:tcBorders>
              <w:right w:val="single" w:sz="4" w:space="0" w:color="auto"/>
            </w:tcBorders>
            <w:noWrap/>
            <w:hideMark/>
          </w:tcPr>
          <w:p w14:paraId="5C3447E9" w14:textId="099A4D3F" w:rsidR="00F76F50" w:rsidRPr="005543D2" w:rsidRDefault="00F76F50" w:rsidP="00F76F50">
            <w:pPr>
              <w:spacing w:after="120" w:line="360" w:lineRule="auto"/>
              <w:rPr>
                <w:rFonts w:ascii="Times New Roman" w:eastAsia="Times New Roman" w:hAnsi="Times New Roman" w:cs="Times New Roman"/>
                <w:color w:val="000000"/>
                <w:sz w:val="20"/>
                <w:szCs w:val="20"/>
                <w:lang w:val="en-US"/>
              </w:rPr>
            </w:pPr>
            <w:r w:rsidRPr="005543D2">
              <w:rPr>
                <w:rFonts w:ascii="Times New Roman" w:hAnsi="Times New Roman" w:cs="Times New Roman"/>
                <w:sz w:val="20"/>
                <w:szCs w:val="20"/>
              </w:rPr>
              <w:t>Egalitarian beliefs</w:t>
            </w:r>
          </w:p>
        </w:tc>
        <w:tc>
          <w:tcPr>
            <w:tcW w:w="1260" w:type="dxa"/>
            <w:tcBorders>
              <w:top w:val="single" w:sz="4" w:space="0" w:color="auto"/>
              <w:left w:val="single" w:sz="4" w:space="0" w:color="auto"/>
              <w:bottom w:val="single" w:sz="4" w:space="0" w:color="auto"/>
              <w:right w:val="single" w:sz="4" w:space="0" w:color="auto"/>
            </w:tcBorders>
            <w:noWrap/>
          </w:tcPr>
          <w:p w14:paraId="5CB7A390" w14:textId="46915C91" w:rsidR="00F76F50" w:rsidRPr="005543D2" w:rsidRDefault="00F76F50" w:rsidP="00F76F50">
            <w:pPr>
              <w:spacing w:after="0" w:line="480" w:lineRule="auto"/>
              <w:jc w:val="center"/>
              <w:rPr>
                <w:rFonts w:ascii="Times New Roman" w:eastAsia="Times New Roman" w:hAnsi="Times New Roman" w:cs="Times New Roman"/>
                <w:color w:val="000000"/>
                <w:sz w:val="20"/>
                <w:szCs w:val="20"/>
                <w:lang w:val="en-US"/>
              </w:rPr>
            </w:pPr>
            <w:r w:rsidRPr="005543D2">
              <w:rPr>
                <w:rFonts w:ascii="Times New Roman" w:hAnsi="Times New Roman" w:cs="Times New Roman"/>
                <w:sz w:val="20"/>
                <w:szCs w:val="20"/>
              </w:rPr>
              <w:t>0.91</w:t>
            </w:r>
          </w:p>
        </w:tc>
        <w:tc>
          <w:tcPr>
            <w:tcW w:w="1260" w:type="dxa"/>
            <w:tcBorders>
              <w:top w:val="single" w:sz="4" w:space="0" w:color="auto"/>
              <w:left w:val="single" w:sz="4" w:space="0" w:color="auto"/>
              <w:bottom w:val="single" w:sz="4" w:space="0" w:color="auto"/>
              <w:right w:val="single" w:sz="4" w:space="0" w:color="auto"/>
            </w:tcBorders>
            <w:noWrap/>
          </w:tcPr>
          <w:p w14:paraId="0C0AB710" w14:textId="772B48CF" w:rsidR="00F76F50" w:rsidRPr="005543D2" w:rsidRDefault="00F76F50" w:rsidP="00F76F50">
            <w:pPr>
              <w:spacing w:after="0" w:line="480" w:lineRule="auto"/>
              <w:jc w:val="center"/>
              <w:rPr>
                <w:rFonts w:ascii="Times New Roman" w:eastAsia="Times New Roman" w:hAnsi="Times New Roman" w:cs="Times New Roman"/>
                <w:color w:val="000000"/>
                <w:sz w:val="20"/>
                <w:szCs w:val="20"/>
                <w:lang w:val="en-US"/>
              </w:rPr>
            </w:pPr>
            <w:r w:rsidRPr="005543D2">
              <w:rPr>
                <w:rFonts w:ascii="Times New Roman" w:hAnsi="Times New Roman" w:cs="Times New Roman"/>
                <w:sz w:val="20"/>
                <w:szCs w:val="20"/>
              </w:rPr>
              <w:t>0.28</w:t>
            </w:r>
          </w:p>
        </w:tc>
        <w:tc>
          <w:tcPr>
            <w:tcW w:w="1080" w:type="dxa"/>
            <w:tcBorders>
              <w:top w:val="single" w:sz="4" w:space="0" w:color="auto"/>
              <w:left w:val="single" w:sz="4" w:space="0" w:color="auto"/>
              <w:bottom w:val="single" w:sz="4" w:space="0" w:color="auto"/>
              <w:right w:val="single" w:sz="4" w:space="0" w:color="auto"/>
            </w:tcBorders>
            <w:noWrap/>
          </w:tcPr>
          <w:p w14:paraId="121D9BEF" w14:textId="401E189D" w:rsidR="00F76F50" w:rsidRPr="005543D2" w:rsidRDefault="00F76F50" w:rsidP="00F76F50">
            <w:pPr>
              <w:spacing w:after="0" w:line="480" w:lineRule="auto"/>
              <w:jc w:val="center"/>
              <w:rPr>
                <w:rFonts w:ascii="Times New Roman" w:eastAsia="Times New Roman" w:hAnsi="Times New Roman" w:cs="Times New Roman"/>
                <w:color w:val="000000"/>
                <w:sz w:val="20"/>
                <w:szCs w:val="20"/>
                <w:lang w:val="en-US"/>
              </w:rPr>
            </w:pPr>
            <w:r w:rsidRPr="005543D2">
              <w:rPr>
                <w:rFonts w:ascii="Times New Roman" w:hAnsi="Times New Roman" w:cs="Times New Roman"/>
                <w:sz w:val="20"/>
                <w:szCs w:val="20"/>
              </w:rPr>
              <w:t>0.01</w:t>
            </w:r>
          </w:p>
        </w:tc>
        <w:tc>
          <w:tcPr>
            <w:tcW w:w="1080" w:type="dxa"/>
            <w:tcBorders>
              <w:top w:val="single" w:sz="4" w:space="0" w:color="auto"/>
              <w:left w:val="single" w:sz="4" w:space="0" w:color="auto"/>
              <w:bottom w:val="single" w:sz="4" w:space="0" w:color="auto"/>
              <w:right w:val="single" w:sz="4" w:space="0" w:color="auto"/>
            </w:tcBorders>
          </w:tcPr>
          <w:p w14:paraId="14F3DF5E" w14:textId="544EC2EF" w:rsidR="00F76F50" w:rsidRPr="005543D2" w:rsidRDefault="00F76F50" w:rsidP="00F76F50">
            <w:pPr>
              <w:spacing w:after="0" w:line="480" w:lineRule="auto"/>
              <w:jc w:val="center"/>
              <w:rPr>
                <w:rFonts w:ascii="Times New Roman" w:hAnsi="Times New Roman" w:cs="Times New Roman"/>
                <w:color w:val="000000"/>
                <w:sz w:val="20"/>
                <w:szCs w:val="20"/>
                <w:lang w:val="en-US"/>
              </w:rPr>
            </w:pPr>
            <w:r w:rsidRPr="005543D2">
              <w:rPr>
                <w:rFonts w:ascii="Times New Roman" w:hAnsi="Times New Roman" w:cs="Times New Roman"/>
                <w:sz w:val="20"/>
                <w:szCs w:val="20"/>
              </w:rPr>
              <w:t>-0.14</w:t>
            </w:r>
          </w:p>
        </w:tc>
        <w:tc>
          <w:tcPr>
            <w:tcW w:w="990" w:type="dxa"/>
            <w:tcBorders>
              <w:top w:val="single" w:sz="4" w:space="0" w:color="auto"/>
              <w:left w:val="single" w:sz="4" w:space="0" w:color="auto"/>
              <w:bottom w:val="single" w:sz="4" w:space="0" w:color="auto"/>
              <w:right w:val="single" w:sz="4" w:space="0" w:color="auto"/>
            </w:tcBorders>
          </w:tcPr>
          <w:p w14:paraId="6ACCCDD2" w14:textId="4D3C9B9B" w:rsidR="00F76F50" w:rsidRPr="005543D2" w:rsidRDefault="00F76F50" w:rsidP="00F76F50">
            <w:pPr>
              <w:spacing w:after="0" w:line="480" w:lineRule="auto"/>
              <w:jc w:val="center"/>
              <w:rPr>
                <w:rFonts w:ascii="Times New Roman" w:hAnsi="Times New Roman" w:cs="Times New Roman"/>
                <w:color w:val="000000"/>
                <w:sz w:val="20"/>
                <w:szCs w:val="20"/>
                <w:lang w:val="en-US"/>
              </w:rPr>
            </w:pPr>
            <w:r w:rsidRPr="005543D2">
              <w:rPr>
                <w:rFonts w:ascii="Times New Roman" w:hAnsi="Times New Roman" w:cs="Times New Roman"/>
                <w:sz w:val="20"/>
                <w:szCs w:val="20"/>
              </w:rPr>
              <w:t>0.26</w:t>
            </w:r>
          </w:p>
        </w:tc>
        <w:tc>
          <w:tcPr>
            <w:tcW w:w="990" w:type="dxa"/>
            <w:tcBorders>
              <w:top w:val="single" w:sz="4" w:space="0" w:color="auto"/>
              <w:left w:val="single" w:sz="4" w:space="0" w:color="auto"/>
              <w:bottom w:val="single" w:sz="4" w:space="0" w:color="auto"/>
              <w:right w:val="single" w:sz="4" w:space="0" w:color="auto"/>
            </w:tcBorders>
          </w:tcPr>
          <w:p w14:paraId="4E00E5BA" w14:textId="5B836AF5" w:rsidR="00F76F50" w:rsidRPr="005543D2" w:rsidRDefault="00F76F50" w:rsidP="00F76F50">
            <w:pPr>
              <w:spacing w:after="0" w:line="480" w:lineRule="auto"/>
              <w:jc w:val="center"/>
              <w:rPr>
                <w:rFonts w:ascii="Times New Roman" w:hAnsi="Times New Roman" w:cs="Times New Roman"/>
                <w:color w:val="000000"/>
                <w:sz w:val="20"/>
                <w:szCs w:val="20"/>
                <w:lang w:val="en-US"/>
              </w:rPr>
            </w:pPr>
            <w:r w:rsidRPr="005543D2">
              <w:rPr>
                <w:rFonts w:ascii="Times New Roman" w:hAnsi="Times New Roman" w:cs="Times New Roman"/>
                <w:sz w:val="20"/>
                <w:szCs w:val="20"/>
              </w:rPr>
              <w:t>-0.03</w:t>
            </w:r>
          </w:p>
        </w:tc>
        <w:tc>
          <w:tcPr>
            <w:tcW w:w="270" w:type="dxa"/>
            <w:tcBorders>
              <w:top w:val="single" w:sz="4" w:space="0" w:color="auto"/>
              <w:left w:val="single" w:sz="4" w:space="0" w:color="auto"/>
              <w:bottom w:val="single" w:sz="4" w:space="0" w:color="auto"/>
              <w:right w:val="single" w:sz="4" w:space="0" w:color="auto"/>
            </w:tcBorders>
          </w:tcPr>
          <w:p w14:paraId="7B9BE1B6" w14:textId="77777777" w:rsidR="00F76F50" w:rsidRPr="005543D2" w:rsidRDefault="00F76F50" w:rsidP="00F76F50">
            <w:pPr>
              <w:spacing w:after="0" w:line="480" w:lineRule="auto"/>
              <w:jc w:val="center"/>
              <w:rPr>
                <w:rFonts w:ascii="Times New Roman" w:hAnsi="Times New Roman" w:cs="Times New Roman"/>
                <w:sz w:val="20"/>
                <w:szCs w:val="20"/>
              </w:rPr>
            </w:pPr>
          </w:p>
        </w:tc>
        <w:tc>
          <w:tcPr>
            <w:tcW w:w="2340" w:type="dxa"/>
            <w:tcBorders>
              <w:top w:val="single" w:sz="4" w:space="0" w:color="auto"/>
              <w:left w:val="single" w:sz="4" w:space="0" w:color="auto"/>
              <w:bottom w:val="single" w:sz="4" w:space="0" w:color="auto"/>
              <w:right w:val="single" w:sz="4" w:space="0" w:color="auto"/>
            </w:tcBorders>
          </w:tcPr>
          <w:p w14:paraId="5F7BF505" w14:textId="180FCCC1" w:rsidR="00F76F50" w:rsidRPr="005543D2" w:rsidRDefault="00F76F50" w:rsidP="00F76F50">
            <w:pPr>
              <w:spacing w:after="0" w:line="480" w:lineRule="auto"/>
              <w:jc w:val="center"/>
              <w:rPr>
                <w:rFonts w:ascii="Times New Roman" w:hAnsi="Times New Roman" w:cs="Times New Roman"/>
                <w:sz w:val="20"/>
                <w:szCs w:val="20"/>
              </w:rPr>
            </w:pPr>
            <w:r w:rsidRPr="00D9667C">
              <w:rPr>
                <w:rFonts w:ascii="Times New Roman" w:hAnsi="Times New Roman" w:cs="Times New Roman"/>
                <w:sz w:val="20"/>
                <w:szCs w:val="20"/>
              </w:rPr>
              <w:t>0.</w:t>
            </w:r>
            <w:r>
              <w:rPr>
                <w:rFonts w:ascii="Times New Roman" w:hAnsi="Times New Roman" w:cs="Times New Roman"/>
                <w:sz w:val="20"/>
                <w:szCs w:val="20"/>
              </w:rPr>
              <w:t>90</w:t>
            </w:r>
          </w:p>
        </w:tc>
        <w:tc>
          <w:tcPr>
            <w:tcW w:w="1894" w:type="dxa"/>
            <w:tcBorders>
              <w:top w:val="single" w:sz="4" w:space="0" w:color="auto"/>
              <w:left w:val="single" w:sz="4" w:space="0" w:color="auto"/>
              <w:bottom w:val="single" w:sz="4" w:space="0" w:color="auto"/>
              <w:right w:val="single" w:sz="4" w:space="0" w:color="auto"/>
            </w:tcBorders>
          </w:tcPr>
          <w:p w14:paraId="27B65793" w14:textId="51B4F14A" w:rsidR="00F76F50" w:rsidRPr="005543D2" w:rsidRDefault="00E36196" w:rsidP="00F76F50">
            <w:pPr>
              <w:spacing w:after="0" w:line="480" w:lineRule="auto"/>
              <w:jc w:val="center"/>
              <w:rPr>
                <w:rFonts w:ascii="Times New Roman" w:hAnsi="Times New Roman" w:cs="Times New Roman"/>
                <w:sz w:val="20"/>
                <w:szCs w:val="20"/>
              </w:rPr>
            </w:pPr>
            <w:r>
              <w:rPr>
                <w:rFonts w:ascii="Times New Roman" w:hAnsi="Times New Roman" w:cs="Times New Roman"/>
                <w:sz w:val="20"/>
                <w:szCs w:val="20"/>
              </w:rPr>
              <w:t>0</w:t>
            </w:r>
            <w:r w:rsidR="00E439F0" w:rsidRPr="00E439F0">
              <w:rPr>
                <w:rFonts w:ascii="Times New Roman" w:hAnsi="Times New Roman" w:cs="Times New Roman"/>
                <w:sz w:val="20"/>
                <w:szCs w:val="20"/>
              </w:rPr>
              <w:t>.8</w:t>
            </w:r>
            <w:r w:rsidR="00E439F0">
              <w:rPr>
                <w:rFonts w:ascii="Times New Roman" w:hAnsi="Times New Roman" w:cs="Times New Roman"/>
                <w:sz w:val="20"/>
                <w:szCs w:val="20"/>
              </w:rPr>
              <w:t>8</w:t>
            </w:r>
          </w:p>
        </w:tc>
      </w:tr>
      <w:tr w:rsidR="00F76F50" w:rsidRPr="00C12CC7" w14:paraId="13CE7F9F" w14:textId="00792ECB" w:rsidTr="00062221">
        <w:trPr>
          <w:trHeight w:val="252"/>
        </w:trPr>
        <w:tc>
          <w:tcPr>
            <w:tcW w:w="2790" w:type="dxa"/>
            <w:tcBorders>
              <w:right w:val="single" w:sz="4" w:space="0" w:color="auto"/>
            </w:tcBorders>
            <w:noWrap/>
            <w:hideMark/>
          </w:tcPr>
          <w:p w14:paraId="48B4FDB6" w14:textId="23CDC6D7" w:rsidR="00F76F50" w:rsidRPr="005543D2" w:rsidRDefault="00F76F50" w:rsidP="00F76F50">
            <w:pPr>
              <w:spacing w:after="120" w:line="360" w:lineRule="auto"/>
              <w:rPr>
                <w:rFonts w:ascii="Times New Roman" w:eastAsia="Times New Roman" w:hAnsi="Times New Roman" w:cs="Times New Roman"/>
                <w:color w:val="000000"/>
                <w:sz w:val="20"/>
                <w:szCs w:val="20"/>
                <w:lang w:val="en-US"/>
              </w:rPr>
            </w:pPr>
            <w:r w:rsidRPr="005543D2">
              <w:rPr>
                <w:rFonts w:ascii="Times New Roman" w:hAnsi="Times New Roman" w:cs="Times New Roman"/>
                <w:sz w:val="20"/>
                <w:szCs w:val="20"/>
              </w:rPr>
              <w:t>Equal trust</w:t>
            </w:r>
          </w:p>
        </w:tc>
        <w:tc>
          <w:tcPr>
            <w:tcW w:w="1260" w:type="dxa"/>
            <w:tcBorders>
              <w:top w:val="single" w:sz="4" w:space="0" w:color="auto"/>
              <w:left w:val="single" w:sz="4" w:space="0" w:color="auto"/>
              <w:bottom w:val="single" w:sz="4" w:space="0" w:color="auto"/>
              <w:right w:val="single" w:sz="4" w:space="0" w:color="auto"/>
            </w:tcBorders>
            <w:noWrap/>
          </w:tcPr>
          <w:p w14:paraId="62760702" w14:textId="4D8E73AC" w:rsidR="00F76F50" w:rsidRPr="005543D2" w:rsidRDefault="00F76F50" w:rsidP="00F76F50">
            <w:pPr>
              <w:spacing w:after="0" w:line="480" w:lineRule="auto"/>
              <w:jc w:val="center"/>
              <w:rPr>
                <w:rFonts w:ascii="Times New Roman" w:eastAsia="Times New Roman" w:hAnsi="Times New Roman" w:cs="Times New Roman"/>
                <w:color w:val="000000"/>
                <w:sz w:val="20"/>
                <w:szCs w:val="20"/>
                <w:lang w:val="en-US"/>
              </w:rPr>
            </w:pPr>
            <w:r w:rsidRPr="005543D2">
              <w:rPr>
                <w:rFonts w:ascii="Times New Roman" w:hAnsi="Times New Roman" w:cs="Times New Roman"/>
                <w:sz w:val="20"/>
                <w:szCs w:val="20"/>
              </w:rPr>
              <w:t>0.87</w:t>
            </w:r>
          </w:p>
        </w:tc>
        <w:tc>
          <w:tcPr>
            <w:tcW w:w="1260" w:type="dxa"/>
            <w:tcBorders>
              <w:top w:val="single" w:sz="4" w:space="0" w:color="auto"/>
              <w:left w:val="single" w:sz="4" w:space="0" w:color="auto"/>
              <w:bottom w:val="single" w:sz="4" w:space="0" w:color="auto"/>
              <w:right w:val="single" w:sz="4" w:space="0" w:color="auto"/>
            </w:tcBorders>
            <w:noWrap/>
          </w:tcPr>
          <w:p w14:paraId="64F7B409" w14:textId="142D03F6" w:rsidR="00F76F50" w:rsidRPr="005543D2" w:rsidRDefault="00F76F50" w:rsidP="00F76F50">
            <w:pPr>
              <w:spacing w:after="0" w:line="480" w:lineRule="auto"/>
              <w:jc w:val="center"/>
              <w:rPr>
                <w:rFonts w:ascii="Times New Roman" w:eastAsia="Times New Roman" w:hAnsi="Times New Roman" w:cs="Times New Roman"/>
                <w:color w:val="000000"/>
                <w:sz w:val="20"/>
                <w:szCs w:val="20"/>
                <w:lang w:val="en-US"/>
              </w:rPr>
            </w:pPr>
            <w:r w:rsidRPr="005543D2">
              <w:rPr>
                <w:rFonts w:ascii="Times New Roman" w:hAnsi="Times New Roman" w:cs="Times New Roman"/>
                <w:sz w:val="20"/>
                <w:szCs w:val="20"/>
              </w:rPr>
              <w:t>-0.06</w:t>
            </w:r>
          </w:p>
        </w:tc>
        <w:tc>
          <w:tcPr>
            <w:tcW w:w="1080" w:type="dxa"/>
            <w:tcBorders>
              <w:top w:val="single" w:sz="4" w:space="0" w:color="auto"/>
              <w:left w:val="single" w:sz="4" w:space="0" w:color="auto"/>
              <w:bottom w:val="single" w:sz="4" w:space="0" w:color="auto"/>
              <w:right w:val="single" w:sz="4" w:space="0" w:color="auto"/>
            </w:tcBorders>
            <w:noWrap/>
          </w:tcPr>
          <w:p w14:paraId="0DC2B515" w14:textId="2761D80A" w:rsidR="00F76F50" w:rsidRPr="005543D2" w:rsidRDefault="00F76F50" w:rsidP="00F76F50">
            <w:pPr>
              <w:spacing w:after="0" w:line="480" w:lineRule="auto"/>
              <w:jc w:val="center"/>
              <w:rPr>
                <w:rFonts w:ascii="Times New Roman" w:eastAsia="Times New Roman" w:hAnsi="Times New Roman" w:cs="Times New Roman"/>
                <w:color w:val="000000"/>
                <w:sz w:val="20"/>
                <w:szCs w:val="20"/>
                <w:lang w:val="en-US"/>
              </w:rPr>
            </w:pPr>
            <w:r w:rsidRPr="005543D2">
              <w:rPr>
                <w:rFonts w:ascii="Times New Roman" w:hAnsi="Times New Roman" w:cs="Times New Roman"/>
                <w:sz w:val="20"/>
                <w:szCs w:val="20"/>
              </w:rPr>
              <w:t>-0.47</w:t>
            </w:r>
          </w:p>
        </w:tc>
        <w:tc>
          <w:tcPr>
            <w:tcW w:w="1080" w:type="dxa"/>
            <w:tcBorders>
              <w:top w:val="single" w:sz="4" w:space="0" w:color="auto"/>
              <w:left w:val="single" w:sz="4" w:space="0" w:color="auto"/>
              <w:bottom w:val="single" w:sz="4" w:space="0" w:color="auto"/>
              <w:right w:val="single" w:sz="4" w:space="0" w:color="auto"/>
            </w:tcBorders>
          </w:tcPr>
          <w:p w14:paraId="01A9AB1E" w14:textId="5D71C7AF" w:rsidR="00F76F50" w:rsidRPr="005543D2" w:rsidRDefault="00F76F50" w:rsidP="00F76F50">
            <w:pPr>
              <w:spacing w:after="0" w:line="480" w:lineRule="auto"/>
              <w:jc w:val="center"/>
              <w:rPr>
                <w:rFonts w:ascii="Times New Roman" w:hAnsi="Times New Roman" w:cs="Times New Roman"/>
                <w:color w:val="000000"/>
                <w:sz w:val="20"/>
                <w:szCs w:val="20"/>
                <w:lang w:val="en-US"/>
              </w:rPr>
            </w:pPr>
            <w:r w:rsidRPr="005543D2">
              <w:rPr>
                <w:rFonts w:ascii="Times New Roman" w:hAnsi="Times New Roman" w:cs="Times New Roman"/>
                <w:sz w:val="20"/>
                <w:szCs w:val="20"/>
              </w:rPr>
              <w:t>0.15</w:t>
            </w:r>
          </w:p>
        </w:tc>
        <w:tc>
          <w:tcPr>
            <w:tcW w:w="990" w:type="dxa"/>
            <w:tcBorders>
              <w:top w:val="single" w:sz="4" w:space="0" w:color="auto"/>
              <w:left w:val="single" w:sz="4" w:space="0" w:color="auto"/>
              <w:bottom w:val="single" w:sz="4" w:space="0" w:color="auto"/>
              <w:right w:val="single" w:sz="4" w:space="0" w:color="auto"/>
            </w:tcBorders>
          </w:tcPr>
          <w:p w14:paraId="6516521F" w14:textId="1ED93DBB" w:rsidR="00F76F50" w:rsidRPr="005543D2" w:rsidRDefault="00F76F50" w:rsidP="00F76F50">
            <w:pPr>
              <w:spacing w:after="0" w:line="480" w:lineRule="auto"/>
              <w:jc w:val="center"/>
              <w:rPr>
                <w:rFonts w:ascii="Times New Roman" w:hAnsi="Times New Roman" w:cs="Times New Roman"/>
                <w:color w:val="000000"/>
                <w:sz w:val="20"/>
                <w:szCs w:val="20"/>
                <w:lang w:val="en-US"/>
              </w:rPr>
            </w:pPr>
            <w:r w:rsidRPr="005543D2">
              <w:rPr>
                <w:rFonts w:ascii="Times New Roman" w:hAnsi="Times New Roman" w:cs="Times New Roman"/>
                <w:sz w:val="20"/>
                <w:szCs w:val="20"/>
              </w:rPr>
              <w:t>-0.02</w:t>
            </w:r>
          </w:p>
        </w:tc>
        <w:tc>
          <w:tcPr>
            <w:tcW w:w="990" w:type="dxa"/>
            <w:tcBorders>
              <w:top w:val="single" w:sz="4" w:space="0" w:color="auto"/>
              <w:left w:val="single" w:sz="4" w:space="0" w:color="auto"/>
              <w:bottom w:val="single" w:sz="4" w:space="0" w:color="auto"/>
              <w:right w:val="single" w:sz="4" w:space="0" w:color="auto"/>
            </w:tcBorders>
          </w:tcPr>
          <w:p w14:paraId="24596042" w14:textId="0DF6118A" w:rsidR="00F76F50" w:rsidRPr="005543D2" w:rsidRDefault="00F76F50" w:rsidP="00F76F50">
            <w:pPr>
              <w:spacing w:after="0" w:line="480" w:lineRule="auto"/>
              <w:jc w:val="center"/>
              <w:rPr>
                <w:rFonts w:ascii="Times New Roman" w:hAnsi="Times New Roman" w:cs="Times New Roman"/>
                <w:color w:val="000000"/>
                <w:sz w:val="20"/>
                <w:szCs w:val="20"/>
                <w:lang w:val="en-US"/>
              </w:rPr>
            </w:pPr>
            <w:r w:rsidRPr="005543D2">
              <w:rPr>
                <w:rFonts w:ascii="Times New Roman" w:hAnsi="Times New Roman" w:cs="Times New Roman"/>
                <w:sz w:val="20"/>
                <w:szCs w:val="20"/>
              </w:rPr>
              <w:t>-0.04</w:t>
            </w:r>
          </w:p>
        </w:tc>
        <w:tc>
          <w:tcPr>
            <w:tcW w:w="270" w:type="dxa"/>
            <w:tcBorders>
              <w:top w:val="single" w:sz="4" w:space="0" w:color="auto"/>
              <w:left w:val="single" w:sz="4" w:space="0" w:color="auto"/>
              <w:bottom w:val="single" w:sz="4" w:space="0" w:color="auto"/>
              <w:right w:val="single" w:sz="4" w:space="0" w:color="auto"/>
            </w:tcBorders>
          </w:tcPr>
          <w:p w14:paraId="147E9F95" w14:textId="77777777" w:rsidR="00F76F50" w:rsidRPr="005543D2" w:rsidRDefault="00F76F50" w:rsidP="00F76F50">
            <w:pPr>
              <w:spacing w:after="0" w:line="480" w:lineRule="auto"/>
              <w:jc w:val="center"/>
              <w:rPr>
                <w:rFonts w:ascii="Times New Roman" w:hAnsi="Times New Roman" w:cs="Times New Roman"/>
                <w:sz w:val="20"/>
                <w:szCs w:val="20"/>
              </w:rPr>
            </w:pPr>
          </w:p>
        </w:tc>
        <w:tc>
          <w:tcPr>
            <w:tcW w:w="2340" w:type="dxa"/>
            <w:tcBorders>
              <w:top w:val="single" w:sz="4" w:space="0" w:color="auto"/>
              <w:left w:val="single" w:sz="4" w:space="0" w:color="auto"/>
              <w:bottom w:val="single" w:sz="4" w:space="0" w:color="auto"/>
              <w:right w:val="single" w:sz="4" w:space="0" w:color="auto"/>
            </w:tcBorders>
          </w:tcPr>
          <w:p w14:paraId="4A65B107" w14:textId="696F1B0F" w:rsidR="00F76F50" w:rsidRPr="005543D2" w:rsidRDefault="00F76F50" w:rsidP="00F76F50">
            <w:pPr>
              <w:spacing w:after="0" w:line="480" w:lineRule="auto"/>
              <w:jc w:val="center"/>
              <w:rPr>
                <w:rFonts w:ascii="Times New Roman" w:hAnsi="Times New Roman" w:cs="Times New Roman"/>
                <w:sz w:val="20"/>
                <w:szCs w:val="20"/>
              </w:rPr>
            </w:pPr>
            <w:r w:rsidRPr="00D9667C">
              <w:rPr>
                <w:rFonts w:ascii="Times New Roman" w:hAnsi="Times New Roman" w:cs="Times New Roman"/>
                <w:sz w:val="20"/>
                <w:szCs w:val="20"/>
              </w:rPr>
              <w:t xml:space="preserve"> 0.82</w:t>
            </w:r>
          </w:p>
        </w:tc>
        <w:tc>
          <w:tcPr>
            <w:tcW w:w="1894" w:type="dxa"/>
            <w:tcBorders>
              <w:top w:val="single" w:sz="4" w:space="0" w:color="auto"/>
              <w:left w:val="single" w:sz="4" w:space="0" w:color="auto"/>
              <w:bottom w:val="single" w:sz="4" w:space="0" w:color="auto"/>
              <w:right w:val="single" w:sz="4" w:space="0" w:color="auto"/>
            </w:tcBorders>
          </w:tcPr>
          <w:p w14:paraId="4404C137" w14:textId="6359527D" w:rsidR="00F76F50" w:rsidRPr="005543D2" w:rsidRDefault="00E36196" w:rsidP="00F76F50">
            <w:pPr>
              <w:spacing w:after="0" w:line="480" w:lineRule="auto"/>
              <w:jc w:val="center"/>
              <w:rPr>
                <w:rFonts w:ascii="Times New Roman" w:hAnsi="Times New Roman" w:cs="Times New Roman"/>
                <w:sz w:val="20"/>
                <w:szCs w:val="20"/>
              </w:rPr>
            </w:pPr>
            <w:r>
              <w:rPr>
                <w:rFonts w:ascii="Times New Roman" w:hAnsi="Times New Roman" w:cs="Times New Roman"/>
                <w:sz w:val="20"/>
                <w:szCs w:val="20"/>
              </w:rPr>
              <w:t>0</w:t>
            </w:r>
            <w:r w:rsidR="00FB0D35">
              <w:rPr>
                <w:rFonts w:ascii="Times New Roman" w:hAnsi="Times New Roman" w:cs="Times New Roman"/>
                <w:sz w:val="20"/>
                <w:szCs w:val="20"/>
              </w:rPr>
              <w:t>.82</w:t>
            </w:r>
          </w:p>
        </w:tc>
      </w:tr>
      <w:tr w:rsidR="00F76F50" w:rsidRPr="00C12CC7" w14:paraId="1B5C2228" w14:textId="6BF513C9" w:rsidTr="00062221">
        <w:trPr>
          <w:trHeight w:val="252"/>
        </w:trPr>
        <w:tc>
          <w:tcPr>
            <w:tcW w:w="2790" w:type="dxa"/>
            <w:tcBorders>
              <w:right w:val="single" w:sz="4" w:space="0" w:color="auto"/>
            </w:tcBorders>
            <w:noWrap/>
          </w:tcPr>
          <w:p w14:paraId="7402C0B7" w14:textId="66FDFBD5" w:rsidR="00F76F50" w:rsidRPr="005543D2" w:rsidRDefault="00F76F50" w:rsidP="00F76F50">
            <w:pPr>
              <w:spacing w:after="120" w:line="360" w:lineRule="auto"/>
              <w:rPr>
                <w:rFonts w:ascii="Times New Roman" w:hAnsi="Times New Roman" w:cs="Times New Roman"/>
                <w:color w:val="000000"/>
                <w:sz w:val="20"/>
                <w:szCs w:val="20"/>
                <w:lang w:val="en-US"/>
              </w:rPr>
            </w:pPr>
            <w:r w:rsidRPr="005543D2">
              <w:rPr>
                <w:rFonts w:ascii="Times New Roman" w:hAnsi="Times New Roman" w:cs="Times New Roman"/>
                <w:sz w:val="20"/>
                <w:szCs w:val="20"/>
              </w:rPr>
              <w:t>Accepting diverse others</w:t>
            </w:r>
          </w:p>
        </w:tc>
        <w:tc>
          <w:tcPr>
            <w:tcW w:w="1260" w:type="dxa"/>
            <w:tcBorders>
              <w:top w:val="single" w:sz="4" w:space="0" w:color="auto"/>
              <w:left w:val="single" w:sz="4" w:space="0" w:color="auto"/>
              <w:bottom w:val="single" w:sz="4" w:space="0" w:color="auto"/>
              <w:right w:val="single" w:sz="4" w:space="0" w:color="auto"/>
            </w:tcBorders>
            <w:noWrap/>
          </w:tcPr>
          <w:p w14:paraId="28A81109" w14:textId="021D54F7" w:rsidR="00F76F50" w:rsidRPr="005543D2" w:rsidRDefault="00F76F50" w:rsidP="00F76F50">
            <w:pPr>
              <w:spacing w:after="0" w:line="480" w:lineRule="auto"/>
              <w:jc w:val="center"/>
              <w:rPr>
                <w:rFonts w:ascii="Times New Roman" w:hAnsi="Times New Roman" w:cs="Times New Roman"/>
                <w:color w:val="000000"/>
                <w:sz w:val="20"/>
                <w:szCs w:val="20"/>
                <w:lang w:val="en-US"/>
              </w:rPr>
            </w:pPr>
            <w:r w:rsidRPr="005543D2">
              <w:rPr>
                <w:rFonts w:ascii="Times New Roman" w:hAnsi="Times New Roman" w:cs="Times New Roman"/>
                <w:sz w:val="20"/>
                <w:szCs w:val="20"/>
              </w:rPr>
              <w:t>0.74</w:t>
            </w:r>
          </w:p>
        </w:tc>
        <w:tc>
          <w:tcPr>
            <w:tcW w:w="1260" w:type="dxa"/>
            <w:tcBorders>
              <w:top w:val="single" w:sz="4" w:space="0" w:color="auto"/>
              <w:left w:val="single" w:sz="4" w:space="0" w:color="auto"/>
              <w:bottom w:val="single" w:sz="4" w:space="0" w:color="auto"/>
              <w:right w:val="single" w:sz="4" w:space="0" w:color="auto"/>
            </w:tcBorders>
            <w:noWrap/>
          </w:tcPr>
          <w:p w14:paraId="52A2571E" w14:textId="57DDC2FF" w:rsidR="00F76F50" w:rsidRPr="005543D2" w:rsidRDefault="00F76F50" w:rsidP="00F76F50">
            <w:pPr>
              <w:spacing w:after="0" w:line="480" w:lineRule="auto"/>
              <w:jc w:val="center"/>
              <w:rPr>
                <w:rFonts w:ascii="Times New Roman" w:hAnsi="Times New Roman" w:cs="Times New Roman"/>
                <w:color w:val="000000"/>
                <w:sz w:val="20"/>
                <w:szCs w:val="20"/>
                <w:lang w:val="en-US"/>
              </w:rPr>
            </w:pPr>
            <w:r w:rsidRPr="005543D2">
              <w:rPr>
                <w:rFonts w:ascii="Times New Roman" w:hAnsi="Times New Roman" w:cs="Times New Roman"/>
                <w:sz w:val="20"/>
                <w:szCs w:val="20"/>
              </w:rPr>
              <w:t>0.60</w:t>
            </w:r>
          </w:p>
        </w:tc>
        <w:tc>
          <w:tcPr>
            <w:tcW w:w="1080" w:type="dxa"/>
            <w:tcBorders>
              <w:top w:val="single" w:sz="4" w:space="0" w:color="auto"/>
              <w:left w:val="single" w:sz="4" w:space="0" w:color="auto"/>
              <w:bottom w:val="single" w:sz="4" w:space="0" w:color="auto"/>
              <w:right w:val="single" w:sz="4" w:space="0" w:color="auto"/>
            </w:tcBorders>
            <w:noWrap/>
          </w:tcPr>
          <w:p w14:paraId="38F4F35D" w14:textId="08CCE92C" w:rsidR="00F76F50" w:rsidRPr="005543D2" w:rsidRDefault="00F76F50" w:rsidP="00F76F50">
            <w:pPr>
              <w:spacing w:after="0" w:line="480" w:lineRule="auto"/>
              <w:jc w:val="center"/>
              <w:rPr>
                <w:rFonts w:ascii="Times New Roman" w:hAnsi="Times New Roman" w:cs="Times New Roman"/>
                <w:color w:val="000000"/>
                <w:sz w:val="20"/>
                <w:szCs w:val="20"/>
                <w:lang w:val="en-US"/>
              </w:rPr>
            </w:pPr>
            <w:r w:rsidRPr="005543D2">
              <w:rPr>
                <w:rFonts w:ascii="Times New Roman" w:hAnsi="Times New Roman" w:cs="Times New Roman"/>
                <w:sz w:val="20"/>
                <w:szCs w:val="20"/>
              </w:rPr>
              <w:t>0.20</w:t>
            </w:r>
          </w:p>
        </w:tc>
        <w:tc>
          <w:tcPr>
            <w:tcW w:w="1080" w:type="dxa"/>
            <w:tcBorders>
              <w:top w:val="single" w:sz="4" w:space="0" w:color="auto"/>
              <w:left w:val="single" w:sz="4" w:space="0" w:color="auto"/>
              <w:bottom w:val="single" w:sz="4" w:space="0" w:color="auto"/>
              <w:right w:val="single" w:sz="4" w:space="0" w:color="auto"/>
            </w:tcBorders>
          </w:tcPr>
          <w:p w14:paraId="28290BFB" w14:textId="54DD3F8A" w:rsidR="00F76F50" w:rsidRPr="005543D2" w:rsidRDefault="00F76F50" w:rsidP="00F76F50">
            <w:pPr>
              <w:spacing w:after="0" w:line="480" w:lineRule="auto"/>
              <w:jc w:val="center"/>
              <w:rPr>
                <w:rFonts w:ascii="Times New Roman" w:hAnsi="Times New Roman" w:cs="Times New Roman"/>
                <w:color w:val="000000"/>
                <w:sz w:val="20"/>
                <w:szCs w:val="20"/>
                <w:lang w:val="en-US"/>
              </w:rPr>
            </w:pPr>
            <w:r w:rsidRPr="005543D2">
              <w:rPr>
                <w:rFonts w:ascii="Times New Roman" w:hAnsi="Times New Roman" w:cs="Times New Roman"/>
                <w:sz w:val="20"/>
                <w:szCs w:val="20"/>
              </w:rPr>
              <w:t>0.21</w:t>
            </w:r>
          </w:p>
        </w:tc>
        <w:tc>
          <w:tcPr>
            <w:tcW w:w="990" w:type="dxa"/>
            <w:tcBorders>
              <w:top w:val="single" w:sz="4" w:space="0" w:color="auto"/>
              <w:left w:val="single" w:sz="4" w:space="0" w:color="auto"/>
              <w:bottom w:val="single" w:sz="4" w:space="0" w:color="auto"/>
              <w:right w:val="single" w:sz="4" w:space="0" w:color="auto"/>
            </w:tcBorders>
          </w:tcPr>
          <w:p w14:paraId="49BD63D1" w14:textId="6D38C662" w:rsidR="00F76F50" w:rsidRPr="005543D2" w:rsidRDefault="00F76F50" w:rsidP="00F76F50">
            <w:pPr>
              <w:spacing w:after="0" w:line="480" w:lineRule="auto"/>
              <w:jc w:val="center"/>
              <w:rPr>
                <w:rFonts w:ascii="Times New Roman" w:hAnsi="Times New Roman" w:cs="Times New Roman"/>
                <w:color w:val="000000"/>
                <w:sz w:val="20"/>
                <w:szCs w:val="20"/>
                <w:lang w:val="en-US"/>
              </w:rPr>
            </w:pPr>
            <w:r w:rsidRPr="005543D2">
              <w:rPr>
                <w:rFonts w:ascii="Times New Roman" w:hAnsi="Times New Roman" w:cs="Times New Roman"/>
                <w:sz w:val="20"/>
                <w:szCs w:val="20"/>
              </w:rPr>
              <w:t>-0.09</w:t>
            </w:r>
          </w:p>
        </w:tc>
        <w:tc>
          <w:tcPr>
            <w:tcW w:w="990" w:type="dxa"/>
            <w:tcBorders>
              <w:top w:val="single" w:sz="4" w:space="0" w:color="auto"/>
              <w:left w:val="single" w:sz="4" w:space="0" w:color="auto"/>
              <w:bottom w:val="single" w:sz="4" w:space="0" w:color="auto"/>
              <w:right w:val="single" w:sz="4" w:space="0" w:color="auto"/>
            </w:tcBorders>
          </w:tcPr>
          <w:p w14:paraId="01AB1548" w14:textId="71D3E92C" w:rsidR="00F76F50" w:rsidRPr="005543D2" w:rsidRDefault="00F76F50" w:rsidP="00F76F50">
            <w:pPr>
              <w:spacing w:after="0" w:line="480" w:lineRule="auto"/>
              <w:jc w:val="center"/>
              <w:rPr>
                <w:rFonts w:ascii="Times New Roman" w:hAnsi="Times New Roman" w:cs="Times New Roman"/>
                <w:color w:val="000000"/>
                <w:sz w:val="20"/>
                <w:szCs w:val="20"/>
                <w:lang w:val="en-US"/>
              </w:rPr>
            </w:pPr>
            <w:r w:rsidRPr="005543D2">
              <w:rPr>
                <w:rFonts w:ascii="Times New Roman" w:hAnsi="Times New Roman" w:cs="Times New Roman"/>
                <w:sz w:val="20"/>
                <w:szCs w:val="20"/>
              </w:rPr>
              <w:t>0.00</w:t>
            </w:r>
          </w:p>
        </w:tc>
        <w:tc>
          <w:tcPr>
            <w:tcW w:w="270" w:type="dxa"/>
            <w:tcBorders>
              <w:top w:val="single" w:sz="4" w:space="0" w:color="auto"/>
              <w:left w:val="single" w:sz="4" w:space="0" w:color="auto"/>
              <w:bottom w:val="single" w:sz="4" w:space="0" w:color="auto"/>
              <w:right w:val="single" w:sz="4" w:space="0" w:color="auto"/>
            </w:tcBorders>
          </w:tcPr>
          <w:p w14:paraId="608431EA" w14:textId="77777777" w:rsidR="00F76F50" w:rsidRPr="005543D2" w:rsidRDefault="00F76F50" w:rsidP="00F76F50">
            <w:pPr>
              <w:spacing w:after="0" w:line="480" w:lineRule="auto"/>
              <w:jc w:val="center"/>
              <w:rPr>
                <w:rFonts w:ascii="Times New Roman" w:hAnsi="Times New Roman" w:cs="Times New Roman"/>
                <w:sz w:val="20"/>
                <w:szCs w:val="20"/>
              </w:rPr>
            </w:pPr>
          </w:p>
        </w:tc>
        <w:tc>
          <w:tcPr>
            <w:tcW w:w="2340" w:type="dxa"/>
            <w:tcBorders>
              <w:top w:val="single" w:sz="4" w:space="0" w:color="auto"/>
              <w:left w:val="single" w:sz="4" w:space="0" w:color="auto"/>
              <w:bottom w:val="single" w:sz="4" w:space="0" w:color="auto"/>
              <w:right w:val="single" w:sz="4" w:space="0" w:color="auto"/>
            </w:tcBorders>
          </w:tcPr>
          <w:p w14:paraId="2ECB2748" w14:textId="250187B1" w:rsidR="00F76F50" w:rsidRPr="005543D2" w:rsidRDefault="00F76F50" w:rsidP="00F76F50">
            <w:pPr>
              <w:spacing w:after="0" w:line="480" w:lineRule="auto"/>
              <w:jc w:val="center"/>
              <w:rPr>
                <w:rFonts w:ascii="Times New Roman" w:hAnsi="Times New Roman" w:cs="Times New Roman"/>
                <w:sz w:val="20"/>
                <w:szCs w:val="20"/>
              </w:rPr>
            </w:pPr>
            <w:r w:rsidRPr="00D9667C">
              <w:rPr>
                <w:rFonts w:ascii="Times New Roman" w:hAnsi="Times New Roman" w:cs="Times New Roman"/>
                <w:sz w:val="20"/>
                <w:szCs w:val="20"/>
              </w:rPr>
              <w:t>0.70</w:t>
            </w:r>
          </w:p>
        </w:tc>
        <w:tc>
          <w:tcPr>
            <w:tcW w:w="1894" w:type="dxa"/>
            <w:tcBorders>
              <w:top w:val="single" w:sz="4" w:space="0" w:color="auto"/>
              <w:left w:val="single" w:sz="4" w:space="0" w:color="auto"/>
              <w:bottom w:val="single" w:sz="4" w:space="0" w:color="auto"/>
              <w:right w:val="single" w:sz="4" w:space="0" w:color="auto"/>
            </w:tcBorders>
          </w:tcPr>
          <w:p w14:paraId="3404FB22" w14:textId="2E52F4F6" w:rsidR="00F76F50" w:rsidRPr="005543D2" w:rsidRDefault="00E36196" w:rsidP="00F76F50">
            <w:pPr>
              <w:spacing w:after="0" w:line="480" w:lineRule="auto"/>
              <w:jc w:val="center"/>
              <w:rPr>
                <w:rFonts w:ascii="Times New Roman" w:hAnsi="Times New Roman" w:cs="Times New Roman"/>
                <w:sz w:val="20"/>
                <w:szCs w:val="20"/>
              </w:rPr>
            </w:pPr>
            <w:r>
              <w:rPr>
                <w:rFonts w:ascii="Times New Roman" w:hAnsi="Times New Roman" w:cs="Times New Roman"/>
                <w:sz w:val="20"/>
                <w:szCs w:val="20"/>
              </w:rPr>
              <w:t>0</w:t>
            </w:r>
            <w:r w:rsidR="00FB0D35">
              <w:rPr>
                <w:rFonts w:ascii="Times New Roman" w:hAnsi="Times New Roman" w:cs="Times New Roman"/>
                <w:sz w:val="20"/>
                <w:szCs w:val="20"/>
              </w:rPr>
              <w:t>.69</w:t>
            </w:r>
          </w:p>
        </w:tc>
      </w:tr>
      <w:tr w:rsidR="00F76F50" w:rsidRPr="00C12CC7" w14:paraId="34155839" w14:textId="1A45EE99" w:rsidTr="00062221">
        <w:trPr>
          <w:trHeight w:val="252"/>
        </w:trPr>
        <w:tc>
          <w:tcPr>
            <w:tcW w:w="2790" w:type="dxa"/>
            <w:tcBorders>
              <w:right w:val="single" w:sz="4" w:space="0" w:color="auto"/>
            </w:tcBorders>
            <w:noWrap/>
          </w:tcPr>
          <w:p w14:paraId="38971873" w14:textId="492F61E3" w:rsidR="00F76F50" w:rsidRPr="005543D2" w:rsidRDefault="00F76F50" w:rsidP="00F76F50">
            <w:pPr>
              <w:spacing w:after="120" w:line="360" w:lineRule="auto"/>
              <w:rPr>
                <w:rFonts w:ascii="Times New Roman" w:hAnsi="Times New Roman" w:cs="Times New Roman"/>
                <w:color w:val="000000"/>
                <w:sz w:val="20"/>
                <w:szCs w:val="20"/>
                <w:lang w:val="en-US"/>
              </w:rPr>
            </w:pPr>
            <w:r w:rsidRPr="005543D2">
              <w:rPr>
                <w:rFonts w:ascii="Times New Roman" w:hAnsi="Times New Roman" w:cs="Times New Roman"/>
                <w:sz w:val="20"/>
                <w:szCs w:val="20"/>
              </w:rPr>
              <w:t>Accepting diverse life choices</w:t>
            </w:r>
          </w:p>
        </w:tc>
        <w:tc>
          <w:tcPr>
            <w:tcW w:w="1260" w:type="dxa"/>
            <w:tcBorders>
              <w:top w:val="single" w:sz="4" w:space="0" w:color="auto"/>
              <w:left w:val="single" w:sz="4" w:space="0" w:color="auto"/>
              <w:bottom w:val="single" w:sz="4" w:space="0" w:color="auto"/>
              <w:right w:val="single" w:sz="4" w:space="0" w:color="auto"/>
            </w:tcBorders>
            <w:noWrap/>
          </w:tcPr>
          <w:p w14:paraId="1791BBF0" w14:textId="0171600D" w:rsidR="00F76F50" w:rsidRPr="005543D2" w:rsidRDefault="00F76F50" w:rsidP="00F76F50">
            <w:pPr>
              <w:spacing w:after="0" w:line="480" w:lineRule="auto"/>
              <w:jc w:val="center"/>
              <w:rPr>
                <w:rFonts w:ascii="Times New Roman" w:hAnsi="Times New Roman" w:cs="Times New Roman"/>
                <w:color w:val="000000"/>
                <w:sz w:val="20"/>
                <w:szCs w:val="20"/>
                <w:lang w:val="en-US"/>
              </w:rPr>
            </w:pPr>
            <w:r w:rsidRPr="005543D2">
              <w:rPr>
                <w:rFonts w:ascii="Times New Roman" w:hAnsi="Times New Roman" w:cs="Times New Roman"/>
                <w:sz w:val="20"/>
                <w:szCs w:val="20"/>
              </w:rPr>
              <w:t>0.96</w:t>
            </w:r>
          </w:p>
        </w:tc>
        <w:tc>
          <w:tcPr>
            <w:tcW w:w="1260" w:type="dxa"/>
            <w:tcBorders>
              <w:top w:val="single" w:sz="4" w:space="0" w:color="auto"/>
              <w:left w:val="single" w:sz="4" w:space="0" w:color="auto"/>
              <w:bottom w:val="single" w:sz="4" w:space="0" w:color="auto"/>
              <w:right w:val="single" w:sz="4" w:space="0" w:color="auto"/>
            </w:tcBorders>
            <w:noWrap/>
          </w:tcPr>
          <w:p w14:paraId="4CE39697" w14:textId="33C7FEB4" w:rsidR="00F76F50" w:rsidRPr="005543D2" w:rsidRDefault="00F76F50" w:rsidP="00F76F50">
            <w:pPr>
              <w:spacing w:after="0" w:line="480" w:lineRule="auto"/>
              <w:jc w:val="center"/>
              <w:rPr>
                <w:rFonts w:ascii="Times New Roman" w:hAnsi="Times New Roman" w:cs="Times New Roman"/>
                <w:color w:val="000000"/>
                <w:sz w:val="20"/>
                <w:szCs w:val="20"/>
                <w:lang w:val="en-US"/>
              </w:rPr>
            </w:pPr>
            <w:r w:rsidRPr="005543D2">
              <w:rPr>
                <w:rFonts w:ascii="Times New Roman" w:hAnsi="Times New Roman" w:cs="Times New Roman"/>
                <w:sz w:val="20"/>
                <w:szCs w:val="20"/>
              </w:rPr>
              <w:t>0.04</w:t>
            </w:r>
          </w:p>
        </w:tc>
        <w:tc>
          <w:tcPr>
            <w:tcW w:w="1080" w:type="dxa"/>
            <w:tcBorders>
              <w:top w:val="single" w:sz="4" w:space="0" w:color="auto"/>
              <w:left w:val="single" w:sz="4" w:space="0" w:color="auto"/>
              <w:bottom w:val="single" w:sz="4" w:space="0" w:color="auto"/>
              <w:right w:val="single" w:sz="4" w:space="0" w:color="auto"/>
            </w:tcBorders>
            <w:noWrap/>
          </w:tcPr>
          <w:p w14:paraId="521505BB" w14:textId="14C61874" w:rsidR="00F76F50" w:rsidRPr="005543D2" w:rsidRDefault="00F76F50" w:rsidP="00F76F50">
            <w:pPr>
              <w:spacing w:after="0" w:line="480" w:lineRule="auto"/>
              <w:jc w:val="center"/>
              <w:rPr>
                <w:rFonts w:ascii="Times New Roman" w:hAnsi="Times New Roman" w:cs="Times New Roman"/>
                <w:color w:val="000000"/>
                <w:sz w:val="20"/>
                <w:szCs w:val="20"/>
                <w:lang w:val="en-US"/>
              </w:rPr>
            </w:pPr>
            <w:r w:rsidRPr="005543D2">
              <w:rPr>
                <w:rFonts w:ascii="Times New Roman" w:hAnsi="Times New Roman" w:cs="Times New Roman"/>
                <w:sz w:val="20"/>
                <w:szCs w:val="20"/>
              </w:rPr>
              <w:t>-0.05</w:t>
            </w:r>
          </w:p>
        </w:tc>
        <w:tc>
          <w:tcPr>
            <w:tcW w:w="1080" w:type="dxa"/>
            <w:tcBorders>
              <w:top w:val="single" w:sz="4" w:space="0" w:color="auto"/>
              <w:left w:val="single" w:sz="4" w:space="0" w:color="auto"/>
              <w:bottom w:val="single" w:sz="4" w:space="0" w:color="auto"/>
              <w:right w:val="single" w:sz="4" w:space="0" w:color="auto"/>
            </w:tcBorders>
          </w:tcPr>
          <w:p w14:paraId="0B89BFD6" w14:textId="635FB8D8" w:rsidR="00F76F50" w:rsidRPr="005543D2" w:rsidRDefault="00F76F50" w:rsidP="00F76F50">
            <w:pPr>
              <w:spacing w:after="0" w:line="480" w:lineRule="auto"/>
              <w:jc w:val="center"/>
              <w:rPr>
                <w:rFonts w:ascii="Times New Roman" w:hAnsi="Times New Roman" w:cs="Times New Roman"/>
                <w:color w:val="000000"/>
                <w:sz w:val="20"/>
                <w:szCs w:val="20"/>
                <w:lang w:val="en-US"/>
              </w:rPr>
            </w:pPr>
            <w:r w:rsidRPr="005543D2">
              <w:rPr>
                <w:rFonts w:ascii="Times New Roman" w:hAnsi="Times New Roman" w:cs="Times New Roman"/>
                <w:sz w:val="20"/>
                <w:szCs w:val="20"/>
              </w:rPr>
              <w:t>-0.21</w:t>
            </w:r>
          </w:p>
        </w:tc>
        <w:tc>
          <w:tcPr>
            <w:tcW w:w="990" w:type="dxa"/>
            <w:tcBorders>
              <w:top w:val="single" w:sz="4" w:space="0" w:color="auto"/>
              <w:left w:val="single" w:sz="4" w:space="0" w:color="auto"/>
              <w:bottom w:val="single" w:sz="4" w:space="0" w:color="auto"/>
              <w:right w:val="single" w:sz="4" w:space="0" w:color="auto"/>
            </w:tcBorders>
          </w:tcPr>
          <w:p w14:paraId="3E91339C" w14:textId="6E22DD04" w:rsidR="00F76F50" w:rsidRPr="005543D2" w:rsidRDefault="00F76F50" w:rsidP="00F76F50">
            <w:pPr>
              <w:spacing w:after="0" w:line="480" w:lineRule="auto"/>
              <w:jc w:val="center"/>
              <w:rPr>
                <w:rFonts w:ascii="Times New Roman" w:hAnsi="Times New Roman" w:cs="Times New Roman"/>
                <w:color w:val="000000"/>
                <w:sz w:val="20"/>
                <w:szCs w:val="20"/>
                <w:lang w:val="en-US"/>
              </w:rPr>
            </w:pPr>
            <w:r w:rsidRPr="005543D2">
              <w:rPr>
                <w:rFonts w:ascii="Times New Roman" w:hAnsi="Times New Roman" w:cs="Times New Roman"/>
                <w:sz w:val="20"/>
                <w:szCs w:val="20"/>
              </w:rPr>
              <w:t>-0.12</w:t>
            </w:r>
          </w:p>
        </w:tc>
        <w:tc>
          <w:tcPr>
            <w:tcW w:w="990" w:type="dxa"/>
            <w:tcBorders>
              <w:top w:val="single" w:sz="4" w:space="0" w:color="auto"/>
              <w:left w:val="single" w:sz="4" w:space="0" w:color="auto"/>
              <w:bottom w:val="single" w:sz="4" w:space="0" w:color="auto"/>
              <w:right w:val="single" w:sz="4" w:space="0" w:color="auto"/>
            </w:tcBorders>
          </w:tcPr>
          <w:p w14:paraId="6375AA5B" w14:textId="1FECC6D7" w:rsidR="00F76F50" w:rsidRPr="005543D2" w:rsidRDefault="00F76F50" w:rsidP="00F76F50">
            <w:pPr>
              <w:spacing w:after="0" w:line="480" w:lineRule="auto"/>
              <w:jc w:val="center"/>
              <w:rPr>
                <w:rFonts w:ascii="Times New Roman" w:hAnsi="Times New Roman" w:cs="Times New Roman"/>
                <w:color w:val="000000"/>
                <w:sz w:val="20"/>
                <w:szCs w:val="20"/>
                <w:lang w:val="en-US"/>
              </w:rPr>
            </w:pPr>
            <w:r w:rsidRPr="005543D2">
              <w:rPr>
                <w:rFonts w:ascii="Times New Roman" w:hAnsi="Times New Roman" w:cs="Times New Roman"/>
                <w:sz w:val="20"/>
                <w:szCs w:val="20"/>
              </w:rPr>
              <w:t>0.16</w:t>
            </w:r>
          </w:p>
        </w:tc>
        <w:tc>
          <w:tcPr>
            <w:tcW w:w="270" w:type="dxa"/>
            <w:tcBorders>
              <w:top w:val="single" w:sz="4" w:space="0" w:color="auto"/>
              <w:left w:val="single" w:sz="4" w:space="0" w:color="auto"/>
              <w:bottom w:val="single" w:sz="4" w:space="0" w:color="auto"/>
              <w:right w:val="single" w:sz="4" w:space="0" w:color="auto"/>
            </w:tcBorders>
          </w:tcPr>
          <w:p w14:paraId="2D96F9BC" w14:textId="77777777" w:rsidR="00F76F50" w:rsidRPr="005543D2" w:rsidRDefault="00F76F50" w:rsidP="00F76F50">
            <w:pPr>
              <w:spacing w:after="0" w:line="480" w:lineRule="auto"/>
              <w:jc w:val="center"/>
              <w:rPr>
                <w:rFonts w:ascii="Times New Roman" w:hAnsi="Times New Roman" w:cs="Times New Roman"/>
                <w:sz w:val="20"/>
                <w:szCs w:val="20"/>
              </w:rPr>
            </w:pPr>
          </w:p>
        </w:tc>
        <w:tc>
          <w:tcPr>
            <w:tcW w:w="2340" w:type="dxa"/>
            <w:tcBorders>
              <w:top w:val="single" w:sz="4" w:space="0" w:color="auto"/>
              <w:left w:val="single" w:sz="4" w:space="0" w:color="auto"/>
              <w:bottom w:val="single" w:sz="4" w:space="0" w:color="auto"/>
              <w:right w:val="single" w:sz="4" w:space="0" w:color="auto"/>
            </w:tcBorders>
          </w:tcPr>
          <w:p w14:paraId="138DCC4C" w14:textId="32FD951F" w:rsidR="00F76F50" w:rsidRPr="005543D2" w:rsidRDefault="00F76F50" w:rsidP="00F76F50">
            <w:pPr>
              <w:spacing w:after="0" w:line="480" w:lineRule="auto"/>
              <w:jc w:val="center"/>
              <w:rPr>
                <w:rFonts w:ascii="Times New Roman" w:hAnsi="Times New Roman" w:cs="Times New Roman"/>
                <w:sz w:val="20"/>
                <w:szCs w:val="20"/>
              </w:rPr>
            </w:pPr>
            <w:r w:rsidRPr="00D9667C">
              <w:rPr>
                <w:rFonts w:ascii="Times New Roman" w:hAnsi="Times New Roman" w:cs="Times New Roman"/>
                <w:sz w:val="20"/>
                <w:szCs w:val="20"/>
              </w:rPr>
              <w:t>0.95</w:t>
            </w:r>
          </w:p>
        </w:tc>
        <w:tc>
          <w:tcPr>
            <w:tcW w:w="1894" w:type="dxa"/>
            <w:tcBorders>
              <w:top w:val="single" w:sz="4" w:space="0" w:color="auto"/>
              <w:left w:val="single" w:sz="4" w:space="0" w:color="auto"/>
              <w:bottom w:val="single" w:sz="4" w:space="0" w:color="auto"/>
              <w:right w:val="single" w:sz="4" w:space="0" w:color="auto"/>
            </w:tcBorders>
          </w:tcPr>
          <w:p w14:paraId="07DF1FD4" w14:textId="3F47BEB9" w:rsidR="00F76F50" w:rsidRPr="005543D2" w:rsidRDefault="00E36196" w:rsidP="00F76F50">
            <w:pPr>
              <w:spacing w:after="0" w:line="480" w:lineRule="auto"/>
              <w:jc w:val="center"/>
              <w:rPr>
                <w:rFonts w:ascii="Times New Roman" w:hAnsi="Times New Roman" w:cs="Times New Roman"/>
                <w:sz w:val="20"/>
                <w:szCs w:val="20"/>
              </w:rPr>
            </w:pPr>
            <w:r>
              <w:rPr>
                <w:rFonts w:ascii="Times New Roman" w:hAnsi="Times New Roman" w:cs="Times New Roman"/>
                <w:sz w:val="20"/>
                <w:szCs w:val="20"/>
              </w:rPr>
              <w:t>0</w:t>
            </w:r>
            <w:r w:rsidR="00FB0D35">
              <w:rPr>
                <w:rFonts w:ascii="Times New Roman" w:hAnsi="Times New Roman" w:cs="Times New Roman"/>
                <w:sz w:val="20"/>
                <w:szCs w:val="20"/>
              </w:rPr>
              <w:t>.99</w:t>
            </w:r>
          </w:p>
        </w:tc>
      </w:tr>
    </w:tbl>
    <w:p w14:paraId="6B8C1C5E" w14:textId="77777777" w:rsidR="00E82871" w:rsidRDefault="00E82871">
      <w:pPr>
        <w:rPr>
          <w:rFonts w:ascii="Times New Roman" w:hAnsi="Times New Roman" w:cs="Times New Roman"/>
          <w:b/>
          <w:bCs/>
          <w:sz w:val="24"/>
          <w:szCs w:val="24"/>
        </w:rPr>
      </w:pPr>
    </w:p>
    <w:p w14:paraId="68740F63" w14:textId="2CAA31DE" w:rsidR="00E82871" w:rsidRDefault="00E82871">
      <w:pPr>
        <w:rPr>
          <w:rFonts w:ascii="Times New Roman" w:hAnsi="Times New Roman" w:cs="Times New Roman"/>
          <w:b/>
          <w:bCs/>
          <w:sz w:val="24"/>
          <w:szCs w:val="24"/>
        </w:rPr>
        <w:sectPr w:rsidR="00E82871" w:rsidSect="00E82871">
          <w:pgSz w:w="16834" w:h="11909" w:orient="landscape" w:code="9"/>
          <w:pgMar w:top="1440" w:right="1440" w:bottom="1440" w:left="1440" w:header="720" w:footer="720" w:gutter="0"/>
          <w:cols w:space="720"/>
          <w:docGrid w:linePitch="360"/>
        </w:sectPr>
      </w:pPr>
    </w:p>
    <w:p w14:paraId="525FB494" w14:textId="77777777" w:rsidR="00727E71" w:rsidRDefault="00727E71" w:rsidP="00727E71">
      <w:pPr>
        <w:spacing w:line="480" w:lineRule="auto"/>
        <w:rPr>
          <w:rFonts w:ascii="Times New Roman" w:hAnsi="Times New Roman" w:cs="Times New Roman"/>
          <w:b/>
          <w:bCs/>
          <w:sz w:val="24"/>
          <w:szCs w:val="24"/>
        </w:rPr>
      </w:pPr>
      <w:r>
        <w:rPr>
          <w:rFonts w:ascii="Times New Roman" w:hAnsi="Times New Roman" w:cs="Times New Roman"/>
          <w:b/>
          <w:bCs/>
          <w:sz w:val="24"/>
          <w:szCs w:val="24"/>
        </w:rPr>
        <w:lastRenderedPageBreak/>
        <w:t xml:space="preserve">Robustness Check Using Exploratory and Confirmatory Factor Analyses </w:t>
      </w:r>
      <w:r>
        <w:rPr>
          <w:rFonts w:ascii="Times New Roman" w:hAnsi="Times New Roman" w:cs="Times New Roman"/>
          <w:b/>
          <w:bCs/>
          <w:sz w:val="24"/>
          <w:szCs w:val="24"/>
          <w:lang w:val="en-HK"/>
        </w:rPr>
        <w:t>(Study 2a)</w:t>
      </w:r>
    </w:p>
    <w:p w14:paraId="3C9F6709" w14:textId="77777777" w:rsidR="00727E71" w:rsidRDefault="00727E71" w:rsidP="00727E71">
      <w:pPr>
        <w:spacing w:line="480" w:lineRule="auto"/>
        <w:rPr>
          <w:rFonts w:ascii="Times New Roman" w:hAnsi="Times New Roman" w:cs="Times New Roman"/>
          <w:sz w:val="24"/>
          <w:szCs w:val="24"/>
        </w:rPr>
      </w:pPr>
      <w:r>
        <w:rPr>
          <w:rFonts w:ascii="Times New Roman" w:hAnsi="Times New Roman" w:cs="Times New Roman"/>
          <w:sz w:val="24"/>
          <w:szCs w:val="24"/>
        </w:rPr>
        <w:t>As a robustness check for our Study 2a findings, we ran two sets of alternative analyses adopting commonly used factor analytic approaches instead of our theoretically based choice of principal component analysis. We ran a</w:t>
      </w:r>
      <w:r w:rsidRPr="0053353C">
        <w:rPr>
          <w:rFonts w:ascii="Times New Roman" w:hAnsi="Times New Roman" w:cs="Times New Roman"/>
          <w:sz w:val="24"/>
          <w:szCs w:val="24"/>
        </w:rPr>
        <w:t xml:space="preserve"> principal‐factor </w:t>
      </w:r>
      <w:r w:rsidRPr="00EA0D3A">
        <w:rPr>
          <w:rFonts w:ascii="Times New Roman" w:hAnsi="Times New Roman" w:cs="Times New Roman"/>
          <w:i/>
          <w:iCs/>
          <w:sz w:val="24"/>
          <w:szCs w:val="24"/>
        </w:rPr>
        <w:t>expl</w:t>
      </w:r>
      <w:r>
        <w:rPr>
          <w:rFonts w:ascii="Times New Roman" w:hAnsi="Times New Roman" w:cs="Times New Roman"/>
          <w:i/>
          <w:iCs/>
          <w:sz w:val="24"/>
          <w:szCs w:val="24"/>
        </w:rPr>
        <w:t>or</w:t>
      </w:r>
      <w:r w:rsidRPr="00EA0D3A">
        <w:rPr>
          <w:rFonts w:ascii="Times New Roman" w:hAnsi="Times New Roman" w:cs="Times New Roman"/>
          <w:i/>
          <w:iCs/>
          <w:sz w:val="24"/>
          <w:szCs w:val="24"/>
        </w:rPr>
        <w:t>atory factor analysis</w:t>
      </w:r>
      <w:r>
        <w:rPr>
          <w:rFonts w:ascii="Times New Roman" w:hAnsi="Times New Roman" w:cs="Times New Roman"/>
          <w:sz w:val="24"/>
          <w:szCs w:val="24"/>
        </w:rPr>
        <w:t xml:space="preserve"> of</w:t>
      </w:r>
      <w:r w:rsidRPr="0053353C">
        <w:rPr>
          <w:rFonts w:ascii="Times New Roman" w:hAnsi="Times New Roman" w:cs="Times New Roman"/>
          <w:sz w:val="24"/>
          <w:szCs w:val="24"/>
        </w:rPr>
        <w:t xml:space="preserve"> the six subindices</w:t>
      </w:r>
      <w:r>
        <w:rPr>
          <w:rFonts w:ascii="Times New Roman" w:hAnsi="Times New Roman" w:cs="Times New Roman"/>
          <w:sz w:val="24"/>
          <w:szCs w:val="24"/>
        </w:rPr>
        <w:t xml:space="preserve"> with the Wave 7 date (n = 92) which</w:t>
      </w:r>
      <w:r w:rsidRPr="0053353C">
        <w:rPr>
          <w:rFonts w:ascii="Times New Roman" w:hAnsi="Times New Roman" w:cs="Times New Roman"/>
          <w:sz w:val="24"/>
          <w:szCs w:val="24"/>
        </w:rPr>
        <w:t xml:space="preserve"> </w:t>
      </w:r>
      <w:r>
        <w:rPr>
          <w:rFonts w:ascii="Times New Roman" w:hAnsi="Times New Roman" w:cs="Times New Roman"/>
          <w:sz w:val="24"/>
          <w:szCs w:val="24"/>
        </w:rPr>
        <w:t xml:space="preserve">strongly </w:t>
      </w:r>
      <w:proofErr w:type="spellStart"/>
      <w:r>
        <w:rPr>
          <w:rFonts w:ascii="Times New Roman" w:hAnsi="Times New Roman" w:cs="Times New Roman"/>
          <w:sz w:val="24"/>
          <w:szCs w:val="24"/>
        </w:rPr>
        <w:t>favored</w:t>
      </w:r>
      <w:proofErr w:type="spellEnd"/>
      <w:r>
        <w:rPr>
          <w:rFonts w:ascii="Times New Roman" w:hAnsi="Times New Roman" w:cs="Times New Roman"/>
          <w:sz w:val="24"/>
          <w:szCs w:val="24"/>
        </w:rPr>
        <w:t xml:space="preserve"> a one factor-solution. The first factor had an</w:t>
      </w:r>
      <w:r w:rsidRPr="0053353C">
        <w:rPr>
          <w:rFonts w:ascii="Times New Roman" w:hAnsi="Times New Roman" w:cs="Times New Roman"/>
          <w:sz w:val="24"/>
          <w:szCs w:val="24"/>
        </w:rPr>
        <w:t xml:space="preserve"> eigenvalue of 4.32, </w:t>
      </w:r>
      <w:r>
        <w:rPr>
          <w:rFonts w:ascii="Times New Roman" w:hAnsi="Times New Roman" w:cs="Times New Roman"/>
          <w:sz w:val="24"/>
          <w:szCs w:val="24"/>
        </w:rPr>
        <w:t>alone accounting</w:t>
      </w:r>
      <w:r w:rsidRPr="0053353C">
        <w:rPr>
          <w:rFonts w:ascii="Times New Roman" w:hAnsi="Times New Roman" w:cs="Times New Roman"/>
          <w:sz w:val="24"/>
          <w:szCs w:val="24"/>
        </w:rPr>
        <w:t xml:space="preserve"> for 91.1% of the common variance</w:t>
      </w:r>
      <w:r>
        <w:rPr>
          <w:rFonts w:ascii="Times New Roman" w:hAnsi="Times New Roman" w:cs="Times New Roman"/>
          <w:sz w:val="24"/>
          <w:szCs w:val="24"/>
        </w:rPr>
        <w:t>, while t</w:t>
      </w:r>
      <w:r w:rsidRPr="0053353C">
        <w:rPr>
          <w:rFonts w:ascii="Times New Roman" w:hAnsi="Times New Roman" w:cs="Times New Roman"/>
          <w:sz w:val="24"/>
          <w:szCs w:val="24"/>
        </w:rPr>
        <w:t>he second</w:t>
      </w:r>
      <w:r>
        <w:rPr>
          <w:rFonts w:ascii="Times New Roman" w:hAnsi="Times New Roman" w:cs="Times New Roman"/>
          <w:sz w:val="24"/>
          <w:szCs w:val="24"/>
        </w:rPr>
        <w:t>’s</w:t>
      </w:r>
      <w:r w:rsidRPr="0053353C">
        <w:rPr>
          <w:rFonts w:ascii="Times New Roman" w:hAnsi="Times New Roman" w:cs="Times New Roman"/>
          <w:sz w:val="24"/>
          <w:szCs w:val="24"/>
        </w:rPr>
        <w:t xml:space="preserve"> eigenvalue was just 0.56 (≈11.7%</w:t>
      </w:r>
      <w:r>
        <w:rPr>
          <w:rFonts w:ascii="Times New Roman" w:hAnsi="Times New Roman" w:cs="Times New Roman"/>
          <w:sz w:val="24"/>
          <w:szCs w:val="24"/>
        </w:rPr>
        <w:t xml:space="preserve"> of the common variance</w:t>
      </w:r>
      <w:r w:rsidRPr="0053353C">
        <w:rPr>
          <w:rFonts w:ascii="Times New Roman" w:hAnsi="Times New Roman" w:cs="Times New Roman"/>
          <w:sz w:val="24"/>
          <w:szCs w:val="24"/>
        </w:rPr>
        <w:t>). A</w:t>
      </w:r>
      <w:r>
        <w:rPr>
          <w:rFonts w:ascii="Times New Roman" w:hAnsi="Times New Roman" w:cs="Times New Roman"/>
          <w:sz w:val="24"/>
          <w:szCs w:val="24"/>
        </w:rPr>
        <w:t>s shown in Table S2, a</w:t>
      </w:r>
      <w:r w:rsidRPr="0053353C">
        <w:rPr>
          <w:rFonts w:ascii="Times New Roman" w:hAnsi="Times New Roman" w:cs="Times New Roman"/>
          <w:sz w:val="24"/>
          <w:szCs w:val="24"/>
        </w:rPr>
        <w:t>ll six items loaded highly on th</w:t>
      </w:r>
      <w:r>
        <w:rPr>
          <w:rFonts w:ascii="Times New Roman" w:hAnsi="Times New Roman" w:cs="Times New Roman"/>
          <w:sz w:val="24"/>
          <w:szCs w:val="24"/>
        </w:rPr>
        <w:t xml:space="preserve">e first factor </w:t>
      </w:r>
      <w:r w:rsidRPr="0053353C">
        <w:rPr>
          <w:rFonts w:ascii="Times New Roman" w:hAnsi="Times New Roman" w:cs="Times New Roman"/>
          <w:sz w:val="24"/>
          <w:szCs w:val="24"/>
        </w:rPr>
        <w:t>(</w:t>
      </w:r>
      <w:r>
        <w:rPr>
          <w:rFonts w:ascii="Times New Roman" w:hAnsi="Times New Roman" w:cs="Times New Roman"/>
          <w:sz w:val="24"/>
          <w:szCs w:val="24"/>
        </w:rPr>
        <w:t>ranging</w:t>
      </w:r>
      <w:r w:rsidRPr="0053353C">
        <w:rPr>
          <w:rFonts w:ascii="Times New Roman" w:hAnsi="Times New Roman" w:cs="Times New Roman"/>
          <w:sz w:val="24"/>
          <w:szCs w:val="24"/>
        </w:rPr>
        <w:t xml:space="preserve"> from</w:t>
      </w:r>
      <w:r>
        <w:rPr>
          <w:rFonts w:ascii="Times New Roman" w:hAnsi="Times New Roman" w:cs="Times New Roman"/>
          <w:sz w:val="24"/>
          <w:szCs w:val="24"/>
        </w:rPr>
        <w:t xml:space="preserve"> </w:t>
      </w:r>
      <w:r w:rsidRPr="0053353C">
        <w:rPr>
          <w:rFonts w:ascii="Times New Roman" w:hAnsi="Times New Roman" w:cs="Times New Roman"/>
          <w:sz w:val="24"/>
          <w:szCs w:val="24"/>
        </w:rPr>
        <w:t>.70 to</w:t>
      </w:r>
      <w:r>
        <w:rPr>
          <w:rFonts w:ascii="Times New Roman" w:hAnsi="Times New Roman" w:cs="Times New Roman"/>
          <w:sz w:val="24"/>
          <w:szCs w:val="24"/>
        </w:rPr>
        <w:t xml:space="preserve"> </w:t>
      </w:r>
      <w:r w:rsidRPr="0053353C">
        <w:rPr>
          <w:rFonts w:ascii="Times New Roman" w:hAnsi="Times New Roman" w:cs="Times New Roman"/>
          <w:sz w:val="24"/>
          <w:szCs w:val="24"/>
        </w:rPr>
        <w:t>.95</w:t>
      </w:r>
      <w:r>
        <w:rPr>
          <w:rFonts w:ascii="Times New Roman" w:hAnsi="Times New Roman" w:cs="Times New Roman"/>
          <w:sz w:val="24"/>
          <w:szCs w:val="24"/>
        </w:rPr>
        <w:t>), consistent with</w:t>
      </w:r>
      <w:r w:rsidRPr="0053353C">
        <w:rPr>
          <w:rFonts w:ascii="Times New Roman" w:hAnsi="Times New Roman" w:cs="Times New Roman"/>
          <w:sz w:val="24"/>
          <w:szCs w:val="24"/>
        </w:rPr>
        <w:t xml:space="preserve"> a single underlying Individualism–Collectivism factor.</w:t>
      </w:r>
      <w:r>
        <w:rPr>
          <w:rFonts w:ascii="Times New Roman" w:hAnsi="Times New Roman" w:cs="Times New Roman"/>
          <w:sz w:val="24"/>
          <w:szCs w:val="24"/>
        </w:rPr>
        <w:t xml:space="preserve"> Factor scores saved from this first factor correlated with our composite I-C index at </w:t>
      </w:r>
      <w:r w:rsidRPr="00B37CBE">
        <w:rPr>
          <w:rFonts w:ascii="Times New Roman" w:hAnsi="Times New Roman" w:cs="Times New Roman"/>
          <w:i/>
          <w:iCs/>
          <w:sz w:val="24"/>
          <w:szCs w:val="24"/>
        </w:rPr>
        <w:t>r</w:t>
      </w:r>
      <w:r>
        <w:rPr>
          <w:rFonts w:ascii="Times New Roman" w:hAnsi="Times New Roman" w:cs="Times New Roman"/>
          <w:sz w:val="24"/>
          <w:szCs w:val="24"/>
        </w:rPr>
        <w:t xml:space="preserve"> = .9943, indicating that they are virtually identical. </w:t>
      </w:r>
    </w:p>
    <w:p w14:paraId="4A4092DE" w14:textId="17E0AFEB" w:rsidR="00727E71" w:rsidRPr="00E26AC2" w:rsidRDefault="00727E71" w:rsidP="00727E71">
      <w:pPr>
        <w:spacing w:line="480" w:lineRule="auto"/>
        <w:rPr>
          <w:rFonts w:ascii="Times New Roman" w:hAnsi="Times New Roman" w:cs="Times New Roman"/>
          <w:sz w:val="24"/>
          <w:szCs w:val="24"/>
          <w:lang w:val="en-HK"/>
        </w:rPr>
      </w:pPr>
      <w:r>
        <w:rPr>
          <w:rFonts w:ascii="Times New Roman" w:hAnsi="Times New Roman" w:cs="Times New Roman"/>
          <w:sz w:val="24"/>
          <w:szCs w:val="24"/>
          <w:lang w:val="en-HK"/>
        </w:rPr>
        <w:t>We also</w:t>
      </w:r>
      <w:r w:rsidRPr="00E26AC2">
        <w:rPr>
          <w:rFonts w:ascii="Times New Roman" w:hAnsi="Times New Roman" w:cs="Times New Roman"/>
          <w:sz w:val="24"/>
          <w:szCs w:val="24"/>
          <w:lang w:val="en-HK"/>
        </w:rPr>
        <w:t xml:space="preserve"> conducted a </w:t>
      </w:r>
      <w:r w:rsidRPr="00EA0D3A">
        <w:rPr>
          <w:rFonts w:ascii="Times New Roman" w:hAnsi="Times New Roman" w:cs="Times New Roman"/>
          <w:i/>
          <w:iCs/>
          <w:sz w:val="24"/>
          <w:szCs w:val="24"/>
          <w:lang w:val="en-HK"/>
        </w:rPr>
        <w:t>confirmatory factor analysis</w:t>
      </w:r>
      <w:r w:rsidRPr="00E26AC2">
        <w:rPr>
          <w:rFonts w:ascii="Times New Roman" w:hAnsi="Times New Roman" w:cs="Times New Roman"/>
          <w:sz w:val="24"/>
          <w:szCs w:val="24"/>
          <w:lang w:val="en-HK"/>
        </w:rPr>
        <w:t xml:space="preserve"> </w:t>
      </w:r>
      <w:r>
        <w:rPr>
          <w:rFonts w:ascii="Times New Roman" w:hAnsi="Times New Roman" w:cs="Times New Roman"/>
          <w:sz w:val="24"/>
          <w:szCs w:val="24"/>
          <w:lang w:val="en-HK"/>
        </w:rPr>
        <w:t>representing</w:t>
      </w:r>
      <w:r w:rsidRPr="00E26AC2">
        <w:rPr>
          <w:rFonts w:ascii="Times New Roman" w:hAnsi="Times New Roman" w:cs="Times New Roman"/>
          <w:sz w:val="24"/>
          <w:szCs w:val="24"/>
          <w:lang w:val="en-HK"/>
        </w:rPr>
        <w:t xml:space="preserve"> the six subindices </w:t>
      </w:r>
      <w:r>
        <w:rPr>
          <w:rFonts w:ascii="Times New Roman" w:hAnsi="Times New Roman" w:cs="Times New Roman"/>
          <w:sz w:val="24"/>
          <w:szCs w:val="24"/>
          <w:lang w:val="en-HK"/>
        </w:rPr>
        <w:t>comprising</w:t>
      </w:r>
      <w:r w:rsidRPr="00E26AC2">
        <w:rPr>
          <w:rFonts w:ascii="Times New Roman" w:hAnsi="Times New Roman" w:cs="Times New Roman"/>
          <w:sz w:val="24"/>
          <w:szCs w:val="24"/>
          <w:lang w:val="en-HK"/>
        </w:rPr>
        <w:t xml:space="preserve"> our Individualism-Collectivism index</w:t>
      </w:r>
      <w:r>
        <w:rPr>
          <w:rFonts w:ascii="Times New Roman" w:hAnsi="Times New Roman" w:cs="Times New Roman"/>
          <w:sz w:val="24"/>
          <w:szCs w:val="24"/>
          <w:lang w:val="en-HK"/>
        </w:rPr>
        <w:t xml:space="preserve"> with</w:t>
      </w:r>
      <w:r w:rsidRPr="00E26AC2">
        <w:rPr>
          <w:rFonts w:ascii="Times New Roman" w:hAnsi="Times New Roman" w:cs="Times New Roman"/>
          <w:sz w:val="24"/>
          <w:szCs w:val="24"/>
          <w:lang w:val="en-HK"/>
        </w:rPr>
        <w:t xml:space="preserve"> a single latent factor. Based on modification indices, we </w:t>
      </w:r>
      <w:r>
        <w:rPr>
          <w:rFonts w:ascii="Times New Roman" w:hAnsi="Times New Roman" w:cs="Times New Roman"/>
          <w:sz w:val="24"/>
          <w:szCs w:val="24"/>
          <w:lang w:val="en-HK"/>
        </w:rPr>
        <w:t>freed the covariances for two pairs of</w:t>
      </w:r>
      <w:r w:rsidRPr="00E26AC2">
        <w:rPr>
          <w:rFonts w:ascii="Times New Roman" w:hAnsi="Times New Roman" w:cs="Times New Roman"/>
          <w:sz w:val="24"/>
          <w:szCs w:val="24"/>
          <w:lang w:val="en-HK"/>
        </w:rPr>
        <w:t xml:space="preserve"> residuals</w:t>
      </w:r>
      <w:r>
        <w:rPr>
          <w:rFonts w:ascii="Times New Roman" w:hAnsi="Times New Roman" w:cs="Times New Roman"/>
          <w:sz w:val="24"/>
          <w:szCs w:val="24"/>
          <w:lang w:val="en-HK"/>
        </w:rPr>
        <w:t>:</w:t>
      </w:r>
      <w:r w:rsidRPr="00E26AC2">
        <w:rPr>
          <w:rFonts w:ascii="Times New Roman" w:hAnsi="Times New Roman" w:cs="Times New Roman"/>
          <w:sz w:val="24"/>
          <w:szCs w:val="24"/>
          <w:lang w:val="en-HK"/>
        </w:rPr>
        <w:t xml:space="preserve"> </w:t>
      </w:r>
      <w:r w:rsidRPr="00E26AC2">
        <w:rPr>
          <w:rFonts w:ascii="Times New Roman" w:hAnsi="Times New Roman" w:cs="Times New Roman"/>
          <w:i/>
          <w:iCs/>
          <w:sz w:val="24"/>
          <w:szCs w:val="24"/>
          <w:lang w:val="en-HK"/>
        </w:rPr>
        <w:t>Childrearing for Self-Direction</w:t>
      </w:r>
      <w:r w:rsidRPr="00E26AC2">
        <w:rPr>
          <w:rFonts w:ascii="Times New Roman" w:hAnsi="Times New Roman" w:cs="Times New Roman"/>
          <w:sz w:val="24"/>
          <w:szCs w:val="24"/>
          <w:lang w:val="en-HK"/>
        </w:rPr>
        <w:t xml:space="preserve"> and </w:t>
      </w:r>
      <w:r w:rsidRPr="00E26AC2">
        <w:rPr>
          <w:rFonts w:ascii="Times New Roman" w:hAnsi="Times New Roman" w:cs="Times New Roman"/>
          <w:i/>
          <w:iCs/>
          <w:sz w:val="24"/>
          <w:szCs w:val="24"/>
          <w:lang w:val="en-HK"/>
        </w:rPr>
        <w:t>Distancing from Traditional Duties</w:t>
      </w:r>
      <w:r w:rsidRPr="00E26AC2">
        <w:rPr>
          <w:rFonts w:ascii="Times New Roman" w:hAnsi="Times New Roman" w:cs="Times New Roman"/>
          <w:sz w:val="24"/>
          <w:szCs w:val="24"/>
          <w:lang w:val="en-HK"/>
        </w:rPr>
        <w:t xml:space="preserve">, as well as </w:t>
      </w:r>
      <w:r w:rsidRPr="00E26AC2">
        <w:rPr>
          <w:rFonts w:ascii="Times New Roman" w:hAnsi="Times New Roman" w:cs="Times New Roman"/>
          <w:i/>
          <w:iCs/>
          <w:sz w:val="24"/>
          <w:szCs w:val="24"/>
          <w:lang w:val="en-HK"/>
        </w:rPr>
        <w:t>Egalitarian Beliefs</w:t>
      </w:r>
      <w:r w:rsidRPr="00E26AC2">
        <w:rPr>
          <w:rFonts w:ascii="Times New Roman" w:hAnsi="Times New Roman" w:cs="Times New Roman"/>
          <w:sz w:val="24"/>
          <w:szCs w:val="24"/>
          <w:lang w:val="en-HK"/>
        </w:rPr>
        <w:t xml:space="preserve"> and </w:t>
      </w:r>
      <w:r w:rsidRPr="00E26AC2">
        <w:rPr>
          <w:rFonts w:ascii="Times New Roman" w:hAnsi="Times New Roman" w:cs="Times New Roman"/>
          <w:i/>
          <w:iCs/>
          <w:sz w:val="24"/>
          <w:szCs w:val="24"/>
          <w:lang w:val="en-HK"/>
        </w:rPr>
        <w:t>Accept</w:t>
      </w:r>
      <w:r>
        <w:rPr>
          <w:rFonts w:ascii="Times New Roman" w:hAnsi="Times New Roman" w:cs="Times New Roman"/>
          <w:i/>
          <w:iCs/>
          <w:sz w:val="24"/>
          <w:szCs w:val="24"/>
          <w:lang w:val="en-HK"/>
        </w:rPr>
        <w:t>ing</w:t>
      </w:r>
      <w:r w:rsidRPr="00E26AC2">
        <w:rPr>
          <w:rFonts w:ascii="Times New Roman" w:hAnsi="Times New Roman" w:cs="Times New Roman"/>
          <w:i/>
          <w:iCs/>
          <w:sz w:val="24"/>
          <w:szCs w:val="24"/>
          <w:lang w:val="en-HK"/>
        </w:rPr>
        <w:t xml:space="preserve"> Diverse Others</w:t>
      </w:r>
      <w:r w:rsidRPr="00E26AC2">
        <w:rPr>
          <w:rFonts w:ascii="Times New Roman" w:hAnsi="Times New Roman" w:cs="Times New Roman"/>
          <w:sz w:val="24"/>
          <w:szCs w:val="24"/>
          <w:lang w:val="en-HK"/>
        </w:rPr>
        <w:t>.</w:t>
      </w:r>
      <w:r>
        <w:rPr>
          <w:rFonts w:ascii="Times New Roman" w:hAnsi="Times New Roman" w:cs="Times New Roman"/>
          <w:sz w:val="24"/>
          <w:szCs w:val="24"/>
          <w:lang w:val="en-HK"/>
        </w:rPr>
        <w:t xml:space="preserve"> </w:t>
      </w:r>
      <w:r w:rsidRPr="00E26AC2">
        <w:rPr>
          <w:rFonts w:ascii="Times New Roman" w:hAnsi="Times New Roman" w:cs="Times New Roman"/>
          <w:sz w:val="24"/>
          <w:szCs w:val="24"/>
          <w:lang w:val="en-HK"/>
        </w:rPr>
        <w:t xml:space="preserve">The </w:t>
      </w:r>
      <w:r>
        <w:rPr>
          <w:rFonts w:ascii="Times New Roman" w:hAnsi="Times New Roman" w:cs="Times New Roman"/>
          <w:sz w:val="24"/>
          <w:szCs w:val="24"/>
          <w:lang w:val="en-HK"/>
        </w:rPr>
        <w:t xml:space="preserve">resulting </w:t>
      </w:r>
      <w:r w:rsidRPr="00E26AC2">
        <w:rPr>
          <w:rFonts w:ascii="Times New Roman" w:hAnsi="Times New Roman" w:cs="Times New Roman"/>
          <w:sz w:val="24"/>
          <w:szCs w:val="24"/>
          <w:lang w:val="en-HK"/>
        </w:rPr>
        <w:t>model showed a</w:t>
      </w:r>
      <w:r>
        <w:rPr>
          <w:rFonts w:ascii="Times New Roman" w:hAnsi="Times New Roman" w:cs="Times New Roman"/>
          <w:sz w:val="24"/>
          <w:szCs w:val="24"/>
          <w:lang w:val="en-HK"/>
        </w:rPr>
        <w:t xml:space="preserve"> nonsignificant departure from the observed data, </w:t>
      </w:r>
      <w:r w:rsidRPr="00E26AC2">
        <w:rPr>
          <w:rFonts w:ascii="Times New Roman" w:hAnsi="Times New Roman" w:cs="Times New Roman"/>
          <w:sz w:val="24"/>
          <w:szCs w:val="24"/>
          <w:lang w:val="en-HK"/>
        </w:rPr>
        <w:t>χ</w:t>
      </w:r>
      <w:proofErr w:type="gramStart"/>
      <w:r w:rsidRPr="00E26AC2">
        <w:rPr>
          <w:rFonts w:ascii="Times New Roman" w:hAnsi="Times New Roman" w:cs="Times New Roman"/>
          <w:sz w:val="24"/>
          <w:szCs w:val="24"/>
          <w:lang w:val="en-HK"/>
        </w:rPr>
        <w:t>²(</w:t>
      </w:r>
      <w:proofErr w:type="gramEnd"/>
      <w:r w:rsidRPr="00E26AC2">
        <w:rPr>
          <w:rFonts w:ascii="Times New Roman" w:hAnsi="Times New Roman" w:cs="Times New Roman"/>
          <w:sz w:val="24"/>
          <w:szCs w:val="24"/>
          <w:lang w:val="en-HK"/>
        </w:rPr>
        <w:t xml:space="preserve">7) = 13.91, </w:t>
      </w:r>
      <w:r w:rsidRPr="00E26AC2">
        <w:rPr>
          <w:rFonts w:ascii="Times New Roman" w:hAnsi="Times New Roman" w:cs="Times New Roman"/>
          <w:i/>
          <w:iCs/>
          <w:sz w:val="24"/>
          <w:szCs w:val="24"/>
          <w:lang w:val="en-HK"/>
        </w:rPr>
        <w:t>p</w:t>
      </w:r>
      <w:r w:rsidRPr="00E26AC2">
        <w:rPr>
          <w:rFonts w:ascii="Times New Roman" w:hAnsi="Times New Roman" w:cs="Times New Roman"/>
          <w:sz w:val="24"/>
          <w:szCs w:val="24"/>
          <w:lang w:val="en-HK"/>
        </w:rPr>
        <w:t xml:space="preserve"> = .053</w:t>
      </w:r>
      <w:r>
        <w:rPr>
          <w:rFonts w:ascii="Times New Roman" w:hAnsi="Times New Roman" w:cs="Times New Roman"/>
          <w:sz w:val="24"/>
          <w:szCs w:val="24"/>
          <w:lang w:val="en-HK"/>
        </w:rPr>
        <w:t>, and</w:t>
      </w:r>
      <w:r w:rsidRPr="00E26AC2">
        <w:rPr>
          <w:rFonts w:ascii="Times New Roman" w:hAnsi="Times New Roman" w:cs="Times New Roman"/>
          <w:sz w:val="24"/>
          <w:szCs w:val="24"/>
          <w:lang w:val="en-HK"/>
        </w:rPr>
        <w:t xml:space="preserve"> </w:t>
      </w:r>
      <w:r>
        <w:rPr>
          <w:rFonts w:ascii="Times New Roman" w:hAnsi="Times New Roman" w:cs="Times New Roman"/>
          <w:sz w:val="24"/>
          <w:szCs w:val="24"/>
          <w:lang w:val="en-HK"/>
        </w:rPr>
        <w:t>a pattern of acceptable and good</w:t>
      </w:r>
      <w:r w:rsidRPr="00E26AC2">
        <w:rPr>
          <w:rFonts w:ascii="Times New Roman" w:hAnsi="Times New Roman" w:cs="Times New Roman"/>
          <w:sz w:val="24"/>
          <w:szCs w:val="24"/>
          <w:lang w:val="en-HK"/>
        </w:rPr>
        <w:t xml:space="preserve"> fit</w:t>
      </w:r>
      <w:r>
        <w:rPr>
          <w:rFonts w:ascii="Times New Roman" w:hAnsi="Times New Roman" w:cs="Times New Roman"/>
          <w:sz w:val="24"/>
          <w:szCs w:val="24"/>
          <w:lang w:val="en-HK"/>
        </w:rPr>
        <w:t xml:space="preserve"> indices</w:t>
      </w:r>
      <w:r w:rsidRPr="00E26AC2">
        <w:rPr>
          <w:rFonts w:ascii="Times New Roman" w:hAnsi="Times New Roman" w:cs="Times New Roman"/>
          <w:sz w:val="24"/>
          <w:szCs w:val="24"/>
          <w:lang w:val="en-HK"/>
        </w:rPr>
        <w:t xml:space="preserve">: RMSEA = .104, 90% CI [.000, .184], with </w:t>
      </w:r>
      <w:proofErr w:type="spellStart"/>
      <w:r w:rsidRPr="00E26AC2">
        <w:rPr>
          <w:rFonts w:ascii="Times New Roman" w:hAnsi="Times New Roman" w:cs="Times New Roman"/>
          <w:i/>
          <w:iCs/>
          <w:sz w:val="24"/>
          <w:szCs w:val="24"/>
          <w:lang w:val="en-HK"/>
        </w:rPr>
        <w:t>pclose</w:t>
      </w:r>
      <w:proofErr w:type="spellEnd"/>
      <w:r w:rsidRPr="00E26AC2">
        <w:rPr>
          <w:rFonts w:ascii="Times New Roman" w:hAnsi="Times New Roman" w:cs="Times New Roman"/>
          <w:sz w:val="24"/>
          <w:szCs w:val="24"/>
          <w:lang w:val="en-HK"/>
        </w:rPr>
        <w:t xml:space="preserve"> = .122; CFI = .988; TLI = .975; and SRMR = .040.</w:t>
      </w:r>
      <w:r>
        <w:rPr>
          <w:rFonts w:ascii="Times New Roman" w:hAnsi="Times New Roman" w:cs="Times New Roman"/>
          <w:sz w:val="24"/>
          <w:szCs w:val="24"/>
          <w:lang w:val="en-HK"/>
        </w:rPr>
        <w:t xml:space="preserve"> Although the point estimate for RMSEA was higher than the desirable range of &lt; .08, this was considered acceptable considering that the 90% confidence interval for RMSEA included zero. </w:t>
      </w:r>
      <w:r w:rsidRPr="00E26AC2">
        <w:rPr>
          <w:rFonts w:ascii="Times New Roman" w:hAnsi="Times New Roman" w:cs="Times New Roman"/>
          <w:sz w:val="24"/>
          <w:szCs w:val="24"/>
          <w:lang w:val="en-HK"/>
        </w:rPr>
        <w:t>The coefficient of determination was .990, indicating that the model explains nearly all the observed variance.</w:t>
      </w:r>
      <w:r>
        <w:rPr>
          <w:rFonts w:ascii="Times New Roman" w:hAnsi="Times New Roman" w:cs="Times New Roman"/>
          <w:sz w:val="24"/>
          <w:szCs w:val="24"/>
          <w:lang w:val="en-HK"/>
        </w:rPr>
        <w:t xml:space="preserve"> As shown </w:t>
      </w:r>
      <w:r w:rsidRPr="008B21B1">
        <w:rPr>
          <w:rFonts w:ascii="Times New Roman" w:hAnsi="Times New Roman" w:cs="Times New Roman"/>
          <w:sz w:val="24"/>
          <w:szCs w:val="24"/>
          <w:lang w:val="en-HK"/>
        </w:rPr>
        <w:t xml:space="preserve">in Table S2, standardized loadings ranged from </w:t>
      </w:r>
      <w:r w:rsidR="008B21B1" w:rsidRPr="008B21B1">
        <w:rPr>
          <w:rFonts w:ascii="Times New Roman" w:hAnsi="Times New Roman" w:cs="Times New Roman"/>
          <w:sz w:val="24"/>
          <w:szCs w:val="24"/>
          <w:lang w:val="en-HK"/>
        </w:rPr>
        <w:t>.69 to .99</w:t>
      </w:r>
      <w:r>
        <w:rPr>
          <w:rFonts w:ascii="Times New Roman" w:hAnsi="Times New Roman" w:cs="Times New Roman"/>
          <w:sz w:val="24"/>
          <w:szCs w:val="24"/>
          <w:lang w:val="en-HK"/>
        </w:rPr>
        <w:t>.</w:t>
      </w:r>
      <w:r w:rsidRPr="00E26AC2">
        <w:rPr>
          <w:rFonts w:ascii="Times New Roman" w:hAnsi="Times New Roman" w:cs="Times New Roman"/>
          <w:sz w:val="24"/>
          <w:szCs w:val="24"/>
          <w:lang w:val="en-HK"/>
        </w:rPr>
        <w:t xml:space="preserve"> While this analysis was not </w:t>
      </w:r>
      <w:r>
        <w:rPr>
          <w:rFonts w:ascii="Times New Roman" w:hAnsi="Times New Roman" w:cs="Times New Roman"/>
          <w:sz w:val="24"/>
          <w:szCs w:val="24"/>
          <w:lang w:val="en-HK"/>
        </w:rPr>
        <w:t>our preferred measurement strategy for theoretical reasons</w:t>
      </w:r>
      <w:r w:rsidRPr="00E26AC2">
        <w:rPr>
          <w:rFonts w:ascii="Times New Roman" w:hAnsi="Times New Roman" w:cs="Times New Roman"/>
          <w:sz w:val="24"/>
          <w:szCs w:val="24"/>
          <w:lang w:val="en-HK"/>
        </w:rPr>
        <w:t>, it demonstrates that the</w:t>
      </w:r>
      <w:r>
        <w:rPr>
          <w:rFonts w:ascii="Times New Roman" w:hAnsi="Times New Roman" w:cs="Times New Roman"/>
          <w:sz w:val="24"/>
          <w:szCs w:val="24"/>
          <w:lang w:val="en-HK"/>
        </w:rPr>
        <w:t xml:space="preserve"> covariation among our six</w:t>
      </w:r>
      <w:r w:rsidRPr="00E26AC2">
        <w:rPr>
          <w:rFonts w:ascii="Times New Roman" w:hAnsi="Times New Roman" w:cs="Times New Roman"/>
          <w:sz w:val="24"/>
          <w:szCs w:val="24"/>
          <w:lang w:val="en-HK"/>
        </w:rPr>
        <w:t xml:space="preserve"> subindices can plausibly be captured by a </w:t>
      </w:r>
      <w:r>
        <w:rPr>
          <w:rFonts w:ascii="Times New Roman" w:hAnsi="Times New Roman" w:cs="Times New Roman"/>
          <w:sz w:val="24"/>
          <w:szCs w:val="24"/>
          <w:lang w:val="en-HK"/>
        </w:rPr>
        <w:t>single</w:t>
      </w:r>
      <w:r w:rsidRPr="00E26AC2">
        <w:rPr>
          <w:rFonts w:ascii="Times New Roman" w:hAnsi="Times New Roman" w:cs="Times New Roman"/>
          <w:sz w:val="24"/>
          <w:szCs w:val="24"/>
          <w:lang w:val="en-HK"/>
        </w:rPr>
        <w:t xml:space="preserve"> Individualism-Collectivism factor.</w:t>
      </w:r>
    </w:p>
    <w:p w14:paraId="3A5DC52E" w14:textId="77777777" w:rsidR="00F66A98" w:rsidRPr="00F66A98" w:rsidRDefault="00881D07" w:rsidP="00F66A98">
      <w:pPr>
        <w:spacing w:line="480" w:lineRule="auto"/>
        <w:rPr>
          <w:rFonts w:ascii="Times New Roman" w:hAnsi="Times New Roman" w:cs="Times New Roman"/>
          <w:b/>
          <w:bCs/>
          <w:sz w:val="24"/>
          <w:szCs w:val="24"/>
        </w:rPr>
      </w:pPr>
      <w:r w:rsidRPr="00F66A98">
        <w:rPr>
          <w:rFonts w:ascii="Times New Roman" w:hAnsi="Times New Roman" w:cs="Times New Roman"/>
          <w:b/>
          <w:bCs/>
          <w:sz w:val="24"/>
          <w:szCs w:val="24"/>
        </w:rPr>
        <w:lastRenderedPageBreak/>
        <w:t>Figure S10</w:t>
      </w:r>
    </w:p>
    <w:p w14:paraId="1389A3FC" w14:textId="21F2D527" w:rsidR="00881D07" w:rsidRPr="00F66A98" w:rsidRDefault="00F66A98" w:rsidP="00F66A98">
      <w:pPr>
        <w:spacing w:line="480" w:lineRule="auto"/>
        <w:rPr>
          <w:rFonts w:ascii="Times New Roman" w:hAnsi="Times New Roman" w:cs="Times New Roman"/>
          <w:i/>
          <w:iCs/>
          <w:sz w:val="24"/>
          <w:szCs w:val="24"/>
        </w:rPr>
      </w:pPr>
      <w:r w:rsidRPr="00F66A98">
        <w:rPr>
          <w:rFonts w:ascii="Times New Roman" w:hAnsi="Times New Roman" w:cs="Times New Roman"/>
          <w:i/>
          <w:iCs/>
          <w:sz w:val="24"/>
          <w:szCs w:val="24"/>
        </w:rPr>
        <w:t xml:space="preserve">Scree Plot of Eigenvalues from </w:t>
      </w:r>
      <w:r w:rsidR="00A729DB">
        <w:rPr>
          <w:rFonts w:ascii="Times New Roman" w:hAnsi="Times New Roman" w:cs="Times New Roman"/>
          <w:i/>
          <w:iCs/>
          <w:sz w:val="24"/>
          <w:szCs w:val="24"/>
        </w:rPr>
        <w:t>Exploratory Factor Analysis</w:t>
      </w:r>
      <w:r w:rsidRPr="00F66A98">
        <w:rPr>
          <w:rFonts w:ascii="Times New Roman" w:hAnsi="Times New Roman" w:cs="Times New Roman"/>
          <w:i/>
          <w:iCs/>
          <w:sz w:val="24"/>
          <w:szCs w:val="24"/>
        </w:rPr>
        <w:t xml:space="preserve"> (Principal </w:t>
      </w:r>
      <w:r w:rsidR="00A729DB">
        <w:rPr>
          <w:rFonts w:ascii="Times New Roman" w:hAnsi="Times New Roman" w:cs="Times New Roman"/>
          <w:i/>
          <w:iCs/>
          <w:sz w:val="24"/>
          <w:szCs w:val="24"/>
        </w:rPr>
        <w:t>Factors</w:t>
      </w:r>
      <w:r w:rsidRPr="00F66A98">
        <w:rPr>
          <w:rFonts w:ascii="Times New Roman" w:hAnsi="Times New Roman" w:cs="Times New Roman"/>
          <w:i/>
          <w:iCs/>
          <w:sz w:val="24"/>
          <w:szCs w:val="24"/>
        </w:rPr>
        <w:t xml:space="preserve">) of Subindices </w:t>
      </w:r>
      <w:r w:rsidR="00A729DB">
        <w:rPr>
          <w:rFonts w:ascii="Times New Roman" w:hAnsi="Times New Roman" w:cs="Times New Roman"/>
          <w:i/>
          <w:iCs/>
          <w:sz w:val="24"/>
          <w:szCs w:val="24"/>
        </w:rPr>
        <w:t>with Wave 7 (Study 2a)</w:t>
      </w:r>
      <w:r w:rsidRPr="00F66A98">
        <w:rPr>
          <w:rFonts w:ascii="Times New Roman" w:hAnsi="Times New Roman" w:cs="Times New Roman"/>
          <w:i/>
          <w:iCs/>
          <w:sz w:val="24"/>
          <w:szCs w:val="24"/>
        </w:rPr>
        <w:t xml:space="preserve"> </w:t>
      </w:r>
    </w:p>
    <w:p w14:paraId="0BC8A5C7" w14:textId="0D0E5EEE" w:rsidR="00E97312" w:rsidRDefault="00E97312" w:rsidP="00A44585">
      <w:pPr>
        <w:rPr>
          <w:rFonts w:ascii="Times New Roman" w:hAnsi="Times New Roman" w:cs="Times New Roman"/>
          <w:sz w:val="24"/>
          <w:szCs w:val="24"/>
        </w:rPr>
      </w:pPr>
      <w:r w:rsidRPr="00E97312">
        <w:rPr>
          <w:rFonts w:ascii="Times New Roman" w:hAnsi="Times New Roman" w:cs="Times New Roman"/>
          <w:noProof/>
          <w:sz w:val="24"/>
          <w:szCs w:val="24"/>
        </w:rPr>
        <w:drawing>
          <wp:inline distT="0" distB="0" distL="0" distR="0" wp14:anchorId="7B5C8FEC" wp14:editId="4E67B627">
            <wp:extent cx="5733415" cy="4561205"/>
            <wp:effectExtent l="0" t="0" r="635" b="0"/>
            <wp:docPr id="1403296792" name="Picture 1" descr="A graph of a number of different types of fa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3296792" name="Picture 1" descr="A graph of a number of different types of factor"/>
                    <pic:cNvPicPr/>
                  </pic:nvPicPr>
                  <pic:blipFill>
                    <a:blip r:embed="rId17"/>
                    <a:stretch>
                      <a:fillRect/>
                    </a:stretch>
                  </pic:blipFill>
                  <pic:spPr>
                    <a:xfrm>
                      <a:off x="0" y="0"/>
                      <a:ext cx="5733415" cy="4561205"/>
                    </a:xfrm>
                    <a:prstGeom prst="rect">
                      <a:avLst/>
                    </a:prstGeom>
                  </pic:spPr>
                </pic:pic>
              </a:graphicData>
            </a:graphic>
          </wp:inline>
        </w:drawing>
      </w:r>
    </w:p>
    <w:p w14:paraId="67E7BE6F" w14:textId="77777777" w:rsidR="00E97312" w:rsidRPr="0053353C" w:rsidRDefault="00E97312" w:rsidP="00A44585">
      <w:pPr>
        <w:rPr>
          <w:rFonts w:ascii="Times New Roman" w:hAnsi="Times New Roman" w:cs="Times New Roman"/>
          <w:sz w:val="24"/>
          <w:szCs w:val="24"/>
        </w:rPr>
      </w:pPr>
    </w:p>
    <w:p w14:paraId="27C8D055" w14:textId="77777777" w:rsidR="00E97312" w:rsidRDefault="00E97312">
      <w:pPr>
        <w:rPr>
          <w:rFonts w:ascii="Times New Roman" w:eastAsia="Times New Roman" w:hAnsi="Times New Roman" w:cs="Times New Roman"/>
          <w:b/>
          <w:bCs/>
          <w:sz w:val="24"/>
          <w:szCs w:val="24"/>
          <w:lang w:val="en-US"/>
        </w:rPr>
      </w:pPr>
      <w:r>
        <w:rPr>
          <w:rFonts w:ascii="Times New Roman" w:eastAsia="Times New Roman" w:hAnsi="Times New Roman" w:cs="Times New Roman"/>
          <w:b/>
          <w:bCs/>
          <w:sz w:val="24"/>
          <w:szCs w:val="24"/>
          <w:lang w:val="en-US"/>
        </w:rPr>
        <w:br w:type="page"/>
      </w:r>
    </w:p>
    <w:p w14:paraId="06624477" w14:textId="77777777" w:rsidR="00D57B41" w:rsidRDefault="00D57B41" w:rsidP="00387921">
      <w:pPr>
        <w:widowControl w:val="0"/>
        <w:autoSpaceDE w:val="0"/>
        <w:autoSpaceDN w:val="0"/>
        <w:adjustRightInd w:val="0"/>
        <w:snapToGrid w:val="0"/>
        <w:spacing w:after="0" w:line="480" w:lineRule="auto"/>
        <w:rPr>
          <w:rFonts w:ascii="Times New Roman" w:eastAsia="Times New Roman" w:hAnsi="Times New Roman" w:cs="Times New Roman"/>
          <w:b/>
          <w:bCs/>
          <w:sz w:val="24"/>
          <w:szCs w:val="24"/>
          <w:lang w:val="en-US"/>
        </w:rPr>
        <w:sectPr w:rsidR="00D57B41" w:rsidSect="003427D9">
          <w:pgSz w:w="11909" w:h="16834" w:code="9"/>
          <w:pgMar w:top="1440" w:right="1440" w:bottom="1440" w:left="1440" w:header="720" w:footer="720" w:gutter="0"/>
          <w:cols w:space="720"/>
          <w:docGrid w:linePitch="360"/>
        </w:sectPr>
      </w:pPr>
    </w:p>
    <w:p w14:paraId="6E0F0AA0" w14:textId="56A98D57" w:rsidR="00256212" w:rsidRDefault="00256212" w:rsidP="00387921">
      <w:pPr>
        <w:widowControl w:val="0"/>
        <w:autoSpaceDE w:val="0"/>
        <w:autoSpaceDN w:val="0"/>
        <w:adjustRightInd w:val="0"/>
        <w:snapToGrid w:val="0"/>
        <w:spacing w:after="0" w:line="480" w:lineRule="auto"/>
        <w:rPr>
          <w:rFonts w:ascii="Times New Roman" w:eastAsia="Times New Roman" w:hAnsi="Times New Roman" w:cs="Times New Roman"/>
          <w:b/>
          <w:bCs/>
          <w:sz w:val="24"/>
          <w:szCs w:val="24"/>
          <w:lang w:val="en-US"/>
        </w:rPr>
      </w:pPr>
      <w:r w:rsidRPr="00C12CC7">
        <w:rPr>
          <w:rFonts w:ascii="Times New Roman" w:eastAsia="Times New Roman" w:hAnsi="Times New Roman" w:cs="Times New Roman"/>
          <w:b/>
          <w:bCs/>
          <w:sz w:val="24"/>
          <w:szCs w:val="24"/>
          <w:lang w:val="en-US"/>
        </w:rPr>
        <w:lastRenderedPageBreak/>
        <w:t xml:space="preserve">Table </w:t>
      </w:r>
      <w:r w:rsidR="00A3527F" w:rsidRPr="00C12CC7">
        <w:rPr>
          <w:rFonts w:ascii="Times New Roman" w:eastAsia="Times New Roman" w:hAnsi="Times New Roman" w:cs="Times New Roman"/>
          <w:b/>
          <w:bCs/>
          <w:sz w:val="24"/>
          <w:szCs w:val="24"/>
          <w:lang w:val="en-US"/>
        </w:rPr>
        <w:t>S</w:t>
      </w:r>
      <w:r w:rsidR="00267F65" w:rsidRPr="00C12CC7">
        <w:rPr>
          <w:rFonts w:ascii="Times New Roman" w:eastAsia="Times New Roman" w:hAnsi="Times New Roman" w:cs="Times New Roman"/>
          <w:b/>
          <w:bCs/>
          <w:sz w:val="24"/>
          <w:szCs w:val="24"/>
          <w:lang w:val="en-US"/>
        </w:rPr>
        <w:t>3</w:t>
      </w:r>
    </w:p>
    <w:p w14:paraId="70E891DB" w14:textId="77777777" w:rsidR="00DE4106" w:rsidRPr="00C12CC7" w:rsidRDefault="00DE4106" w:rsidP="00DE4106">
      <w:pPr>
        <w:widowControl w:val="0"/>
        <w:autoSpaceDE w:val="0"/>
        <w:autoSpaceDN w:val="0"/>
        <w:adjustRightInd w:val="0"/>
        <w:snapToGrid w:val="0"/>
        <w:spacing w:after="0" w:line="480" w:lineRule="auto"/>
        <w:rPr>
          <w:rFonts w:ascii="Times New Roman" w:hAnsi="Times New Roman" w:cs="Times New Roman"/>
          <w:i/>
          <w:iCs/>
          <w:sz w:val="24"/>
          <w:szCs w:val="24"/>
          <w:lang w:val="en-US"/>
        </w:rPr>
      </w:pPr>
      <w:r>
        <w:rPr>
          <w:rFonts w:ascii="Times New Roman" w:hAnsi="Times New Roman" w:cs="Times New Roman"/>
          <w:i/>
          <w:iCs/>
          <w:sz w:val="24"/>
          <w:szCs w:val="24"/>
          <w:lang w:val="en-US"/>
        </w:rPr>
        <w:t xml:space="preserve">Unadjusted </w:t>
      </w:r>
      <w:r w:rsidRPr="00C12CC7">
        <w:rPr>
          <w:rFonts w:ascii="Times New Roman" w:hAnsi="Times New Roman" w:cs="Times New Roman"/>
          <w:i/>
          <w:iCs/>
          <w:sz w:val="24"/>
          <w:szCs w:val="24"/>
          <w:lang w:val="en-US"/>
        </w:rPr>
        <w:t>Principal Component Loadings (Unrotated and Normalized to Eigenvalues) With Eigenvalues and Proportion Explained Variance for Each Component</w:t>
      </w:r>
      <w:r>
        <w:rPr>
          <w:rFonts w:ascii="Times New Roman" w:hAnsi="Times New Roman" w:cs="Times New Roman"/>
          <w:i/>
          <w:iCs/>
          <w:sz w:val="24"/>
          <w:szCs w:val="24"/>
          <w:lang w:val="en-US"/>
        </w:rPr>
        <w:t xml:space="preserve"> (Left Panel), Loadings on First Factor from Explanatory Factory Analysis (EFA) (Middle Panel) and on a Single Factor in Confirmatory Factor Analysis (CFA) (Right Panel) Using Data from WVS/EVS</w:t>
      </w:r>
      <w:r w:rsidRPr="00C12CC7">
        <w:rPr>
          <w:rFonts w:ascii="Times New Roman" w:hAnsi="Times New Roman" w:cs="Times New Roman"/>
          <w:i/>
          <w:iCs/>
          <w:sz w:val="24"/>
          <w:szCs w:val="24"/>
          <w:lang w:val="en-US"/>
        </w:rPr>
        <w:t xml:space="preserve"> Wave </w:t>
      </w:r>
      <w:r>
        <w:rPr>
          <w:rFonts w:ascii="Times New Roman" w:hAnsi="Times New Roman" w:cs="Times New Roman"/>
          <w:i/>
          <w:iCs/>
          <w:sz w:val="24"/>
          <w:szCs w:val="24"/>
          <w:lang w:val="en-US"/>
        </w:rPr>
        <w:t>6 (Study 2b)</w:t>
      </w:r>
    </w:p>
    <w:tbl>
      <w:tblPr>
        <w:tblpPr w:leftFromText="180" w:rightFromText="180" w:vertAnchor="text" w:horzAnchor="margin" w:tblpY="68"/>
        <w:tblW w:w="13954" w:type="dxa"/>
        <w:tblBorders>
          <w:top w:val="single" w:sz="4" w:space="0" w:color="auto"/>
          <w:bottom w:val="single" w:sz="4" w:space="0" w:color="auto"/>
        </w:tblBorders>
        <w:tblLook w:val="04A0" w:firstRow="1" w:lastRow="0" w:firstColumn="1" w:lastColumn="0" w:noHBand="0" w:noVBand="1"/>
      </w:tblPr>
      <w:tblGrid>
        <w:gridCol w:w="2790"/>
        <w:gridCol w:w="1260"/>
        <w:gridCol w:w="1260"/>
        <w:gridCol w:w="1080"/>
        <w:gridCol w:w="1080"/>
        <w:gridCol w:w="990"/>
        <w:gridCol w:w="990"/>
        <w:gridCol w:w="270"/>
        <w:gridCol w:w="2340"/>
        <w:gridCol w:w="1894"/>
      </w:tblGrid>
      <w:tr w:rsidR="003027D3" w:rsidRPr="00C12CC7" w14:paraId="72D3D537" w14:textId="77777777" w:rsidTr="003027D3">
        <w:trPr>
          <w:trHeight w:val="252"/>
        </w:trPr>
        <w:tc>
          <w:tcPr>
            <w:tcW w:w="2790" w:type="dxa"/>
            <w:tcBorders>
              <w:top w:val="single" w:sz="4" w:space="0" w:color="auto"/>
              <w:bottom w:val="nil"/>
              <w:right w:val="single" w:sz="4" w:space="0" w:color="auto"/>
            </w:tcBorders>
            <w:noWrap/>
            <w:vAlign w:val="bottom"/>
          </w:tcPr>
          <w:p w14:paraId="60E52B77" w14:textId="77777777" w:rsidR="003027D3" w:rsidRPr="005543D2" w:rsidRDefault="003027D3" w:rsidP="00F76F50">
            <w:pPr>
              <w:spacing w:after="0" w:line="480" w:lineRule="auto"/>
              <w:rPr>
                <w:rFonts w:ascii="Times New Roman" w:eastAsia="Times New Roman" w:hAnsi="Times New Roman" w:cs="Times New Roman"/>
                <w:color w:val="000000"/>
                <w:sz w:val="20"/>
                <w:szCs w:val="20"/>
                <w:lang w:val="en-US"/>
              </w:rPr>
            </w:pPr>
          </w:p>
        </w:tc>
        <w:tc>
          <w:tcPr>
            <w:tcW w:w="6660" w:type="dxa"/>
            <w:gridSpan w:val="6"/>
            <w:tcBorders>
              <w:top w:val="single" w:sz="4" w:space="0" w:color="auto"/>
              <w:left w:val="single" w:sz="4" w:space="0" w:color="auto"/>
              <w:bottom w:val="single" w:sz="4" w:space="0" w:color="auto"/>
              <w:right w:val="single" w:sz="4" w:space="0" w:color="auto"/>
            </w:tcBorders>
            <w:noWrap/>
            <w:vAlign w:val="bottom"/>
          </w:tcPr>
          <w:p w14:paraId="52C16DEA" w14:textId="77777777" w:rsidR="003027D3" w:rsidRPr="005543D2" w:rsidRDefault="003027D3" w:rsidP="00F76F50">
            <w:pPr>
              <w:spacing w:after="0" w:line="480" w:lineRule="auto"/>
              <w:jc w:val="center"/>
              <w:rPr>
                <w:rFonts w:ascii="Times New Roman" w:eastAsia="Times New Roman" w:hAnsi="Times New Roman" w:cs="Times New Roman"/>
                <w:color w:val="000000"/>
                <w:sz w:val="20"/>
                <w:szCs w:val="20"/>
                <w:lang w:val="en-US"/>
              </w:rPr>
            </w:pPr>
            <w:r w:rsidRPr="005543D2">
              <w:rPr>
                <w:rFonts w:ascii="Times New Roman" w:eastAsia="Times New Roman" w:hAnsi="Times New Roman" w:cs="Times New Roman"/>
                <w:color w:val="000000"/>
                <w:sz w:val="20"/>
                <w:szCs w:val="20"/>
                <w:lang w:val="en-US"/>
              </w:rPr>
              <w:t xml:space="preserve">Component </w:t>
            </w:r>
            <w:r>
              <w:rPr>
                <w:rFonts w:ascii="Times New Roman" w:eastAsia="Times New Roman" w:hAnsi="Times New Roman" w:cs="Times New Roman"/>
                <w:color w:val="000000"/>
                <w:sz w:val="20"/>
                <w:szCs w:val="20"/>
                <w:lang w:val="en-US"/>
              </w:rPr>
              <w:t xml:space="preserve">from Principal Component Analysis </w:t>
            </w:r>
            <w:r w:rsidRPr="005543D2">
              <w:rPr>
                <w:rFonts w:ascii="Times New Roman" w:eastAsia="Times New Roman" w:hAnsi="Times New Roman" w:cs="Times New Roman"/>
                <w:color w:val="000000"/>
                <w:sz w:val="20"/>
                <w:szCs w:val="20"/>
                <w:lang w:val="en-US"/>
              </w:rPr>
              <w:t xml:space="preserve">(Eigenvalue; proportion explained variance) </w:t>
            </w:r>
          </w:p>
        </w:tc>
        <w:tc>
          <w:tcPr>
            <w:tcW w:w="270" w:type="dxa"/>
            <w:tcBorders>
              <w:top w:val="single" w:sz="4" w:space="0" w:color="auto"/>
              <w:left w:val="single" w:sz="4" w:space="0" w:color="auto"/>
              <w:bottom w:val="single" w:sz="4" w:space="0" w:color="auto"/>
              <w:right w:val="single" w:sz="4" w:space="0" w:color="auto"/>
            </w:tcBorders>
          </w:tcPr>
          <w:p w14:paraId="61A2833F" w14:textId="77777777" w:rsidR="003027D3" w:rsidRPr="005543D2" w:rsidRDefault="003027D3" w:rsidP="00F76F50">
            <w:pPr>
              <w:spacing w:after="0" w:line="480" w:lineRule="auto"/>
              <w:jc w:val="center"/>
              <w:rPr>
                <w:rFonts w:ascii="Times New Roman" w:eastAsia="Times New Roman" w:hAnsi="Times New Roman" w:cs="Times New Roman"/>
                <w:color w:val="000000"/>
                <w:sz w:val="20"/>
                <w:szCs w:val="20"/>
                <w:lang w:val="en-US"/>
              </w:rPr>
            </w:pPr>
          </w:p>
        </w:tc>
        <w:tc>
          <w:tcPr>
            <w:tcW w:w="2340" w:type="dxa"/>
            <w:tcBorders>
              <w:top w:val="single" w:sz="4" w:space="0" w:color="auto"/>
              <w:left w:val="single" w:sz="4" w:space="0" w:color="auto"/>
              <w:bottom w:val="single" w:sz="4" w:space="0" w:color="auto"/>
              <w:right w:val="single" w:sz="4" w:space="0" w:color="auto"/>
            </w:tcBorders>
          </w:tcPr>
          <w:p w14:paraId="3291EE8A" w14:textId="0E234672" w:rsidR="003027D3" w:rsidRPr="005543D2" w:rsidRDefault="003027D3" w:rsidP="00F76F50">
            <w:pPr>
              <w:spacing w:after="0" w:line="480" w:lineRule="auto"/>
              <w:jc w:val="center"/>
              <w:rPr>
                <w:rFonts w:ascii="Times New Roman" w:eastAsia="Times New Roman" w:hAnsi="Times New Roman" w:cs="Times New Roman"/>
                <w:color w:val="000000"/>
                <w:sz w:val="20"/>
                <w:szCs w:val="20"/>
                <w:lang w:val="en-US"/>
              </w:rPr>
            </w:pPr>
            <w:r w:rsidRPr="005543D2">
              <w:rPr>
                <w:rFonts w:ascii="Times New Roman" w:eastAsia="Times New Roman" w:hAnsi="Times New Roman" w:cs="Times New Roman"/>
                <w:color w:val="000000"/>
                <w:sz w:val="20"/>
                <w:szCs w:val="20"/>
                <w:lang w:val="en-US"/>
              </w:rPr>
              <w:t>Factor loadings on</w:t>
            </w:r>
            <w:r>
              <w:rPr>
                <w:rFonts w:ascii="Times New Roman" w:eastAsia="Times New Roman" w:hAnsi="Times New Roman" w:cs="Times New Roman"/>
                <w:color w:val="000000"/>
                <w:sz w:val="20"/>
                <w:szCs w:val="20"/>
                <w:lang w:val="en-US"/>
              </w:rPr>
              <w:t xml:space="preserve"> EFA (Principal Factors)</w:t>
            </w:r>
          </w:p>
        </w:tc>
        <w:tc>
          <w:tcPr>
            <w:tcW w:w="1894" w:type="dxa"/>
            <w:vMerge w:val="restart"/>
            <w:tcBorders>
              <w:top w:val="single" w:sz="4" w:space="0" w:color="auto"/>
              <w:left w:val="single" w:sz="4" w:space="0" w:color="auto"/>
              <w:right w:val="single" w:sz="4" w:space="0" w:color="auto"/>
            </w:tcBorders>
            <w:vAlign w:val="center"/>
          </w:tcPr>
          <w:p w14:paraId="2378F821" w14:textId="7A5239CF" w:rsidR="003027D3" w:rsidRPr="005543D2" w:rsidRDefault="003027D3" w:rsidP="00F76F50">
            <w:pPr>
              <w:spacing w:after="0" w:line="480" w:lineRule="auto"/>
              <w:jc w:val="center"/>
              <w:rPr>
                <w:rFonts w:ascii="Times New Roman" w:eastAsia="Times New Roman" w:hAnsi="Times New Roman" w:cs="Times New Roman"/>
                <w:color w:val="000000"/>
                <w:sz w:val="20"/>
                <w:szCs w:val="20"/>
                <w:lang w:val="en-US"/>
              </w:rPr>
            </w:pPr>
            <w:r w:rsidRPr="005543D2">
              <w:rPr>
                <w:rFonts w:ascii="Times New Roman" w:eastAsia="Times New Roman" w:hAnsi="Times New Roman" w:cs="Times New Roman"/>
                <w:color w:val="000000"/>
                <w:sz w:val="20"/>
                <w:szCs w:val="20"/>
                <w:lang w:val="en-US"/>
              </w:rPr>
              <w:t>Factor loadings on</w:t>
            </w:r>
            <w:r>
              <w:rPr>
                <w:rFonts w:ascii="Times New Roman" w:eastAsia="Times New Roman" w:hAnsi="Times New Roman" w:cs="Times New Roman"/>
                <w:color w:val="000000"/>
                <w:sz w:val="20"/>
                <w:szCs w:val="20"/>
                <w:lang w:val="en-US"/>
              </w:rPr>
              <w:t xml:space="preserve"> CFA</w:t>
            </w:r>
          </w:p>
        </w:tc>
      </w:tr>
      <w:tr w:rsidR="003027D3" w:rsidRPr="00C12CC7" w14:paraId="608CFC92" w14:textId="77777777" w:rsidTr="00A07DE1">
        <w:trPr>
          <w:trHeight w:val="252"/>
        </w:trPr>
        <w:tc>
          <w:tcPr>
            <w:tcW w:w="2790" w:type="dxa"/>
            <w:tcBorders>
              <w:top w:val="nil"/>
              <w:bottom w:val="single" w:sz="4" w:space="0" w:color="auto"/>
              <w:right w:val="single" w:sz="4" w:space="0" w:color="auto"/>
            </w:tcBorders>
            <w:noWrap/>
            <w:vAlign w:val="bottom"/>
            <w:hideMark/>
          </w:tcPr>
          <w:p w14:paraId="43A786E8" w14:textId="77777777" w:rsidR="003027D3" w:rsidRPr="005543D2" w:rsidRDefault="003027D3" w:rsidP="00F76F50">
            <w:pPr>
              <w:spacing w:after="0" w:line="480" w:lineRule="auto"/>
              <w:rPr>
                <w:rFonts w:ascii="Times New Roman" w:eastAsia="Times New Roman" w:hAnsi="Times New Roman" w:cs="Times New Roman"/>
                <w:color w:val="000000"/>
                <w:sz w:val="20"/>
                <w:szCs w:val="20"/>
                <w:lang w:val="en-US"/>
              </w:rPr>
            </w:pPr>
            <w:r w:rsidRPr="005543D2">
              <w:rPr>
                <w:rFonts w:ascii="Times New Roman" w:eastAsia="Times New Roman" w:hAnsi="Times New Roman" w:cs="Times New Roman"/>
                <w:color w:val="000000"/>
                <w:sz w:val="20"/>
                <w:szCs w:val="20"/>
                <w:lang w:val="en-US"/>
              </w:rPr>
              <w:t>Variable</w:t>
            </w:r>
          </w:p>
        </w:tc>
        <w:tc>
          <w:tcPr>
            <w:tcW w:w="1260" w:type="dxa"/>
            <w:tcBorders>
              <w:top w:val="single" w:sz="4" w:space="0" w:color="auto"/>
              <w:left w:val="single" w:sz="4" w:space="0" w:color="auto"/>
              <w:bottom w:val="single" w:sz="4" w:space="0" w:color="auto"/>
              <w:right w:val="single" w:sz="4" w:space="0" w:color="auto"/>
            </w:tcBorders>
            <w:noWrap/>
            <w:vAlign w:val="bottom"/>
          </w:tcPr>
          <w:p w14:paraId="3CED8BDD" w14:textId="77777777" w:rsidR="003027D3" w:rsidRPr="00C12CC7" w:rsidRDefault="003027D3" w:rsidP="00F76F50">
            <w:pPr>
              <w:spacing w:after="0" w:line="480" w:lineRule="auto"/>
              <w:jc w:val="center"/>
              <w:rPr>
                <w:rFonts w:ascii="Times New Roman" w:eastAsia="Times New Roman" w:hAnsi="Times New Roman" w:cs="Times New Roman"/>
                <w:color w:val="000000"/>
                <w:sz w:val="19"/>
                <w:szCs w:val="19"/>
                <w:lang w:val="en-US"/>
              </w:rPr>
            </w:pPr>
            <w:r w:rsidRPr="00C12CC7">
              <w:rPr>
                <w:rFonts w:ascii="Times New Roman" w:eastAsia="Times New Roman" w:hAnsi="Times New Roman" w:cs="Times New Roman"/>
                <w:color w:val="000000"/>
                <w:sz w:val="19"/>
                <w:szCs w:val="19"/>
                <w:lang w:val="en-US"/>
              </w:rPr>
              <w:t>Comp 1</w:t>
            </w:r>
          </w:p>
          <w:p w14:paraId="52EC1712" w14:textId="001B68AB" w:rsidR="003027D3" w:rsidRPr="005543D2" w:rsidRDefault="003027D3" w:rsidP="00F76F50">
            <w:pPr>
              <w:spacing w:after="0" w:line="480" w:lineRule="auto"/>
              <w:jc w:val="center"/>
              <w:rPr>
                <w:rFonts w:ascii="Times New Roman" w:eastAsia="Times New Roman" w:hAnsi="Times New Roman" w:cs="Times New Roman"/>
                <w:color w:val="000000"/>
                <w:sz w:val="20"/>
                <w:szCs w:val="20"/>
                <w:lang w:val="en-US"/>
              </w:rPr>
            </w:pPr>
            <w:r w:rsidRPr="00C12CC7">
              <w:rPr>
                <w:rFonts w:ascii="Times New Roman" w:eastAsia="Times New Roman" w:hAnsi="Times New Roman" w:cs="Times New Roman"/>
                <w:color w:val="000000"/>
                <w:sz w:val="19"/>
                <w:szCs w:val="19"/>
                <w:lang w:val="en-US"/>
              </w:rPr>
              <w:t>(4.</w:t>
            </w:r>
            <w:r>
              <w:rPr>
                <w:rFonts w:ascii="Times New Roman" w:eastAsia="Times New Roman" w:hAnsi="Times New Roman" w:cs="Times New Roman"/>
                <w:color w:val="000000"/>
                <w:sz w:val="19"/>
                <w:szCs w:val="19"/>
                <w:lang w:val="en-US"/>
              </w:rPr>
              <w:t>15</w:t>
            </w:r>
            <w:r w:rsidRPr="00C12CC7">
              <w:rPr>
                <w:rFonts w:ascii="Times New Roman" w:eastAsia="Times New Roman" w:hAnsi="Times New Roman" w:cs="Times New Roman"/>
                <w:color w:val="000000"/>
                <w:sz w:val="19"/>
                <w:szCs w:val="19"/>
                <w:lang w:val="en-US"/>
              </w:rPr>
              <w:t xml:space="preserve">; </w:t>
            </w:r>
            <w:r>
              <w:rPr>
                <w:rFonts w:ascii="Times New Roman" w:eastAsia="Times New Roman" w:hAnsi="Times New Roman" w:cs="Times New Roman"/>
                <w:color w:val="000000"/>
                <w:sz w:val="19"/>
                <w:szCs w:val="19"/>
                <w:lang w:val="en-US"/>
              </w:rPr>
              <w:t>69</w:t>
            </w:r>
            <w:r w:rsidRPr="00C12CC7">
              <w:rPr>
                <w:rFonts w:ascii="Times New Roman" w:eastAsia="Times New Roman" w:hAnsi="Times New Roman" w:cs="Times New Roman"/>
                <w:color w:val="000000"/>
                <w:sz w:val="19"/>
                <w:szCs w:val="19"/>
                <w:lang w:val="en-US"/>
              </w:rPr>
              <w:t>%)</w:t>
            </w:r>
          </w:p>
        </w:tc>
        <w:tc>
          <w:tcPr>
            <w:tcW w:w="1260" w:type="dxa"/>
            <w:tcBorders>
              <w:top w:val="single" w:sz="4" w:space="0" w:color="auto"/>
              <w:left w:val="single" w:sz="4" w:space="0" w:color="auto"/>
              <w:bottom w:val="single" w:sz="4" w:space="0" w:color="auto"/>
              <w:right w:val="single" w:sz="4" w:space="0" w:color="auto"/>
            </w:tcBorders>
            <w:noWrap/>
            <w:vAlign w:val="bottom"/>
          </w:tcPr>
          <w:p w14:paraId="368B1142" w14:textId="77777777" w:rsidR="003027D3" w:rsidRPr="00C12CC7" w:rsidRDefault="003027D3" w:rsidP="00F76F50">
            <w:pPr>
              <w:spacing w:after="0" w:line="480" w:lineRule="auto"/>
              <w:jc w:val="center"/>
              <w:rPr>
                <w:rFonts w:ascii="Times New Roman" w:eastAsia="Times New Roman" w:hAnsi="Times New Roman" w:cs="Times New Roman"/>
                <w:color w:val="000000"/>
                <w:sz w:val="19"/>
                <w:szCs w:val="19"/>
                <w:lang w:val="en-US"/>
              </w:rPr>
            </w:pPr>
            <w:r w:rsidRPr="00C12CC7">
              <w:rPr>
                <w:rFonts w:ascii="Times New Roman" w:eastAsia="Times New Roman" w:hAnsi="Times New Roman" w:cs="Times New Roman"/>
                <w:color w:val="000000"/>
                <w:sz w:val="19"/>
                <w:szCs w:val="19"/>
                <w:lang w:val="en-US"/>
              </w:rPr>
              <w:t>Comp 2</w:t>
            </w:r>
          </w:p>
          <w:p w14:paraId="5254E9B7" w14:textId="1021E01B" w:rsidR="003027D3" w:rsidRPr="005543D2" w:rsidRDefault="003027D3" w:rsidP="00F76F50">
            <w:pPr>
              <w:spacing w:after="0" w:line="480" w:lineRule="auto"/>
              <w:jc w:val="center"/>
              <w:rPr>
                <w:rFonts w:ascii="Times New Roman" w:eastAsia="Times New Roman" w:hAnsi="Times New Roman" w:cs="Times New Roman"/>
                <w:color w:val="000000"/>
                <w:sz w:val="20"/>
                <w:szCs w:val="20"/>
                <w:lang w:val="en-US"/>
              </w:rPr>
            </w:pPr>
            <w:r w:rsidRPr="00C12CC7">
              <w:rPr>
                <w:rFonts w:ascii="Times New Roman" w:eastAsia="Times New Roman" w:hAnsi="Times New Roman" w:cs="Times New Roman"/>
                <w:color w:val="000000"/>
                <w:sz w:val="19"/>
                <w:szCs w:val="19"/>
                <w:lang w:val="en-US"/>
              </w:rPr>
              <w:t>(.8</w:t>
            </w:r>
            <w:r>
              <w:rPr>
                <w:rFonts w:ascii="Times New Roman" w:eastAsia="Times New Roman" w:hAnsi="Times New Roman" w:cs="Times New Roman"/>
                <w:color w:val="000000"/>
                <w:sz w:val="19"/>
                <w:szCs w:val="19"/>
                <w:lang w:val="en-US"/>
              </w:rPr>
              <w:t>8</w:t>
            </w:r>
            <w:r w:rsidRPr="00C12CC7">
              <w:rPr>
                <w:rFonts w:ascii="Times New Roman" w:eastAsia="Times New Roman" w:hAnsi="Times New Roman" w:cs="Times New Roman"/>
                <w:color w:val="000000"/>
                <w:sz w:val="19"/>
                <w:szCs w:val="19"/>
                <w:lang w:val="en-US"/>
              </w:rPr>
              <w:t>; 1</w:t>
            </w:r>
            <w:r>
              <w:rPr>
                <w:rFonts w:ascii="Times New Roman" w:eastAsia="Times New Roman" w:hAnsi="Times New Roman" w:cs="Times New Roman"/>
                <w:color w:val="000000"/>
                <w:sz w:val="19"/>
                <w:szCs w:val="19"/>
                <w:lang w:val="en-US"/>
              </w:rPr>
              <w:t>5</w:t>
            </w:r>
            <w:r w:rsidRPr="00C12CC7">
              <w:rPr>
                <w:rFonts w:ascii="Times New Roman" w:eastAsia="Times New Roman" w:hAnsi="Times New Roman" w:cs="Times New Roman"/>
                <w:color w:val="000000"/>
                <w:sz w:val="19"/>
                <w:szCs w:val="19"/>
                <w:lang w:val="en-US"/>
              </w:rPr>
              <w:t>%)</w:t>
            </w:r>
          </w:p>
        </w:tc>
        <w:tc>
          <w:tcPr>
            <w:tcW w:w="1080" w:type="dxa"/>
            <w:tcBorders>
              <w:top w:val="single" w:sz="4" w:space="0" w:color="auto"/>
              <w:left w:val="single" w:sz="4" w:space="0" w:color="auto"/>
              <w:bottom w:val="single" w:sz="4" w:space="0" w:color="auto"/>
              <w:right w:val="single" w:sz="4" w:space="0" w:color="auto"/>
            </w:tcBorders>
            <w:noWrap/>
            <w:vAlign w:val="bottom"/>
          </w:tcPr>
          <w:p w14:paraId="7E9F2679" w14:textId="77777777" w:rsidR="003027D3" w:rsidRPr="00C12CC7" w:rsidRDefault="003027D3" w:rsidP="00F76F50">
            <w:pPr>
              <w:spacing w:after="0" w:line="480" w:lineRule="auto"/>
              <w:jc w:val="center"/>
              <w:rPr>
                <w:rFonts w:ascii="Times New Roman" w:eastAsia="Times New Roman" w:hAnsi="Times New Roman" w:cs="Times New Roman"/>
                <w:color w:val="000000"/>
                <w:sz w:val="19"/>
                <w:szCs w:val="19"/>
                <w:lang w:val="en-US"/>
              </w:rPr>
            </w:pPr>
            <w:r w:rsidRPr="00C12CC7">
              <w:rPr>
                <w:rFonts w:ascii="Times New Roman" w:eastAsia="Times New Roman" w:hAnsi="Times New Roman" w:cs="Times New Roman"/>
                <w:color w:val="000000"/>
                <w:sz w:val="19"/>
                <w:szCs w:val="19"/>
                <w:lang w:val="en-US"/>
              </w:rPr>
              <w:t>Comp 3</w:t>
            </w:r>
          </w:p>
          <w:p w14:paraId="2215D4B3" w14:textId="3A93F8C7" w:rsidR="003027D3" w:rsidRPr="005543D2" w:rsidRDefault="003027D3" w:rsidP="00F76F50">
            <w:pPr>
              <w:spacing w:after="0" w:line="480" w:lineRule="auto"/>
              <w:jc w:val="center"/>
              <w:rPr>
                <w:rFonts w:ascii="Times New Roman" w:eastAsia="Times New Roman" w:hAnsi="Times New Roman" w:cs="Times New Roman"/>
                <w:color w:val="000000"/>
                <w:sz w:val="20"/>
                <w:szCs w:val="20"/>
                <w:lang w:val="en-US"/>
              </w:rPr>
            </w:pPr>
            <w:r w:rsidRPr="00C12CC7">
              <w:rPr>
                <w:rFonts w:ascii="Times New Roman" w:eastAsia="Times New Roman" w:hAnsi="Times New Roman" w:cs="Times New Roman"/>
                <w:color w:val="000000"/>
                <w:sz w:val="19"/>
                <w:szCs w:val="19"/>
                <w:lang w:val="en-US"/>
              </w:rPr>
              <w:t>(.</w:t>
            </w:r>
            <w:r>
              <w:rPr>
                <w:rFonts w:ascii="Times New Roman" w:eastAsia="Times New Roman" w:hAnsi="Times New Roman" w:cs="Times New Roman"/>
                <w:color w:val="000000"/>
                <w:sz w:val="19"/>
                <w:szCs w:val="19"/>
                <w:lang w:val="en-US"/>
              </w:rPr>
              <w:t>47</w:t>
            </w:r>
            <w:r w:rsidRPr="00C12CC7">
              <w:rPr>
                <w:rFonts w:ascii="Times New Roman" w:eastAsia="Times New Roman" w:hAnsi="Times New Roman" w:cs="Times New Roman"/>
                <w:color w:val="000000"/>
                <w:sz w:val="19"/>
                <w:szCs w:val="19"/>
                <w:lang w:val="en-US"/>
              </w:rPr>
              <w:t xml:space="preserve">; </w:t>
            </w:r>
            <w:r>
              <w:rPr>
                <w:rFonts w:ascii="Times New Roman" w:eastAsia="Times New Roman" w:hAnsi="Times New Roman" w:cs="Times New Roman"/>
                <w:color w:val="000000"/>
                <w:sz w:val="19"/>
                <w:szCs w:val="19"/>
                <w:lang w:val="en-US"/>
              </w:rPr>
              <w:t>8</w:t>
            </w:r>
            <w:r w:rsidRPr="00C12CC7">
              <w:rPr>
                <w:rFonts w:ascii="Times New Roman" w:eastAsia="Times New Roman" w:hAnsi="Times New Roman" w:cs="Times New Roman"/>
                <w:color w:val="000000"/>
                <w:sz w:val="19"/>
                <w:szCs w:val="19"/>
                <w:lang w:val="en-US"/>
              </w:rPr>
              <w:t>%)</w:t>
            </w:r>
          </w:p>
        </w:tc>
        <w:tc>
          <w:tcPr>
            <w:tcW w:w="1080" w:type="dxa"/>
            <w:tcBorders>
              <w:top w:val="single" w:sz="4" w:space="0" w:color="auto"/>
              <w:left w:val="single" w:sz="4" w:space="0" w:color="auto"/>
              <w:bottom w:val="single" w:sz="4" w:space="0" w:color="auto"/>
              <w:right w:val="single" w:sz="4" w:space="0" w:color="auto"/>
            </w:tcBorders>
          </w:tcPr>
          <w:p w14:paraId="59BBB7D8" w14:textId="77777777" w:rsidR="003027D3" w:rsidRPr="00C12CC7" w:rsidRDefault="003027D3" w:rsidP="00F76F50">
            <w:pPr>
              <w:spacing w:after="0" w:line="480" w:lineRule="auto"/>
              <w:jc w:val="center"/>
              <w:rPr>
                <w:rFonts w:ascii="Times New Roman" w:eastAsia="Times New Roman" w:hAnsi="Times New Roman" w:cs="Times New Roman"/>
                <w:color w:val="000000"/>
                <w:sz w:val="19"/>
                <w:szCs w:val="19"/>
                <w:lang w:val="en-US"/>
              </w:rPr>
            </w:pPr>
            <w:r w:rsidRPr="00C12CC7">
              <w:rPr>
                <w:rFonts w:ascii="Times New Roman" w:eastAsia="Times New Roman" w:hAnsi="Times New Roman" w:cs="Times New Roman"/>
                <w:color w:val="000000"/>
                <w:sz w:val="19"/>
                <w:szCs w:val="19"/>
                <w:lang w:val="en-US"/>
              </w:rPr>
              <w:t>Comp 4</w:t>
            </w:r>
          </w:p>
          <w:p w14:paraId="66995F68" w14:textId="1188B33C" w:rsidR="003027D3" w:rsidRPr="005543D2" w:rsidRDefault="003027D3" w:rsidP="00F76F50">
            <w:pPr>
              <w:spacing w:after="0" w:line="480" w:lineRule="auto"/>
              <w:jc w:val="center"/>
              <w:rPr>
                <w:rFonts w:ascii="Times New Roman" w:eastAsia="Times New Roman" w:hAnsi="Times New Roman" w:cs="Times New Roman"/>
                <w:color w:val="000000"/>
                <w:sz w:val="20"/>
                <w:szCs w:val="20"/>
              </w:rPr>
            </w:pPr>
            <w:r w:rsidRPr="00C12CC7">
              <w:rPr>
                <w:rFonts w:ascii="Times New Roman" w:eastAsia="Times New Roman" w:hAnsi="Times New Roman" w:cs="Times New Roman"/>
                <w:color w:val="000000" w:themeColor="text1"/>
                <w:sz w:val="19"/>
                <w:szCs w:val="19"/>
              </w:rPr>
              <w:t>(.18; 3%)</w:t>
            </w:r>
          </w:p>
        </w:tc>
        <w:tc>
          <w:tcPr>
            <w:tcW w:w="990" w:type="dxa"/>
            <w:tcBorders>
              <w:top w:val="single" w:sz="4" w:space="0" w:color="auto"/>
              <w:left w:val="single" w:sz="4" w:space="0" w:color="auto"/>
              <w:bottom w:val="single" w:sz="4" w:space="0" w:color="auto"/>
              <w:right w:val="single" w:sz="4" w:space="0" w:color="auto"/>
            </w:tcBorders>
            <w:vAlign w:val="bottom"/>
          </w:tcPr>
          <w:p w14:paraId="4450CF80" w14:textId="77777777" w:rsidR="003027D3" w:rsidRPr="00C12CC7" w:rsidRDefault="003027D3" w:rsidP="00F76F50">
            <w:pPr>
              <w:spacing w:after="0" w:line="480" w:lineRule="auto"/>
              <w:jc w:val="center"/>
              <w:rPr>
                <w:rFonts w:ascii="Times New Roman" w:eastAsia="Times New Roman" w:hAnsi="Times New Roman" w:cs="Times New Roman"/>
                <w:color w:val="000000"/>
                <w:sz w:val="19"/>
                <w:szCs w:val="19"/>
                <w:lang w:val="en-US"/>
              </w:rPr>
            </w:pPr>
            <w:r w:rsidRPr="00C12CC7">
              <w:rPr>
                <w:rFonts w:ascii="Times New Roman" w:eastAsia="Times New Roman" w:hAnsi="Times New Roman" w:cs="Times New Roman"/>
                <w:color w:val="000000"/>
                <w:sz w:val="19"/>
                <w:szCs w:val="19"/>
                <w:lang w:val="en-US"/>
              </w:rPr>
              <w:t>Comp 5</w:t>
            </w:r>
          </w:p>
          <w:p w14:paraId="5C445899" w14:textId="6B353F02" w:rsidR="003027D3" w:rsidRPr="005543D2" w:rsidRDefault="003027D3" w:rsidP="00F76F50">
            <w:pPr>
              <w:spacing w:after="0" w:line="480" w:lineRule="auto"/>
              <w:jc w:val="center"/>
              <w:rPr>
                <w:rFonts w:ascii="Times New Roman" w:eastAsia="Times New Roman" w:hAnsi="Times New Roman" w:cs="Times New Roman"/>
                <w:color w:val="000000"/>
                <w:sz w:val="20"/>
                <w:szCs w:val="20"/>
                <w:lang w:val="en-US"/>
              </w:rPr>
            </w:pPr>
            <w:r w:rsidRPr="00C12CC7">
              <w:rPr>
                <w:rFonts w:ascii="Times New Roman" w:eastAsia="Times New Roman" w:hAnsi="Times New Roman" w:cs="Times New Roman"/>
                <w:color w:val="000000"/>
                <w:sz w:val="19"/>
                <w:szCs w:val="19"/>
                <w:lang w:val="en-US"/>
              </w:rPr>
              <w:t>(.1</w:t>
            </w:r>
            <w:r>
              <w:rPr>
                <w:rFonts w:ascii="Times New Roman" w:eastAsia="Times New Roman" w:hAnsi="Times New Roman" w:cs="Times New Roman"/>
                <w:color w:val="000000"/>
                <w:sz w:val="19"/>
                <w:szCs w:val="19"/>
                <w:lang w:val="en-US"/>
              </w:rPr>
              <w:t>6</w:t>
            </w:r>
            <w:r w:rsidRPr="00C12CC7">
              <w:rPr>
                <w:rFonts w:ascii="Times New Roman" w:eastAsia="Times New Roman" w:hAnsi="Times New Roman" w:cs="Times New Roman"/>
                <w:color w:val="000000"/>
                <w:sz w:val="19"/>
                <w:szCs w:val="19"/>
                <w:lang w:val="en-US"/>
              </w:rPr>
              <w:t xml:space="preserve">; </w:t>
            </w:r>
            <w:r>
              <w:rPr>
                <w:rFonts w:ascii="Times New Roman" w:eastAsia="Times New Roman" w:hAnsi="Times New Roman" w:cs="Times New Roman"/>
                <w:color w:val="000000"/>
                <w:sz w:val="19"/>
                <w:szCs w:val="19"/>
                <w:lang w:val="en-US"/>
              </w:rPr>
              <w:t>3</w:t>
            </w:r>
            <w:r w:rsidRPr="00C12CC7">
              <w:rPr>
                <w:rFonts w:ascii="Times New Roman" w:eastAsia="Times New Roman" w:hAnsi="Times New Roman" w:cs="Times New Roman"/>
                <w:color w:val="000000"/>
                <w:sz w:val="19"/>
                <w:szCs w:val="19"/>
                <w:lang w:val="en-US"/>
              </w:rPr>
              <w:t>%)</w:t>
            </w:r>
          </w:p>
        </w:tc>
        <w:tc>
          <w:tcPr>
            <w:tcW w:w="990" w:type="dxa"/>
            <w:tcBorders>
              <w:top w:val="single" w:sz="4" w:space="0" w:color="auto"/>
              <w:left w:val="single" w:sz="4" w:space="0" w:color="auto"/>
              <w:bottom w:val="single" w:sz="4" w:space="0" w:color="auto"/>
              <w:right w:val="single" w:sz="4" w:space="0" w:color="auto"/>
            </w:tcBorders>
            <w:vAlign w:val="bottom"/>
          </w:tcPr>
          <w:p w14:paraId="74BF23F0" w14:textId="77777777" w:rsidR="003027D3" w:rsidRPr="00C12CC7" w:rsidRDefault="003027D3" w:rsidP="00F76F50">
            <w:pPr>
              <w:spacing w:after="0" w:line="480" w:lineRule="auto"/>
              <w:jc w:val="center"/>
              <w:rPr>
                <w:rFonts w:ascii="Times New Roman" w:eastAsia="Times New Roman" w:hAnsi="Times New Roman" w:cs="Times New Roman"/>
                <w:color w:val="000000"/>
                <w:sz w:val="19"/>
                <w:szCs w:val="19"/>
                <w:lang w:val="en-US"/>
              </w:rPr>
            </w:pPr>
            <w:r w:rsidRPr="00C12CC7">
              <w:rPr>
                <w:rFonts w:ascii="Times New Roman" w:eastAsia="Times New Roman" w:hAnsi="Times New Roman" w:cs="Times New Roman"/>
                <w:color w:val="000000"/>
                <w:sz w:val="19"/>
                <w:szCs w:val="19"/>
                <w:lang w:val="en-US"/>
              </w:rPr>
              <w:t>Comp 6</w:t>
            </w:r>
          </w:p>
          <w:p w14:paraId="57D106AD" w14:textId="63D2A3E6" w:rsidR="003027D3" w:rsidRPr="005543D2" w:rsidRDefault="003027D3" w:rsidP="00F76F50">
            <w:pPr>
              <w:spacing w:after="0" w:line="480" w:lineRule="auto"/>
              <w:jc w:val="center"/>
              <w:rPr>
                <w:rFonts w:ascii="Times New Roman" w:eastAsia="Times New Roman" w:hAnsi="Times New Roman" w:cs="Times New Roman"/>
                <w:color w:val="000000"/>
                <w:sz w:val="20"/>
                <w:szCs w:val="20"/>
                <w:lang w:val="en-US"/>
              </w:rPr>
            </w:pPr>
            <w:r w:rsidRPr="00C12CC7">
              <w:rPr>
                <w:rFonts w:ascii="Times New Roman" w:eastAsia="Times New Roman" w:hAnsi="Times New Roman" w:cs="Times New Roman"/>
                <w:color w:val="000000"/>
                <w:sz w:val="19"/>
                <w:szCs w:val="19"/>
                <w:lang w:val="en-US"/>
              </w:rPr>
              <w:t>(.</w:t>
            </w:r>
            <w:r>
              <w:rPr>
                <w:rFonts w:ascii="Times New Roman" w:eastAsia="Times New Roman" w:hAnsi="Times New Roman" w:cs="Times New Roman"/>
                <w:color w:val="000000"/>
                <w:sz w:val="19"/>
                <w:szCs w:val="19"/>
                <w:lang w:val="en-US"/>
              </w:rPr>
              <w:t>16</w:t>
            </w:r>
            <w:r w:rsidRPr="00C12CC7">
              <w:rPr>
                <w:rFonts w:ascii="Times New Roman" w:eastAsia="Times New Roman" w:hAnsi="Times New Roman" w:cs="Times New Roman"/>
                <w:color w:val="000000"/>
                <w:sz w:val="19"/>
                <w:szCs w:val="19"/>
                <w:lang w:val="en-US"/>
              </w:rPr>
              <w:t xml:space="preserve">; </w:t>
            </w:r>
            <w:r>
              <w:rPr>
                <w:rFonts w:ascii="Times New Roman" w:eastAsia="Times New Roman" w:hAnsi="Times New Roman" w:cs="Times New Roman"/>
                <w:color w:val="000000"/>
                <w:sz w:val="19"/>
                <w:szCs w:val="19"/>
                <w:lang w:val="en-US"/>
              </w:rPr>
              <w:t>2</w:t>
            </w:r>
            <w:r w:rsidRPr="00C12CC7">
              <w:rPr>
                <w:rFonts w:ascii="Times New Roman" w:eastAsia="Times New Roman" w:hAnsi="Times New Roman" w:cs="Times New Roman"/>
                <w:color w:val="000000"/>
                <w:sz w:val="19"/>
                <w:szCs w:val="19"/>
                <w:lang w:val="en-US"/>
              </w:rPr>
              <w:t>%)</w:t>
            </w:r>
          </w:p>
        </w:tc>
        <w:tc>
          <w:tcPr>
            <w:tcW w:w="270" w:type="dxa"/>
            <w:tcBorders>
              <w:top w:val="single" w:sz="4" w:space="0" w:color="auto"/>
              <w:left w:val="single" w:sz="4" w:space="0" w:color="auto"/>
              <w:bottom w:val="single" w:sz="4" w:space="0" w:color="auto"/>
              <w:right w:val="single" w:sz="4" w:space="0" w:color="auto"/>
            </w:tcBorders>
          </w:tcPr>
          <w:p w14:paraId="08FA0FF7" w14:textId="77777777" w:rsidR="003027D3" w:rsidRPr="005543D2" w:rsidRDefault="003027D3" w:rsidP="00F76F50">
            <w:pPr>
              <w:spacing w:after="0" w:line="480" w:lineRule="auto"/>
              <w:jc w:val="center"/>
              <w:rPr>
                <w:rFonts w:ascii="Times New Roman" w:eastAsia="Times New Roman" w:hAnsi="Times New Roman" w:cs="Times New Roman"/>
                <w:color w:val="000000"/>
                <w:sz w:val="20"/>
                <w:szCs w:val="20"/>
                <w:lang w:val="en-US"/>
              </w:rPr>
            </w:pPr>
          </w:p>
        </w:tc>
        <w:tc>
          <w:tcPr>
            <w:tcW w:w="2340" w:type="dxa"/>
            <w:tcBorders>
              <w:top w:val="single" w:sz="4" w:space="0" w:color="auto"/>
              <w:left w:val="single" w:sz="4" w:space="0" w:color="auto"/>
              <w:bottom w:val="single" w:sz="4" w:space="0" w:color="auto"/>
              <w:right w:val="single" w:sz="4" w:space="0" w:color="auto"/>
            </w:tcBorders>
          </w:tcPr>
          <w:p w14:paraId="5B02A822" w14:textId="77777777" w:rsidR="003027D3" w:rsidRDefault="003027D3" w:rsidP="00F76F50">
            <w:pPr>
              <w:spacing w:after="0" w:line="480" w:lineRule="auto"/>
              <w:jc w:val="center"/>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lang w:val="en-US"/>
              </w:rPr>
              <w:t>Factor 1</w:t>
            </w:r>
          </w:p>
          <w:p w14:paraId="372A2B43" w14:textId="0FF8F673" w:rsidR="003027D3" w:rsidRPr="005543D2" w:rsidRDefault="003027D3" w:rsidP="00F76F50">
            <w:pPr>
              <w:spacing w:after="0" w:line="480" w:lineRule="auto"/>
              <w:jc w:val="center"/>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lang w:val="en-US"/>
              </w:rPr>
              <w:t>(3.87; 92%)</w:t>
            </w:r>
          </w:p>
        </w:tc>
        <w:tc>
          <w:tcPr>
            <w:tcW w:w="1894" w:type="dxa"/>
            <w:vMerge/>
            <w:tcBorders>
              <w:left w:val="single" w:sz="4" w:space="0" w:color="auto"/>
              <w:bottom w:val="single" w:sz="4" w:space="0" w:color="auto"/>
              <w:right w:val="single" w:sz="4" w:space="0" w:color="auto"/>
            </w:tcBorders>
          </w:tcPr>
          <w:p w14:paraId="67CA8CEB" w14:textId="77777777" w:rsidR="003027D3" w:rsidRPr="005543D2" w:rsidRDefault="003027D3" w:rsidP="00F76F50">
            <w:pPr>
              <w:spacing w:after="0" w:line="480" w:lineRule="auto"/>
              <w:jc w:val="center"/>
              <w:rPr>
                <w:rFonts w:ascii="Times New Roman" w:eastAsia="Times New Roman" w:hAnsi="Times New Roman" w:cs="Times New Roman"/>
                <w:color w:val="000000"/>
                <w:sz w:val="20"/>
                <w:szCs w:val="20"/>
                <w:lang w:val="en-US"/>
              </w:rPr>
            </w:pPr>
          </w:p>
        </w:tc>
      </w:tr>
      <w:tr w:rsidR="00F76F50" w:rsidRPr="00C12CC7" w14:paraId="3E3C5879" w14:textId="77777777" w:rsidTr="007E778A">
        <w:trPr>
          <w:trHeight w:val="252"/>
        </w:trPr>
        <w:tc>
          <w:tcPr>
            <w:tcW w:w="2790" w:type="dxa"/>
            <w:tcBorders>
              <w:right w:val="single" w:sz="4" w:space="0" w:color="auto"/>
            </w:tcBorders>
            <w:noWrap/>
            <w:hideMark/>
          </w:tcPr>
          <w:p w14:paraId="1BC247C8" w14:textId="77777777" w:rsidR="00F76F50" w:rsidRPr="005543D2" w:rsidRDefault="00F76F50" w:rsidP="00F76F50">
            <w:pPr>
              <w:spacing w:after="120" w:line="360" w:lineRule="auto"/>
              <w:rPr>
                <w:rFonts w:ascii="Times New Roman" w:eastAsia="Times New Roman" w:hAnsi="Times New Roman" w:cs="Times New Roman"/>
                <w:color w:val="000000"/>
                <w:sz w:val="20"/>
                <w:szCs w:val="20"/>
                <w:lang w:val="en-US"/>
              </w:rPr>
            </w:pPr>
            <w:r w:rsidRPr="005543D2">
              <w:rPr>
                <w:rFonts w:ascii="Times New Roman" w:hAnsi="Times New Roman" w:cs="Times New Roman"/>
                <w:sz w:val="20"/>
                <w:szCs w:val="20"/>
              </w:rPr>
              <w:t>Childrearing for self-direction</w:t>
            </w:r>
          </w:p>
        </w:tc>
        <w:tc>
          <w:tcPr>
            <w:tcW w:w="1260" w:type="dxa"/>
            <w:tcBorders>
              <w:top w:val="single" w:sz="4" w:space="0" w:color="auto"/>
              <w:left w:val="single" w:sz="4" w:space="0" w:color="auto"/>
              <w:bottom w:val="single" w:sz="4" w:space="0" w:color="auto"/>
              <w:right w:val="single" w:sz="4" w:space="0" w:color="auto"/>
            </w:tcBorders>
            <w:noWrap/>
          </w:tcPr>
          <w:p w14:paraId="074875DD" w14:textId="22E6962F" w:rsidR="00F76F50" w:rsidRPr="005543D2" w:rsidRDefault="00F76F50" w:rsidP="00F76F50">
            <w:pPr>
              <w:spacing w:after="0" w:line="480" w:lineRule="auto"/>
              <w:jc w:val="center"/>
              <w:rPr>
                <w:rFonts w:ascii="Times New Roman" w:eastAsia="Times New Roman" w:hAnsi="Times New Roman" w:cs="Times New Roman"/>
                <w:color w:val="000000"/>
                <w:sz w:val="20"/>
                <w:szCs w:val="20"/>
                <w:lang w:val="en-US"/>
              </w:rPr>
            </w:pPr>
            <w:r w:rsidRPr="00C12CC7">
              <w:rPr>
                <w:rFonts w:ascii="Times New Roman" w:hAnsi="Times New Roman" w:cs="Times New Roman"/>
              </w:rPr>
              <w:t>0.7</w:t>
            </w:r>
            <w:r>
              <w:rPr>
                <w:rFonts w:ascii="Times New Roman" w:hAnsi="Times New Roman" w:cs="Times New Roman"/>
              </w:rPr>
              <w:t>7</w:t>
            </w:r>
          </w:p>
        </w:tc>
        <w:tc>
          <w:tcPr>
            <w:tcW w:w="1260" w:type="dxa"/>
            <w:tcBorders>
              <w:top w:val="single" w:sz="4" w:space="0" w:color="auto"/>
              <w:left w:val="single" w:sz="4" w:space="0" w:color="auto"/>
              <w:bottom w:val="single" w:sz="4" w:space="0" w:color="auto"/>
              <w:right w:val="single" w:sz="4" w:space="0" w:color="auto"/>
            </w:tcBorders>
            <w:noWrap/>
          </w:tcPr>
          <w:p w14:paraId="01DE473A" w14:textId="031C4492" w:rsidR="00F76F50" w:rsidRPr="005543D2" w:rsidRDefault="00F76F50" w:rsidP="00F76F50">
            <w:pPr>
              <w:spacing w:after="0" w:line="480" w:lineRule="auto"/>
              <w:jc w:val="center"/>
              <w:rPr>
                <w:rFonts w:ascii="Times New Roman" w:eastAsia="Times New Roman" w:hAnsi="Times New Roman" w:cs="Times New Roman"/>
                <w:color w:val="000000"/>
                <w:sz w:val="20"/>
                <w:szCs w:val="20"/>
                <w:lang w:val="en-US"/>
              </w:rPr>
            </w:pPr>
            <w:r w:rsidRPr="00C12CC7">
              <w:rPr>
                <w:rFonts w:ascii="Times New Roman" w:hAnsi="Times New Roman" w:cs="Times New Roman"/>
              </w:rPr>
              <w:t>0.5</w:t>
            </w:r>
            <w:r>
              <w:rPr>
                <w:rFonts w:ascii="Times New Roman" w:hAnsi="Times New Roman" w:cs="Times New Roman"/>
              </w:rPr>
              <w:t>7</w:t>
            </w:r>
          </w:p>
        </w:tc>
        <w:tc>
          <w:tcPr>
            <w:tcW w:w="1080" w:type="dxa"/>
            <w:tcBorders>
              <w:top w:val="single" w:sz="4" w:space="0" w:color="auto"/>
              <w:left w:val="single" w:sz="4" w:space="0" w:color="auto"/>
              <w:bottom w:val="single" w:sz="4" w:space="0" w:color="auto"/>
              <w:right w:val="single" w:sz="4" w:space="0" w:color="auto"/>
            </w:tcBorders>
            <w:noWrap/>
          </w:tcPr>
          <w:p w14:paraId="475F286E" w14:textId="6E7F510E" w:rsidR="00F76F50" w:rsidRPr="005543D2" w:rsidRDefault="00F76F50" w:rsidP="00F76F50">
            <w:pPr>
              <w:spacing w:after="0" w:line="480" w:lineRule="auto"/>
              <w:jc w:val="center"/>
              <w:rPr>
                <w:rFonts w:ascii="Times New Roman" w:eastAsia="Times New Roman" w:hAnsi="Times New Roman" w:cs="Times New Roman"/>
                <w:color w:val="000000"/>
                <w:sz w:val="20"/>
                <w:szCs w:val="20"/>
                <w:lang w:val="en-US"/>
              </w:rPr>
            </w:pPr>
            <w:r>
              <w:rPr>
                <w:rFonts w:ascii="Times New Roman" w:hAnsi="Times New Roman" w:cs="Times New Roman"/>
              </w:rPr>
              <w:t>-0.07</w:t>
            </w:r>
          </w:p>
        </w:tc>
        <w:tc>
          <w:tcPr>
            <w:tcW w:w="1080" w:type="dxa"/>
            <w:tcBorders>
              <w:top w:val="single" w:sz="4" w:space="0" w:color="auto"/>
              <w:left w:val="single" w:sz="4" w:space="0" w:color="auto"/>
              <w:bottom w:val="single" w:sz="4" w:space="0" w:color="auto"/>
              <w:right w:val="single" w:sz="4" w:space="0" w:color="auto"/>
            </w:tcBorders>
          </w:tcPr>
          <w:p w14:paraId="289ECBD2" w14:textId="255572E3" w:rsidR="00F76F50" w:rsidRPr="005543D2" w:rsidRDefault="00F76F50" w:rsidP="00F76F50">
            <w:pPr>
              <w:spacing w:after="0" w:line="480" w:lineRule="auto"/>
              <w:jc w:val="center"/>
              <w:rPr>
                <w:rFonts w:ascii="Times New Roman" w:hAnsi="Times New Roman" w:cs="Times New Roman"/>
                <w:color w:val="000000"/>
                <w:sz w:val="20"/>
                <w:szCs w:val="20"/>
                <w:lang w:val="en-US"/>
              </w:rPr>
            </w:pPr>
            <w:r w:rsidRPr="00C12CC7">
              <w:rPr>
                <w:rFonts w:ascii="Times New Roman" w:hAnsi="Times New Roman" w:cs="Times New Roman"/>
              </w:rPr>
              <w:t>0.19</w:t>
            </w:r>
          </w:p>
        </w:tc>
        <w:tc>
          <w:tcPr>
            <w:tcW w:w="990" w:type="dxa"/>
            <w:tcBorders>
              <w:top w:val="single" w:sz="4" w:space="0" w:color="auto"/>
              <w:left w:val="single" w:sz="4" w:space="0" w:color="auto"/>
              <w:bottom w:val="single" w:sz="4" w:space="0" w:color="auto"/>
              <w:right w:val="single" w:sz="4" w:space="0" w:color="auto"/>
            </w:tcBorders>
          </w:tcPr>
          <w:p w14:paraId="6EFE092F" w14:textId="5A252F20" w:rsidR="00F76F50" w:rsidRPr="005543D2" w:rsidRDefault="00F76F50" w:rsidP="00F76F50">
            <w:pPr>
              <w:spacing w:after="0" w:line="480" w:lineRule="auto"/>
              <w:jc w:val="center"/>
              <w:rPr>
                <w:rFonts w:ascii="Times New Roman" w:hAnsi="Times New Roman" w:cs="Times New Roman"/>
                <w:color w:val="000000"/>
                <w:sz w:val="20"/>
                <w:szCs w:val="20"/>
                <w:lang w:val="en-US"/>
              </w:rPr>
            </w:pPr>
            <w:r>
              <w:rPr>
                <w:rFonts w:ascii="Times New Roman" w:hAnsi="Times New Roman" w:cs="Times New Roman"/>
              </w:rPr>
              <w:t>-</w:t>
            </w:r>
            <w:r w:rsidRPr="00C12CC7">
              <w:rPr>
                <w:rFonts w:ascii="Times New Roman" w:hAnsi="Times New Roman" w:cs="Times New Roman"/>
              </w:rPr>
              <w:t>0.</w:t>
            </w:r>
            <w:r>
              <w:rPr>
                <w:rFonts w:ascii="Times New Roman" w:hAnsi="Times New Roman" w:cs="Times New Roman"/>
              </w:rPr>
              <w:t>18</w:t>
            </w:r>
          </w:p>
        </w:tc>
        <w:tc>
          <w:tcPr>
            <w:tcW w:w="990" w:type="dxa"/>
            <w:tcBorders>
              <w:top w:val="single" w:sz="4" w:space="0" w:color="auto"/>
              <w:left w:val="single" w:sz="4" w:space="0" w:color="auto"/>
              <w:bottom w:val="single" w:sz="4" w:space="0" w:color="auto"/>
              <w:right w:val="single" w:sz="4" w:space="0" w:color="auto"/>
            </w:tcBorders>
          </w:tcPr>
          <w:p w14:paraId="22B33E5F" w14:textId="5F8DD576" w:rsidR="00F76F50" w:rsidRPr="005543D2" w:rsidRDefault="00F76F50" w:rsidP="00F76F50">
            <w:pPr>
              <w:spacing w:after="0" w:line="480" w:lineRule="auto"/>
              <w:jc w:val="center"/>
              <w:rPr>
                <w:rFonts w:ascii="Times New Roman" w:hAnsi="Times New Roman" w:cs="Times New Roman"/>
                <w:color w:val="000000"/>
                <w:sz w:val="20"/>
                <w:szCs w:val="20"/>
                <w:lang w:val="en-US"/>
              </w:rPr>
            </w:pPr>
            <w:r>
              <w:rPr>
                <w:rFonts w:ascii="Times New Roman" w:hAnsi="Times New Roman" w:cs="Times New Roman"/>
              </w:rPr>
              <w:t>-</w:t>
            </w:r>
            <w:r w:rsidRPr="00C12CC7">
              <w:rPr>
                <w:rFonts w:ascii="Times New Roman" w:hAnsi="Times New Roman" w:cs="Times New Roman"/>
              </w:rPr>
              <w:t>0.</w:t>
            </w:r>
            <w:r>
              <w:rPr>
                <w:rFonts w:ascii="Times New Roman" w:hAnsi="Times New Roman" w:cs="Times New Roman"/>
              </w:rPr>
              <w:t>10</w:t>
            </w:r>
          </w:p>
        </w:tc>
        <w:tc>
          <w:tcPr>
            <w:tcW w:w="270" w:type="dxa"/>
            <w:tcBorders>
              <w:top w:val="single" w:sz="4" w:space="0" w:color="auto"/>
              <w:left w:val="single" w:sz="4" w:space="0" w:color="auto"/>
              <w:bottom w:val="single" w:sz="4" w:space="0" w:color="auto"/>
              <w:right w:val="single" w:sz="4" w:space="0" w:color="auto"/>
            </w:tcBorders>
          </w:tcPr>
          <w:p w14:paraId="516C845F" w14:textId="77777777" w:rsidR="00F76F50" w:rsidRPr="005543D2" w:rsidRDefault="00F76F50" w:rsidP="00F76F50">
            <w:pPr>
              <w:spacing w:after="0" w:line="480" w:lineRule="auto"/>
              <w:jc w:val="center"/>
              <w:rPr>
                <w:rFonts w:ascii="Times New Roman" w:hAnsi="Times New Roman" w:cs="Times New Roman"/>
                <w:sz w:val="20"/>
                <w:szCs w:val="20"/>
              </w:rPr>
            </w:pPr>
          </w:p>
        </w:tc>
        <w:tc>
          <w:tcPr>
            <w:tcW w:w="2340" w:type="dxa"/>
            <w:tcBorders>
              <w:top w:val="single" w:sz="4" w:space="0" w:color="auto"/>
              <w:left w:val="single" w:sz="4" w:space="0" w:color="auto"/>
              <w:bottom w:val="single" w:sz="4" w:space="0" w:color="auto"/>
              <w:right w:val="single" w:sz="4" w:space="0" w:color="auto"/>
            </w:tcBorders>
          </w:tcPr>
          <w:p w14:paraId="4B1F23C0" w14:textId="5D1341F0" w:rsidR="00F76F50" w:rsidRPr="005543D2" w:rsidRDefault="00F76F50" w:rsidP="00F76F50">
            <w:pPr>
              <w:spacing w:after="0" w:line="480" w:lineRule="auto"/>
              <w:jc w:val="center"/>
              <w:rPr>
                <w:rFonts w:ascii="Times New Roman" w:hAnsi="Times New Roman" w:cs="Times New Roman"/>
                <w:sz w:val="20"/>
                <w:szCs w:val="20"/>
              </w:rPr>
            </w:pPr>
            <w:r w:rsidRPr="006A7F5E">
              <w:rPr>
                <w:rFonts w:ascii="Times New Roman" w:hAnsi="Times New Roman" w:cs="Times New Roman"/>
                <w:sz w:val="20"/>
                <w:szCs w:val="20"/>
              </w:rPr>
              <w:t xml:space="preserve"> 0.7</w:t>
            </w:r>
            <w:r>
              <w:rPr>
                <w:rFonts w:ascii="Times New Roman" w:hAnsi="Times New Roman" w:cs="Times New Roman"/>
                <w:sz w:val="20"/>
                <w:szCs w:val="20"/>
              </w:rPr>
              <w:t>4</w:t>
            </w:r>
          </w:p>
        </w:tc>
        <w:tc>
          <w:tcPr>
            <w:tcW w:w="1894" w:type="dxa"/>
            <w:tcBorders>
              <w:top w:val="single" w:sz="4" w:space="0" w:color="auto"/>
              <w:left w:val="single" w:sz="4" w:space="0" w:color="auto"/>
              <w:bottom w:val="single" w:sz="4" w:space="0" w:color="auto"/>
              <w:right w:val="single" w:sz="4" w:space="0" w:color="auto"/>
            </w:tcBorders>
          </w:tcPr>
          <w:p w14:paraId="04AB6488" w14:textId="4E328BAE" w:rsidR="00F76F50" w:rsidRPr="005543D2" w:rsidRDefault="0029066F" w:rsidP="00F76F50">
            <w:pPr>
              <w:spacing w:after="0" w:line="480" w:lineRule="auto"/>
              <w:jc w:val="center"/>
              <w:rPr>
                <w:rFonts w:ascii="Times New Roman" w:hAnsi="Times New Roman" w:cs="Times New Roman"/>
                <w:sz w:val="20"/>
                <w:szCs w:val="20"/>
              </w:rPr>
            </w:pPr>
            <w:r>
              <w:rPr>
                <w:rFonts w:ascii="Times New Roman" w:hAnsi="Times New Roman" w:cs="Times New Roman"/>
                <w:sz w:val="20"/>
                <w:szCs w:val="20"/>
              </w:rPr>
              <w:t>0.67</w:t>
            </w:r>
          </w:p>
        </w:tc>
      </w:tr>
      <w:tr w:rsidR="00F76F50" w:rsidRPr="00C12CC7" w14:paraId="3B095189" w14:textId="77777777" w:rsidTr="007E778A">
        <w:trPr>
          <w:trHeight w:val="252"/>
        </w:trPr>
        <w:tc>
          <w:tcPr>
            <w:tcW w:w="2790" w:type="dxa"/>
            <w:tcBorders>
              <w:right w:val="single" w:sz="4" w:space="0" w:color="auto"/>
            </w:tcBorders>
            <w:noWrap/>
            <w:hideMark/>
          </w:tcPr>
          <w:p w14:paraId="2C1AF419" w14:textId="77777777" w:rsidR="00F76F50" w:rsidRPr="005543D2" w:rsidRDefault="00F76F50" w:rsidP="00F76F50">
            <w:pPr>
              <w:spacing w:after="120" w:line="360" w:lineRule="auto"/>
              <w:rPr>
                <w:rFonts w:ascii="Times New Roman" w:eastAsia="Times New Roman" w:hAnsi="Times New Roman" w:cs="Times New Roman"/>
                <w:color w:val="000000"/>
                <w:sz w:val="20"/>
                <w:szCs w:val="20"/>
                <w:lang w:val="en-US"/>
              </w:rPr>
            </w:pPr>
            <w:r w:rsidRPr="005543D2">
              <w:rPr>
                <w:rFonts w:ascii="Times New Roman" w:hAnsi="Times New Roman" w:cs="Times New Roman"/>
                <w:sz w:val="20"/>
                <w:szCs w:val="20"/>
              </w:rPr>
              <w:t>Distancing from traditional duties</w:t>
            </w:r>
          </w:p>
        </w:tc>
        <w:tc>
          <w:tcPr>
            <w:tcW w:w="1260" w:type="dxa"/>
            <w:tcBorders>
              <w:top w:val="single" w:sz="4" w:space="0" w:color="auto"/>
              <w:left w:val="single" w:sz="4" w:space="0" w:color="auto"/>
              <w:bottom w:val="single" w:sz="4" w:space="0" w:color="auto"/>
              <w:right w:val="single" w:sz="4" w:space="0" w:color="auto"/>
            </w:tcBorders>
            <w:noWrap/>
          </w:tcPr>
          <w:p w14:paraId="21132A44" w14:textId="5F42ECDA" w:rsidR="00F76F50" w:rsidRPr="005543D2" w:rsidRDefault="00F76F50" w:rsidP="00F76F50">
            <w:pPr>
              <w:spacing w:after="0" w:line="480" w:lineRule="auto"/>
              <w:jc w:val="center"/>
              <w:rPr>
                <w:rFonts w:ascii="Times New Roman" w:eastAsia="Times New Roman" w:hAnsi="Times New Roman" w:cs="Times New Roman"/>
                <w:color w:val="000000"/>
                <w:sz w:val="20"/>
                <w:szCs w:val="20"/>
                <w:lang w:val="en-US"/>
              </w:rPr>
            </w:pPr>
            <w:r w:rsidRPr="00C12CC7">
              <w:rPr>
                <w:rFonts w:ascii="Times New Roman" w:hAnsi="Times New Roman" w:cs="Times New Roman"/>
              </w:rPr>
              <w:t>0.</w:t>
            </w:r>
            <w:r>
              <w:rPr>
                <w:rFonts w:ascii="Times New Roman" w:hAnsi="Times New Roman" w:cs="Times New Roman"/>
              </w:rPr>
              <w:t>85</w:t>
            </w:r>
          </w:p>
        </w:tc>
        <w:tc>
          <w:tcPr>
            <w:tcW w:w="1260" w:type="dxa"/>
            <w:tcBorders>
              <w:top w:val="single" w:sz="4" w:space="0" w:color="auto"/>
              <w:left w:val="single" w:sz="4" w:space="0" w:color="auto"/>
              <w:bottom w:val="single" w:sz="4" w:space="0" w:color="auto"/>
              <w:right w:val="single" w:sz="4" w:space="0" w:color="auto"/>
            </w:tcBorders>
            <w:noWrap/>
          </w:tcPr>
          <w:p w14:paraId="77493B9B" w14:textId="258550FF" w:rsidR="00F76F50" w:rsidRPr="005543D2" w:rsidRDefault="00F76F50" w:rsidP="00F76F50">
            <w:pPr>
              <w:spacing w:after="0" w:line="480" w:lineRule="auto"/>
              <w:jc w:val="center"/>
              <w:rPr>
                <w:rFonts w:ascii="Times New Roman" w:eastAsia="Times New Roman" w:hAnsi="Times New Roman" w:cs="Times New Roman"/>
                <w:color w:val="000000"/>
                <w:sz w:val="20"/>
                <w:szCs w:val="20"/>
                <w:lang w:val="en-US"/>
              </w:rPr>
            </w:pPr>
            <w:r w:rsidRPr="00C12CC7">
              <w:rPr>
                <w:rFonts w:ascii="Times New Roman" w:hAnsi="Times New Roman" w:cs="Times New Roman"/>
              </w:rPr>
              <w:t>0.</w:t>
            </w:r>
            <w:r>
              <w:rPr>
                <w:rFonts w:ascii="Times New Roman" w:hAnsi="Times New Roman" w:cs="Times New Roman"/>
              </w:rPr>
              <w:t>40</w:t>
            </w:r>
          </w:p>
        </w:tc>
        <w:tc>
          <w:tcPr>
            <w:tcW w:w="1080" w:type="dxa"/>
            <w:tcBorders>
              <w:top w:val="single" w:sz="4" w:space="0" w:color="auto"/>
              <w:left w:val="single" w:sz="4" w:space="0" w:color="auto"/>
              <w:bottom w:val="single" w:sz="4" w:space="0" w:color="auto"/>
              <w:right w:val="single" w:sz="4" w:space="0" w:color="auto"/>
            </w:tcBorders>
            <w:noWrap/>
          </w:tcPr>
          <w:p w14:paraId="4F809F65" w14:textId="06810C66" w:rsidR="00F76F50" w:rsidRPr="005543D2" w:rsidRDefault="00F76F50" w:rsidP="00F76F50">
            <w:pPr>
              <w:spacing w:after="0" w:line="480" w:lineRule="auto"/>
              <w:jc w:val="center"/>
              <w:rPr>
                <w:rFonts w:ascii="Times New Roman" w:eastAsia="Times New Roman" w:hAnsi="Times New Roman" w:cs="Times New Roman"/>
                <w:color w:val="000000"/>
                <w:sz w:val="20"/>
                <w:szCs w:val="20"/>
                <w:lang w:val="en-US"/>
              </w:rPr>
            </w:pPr>
            <w:r>
              <w:rPr>
                <w:rFonts w:ascii="Times New Roman" w:hAnsi="Times New Roman" w:cs="Times New Roman"/>
              </w:rPr>
              <w:t>-</w:t>
            </w:r>
            <w:r w:rsidRPr="00C12CC7">
              <w:rPr>
                <w:rFonts w:ascii="Times New Roman" w:hAnsi="Times New Roman" w:cs="Times New Roman"/>
              </w:rPr>
              <w:t>0.1</w:t>
            </w:r>
            <w:r>
              <w:rPr>
                <w:rFonts w:ascii="Times New Roman" w:hAnsi="Times New Roman" w:cs="Times New Roman"/>
              </w:rPr>
              <w:t>8</w:t>
            </w:r>
          </w:p>
        </w:tc>
        <w:tc>
          <w:tcPr>
            <w:tcW w:w="1080" w:type="dxa"/>
            <w:tcBorders>
              <w:top w:val="single" w:sz="4" w:space="0" w:color="auto"/>
              <w:left w:val="single" w:sz="4" w:space="0" w:color="auto"/>
              <w:bottom w:val="single" w:sz="4" w:space="0" w:color="auto"/>
              <w:right w:val="single" w:sz="4" w:space="0" w:color="auto"/>
            </w:tcBorders>
          </w:tcPr>
          <w:p w14:paraId="146FC9B9" w14:textId="1FC55CA7" w:rsidR="00F76F50" w:rsidRPr="005543D2" w:rsidRDefault="00F76F50" w:rsidP="00F76F50">
            <w:pPr>
              <w:spacing w:after="0" w:line="480" w:lineRule="auto"/>
              <w:jc w:val="center"/>
              <w:rPr>
                <w:rFonts w:ascii="Times New Roman" w:hAnsi="Times New Roman" w:cs="Times New Roman"/>
                <w:color w:val="000000"/>
                <w:sz w:val="20"/>
                <w:szCs w:val="20"/>
                <w:lang w:val="en-US"/>
              </w:rPr>
            </w:pPr>
            <w:r w:rsidRPr="00C12CC7">
              <w:rPr>
                <w:rFonts w:ascii="Times New Roman" w:hAnsi="Times New Roman" w:cs="Times New Roman"/>
              </w:rPr>
              <w:t>-0.</w:t>
            </w:r>
            <w:r>
              <w:rPr>
                <w:rFonts w:ascii="Times New Roman" w:hAnsi="Times New Roman" w:cs="Times New Roman"/>
              </w:rPr>
              <w:t>7</w:t>
            </w:r>
          </w:p>
        </w:tc>
        <w:tc>
          <w:tcPr>
            <w:tcW w:w="990" w:type="dxa"/>
            <w:tcBorders>
              <w:top w:val="single" w:sz="4" w:space="0" w:color="auto"/>
              <w:left w:val="single" w:sz="4" w:space="0" w:color="auto"/>
              <w:bottom w:val="single" w:sz="4" w:space="0" w:color="auto"/>
              <w:right w:val="single" w:sz="4" w:space="0" w:color="auto"/>
            </w:tcBorders>
          </w:tcPr>
          <w:p w14:paraId="1F9A847E" w14:textId="718043F6" w:rsidR="00F76F50" w:rsidRPr="005543D2" w:rsidRDefault="00F76F50" w:rsidP="00F76F50">
            <w:pPr>
              <w:spacing w:after="0" w:line="480" w:lineRule="auto"/>
              <w:jc w:val="center"/>
              <w:rPr>
                <w:rFonts w:ascii="Times New Roman" w:hAnsi="Times New Roman" w:cs="Times New Roman"/>
                <w:color w:val="000000"/>
                <w:sz w:val="20"/>
                <w:szCs w:val="20"/>
                <w:lang w:val="en-US"/>
              </w:rPr>
            </w:pPr>
            <w:r w:rsidRPr="00C12CC7">
              <w:rPr>
                <w:rFonts w:ascii="Times New Roman" w:hAnsi="Times New Roman" w:cs="Times New Roman"/>
              </w:rPr>
              <w:t>0.</w:t>
            </w:r>
            <w:r>
              <w:rPr>
                <w:rFonts w:ascii="Times New Roman" w:hAnsi="Times New Roman" w:cs="Times New Roman"/>
              </w:rPr>
              <w:t>21</w:t>
            </w:r>
          </w:p>
        </w:tc>
        <w:tc>
          <w:tcPr>
            <w:tcW w:w="990" w:type="dxa"/>
            <w:tcBorders>
              <w:top w:val="single" w:sz="4" w:space="0" w:color="auto"/>
              <w:left w:val="single" w:sz="4" w:space="0" w:color="auto"/>
              <w:bottom w:val="single" w:sz="4" w:space="0" w:color="auto"/>
              <w:right w:val="single" w:sz="4" w:space="0" w:color="auto"/>
            </w:tcBorders>
          </w:tcPr>
          <w:p w14:paraId="05D997CA" w14:textId="60BC37A4" w:rsidR="00F76F50" w:rsidRPr="005543D2" w:rsidRDefault="00F76F50" w:rsidP="00F76F50">
            <w:pPr>
              <w:spacing w:after="0" w:line="480" w:lineRule="auto"/>
              <w:jc w:val="center"/>
              <w:rPr>
                <w:rFonts w:ascii="Times New Roman" w:hAnsi="Times New Roman" w:cs="Times New Roman"/>
                <w:color w:val="000000"/>
                <w:sz w:val="20"/>
                <w:szCs w:val="20"/>
                <w:lang w:val="en-US"/>
              </w:rPr>
            </w:pPr>
            <w:r w:rsidRPr="00C12CC7">
              <w:rPr>
                <w:rFonts w:ascii="Times New Roman" w:hAnsi="Times New Roman" w:cs="Times New Roman"/>
              </w:rPr>
              <w:t>0.</w:t>
            </w:r>
            <w:r>
              <w:rPr>
                <w:rFonts w:ascii="Times New Roman" w:hAnsi="Times New Roman" w:cs="Times New Roman"/>
              </w:rPr>
              <w:t>20</w:t>
            </w:r>
          </w:p>
        </w:tc>
        <w:tc>
          <w:tcPr>
            <w:tcW w:w="270" w:type="dxa"/>
            <w:tcBorders>
              <w:top w:val="single" w:sz="4" w:space="0" w:color="auto"/>
              <w:left w:val="single" w:sz="4" w:space="0" w:color="auto"/>
              <w:bottom w:val="single" w:sz="4" w:space="0" w:color="auto"/>
              <w:right w:val="single" w:sz="4" w:space="0" w:color="auto"/>
            </w:tcBorders>
          </w:tcPr>
          <w:p w14:paraId="07A0D4D6" w14:textId="77777777" w:rsidR="00F76F50" w:rsidRPr="005543D2" w:rsidRDefault="00F76F50" w:rsidP="00F76F50">
            <w:pPr>
              <w:spacing w:after="0" w:line="480" w:lineRule="auto"/>
              <w:jc w:val="center"/>
              <w:rPr>
                <w:rFonts w:ascii="Times New Roman" w:hAnsi="Times New Roman" w:cs="Times New Roman"/>
                <w:sz w:val="20"/>
                <w:szCs w:val="20"/>
              </w:rPr>
            </w:pPr>
          </w:p>
        </w:tc>
        <w:tc>
          <w:tcPr>
            <w:tcW w:w="2340" w:type="dxa"/>
            <w:tcBorders>
              <w:top w:val="single" w:sz="4" w:space="0" w:color="auto"/>
              <w:left w:val="single" w:sz="4" w:space="0" w:color="auto"/>
              <w:bottom w:val="single" w:sz="4" w:space="0" w:color="auto"/>
              <w:right w:val="single" w:sz="4" w:space="0" w:color="auto"/>
            </w:tcBorders>
          </w:tcPr>
          <w:p w14:paraId="4011CEEA" w14:textId="46D57BD0" w:rsidR="00F76F50" w:rsidRPr="005543D2" w:rsidRDefault="00F76F50" w:rsidP="00F76F50">
            <w:pPr>
              <w:spacing w:after="0" w:line="480" w:lineRule="auto"/>
              <w:jc w:val="center"/>
              <w:rPr>
                <w:rFonts w:ascii="Times New Roman" w:hAnsi="Times New Roman" w:cs="Times New Roman"/>
                <w:sz w:val="20"/>
                <w:szCs w:val="20"/>
              </w:rPr>
            </w:pPr>
            <w:r w:rsidRPr="006A7F5E">
              <w:rPr>
                <w:rFonts w:ascii="Times New Roman" w:hAnsi="Times New Roman" w:cs="Times New Roman"/>
                <w:sz w:val="20"/>
                <w:szCs w:val="20"/>
              </w:rPr>
              <w:t>0.8</w:t>
            </w:r>
            <w:r>
              <w:rPr>
                <w:rFonts w:ascii="Times New Roman" w:hAnsi="Times New Roman" w:cs="Times New Roman"/>
                <w:sz w:val="20"/>
                <w:szCs w:val="20"/>
              </w:rPr>
              <w:t>3</w:t>
            </w:r>
          </w:p>
        </w:tc>
        <w:tc>
          <w:tcPr>
            <w:tcW w:w="1894" w:type="dxa"/>
            <w:tcBorders>
              <w:top w:val="single" w:sz="4" w:space="0" w:color="auto"/>
              <w:left w:val="single" w:sz="4" w:space="0" w:color="auto"/>
              <w:bottom w:val="single" w:sz="4" w:space="0" w:color="auto"/>
              <w:right w:val="single" w:sz="4" w:space="0" w:color="auto"/>
            </w:tcBorders>
          </w:tcPr>
          <w:p w14:paraId="063BB131" w14:textId="6A36D39F" w:rsidR="00F76F50" w:rsidRPr="005543D2" w:rsidRDefault="00717BFB" w:rsidP="00F76F50">
            <w:pPr>
              <w:spacing w:after="0" w:line="480" w:lineRule="auto"/>
              <w:jc w:val="center"/>
              <w:rPr>
                <w:rFonts w:ascii="Times New Roman" w:hAnsi="Times New Roman" w:cs="Times New Roman"/>
                <w:sz w:val="20"/>
                <w:szCs w:val="20"/>
              </w:rPr>
            </w:pPr>
            <w:r>
              <w:rPr>
                <w:rFonts w:ascii="Times New Roman" w:hAnsi="Times New Roman" w:cs="Times New Roman"/>
                <w:sz w:val="20"/>
                <w:szCs w:val="20"/>
              </w:rPr>
              <w:t>0</w:t>
            </w:r>
            <w:r w:rsidR="0029066F" w:rsidRPr="0029066F">
              <w:rPr>
                <w:rFonts w:ascii="Times New Roman" w:hAnsi="Times New Roman" w:cs="Times New Roman"/>
                <w:sz w:val="20"/>
                <w:szCs w:val="20"/>
              </w:rPr>
              <w:t>.7</w:t>
            </w:r>
            <w:r w:rsidR="0029066F">
              <w:rPr>
                <w:rFonts w:ascii="Times New Roman" w:hAnsi="Times New Roman" w:cs="Times New Roman"/>
                <w:sz w:val="20"/>
                <w:szCs w:val="20"/>
              </w:rPr>
              <w:t>7</w:t>
            </w:r>
          </w:p>
        </w:tc>
      </w:tr>
      <w:tr w:rsidR="00F76F50" w:rsidRPr="00C12CC7" w14:paraId="41B619BA" w14:textId="77777777" w:rsidTr="007E778A">
        <w:trPr>
          <w:trHeight w:val="252"/>
        </w:trPr>
        <w:tc>
          <w:tcPr>
            <w:tcW w:w="2790" w:type="dxa"/>
            <w:tcBorders>
              <w:right w:val="single" w:sz="4" w:space="0" w:color="auto"/>
            </w:tcBorders>
            <w:noWrap/>
            <w:hideMark/>
          </w:tcPr>
          <w:p w14:paraId="6F89B91A" w14:textId="77777777" w:rsidR="00F76F50" w:rsidRPr="005543D2" w:rsidRDefault="00F76F50" w:rsidP="00F76F50">
            <w:pPr>
              <w:spacing w:after="120" w:line="360" w:lineRule="auto"/>
              <w:rPr>
                <w:rFonts w:ascii="Times New Roman" w:eastAsia="Times New Roman" w:hAnsi="Times New Roman" w:cs="Times New Roman"/>
                <w:color w:val="000000"/>
                <w:sz w:val="20"/>
                <w:szCs w:val="20"/>
                <w:lang w:val="en-US"/>
              </w:rPr>
            </w:pPr>
            <w:r w:rsidRPr="005543D2">
              <w:rPr>
                <w:rFonts w:ascii="Times New Roman" w:hAnsi="Times New Roman" w:cs="Times New Roman"/>
                <w:sz w:val="20"/>
                <w:szCs w:val="20"/>
              </w:rPr>
              <w:t>Egalitarian beliefs</w:t>
            </w:r>
          </w:p>
        </w:tc>
        <w:tc>
          <w:tcPr>
            <w:tcW w:w="1260" w:type="dxa"/>
            <w:tcBorders>
              <w:top w:val="single" w:sz="4" w:space="0" w:color="auto"/>
              <w:left w:val="single" w:sz="4" w:space="0" w:color="auto"/>
              <w:bottom w:val="single" w:sz="4" w:space="0" w:color="auto"/>
              <w:right w:val="single" w:sz="4" w:space="0" w:color="auto"/>
            </w:tcBorders>
            <w:noWrap/>
          </w:tcPr>
          <w:p w14:paraId="118F0D77" w14:textId="2FAF7169" w:rsidR="00F76F50" w:rsidRPr="005543D2" w:rsidRDefault="00F76F50" w:rsidP="00F76F50">
            <w:pPr>
              <w:spacing w:after="0" w:line="480" w:lineRule="auto"/>
              <w:jc w:val="center"/>
              <w:rPr>
                <w:rFonts w:ascii="Times New Roman" w:eastAsia="Times New Roman" w:hAnsi="Times New Roman" w:cs="Times New Roman"/>
                <w:color w:val="000000"/>
                <w:sz w:val="20"/>
                <w:szCs w:val="20"/>
                <w:lang w:val="en-US"/>
              </w:rPr>
            </w:pPr>
            <w:r w:rsidRPr="00C12CC7">
              <w:rPr>
                <w:rFonts w:ascii="Times New Roman" w:hAnsi="Times New Roman" w:cs="Times New Roman"/>
              </w:rPr>
              <w:t>0.</w:t>
            </w:r>
            <w:r>
              <w:rPr>
                <w:rFonts w:ascii="Times New Roman" w:hAnsi="Times New Roman" w:cs="Times New Roman"/>
              </w:rPr>
              <w:t>89</w:t>
            </w:r>
          </w:p>
        </w:tc>
        <w:tc>
          <w:tcPr>
            <w:tcW w:w="1260" w:type="dxa"/>
            <w:tcBorders>
              <w:top w:val="single" w:sz="4" w:space="0" w:color="auto"/>
              <w:left w:val="single" w:sz="4" w:space="0" w:color="auto"/>
              <w:bottom w:val="single" w:sz="4" w:space="0" w:color="auto"/>
              <w:right w:val="single" w:sz="4" w:space="0" w:color="auto"/>
            </w:tcBorders>
            <w:noWrap/>
          </w:tcPr>
          <w:p w14:paraId="38043AD0" w14:textId="789E9305" w:rsidR="00F76F50" w:rsidRPr="005543D2" w:rsidRDefault="00F76F50" w:rsidP="00F76F50">
            <w:pPr>
              <w:spacing w:after="0" w:line="480" w:lineRule="auto"/>
              <w:jc w:val="center"/>
              <w:rPr>
                <w:rFonts w:ascii="Times New Roman" w:eastAsia="Times New Roman" w:hAnsi="Times New Roman" w:cs="Times New Roman"/>
                <w:color w:val="000000"/>
                <w:sz w:val="20"/>
                <w:szCs w:val="20"/>
                <w:lang w:val="en-US"/>
              </w:rPr>
            </w:pPr>
            <w:r>
              <w:rPr>
                <w:rFonts w:ascii="Times New Roman" w:hAnsi="Times New Roman" w:cs="Times New Roman"/>
              </w:rPr>
              <w:t>-</w:t>
            </w:r>
            <w:r w:rsidRPr="00C12CC7">
              <w:rPr>
                <w:rFonts w:ascii="Times New Roman" w:hAnsi="Times New Roman" w:cs="Times New Roman"/>
              </w:rPr>
              <w:t>0.</w:t>
            </w:r>
            <w:r>
              <w:rPr>
                <w:rFonts w:ascii="Times New Roman" w:hAnsi="Times New Roman" w:cs="Times New Roman"/>
              </w:rPr>
              <w:t>30</w:t>
            </w:r>
          </w:p>
        </w:tc>
        <w:tc>
          <w:tcPr>
            <w:tcW w:w="1080" w:type="dxa"/>
            <w:tcBorders>
              <w:top w:val="single" w:sz="4" w:space="0" w:color="auto"/>
              <w:left w:val="single" w:sz="4" w:space="0" w:color="auto"/>
              <w:bottom w:val="single" w:sz="4" w:space="0" w:color="auto"/>
              <w:right w:val="single" w:sz="4" w:space="0" w:color="auto"/>
            </w:tcBorders>
            <w:noWrap/>
          </w:tcPr>
          <w:p w14:paraId="15511A54" w14:textId="767B2AC3" w:rsidR="00F76F50" w:rsidRPr="005543D2" w:rsidRDefault="00F76F50" w:rsidP="00F76F50">
            <w:pPr>
              <w:spacing w:after="0" w:line="480" w:lineRule="auto"/>
              <w:jc w:val="center"/>
              <w:rPr>
                <w:rFonts w:ascii="Times New Roman" w:eastAsia="Times New Roman" w:hAnsi="Times New Roman" w:cs="Times New Roman"/>
                <w:color w:val="000000"/>
                <w:sz w:val="20"/>
                <w:szCs w:val="20"/>
                <w:lang w:val="en-US"/>
              </w:rPr>
            </w:pPr>
            <w:r>
              <w:rPr>
                <w:rFonts w:ascii="Times New Roman" w:hAnsi="Times New Roman" w:cs="Times New Roman"/>
              </w:rPr>
              <w:t>-</w:t>
            </w:r>
            <w:r w:rsidRPr="00C12CC7">
              <w:rPr>
                <w:rFonts w:ascii="Times New Roman" w:hAnsi="Times New Roman" w:cs="Times New Roman"/>
              </w:rPr>
              <w:t>0.0</w:t>
            </w:r>
            <w:r>
              <w:rPr>
                <w:rFonts w:ascii="Times New Roman" w:hAnsi="Times New Roman" w:cs="Times New Roman"/>
              </w:rPr>
              <w:t>7</w:t>
            </w:r>
          </w:p>
        </w:tc>
        <w:tc>
          <w:tcPr>
            <w:tcW w:w="1080" w:type="dxa"/>
            <w:tcBorders>
              <w:top w:val="single" w:sz="4" w:space="0" w:color="auto"/>
              <w:left w:val="single" w:sz="4" w:space="0" w:color="auto"/>
              <w:bottom w:val="single" w:sz="4" w:space="0" w:color="auto"/>
              <w:right w:val="single" w:sz="4" w:space="0" w:color="auto"/>
            </w:tcBorders>
          </w:tcPr>
          <w:p w14:paraId="636BB70B" w14:textId="6E247618" w:rsidR="00F76F50" w:rsidRPr="005543D2" w:rsidRDefault="00F76F50" w:rsidP="00F76F50">
            <w:pPr>
              <w:spacing w:after="0" w:line="480" w:lineRule="auto"/>
              <w:jc w:val="center"/>
              <w:rPr>
                <w:rFonts w:ascii="Times New Roman" w:hAnsi="Times New Roman" w:cs="Times New Roman"/>
                <w:color w:val="000000"/>
                <w:sz w:val="20"/>
                <w:szCs w:val="20"/>
                <w:lang w:val="en-US"/>
              </w:rPr>
            </w:pPr>
            <w:r w:rsidRPr="00C12CC7">
              <w:rPr>
                <w:rFonts w:ascii="Times New Roman" w:hAnsi="Times New Roman" w:cs="Times New Roman"/>
              </w:rPr>
              <w:t>-0.1</w:t>
            </w:r>
            <w:r>
              <w:rPr>
                <w:rFonts w:ascii="Times New Roman" w:hAnsi="Times New Roman" w:cs="Times New Roman"/>
              </w:rPr>
              <w:t>6</w:t>
            </w:r>
          </w:p>
        </w:tc>
        <w:tc>
          <w:tcPr>
            <w:tcW w:w="990" w:type="dxa"/>
            <w:tcBorders>
              <w:top w:val="single" w:sz="4" w:space="0" w:color="auto"/>
              <w:left w:val="single" w:sz="4" w:space="0" w:color="auto"/>
              <w:bottom w:val="single" w:sz="4" w:space="0" w:color="auto"/>
              <w:right w:val="single" w:sz="4" w:space="0" w:color="auto"/>
            </w:tcBorders>
          </w:tcPr>
          <w:p w14:paraId="365A197B" w14:textId="07D36F48" w:rsidR="00F76F50" w:rsidRPr="005543D2" w:rsidRDefault="00F76F50" w:rsidP="00F76F50">
            <w:pPr>
              <w:spacing w:after="0" w:line="480" w:lineRule="auto"/>
              <w:jc w:val="center"/>
              <w:rPr>
                <w:rFonts w:ascii="Times New Roman" w:hAnsi="Times New Roman" w:cs="Times New Roman"/>
                <w:color w:val="000000"/>
                <w:sz w:val="20"/>
                <w:szCs w:val="20"/>
                <w:lang w:val="en-US"/>
              </w:rPr>
            </w:pPr>
            <w:r>
              <w:rPr>
                <w:rFonts w:ascii="Times New Roman" w:hAnsi="Times New Roman" w:cs="Times New Roman"/>
              </w:rPr>
              <w:t>-</w:t>
            </w:r>
            <w:r w:rsidRPr="00C12CC7">
              <w:rPr>
                <w:rFonts w:ascii="Times New Roman" w:hAnsi="Times New Roman" w:cs="Times New Roman"/>
              </w:rPr>
              <w:t>0.26</w:t>
            </w:r>
          </w:p>
        </w:tc>
        <w:tc>
          <w:tcPr>
            <w:tcW w:w="990" w:type="dxa"/>
            <w:tcBorders>
              <w:top w:val="single" w:sz="4" w:space="0" w:color="auto"/>
              <w:left w:val="single" w:sz="4" w:space="0" w:color="auto"/>
              <w:bottom w:val="single" w:sz="4" w:space="0" w:color="auto"/>
              <w:right w:val="single" w:sz="4" w:space="0" w:color="auto"/>
            </w:tcBorders>
          </w:tcPr>
          <w:p w14:paraId="39906085" w14:textId="5560DAAC" w:rsidR="00F76F50" w:rsidRPr="005543D2" w:rsidRDefault="00F76F50" w:rsidP="00F76F50">
            <w:pPr>
              <w:spacing w:after="0" w:line="480" w:lineRule="auto"/>
              <w:jc w:val="center"/>
              <w:rPr>
                <w:rFonts w:ascii="Times New Roman" w:hAnsi="Times New Roman" w:cs="Times New Roman"/>
                <w:color w:val="000000"/>
                <w:sz w:val="20"/>
                <w:szCs w:val="20"/>
                <w:lang w:val="en-US"/>
              </w:rPr>
            </w:pPr>
            <w:r>
              <w:rPr>
                <w:rFonts w:ascii="Times New Roman" w:hAnsi="Times New Roman" w:cs="Times New Roman"/>
              </w:rPr>
              <w:t>0.14</w:t>
            </w:r>
          </w:p>
        </w:tc>
        <w:tc>
          <w:tcPr>
            <w:tcW w:w="270" w:type="dxa"/>
            <w:tcBorders>
              <w:top w:val="single" w:sz="4" w:space="0" w:color="auto"/>
              <w:left w:val="single" w:sz="4" w:space="0" w:color="auto"/>
              <w:bottom w:val="single" w:sz="4" w:space="0" w:color="auto"/>
              <w:right w:val="single" w:sz="4" w:space="0" w:color="auto"/>
            </w:tcBorders>
          </w:tcPr>
          <w:p w14:paraId="72D3AA2D" w14:textId="77777777" w:rsidR="00F76F50" w:rsidRPr="005543D2" w:rsidRDefault="00F76F50" w:rsidP="00F76F50">
            <w:pPr>
              <w:spacing w:after="0" w:line="480" w:lineRule="auto"/>
              <w:jc w:val="center"/>
              <w:rPr>
                <w:rFonts w:ascii="Times New Roman" w:hAnsi="Times New Roman" w:cs="Times New Roman"/>
                <w:sz w:val="20"/>
                <w:szCs w:val="20"/>
              </w:rPr>
            </w:pPr>
          </w:p>
        </w:tc>
        <w:tc>
          <w:tcPr>
            <w:tcW w:w="2340" w:type="dxa"/>
            <w:tcBorders>
              <w:top w:val="single" w:sz="4" w:space="0" w:color="auto"/>
              <w:left w:val="single" w:sz="4" w:space="0" w:color="auto"/>
              <w:bottom w:val="single" w:sz="4" w:space="0" w:color="auto"/>
              <w:right w:val="single" w:sz="4" w:space="0" w:color="auto"/>
            </w:tcBorders>
          </w:tcPr>
          <w:p w14:paraId="3D3474B6" w14:textId="06FBBC6C" w:rsidR="00F76F50" w:rsidRPr="005543D2" w:rsidRDefault="00F76F50" w:rsidP="00F76F50">
            <w:pPr>
              <w:spacing w:after="0" w:line="480" w:lineRule="auto"/>
              <w:jc w:val="center"/>
              <w:rPr>
                <w:rFonts w:ascii="Times New Roman" w:hAnsi="Times New Roman" w:cs="Times New Roman"/>
                <w:sz w:val="20"/>
                <w:szCs w:val="20"/>
              </w:rPr>
            </w:pPr>
            <w:r w:rsidRPr="006A7F5E">
              <w:rPr>
                <w:rFonts w:ascii="Times New Roman" w:hAnsi="Times New Roman" w:cs="Times New Roman"/>
                <w:sz w:val="20"/>
                <w:szCs w:val="20"/>
              </w:rPr>
              <w:t>0.87</w:t>
            </w:r>
          </w:p>
        </w:tc>
        <w:tc>
          <w:tcPr>
            <w:tcW w:w="1894" w:type="dxa"/>
            <w:tcBorders>
              <w:top w:val="single" w:sz="4" w:space="0" w:color="auto"/>
              <w:left w:val="single" w:sz="4" w:space="0" w:color="auto"/>
              <w:bottom w:val="single" w:sz="4" w:space="0" w:color="auto"/>
              <w:right w:val="single" w:sz="4" w:space="0" w:color="auto"/>
            </w:tcBorders>
          </w:tcPr>
          <w:p w14:paraId="206E4768" w14:textId="2DB17F08" w:rsidR="00F76F50" w:rsidRPr="005543D2" w:rsidRDefault="00717BFB" w:rsidP="00F76F50">
            <w:pPr>
              <w:spacing w:after="0" w:line="480" w:lineRule="auto"/>
              <w:jc w:val="center"/>
              <w:rPr>
                <w:rFonts w:ascii="Times New Roman" w:hAnsi="Times New Roman" w:cs="Times New Roman"/>
                <w:sz w:val="20"/>
                <w:szCs w:val="20"/>
              </w:rPr>
            </w:pPr>
            <w:r>
              <w:rPr>
                <w:rFonts w:ascii="Times New Roman" w:hAnsi="Times New Roman" w:cs="Times New Roman"/>
                <w:sz w:val="20"/>
                <w:szCs w:val="20"/>
              </w:rPr>
              <w:t>0</w:t>
            </w:r>
            <w:r w:rsidR="0029066F" w:rsidRPr="0029066F">
              <w:rPr>
                <w:rFonts w:ascii="Times New Roman" w:hAnsi="Times New Roman" w:cs="Times New Roman"/>
                <w:sz w:val="20"/>
                <w:szCs w:val="20"/>
              </w:rPr>
              <w:t>.84</w:t>
            </w:r>
          </w:p>
        </w:tc>
      </w:tr>
      <w:tr w:rsidR="00F76F50" w:rsidRPr="00C12CC7" w14:paraId="702DC055" w14:textId="77777777" w:rsidTr="007E778A">
        <w:trPr>
          <w:trHeight w:val="252"/>
        </w:trPr>
        <w:tc>
          <w:tcPr>
            <w:tcW w:w="2790" w:type="dxa"/>
            <w:tcBorders>
              <w:right w:val="single" w:sz="4" w:space="0" w:color="auto"/>
            </w:tcBorders>
            <w:noWrap/>
            <w:hideMark/>
          </w:tcPr>
          <w:p w14:paraId="0205D036" w14:textId="77777777" w:rsidR="00F76F50" w:rsidRPr="005543D2" w:rsidRDefault="00F76F50" w:rsidP="00F76F50">
            <w:pPr>
              <w:spacing w:after="120" w:line="360" w:lineRule="auto"/>
              <w:rPr>
                <w:rFonts w:ascii="Times New Roman" w:eastAsia="Times New Roman" w:hAnsi="Times New Roman" w:cs="Times New Roman"/>
                <w:color w:val="000000"/>
                <w:sz w:val="20"/>
                <w:szCs w:val="20"/>
                <w:lang w:val="en-US"/>
              </w:rPr>
            </w:pPr>
            <w:r w:rsidRPr="005543D2">
              <w:rPr>
                <w:rFonts w:ascii="Times New Roman" w:hAnsi="Times New Roman" w:cs="Times New Roman"/>
                <w:sz w:val="20"/>
                <w:szCs w:val="20"/>
              </w:rPr>
              <w:t>Equal trust</w:t>
            </w:r>
          </w:p>
        </w:tc>
        <w:tc>
          <w:tcPr>
            <w:tcW w:w="1260" w:type="dxa"/>
            <w:tcBorders>
              <w:top w:val="single" w:sz="4" w:space="0" w:color="auto"/>
              <w:left w:val="single" w:sz="4" w:space="0" w:color="auto"/>
              <w:bottom w:val="single" w:sz="4" w:space="0" w:color="auto"/>
              <w:right w:val="single" w:sz="4" w:space="0" w:color="auto"/>
            </w:tcBorders>
            <w:noWrap/>
          </w:tcPr>
          <w:p w14:paraId="341160B7" w14:textId="7FB1D731" w:rsidR="00F76F50" w:rsidRPr="005543D2" w:rsidRDefault="00F76F50" w:rsidP="00F76F50">
            <w:pPr>
              <w:spacing w:after="0" w:line="480" w:lineRule="auto"/>
              <w:jc w:val="center"/>
              <w:rPr>
                <w:rFonts w:ascii="Times New Roman" w:eastAsia="Times New Roman" w:hAnsi="Times New Roman" w:cs="Times New Roman"/>
                <w:color w:val="000000"/>
                <w:sz w:val="20"/>
                <w:szCs w:val="20"/>
                <w:lang w:val="en-US"/>
              </w:rPr>
            </w:pPr>
            <w:r w:rsidRPr="00C12CC7">
              <w:rPr>
                <w:rFonts w:ascii="Times New Roman" w:hAnsi="Times New Roman" w:cs="Times New Roman"/>
              </w:rPr>
              <w:t>0.</w:t>
            </w:r>
            <w:r>
              <w:rPr>
                <w:rFonts w:ascii="Times New Roman" w:hAnsi="Times New Roman" w:cs="Times New Roman"/>
              </w:rPr>
              <w:t>78</w:t>
            </w:r>
          </w:p>
        </w:tc>
        <w:tc>
          <w:tcPr>
            <w:tcW w:w="1260" w:type="dxa"/>
            <w:tcBorders>
              <w:top w:val="single" w:sz="4" w:space="0" w:color="auto"/>
              <w:left w:val="single" w:sz="4" w:space="0" w:color="auto"/>
              <w:bottom w:val="single" w:sz="4" w:space="0" w:color="auto"/>
              <w:right w:val="single" w:sz="4" w:space="0" w:color="auto"/>
            </w:tcBorders>
            <w:noWrap/>
          </w:tcPr>
          <w:p w14:paraId="19B80FB2" w14:textId="6499636B" w:rsidR="00F76F50" w:rsidRPr="005543D2" w:rsidRDefault="00F76F50" w:rsidP="00F76F50">
            <w:pPr>
              <w:spacing w:after="0" w:line="480" w:lineRule="auto"/>
              <w:jc w:val="center"/>
              <w:rPr>
                <w:rFonts w:ascii="Times New Roman" w:eastAsia="Times New Roman" w:hAnsi="Times New Roman" w:cs="Times New Roman"/>
                <w:color w:val="000000"/>
                <w:sz w:val="20"/>
                <w:szCs w:val="20"/>
                <w:lang w:val="en-US"/>
              </w:rPr>
            </w:pPr>
            <w:r w:rsidRPr="00C12CC7">
              <w:rPr>
                <w:rFonts w:ascii="Times New Roman" w:hAnsi="Times New Roman" w:cs="Times New Roman"/>
              </w:rPr>
              <w:t>-0.0</w:t>
            </w:r>
            <w:r>
              <w:rPr>
                <w:rFonts w:ascii="Times New Roman" w:hAnsi="Times New Roman" w:cs="Times New Roman"/>
              </w:rPr>
              <w:t>7</w:t>
            </w:r>
          </w:p>
        </w:tc>
        <w:tc>
          <w:tcPr>
            <w:tcW w:w="1080" w:type="dxa"/>
            <w:tcBorders>
              <w:top w:val="single" w:sz="4" w:space="0" w:color="auto"/>
              <w:left w:val="single" w:sz="4" w:space="0" w:color="auto"/>
              <w:bottom w:val="single" w:sz="4" w:space="0" w:color="auto"/>
              <w:right w:val="single" w:sz="4" w:space="0" w:color="auto"/>
            </w:tcBorders>
            <w:noWrap/>
          </w:tcPr>
          <w:p w14:paraId="453EE785" w14:textId="6B87DA02" w:rsidR="00F76F50" w:rsidRPr="005543D2" w:rsidRDefault="00F76F50" w:rsidP="00F76F50">
            <w:pPr>
              <w:spacing w:after="0" w:line="480" w:lineRule="auto"/>
              <w:jc w:val="center"/>
              <w:rPr>
                <w:rFonts w:ascii="Times New Roman" w:eastAsia="Times New Roman" w:hAnsi="Times New Roman" w:cs="Times New Roman"/>
                <w:color w:val="000000"/>
                <w:sz w:val="20"/>
                <w:szCs w:val="20"/>
                <w:lang w:val="en-US"/>
              </w:rPr>
            </w:pPr>
            <w:r>
              <w:rPr>
                <w:rFonts w:ascii="Times New Roman" w:hAnsi="Times New Roman" w:cs="Times New Roman"/>
              </w:rPr>
              <w:t>0.61</w:t>
            </w:r>
          </w:p>
        </w:tc>
        <w:tc>
          <w:tcPr>
            <w:tcW w:w="1080" w:type="dxa"/>
            <w:tcBorders>
              <w:top w:val="single" w:sz="4" w:space="0" w:color="auto"/>
              <w:left w:val="single" w:sz="4" w:space="0" w:color="auto"/>
              <w:bottom w:val="single" w:sz="4" w:space="0" w:color="auto"/>
              <w:right w:val="single" w:sz="4" w:space="0" w:color="auto"/>
            </w:tcBorders>
          </w:tcPr>
          <w:p w14:paraId="1944BA93" w14:textId="55C36C45" w:rsidR="00F76F50" w:rsidRPr="005543D2" w:rsidRDefault="00F76F50" w:rsidP="00F76F50">
            <w:pPr>
              <w:spacing w:after="0" w:line="480" w:lineRule="auto"/>
              <w:jc w:val="center"/>
              <w:rPr>
                <w:rFonts w:ascii="Times New Roman" w:hAnsi="Times New Roman" w:cs="Times New Roman"/>
                <w:color w:val="000000"/>
                <w:sz w:val="20"/>
                <w:szCs w:val="20"/>
                <w:lang w:val="en-US"/>
              </w:rPr>
            </w:pPr>
            <w:r w:rsidRPr="00C12CC7">
              <w:rPr>
                <w:rFonts w:ascii="Times New Roman" w:hAnsi="Times New Roman" w:cs="Times New Roman"/>
              </w:rPr>
              <w:t>0.</w:t>
            </w:r>
            <w:r>
              <w:rPr>
                <w:rFonts w:ascii="Times New Roman" w:hAnsi="Times New Roman" w:cs="Times New Roman"/>
              </w:rPr>
              <w:t>07</w:t>
            </w:r>
          </w:p>
        </w:tc>
        <w:tc>
          <w:tcPr>
            <w:tcW w:w="990" w:type="dxa"/>
            <w:tcBorders>
              <w:top w:val="single" w:sz="4" w:space="0" w:color="auto"/>
              <w:left w:val="single" w:sz="4" w:space="0" w:color="auto"/>
              <w:bottom w:val="single" w:sz="4" w:space="0" w:color="auto"/>
              <w:right w:val="single" w:sz="4" w:space="0" w:color="auto"/>
            </w:tcBorders>
          </w:tcPr>
          <w:p w14:paraId="7CB66A65" w14:textId="451D827C" w:rsidR="00F76F50" w:rsidRPr="005543D2" w:rsidRDefault="00F76F50" w:rsidP="00F76F50">
            <w:pPr>
              <w:spacing w:after="0" w:line="480" w:lineRule="auto"/>
              <w:jc w:val="center"/>
              <w:rPr>
                <w:rFonts w:ascii="Times New Roman" w:hAnsi="Times New Roman" w:cs="Times New Roman"/>
                <w:color w:val="000000"/>
                <w:sz w:val="20"/>
                <w:szCs w:val="20"/>
                <w:lang w:val="en-US"/>
              </w:rPr>
            </w:pPr>
            <w:r w:rsidRPr="00C12CC7">
              <w:rPr>
                <w:rFonts w:ascii="Times New Roman" w:hAnsi="Times New Roman" w:cs="Times New Roman"/>
              </w:rPr>
              <w:t>0.0</w:t>
            </w:r>
            <w:r>
              <w:rPr>
                <w:rFonts w:ascii="Times New Roman" w:hAnsi="Times New Roman" w:cs="Times New Roman"/>
              </w:rPr>
              <w:t>5</w:t>
            </w:r>
          </w:p>
        </w:tc>
        <w:tc>
          <w:tcPr>
            <w:tcW w:w="990" w:type="dxa"/>
            <w:tcBorders>
              <w:top w:val="single" w:sz="4" w:space="0" w:color="auto"/>
              <w:left w:val="single" w:sz="4" w:space="0" w:color="auto"/>
              <w:bottom w:val="single" w:sz="4" w:space="0" w:color="auto"/>
              <w:right w:val="single" w:sz="4" w:space="0" w:color="auto"/>
            </w:tcBorders>
          </w:tcPr>
          <w:p w14:paraId="7D1CB274" w14:textId="1823ACB6" w:rsidR="00F76F50" w:rsidRPr="005543D2" w:rsidRDefault="00F76F50" w:rsidP="00F76F50">
            <w:pPr>
              <w:spacing w:after="0" w:line="480" w:lineRule="auto"/>
              <w:jc w:val="center"/>
              <w:rPr>
                <w:rFonts w:ascii="Times New Roman" w:hAnsi="Times New Roman" w:cs="Times New Roman"/>
                <w:color w:val="000000"/>
                <w:sz w:val="20"/>
                <w:szCs w:val="20"/>
                <w:lang w:val="en-US"/>
              </w:rPr>
            </w:pPr>
            <w:r>
              <w:rPr>
                <w:rFonts w:ascii="Times New Roman" w:hAnsi="Times New Roman" w:cs="Times New Roman"/>
              </w:rPr>
              <w:t>0.05</w:t>
            </w:r>
          </w:p>
        </w:tc>
        <w:tc>
          <w:tcPr>
            <w:tcW w:w="270" w:type="dxa"/>
            <w:tcBorders>
              <w:top w:val="single" w:sz="4" w:space="0" w:color="auto"/>
              <w:left w:val="single" w:sz="4" w:space="0" w:color="auto"/>
              <w:bottom w:val="single" w:sz="4" w:space="0" w:color="auto"/>
              <w:right w:val="single" w:sz="4" w:space="0" w:color="auto"/>
            </w:tcBorders>
          </w:tcPr>
          <w:p w14:paraId="50F6FF74" w14:textId="77777777" w:rsidR="00F76F50" w:rsidRPr="005543D2" w:rsidRDefault="00F76F50" w:rsidP="00F76F50">
            <w:pPr>
              <w:spacing w:after="0" w:line="480" w:lineRule="auto"/>
              <w:jc w:val="center"/>
              <w:rPr>
                <w:rFonts w:ascii="Times New Roman" w:hAnsi="Times New Roman" w:cs="Times New Roman"/>
                <w:sz w:val="20"/>
                <w:szCs w:val="20"/>
              </w:rPr>
            </w:pPr>
          </w:p>
        </w:tc>
        <w:tc>
          <w:tcPr>
            <w:tcW w:w="2340" w:type="dxa"/>
            <w:tcBorders>
              <w:top w:val="single" w:sz="4" w:space="0" w:color="auto"/>
              <w:left w:val="single" w:sz="4" w:space="0" w:color="auto"/>
              <w:bottom w:val="single" w:sz="4" w:space="0" w:color="auto"/>
              <w:right w:val="single" w:sz="4" w:space="0" w:color="auto"/>
            </w:tcBorders>
          </w:tcPr>
          <w:p w14:paraId="2EB2F3F6" w14:textId="02783742" w:rsidR="00F76F50" w:rsidRPr="005543D2" w:rsidRDefault="00F76F50" w:rsidP="00F76F50">
            <w:pPr>
              <w:spacing w:after="0" w:line="480" w:lineRule="auto"/>
              <w:jc w:val="center"/>
              <w:rPr>
                <w:rFonts w:ascii="Times New Roman" w:hAnsi="Times New Roman" w:cs="Times New Roman"/>
                <w:sz w:val="20"/>
                <w:szCs w:val="20"/>
              </w:rPr>
            </w:pPr>
            <w:r w:rsidRPr="006A7F5E">
              <w:rPr>
                <w:rFonts w:ascii="Times New Roman" w:hAnsi="Times New Roman" w:cs="Times New Roman"/>
                <w:sz w:val="20"/>
                <w:szCs w:val="20"/>
              </w:rPr>
              <w:t>0.7</w:t>
            </w:r>
            <w:r>
              <w:rPr>
                <w:rFonts w:ascii="Times New Roman" w:hAnsi="Times New Roman" w:cs="Times New Roman"/>
                <w:sz w:val="20"/>
                <w:szCs w:val="20"/>
              </w:rPr>
              <w:t>2</w:t>
            </w:r>
          </w:p>
        </w:tc>
        <w:tc>
          <w:tcPr>
            <w:tcW w:w="1894" w:type="dxa"/>
            <w:tcBorders>
              <w:top w:val="single" w:sz="4" w:space="0" w:color="auto"/>
              <w:left w:val="single" w:sz="4" w:space="0" w:color="auto"/>
              <w:bottom w:val="single" w:sz="4" w:space="0" w:color="auto"/>
              <w:right w:val="single" w:sz="4" w:space="0" w:color="auto"/>
            </w:tcBorders>
          </w:tcPr>
          <w:p w14:paraId="2245F0A5" w14:textId="34C8F4A5" w:rsidR="00F76F50" w:rsidRPr="005543D2" w:rsidRDefault="00717BFB" w:rsidP="00F76F50">
            <w:pPr>
              <w:spacing w:after="0" w:line="480" w:lineRule="auto"/>
              <w:jc w:val="center"/>
              <w:rPr>
                <w:rFonts w:ascii="Times New Roman" w:hAnsi="Times New Roman" w:cs="Times New Roman"/>
                <w:sz w:val="20"/>
                <w:szCs w:val="20"/>
              </w:rPr>
            </w:pPr>
            <w:r>
              <w:rPr>
                <w:rFonts w:ascii="Times New Roman" w:hAnsi="Times New Roman" w:cs="Times New Roman"/>
                <w:sz w:val="20"/>
                <w:szCs w:val="20"/>
              </w:rPr>
              <w:t>0</w:t>
            </w:r>
            <w:r w:rsidR="0029066F" w:rsidRPr="0029066F">
              <w:rPr>
                <w:rFonts w:ascii="Times New Roman" w:hAnsi="Times New Roman" w:cs="Times New Roman"/>
                <w:sz w:val="20"/>
                <w:szCs w:val="20"/>
              </w:rPr>
              <w:t>.7</w:t>
            </w:r>
            <w:r w:rsidR="0029066F">
              <w:rPr>
                <w:rFonts w:ascii="Times New Roman" w:hAnsi="Times New Roman" w:cs="Times New Roman"/>
                <w:sz w:val="20"/>
                <w:szCs w:val="20"/>
              </w:rPr>
              <w:t>2</w:t>
            </w:r>
          </w:p>
        </w:tc>
      </w:tr>
      <w:tr w:rsidR="00F76F50" w:rsidRPr="00C12CC7" w14:paraId="5BB831E5" w14:textId="77777777" w:rsidTr="007E778A">
        <w:trPr>
          <w:trHeight w:val="252"/>
        </w:trPr>
        <w:tc>
          <w:tcPr>
            <w:tcW w:w="2790" w:type="dxa"/>
            <w:tcBorders>
              <w:right w:val="single" w:sz="4" w:space="0" w:color="auto"/>
            </w:tcBorders>
            <w:noWrap/>
          </w:tcPr>
          <w:p w14:paraId="26386747" w14:textId="77777777" w:rsidR="00F76F50" w:rsidRPr="005543D2" w:rsidRDefault="00F76F50" w:rsidP="00F76F50">
            <w:pPr>
              <w:spacing w:after="120" w:line="360" w:lineRule="auto"/>
              <w:rPr>
                <w:rFonts w:ascii="Times New Roman" w:hAnsi="Times New Roman" w:cs="Times New Roman"/>
                <w:color w:val="000000"/>
                <w:sz w:val="20"/>
                <w:szCs w:val="20"/>
                <w:lang w:val="en-US"/>
              </w:rPr>
            </w:pPr>
            <w:r w:rsidRPr="005543D2">
              <w:rPr>
                <w:rFonts w:ascii="Times New Roman" w:hAnsi="Times New Roman" w:cs="Times New Roman"/>
                <w:sz w:val="20"/>
                <w:szCs w:val="20"/>
              </w:rPr>
              <w:t>Accepting diverse others</w:t>
            </w:r>
          </w:p>
        </w:tc>
        <w:tc>
          <w:tcPr>
            <w:tcW w:w="1260" w:type="dxa"/>
            <w:tcBorders>
              <w:top w:val="single" w:sz="4" w:space="0" w:color="auto"/>
              <w:left w:val="single" w:sz="4" w:space="0" w:color="auto"/>
              <w:bottom w:val="single" w:sz="4" w:space="0" w:color="auto"/>
              <w:right w:val="single" w:sz="4" w:space="0" w:color="auto"/>
            </w:tcBorders>
            <w:noWrap/>
          </w:tcPr>
          <w:p w14:paraId="5CDEE5EF" w14:textId="2BA5778B" w:rsidR="00F76F50" w:rsidRPr="005543D2" w:rsidRDefault="00F76F50" w:rsidP="00F76F50">
            <w:pPr>
              <w:spacing w:after="0" w:line="480" w:lineRule="auto"/>
              <w:jc w:val="center"/>
              <w:rPr>
                <w:rFonts w:ascii="Times New Roman" w:hAnsi="Times New Roman" w:cs="Times New Roman"/>
                <w:color w:val="000000"/>
                <w:sz w:val="20"/>
                <w:szCs w:val="20"/>
                <w:lang w:val="en-US"/>
              </w:rPr>
            </w:pPr>
            <w:r w:rsidRPr="00C12CC7">
              <w:rPr>
                <w:rFonts w:ascii="Times New Roman" w:hAnsi="Times New Roman" w:cs="Times New Roman"/>
              </w:rPr>
              <w:t>0.7</w:t>
            </w:r>
            <w:r>
              <w:rPr>
                <w:rFonts w:ascii="Times New Roman" w:hAnsi="Times New Roman" w:cs="Times New Roman"/>
              </w:rPr>
              <w:t>6</w:t>
            </w:r>
          </w:p>
        </w:tc>
        <w:tc>
          <w:tcPr>
            <w:tcW w:w="1260" w:type="dxa"/>
            <w:tcBorders>
              <w:top w:val="single" w:sz="4" w:space="0" w:color="auto"/>
              <w:left w:val="single" w:sz="4" w:space="0" w:color="auto"/>
              <w:bottom w:val="single" w:sz="4" w:space="0" w:color="auto"/>
              <w:right w:val="single" w:sz="4" w:space="0" w:color="auto"/>
            </w:tcBorders>
            <w:noWrap/>
          </w:tcPr>
          <w:p w14:paraId="6E27E52D" w14:textId="05E7D688" w:rsidR="00F76F50" w:rsidRPr="005543D2" w:rsidRDefault="00F76F50" w:rsidP="00F76F50">
            <w:pPr>
              <w:spacing w:after="0" w:line="480" w:lineRule="auto"/>
              <w:jc w:val="center"/>
              <w:rPr>
                <w:rFonts w:ascii="Times New Roman" w:hAnsi="Times New Roman" w:cs="Times New Roman"/>
                <w:color w:val="000000"/>
                <w:sz w:val="20"/>
                <w:szCs w:val="20"/>
                <w:lang w:val="en-US"/>
              </w:rPr>
            </w:pPr>
            <w:r>
              <w:rPr>
                <w:rFonts w:ascii="Times New Roman" w:hAnsi="Times New Roman" w:cs="Times New Roman"/>
              </w:rPr>
              <w:t>-</w:t>
            </w:r>
            <w:r w:rsidRPr="00C12CC7">
              <w:rPr>
                <w:rFonts w:ascii="Times New Roman" w:hAnsi="Times New Roman" w:cs="Times New Roman"/>
              </w:rPr>
              <w:t>0.</w:t>
            </w:r>
            <w:r>
              <w:rPr>
                <w:rFonts w:ascii="Times New Roman" w:hAnsi="Times New Roman" w:cs="Times New Roman"/>
              </w:rPr>
              <w:t>54</w:t>
            </w:r>
          </w:p>
        </w:tc>
        <w:tc>
          <w:tcPr>
            <w:tcW w:w="1080" w:type="dxa"/>
            <w:tcBorders>
              <w:top w:val="single" w:sz="4" w:space="0" w:color="auto"/>
              <w:left w:val="single" w:sz="4" w:space="0" w:color="auto"/>
              <w:bottom w:val="single" w:sz="4" w:space="0" w:color="auto"/>
              <w:right w:val="single" w:sz="4" w:space="0" w:color="auto"/>
            </w:tcBorders>
            <w:noWrap/>
          </w:tcPr>
          <w:p w14:paraId="0B8FEA02" w14:textId="2A1DDA60" w:rsidR="00F76F50" w:rsidRPr="005543D2" w:rsidRDefault="00F76F50" w:rsidP="00F76F50">
            <w:pPr>
              <w:spacing w:after="0" w:line="480" w:lineRule="auto"/>
              <w:jc w:val="center"/>
              <w:rPr>
                <w:rFonts w:ascii="Times New Roman" w:hAnsi="Times New Roman" w:cs="Times New Roman"/>
                <w:color w:val="000000"/>
                <w:sz w:val="20"/>
                <w:szCs w:val="20"/>
                <w:lang w:val="en-US"/>
              </w:rPr>
            </w:pPr>
            <w:r>
              <w:rPr>
                <w:rFonts w:ascii="Times New Roman" w:hAnsi="Times New Roman" w:cs="Times New Roman"/>
              </w:rPr>
              <w:t>-</w:t>
            </w:r>
            <w:r w:rsidRPr="00C12CC7">
              <w:rPr>
                <w:rFonts w:ascii="Times New Roman" w:hAnsi="Times New Roman" w:cs="Times New Roman"/>
              </w:rPr>
              <w:t>0.2</w:t>
            </w:r>
            <w:r>
              <w:rPr>
                <w:rFonts w:ascii="Times New Roman" w:hAnsi="Times New Roman" w:cs="Times New Roman"/>
              </w:rPr>
              <w:t>3</w:t>
            </w:r>
          </w:p>
        </w:tc>
        <w:tc>
          <w:tcPr>
            <w:tcW w:w="1080" w:type="dxa"/>
            <w:tcBorders>
              <w:top w:val="single" w:sz="4" w:space="0" w:color="auto"/>
              <w:left w:val="single" w:sz="4" w:space="0" w:color="auto"/>
              <w:bottom w:val="single" w:sz="4" w:space="0" w:color="auto"/>
              <w:right w:val="single" w:sz="4" w:space="0" w:color="auto"/>
            </w:tcBorders>
          </w:tcPr>
          <w:p w14:paraId="2B110F8B" w14:textId="564F6CD7" w:rsidR="00F76F50" w:rsidRPr="005543D2" w:rsidRDefault="00F76F50" w:rsidP="00F76F50">
            <w:pPr>
              <w:spacing w:after="0" w:line="480" w:lineRule="auto"/>
              <w:jc w:val="center"/>
              <w:rPr>
                <w:rFonts w:ascii="Times New Roman" w:hAnsi="Times New Roman" w:cs="Times New Roman"/>
                <w:color w:val="000000"/>
                <w:sz w:val="20"/>
                <w:szCs w:val="20"/>
                <w:lang w:val="en-US"/>
              </w:rPr>
            </w:pPr>
            <w:r w:rsidRPr="00C12CC7">
              <w:rPr>
                <w:rFonts w:ascii="Times New Roman" w:hAnsi="Times New Roman" w:cs="Times New Roman"/>
              </w:rPr>
              <w:t>0.2</w:t>
            </w:r>
            <w:r>
              <w:rPr>
                <w:rFonts w:ascii="Times New Roman" w:hAnsi="Times New Roman" w:cs="Times New Roman"/>
              </w:rPr>
              <w:t>5</w:t>
            </w:r>
          </w:p>
        </w:tc>
        <w:tc>
          <w:tcPr>
            <w:tcW w:w="990" w:type="dxa"/>
            <w:tcBorders>
              <w:top w:val="single" w:sz="4" w:space="0" w:color="auto"/>
              <w:left w:val="single" w:sz="4" w:space="0" w:color="auto"/>
              <w:bottom w:val="single" w:sz="4" w:space="0" w:color="auto"/>
              <w:right w:val="single" w:sz="4" w:space="0" w:color="auto"/>
            </w:tcBorders>
          </w:tcPr>
          <w:p w14:paraId="488DFF8B" w14:textId="400F5763" w:rsidR="00F76F50" w:rsidRPr="005543D2" w:rsidRDefault="00F76F50" w:rsidP="00F76F50">
            <w:pPr>
              <w:spacing w:after="0" w:line="480" w:lineRule="auto"/>
              <w:jc w:val="center"/>
              <w:rPr>
                <w:rFonts w:ascii="Times New Roman" w:hAnsi="Times New Roman" w:cs="Times New Roman"/>
                <w:color w:val="000000"/>
                <w:sz w:val="20"/>
                <w:szCs w:val="20"/>
                <w:lang w:val="en-US"/>
              </w:rPr>
            </w:pPr>
            <w:r w:rsidRPr="00C12CC7">
              <w:rPr>
                <w:rFonts w:ascii="Times New Roman" w:hAnsi="Times New Roman" w:cs="Times New Roman"/>
              </w:rPr>
              <w:t>0.09</w:t>
            </w:r>
          </w:p>
        </w:tc>
        <w:tc>
          <w:tcPr>
            <w:tcW w:w="990" w:type="dxa"/>
            <w:tcBorders>
              <w:top w:val="single" w:sz="4" w:space="0" w:color="auto"/>
              <w:left w:val="single" w:sz="4" w:space="0" w:color="auto"/>
              <w:bottom w:val="single" w:sz="4" w:space="0" w:color="auto"/>
              <w:right w:val="single" w:sz="4" w:space="0" w:color="auto"/>
            </w:tcBorders>
          </w:tcPr>
          <w:p w14:paraId="0A914C3E" w14:textId="27983E4B" w:rsidR="00F76F50" w:rsidRPr="005543D2" w:rsidRDefault="00F76F50" w:rsidP="00F76F50">
            <w:pPr>
              <w:spacing w:after="0" w:line="480" w:lineRule="auto"/>
              <w:jc w:val="center"/>
              <w:rPr>
                <w:rFonts w:ascii="Times New Roman" w:hAnsi="Times New Roman" w:cs="Times New Roman"/>
                <w:color w:val="000000"/>
                <w:sz w:val="20"/>
                <w:szCs w:val="20"/>
                <w:lang w:val="en-US"/>
              </w:rPr>
            </w:pPr>
            <w:r>
              <w:rPr>
                <w:rFonts w:ascii="Times New Roman" w:hAnsi="Times New Roman" w:cs="Times New Roman"/>
              </w:rPr>
              <w:t>-</w:t>
            </w:r>
            <w:r w:rsidRPr="00C12CC7">
              <w:rPr>
                <w:rFonts w:ascii="Times New Roman" w:hAnsi="Times New Roman" w:cs="Times New Roman"/>
              </w:rPr>
              <w:t>0.0</w:t>
            </w:r>
            <w:r>
              <w:rPr>
                <w:rFonts w:ascii="Times New Roman" w:hAnsi="Times New Roman" w:cs="Times New Roman"/>
              </w:rPr>
              <w:t>1</w:t>
            </w:r>
          </w:p>
        </w:tc>
        <w:tc>
          <w:tcPr>
            <w:tcW w:w="270" w:type="dxa"/>
            <w:tcBorders>
              <w:top w:val="single" w:sz="4" w:space="0" w:color="auto"/>
              <w:left w:val="single" w:sz="4" w:space="0" w:color="auto"/>
              <w:bottom w:val="single" w:sz="4" w:space="0" w:color="auto"/>
              <w:right w:val="single" w:sz="4" w:space="0" w:color="auto"/>
            </w:tcBorders>
          </w:tcPr>
          <w:p w14:paraId="0326AAB6" w14:textId="77777777" w:rsidR="00F76F50" w:rsidRPr="005543D2" w:rsidRDefault="00F76F50" w:rsidP="00F76F50">
            <w:pPr>
              <w:spacing w:after="0" w:line="480" w:lineRule="auto"/>
              <w:jc w:val="center"/>
              <w:rPr>
                <w:rFonts w:ascii="Times New Roman" w:hAnsi="Times New Roman" w:cs="Times New Roman"/>
                <w:sz w:val="20"/>
                <w:szCs w:val="20"/>
              </w:rPr>
            </w:pPr>
          </w:p>
        </w:tc>
        <w:tc>
          <w:tcPr>
            <w:tcW w:w="2340" w:type="dxa"/>
            <w:tcBorders>
              <w:top w:val="single" w:sz="4" w:space="0" w:color="auto"/>
              <w:left w:val="single" w:sz="4" w:space="0" w:color="auto"/>
              <w:bottom w:val="single" w:sz="4" w:space="0" w:color="auto"/>
              <w:right w:val="single" w:sz="4" w:space="0" w:color="auto"/>
            </w:tcBorders>
          </w:tcPr>
          <w:p w14:paraId="7D6FC6D4" w14:textId="58EC7F0B" w:rsidR="00F76F50" w:rsidRPr="005543D2" w:rsidRDefault="00F76F50" w:rsidP="00F76F50">
            <w:pPr>
              <w:spacing w:after="0" w:line="480" w:lineRule="auto"/>
              <w:jc w:val="center"/>
              <w:rPr>
                <w:rFonts w:ascii="Times New Roman" w:hAnsi="Times New Roman" w:cs="Times New Roman"/>
                <w:sz w:val="20"/>
                <w:szCs w:val="20"/>
              </w:rPr>
            </w:pPr>
            <w:r w:rsidRPr="006A7F5E">
              <w:rPr>
                <w:rFonts w:ascii="Times New Roman" w:hAnsi="Times New Roman" w:cs="Times New Roman"/>
                <w:sz w:val="20"/>
                <w:szCs w:val="20"/>
              </w:rPr>
              <w:t>0.72</w:t>
            </w:r>
          </w:p>
        </w:tc>
        <w:tc>
          <w:tcPr>
            <w:tcW w:w="1894" w:type="dxa"/>
            <w:tcBorders>
              <w:top w:val="single" w:sz="4" w:space="0" w:color="auto"/>
              <w:left w:val="single" w:sz="4" w:space="0" w:color="auto"/>
              <w:bottom w:val="single" w:sz="4" w:space="0" w:color="auto"/>
              <w:right w:val="single" w:sz="4" w:space="0" w:color="auto"/>
            </w:tcBorders>
          </w:tcPr>
          <w:p w14:paraId="442BB47E" w14:textId="4E04C6E1" w:rsidR="00F76F50" w:rsidRPr="005543D2" w:rsidRDefault="00717BFB" w:rsidP="00F76F50">
            <w:pPr>
              <w:spacing w:after="0" w:line="480" w:lineRule="auto"/>
              <w:jc w:val="center"/>
              <w:rPr>
                <w:rFonts w:ascii="Times New Roman" w:hAnsi="Times New Roman" w:cs="Times New Roman"/>
                <w:sz w:val="20"/>
                <w:szCs w:val="20"/>
              </w:rPr>
            </w:pPr>
            <w:r>
              <w:rPr>
                <w:rFonts w:ascii="Times New Roman" w:hAnsi="Times New Roman" w:cs="Times New Roman"/>
                <w:sz w:val="20"/>
                <w:szCs w:val="20"/>
              </w:rPr>
              <w:t>0</w:t>
            </w:r>
            <w:r w:rsidR="0029066F" w:rsidRPr="0029066F">
              <w:rPr>
                <w:rFonts w:ascii="Times New Roman" w:hAnsi="Times New Roman" w:cs="Times New Roman"/>
                <w:sz w:val="20"/>
                <w:szCs w:val="20"/>
              </w:rPr>
              <w:t>.7</w:t>
            </w:r>
            <w:r w:rsidR="0029066F">
              <w:rPr>
                <w:rFonts w:ascii="Times New Roman" w:hAnsi="Times New Roman" w:cs="Times New Roman"/>
                <w:sz w:val="20"/>
                <w:szCs w:val="20"/>
              </w:rPr>
              <w:t>2</w:t>
            </w:r>
          </w:p>
        </w:tc>
      </w:tr>
      <w:tr w:rsidR="00F76F50" w:rsidRPr="00C12CC7" w14:paraId="75CEBD87" w14:textId="77777777" w:rsidTr="007E778A">
        <w:trPr>
          <w:trHeight w:val="252"/>
        </w:trPr>
        <w:tc>
          <w:tcPr>
            <w:tcW w:w="2790" w:type="dxa"/>
            <w:tcBorders>
              <w:right w:val="single" w:sz="4" w:space="0" w:color="auto"/>
            </w:tcBorders>
            <w:noWrap/>
          </w:tcPr>
          <w:p w14:paraId="445EFC27" w14:textId="77777777" w:rsidR="00F76F50" w:rsidRPr="005543D2" w:rsidRDefault="00F76F50" w:rsidP="00F76F50">
            <w:pPr>
              <w:spacing w:after="120" w:line="360" w:lineRule="auto"/>
              <w:rPr>
                <w:rFonts w:ascii="Times New Roman" w:hAnsi="Times New Roman" w:cs="Times New Roman"/>
                <w:color w:val="000000"/>
                <w:sz w:val="20"/>
                <w:szCs w:val="20"/>
                <w:lang w:val="en-US"/>
              </w:rPr>
            </w:pPr>
            <w:r w:rsidRPr="005543D2">
              <w:rPr>
                <w:rFonts w:ascii="Times New Roman" w:hAnsi="Times New Roman" w:cs="Times New Roman"/>
                <w:sz w:val="20"/>
                <w:szCs w:val="20"/>
              </w:rPr>
              <w:t>Accepting diverse life choices</w:t>
            </w:r>
          </w:p>
        </w:tc>
        <w:tc>
          <w:tcPr>
            <w:tcW w:w="1260" w:type="dxa"/>
            <w:tcBorders>
              <w:top w:val="single" w:sz="4" w:space="0" w:color="auto"/>
              <w:left w:val="single" w:sz="4" w:space="0" w:color="auto"/>
              <w:bottom w:val="single" w:sz="4" w:space="0" w:color="auto"/>
              <w:right w:val="single" w:sz="4" w:space="0" w:color="auto"/>
            </w:tcBorders>
            <w:noWrap/>
          </w:tcPr>
          <w:p w14:paraId="0AFC3578" w14:textId="169A881C" w:rsidR="00F76F50" w:rsidRPr="005543D2" w:rsidRDefault="00F76F50" w:rsidP="00F76F50">
            <w:pPr>
              <w:spacing w:after="0" w:line="480" w:lineRule="auto"/>
              <w:jc w:val="center"/>
              <w:rPr>
                <w:rFonts w:ascii="Times New Roman" w:hAnsi="Times New Roman" w:cs="Times New Roman"/>
                <w:color w:val="000000"/>
                <w:sz w:val="20"/>
                <w:szCs w:val="20"/>
                <w:lang w:val="en-US"/>
              </w:rPr>
            </w:pPr>
            <w:r w:rsidRPr="00C12CC7">
              <w:rPr>
                <w:rFonts w:ascii="Times New Roman" w:hAnsi="Times New Roman" w:cs="Times New Roman"/>
              </w:rPr>
              <w:t>0.9</w:t>
            </w:r>
            <w:r>
              <w:rPr>
                <w:rFonts w:ascii="Times New Roman" w:hAnsi="Times New Roman" w:cs="Times New Roman"/>
              </w:rPr>
              <w:t>3</w:t>
            </w:r>
          </w:p>
        </w:tc>
        <w:tc>
          <w:tcPr>
            <w:tcW w:w="1260" w:type="dxa"/>
            <w:tcBorders>
              <w:top w:val="single" w:sz="4" w:space="0" w:color="auto"/>
              <w:left w:val="single" w:sz="4" w:space="0" w:color="auto"/>
              <w:bottom w:val="single" w:sz="4" w:space="0" w:color="auto"/>
              <w:right w:val="single" w:sz="4" w:space="0" w:color="auto"/>
            </w:tcBorders>
            <w:noWrap/>
          </w:tcPr>
          <w:p w14:paraId="089BF325" w14:textId="41644AE0" w:rsidR="00F76F50" w:rsidRPr="005543D2" w:rsidRDefault="00F76F50" w:rsidP="00F76F50">
            <w:pPr>
              <w:spacing w:after="0" w:line="480" w:lineRule="auto"/>
              <w:jc w:val="center"/>
              <w:rPr>
                <w:rFonts w:ascii="Times New Roman" w:hAnsi="Times New Roman" w:cs="Times New Roman"/>
                <w:color w:val="000000"/>
                <w:sz w:val="20"/>
                <w:szCs w:val="20"/>
                <w:lang w:val="en-US"/>
              </w:rPr>
            </w:pPr>
            <w:r>
              <w:rPr>
                <w:rFonts w:ascii="Times New Roman" w:hAnsi="Times New Roman" w:cs="Times New Roman"/>
              </w:rPr>
              <w:t>-</w:t>
            </w:r>
            <w:r w:rsidRPr="00C12CC7">
              <w:rPr>
                <w:rFonts w:ascii="Times New Roman" w:hAnsi="Times New Roman" w:cs="Times New Roman"/>
              </w:rPr>
              <w:t>0.0</w:t>
            </w:r>
            <w:r>
              <w:rPr>
                <w:rFonts w:ascii="Times New Roman" w:hAnsi="Times New Roman" w:cs="Times New Roman"/>
              </w:rPr>
              <w:t>6</w:t>
            </w:r>
          </w:p>
        </w:tc>
        <w:tc>
          <w:tcPr>
            <w:tcW w:w="1080" w:type="dxa"/>
            <w:tcBorders>
              <w:top w:val="single" w:sz="4" w:space="0" w:color="auto"/>
              <w:left w:val="single" w:sz="4" w:space="0" w:color="auto"/>
              <w:bottom w:val="single" w:sz="4" w:space="0" w:color="auto"/>
              <w:right w:val="single" w:sz="4" w:space="0" w:color="auto"/>
            </w:tcBorders>
            <w:noWrap/>
          </w:tcPr>
          <w:p w14:paraId="61CB8EE8" w14:textId="3F994FC3" w:rsidR="00F76F50" w:rsidRPr="005543D2" w:rsidRDefault="00F76F50" w:rsidP="00F76F50">
            <w:pPr>
              <w:spacing w:after="0" w:line="480" w:lineRule="auto"/>
              <w:jc w:val="center"/>
              <w:rPr>
                <w:rFonts w:ascii="Times New Roman" w:hAnsi="Times New Roman" w:cs="Times New Roman"/>
                <w:color w:val="000000"/>
                <w:sz w:val="20"/>
                <w:szCs w:val="20"/>
                <w:lang w:val="en-US"/>
              </w:rPr>
            </w:pPr>
            <w:r w:rsidRPr="00C12CC7">
              <w:rPr>
                <w:rFonts w:ascii="Times New Roman" w:hAnsi="Times New Roman" w:cs="Times New Roman"/>
              </w:rPr>
              <w:t>-0.0</w:t>
            </w:r>
            <w:r>
              <w:rPr>
                <w:rFonts w:ascii="Times New Roman" w:hAnsi="Times New Roman" w:cs="Times New Roman"/>
              </w:rPr>
              <w:t>3</w:t>
            </w:r>
          </w:p>
        </w:tc>
        <w:tc>
          <w:tcPr>
            <w:tcW w:w="1080" w:type="dxa"/>
            <w:tcBorders>
              <w:top w:val="single" w:sz="4" w:space="0" w:color="auto"/>
              <w:left w:val="single" w:sz="4" w:space="0" w:color="auto"/>
              <w:bottom w:val="single" w:sz="4" w:space="0" w:color="auto"/>
              <w:right w:val="single" w:sz="4" w:space="0" w:color="auto"/>
            </w:tcBorders>
          </w:tcPr>
          <w:p w14:paraId="59364A86" w14:textId="7795C441" w:rsidR="00F76F50" w:rsidRPr="005543D2" w:rsidRDefault="00F76F50" w:rsidP="00F76F50">
            <w:pPr>
              <w:spacing w:after="0" w:line="480" w:lineRule="auto"/>
              <w:jc w:val="center"/>
              <w:rPr>
                <w:rFonts w:ascii="Times New Roman" w:hAnsi="Times New Roman" w:cs="Times New Roman"/>
                <w:color w:val="000000"/>
                <w:sz w:val="20"/>
                <w:szCs w:val="20"/>
                <w:lang w:val="en-US"/>
              </w:rPr>
            </w:pPr>
            <w:r w:rsidRPr="00C12CC7">
              <w:rPr>
                <w:rFonts w:ascii="Times New Roman" w:hAnsi="Times New Roman" w:cs="Times New Roman"/>
              </w:rPr>
              <w:t>-0.2</w:t>
            </w:r>
            <w:r>
              <w:rPr>
                <w:rFonts w:ascii="Times New Roman" w:hAnsi="Times New Roman" w:cs="Times New Roman"/>
              </w:rPr>
              <w:t>0</w:t>
            </w:r>
          </w:p>
        </w:tc>
        <w:tc>
          <w:tcPr>
            <w:tcW w:w="990" w:type="dxa"/>
            <w:tcBorders>
              <w:top w:val="single" w:sz="4" w:space="0" w:color="auto"/>
              <w:left w:val="single" w:sz="4" w:space="0" w:color="auto"/>
              <w:bottom w:val="single" w:sz="4" w:space="0" w:color="auto"/>
              <w:right w:val="single" w:sz="4" w:space="0" w:color="auto"/>
            </w:tcBorders>
          </w:tcPr>
          <w:p w14:paraId="12D5D445" w14:textId="4796D857" w:rsidR="00F76F50" w:rsidRPr="005543D2" w:rsidRDefault="00F76F50" w:rsidP="00F76F50">
            <w:pPr>
              <w:spacing w:after="0" w:line="480" w:lineRule="auto"/>
              <w:jc w:val="center"/>
              <w:rPr>
                <w:rFonts w:ascii="Times New Roman" w:hAnsi="Times New Roman" w:cs="Times New Roman"/>
                <w:color w:val="000000"/>
                <w:sz w:val="20"/>
                <w:szCs w:val="20"/>
                <w:lang w:val="en-US"/>
              </w:rPr>
            </w:pPr>
            <w:r w:rsidRPr="00C12CC7">
              <w:rPr>
                <w:rFonts w:ascii="Times New Roman" w:hAnsi="Times New Roman" w:cs="Times New Roman"/>
              </w:rPr>
              <w:t>0.</w:t>
            </w:r>
            <w:r>
              <w:rPr>
                <w:rFonts w:ascii="Times New Roman" w:hAnsi="Times New Roman" w:cs="Times New Roman"/>
              </w:rPr>
              <w:t>09</w:t>
            </w:r>
          </w:p>
        </w:tc>
        <w:tc>
          <w:tcPr>
            <w:tcW w:w="990" w:type="dxa"/>
            <w:tcBorders>
              <w:top w:val="single" w:sz="4" w:space="0" w:color="auto"/>
              <w:left w:val="single" w:sz="4" w:space="0" w:color="auto"/>
              <w:bottom w:val="single" w:sz="4" w:space="0" w:color="auto"/>
              <w:right w:val="single" w:sz="4" w:space="0" w:color="auto"/>
            </w:tcBorders>
          </w:tcPr>
          <w:p w14:paraId="303D0986" w14:textId="00F65CA6" w:rsidR="00F76F50" w:rsidRPr="005543D2" w:rsidRDefault="00F76F50" w:rsidP="00F76F50">
            <w:pPr>
              <w:spacing w:after="0" w:line="480" w:lineRule="auto"/>
              <w:jc w:val="center"/>
              <w:rPr>
                <w:rFonts w:ascii="Times New Roman" w:hAnsi="Times New Roman" w:cs="Times New Roman"/>
                <w:color w:val="000000"/>
                <w:sz w:val="20"/>
                <w:szCs w:val="20"/>
                <w:lang w:val="en-US"/>
              </w:rPr>
            </w:pPr>
            <w:r>
              <w:rPr>
                <w:rFonts w:ascii="Times New Roman" w:hAnsi="Times New Roman" w:cs="Times New Roman"/>
              </w:rPr>
              <w:t>-</w:t>
            </w:r>
            <w:r w:rsidRPr="00C12CC7">
              <w:rPr>
                <w:rFonts w:ascii="Times New Roman" w:hAnsi="Times New Roman" w:cs="Times New Roman"/>
              </w:rPr>
              <w:t>0.</w:t>
            </w:r>
            <w:r>
              <w:rPr>
                <w:rFonts w:ascii="Times New Roman" w:hAnsi="Times New Roman" w:cs="Times New Roman"/>
              </w:rPr>
              <w:t>27</w:t>
            </w:r>
          </w:p>
        </w:tc>
        <w:tc>
          <w:tcPr>
            <w:tcW w:w="270" w:type="dxa"/>
            <w:tcBorders>
              <w:top w:val="single" w:sz="4" w:space="0" w:color="auto"/>
              <w:left w:val="single" w:sz="4" w:space="0" w:color="auto"/>
              <w:bottom w:val="single" w:sz="4" w:space="0" w:color="auto"/>
              <w:right w:val="single" w:sz="4" w:space="0" w:color="auto"/>
            </w:tcBorders>
          </w:tcPr>
          <w:p w14:paraId="30A324D6" w14:textId="77777777" w:rsidR="00F76F50" w:rsidRPr="005543D2" w:rsidRDefault="00F76F50" w:rsidP="00F76F50">
            <w:pPr>
              <w:spacing w:after="0" w:line="480" w:lineRule="auto"/>
              <w:jc w:val="center"/>
              <w:rPr>
                <w:rFonts w:ascii="Times New Roman" w:hAnsi="Times New Roman" w:cs="Times New Roman"/>
                <w:sz w:val="20"/>
                <w:szCs w:val="20"/>
              </w:rPr>
            </w:pPr>
          </w:p>
        </w:tc>
        <w:tc>
          <w:tcPr>
            <w:tcW w:w="2340" w:type="dxa"/>
            <w:tcBorders>
              <w:top w:val="single" w:sz="4" w:space="0" w:color="auto"/>
              <w:left w:val="single" w:sz="4" w:space="0" w:color="auto"/>
              <w:bottom w:val="single" w:sz="4" w:space="0" w:color="auto"/>
              <w:right w:val="single" w:sz="4" w:space="0" w:color="auto"/>
            </w:tcBorders>
          </w:tcPr>
          <w:p w14:paraId="7DC8E055" w14:textId="03D2BF50" w:rsidR="00F76F50" w:rsidRPr="005543D2" w:rsidRDefault="00F76F50" w:rsidP="00F76F50">
            <w:pPr>
              <w:spacing w:after="0" w:line="480" w:lineRule="auto"/>
              <w:jc w:val="center"/>
              <w:rPr>
                <w:rFonts w:ascii="Times New Roman" w:hAnsi="Times New Roman" w:cs="Times New Roman"/>
                <w:sz w:val="20"/>
                <w:szCs w:val="20"/>
              </w:rPr>
            </w:pPr>
            <w:r w:rsidRPr="009219A6">
              <w:rPr>
                <w:rFonts w:ascii="Times New Roman" w:hAnsi="Times New Roman" w:cs="Times New Roman"/>
                <w:sz w:val="20"/>
                <w:szCs w:val="20"/>
              </w:rPr>
              <w:t>0.92</w:t>
            </w:r>
          </w:p>
        </w:tc>
        <w:tc>
          <w:tcPr>
            <w:tcW w:w="1894" w:type="dxa"/>
            <w:tcBorders>
              <w:top w:val="single" w:sz="4" w:space="0" w:color="auto"/>
              <w:left w:val="single" w:sz="4" w:space="0" w:color="auto"/>
              <w:bottom w:val="single" w:sz="4" w:space="0" w:color="auto"/>
              <w:right w:val="single" w:sz="4" w:space="0" w:color="auto"/>
            </w:tcBorders>
          </w:tcPr>
          <w:p w14:paraId="1E531EBB" w14:textId="6D069EBC" w:rsidR="00F76F50" w:rsidRPr="005543D2" w:rsidRDefault="00717BFB" w:rsidP="00F76F50">
            <w:pPr>
              <w:spacing w:after="0" w:line="480" w:lineRule="auto"/>
              <w:jc w:val="center"/>
              <w:rPr>
                <w:rFonts w:ascii="Times New Roman" w:hAnsi="Times New Roman" w:cs="Times New Roman"/>
                <w:sz w:val="20"/>
                <w:szCs w:val="20"/>
              </w:rPr>
            </w:pPr>
            <w:r>
              <w:rPr>
                <w:rFonts w:ascii="Times New Roman" w:hAnsi="Times New Roman" w:cs="Times New Roman"/>
                <w:sz w:val="20"/>
                <w:szCs w:val="20"/>
              </w:rPr>
              <w:t>0</w:t>
            </w:r>
            <w:r w:rsidRPr="00717BFB">
              <w:rPr>
                <w:rFonts w:ascii="Times New Roman" w:hAnsi="Times New Roman" w:cs="Times New Roman"/>
                <w:sz w:val="20"/>
                <w:szCs w:val="20"/>
              </w:rPr>
              <w:t>.9</w:t>
            </w:r>
            <w:r>
              <w:rPr>
                <w:rFonts w:ascii="Times New Roman" w:hAnsi="Times New Roman" w:cs="Times New Roman"/>
                <w:sz w:val="20"/>
                <w:szCs w:val="20"/>
              </w:rPr>
              <w:t>8</w:t>
            </w:r>
          </w:p>
        </w:tc>
      </w:tr>
    </w:tbl>
    <w:p w14:paraId="1749DCD5" w14:textId="77777777" w:rsidR="000720D3" w:rsidRDefault="000720D3" w:rsidP="000720D3">
      <w:pPr>
        <w:rPr>
          <w:rFonts w:ascii="Times New Roman" w:hAnsi="Times New Roman" w:cs="Times New Roman"/>
          <w:b/>
          <w:bCs/>
          <w:sz w:val="24"/>
          <w:szCs w:val="24"/>
        </w:rPr>
      </w:pPr>
    </w:p>
    <w:p w14:paraId="1B9008A5" w14:textId="77777777" w:rsidR="000720D3" w:rsidRPr="00C12CC7" w:rsidRDefault="000720D3" w:rsidP="00387921">
      <w:pPr>
        <w:widowControl w:val="0"/>
        <w:autoSpaceDE w:val="0"/>
        <w:autoSpaceDN w:val="0"/>
        <w:adjustRightInd w:val="0"/>
        <w:snapToGrid w:val="0"/>
        <w:spacing w:after="0" w:line="480" w:lineRule="auto"/>
        <w:rPr>
          <w:rFonts w:ascii="Times New Roman" w:eastAsia="Times New Roman" w:hAnsi="Times New Roman" w:cs="Times New Roman"/>
          <w:b/>
          <w:bCs/>
          <w:sz w:val="24"/>
          <w:szCs w:val="24"/>
          <w:lang w:val="en-US"/>
        </w:rPr>
      </w:pPr>
    </w:p>
    <w:p w14:paraId="02E92DB9" w14:textId="536AB804" w:rsidR="00D57B41" w:rsidRPr="00C31373" w:rsidRDefault="00D57B41" w:rsidP="00C31373">
      <w:pPr>
        <w:rPr>
          <w:rFonts w:ascii="Times New Roman" w:hAnsi="Times New Roman" w:cs="Times New Roman"/>
          <w:sz w:val="24"/>
          <w:szCs w:val="24"/>
        </w:rPr>
        <w:sectPr w:rsidR="00D57B41" w:rsidRPr="00C31373" w:rsidSect="00D57B41">
          <w:pgSz w:w="16834" w:h="11909" w:orient="landscape" w:code="9"/>
          <w:pgMar w:top="1440" w:right="1440" w:bottom="1440" w:left="1440" w:header="720" w:footer="720" w:gutter="0"/>
          <w:cols w:space="720"/>
          <w:docGrid w:linePitch="360"/>
        </w:sectPr>
      </w:pPr>
    </w:p>
    <w:p w14:paraId="6FF350F3" w14:textId="09BAEAC9" w:rsidR="00F24261" w:rsidRPr="00F24261" w:rsidRDefault="009F4DA8" w:rsidP="00F24261">
      <w:pPr>
        <w:spacing w:line="480" w:lineRule="auto"/>
        <w:rPr>
          <w:rFonts w:ascii="Times New Roman" w:hAnsi="Times New Roman" w:cs="Times New Roman"/>
          <w:b/>
          <w:bCs/>
          <w:sz w:val="24"/>
          <w:szCs w:val="24"/>
          <w:lang w:val="en-HK"/>
        </w:rPr>
      </w:pPr>
      <w:r>
        <w:rPr>
          <w:rFonts w:ascii="Times New Roman" w:hAnsi="Times New Roman" w:cs="Times New Roman"/>
          <w:b/>
          <w:bCs/>
          <w:sz w:val="24"/>
          <w:szCs w:val="24"/>
        </w:rPr>
        <w:lastRenderedPageBreak/>
        <w:t xml:space="preserve">Robustness Check Using </w:t>
      </w:r>
      <w:r w:rsidR="00F24261" w:rsidRPr="00F24261">
        <w:rPr>
          <w:rFonts w:ascii="Times New Roman" w:hAnsi="Times New Roman" w:cs="Times New Roman"/>
          <w:b/>
          <w:bCs/>
          <w:sz w:val="24"/>
          <w:szCs w:val="24"/>
          <w:lang w:val="en-HK"/>
        </w:rPr>
        <w:t>Exploratory and Confirmatory Factor Analyses</w:t>
      </w:r>
      <w:r w:rsidR="00E528E6">
        <w:rPr>
          <w:rFonts w:ascii="Times New Roman" w:hAnsi="Times New Roman" w:cs="Times New Roman"/>
          <w:b/>
          <w:bCs/>
          <w:sz w:val="24"/>
          <w:szCs w:val="24"/>
          <w:lang w:val="en-HK"/>
        </w:rPr>
        <w:t xml:space="preserve"> (Study 2b)</w:t>
      </w:r>
    </w:p>
    <w:p w14:paraId="647569D8" w14:textId="1C58831C" w:rsidR="00F24261" w:rsidRPr="00F24261" w:rsidRDefault="00FA65A5" w:rsidP="00F24261">
      <w:pPr>
        <w:spacing w:line="480" w:lineRule="auto"/>
        <w:rPr>
          <w:rFonts w:ascii="Times New Roman" w:hAnsi="Times New Roman" w:cs="Times New Roman"/>
          <w:sz w:val="24"/>
          <w:szCs w:val="24"/>
          <w:lang w:val="en-HK"/>
        </w:rPr>
      </w:pPr>
      <w:r>
        <w:rPr>
          <w:rFonts w:ascii="Times New Roman" w:hAnsi="Times New Roman" w:cs="Times New Roman"/>
          <w:sz w:val="24"/>
          <w:szCs w:val="24"/>
        </w:rPr>
        <w:t xml:space="preserve">As a robustness check for our Study 2b findings, we ran two sets of alternative analyses adopting commonly used factor analytic approaches instead of our theoretically based choice of principal component analysis. </w:t>
      </w:r>
      <w:r w:rsidR="00F24261" w:rsidRPr="00F24261">
        <w:rPr>
          <w:rFonts w:ascii="Times New Roman" w:hAnsi="Times New Roman" w:cs="Times New Roman"/>
          <w:sz w:val="24"/>
          <w:szCs w:val="24"/>
          <w:lang w:val="en-HK"/>
        </w:rPr>
        <w:t>We conducted a principal-factor exploratory factor analysis o</w:t>
      </w:r>
      <w:r w:rsidR="00A8141B">
        <w:rPr>
          <w:rFonts w:ascii="Times New Roman" w:hAnsi="Times New Roman" w:cs="Times New Roman"/>
          <w:sz w:val="24"/>
          <w:szCs w:val="24"/>
          <w:lang w:val="en-HK"/>
        </w:rPr>
        <w:t>f</w:t>
      </w:r>
      <w:r w:rsidR="00F24261" w:rsidRPr="00F24261">
        <w:rPr>
          <w:rFonts w:ascii="Times New Roman" w:hAnsi="Times New Roman" w:cs="Times New Roman"/>
          <w:sz w:val="24"/>
          <w:szCs w:val="24"/>
          <w:lang w:val="en-HK"/>
        </w:rPr>
        <w:t xml:space="preserve"> the six subindices constructed from Wave 6 data</w:t>
      </w:r>
      <w:r w:rsidR="00EA03A8">
        <w:rPr>
          <w:rFonts w:ascii="Times New Roman" w:hAnsi="Times New Roman" w:cs="Times New Roman"/>
          <w:sz w:val="24"/>
          <w:szCs w:val="24"/>
          <w:lang w:val="en-HK"/>
        </w:rPr>
        <w:t xml:space="preserve"> (n = 58)</w:t>
      </w:r>
      <w:r w:rsidR="00F24261" w:rsidRPr="00F24261">
        <w:rPr>
          <w:rFonts w:ascii="Times New Roman" w:hAnsi="Times New Roman" w:cs="Times New Roman"/>
          <w:sz w:val="24"/>
          <w:szCs w:val="24"/>
          <w:lang w:val="en-HK"/>
        </w:rPr>
        <w:t>. The results again strongly supported a one-factor solution. The first factor had an eigenvalue of 3.87, accounting for 91.7% of the common variance. The second factor’s eigenvalue was just 0.60 (14.1% of the common variance), indicating a steep drop in explained variance. All six subindices loaded highly on the first factor, with standardized loadings ranging from 0.72</w:t>
      </w:r>
      <w:r w:rsidR="002E28E5">
        <w:rPr>
          <w:rFonts w:ascii="Times New Roman" w:hAnsi="Times New Roman" w:cs="Times New Roman"/>
          <w:sz w:val="24"/>
          <w:szCs w:val="24"/>
          <w:lang w:val="en-HK"/>
        </w:rPr>
        <w:t xml:space="preserve"> </w:t>
      </w:r>
      <w:r w:rsidR="00F24261" w:rsidRPr="00F24261">
        <w:rPr>
          <w:rFonts w:ascii="Times New Roman" w:hAnsi="Times New Roman" w:cs="Times New Roman"/>
          <w:sz w:val="24"/>
          <w:szCs w:val="24"/>
          <w:lang w:val="en-HK"/>
        </w:rPr>
        <w:t xml:space="preserve">to 0.92. These results </w:t>
      </w:r>
      <w:r w:rsidR="0085586D">
        <w:rPr>
          <w:rFonts w:ascii="Times New Roman" w:hAnsi="Times New Roman" w:cs="Times New Roman"/>
          <w:sz w:val="24"/>
          <w:szCs w:val="24"/>
          <w:lang w:val="en-HK"/>
        </w:rPr>
        <w:t>suggest</w:t>
      </w:r>
      <w:r w:rsidR="00F24261" w:rsidRPr="00F24261">
        <w:rPr>
          <w:rFonts w:ascii="Times New Roman" w:hAnsi="Times New Roman" w:cs="Times New Roman"/>
          <w:sz w:val="24"/>
          <w:szCs w:val="24"/>
          <w:lang w:val="en-HK"/>
        </w:rPr>
        <w:t xml:space="preserve"> that the subindices cohere around a single underlying Individualism–Collectivism factor.</w:t>
      </w:r>
      <w:r w:rsidR="00EA5A49">
        <w:rPr>
          <w:rFonts w:ascii="Times New Roman" w:hAnsi="Times New Roman" w:cs="Times New Roman"/>
          <w:sz w:val="24"/>
          <w:szCs w:val="24"/>
          <w:lang w:val="en-HK"/>
        </w:rPr>
        <w:t xml:space="preserve"> </w:t>
      </w:r>
      <w:r w:rsidR="00A964C6">
        <w:rPr>
          <w:rFonts w:ascii="Times New Roman" w:hAnsi="Times New Roman" w:cs="Times New Roman"/>
          <w:sz w:val="24"/>
          <w:szCs w:val="24"/>
        </w:rPr>
        <w:t>Factor scores saved from th</w:t>
      </w:r>
      <w:r w:rsidR="0046636C">
        <w:rPr>
          <w:rFonts w:ascii="Times New Roman" w:hAnsi="Times New Roman" w:cs="Times New Roman"/>
          <w:sz w:val="24"/>
          <w:szCs w:val="24"/>
        </w:rPr>
        <w:t xml:space="preserve">e </w:t>
      </w:r>
      <w:r w:rsidR="00EA5A49">
        <w:rPr>
          <w:rFonts w:ascii="Times New Roman" w:hAnsi="Times New Roman" w:cs="Times New Roman"/>
          <w:sz w:val="24"/>
          <w:szCs w:val="24"/>
        </w:rPr>
        <w:t>first factor correlate</w:t>
      </w:r>
      <w:r w:rsidR="009B4F2A">
        <w:rPr>
          <w:rFonts w:ascii="Times New Roman" w:hAnsi="Times New Roman" w:cs="Times New Roman"/>
          <w:sz w:val="24"/>
          <w:szCs w:val="24"/>
        </w:rPr>
        <w:t>d</w:t>
      </w:r>
      <w:r w:rsidR="00EA5A49">
        <w:rPr>
          <w:rFonts w:ascii="Times New Roman" w:hAnsi="Times New Roman" w:cs="Times New Roman"/>
          <w:sz w:val="24"/>
          <w:szCs w:val="24"/>
        </w:rPr>
        <w:t xml:space="preserve"> with our composite</w:t>
      </w:r>
      <w:r w:rsidR="00E50C19">
        <w:rPr>
          <w:rFonts w:ascii="Times New Roman" w:hAnsi="Times New Roman" w:cs="Times New Roman"/>
          <w:sz w:val="24"/>
          <w:szCs w:val="24"/>
        </w:rPr>
        <w:t xml:space="preserve"> I-C</w:t>
      </w:r>
      <w:r w:rsidR="00EA5A49">
        <w:rPr>
          <w:rFonts w:ascii="Times New Roman" w:hAnsi="Times New Roman" w:cs="Times New Roman"/>
          <w:sz w:val="24"/>
          <w:szCs w:val="24"/>
        </w:rPr>
        <w:t xml:space="preserve"> index at </w:t>
      </w:r>
      <w:r w:rsidR="00EA5A49" w:rsidRPr="00B37CBE">
        <w:rPr>
          <w:rFonts w:ascii="Times New Roman" w:hAnsi="Times New Roman" w:cs="Times New Roman"/>
          <w:i/>
          <w:iCs/>
          <w:sz w:val="24"/>
          <w:szCs w:val="24"/>
        </w:rPr>
        <w:t>r</w:t>
      </w:r>
      <w:r w:rsidR="00EA5A49">
        <w:rPr>
          <w:rFonts w:ascii="Times New Roman" w:hAnsi="Times New Roman" w:cs="Times New Roman"/>
          <w:sz w:val="24"/>
          <w:szCs w:val="24"/>
        </w:rPr>
        <w:t xml:space="preserve"> = .996, indicating that they are virtually identical. </w:t>
      </w:r>
    </w:p>
    <w:p w14:paraId="1A029EA7" w14:textId="68DD487A" w:rsidR="00F24261" w:rsidRDefault="00FF3F69" w:rsidP="00F064A7">
      <w:pPr>
        <w:spacing w:line="480" w:lineRule="auto"/>
        <w:rPr>
          <w:rFonts w:ascii="Times New Roman" w:hAnsi="Times New Roman" w:cs="Times New Roman"/>
          <w:b/>
          <w:bCs/>
          <w:sz w:val="24"/>
          <w:szCs w:val="24"/>
        </w:rPr>
      </w:pPr>
      <w:r w:rsidRPr="00FF3F69">
        <w:rPr>
          <w:rFonts w:ascii="Times New Roman" w:hAnsi="Times New Roman" w:cs="Times New Roman"/>
          <w:sz w:val="24"/>
          <w:szCs w:val="24"/>
        </w:rPr>
        <w:t xml:space="preserve">To further assess this structure, we conducted a confirmatory factor analysis specifying a single latent factor underlying the six subindices. Modification indices suggested allowing residual covariances between </w:t>
      </w:r>
      <w:r w:rsidRPr="00FF3F69">
        <w:rPr>
          <w:rFonts w:ascii="Times New Roman" w:hAnsi="Times New Roman" w:cs="Times New Roman"/>
          <w:i/>
          <w:iCs/>
          <w:sz w:val="24"/>
          <w:szCs w:val="24"/>
        </w:rPr>
        <w:t>Childrearing for Self-Direction</w:t>
      </w:r>
      <w:r w:rsidRPr="00FF3F69">
        <w:rPr>
          <w:rFonts w:ascii="Times New Roman" w:hAnsi="Times New Roman" w:cs="Times New Roman"/>
          <w:sz w:val="24"/>
          <w:szCs w:val="24"/>
        </w:rPr>
        <w:t xml:space="preserve"> and </w:t>
      </w:r>
      <w:r w:rsidRPr="00FF3F69">
        <w:rPr>
          <w:rFonts w:ascii="Times New Roman" w:hAnsi="Times New Roman" w:cs="Times New Roman"/>
          <w:i/>
          <w:iCs/>
          <w:sz w:val="24"/>
          <w:szCs w:val="24"/>
        </w:rPr>
        <w:t>Distancing from Traditional Duties</w:t>
      </w:r>
      <w:r w:rsidRPr="00FF3F69">
        <w:rPr>
          <w:rFonts w:ascii="Times New Roman" w:hAnsi="Times New Roman" w:cs="Times New Roman"/>
          <w:sz w:val="24"/>
          <w:szCs w:val="24"/>
        </w:rPr>
        <w:t xml:space="preserve">, and between </w:t>
      </w:r>
      <w:r w:rsidRPr="00FF3F69">
        <w:rPr>
          <w:rFonts w:ascii="Times New Roman" w:hAnsi="Times New Roman" w:cs="Times New Roman"/>
          <w:i/>
          <w:iCs/>
          <w:sz w:val="24"/>
          <w:szCs w:val="24"/>
        </w:rPr>
        <w:t>Egalitarian Beliefs</w:t>
      </w:r>
      <w:r w:rsidRPr="00FF3F69">
        <w:rPr>
          <w:rFonts w:ascii="Times New Roman" w:hAnsi="Times New Roman" w:cs="Times New Roman"/>
          <w:sz w:val="24"/>
          <w:szCs w:val="24"/>
        </w:rPr>
        <w:t xml:space="preserve"> and </w:t>
      </w:r>
      <w:r w:rsidRPr="00FF3F69">
        <w:rPr>
          <w:rFonts w:ascii="Times New Roman" w:hAnsi="Times New Roman" w:cs="Times New Roman"/>
          <w:i/>
          <w:iCs/>
          <w:sz w:val="24"/>
          <w:szCs w:val="24"/>
        </w:rPr>
        <w:t>Accept</w:t>
      </w:r>
      <w:r w:rsidR="00C147BF">
        <w:rPr>
          <w:rFonts w:ascii="Times New Roman" w:hAnsi="Times New Roman" w:cs="Times New Roman"/>
          <w:i/>
          <w:iCs/>
          <w:sz w:val="24"/>
          <w:szCs w:val="24"/>
        </w:rPr>
        <w:t>ing</w:t>
      </w:r>
      <w:r w:rsidRPr="00FF3F69">
        <w:rPr>
          <w:rFonts w:ascii="Times New Roman" w:hAnsi="Times New Roman" w:cs="Times New Roman"/>
          <w:i/>
          <w:iCs/>
          <w:sz w:val="24"/>
          <w:szCs w:val="24"/>
        </w:rPr>
        <w:t xml:space="preserve"> Diverse Others</w:t>
      </w:r>
      <w:r w:rsidR="00636F1F">
        <w:rPr>
          <w:rFonts w:ascii="Times New Roman" w:hAnsi="Times New Roman" w:cs="Times New Roman"/>
          <w:i/>
          <w:iCs/>
          <w:sz w:val="24"/>
          <w:szCs w:val="24"/>
        </w:rPr>
        <w:t xml:space="preserve"> </w:t>
      </w:r>
      <w:r w:rsidR="00636F1F" w:rsidRPr="00636F1F">
        <w:rPr>
          <w:rFonts w:ascii="Times New Roman" w:hAnsi="Times New Roman" w:cs="Times New Roman"/>
          <w:sz w:val="24"/>
          <w:szCs w:val="24"/>
        </w:rPr>
        <w:t xml:space="preserve">(identical to </w:t>
      </w:r>
      <w:r w:rsidR="00636F1F">
        <w:rPr>
          <w:rFonts w:ascii="Times New Roman" w:hAnsi="Times New Roman" w:cs="Times New Roman"/>
          <w:sz w:val="24"/>
          <w:szCs w:val="24"/>
        </w:rPr>
        <w:t xml:space="preserve">the </w:t>
      </w:r>
      <w:r w:rsidR="00636F1F" w:rsidRPr="00636F1F">
        <w:rPr>
          <w:rFonts w:ascii="Times New Roman" w:hAnsi="Times New Roman" w:cs="Times New Roman"/>
          <w:sz w:val="24"/>
          <w:szCs w:val="24"/>
        </w:rPr>
        <w:t xml:space="preserve">Wave 7 </w:t>
      </w:r>
      <w:r w:rsidR="00636F1F">
        <w:rPr>
          <w:rFonts w:ascii="Times New Roman" w:hAnsi="Times New Roman" w:cs="Times New Roman"/>
          <w:sz w:val="24"/>
          <w:szCs w:val="24"/>
        </w:rPr>
        <w:t>model</w:t>
      </w:r>
      <w:r w:rsidR="00636F1F" w:rsidRPr="00636F1F">
        <w:rPr>
          <w:rFonts w:ascii="Times New Roman" w:hAnsi="Times New Roman" w:cs="Times New Roman"/>
          <w:sz w:val="24"/>
          <w:szCs w:val="24"/>
        </w:rPr>
        <w:t>)</w:t>
      </w:r>
      <w:r w:rsidRPr="00FF3F69">
        <w:rPr>
          <w:rFonts w:ascii="Times New Roman" w:hAnsi="Times New Roman" w:cs="Times New Roman"/>
          <w:sz w:val="24"/>
          <w:szCs w:val="24"/>
        </w:rPr>
        <w:t>. The model demonstrated excellent fit: χ</w:t>
      </w:r>
      <w:proofErr w:type="gramStart"/>
      <w:r w:rsidRPr="00FF3F69">
        <w:rPr>
          <w:rFonts w:ascii="Times New Roman" w:hAnsi="Times New Roman" w:cs="Times New Roman"/>
          <w:sz w:val="24"/>
          <w:szCs w:val="24"/>
        </w:rPr>
        <w:t>²(</w:t>
      </w:r>
      <w:proofErr w:type="gramEnd"/>
      <w:r w:rsidRPr="00FF3F69">
        <w:rPr>
          <w:rFonts w:ascii="Times New Roman" w:hAnsi="Times New Roman" w:cs="Times New Roman"/>
          <w:sz w:val="24"/>
          <w:szCs w:val="24"/>
        </w:rPr>
        <w:t xml:space="preserve">7) = 9.01, </w:t>
      </w:r>
      <w:r w:rsidRPr="00FF3F69">
        <w:rPr>
          <w:rFonts w:ascii="Times New Roman" w:hAnsi="Times New Roman" w:cs="Times New Roman"/>
          <w:i/>
          <w:iCs/>
          <w:sz w:val="24"/>
          <w:szCs w:val="24"/>
        </w:rPr>
        <w:t>p</w:t>
      </w:r>
      <w:r w:rsidRPr="00FF3F69">
        <w:rPr>
          <w:rFonts w:ascii="Times New Roman" w:hAnsi="Times New Roman" w:cs="Times New Roman"/>
          <w:sz w:val="24"/>
          <w:szCs w:val="24"/>
        </w:rPr>
        <w:t xml:space="preserve"> = .252; RMSEA = .071, 90% CI [.000, .187], </w:t>
      </w:r>
      <w:r w:rsidRPr="00FF3F69">
        <w:rPr>
          <w:rFonts w:ascii="Times New Roman" w:hAnsi="Times New Roman" w:cs="Times New Roman"/>
          <w:i/>
          <w:iCs/>
          <w:sz w:val="24"/>
          <w:szCs w:val="24"/>
        </w:rPr>
        <w:t>p</w:t>
      </w:r>
      <w:r w:rsidRPr="00FF3F69">
        <w:rPr>
          <w:rFonts w:ascii="Times New Roman" w:hAnsi="Times New Roman" w:cs="Times New Roman"/>
          <w:sz w:val="24"/>
          <w:szCs w:val="24"/>
        </w:rPr>
        <w:t xml:space="preserve"> = .343; CFI = .993; TLI = .984; SRMR = .043; and CD = .961. These results confirm that the Wave 6 subindices can be meaningfully </w:t>
      </w:r>
      <w:proofErr w:type="spellStart"/>
      <w:r w:rsidRPr="00FF3F69">
        <w:rPr>
          <w:rFonts w:ascii="Times New Roman" w:hAnsi="Times New Roman" w:cs="Times New Roman"/>
          <w:sz w:val="24"/>
          <w:szCs w:val="24"/>
        </w:rPr>
        <w:t>modeled</w:t>
      </w:r>
      <w:proofErr w:type="spellEnd"/>
      <w:r w:rsidRPr="00FF3F69">
        <w:rPr>
          <w:rFonts w:ascii="Times New Roman" w:hAnsi="Times New Roman" w:cs="Times New Roman"/>
          <w:sz w:val="24"/>
          <w:szCs w:val="24"/>
        </w:rPr>
        <w:t xml:space="preserve"> as expressions of a single latent construct, even though this CFA was performed primarily </w:t>
      </w:r>
      <w:r w:rsidR="00500F82">
        <w:rPr>
          <w:rFonts w:ascii="Times New Roman" w:hAnsi="Times New Roman" w:cs="Times New Roman"/>
          <w:sz w:val="24"/>
          <w:szCs w:val="24"/>
        </w:rPr>
        <w:t>demonstration purposes</w:t>
      </w:r>
      <w:r w:rsidRPr="00FF3F69">
        <w:rPr>
          <w:rFonts w:ascii="Times New Roman" w:hAnsi="Times New Roman" w:cs="Times New Roman"/>
          <w:sz w:val="24"/>
          <w:szCs w:val="24"/>
        </w:rPr>
        <w:t xml:space="preserve"> rather than to guide our measurement strategy.</w:t>
      </w:r>
    </w:p>
    <w:p w14:paraId="7C05C2B3" w14:textId="77777777" w:rsidR="00F24261" w:rsidRDefault="00F24261">
      <w:pPr>
        <w:rPr>
          <w:rFonts w:ascii="Times New Roman" w:hAnsi="Times New Roman" w:cs="Times New Roman"/>
          <w:b/>
          <w:bCs/>
          <w:sz w:val="24"/>
          <w:szCs w:val="24"/>
        </w:rPr>
      </w:pPr>
      <w:r>
        <w:rPr>
          <w:rFonts w:ascii="Times New Roman" w:hAnsi="Times New Roman" w:cs="Times New Roman"/>
          <w:b/>
          <w:bCs/>
          <w:sz w:val="24"/>
          <w:szCs w:val="24"/>
        </w:rPr>
        <w:br w:type="page"/>
      </w:r>
    </w:p>
    <w:p w14:paraId="3A47D7DB" w14:textId="509194C9" w:rsidR="00F064A7" w:rsidRPr="00F66A98" w:rsidRDefault="00F064A7" w:rsidP="00F064A7">
      <w:pPr>
        <w:spacing w:line="480" w:lineRule="auto"/>
        <w:rPr>
          <w:rFonts w:ascii="Times New Roman" w:hAnsi="Times New Roman" w:cs="Times New Roman"/>
          <w:b/>
          <w:bCs/>
          <w:sz w:val="24"/>
          <w:szCs w:val="24"/>
        </w:rPr>
      </w:pPr>
      <w:r w:rsidRPr="00F66A98">
        <w:rPr>
          <w:rFonts w:ascii="Times New Roman" w:hAnsi="Times New Roman" w:cs="Times New Roman"/>
          <w:b/>
          <w:bCs/>
          <w:sz w:val="24"/>
          <w:szCs w:val="24"/>
        </w:rPr>
        <w:lastRenderedPageBreak/>
        <w:t>Figure S1</w:t>
      </w:r>
      <w:r>
        <w:rPr>
          <w:rFonts w:ascii="Times New Roman" w:hAnsi="Times New Roman" w:cs="Times New Roman"/>
          <w:b/>
          <w:bCs/>
          <w:sz w:val="24"/>
          <w:szCs w:val="24"/>
        </w:rPr>
        <w:t>1</w:t>
      </w:r>
    </w:p>
    <w:p w14:paraId="7130BA08" w14:textId="6FF84D0E" w:rsidR="00F064A7" w:rsidRPr="00F66A98" w:rsidRDefault="00F064A7" w:rsidP="00F064A7">
      <w:pPr>
        <w:spacing w:line="480" w:lineRule="auto"/>
        <w:rPr>
          <w:rFonts w:ascii="Times New Roman" w:hAnsi="Times New Roman" w:cs="Times New Roman"/>
          <w:i/>
          <w:iCs/>
          <w:sz w:val="24"/>
          <w:szCs w:val="24"/>
        </w:rPr>
      </w:pPr>
      <w:r w:rsidRPr="00F66A98">
        <w:rPr>
          <w:rFonts w:ascii="Times New Roman" w:hAnsi="Times New Roman" w:cs="Times New Roman"/>
          <w:i/>
          <w:iCs/>
          <w:sz w:val="24"/>
          <w:szCs w:val="24"/>
        </w:rPr>
        <w:t xml:space="preserve">Scree Plot of Eigenvalues from </w:t>
      </w:r>
      <w:r>
        <w:rPr>
          <w:rFonts w:ascii="Times New Roman" w:hAnsi="Times New Roman" w:cs="Times New Roman"/>
          <w:i/>
          <w:iCs/>
          <w:sz w:val="24"/>
          <w:szCs w:val="24"/>
        </w:rPr>
        <w:t>Exploratory Factor Analysis</w:t>
      </w:r>
      <w:r w:rsidRPr="00F66A98">
        <w:rPr>
          <w:rFonts w:ascii="Times New Roman" w:hAnsi="Times New Roman" w:cs="Times New Roman"/>
          <w:i/>
          <w:iCs/>
          <w:sz w:val="24"/>
          <w:szCs w:val="24"/>
        </w:rPr>
        <w:t xml:space="preserve"> (Principal </w:t>
      </w:r>
      <w:r>
        <w:rPr>
          <w:rFonts w:ascii="Times New Roman" w:hAnsi="Times New Roman" w:cs="Times New Roman"/>
          <w:i/>
          <w:iCs/>
          <w:sz w:val="24"/>
          <w:szCs w:val="24"/>
        </w:rPr>
        <w:t>Factors</w:t>
      </w:r>
      <w:r w:rsidRPr="00F66A98">
        <w:rPr>
          <w:rFonts w:ascii="Times New Roman" w:hAnsi="Times New Roman" w:cs="Times New Roman"/>
          <w:i/>
          <w:iCs/>
          <w:sz w:val="24"/>
          <w:szCs w:val="24"/>
        </w:rPr>
        <w:t xml:space="preserve">) of Subindices </w:t>
      </w:r>
      <w:r>
        <w:rPr>
          <w:rFonts w:ascii="Times New Roman" w:hAnsi="Times New Roman" w:cs="Times New Roman"/>
          <w:i/>
          <w:iCs/>
          <w:sz w:val="24"/>
          <w:szCs w:val="24"/>
        </w:rPr>
        <w:t>with Wave 6 (Study 2b)</w:t>
      </w:r>
      <w:r w:rsidRPr="00F66A98">
        <w:rPr>
          <w:rFonts w:ascii="Times New Roman" w:hAnsi="Times New Roman" w:cs="Times New Roman"/>
          <w:i/>
          <w:iCs/>
          <w:sz w:val="24"/>
          <w:szCs w:val="24"/>
        </w:rPr>
        <w:t xml:space="preserve"> </w:t>
      </w:r>
    </w:p>
    <w:p w14:paraId="438509D4" w14:textId="77777777" w:rsidR="00F064A7" w:rsidRDefault="00F064A7">
      <w:pPr>
        <w:rPr>
          <w:rFonts w:ascii="Times New Roman" w:hAnsi="Times New Roman" w:cs="Times New Roman"/>
          <w:sz w:val="24"/>
          <w:szCs w:val="24"/>
        </w:rPr>
      </w:pPr>
    </w:p>
    <w:p w14:paraId="5698F61C" w14:textId="259AED0E" w:rsidR="00F064A7" w:rsidRDefault="00F064A7">
      <w:pPr>
        <w:rPr>
          <w:rFonts w:ascii="Times New Roman" w:hAnsi="Times New Roman" w:cs="Times New Roman"/>
          <w:sz w:val="24"/>
          <w:szCs w:val="24"/>
        </w:rPr>
      </w:pPr>
      <w:r w:rsidRPr="00F064A7">
        <w:rPr>
          <w:rFonts w:ascii="Times New Roman" w:hAnsi="Times New Roman" w:cs="Times New Roman"/>
          <w:noProof/>
          <w:sz w:val="24"/>
          <w:szCs w:val="24"/>
        </w:rPr>
        <w:drawing>
          <wp:inline distT="0" distB="0" distL="0" distR="0" wp14:anchorId="235A882E" wp14:editId="73AAC90A">
            <wp:extent cx="5733415" cy="4519295"/>
            <wp:effectExtent l="0" t="0" r="635" b="0"/>
            <wp:docPr id="1647352858" name="Picture 1" descr="A graph of a number of poin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7352858" name="Picture 1" descr="A graph of a number of points&#10;&#10;AI-generated content may be incorrect."/>
                    <pic:cNvPicPr/>
                  </pic:nvPicPr>
                  <pic:blipFill>
                    <a:blip r:embed="rId18"/>
                    <a:stretch>
                      <a:fillRect/>
                    </a:stretch>
                  </pic:blipFill>
                  <pic:spPr>
                    <a:xfrm>
                      <a:off x="0" y="0"/>
                      <a:ext cx="5733415" cy="4519295"/>
                    </a:xfrm>
                    <a:prstGeom prst="rect">
                      <a:avLst/>
                    </a:prstGeom>
                  </pic:spPr>
                </pic:pic>
              </a:graphicData>
            </a:graphic>
          </wp:inline>
        </w:drawing>
      </w:r>
      <w:r>
        <w:rPr>
          <w:rFonts w:ascii="Times New Roman" w:hAnsi="Times New Roman" w:cs="Times New Roman"/>
          <w:sz w:val="24"/>
          <w:szCs w:val="24"/>
        </w:rPr>
        <w:br w:type="page"/>
      </w:r>
    </w:p>
    <w:p w14:paraId="59E1DB48" w14:textId="77777777" w:rsidR="00E84E05" w:rsidRPr="00C12CC7" w:rsidRDefault="00E84E05">
      <w:pPr>
        <w:rPr>
          <w:rFonts w:ascii="Times New Roman" w:hAnsi="Times New Roman" w:cs="Times New Roman"/>
          <w:sz w:val="24"/>
          <w:szCs w:val="24"/>
        </w:rPr>
      </w:pPr>
    </w:p>
    <w:p w14:paraId="7375717F" w14:textId="45914008" w:rsidR="001D511D" w:rsidRPr="00C12CC7" w:rsidRDefault="001D511D" w:rsidP="00387921">
      <w:pPr>
        <w:spacing w:line="480" w:lineRule="auto"/>
        <w:jc w:val="center"/>
        <w:rPr>
          <w:rFonts w:ascii="Times New Roman" w:hAnsi="Times New Roman" w:cs="Times New Roman"/>
          <w:b/>
          <w:bCs/>
          <w:sz w:val="24"/>
          <w:szCs w:val="24"/>
        </w:rPr>
      </w:pPr>
      <w:r w:rsidRPr="00C12CC7">
        <w:rPr>
          <w:rFonts w:ascii="Times New Roman" w:hAnsi="Times New Roman" w:cs="Times New Roman"/>
          <w:b/>
          <w:bCs/>
          <w:sz w:val="24"/>
          <w:szCs w:val="24"/>
        </w:rPr>
        <w:t xml:space="preserve">Part </w:t>
      </w:r>
      <w:r w:rsidR="00434208" w:rsidRPr="00C12CC7">
        <w:rPr>
          <w:rFonts w:ascii="Times New Roman" w:hAnsi="Times New Roman" w:cs="Times New Roman"/>
          <w:b/>
          <w:bCs/>
          <w:sz w:val="24"/>
          <w:szCs w:val="24"/>
        </w:rPr>
        <w:t>F</w:t>
      </w:r>
    </w:p>
    <w:p w14:paraId="7382C104" w14:textId="730CC4A9" w:rsidR="001312EF" w:rsidRPr="00C12CC7" w:rsidRDefault="001312EF" w:rsidP="00387921">
      <w:pPr>
        <w:spacing w:line="480" w:lineRule="auto"/>
        <w:rPr>
          <w:rFonts w:ascii="Times New Roman" w:hAnsi="Times New Roman" w:cs="Times New Roman"/>
          <w:b/>
          <w:bCs/>
          <w:sz w:val="24"/>
          <w:szCs w:val="24"/>
        </w:rPr>
      </w:pPr>
      <w:r w:rsidRPr="00C12CC7">
        <w:rPr>
          <w:rFonts w:ascii="Times New Roman" w:hAnsi="Times New Roman" w:cs="Times New Roman"/>
          <w:b/>
          <w:bCs/>
          <w:sz w:val="24"/>
          <w:szCs w:val="24"/>
        </w:rPr>
        <w:t xml:space="preserve">Table </w:t>
      </w:r>
      <w:r w:rsidR="002F6B1B" w:rsidRPr="00C12CC7">
        <w:rPr>
          <w:rFonts w:ascii="Times New Roman" w:hAnsi="Times New Roman" w:cs="Times New Roman"/>
          <w:b/>
          <w:bCs/>
          <w:sz w:val="24"/>
          <w:szCs w:val="24"/>
        </w:rPr>
        <w:t>S5</w:t>
      </w:r>
    </w:p>
    <w:p w14:paraId="322BAD30" w14:textId="45519027" w:rsidR="001312EF" w:rsidRPr="00C12CC7" w:rsidRDefault="001312EF" w:rsidP="00387921">
      <w:pPr>
        <w:spacing w:line="480" w:lineRule="auto"/>
        <w:rPr>
          <w:rFonts w:ascii="Times New Roman" w:hAnsi="Times New Roman" w:cs="Times New Roman"/>
          <w:i/>
          <w:iCs/>
          <w:sz w:val="24"/>
          <w:szCs w:val="24"/>
        </w:rPr>
      </w:pPr>
      <w:r w:rsidRPr="00C12CC7">
        <w:rPr>
          <w:rFonts w:ascii="Times New Roman" w:hAnsi="Times New Roman" w:cs="Times New Roman"/>
          <w:i/>
          <w:iCs/>
          <w:sz w:val="24"/>
          <w:szCs w:val="24"/>
        </w:rPr>
        <w:t xml:space="preserve">Predicting </w:t>
      </w:r>
      <w:r w:rsidR="002202AB" w:rsidRPr="00C12CC7">
        <w:rPr>
          <w:rFonts w:ascii="Times New Roman" w:hAnsi="Times New Roman" w:cs="Times New Roman"/>
          <w:i/>
          <w:iCs/>
          <w:sz w:val="24"/>
          <w:szCs w:val="24"/>
        </w:rPr>
        <w:t>the Missing Values in Wave 7 (n</w:t>
      </w:r>
      <w:r w:rsidR="00467A1E" w:rsidRPr="00C12CC7">
        <w:rPr>
          <w:rFonts w:ascii="Times New Roman" w:hAnsi="Times New Roman" w:cs="Times New Roman"/>
          <w:i/>
          <w:iCs/>
          <w:sz w:val="24"/>
          <w:szCs w:val="24"/>
        </w:rPr>
        <w:t xml:space="preserve"> </w:t>
      </w:r>
      <w:r w:rsidR="002202AB" w:rsidRPr="00C12CC7">
        <w:rPr>
          <w:rFonts w:ascii="Times New Roman" w:hAnsi="Times New Roman" w:cs="Times New Roman"/>
          <w:i/>
          <w:iCs/>
          <w:sz w:val="24"/>
          <w:szCs w:val="24"/>
        </w:rPr>
        <w:t>=</w:t>
      </w:r>
      <w:r w:rsidR="00467A1E" w:rsidRPr="00C12CC7">
        <w:rPr>
          <w:rFonts w:ascii="Times New Roman" w:hAnsi="Times New Roman" w:cs="Times New Roman"/>
          <w:i/>
          <w:iCs/>
          <w:sz w:val="24"/>
          <w:szCs w:val="24"/>
        </w:rPr>
        <w:t xml:space="preserve"> </w:t>
      </w:r>
      <w:r w:rsidR="002202AB" w:rsidRPr="00C12CC7">
        <w:rPr>
          <w:rFonts w:ascii="Times New Roman" w:hAnsi="Times New Roman" w:cs="Times New Roman"/>
          <w:i/>
          <w:iCs/>
          <w:sz w:val="24"/>
          <w:szCs w:val="24"/>
        </w:rPr>
        <w:t>1</w:t>
      </w:r>
      <w:r w:rsidR="00B56B5B" w:rsidRPr="00C12CC7">
        <w:rPr>
          <w:rFonts w:ascii="Times New Roman" w:hAnsi="Times New Roman" w:cs="Times New Roman"/>
          <w:i/>
          <w:iCs/>
          <w:sz w:val="24"/>
          <w:szCs w:val="24"/>
        </w:rPr>
        <w:t>0</w:t>
      </w:r>
      <w:r w:rsidR="002202AB" w:rsidRPr="00C12CC7">
        <w:rPr>
          <w:rFonts w:ascii="Times New Roman" w:hAnsi="Times New Roman" w:cs="Times New Roman"/>
          <w:i/>
          <w:iCs/>
          <w:sz w:val="24"/>
          <w:szCs w:val="24"/>
        </w:rPr>
        <w:t>) with Regressions (n</w:t>
      </w:r>
      <w:r w:rsidR="00467A1E" w:rsidRPr="00C12CC7">
        <w:rPr>
          <w:rFonts w:ascii="Times New Roman" w:hAnsi="Times New Roman" w:cs="Times New Roman"/>
          <w:i/>
          <w:iCs/>
          <w:sz w:val="24"/>
          <w:szCs w:val="24"/>
        </w:rPr>
        <w:t xml:space="preserve"> </w:t>
      </w:r>
      <w:r w:rsidR="002202AB" w:rsidRPr="00C12CC7">
        <w:rPr>
          <w:rFonts w:ascii="Times New Roman" w:hAnsi="Times New Roman" w:cs="Times New Roman"/>
          <w:i/>
          <w:iCs/>
          <w:sz w:val="24"/>
          <w:szCs w:val="24"/>
        </w:rPr>
        <w:t>=</w:t>
      </w:r>
      <w:r w:rsidR="00467A1E" w:rsidRPr="00C12CC7">
        <w:rPr>
          <w:rFonts w:ascii="Times New Roman" w:hAnsi="Times New Roman" w:cs="Times New Roman"/>
          <w:i/>
          <w:iCs/>
          <w:sz w:val="24"/>
          <w:szCs w:val="24"/>
        </w:rPr>
        <w:t xml:space="preserve"> </w:t>
      </w:r>
      <w:r w:rsidR="002202AB" w:rsidRPr="00C12CC7">
        <w:rPr>
          <w:rFonts w:ascii="Times New Roman" w:hAnsi="Times New Roman" w:cs="Times New Roman"/>
          <w:i/>
          <w:iCs/>
          <w:sz w:val="24"/>
          <w:szCs w:val="24"/>
        </w:rPr>
        <w:t>4</w:t>
      </w:r>
      <w:r w:rsidR="00B56B5B" w:rsidRPr="00C12CC7">
        <w:rPr>
          <w:rFonts w:ascii="Times New Roman" w:hAnsi="Times New Roman" w:cs="Times New Roman"/>
          <w:i/>
          <w:iCs/>
          <w:sz w:val="24"/>
          <w:szCs w:val="24"/>
        </w:rPr>
        <w:t>8</w:t>
      </w:r>
      <w:r w:rsidR="002202AB" w:rsidRPr="00C12CC7">
        <w:rPr>
          <w:rFonts w:ascii="Times New Roman" w:hAnsi="Times New Roman" w:cs="Times New Roman"/>
          <w:i/>
          <w:iCs/>
          <w:sz w:val="24"/>
          <w:szCs w:val="24"/>
        </w:rPr>
        <w:t xml:space="preserve">) for the </w:t>
      </w:r>
      <w:r w:rsidRPr="00C12CC7">
        <w:rPr>
          <w:rFonts w:ascii="Times New Roman" w:hAnsi="Times New Roman" w:cs="Times New Roman"/>
          <w:i/>
          <w:iCs/>
          <w:sz w:val="24"/>
          <w:szCs w:val="24"/>
        </w:rPr>
        <w:t>Final I</w:t>
      </w:r>
      <w:r w:rsidR="002202AB" w:rsidRPr="00C12CC7">
        <w:rPr>
          <w:rFonts w:ascii="Times New Roman" w:hAnsi="Times New Roman" w:cs="Times New Roman"/>
          <w:i/>
          <w:iCs/>
          <w:sz w:val="24"/>
          <w:szCs w:val="24"/>
        </w:rPr>
        <w:t>-</w:t>
      </w:r>
      <w:r w:rsidRPr="00C12CC7">
        <w:rPr>
          <w:rFonts w:ascii="Times New Roman" w:hAnsi="Times New Roman" w:cs="Times New Roman"/>
          <w:i/>
          <w:iCs/>
          <w:sz w:val="24"/>
          <w:szCs w:val="24"/>
        </w:rPr>
        <w:t xml:space="preserve">C </w:t>
      </w:r>
      <w:r w:rsidR="002202AB" w:rsidRPr="00C12CC7">
        <w:rPr>
          <w:rFonts w:ascii="Times New Roman" w:hAnsi="Times New Roman" w:cs="Times New Roman"/>
          <w:i/>
          <w:iCs/>
          <w:sz w:val="24"/>
          <w:szCs w:val="24"/>
        </w:rPr>
        <w:t>Index (n</w:t>
      </w:r>
      <w:r w:rsidR="00467A1E" w:rsidRPr="00C12CC7">
        <w:rPr>
          <w:rFonts w:ascii="Times New Roman" w:hAnsi="Times New Roman" w:cs="Times New Roman"/>
          <w:i/>
          <w:iCs/>
          <w:sz w:val="24"/>
          <w:szCs w:val="24"/>
        </w:rPr>
        <w:t xml:space="preserve"> </w:t>
      </w:r>
      <w:r w:rsidR="002202AB" w:rsidRPr="00C12CC7">
        <w:rPr>
          <w:rFonts w:ascii="Times New Roman" w:hAnsi="Times New Roman" w:cs="Times New Roman"/>
          <w:i/>
          <w:iCs/>
          <w:sz w:val="24"/>
          <w:szCs w:val="24"/>
        </w:rPr>
        <w:t>=</w:t>
      </w:r>
      <w:r w:rsidR="00467A1E" w:rsidRPr="00C12CC7">
        <w:rPr>
          <w:rFonts w:ascii="Times New Roman" w:hAnsi="Times New Roman" w:cs="Times New Roman"/>
          <w:i/>
          <w:iCs/>
          <w:sz w:val="24"/>
          <w:szCs w:val="24"/>
        </w:rPr>
        <w:t xml:space="preserve"> </w:t>
      </w:r>
      <w:r w:rsidR="00B0717F" w:rsidRPr="00C12CC7">
        <w:rPr>
          <w:rFonts w:ascii="Times New Roman" w:hAnsi="Times New Roman" w:cs="Times New Roman"/>
          <w:i/>
          <w:iCs/>
          <w:sz w:val="24"/>
          <w:szCs w:val="24"/>
        </w:rPr>
        <w:t>102</w:t>
      </w:r>
      <w:r w:rsidR="002202AB" w:rsidRPr="00C12CC7">
        <w:rPr>
          <w:rFonts w:ascii="Times New Roman" w:hAnsi="Times New Roman" w:cs="Times New Roman"/>
          <w:i/>
          <w:iCs/>
          <w:sz w:val="24"/>
          <w:szCs w:val="24"/>
        </w:rPr>
        <w:t>)</w:t>
      </w:r>
    </w:p>
    <w:tbl>
      <w:tblPr>
        <w:tblStyle w:val="TableGrid"/>
        <w:tblW w:w="0" w:type="auto"/>
        <w:tblLook w:val="04A0" w:firstRow="1" w:lastRow="0" w:firstColumn="1" w:lastColumn="0" w:noHBand="0" w:noVBand="1"/>
      </w:tblPr>
      <w:tblGrid>
        <w:gridCol w:w="7825"/>
        <w:gridCol w:w="1191"/>
      </w:tblGrid>
      <w:tr w:rsidR="001312EF" w:rsidRPr="00C12CC7" w14:paraId="5EF34E62" w14:textId="77777777" w:rsidTr="00225AA4">
        <w:tc>
          <w:tcPr>
            <w:tcW w:w="7825" w:type="dxa"/>
          </w:tcPr>
          <w:p w14:paraId="509FE3C0" w14:textId="3D58F1AC" w:rsidR="001312EF" w:rsidRPr="00C12CC7" w:rsidRDefault="001312EF" w:rsidP="00387921">
            <w:pPr>
              <w:spacing w:line="480" w:lineRule="auto"/>
              <w:rPr>
                <w:rFonts w:ascii="Times New Roman" w:hAnsi="Times New Roman" w:cs="Times New Roman"/>
                <w:sz w:val="24"/>
                <w:szCs w:val="24"/>
              </w:rPr>
            </w:pPr>
            <w:r w:rsidRPr="00C12CC7">
              <w:rPr>
                <w:rFonts w:ascii="Times New Roman" w:hAnsi="Times New Roman" w:cs="Times New Roman"/>
                <w:b/>
                <w:bCs/>
                <w:color w:val="222222"/>
                <w:sz w:val="24"/>
                <w:szCs w:val="24"/>
                <w:shd w:val="clear" w:color="auto" w:fill="FFFFFF"/>
              </w:rPr>
              <w:t xml:space="preserve">Childrearing for self-direction (vs. </w:t>
            </w:r>
            <w:r w:rsidR="00373749" w:rsidRPr="00C12CC7">
              <w:rPr>
                <w:rFonts w:ascii="Times New Roman" w:hAnsi="Times New Roman" w:cs="Times New Roman"/>
                <w:b/>
                <w:bCs/>
                <w:color w:val="222222"/>
                <w:sz w:val="24"/>
                <w:szCs w:val="24"/>
                <w:shd w:val="clear" w:color="auto" w:fill="FFFFFF"/>
              </w:rPr>
              <w:t>obedience</w:t>
            </w:r>
            <w:r w:rsidRPr="00C12CC7">
              <w:rPr>
                <w:rFonts w:ascii="Times New Roman" w:hAnsi="Times New Roman" w:cs="Times New Roman"/>
                <w:b/>
                <w:bCs/>
                <w:color w:val="222222"/>
                <w:sz w:val="24"/>
                <w:szCs w:val="24"/>
                <w:shd w:val="clear" w:color="auto" w:fill="FFFFFF"/>
              </w:rPr>
              <w:t xml:space="preserve">) </w:t>
            </w:r>
          </w:p>
        </w:tc>
        <w:tc>
          <w:tcPr>
            <w:tcW w:w="1191" w:type="dxa"/>
          </w:tcPr>
          <w:p w14:paraId="20F12A5F" w14:textId="77777777" w:rsidR="001312EF" w:rsidRPr="00C12CC7" w:rsidRDefault="001312EF" w:rsidP="00387921">
            <w:pPr>
              <w:spacing w:line="480" w:lineRule="auto"/>
              <w:jc w:val="center"/>
              <w:rPr>
                <w:rFonts w:ascii="Times New Roman" w:hAnsi="Times New Roman" w:cs="Times New Roman"/>
                <w:i/>
                <w:iCs/>
                <w:sz w:val="24"/>
                <w:szCs w:val="24"/>
                <w:vertAlign w:val="superscript"/>
              </w:rPr>
            </w:pPr>
            <w:r w:rsidRPr="00C12CC7">
              <w:rPr>
                <w:rFonts w:ascii="Times New Roman" w:hAnsi="Times New Roman" w:cs="Times New Roman"/>
                <w:i/>
                <w:iCs/>
                <w:sz w:val="24"/>
                <w:szCs w:val="24"/>
              </w:rPr>
              <w:t>R</w:t>
            </w:r>
            <w:r w:rsidRPr="00C12CC7">
              <w:rPr>
                <w:rFonts w:ascii="Times New Roman" w:hAnsi="Times New Roman" w:cs="Times New Roman"/>
                <w:i/>
                <w:iCs/>
                <w:sz w:val="24"/>
                <w:szCs w:val="24"/>
                <w:vertAlign w:val="superscript"/>
              </w:rPr>
              <w:t>2</w:t>
            </w:r>
          </w:p>
        </w:tc>
      </w:tr>
      <w:tr w:rsidR="001312EF" w:rsidRPr="00C12CC7" w14:paraId="217C9A64" w14:textId="77777777" w:rsidTr="00225AA4">
        <w:tc>
          <w:tcPr>
            <w:tcW w:w="7825" w:type="dxa"/>
          </w:tcPr>
          <w:p w14:paraId="3712F792" w14:textId="77777777" w:rsidR="001312EF" w:rsidRPr="00C12CC7" w:rsidRDefault="001312EF" w:rsidP="00387921">
            <w:pPr>
              <w:spacing w:line="480" w:lineRule="auto"/>
              <w:rPr>
                <w:rFonts w:ascii="Times New Roman" w:hAnsi="Times New Roman" w:cs="Times New Roman"/>
                <w:sz w:val="24"/>
                <w:szCs w:val="24"/>
              </w:rPr>
            </w:pPr>
            <w:r w:rsidRPr="00C12CC7">
              <w:rPr>
                <w:rFonts w:ascii="Times New Roman" w:hAnsi="Times New Roman" w:cs="Times New Roman"/>
              </w:rPr>
              <w:t>Important child qualities: independence</w:t>
            </w:r>
          </w:p>
        </w:tc>
        <w:tc>
          <w:tcPr>
            <w:tcW w:w="1191" w:type="dxa"/>
          </w:tcPr>
          <w:p w14:paraId="6DB05A14" w14:textId="77777777" w:rsidR="001312EF" w:rsidRPr="00C12CC7" w:rsidRDefault="001312EF" w:rsidP="00387921">
            <w:pPr>
              <w:spacing w:line="480" w:lineRule="auto"/>
              <w:jc w:val="center"/>
              <w:rPr>
                <w:rFonts w:ascii="Times New Roman" w:hAnsi="Times New Roman" w:cs="Times New Roman"/>
                <w:sz w:val="24"/>
                <w:szCs w:val="24"/>
              </w:rPr>
            </w:pPr>
            <w:r w:rsidRPr="00C12CC7">
              <w:rPr>
                <w:rFonts w:ascii="Times New Roman" w:hAnsi="Times New Roman" w:cs="Times New Roman"/>
                <w:sz w:val="24"/>
                <w:szCs w:val="24"/>
              </w:rPr>
              <w:t>.83</w:t>
            </w:r>
          </w:p>
        </w:tc>
      </w:tr>
      <w:tr w:rsidR="001312EF" w:rsidRPr="00C12CC7" w14:paraId="44A05E62" w14:textId="77777777" w:rsidTr="00225AA4">
        <w:tc>
          <w:tcPr>
            <w:tcW w:w="7825" w:type="dxa"/>
          </w:tcPr>
          <w:p w14:paraId="443BC22C" w14:textId="77777777" w:rsidR="001312EF" w:rsidRPr="00C12CC7" w:rsidRDefault="001312EF" w:rsidP="00387921">
            <w:pPr>
              <w:spacing w:line="480" w:lineRule="auto"/>
              <w:rPr>
                <w:rFonts w:ascii="Times New Roman" w:hAnsi="Times New Roman" w:cs="Times New Roman"/>
                <w:sz w:val="24"/>
                <w:szCs w:val="24"/>
              </w:rPr>
            </w:pPr>
            <w:r w:rsidRPr="00C12CC7">
              <w:rPr>
                <w:rFonts w:ascii="Times New Roman" w:hAnsi="Times New Roman" w:cs="Times New Roman"/>
              </w:rPr>
              <w:t>Important child qualities: imagination</w:t>
            </w:r>
          </w:p>
        </w:tc>
        <w:tc>
          <w:tcPr>
            <w:tcW w:w="1191" w:type="dxa"/>
          </w:tcPr>
          <w:p w14:paraId="4394F5A4" w14:textId="592A8A5F" w:rsidR="001312EF" w:rsidRPr="00C12CC7" w:rsidRDefault="001312EF" w:rsidP="00387921">
            <w:pPr>
              <w:spacing w:line="480" w:lineRule="auto"/>
              <w:jc w:val="center"/>
              <w:rPr>
                <w:rFonts w:ascii="Times New Roman" w:hAnsi="Times New Roman" w:cs="Times New Roman"/>
                <w:sz w:val="24"/>
                <w:szCs w:val="24"/>
              </w:rPr>
            </w:pPr>
            <w:r w:rsidRPr="00C12CC7">
              <w:rPr>
                <w:rFonts w:ascii="Times New Roman" w:hAnsi="Times New Roman" w:cs="Times New Roman"/>
                <w:sz w:val="24"/>
                <w:szCs w:val="24"/>
              </w:rPr>
              <w:t>.</w:t>
            </w:r>
            <w:r w:rsidR="00442148" w:rsidRPr="00C12CC7">
              <w:rPr>
                <w:rFonts w:ascii="Times New Roman" w:hAnsi="Times New Roman" w:cs="Times New Roman"/>
                <w:sz w:val="24"/>
                <w:szCs w:val="24"/>
              </w:rPr>
              <w:t>49</w:t>
            </w:r>
          </w:p>
        </w:tc>
      </w:tr>
      <w:tr w:rsidR="001312EF" w:rsidRPr="00C12CC7" w14:paraId="47F8F04C" w14:textId="77777777" w:rsidTr="00225AA4">
        <w:tc>
          <w:tcPr>
            <w:tcW w:w="7825" w:type="dxa"/>
          </w:tcPr>
          <w:p w14:paraId="5751AC38" w14:textId="77777777" w:rsidR="001312EF" w:rsidRPr="00C12CC7" w:rsidRDefault="001312EF" w:rsidP="00387921">
            <w:pPr>
              <w:spacing w:line="480" w:lineRule="auto"/>
              <w:rPr>
                <w:rFonts w:ascii="Times New Roman" w:hAnsi="Times New Roman" w:cs="Times New Roman"/>
                <w:sz w:val="24"/>
                <w:szCs w:val="24"/>
              </w:rPr>
            </w:pPr>
            <w:r w:rsidRPr="00C12CC7">
              <w:rPr>
                <w:rFonts w:ascii="Times New Roman" w:hAnsi="Times New Roman" w:cs="Times New Roman"/>
              </w:rPr>
              <w:t xml:space="preserve">Important child qualities: obedience </w:t>
            </w:r>
            <w:r w:rsidRPr="00C12CC7">
              <w:rPr>
                <w:rFonts w:ascii="Times New Roman" w:hAnsi="Times New Roman" w:cs="Times New Roman"/>
                <w:color w:val="222222"/>
                <w:shd w:val="clear" w:color="auto" w:fill="FFFFFF"/>
              </w:rPr>
              <w:t>(r)</w:t>
            </w:r>
          </w:p>
        </w:tc>
        <w:tc>
          <w:tcPr>
            <w:tcW w:w="1191" w:type="dxa"/>
          </w:tcPr>
          <w:p w14:paraId="7348B948" w14:textId="77777777" w:rsidR="001312EF" w:rsidRPr="00C12CC7" w:rsidRDefault="001312EF" w:rsidP="00387921">
            <w:pPr>
              <w:spacing w:line="480" w:lineRule="auto"/>
              <w:jc w:val="center"/>
              <w:rPr>
                <w:rFonts w:ascii="Times New Roman" w:hAnsi="Times New Roman" w:cs="Times New Roman"/>
                <w:sz w:val="24"/>
                <w:szCs w:val="24"/>
              </w:rPr>
            </w:pPr>
            <w:r w:rsidRPr="00C12CC7">
              <w:rPr>
                <w:rFonts w:ascii="Times New Roman" w:hAnsi="Times New Roman" w:cs="Times New Roman"/>
                <w:sz w:val="24"/>
                <w:szCs w:val="24"/>
              </w:rPr>
              <w:t>.83</w:t>
            </w:r>
          </w:p>
        </w:tc>
      </w:tr>
      <w:tr w:rsidR="001312EF" w:rsidRPr="00C12CC7" w14:paraId="53FFF36C" w14:textId="77777777" w:rsidTr="00225AA4">
        <w:tc>
          <w:tcPr>
            <w:tcW w:w="7825" w:type="dxa"/>
          </w:tcPr>
          <w:p w14:paraId="3427783D" w14:textId="77777777" w:rsidR="001312EF" w:rsidRPr="00C12CC7" w:rsidRDefault="001312EF" w:rsidP="00387921">
            <w:pPr>
              <w:spacing w:line="480" w:lineRule="auto"/>
              <w:rPr>
                <w:rFonts w:ascii="Times New Roman" w:hAnsi="Times New Roman" w:cs="Times New Roman"/>
                <w:sz w:val="24"/>
                <w:szCs w:val="24"/>
              </w:rPr>
            </w:pPr>
            <w:r w:rsidRPr="00C12CC7">
              <w:rPr>
                <w:rFonts w:ascii="Times New Roman" w:hAnsi="Times New Roman" w:cs="Times New Roman"/>
              </w:rPr>
              <w:t xml:space="preserve">Important child qualities: religious faith </w:t>
            </w:r>
            <w:r w:rsidRPr="00C12CC7">
              <w:rPr>
                <w:rFonts w:ascii="Times New Roman" w:hAnsi="Times New Roman" w:cs="Times New Roman"/>
                <w:color w:val="222222"/>
                <w:shd w:val="clear" w:color="auto" w:fill="FFFFFF"/>
              </w:rPr>
              <w:t>(r)</w:t>
            </w:r>
          </w:p>
        </w:tc>
        <w:tc>
          <w:tcPr>
            <w:tcW w:w="1191" w:type="dxa"/>
          </w:tcPr>
          <w:p w14:paraId="693C93D3" w14:textId="77777777" w:rsidR="001312EF" w:rsidRPr="00C12CC7" w:rsidRDefault="001312EF" w:rsidP="00387921">
            <w:pPr>
              <w:spacing w:line="480" w:lineRule="auto"/>
              <w:jc w:val="center"/>
              <w:rPr>
                <w:rFonts w:ascii="Times New Roman" w:hAnsi="Times New Roman" w:cs="Times New Roman"/>
                <w:sz w:val="24"/>
                <w:szCs w:val="24"/>
              </w:rPr>
            </w:pPr>
            <w:r w:rsidRPr="00C12CC7">
              <w:rPr>
                <w:rFonts w:ascii="Times New Roman" w:hAnsi="Times New Roman" w:cs="Times New Roman"/>
                <w:sz w:val="24"/>
                <w:szCs w:val="24"/>
              </w:rPr>
              <w:t>.92</w:t>
            </w:r>
          </w:p>
        </w:tc>
      </w:tr>
      <w:tr w:rsidR="001312EF" w:rsidRPr="00C12CC7" w14:paraId="6AEC5EFF" w14:textId="77777777" w:rsidTr="00225AA4">
        <w:tc>
          <w:tcPr>
            <w:tcW w:w="7825" w:type="dxa"/>
          </w:tcPr>
          <w:p w14:paraId="1D2A540C" w14:textId="77777777" w:rsidR="001312EF" w:rsidRPr="00C12CC7" w:rsidRDefault="001312EF" w:rsidP="00387921">
            <w:pPr>
              <w:spacing w:line="480" w:lineRule="auto"/>
              <w:rPr>
                <w:rFonts w:ascii="Times New Roman" w:hAnsi="Times New Roman" w:cs="Times New Roman"/>
                <w:sz w:val="24"/>
                <w:szCs w:val="24"/>
              </w:rPr>
            </w:pPr>
          </w:p>
        </w:tc>
        <w:tc>
          <w:tcPr>
            <w:tcW w:w="1191" w:type="dxa"/>
          </w:tcPr>
          <w:p w14:paraId="7BE713B7" w14:textId="77777777" w:rsidR="001312EF" w:rsidRPr="00C12CC7" w:rsidRDefault="001312EF" w:rsidP="00387921">
            <w:pPr>
              <w:spacing w:line="480" w:lineRule="auto"/>
              <w:jc w:val="center"/>
              <w:rPr>
                <w:rFonts w:ascii="Times New Roman" w:hAnsi="Times New Roman" w:cs="Times New Roman"/>
                <w:sz w:val="24"/>
                <w:szCs w:val="24"/>
              </w:rPr>
            </w:pPr>
          </w:p>
        </w:tc>
      </w:tr>
      <w:tr w:rsidR="001312EF" w:rsidRPr="00C12CC7" w14:paraId="09FB984B" w14:textId="77777777" w:rsidTr="00225AA4">
        <w:tc>
          <w:tcPr>
            <w:tcW w:w="7825" w:type="dxa"/>
          </w:tcPr>
          <w:p w14:paraId="09053EDF" w14:textId="58192B38" w:rsidR="001312EF" w:rsidRPr="00C12CC7" w:rsidRDefault="00373749" w:rsidP="00387921">
            <w:pPr>
              <w:spacing w:line="480" w:lineRule="auto"/>
              <w:rPr>
                <w:rFonts w:ascii="Times New Roman" w:hAnsi="Times New Roman" w:cs="Times New Roman"/>
                <w:sz w:val="24"/>
                <w:szCs w:val="24"/>
              </w:rPr>
            </w:pPr>
            <w:r w:rsidRPr="00C12CC7">
              <w:rPr>
                <w:rFonts w:ascii="Times New Roman" w:hAnsi="Times New Roman" w:cs="Times New Roman"/>
                <w:b/>
                <w:bCs/>
                <w:color w:val="222222"/>
                <w:sz w:val="24"/>
                <w:szCs w:val="24"/>
                <w:shd w:val="clear" w:color="auto" w:fill="FFFFFF"/>
              </w:rPr>
              <w:t>Distancing from (vs. prioritizing) traditional duties</w:t>
            </w:r>
          </w:p>
        </w:tc>
        <w:tc>
          <w:tcPr>
            <w:tcW w:w="1191" w:type="dxa"/>
          </w:tcPr>
          <w:p w14:paraId="2949A996" w14:textId="77777777" w:rsidR="001312EF" w:rsidRPr="00C12CC7" w:rsidRDefault="001312EF" w:rsidP="00387921">
            <w:pPr>
              <w:spacing w:line="480" w:lineRule="auto"/>
              <w:jc w:val="center"/>
              <w:rPr>
                <w:rFonts w:ascii="Times New Roman" w:hAnsi="Times New Roman" w:cs="Times New Roman"/>
                <w:sz w:val="24"/>
                <w:szCs w:val="24"/>
              </w:rPr>
            </w:pPr>
          </w:p>
        </w:tc>
      </w:tr>
      <w:tr w:rsidR="001312EF" w:rsidRPr="00C12CC7" w14:paraId="3F7B18D7" w14:textId="77777777" w:rsidTr="00225AA4">
        <w:tc>
          <w:tcPr>
            <w:tcW w:w="7825" w:type="dxa"/>
          </w:tcPr>
          <w:p w14:paraId="140E1C96" w14:textId="77777777" w:rsidR="001312EF" w:rsidRPr="00C12CC7" w:rsidRDefault="001312EF" w:rsidP="00387921">
            <w:pPr>
              <w:spacing w:line="480" w:lineRule="auto"/>
              <w:rPr>
                <w:rFonts w:ascii="Times New Roman" w:hAnsi="Times New Roman" w:cs="Times New Roman"/>
                <w:sz w:val="24"/>
                <w:szCs w:val="24"/>
              </w:rPr>
            </w:pPr>
            <w:r w:rsidRPr="00C12CC7">
              <w:rPr>
                <w:rFonts w:ascii="Times New Roman" w:hAnsi="Times New Roman" w:cs="Times New Roman"/>
                <w:color w:val="222222"/>
                <w:shd w:val="clear" w:color="auto" w:fill="FFFFFF"/>
              </w:rPr>
              <w:t>Making parents proud is one of the main goals in life (r)</w:t>
            </w:r>
          </w:p>
        </w:tc>
        <w:tc>
          <w:tcPr>
            <w:tcW w:w="1191" w:type="dxa"/>
          </w:tcPr>
          <w:p w14:paraId="7C6B67D4" w14:textId="12032B74" w:rsidR="001312EF" w:rsidRPr="00C12CC7" w:rsidRDefault="001312EF" w:rsidP="00387921">
            <w:pPr>
              <w:spacing w:line="480" w:lineRule="auto"/>
              <w:jc w:val="center"/>
              <w:rPr>
                <w:rFonts w:ascii="Times New Roman" w:hAnsi="Times New Roman" w:cs="Times New Roman"/>
                <w:sz w:val="24"/>
                <w:szCs w:val="24"/>
              </w:rPr>
            </w:pPr>
            <w:r w:rsidRPr="00C12CC7">
              <w:rPr>
                <w:rFonts w:ascii="Times New Roman" w:hAnsi="Times New Roman" w:cs="Times New Roman"/>
                <w:sz w:val="24"/>
                <w:szCs w:val="24"/>
              </w:rPr>
              <w:t>.8</w:t>
            </w:r>
            <w:r w:rsidR="00CC5111" w:rsidRPr="00C12CC7">
              <w:rPr>
                <w:rFonts w:ascii="Times New Roman" w:hAnsi="Times New Roman" w:cs="Times New Roman"/>
                <w:sz w:val="24"/>
                <w:szCs w:val="24"/>
              </w:rPr>
              <w:t>5</w:t>
            </w:r>
          </w:p>
        </w:tc>
      </w:tr>
      <w:tr w:rsidR="001312EF" w:rsidRPr="00C12CC7" w14:paraId="18AD9779" w14:textId="77777777" w:rsidTr="00225AA4">
        <w:tc>
          <w:tcPr>
            <w:tcW w:w="7825" w:type="dxa"/>
          </w:tcPr>
          <w:p w14:paraId="7074CE70" w14:textId="77777777" w:rsidR="001312EF" w:rsidRPr="00C12CC7" w:rsidRDefault="001312EF" w:rsidP="00387921">
            <w:pPr>
              <w:spacing w:line="480" w:lineRule="auto"/>
              <w:rPr>
                <w:rFonts w:ascii="Times New Roman" w:hAnsi="Times New Roman" w:cs="Times New Roman"/>
                <w:sz w:val="24"/>
                <w:szCs w:val="24"/>
              </w:rPr>
            </w:pPr>
            <w:r w:rsidRPr="00C12CC7">
              <w:rPr>
                <w:rFonts w:ascii="Times New Roman" w:hAnsi="Times New Roman" w:cs="Times New Roman"/>
                <w:color w:val="222222"/>
                <w:shd w:val="clear" w:color="auto" w:fill="FFFFFF"/>
              </w:rPr>
              <w:t xml:space="preserve">Adult children have the duty to provide long-term care for their parents (r) </w:t>
            </w:r>
            <w:r w:rsidRPr="00C12CC7">
              <w:rPr>
                <w:rFonts w:ascii="Times New Roman" w:hAnsi="Times New Roman" w:cs="Times New Roman"/>
              </w:rPr>
              <w:t>[Wave 7]</w:t>
            </w:r>
          </w:p>
        </w:tc>
        <w:tc>
          <w:tcPr>
            <w:tcW w:w="1191" w:type="dxa"/>
          </w:tcPr>
          <w:p w14:paraId="4C2092D3" w14:textId="075CEFAD" w:rsidR="001312EF" w:rsidRPr="00C12CC7" w:rsidRDefault="001312EF" w:rsidP="00387921">
            <w:pPr>
              <w:spacing w:line="480" w:lineRule="auto"/>
              <w:jc w:val="center"/>
              <w:rPr>
                <w:rFonts w:ascii="Times New Roman" w:hAnsi="Times New Roman" w:cs="Times New Roman"/>
                <w:sz w:val="24"/>
                <w:szCs w:val="24"/>
              </w:rPr>
            </w:pPr>
            <w:r w:rsidRPr="00C12CC7">
              <w:rPr>
                <w:rFonts w:ascii="Times New Roman" w:hAnsi="Times New Roman" w:cs="Times New Roman"/>
                <w:sz w:val="24"/>
                <w:szCs w:val="24"/>
              </w:rPr>
              <w:t>.6</w:t>
            </w:r>
            <w:r w:rsidR="00F94999" w:rsidRPr="00C12CC7">
              <w:rPr>
                <w:rFonts w:ascii="Times New Roman" w:hAnsi="Times New Roman" w:cs="Times New Roman"/>
                <w:sz w:val="24"/>
                <w:szCs w:val="24"/>
              </w:rPr>
              <w:t>3</w:t>
            </w:r>
          </w:p>
        </w:tc>
      </w:tr>
      <w:tr w:rsidR="001312EF" w:rsidRPr="00C12CC7" w14:paraId="70D4F0D5" w14:textId="77777777" w:rsidTr="00225AA4">
        <w:tc>
          <w:tcPr>
            <w:tcW w:w="7825" w:type="dxa"/>
          </w:tcPr>
          <w:p w14:paraId="5698C93C" w14:textId="77777777" w:rsidR="001312EF" w:rsidRPr="00C12CC7" w:rsidRDefault="001312EF" w:rsidP="00387921">
            <w:pPr>
              <w:spacing w:line="480" w:lineRule="auto"/>
              <w:rPr>
                <w:rFonts w:ascii="Times New Roman" w:hAnsi="Times New Roman" w:cs="Times New Roman"/>
                <w:sz w:val="24"/>
                <w:szCs w:val="24"/>
              </w:rPr>
            </w:pPr>
            <w:r w:rsidRPr="00C12CC7">
              <w:rPr>
                <w:rFonts w:ascii="Times New Roman" w:hAnsi="Times New Roman" w:cs="Times New Roman"/>
                <w:color w:val="222222"/>
                <w:shd w:val="clear" w:color="auto" w:fill="FFFFFF"/>
              </w:rPr>
              <w:t>Attendance of religious services (r)</w:t>
            </w:r>
          </w:p>
        </w:tc>
        <w:tc>
          <w:tcPr>
            <w:tcW w:w="1191" w:type="dxa"/>
          </w:tcPr>
          <w:p w14:paraId="3E6CD931" w14:textId="1670C07F" w:rsidR="001312EF" w:rsidRPr="00C12CC7" w:rsidRDefault="001312EF" w:rsidP="00387921">
            <w:pPr>
              <w:spacing w:line="480" w:lineRule="auto"/>
              <w:jc w:val="center"/>
              <w:rPr>
                <w:rFonts w:ascii="Times New Roman" w:hAnsi="Times New Roman" w:cs="Times New Roman"/>
                <w:sz w:val="24"/>
                <w:szCs w:val="24"/>
              </w:rPr>
            </w:pPr>
            <w:r w:rsidRPr="00C12CC7">
              <w:rPr>
                <w:rFonts w:ascii="Times New Roman" w:hAnsi="Times New Roman" w:cs="Times New Roman"/>
                <w:sz w:val="24"/>
                <w:szCs w:val="24"/>
              </w:rPr>
              <w:t>.9</w:t>
            </w:r>
            <w:r w:rsidR="00F94999" w:rsidRPr="00C12CC7">
              <w:rPr>
                <w:rFonts w:ascii="Times New Roman" w:hAnsi="Times New Roman" w:cs="Times New Roman"/>
                <w:sz w:val="24"/>
                <w:szCs w:val="24"/>
              </w:rPr>
              <w:t>0</w:t>
            </w:r>
          </w:p>
        </w:tc>
      </w:tr>
      <w:tr w:rsidR="001312EF" w:rsidRPr="00C12CC7" w14:paraId="60F631AB" w14:textId="77777777" w:rsidTr="00225AA4">
        <w:tc>
          <w:tcPr>
            <w:tcW w:w="7825" w:type="dxa"/>
          </w:tcPr>
          <w:p w14:paraId="342818E3" w14:textId="77777777" w:rsidR="001312EF" w:rsidRPr="00C12CC7" w:rsidRDefault="001312EF" w:rsidP="00387921">
            <w:pPr>
              <w:spacing w:line="480" w:lineRule="auto"/>
              <w:rPr>
                <w:rFonts w:ascii="Times New Roman" w:hAnsi="Times New Roman" w:cs="Times New Roman"/>
                <w:sz w:val="24"/>
                <w:szCs w:val="24"/>
              </w:rPr>
            </w:pPr>
            <w:r w:rsidRPr="00C12CC7">
              <w:rPr>
                <w:rFonts w:ascii="Times New Roman" w:hAnsi="Times New Roman" w:cs="Times New Roman"/>
                <w:color w:val="222222"/>
                <w:shd w:val="clear" w:color="auto" w:fill="FFFFFF"/>
              </w:rPr>
              <w:t>Religion is important in life (r)</w:t>
            </w:r>
          </w:p>
        </w:tc>
        <w:tc>
          <w:tcPr>
            <w:tcW w:w="1191" w:type="dxa"/>
          </w:tcPr>
          <w:p w14:paraId="014F7989" w14:textId="24480FF6" w:rsidR="001312EF" w:rsidRPr="00C12CC7" w:rsidRDefault="001312EF" w:rsidP="00387921">
            <w:pPr>
              <w:spacing w:line="480" w:lineRule="auto"/>
              <w:jc w:val="center"/>
              <w:rPr>
                <w:rFonts w:ascii="Times New Roman" w:hAnsi="Times New Roman" w:cs="Times New Roman"/>
                <w:sz w:val="24"/>
                <w:szCs w:val="24"/>
              </w:rPr>
            </w:pPr>
            <w:r w:rsidRPr="00C12CC7">
              <w:rPr>
                <w:rFonts w:ascii="Times New Roman" w:hAnsi="Times New Roman" w:cs="Times New Roman"/>
                <w:sz w:val="24"/>
                <w:szCs w:val="24"/>
              </w:rPr>
              <w:t>.9</w:t>
            </w:r>
            <w:r w:rsidR="00E17954" w:rsidRPr="00C12CC7">
              <w:rPr>
                <w:rFonts w:ascii="Times New Roman" w:hAnsi="Times New Roman" w:cs="Times New Roman"/>
                <w:sz w:val="24"/>
                <w:szCs w:val="24"/>
              </w:rPr>
              <w:t>7</w:t>
            </w:r>
          </w:p>
        </w:tc>
      </w:tr>
      <w:tr w:rsidR="001312EF" w:rsidRPr="00C12CC7" w14:paraId="08FC24E6" w14:textId="77777777" w:rsidTr="00225AA4">
        <w:tc>
          <w:tcPr>
            <w:tcW w:w="7825" w:type="dxa"/>
          </w:tcPr>
          <w:p w14:paraId="5FDC501A" w14:textId="77777777" w:rsidR="001312EF" w:rsidRPr="00C12CC7" w:rsidRDefault="001312EF" w:rsidP="00387921">
            <w:pPr>
              <w:spacing w:line="480" w:lineRule="auto"/>
              <w:rPr>
                <w:rFonts w:ascii="Times New Roman" w:hAnsi="Times New Roman" w:cs="Times New Roman"/>
                <w:sz w:val="24"/>
                <w:szCs w:val="24"/>
              </w:rPr>
            </w:pPr>
          </w:p>
        </w:tc>
        <w:tc>
          <w:tcPr>
            <w:tcW w:w="1191" w:type="dxa"/>
          </w:tcPr>
          <w:p w14:paraId="21F9D8BA" w14:textId="77777777" w:rsidR="001312EF" w:rsidRPr="00C12CC7" w:rsidRDefault="001312EF" w:rsidP="00387921">
            <w:pPr>
              <w:spacing w:line="480" w:lineRule="auto"/>
              <w:jc w:val="center"/>
              <w:rPr>
                <w:rFonts w:ascii="Times New Roman" w:hAnsi="Times New Roman" w:cs="Times New Roman"/>
                <w:sz w:val="24"/>
                <w:szCs w:val="24"/>
              </w:rPr>
            </w:pPr>
          </w:p>
        </w:tc>
      </w:tr>
      <w:tr w:rsidR="001312EF" w:rsidRPr="00C12CC7" w14:paraId="0876E8CB" w14:textId="77777777" w:rsidTr="00225AA4">
        <w:tc>
          <w:tcPr>
            <w:tcW w:w="7825" w:type="dxa"/>
          </w:tcPr>
          <w:p w14:paraId="4C20506A" w14:textId="77777777" w:rsidR="001312EF" w:rsidRPr="00C12CC7" w:rsidRDefault="001312EF" w:rsidP="00387921">
            <w:pPr>
              <w:spacing w:line="480" w:lineRule="auto"/>
              <w:rPr>
                <w:rFonts w:ascii="Times New Roman" w:hAnsi="Times New Roman" w:cs="Times New Roman"/>
                <w:sz w:val="24"/>
                <w:szCs w:val="24"/>
              </w:rPr>
            </w:pPr>
            <w:r w:rsidRPr="00C12CC7">
              <w:rPr>
                <w:rFonts w:ascii="Times New Roman" w:hAnsi="Times New Roman" w:cs="Times New Roman"/>
                <w:b/>
                <w:bCs/>
                <w:color w:val="222222"/>
                <w:sz w:val="24"/>
                <w:szCs w:val="24"/>
                <w:shd w:val="clear" w:color="auto" w:fill="FFFFFF"/>
              </w:rPr>
              <w:t>Egalitarian (vs. discriminatory) beliefs</w:t>
            </w:r>
          </w:p>
        </w:tc>
        <w:tc>
          <w:tcPr>
            <w:tcW w:w="1191" w:type="dxa"/>
          </w:tcPr>
          <w:p w14:paraId="0EB9C994" w14:textId="77777777" w:rsidR="001312EF" w:rsidRPr="00C12CC7" w:rsidRDefault="001312EF" w:rsidP="00387921">
            <w:pPr>
              <w:spacing w:line="480" w:lineRule="auto"/>
              <w:jc w:val="center"/>
              <w:rPr>
                <w:rFonts w:ascii="Times New Roman" w:hAnsi="Times New Roman" w:cs="Times New Roman"/>
                <w:sz w:val="24"/>
                <w:szCs w:val="24"/>
              </w:rPr>
            </w:pPr>
          </w:p>
        </w:tc>
      </w:tr>
      <w:tr w:rsidR="001312EF" w:rsidRPr="00C12CC7" w14:paraId="019CD1B6" w14:textId="77777777" w:rsidTr="00225AA4">
        <w:tc>
          <w:tcPr>
            <w:tcW w:w="7825" w:type="dxa"/>
          </w:tcPr>
          <w:p w14:paraId="54CD65CC" w14:textId="77777777" w:rsidR="001312EF" w:rsidRPr="00C12CC7" w:rsidRDefault="001312EF" w:rsidP="00387921">
            <w:pPr>
              <w:spacing w:line="480" w:lineRule="auto"/>
              <w:rPr>
                <w:rFonts w:ascii="Times New Roman" w:hAnsi="Times New Roman" w:cs="Times New Roman"/>
                <w:sz w:val="24"/>
                <w:szCs w:val="24"/>
              </w:rPr>
            </w:pPr>
            <w:r w:rsidRPr="00C12CC7">
              <w:rPr>
                <w:rFonts w:ascii="Times New Roman" w:hAnsi="Times New Roman" w:cs="Times New Roman"/>
              </w:rPr>
              <w:t xml:space="preserve">When jobs are scarce, men should have more rights to a job than women </w:t>
            </w:r>
            <w:r w:rsidRPr="00C12CC7">
              <w:rPr>
                <w:rFonts w:ascii="Times New Roman" w:hAnsi="Times New Roman" w:cs="Times New Roman"/>
                <w:color w:val="222222"/>
                <w:shd w:val="clear" w:color="auto" w:fill="FFFFFF"/>
              </w:rPr>
              <w:t>(r)</w:t>
            </w:r>
          </w:p>
        </w:tc>
        <w:tc>
          <w:tcPr>
            <w:tcW w:w="1191" w:type="dxa"/>
          </w:tcPr>
          <w:p w14:paraId="66C729D6" w14:textId="6FD89640" w:rsidR="001312EF" w:rsidRPr="00C12CC7" w:rsidRDefault="001312EF" w:rsidP="00387921">
            <w:pPr>
              <w:spacing w:line="480" w:lineRule="auto"/>
              <w:jc w:val="center"/>
              <w:rPr>
                <w:rFonts w:ascii="Times New Roman" w:hAnsi="Times New Roman" w:cs="Times New Roman"/>
                <w:sz w:val="24"/>
                <w:szCs w:val="24"/>
              </w:rPr>
            </w:pPr>
            <w:r w:rsidRPr="00C12CC7">
              <w:rPr>
                <w:rFonts w:ascii="Times New Roman" w:hAnsi="Times New Roman" w:cs="Times New Roman"/>
                <w:sz w:val="24"/>
                <w:szCs w:val="24"/>
              </w:rPr>
              <w:t>.8</w:t>
            </w:r>
            <w:r w:rsidR="00E17954" w:rsidRPr="00C12CC7">
              <w:rPr>
                <w:rFonts w:ascii="Times New Roman" w:hAnsi="Times New Roman" w:cs="Times New Roman"/>
                <w:sz w:val="24"/>
                <w:szCs w:val="24"/>
              </w:rPr>
              <w:t>9</w:t>
            </w:r>
          </w:p>
        </w:tc>
      </w:tr>
      <w:tr w:rsidR="001312EF" w:rsidRPr="00C12CC7" w14:paraId="79797516" w14:textId="77777777" w:rsidTr="00225AA4">
        <w:tc>
          <w:tcPr>
            <w:tcW w:w="7825" w:type="dxa"/>
          </w:tcPr>
          <w:p w14:paraId="7825D3DC" w14:textId="77777777" w:rsidR="001312EF" w:rsidRPr="00C12CC7" w:rsidRDefault="001312EF" w:rsidP="00387921">
            <w:pPr>
              <w:spacing w:line="480" w:lineRule="auto"/>
              <w:rPr>
                <w:rFonts w:ascii="Times New Roman" w:hAnsi="Times New Roman" w:cs="Times New Roman"/>
                <w:sz w:val="24"/>
                <w:szCs w:val="24"/>
              </w:rPr>
            </w:pPr>
            <w:r w:rsidRPr="00C12CC7">
              <w:rPr>
                <w:rFonts w:ascii="Times New Roman" w:hAnsi="Times New Roman" w:cs="Times New Roman"/>
              </w:rPr>
              <w:t xml:space="preserve">When jobs are scarce, employers should give priority to people of this country over immigrants </w:t>
            </w:r>
            <w:r w:rsidRPr="00C12CC7">
              <w:rPr>
                <w:rFonts w:ascii="Times New Roman" w:hAnsi="Times New Roman" w:cs="Times New Roman"/>
                <w:color w:val="222222"/>
                <w:shd w:val="clear" w:color="auto" w:fill="FFFFFF"/>
              </w:rPr>
              <w:t>(r)</w:t>
            </w:r>
          </w:p>
        </w:tc>
        <w:tc>
          <w:tcPr>
            <w:tcW w:w="1191" w:type="dxa"/>
          </w:tcPr>
          <w:p w14:paraId="5E3D8739" w14:textId="0DE1A59C" w:rsidR="001312EF" w:rsidRPr="00C12CC7" w:rsidRDefault="001312EF" w:rsidP="00387921">
            <w:pPr>
              <w:spacing w:line="480" w:lineRule="auto"/>
              <w:jc w:val="center"/>
              <w:rPr>
                <w:rFonts w:ascii="Times New Roman" w:hAnsi="Times New Roman" w:cs="Times New Roman"/>
                <w:sz w:val="24"/>
                <w:szCs w:val="24"/>
              </w:rPr>
            </w:pPr>
            <w:r w:rsidRPr="00C12CC7">
              <w:rPr>
                <w:rFonts w:ascii="Times New Roman" w:hAnsi="Times New Roman" w:cs="Times New Roman"/>
                <w:sz w:val="24"/>
                <w:szCs w:val="24"/>
              </w:rPr>
              <w:t>.8</w:t>
            </w:r>
            <w:r w:rsidR="00B33385" w:rsidRPr="00C12CC7">
              <w:rPr>
                <w:rFonts w:ascii="Times New Roman" w:hAnsi="Times New Roman" w:cs="Times New Roman"/>
                <w:sz w:val="24"/>
                <w:szCs w:val="24"/>
              </w:rPr>
              <w:t>5</w:t>
            </w:r>
          </w:p>
        </w:tc>
      </w:tr>
      <w:tr w:rsidR="001312EF" w:rsidRPr="00C12CC7" w14:paraId="0924F858" w14:textId="77777777" w:rsidTr="00225AA4">
        <w:tc>
          <w:tcPr>
            <w:tcW w:w="7825" w:type="dxa"/>
          </w:tcPr>
          <w:p w14:paraId="438DD5F6" w14:textId="77777777" w:rsidR="001312EF" w:rsidRPr="00C12CC7" w:rsidRDefault="001312EF" w:rsidP="00387921">
            <w:pPr>
              <w:spacing w:line="480" w:lineRule="auto"/>
              <w:rPr>
                <w:rFonts w:ascii="Times New Roman" w:hAnsi="Times New Roman" w:cs="Times New Roman"/>
                <w:sz w:val="24"/>
                <w:szCs w:val="24"/>
              </w:rPr>
            </w:pPr>
            <w:r w:rsidRPr="00C12CC7">
              <w:rPr>
                <w:rFonts w:ascii="Times New Roman" w:hAnsi="Times New Roman" w:cs="Times New Roman"/>
              </w:rPr>
              <w:t xml:space="preserve">A university education is more important for a boy than for a girl </w:t>
            </w:r>
            <w:r w:rsidRPr="00C12CC7">
              <w:rPr>
                <w:rFonts w:ascii="Times New Roman" w:hAnsi="Times New Roman" w:cs="Times New Roman"/>
                <w:color w:val="222222"/>
                <w:shd w:val="clear" w:color="auto" w:fill="FFFFFF"/>
              </w:rPr>
              <w:t>(r)</w:t>
            </w:r>
          </w:p>
        </w:tc>
        <w:tc>
          <w:tcPr>
            <w:tcW w:w="1191" w:type="dxa"/>
          </w:tcPr>
          <w:p w14:paraId="335619B5" w14:textId="3A70BFF6" w:rsidR="001312EF" w:rsidRPr="00C12CC7" w:rsidRDefault="001312EF" w:rsidP="00387921">
            <w:pPr>
              <w:spacing w:line="480" w:lineRule="auto"/>
              <w:jc w:val="center"/>
              <w:rPr>
                <w:rFonts w:ascii="Times New Roman" w:hAnsi="Times New Roman" w:cs="Times New Roman"/>
                <w:sz w:val="24"/>
                <w:szCs w:val="24"/>
              </w:rPr>
            </w:pPr>
            <w:r w:rsidRPr="00C12CC7">
              <w:rPr>
                <w:rFonts w:ascii="Times New Roman" w:hAnsi="Times New Roman" w:cs="Times New Roman"/>
                <w:sz w:val="24"/>
                <w:szCs w:val="24"/>
              </w:rPr>
              <w:t>.7</w:t>
            </w:r>
            <w:r w:rsidR="00ED3CCA" w:rsidRPr="00C12CC7">
              <w:rPr>
                <w:rFonts w:ascii="Times New Roman" w:hAnsi="Times New Roman" w:cs="Times New Roman"/>
                <w:sz w:val="24"/>
                <w:szCs w:val="24"/>
              </w:rPr>
              <w:t>6</w:t>
            </w:r>
          </w:p>
        </w:tc>
      </w:tr>
      <w:tr w:rsidR="001312EF" w:rsidRPr="00C12CC7" w14:paraId="4B0C3859" w14:textId="77777777" w:rsidTr="00225AA4">
        <w:tc>
          <w:tcPr>
            <w:tcW w:w="7825" w:type="dxa"/>
          </w:tcPr>
          <w:p w14:paraId="6A57F54C" w14:textId="77777777" w:rsidR="001312EF" w:rsidRPr="00C12CC7" w:rsidRDefault="001312EF" w:rsidP="00387921">
            <w:pPr>
              <w:spacing w:line="480" w:lineRule="auto"/>
              <w:rPr>
                <w:rFonts w:ascii="Times New Roman" w:hAnsi="Times New Roman" w:cs="Times New Roman"/>
                <w:sz w:val="24"/>
                <w:szCs w:val="24"/>
              </w:rPr>
            </w:pPr>
            <w:r w:rsidRPr="00C12CC7">
              <w:rPr>
                <w:rFonts w:ascii="Times New Roman" w:hAnsi="Times New Roman" w:cs="Times New Roman"/>
              </w:rPr>
              <w:t>Men make better business executives than women do (r)</w:t>
            </w:r>
          </w:p>
        </w:tc>
        <w:tc>
          <w:tcPr>
            <w:tcW w:w="1191" w:type="dxa"/>
          </w:tcPr>
          <w:p w14:paraId="4B6A60B1" w14:textId="7939FA14" w:rsidR="001312EF" w:rsidRPr="00C12CC7" w:rsidRDefault="001312EF" w:rsidP="00387921">
            <w:pPr>
              <w:spacing w:line="480" w:lineRule="auto"/>
              <w:jc w:val="center"/>
              <w:rPr>
                <w:rFonts w:ascii="Times New Roman" w:hAnsi="Times New Roman" w:cs="Times New Roman"/>
                <w:sz w:val="24"/>
                <w:szCs w:val="24"/>
              </w:rPr>
            </w:pPr>
            <w:r w:rsidRPr="00C12CC7">
              <w:rPr>
                <w:rFonts w:ascii="Times New Roman" w:hAnsi="Times New Roman" w:cs="Times New Roman"/>
                <w:sz w:val="24"/>
                <w:szCs w:val="24"/>
              </w:rPr>
              <w:t>.8</w:t>
            </w:r>
            <w:r w:rsidR="004D1C82" w:rsidRPr="00C12CC7">
              <w:rPr>
                <w:rFonts w:ascii="Times New Roman" w:hAnsi="Times New Roman" w:cs="Times New Roman"/>
                <w:sz w:val="24"/>
                <w:szCs w:val="24"/>
              </w:rPr>
              <w:t>7</w:t>
            </w:r>
          </w:p>
        </w:tc>
      </w:tr>
      <w:tr w:rsidR="001312EF" w:rsidRPr="00C12CC7" w14:paraId="16320738" w14:textId="77777777" w:rsidTr="00225AA4">
        <w:tc>
          <w:tcPr>
            <w:tcW w:w="7825" w:type="dxa"/>
          </w:tcPr>
          <w:p w14:paraId="2EDA8434" w14:textId="77777777" w:rsidR="001312EF" w:rsidRPr="00C12CC7" w:rsidRDefault="001312EF" w:rsidP="00387921">
            <w:pPr>
              <w:spacing w:line="480" w:lineRule="auto"/>
              <w:rPr>
                <w:rFonts w:ascii="Times New Roman" w:hAnsi="Times New Roman" w:cs="Times New Roman"/>
                <w:sz w:val="24"/>
                <w:szCs w:val="24"/>
              </w:rPr>
            </w:pPr>
            <w:r w:rsidRPr="00C12CC7">
              <w:rPr>
                <w:rFonts w:ascii="Times New Roman" w:hAnsi="Times New Roman" w:cs="Times New Roman"/>
              </w:rPr>
              <w:t>Men make better political leaders than women do (r)</w:t>
            </w:r>
          </w:p>
        </w:tc>
        <w:tc>
          <w:tcPr>
            <w:tcW w:w="1191" w:type="dxa"/>
          </w:tcPr>
          <w:p w14:paraId="100E7884" w14:textId="5269B422" w:rsidR="001312EF" w:rsidRPr="00C12CC7" w:rsidRDefault="001312EF" w:rsidP="00387921">
            <w:pPr>
              <w:spacing w:line="480" w:lineRule="auto"/>
              <w:jc w:val="center"/>
              <w:rPr>
                <w:rFonts w:ascii="Times New Roman" w:hAnsi="Times New Roman" w:cs="Times New Roman"/>
                <w:sz w:val="24"/>
                <w:szCs w:val="24"/>
              </w:rPr>
            </w:pPr>
            <w:r w:rsidRPr="00C12CC7">
              <w:rPr>
                <w:rFonts w:ascii="Times New Roman" w:hAnsi="Times New Roman" w:cs="Times New Roman"/>
                <w:sz w:val="24"/>
                <w:szCs w:val="24"/>
              </w:rPr>
              <w:t>.9</w:t>
            </w:r>
            <w:r w:rsidR="004D1C82" w:rsidRPr="00C12CC7">
              <w:rPr>
                <w:rFonts w:ascii="Times New Roman" w:hAnsi="Times New Roman" w:cs="Times New Roman"/>
                <w:sz w:val="24"/>
                <w:szCs w:val="24"/>
              </w:rPr>
              <w:t>3</w:t>
            </w:r>
          </w:p>
        </w:tc>
      </w:tr>
      <w:tr w:rsidR="001312EF" w:rsidRPr="00C12CC7" w14:paraId="76687BB2" w14:textId="77777777" w:rsidTr="00225AA4">
        <w:tc>
          <w:tcPr>
            <w:tcW w:w="7825" w:type="dxa"/>
          </w:tcPr>
          <w:p w14:paraId="184BA9B7" w14:textId="77777777" w:rsidR="001312EF" w:rsidRPr="00C12CC7" w:rsidRDefault="001312EF" w:rsidP="00387921">
            <w:pPr>
              <w:spacing w:line="480" w:lineRule="auto"/>
              <w:rPr>
                <w:rFonts w:ascii="Times New Roman" w:hAnsi="Times New Roman" w:cs="Times New Roman"/>
                <w:sz w:val="24"/>
                <w:szCs w:val="24"/>
              </w:rPr>
            </w:pPr>
            <w:r w:rsidRPr="00C12CC7">
              <w:rPr>
                <w:rFonts w:ascii="Times New Roman" w:hAnsi="Times New Roman" w:cs="Times New Roman"/>
              </w:rPr>
              <w:lastRenderedPageBreak/>
              <w:t>Homosexual couples are as good parents as other couples [Wave 7]</w:t>
            </w:r>
          </w:p>
        </w:tc>
        <w:tc>
          <w:tcPr>
            <w:tcW w:w="1191" w:type="dxa"/>
          </w:tcPr>
          <w:p w14:paraId="29BA9811" w14:textId="0291CECF" w:rsidR="001312EF" w:rsidRPr="00C12CC7" w:rsidRDefault="001312EF" w:rsidP="00387921">
            <w:pPr>
              <w:spacing w:line="480" w:lineRule="auto"/>
              <w:jc w:val="center"/>
              <w:rPr>
                <w:rFonts w:ascii="Times New Roman" w:hAnsi="Times New Roman" w:cs="Times New Roman"/>
                <w:sz w:val="24"/>
                <w:szCs w:val="24"/>
              </w:rPr>
            </w:pPr>
            <w:r w:rsidRPr="00C12CC7">
              <w:rPr>
                <w:rFonts w:ascii="Times New Roman" w:hAnsi="Times New Roman" w:cs="Times New Roman"/>
                <w:sz w:val="24"/>
                <w:szCs w:val="24"/>
              </w:rPr>
              <w:t>.6</w:t>
            </w:r>
            <w:r w:rsidR="004D1C82" w:rsidRPr="00C12CC7">
              <w:rPr>
                <w:rFonts w:ascii="Times New Roman" w:hAnsi="Times New Roman" w:cs="Times New Roman"/>
                <w:sz w:val="24"/>
                <w:szCs w:val="24"/>
              </w:rPr>
              <w:t>9</w:t>
            </w:r>
          </w:p>
        </w:tc>
      </w:tr>
      <w:tr w:rsidR="001312EF" w:rsidRPr="00C12CC7" w14:paraId="686FF4CF" w14:textId="77777777" w:rsidTr="00225AA4">
        <w:tc>
          <w:tcPr>
            <w:tcW w:w="7825" w:type="dxa"/>
          </w:tcPr>
          <w:p w14:paraId="215E4C5C" w14:textId="77777777" w:rsidR="001312EF" w:rsidRPr="00C12CC7" w:rsidRDefault="001312EF" w:rsidP="00387921">
            <w:pPr>
              <w:spacing w:line="480" w:lineRule="auto"/>
              <w:rPr>
                <w:rFonts w:ascii="Times New Roman" w:hAnsi="Times New Roman" w:cs="Times New Roman"/>
                <w:sz w:val="24"/>
                <w:szCs w:val="24"/>
              </w:rPr>
            </w:pPr>
          </w:p>
        </w:tc>
        <w:tc>
          <w:tcPr>
            <w:tcW w:w="1191" w:type="dxa"/>
          </w:tcPr>
          <w:p w14:paraId="39A42017" w14:textId="77777777" w:rsidR="001312EF" w:rsidRPr="00C12CC7" w:rsidRDefault="001312EF" w:rsidP="00387921">
            <w:pPr>
              <w:spacing w:line="480" w:lineRule="auto"/>
              <w:jc w:val="center"/>
              <w:rPr>
                <w:rFonts w:ascii="Times New Roman" w:hAnsi="Times New Roman" w:cs="Times New Roman"/>
                <w:sz w:val="24"/>
                <w:szCs w:val="24"/>
              </w:rPr>
            </w:pPr>
          </w:p>
        </w:tc>
      </w:tr>
      <w:tr w:rsidR="001312EF" w:rsidRPr="00C12CC7" w14:paraId="5161EFE5" w14:textId="77777777" w:rsidTr="00225AA4">
        <w:tc>
          <w:tcPr>
            <w:tcW w:w="7825" w:type="dxa"/>
          </w:tcPr>
          <w:p w14:paraId="2A0F9CF7" w14:textId="77777777" w:rsidR="001312EF" w:rsidRPr="00C12CC7" w:rsidRDefault="001312EF" w:rsidP="00387921">
            <w:pPr>
              <w:spacing w:line="480" w:lineRule="auto"/>
              <w:rPr>
                <w:rFonts w:ascii="Times New Roman" w:hAnsi="Times New Roman" w:cs="Times New Roman"/>
                <w:sz w:val="24"/>
                <w:szCs w:val="24"/>
              </w:rPr>
            </w:pPr>
            <w:r w:rsidRPr="00C12CC7">
              <w:rPr>
                <w:rFonts w:ascii="Times New Roman" w:hAnsi="Times New Roman" w:cs="Times New Roman"/>
                <w:b/>
                <w:bCs/>
                <w:color w:val="222222"/>
                <w:sz w:val="24"/>
                <w:szCs w:val="24"/>
                <w:shd w:val="clear" w:color="auto" w:fill="FFFFFF"/>
              </w:rPr>
              <w:t>Equal (vs. group-based) trust</w:t>
            </w:r>
          </w:p>
        </w:tc>
        <w:tc>
          <w:tcPr>
            <w:tcW w:w="1191" w:type="dxa"/>
          </w:tcPr>
          <w:p w14:paraId="34057B8F" w14:textId="77777777" w:rsidR="001312EF" w:rsidRPr="00C12CC7" w:rsidRDefault="001312EF" w:rsidP="00387921">
            <w:pPr>
              <w:spacing w:line="480" w:lineRule="auto"/>
              <w:jc w:val="center"/>
              <w:rPr>
                <w:rFonts w:ascii="Times New Roman" w:hAnsi="Times New Roman" w:cs="Times New Roman"/>
                <w:sz w:val="24"/>
                <w:szCs w:val="24"/>
              </w:rPr>
            </w:pPr>
          </w:p>
        </w:tc>
      </w:tr>
      <w:tr w:rsidR="001312EF" w:rsidRPr="00C12CC7" w14:paraId="26F60AE5" w14:textId="77777777" w:rsidTr="00225AA4">
        <w:tc>
          <w:tcPr>
            <w:tcW w:w="7825" w:type="dxa"/>
          </w:tcPr>
          <w:p w14:paraId="353D00F4" w14:textId="77777777" w:rsidR="001312EF" w:rsidRPr="00C12CC7" w:rsidRDefault="001312EF" w:rsidP="00387921">
            <w:pPr>
              <w:spacing w:line="480" w:lineRule="auto"/>
              <w:rPr>
                <w:rFonts w:ascii="Times New Roman" w:hAnsi="Times New Roman" w:cs="Times New Roman"/>
                <w:sz w:val="24"/>
                <w:szCs w:val="24"/>
              </w:rPr>
            </w:pPr>
            <w:r w:rsidRPr="00C12CC7">
              <w:rPr>
                <w:rFonts w:ascii="Times New Roman" w:hAnsi="Times New Roman" w:cs="Times New Roman"/>
              </w:rPr>
              <w:t>Reversed SD score based on Trust in six targets of varying social groups: (</w:t>
            </w:r>
            <w:proofErr w:type="spellStart"/>
            <w:r w:rsidRPr="00C12CC7">
              <w:rPr>
                <w:rFonts w:ascii="Times New Roman" w:hAnsi="Times New Roman" w:cs="Times New Roman"/>
              </w:rPr>
              <w:t>i</w:t>
            </w:r>
            <w:proofErr w:type="spellEnd"/>
            <w:r w:rsidRPr="00C12CC7">
              <w:rPr>
                <w:rFonts w:ascii="Times New Roman" w:hAnsi="Times New Roman" w:cs="Times New Roman"/>
              </w:rPr>
              <w:t xml:space="preserve">) family, (ii) people you know personally, (iii) people from the same neighbourhood, (iv) people of another nationality, (v) people of another religion, (vi) people you meet for the first time. </w:t>
            </w:r>
          </w:p>
        </w:tc>
        <w:tc>
          <w:tcPr>
            <w:tcW w:w="1191" w:type="dxa"/>
          </w:tcPr>
          <w:p w14:paraId="005A658A" w14:textId="1FF4A826" w:rsidR="001312EF" w:rsidRPr="00C12CC7" w:rsidRDefault="001312EF" w:rsidP="00387921">
            <w:pPr>
              <w:spacing w:line="480" w:lineRule="auto"/>
              <w:jc w:val="center"/>
              <w:rPr>
                <w:rFonts w:ascii="Times New Roman" w:hAnsi="Times New Roman" w:cs="Times New Roman"/>
                <w:sz w:val="24"/>
                <w:szCs w:val="24"/>
              </w:rPr>
            </w:pPr>
            <w:r w:rsidRPr="00C12CC7">
              <w:rPr>
                <w:rFonts w:ascii="Times New Roman" w:hAnsi="Times New Roman" w:cs="Times New Roman"/>
                <w:sz w:val="24"/>
                <w:szCs w:val="24"/>
              </w:rPr>
              <w:t>.</w:t>
            </w:r>
            <w:r w:rsidR="00F71BBB" w:rsidRPr="00C12CC7">
              <w:rPr>
                <w:rFonts w:ascii="Times New Roman" w:hAnsi="Times New Roman" w:cs="Times New Roman"/>
                <w:sz w:val="24"/>
                <w:szCs w:val="24"/>
              </w:rPr>
              <w:t>69</w:t>
            </w:r>
          </w:p>
        </w:tc>
      </w:tr>
      <w:tr w:rsidR="001312EF" w:rsidRPr="00C12CC7" w14:paraId="2C8D1AEF" w14:textId="77777777" w:rsidTr="00225AA4">
        <w:tc>
          <w:tcPr>
            <w:tcW w:w="7825" w:type="dxa"/>
          </w:tcPr>
          <w:p w14:paraId="480CA9AA" w14:textId="77777777" w:rsidR="001312EF" w:rsidRPr="00C12CC7" w:rsidRDefault="001312EF" w:rsidP="00387921">
            <w:pPr>
              <w:spacing w:line="480" w:lineRule="auto"/>
              <w:rPr>
                <w:rFonts w:ascii="Times New Roman" w:hAnsi="Times New Roman" w:cs="Times New Roman"/>
                <w:sz w:val="24"/>
                <w:szCs w:val="24"/>
              </w:rPr>
            </w:pPr>
            <w:r w:rsidRPr="00C12CC7">
              <w:rPr>
                <w:rFonts w:ascii="Times New Roman" w:hAnsi="Times New Roman" w:cs="Times New Roman"/>
                <w:b/>
                <w:bCs/>
                <w:color w:val="222222"/>
                <w:sz w:val="24"/>
                <w:szCs w:val="24"/>
                <w:shd w:val="clear" w:color="auto" w:fill="FFFFFF"/>
              </w:rPr>
              <w:t>Accepting (vs. excluding) diverse others</w:t>
            </w:r>
          </w:p>
        </w:tc>
        <w:tc>
          <w:tcPr>
            <w:tcW w:w="1191" w:type="dxa"/>
          </w:tcPr>
          <w:p w14:paraId="28D5C902" w14:textId="77777777" w:rsidR="001312EF" w:rsidRPr="00C12CC7" w:rsidRDefault="001312EF" w:rsidP="00387921">
            <w:pPr>
              <w:spacing w:line="480" w:lineRule="auto"/>
              <w:jc w:val="center"/>
              <w:rPr>
                <w:rFonts w:ascii="Times New Roman" w:hAnsi="Times New Roman" w:cs="Times New Roman"/>
                <w:sz w:val="24"/>
                <w:szCs w:val="24"/>
              </w:rPr>
            </w:pPr>
          </w:p>
        </w:tc>
      </w:tr>
      <w:tr w:rsidR="001312EF" w:rsidRPr="00C12CC7" w14:paraId="574DD06B" w14:textId="77777777" w:rsidTr="00225AA4">
        <w:tc>
          <w:tcPr>
            <w:tcW w:w="7825" w:type="dxa"/>
          </w:tcPr>
          <w:p w14:paraId="3C4F080F" w14:textId="77777777" w:rsidR="001312EF" w:rsidRPr="00C12CC7" w:rsidRDefault="001312EF" w:rsidP="00387921">
            <w:pPr>
              <w:spacing w:line="480" w:lineRule="auto"/>
              <w:rPr>
                <w:rFonts w:ascii="Times New Roman" w:hAnsi="Times New Roman" w:cs="Times New Roman"/>
                <w:sz w:val="24"/>
                <w:szCs w:val="24"/>
              </w:rPr>
            </w:pPr>
            <w:r w:rsidRPr="00C12CC7">
              <w:rPr>
                <w:rFonts w:ascii="Times New Roman" w:hAnsi="Times New Roman" w:cs="Times New Roman"/>
              </w:rPr>
              <w:t xml:space="preserve">Not wanting as neighbours: homosexuals </w:t>
            </w:r>
            <w:r w:rsidRPr="00C12CC7">
              <w:rPr>
                <w:rFonts w:ascii="Times New Roman" w:hAnsi="Times New Roman" w:cs="Times New Roman"/>
                <w:color w:val="222222"/>
                <w:shd w:val="clear" w:color="auto" w:fill="FFFFFF"/>
              </w:rPr>
              <w:t>(r)</w:t>
            </w:r>
          </w:p>
        </w:tc>
        <w:tc>
          <w:tcPr>
            <w:tcW w:w="1191" w:type="dxa"/>
          </w:tcPr>
          <w:p w14:paraId="3EF4FAFF" w14:textId="26120A59" w:rsidR="001312EF" w:rsidRPr="00C12CC7" w:rsidRDefault="001312EF" w:rsidP="00387921">
            <w:pPr>
              <w:spacing w:line="480" w:lineRule="auto"/>
              <w:jc w:val="center"/>
              <w:rPr>
                <w:rFonts w:ascii="Times New Roman" w:hAnsi="Times New Roman" w:cs="Times New Roman"/>
                <w:sz w:val="24"/>
                <w:szCs w:val="24"/>
              </w:rPr>
            </w:pPr>
            <w:r w:rsidRPr="00C12CC7">
              <w:rPr>
                <w:rFonts w:ascii="Times New Roman" w:hAnsi="Times New Roman" w:cs="Times New Roman"/>
                <w:sz w:val="24"/>
                <w:szCs w:val="24"/>
              </w:rPr>
              <w:t>.</w:t>
            </w:r>
            <w:r w:rsidR="00DA403D" w:rsidRPr="00C12CC7">
              <w:rPr>
                <w:rFonts w:ascii="Times New Roman" w:hAnsi="Times New Roman" w:cs="Times New Roman"/>
                <w:sz w:val="24"/>
                <w:szCs w:val="24"/>
              </w:rPr>
              <w:t>82</w:t>
            </w:r>
          </w:p>
        </w:tc>
      </w:tr>
      <w:tr w:rsidR="001312EF" w:rsidRPr="00C12CC7" w14:paraId="2B58771E" w14:textId="77777777" w:rsidTr="00225AA4">
        <w:tc>
          <w:tcPr>
            <w:tcW w:w="7825" w:type="dxa"/>
          </w:tcPr>
          <w:p w14:paraId="5F417328" w14:textId="77777777" w:rsidR="001312EF" w:rsidRPr="00C12CC7" w:rsidRDefault="001312EF" w:rsidP="00387921">
            <w:pPr>
              <w:spacing w:line="480" w:lineRule="auto"/>
              <w:rPr>
                <w:rFonts w:ascii="Times New Roman" w:hAnsi="Times New Roman" w:cs="Times New Roman"/>
                <w:sz w:val="24"/>
                <w:szCs w:val="24"/>
              </w:rPr>
            </w:pPr>
            <w:r w:rsidRPr="00C12CC7">
              <w:rPr>
                <w:rFonts w:ascii="Times New Roman" w:hAnsi="Times New Roman" w:cs="Times New Roman"/>
              </w:rPr>
              <w:t xml:space="preserve">Not wanting as neighbours: people from another race </w:t>
            </w:r>
            <w:r w:rsidRPr="00C12CC7">
              <w:rPr>
                <w:rFonts w:ascii="Times New Roman" w:hAnsi="Times New Roman" w:cs="Times New Roman"/>
                <w:color w:val="222222"/>
                <w:shd w:val="clear" w:color="auto" w:fill="FFFFFF"/>
              </w:rPr>
              <w:t>(r)</w:t>
            </w:r>
          </w:p>
        </w:tc>
        <w:tc>
          <w:tcPr>
            <w:tcW w:w="1191" w:type="dxa"/>
          </w:tcPr>
          <w:p w14:paraId="6CEBC103" w14:textId="3C735195" w:rsidR="001312EF" w:rsidRPr="00C12CC7" w:rsidRDefault="001312EF" w:rsidP="00387921">
            <w:pPr>
              <w:spacing w:line="480" w:lineRule="auto"/>
              <w:jc w:val="center"/>
              <w:rPr>
                <w:rFonts w:ascii="Times New Roman" w:hAnsi="Times New Roman" w:cs="Times New Roman"/>
                <w:sz w:val="24"/>
                <w:szCs w:val="24"/>
              </w:rPr>
            </w:pPr>
            <w:r w:rsidRPr="00C12CC7">
              <w:rPr>
                <w:rFonts w:ascii="Times New Roman" w:hAnsi="Times New Roman" w:cs="Times New Roman"/>
                <w:sz w:val="24"/>
                <w:szCs w:val="24"/>
              </w:rPr>
              <w:t>.</w:t>
            </w:r>
            <w:r w:rsidR="00944BC8" w:rsidRPr="00C12CC7">
              <w:rPr>
                <w:rFonts w:ascii="Times New Roman" w:hAnsi="Times New Roman" w:cs="Times New Roman"/>
                <w:sz w:val="24"/>
                <w:szCs w:val="24"/>
              </w:rPr>
              <w:t>47</w:t>
            </w:r>
          </w:p>
        </w:tc>
      </w:tr>
      <w:tr w:rsidR="001312EF" w:rsidRPr="00C12CC7" w14:paraId="6B90CAF9" w14:textId="77777777" w:rsidTr="00225AA4">
        <w:tc>
          <w:tcPr>
            <w:tcW w:w="7825" w:type="dxa"/>
          </w:tcPr>
          <w:p w14:paraId="7BDE8A71" w14:textId="77777777" w:rsidR="001312EF" w:rsidRPr="00C12CC7" w:rsidRDefault="001312EF" w:rsidP="00387921">
            <w:pPr>
              <w:spacing w:line="480" w:lineRule="auto"/>
              <w:rPr>
                <w:rFonts w:ascii="Times New Roman" w:hAnsi="Times New Roman" w:cs="Times New Roman"/>
                <w:sz w:val="24"/>
                <w:szCs w:val="24"/>
              </w:rPr>
            </w:pPr>
            <w:r w:rsidRPr="00C12CC7">
              <w:rPr>
                <w:rFonts w:ascii="Times New Roman" w:hAnsi="Times New Roman" w:cs="Times New Roman"/>
              </w:rPr>
              <w:t xml:space="preserve">Not wanting as neighbours: immigrants/foreign workers </w:t>
            </w:r>
            <w:r w:rsidRPr="00C12CC7">
              <w:rPr>
                <w:rFonts w:ascii="Times New Roman" w:hAnsi="Times New Roman" w:cs="Times New Roman"/>
                <w:color w:val="222222"/>
                <w:shd w:val="clear" w:color="auto" w:fill="FFFFFF"/>
              </w:rPr>
              <w:t>(r)</w:t>
            </w:r>
          </w:p>
        </w:tc>
        <w:tc>
          <w:tcPr>
            <w:tcW w:w="1191" w:type="dxa"/>
          </w:tcPr>
          <w:p w14:paraId="23721B5F" w14:textId="2762A618" w:rsidR="001312EF" w:rsidRPr="00C12CC7" w:rsidRDefault="001312EF" w:rsidP="00387921">
            <w:pPr>
              <w:spacing w:line="480" w:lineRule="auto"/>
              <w:jc w:val="center"/>
              <w:rPr>
                <w:rFonts w:ascii="Times New Roman" w:hAnsi="Times New Roman" w:cs="Times New Roman"/>
                <w:sz w:val="24"/>
                <w:szCs w:val="24"/>
              </w:rPr>
            </w:pPr>
            <w:r w:rsidRPr="00C12CC7">
              <w:rPr>
                <w:rFonts w:ascii="Times New Roman" w:hAnsi="Times New Roman" w:cs="Times New Roman"/>
                <w:sz w:val="24"/>
                <w:szCs w:val="24"/>
              </w:rPr>
              <w:t>.</w:t>
            </w:r>
            <w:r w:rsidR="00BB2EF7" w:rsidRPr="00C12CC7">
              <w:rPr>
                <w:rFonts w:ascii="Times New Roman" w:hAnsi="Times New Roman" w:cs="Times New Roman"/>
                <w:sz w:val="24"/>
                <w:szCs w:val="24"/>
              </w:rPr>
              <w:t>60</w:t>
            </w:r>
          </w:p>
        </w:tc>
      </w:tr>
      <w:tr w:rsidR="001312EF" w:rsidRPr="00C12CC7" w14:paraId="5B757EB9" w14:textId="77777777" w:rsidTr="00225AA4">
        <w:tc>
          <w:tcPr>
            <w:tcW w:w="7825" w:type="dxa"/>
          </w:tcPr>
          <w:p w14:paraId="2CC7ACE4" w14:textId="77777777" w:rsidR="001312EF" w:rsidRPr="00C12CC7" w:rsidRDefault="001312EF" w:rsidP="00387921">
            <w:pPr>
              <w:spacing w:line="480" w:lineRule="auto"/>
              <w:rPr>
                <w:rFonts w:ascii="Times New Roman" w:hAnsi="Times New Roman" w:cs="Times New Roman"/>
                <w:sz w:val="24"/>
                <w:szCs w:val="24"/>
              </w:rPr>
            </w:pPr>
          </w:p>
        </w:tc>
        <w:tc>
          <w:tcPr>
            <w:tcW w:w="1191" w:type="dxa"/>
          </w:tcPr>
          <w:p w14:paraId="0340792E" w14:textId="77777777" w:rsidR="001312EF" w:rsidRPr="00C12CC7" w:rsidRDefault="001312EF" w:rsidP="00387921">
            <w:pPr>
              <w:spacing w:line="480" w:lineRule="auto"/>
              <w:jc w:val="center"/>
              <w:rPr>
                <w:rFonts w:ascii="Times New Roman" w:hAnsi="Times New Roman" w:cs="Times New Roman"/>
                <w:sz w:val="24"/>
                <w:szCs w:val="24"/>
              </w:rPr>
            </w:pPr>
          </w:p>
        </w:tc>
      </w:tr>
      <w:tr w:rsidR="001312EF" w:rsidRPr="00C12CC7" w14:paraId="1B407EB4" w14:textId="77777777" w:rsidTr="00225AA4">
        <w:tc>
          <w:tcPr>
            <w:tcW w:w="7825" w:type="dxa"/>
          </w:tcPr>
          <w:p w14:paraId="458B7512" w14:textId="77777777" w:rsidR="001312EF" w:rsidRPr="00C12CC7" w:rsidRDefault="001312EF" w:rsidP="00387921">
            <w:pPr>
              <w:spacing w:line="480" w:lineRule="auto"/>
              <w:rPr>
                <w:rFonts w:ascii="Times New Roman" w:hAnsi="Times New Roman" w:cs="Times New Roman"/>
                <w:sz w:val="24"/>
                <w:szCs w:val="24"/>
              </w:rPr>
            </w:pPr>
            <w:r w:rsidRPr="00C12CC7">
              <w:rPr>
                <w:rFonts w:ascii="Times New Roman" w:hAnsi="Times New Roman" w:cs="Times New Roman"/>
                <w:b/>
                <w:bCs/>
                <w:color w:val="222222"/>
                <w:sz w:val="24"/>
                <w:szCs w:val="24"/>
                <w:shd w:val="clear" w:color="auto" w:fill="FFFFFF"/>
              </w:rPr>
              <w:t>Accepting (vs. condemning) diverse life choices</w:t>
            </w:r>
          </w:p>
        </w:tc>
        <w:tc>
          <w:tcPr>
            <w:tcW w:w="1191" w:type="dxa"/>
          </w:tcPr>
          <w:p w14:paraId="121719AB" w14:textId="77777777" w:rsidR="001312EF" w:rsidRPr="00C12CC7" w:rsidRDefault="001312EF" w:rsidP="00387921">
            <w:pPr>
              <w:spacing w:line="480" w:lineRule="auto"/>
              <w:jc w:val="center"/>
              <w:rPr>
                <w:rFonts w:ascii="Times New Roman" w:hAnsi="Times New Roman" w:cs="Times New Roman"/>
                <w:sz w:val="24"/>
                <w:szCs w:val="24"/>
              </w:rPr>
            </w:pPr>
          </w:p>
        </w:tc>
      </w:tr>
      <w:tr w:rsidR="001312EF" w:rsidRPr="00C12CC7" w14:paraId="5F323A67" w14:textId="77777777" w:rsidTr="00225AA4">
        <w:tc>
          <w:tcPr>
            <w:tcW w:w="7825" w:type="dxa"/>
          </w:tcPr>
          <w:p w14:paraId="1449811B" w14:textId="77777777" w:rsidR="001312EF" w:rsidRPr="00C12CC7" w:rsidRDefault="001312EF" w:rsidP="00387921">
            <w:pPr>
              <w:spacing w:line="480" w:lineRule="auto"/>
              <w:rPr>
                <w:rFonts w:ascii="Times New Roman" w:hAnsi="Times New Roman" w:cs="Times New Roman"/>
                <w:sz w:val="24"/>
                <w:szCs w:val="24"/>
              </w:rPr>
            </w:pPr>
            <w:r w:rsidRPr="00C12CC7">
              <w:rPr>
                <w:rFonts w:ascii="Times New Roman" w:hAnsi="Times New Roman" w:cs="Times New Roman"/>
              </w:rPr>
              <w:t xml:space="preserve">Justifiable: homosexuality </w:t>
            </w:r>
          </w:p>
        </w:tc>
        <w:tc>
          <w:tcPr>
            <w:tcW w:w="1191" w:type="dxa"/>
          </w:tcPr>
          <w:p w14:paraId="62EAA7BF" w14:textId="77777777" w:rsidR="001312EF" w:rsidRPr="00C12CC7" w:rsidRDefault="001312EF" w:rsidP="00387921">
            <w:pPr>
              <w:spacing w:line="480" w:lineRule="auto"/>
              <w:jc w:val="center"/>
              <w:rPr>
                <w:rFonts w:ascii="Times New Roman" w:hAnsi="Times New Roman" w:cs="Times New Roman"/>
                <w:sz w:val="24"/>
                <w:szCs w:val="24"/>
              </w:rPr>
            </w:pPr>
            <w:r w:rsidRPr="00C12CC7">
              <w:rPr>
                <w:rFonts w:ascii="Times New Roman" w:hAnsi="Times New Roman" w:cs="Times New Roman"/>
                <w:sz w:val="24"/>
                <w:szCs w:val="24"/>
              </w:rPr>
              <w:t>.92</w:t>
            </w:r>
          </w:p>
        </w:tc>
      </w:tr>
      <w:tr w:rsidR="001312EF" w:rsidRPr="00C12CC7" w14:paraId="427FFCC1" w14:textId="77777777" w:rsidTr="00225AA4">
        <w:tc>
          <w:tcPr>
            <w:tcW w:w="7825" w:type="dxa"/>
          </w:tcPr>
          <w:p w14:paraId="24F77077" w14:textId="77777777" w:rsidR="001312EF" w:rsidRPr="00C12CC7" w:rsidRDefault="001312EF" w:rsidP="00387921">
            <w:pPr>
              <w:spacing w:line="480" w:lineRule="auto"/>
              <w:rPr>
                <w:rFonts w:ascii="Times New Roman" w:hAnsi="Times New Roman" w:cs="Times New Roman"/>
                <w:sz w:val="24"/>
                <w:szCs w:val="24"/>
              </w:rPr>
            </w:pPr>
            <w:r w:rsidRPr="00C12CC7">
              <w:rPr>
                <w:rFonts w:ascii="Times New Roman" w:hAnsi="Times New Roman" w:cs="Times New Roman"/>
              </w:rPr>
              <w:t xml:space="preserve">Justifiable: abortion </w:t>
            </w:r>
          </w:p>
        </w:tc>
        <w:tc>
          <w:tcPr>
            <w:tcW w:w="1191" w:type="dxa"/>
          </w:tcPr>
          <w:p w14:paraId="43A2400D" w14:textId="001A0A73" w:rsidR="001312EF" w:rsidRPr="00C12CC7" w:rsidRDefault="001312EF" w:rsidP="00387921">
            <w:pPr>
              <w:spacing w:line="480" w:lineRule="auto"/>
              <w:jc w:val="center"/>
              <w:rPr>
                <w:rFonts w:ascii="Times New Roman" w:hAnsi="Times New Roman" w:cs="Times New Roman"/>
                <w:sz w:val="24"/>
                <w:szCs w:val="24"/>
              </w:rPr>
            </w:pPr>
            <w:r w:rsidRPr="00C12CC7">
              <w:rPr>
                <w:rFonts w:ascii="Times New Roman" w:hAnsi="Times New Roman" w:cs="Times New Roman"/>
                <w:sz w:val="24"/>
                <w:szCs w:val="24"/>
              </w:rPr>
              <w:t>.</w:t>
            </w:r>
            <w:r w:rsidR="00BB2EF7" w:rsidRPr="00C12CC7">
              <w:rPr>
                <w:rFonts w:ascii="Times New Roman" w:hAnsi="Times New Roman" w:cs="Times New Roman"/>
                <w:sz w:val="24"/>
                <w:szCs w:val="24"/>
              </w:rPr>
              <w:t>90</w:t>
            </w:r>
          </w:p>
        </w:tc>
      </w:tr>
      <w:tr w:rsidR="001312EF" w:rsidRPr="00C12CC7" w14:paraId="0F47DFA2" w14:textId="77777777" w:rsidTr="00225AA4">
        <w:tc>
          <w:tcPr>
            <w:tcW w:w="7825" w:type="dxa"/>
          </w:tcPr>
          <w:p w14:paraId="43103D46" w14:textId="77777777" w:rsidR="001312EF" w:rsidRPr="00C12CC7" w:rsidRDefault="001312EF" w:rsidP="00387921">
            <w:pPr>
              <w:spacing w:line="480" w:lineRule="auto"/>
              <w:rPr>
                <w:rFonts w:ascii="Times New Roman" w:hAnsi="Times New Roman" w:cs="Times New Roman"/>
                <w:sz w:val="24"/>
                <w:szCs w:val="24"/>
              </w:rPr>
            </w:pPr>
            <w:r w:rsidRPr="00C12CC7">
              <w:rPr>
                <w:rFonts w:ascii="Times New Roman" w:hAnsi="Times New Roman" w:cs="Times New Roman"/>
              </w:rPr>
              <w:t>Justifiable: divorce</w:t>
            </w:r>
          </w:p>
        </w:tc>
        <w:tc>
          <w:tcPr>
            <w:tcW w:w="1191" w:type="dxa"/>
          </w:tcPr>
          <w:p w14:paraId="610B7301" w14:textId="06BC3661" w:rsidR="001312EF" w:rsidRPr="00C12CC7" w:rsidRDefault="001312EF" w:rsidP="00387921">
            <w:pPr>
              <w:spacing w:line="480" w:lineRule="auto"/>
              <w:jc w:val="center"/>
              <w:rPr>
                <w:rFonts w:ascii="Times New Roman" w:hAnsi="Times New Roman" w:cs="Times New Roman"/>
                <w:sz w:val="24"/>
                <w:szCs w:val="24"/>
              </w:rPr>
            </w:pPr>
            <w:r w:rsidRPr="00C12CC7">
              <w:rPr>
                <w:rFonts w:ascii="Times New Roman" w:hAnsi="Times New Roman" w:cs="Times New Roman"/>
                <w:sz w:val="24"/>
                <w:szCs w:val="24"/>
              </w:rPr>
              <w:t>.8</w:t>
            </w:r>
            <w:r w:rsidR="00BB2EF7" w:rsidRPr="00C12CC7">
              <w:rPr>
                <w:rFonts w:ascii="Times New Roman" w:hAnsi="Times New Roman" w:cs="Times New Roman"/>
                <w:sz w:val="24"/>
                <w:szCs w:val="24"/>
              </w:rPr>
              <w:t>8</w:t>
            </w:r>
          </w:p>
        </w:tc>
      </w:tr>
      <w:tr w:rsidR="001312EF" w:rsidRPr="00C12CC7" w14:paraId="093EE1B9" w14:textId="77777777" w:rsidTr="00225AA4">
        <w:tc>
          <w:tcPr>
            <w:tcW w:w="7825" w:type="dxa"/>
          </w:tcPr>
          <w:p w14:paraId="535AFD67" w14:textId="77777777" w:rsidR="001312EF" w:rsidRPr="00C12CC7" w:rsidRDefault="001312EF" w:rsidP="00387921">
            <w:pPr>
              <w:spacing w:line="480" w:lineRule="auto"/>
              <w:rPr>
                <w:rFonts w:ascii="Times New Roman" w:hAnsi="Times New Roman" w:cs="Times New Roman"/>
                <w:sz w:val="24"/>
                <w:szCs w:val="24"/>
              </w:rPr>
            </w:pPr>
            <w:r w:rsidRPr="00C12CC7">
              <w:rPr>
                <w:rFonts w:ascii="Times New Roman" w:hAnsi="Times New Roman" w:cs="Times New Roman"/>
              </w:rPr>
              <w:t>Justifiable: suicide</w:t>
            </w:r>
          </w:p>
        </w:tc>
        <w:tc>
          <w:tcPr>
            <w:tcW w:w="1191" w:type="dxa"/>
          </w:tcPr>
          <w:p w14:paraId="64B8310E" w14:textId="77777777" w:rsidR="001312EF" w:rsidRPr="00C12CC7" w:rsidRDefault="001312EF" w:rsidP="00387921">
            <w:pPr>
              <w:spacing w:line="480" w:lineRule="auto"/>
              <w:jc w:val="center"/>
              <w:rPr>
                <w:rFonts w:ascii="Times New Roman" w:hAnsi="Times New Roman" w:cs="Times New Roman"/>
                <w:sz w:val="24"/>
                <w:szCs w:val="24"/>
              </w:rPr>
            </w:pPr>
            <w:r w:rsidRPr="00C12CC7">
              <w:rPr>
                <w:rFonts w:ascii="Times New Roman" w:hAnsi="Times New Roman" w:cs="Times New Roman"/>
                <w:sz w:val="24"/>
                <w:szCs w:val="24"/>
              </w:rPr>
              <w:t>.75</w:t>
            </w:r>
          </w:p>
        </w:tc>
      </w:tr>
      <w:tr w:rsidR="001312EF" w:rsidRPr="00C12CC7" w14:paraId="26206EAE" w14:textId="77777777" w:rsidTr="00225AA4">
        <w:tc>
          <w:tcPr>
            <w:tcW w:w="7825" w:type="dxa"/>
          </w:tcPr>
          <w:p w14:paraId="4C661E71" w14:textId="77777777" w:rsidR="001312EF" w:rsidRPr="00C12CC7" w:rsidRDefault="001312EF" w:rsidP="00387921">
            <w:pPr>
              <w:spacing w:line="480" w:lineRule="auto"/>
              <w:rPr>
                <w:rFonts w:ascii="Times New Roman" w:hAnsi="Times New Roman" w:cs="Times New Roman"/>
                <w:sz w:val="24"/>
                <w:szCs w:val="24"/>
              </w:rPr>
            </w:pPr>
            <w:r w:rsidRPr="00C12CC7">
              <w:rPr>
                <w:rFonts w:ascii="Times New Roman" w:hAnsi="Times New Roman" w:cs="Times New Roman"/>
              </w:rPr>
              <w:t>Justifiable: euthanasia</w:t>
            </w:r>
          </w:p>
        </w:tc>
        <w:tc>
          <w:tcPr>
            <w:tcW w:w="1191" w:type="dxa"/>
          </w:tcPr>
          <w:p w14:paraId="04AAC3A6" w14:textId="456EB62A" w:rsidR="001312EF" w:rsidRPr="00C12CC7" w:rsidRDefault="001312EF" w:rsidP="00387921">
            <w:pPr>
              <w:spacing w:line="480" w:lineRule="auto"/>
              <w:jc w:val="center"/>
              <w:rPr>
                <w:rFonts w:ascii="Times New Roman" w:hAnsi="Times New Roman" w:cs="Times New Roman"/>
                <w:sz w:val="24"/>
                <w:szCs w:val="24"/>
              </w:rPr>
            </w:pPr>
            <w:r w:rsidRPr="00C12CC7">
              <w:rPr>
                <w:rFonts w:ascii="Times New Roman" w:hAnsi="Times New Roman" w:cs="Times New Roman"/>
                <w:sz w:val="24"/>
                <w:szCs w:val="24"/>
              </w:rPr>
              <w:t>.7</w:t>
            </w:r>
            <w:r w:rsidR="009B1830" w:rsidRPr="00C12CC7">
              <w:rPr>
                <w:rFonts w:ascii="Times New Roman" w:hAnsi="Times New Roman" w:cs="Times New Roman"/>
                <w:sz w:val="24"/>
                <w:szCs w:val="24"/>
              </w:rPr>
              <w:t>9</w:t>
            </w:r>
          </w:p>
        </w:tc>
      </w:tr>
      <w:tr w:rsidR="001312EF" w:rsidRPr="00C12CC7" w14:paraId="7693DC0C" w14:textId="77777777" w:rsidTr="00225AA4">
        <w:tc>
          <w:tcPr>
            <w:tcW w:w="7825" w:type="dxa"/>
          </w:tcPr>
          <w:p w14:paraId="4542C59A" w14:textId="77777777" w:rsidR="001312EF" w:rsidRPr="00C12CC7" w:rsidRDefault="001312EF" w:rsidP="00387921">
            <w:pPr>
              <w:spacing w:line="480" w:lineRule="auto"/>
              <w:rPr>
                <w:rFonts w:ascii="Times New Roman" w:hAnsi="Times New Roman" w:cs="Times New Roman"/>
                <w:sz w:val="24"/>
                <w:szCs w:val="24"/>
              </w:rPr>
            </w:pPr>
            <w:r w:rsidRPr="00C12CC7">
              <w:rPr>
                <w:rFonts w:ascii="Times New Roman" w:hAnsi="Times New Roman" w:cs="Times New Roman"/>
              </w:rPr>
              <w:t>Justifiable: casual sex [Wave 7]</w:t>
            </w:r>
          </w:p>
        </w:tc>
        <w:tc>
          <w:tcPr>
            <w:tcW w:w="1191" w:type="dxa"/>
          </w:tcPr>
          <w:p w14:paraId="2DA38E39" w14:textId="33FECBD1" w:rsidR="001312EF" w:rsidRPr="00C12CC7" w:rsidRDefault="001312EF" w:rsidP="00387921">
            <w:pPr>
              <w:spacing w:line="480" w:lineRule="auto"/>
              <w:jc w:val="center"/>
              <w:rPr>
                <w:rFonts w:ascii="Times New Roman" w:hAnsi="Times New Roman" w:cs="Times New Roman"/>
                <w:sz w:val="24"/>
                <w:szCs w:val="24"/>
              </w:rPr>
            </w:pPr>
            <w:r w:rsidRPr="00C12CC7">
              <w:rPr>
                <w:rFonts w:ascii="Times New Roman" w:hAnsi="Times New Roman" w:cs="Times New Roman"/>
                <w:sz w:val="24"/>
                <w:szCs w:val="24"/>
              </w:rPr>
              <w:t>.</w:t>
            </w:r>
            <w:r w:rsidR="009B1830" w:rsidRPr="00C12CC7">
              <w:rPr>
                <w:rFonts w:ascii="Times New Roman" w:hAnsi="Times New Roman" w:cs="Times New Roman"/>
                <w:sz w:val="24"/>
                <w:szCs w:val="24"/>
              </w:rPr>
              <w:t>80</w:t>
            </w:r>
          </w:p>
        </w:tc>
      </w:tr>
    </w:tbl>
    <w:p w14:paraId="216DB32B" w14:textId="77777777" w:rsidR="001312EF" w:rsidRPr="00C12CC7" w:rsidRDefault="001312EF" w:rsidP="00387921">
      <w:pPr>
        <w:spacing w:line="480" w:lineRule="auto"/>
        <w:rPr>
          <w:rFonts w:ascii="Times New Roman" w:hAnsi="Times New Roman" w:cs="Times New Roman"/>
          <w:sz w:val="24"/>
          <w:szCs w:val="24"/>
        </w:rPr>
      </w:pPr>
    </w:p>
    <w:p w14:paraId="087F4760" w14:textId="77777777" w:rsidR="001312EF" w:rsidRPr="00C12CC7" w:rsidRDefault="001312EF" w:rsidP="00387921">
      <w:pPr>
        <w:spacing w:line="480" w:lineRule="auto"/>
        <w:rPr>
          <w:rFonts w:ascii="Times New Roman" w:hAnsi="Times New Roman" w:cs="Times New Roman"/>
          <w:b/>
          <w:bCs/>
          <w:sz w:val="24"/>
          <w:szCs w:val="24"/>
        </w:rPr>
      </w:pPr>
    </w:p>
    <w:p w14:paraId="422B0D30" w14:textId="77777777" w:rsidR="001312EF" w:rsidRPr="00C12CC7" w:rsidRDefault="001312EF" w:rsidP="00387921">
      <w:pPr>
        <w:spacing w:line="480" w:lineRule="auto"/>
        <w:rPr>
          <w:rFonts w:ascii="Times New Roman" w:hAnsi="Times New Roman" w:cs="Times New Roman"/>
          <w:kern w:val="0"/>
          <w:sz w:val="24"/>
          <w:szCs w:val="24"/>
          <w:lang w:val="en-US"/>
          <w14:ligatures w14:val="none"/>
        </w:rPr>
      </w:pPr>
    </w:p>
    <w:p w14:paraId="38FBB838" w14:textId="77777777" w:rsidR="005971E2" w:rsidRPr="00C12CC7" w:rsidRDefault="005971E2" w:rsidP="00387921">
      <w:pPr>
        <w:adjustRightInd w:val="0"/>
        <w:snapToGrid w:val="0"/>
        <w:spacing w:after="0" w:line="480" w:lineRule="auto"/>
        <w:rPr>
          <w:rFonts w:ascii="Times New Roman" w:eastAsiaTheme="minorEastAsia" w:hAnsi="Times New Roman" w:cs="Times New Roman"/>
          <w:b/>
          <w:bCs/>
          <w:kern w:val="0"/>
          <w:sz w:val="24"/>
          <w:szCs w:val="24"/>
          <w:lang w:val="en-US" w:eastAsia="ja-JP"/>
          <w14:ligatures w14:val="none"/>
        </w:rPr>
      </w:pPr>
    </w:p>
    <w:p w14:paraId="08F43F27" w14:textId="77777777" w:rsidR="00F324A8" w:rsidRPr="00C12CC7" w:rsidRDefault="00F324A8">
      <w:pPr>
        <w:rPr>
          <w:rFonts w:ascii="Times New Roman" w:eastAsia="Times New Roman" w:hAnsi="Times New Roman" w:cs="Times New Roman"/>
          <w:b/>
          <w:bCs/>
          <w:kern w:val="0"/>
          <w:sz w:val="24"/>
          <w:szCs w:val="24"/>
          <w:lang w:val="en-US" w:eastAsia="ja-JP"/>
          <w14:ligatures w14:val="none"/>
        </w:rPr>
      </w:pPr>
      <w:r w:rsidRPr="00C12CC7">
        <w:rPr>
          <w:rFonts w:ascii="Times New Roman" w:eastAsia="Times New Roman" w:hAnsi="Times New Roman" w:cs="Times New Roman"/>
          <w:b/>
          <w:bCs/>
          <w:kern w:val="0"/>
          <w:sz w:val="24"/>
          <w:szCs w:val="24"/>
          <w:lang w:val="en-US" w:eastAsia="ja-JP"/>
          <w14:ligatures w14:val="none"/>
        </w:rPr>
        <w:br w:type="page"/>
      </w:r>
    </w:p>
    <w:p w14:paraId="56D3B8FF" w14:textId="4D7952E3" w:rsidR="005971E2" w:rsidRPr="00C12CC7" w:rsidRDefault="003229FB" w:rsidP="00387921">
      <w:pPr>
        <w:adjustRightInd w:val="0"/>
        <w:snapToGrid w:val="0"/>
        <w:spacing w:after="0" w:line="480" w:lineRule="auto"/>
        <w:jc w:val="center"/>
        <w:rPr>
          <w:rFonts w:ascii="Times New Roman" w:eastAsia="Times New Roman" w:hAnsi="Times New Roman" w:cs="Times New Roman"/>
          <w:b/>
          <w:bCs/>
          <w:kern w:val="0"/>
          <w:sz w:val="24"/>
          <w:szCs w:val="24"/>
          <w:lang w:val="en-US" w:eastAsia="ja-JP"/>
          <w14:ligatures w14:val="none"/>
        </w:rPr>
      </w:pPr>
      <w:r w:rsidRPr="00C12CC7">
        <w:rPr>
          <w:rFonts w:ascii="Times New Roman" w:eastAsia="Times New Roman" w:hAnsi="Times New Roman" w:cs="Times New Roman"/>
          <w:b/>
          <w:bCs/>
          <w:kern w:val="0"/>
          <w:sz w:val="24"/>
          <w:szCs w:val="24"/>
          <w:lang w:val="en-US" w:eastAsia="ja-JP"/>
          <w14:ligatures w14:val="none"/>
        </w:rPr>
        <w:lastRenderedPageBreak/>
        <w:t>Part</w:t>
      </w:r>
      <w:r w:rsidR="004A431E" w:rsidRPr="00C12CC7">
        <w:rPr>
          <w:rFonts w:ascii="Times New Roman" w:eastAsia="Times New Roman" w:hAnsi="Times New Roman" w:cs="Times New Roman"/>
          <w:b/>
          <w:bCs/>
          <w:kern w:val="0"/>
          <w:sz w:val="24"/>
          <w:szCs w:val="24"/>
          <w:lang w:val="en-US" w:eastAsia="ja-JP"/>
          <w14:ligatures w14:val="none"/>
        </w:rPr>
        <w:t xml:space="preserve"> G</w:t>
      </w:r>
    </w:p>
    <w:p w14:paraId="3E30F332" w14:textId="7265A88F" w:rsidR="00386DFD" w:rsidRPr="00C12CC7" w:rsidRDefault="00016E85" w:rsidP="00387921">
      <w:pPr>
        <w:adjustRightInd w:val="0"/>
        <w:snapToGrid w:val="0"/>
        <w:spacing w:after="0" w:line="480" w:lineRule="auto"/>
        <w:rPr>
          <w:rFonts w:ascii="Times New Roman" w:eastAsia="Times New Roman" w:hAnsi="Times New Roman" w:cs="Times New Roman"/>
          <w:b/>
          <w:bCs/>
          <w:kern w:val="0"/>
          <w:sz w:val="24"/>
          <w:szCs w:val="24"/>
          <w:lang w:val="en-US" w:eastAsia="ja-JP"/>
          <w14:ligatures w14:val="none"/>
        </w:rPr>
      </w:pPr>
      <w:r w:rsidRPr="00C12CC7">
        <w:rPr>
          <w:rFonts w:ascii="Times New Roman" w:eastAsia="Times New Roman" w:hAnsi="Times New Roman" w:cs="Times New Roman"/>
          <w:b/>
          <w:bCs/>
          <w:kern w:val="0"/>
          <w:sz w:val="24"/>
          <w:szCs w:val="24"/>
          <w:lang w:val="en-US" w:eastAsia="ja-JP"/>
          <w14:ligatures w14:val="none"/>
        </w:rPr>
        <w:t xml:space="preserve">Modifications of Welzel’s (2013) classification of culture zones: </w:t>
      </w:r>
    </w:p>
    <w:p w14:paraId="490F4FEF" w14:textId="227CAB94" w:rsidR="00016E85" w:rsidRPr="00C12CC7" w:rsidRDefault="00C95DAA" w:rsidP="00016E85">
      <w:pPr>
        <w:pStyle w:val="ListParagraph"/>
        <w:numPr>
          <w:ilvl w:val="0"/>
          <w:numId w:val="14"/>
        </w:numPr>
        <w:adjustRightInd w:val="0"/>
        <w:snapToGrid w:val="0"/>
        <w:spacing w:after="0" w:line="480" w:lineRule="auto"/>
        <w:rPr>
          <w:rFonts w:ascii="Times New Roman" w:eastAsia="Times New Roman" w:hAnsi="Times New Roman" w:cs="Times New Roman"/>
          <w:sz w:val="24"/>
          <w:szCs w:val="24"/>
          <w:lang w:val="en-US"/>
        </w:rPr>
      </w:pPr>
      <w:r w:rsidRPr="00C12CC7">
        <w:rPr>
          <w:rFonts w:ascii="Times New Roman" w:eastAsia="Times New Roman" w:hAnsi="Times New Roman" w:cs="Times New Roman"/>
          <w:sz w:val="24"/>
          <w:szCs w:val="24"/>
          <w:lang w:val="en-US"/>
        </w:rPr>
        <w:t>“</w:t>
      </w:r>
      <w:proofErr w:type="spellStart"/>
      <w:r w:rsidR="00184966" w:rsidRPr="00C12CC7">
        <w:rPr>
          <w:rFonts w:ascii="Times New Roman" w:eastAsia="Times New Roman" w:hAnsi="Times New Roman" w:cs="Times New Roman"/>
          <w:sz w:val="24"/>
          <w:szCs w:val="24"/>
          <w:lang w:val="en-US"/>
        </w:rPr>
        <w:t>Sinic</w:t>
      </w:r>
      <w:proofErr w:type="spellEnd"/>
      <w:r w:rsidR="00184966" w:rsidRPr="00C12CC7">
        <w:rPr>
          <w:rFonts w:ascii="Times New Roman" w:eastAsia="Times New Roman" w:hAnsi="Times New Roman" w:cs="Times New Roman"/>
          <w:sz w:val="24"/>
          <w:szCs w:val="24"/>
          <w:lang w:val="en-US"/>
        </w:rPr>
        <w:t xml:space="preserve"> East</w:t>
      </w:r>
      <w:r w:rsidRPr="00C12CC7">
        <w:rPr>
          <w:rFonts w:ascii="Times New Roman" w:eastAsia="Times New Roman" w:hAnsi="Times New Roman" w:cs="Times New Roman"/>
          <w:sz w:val="24"/>
          <w:szCs w:val="24"/>
          <w:lang w:val="en-US"/>
        </w:rPr>
        <w:t>”</w:t>
      </w:r>
      <w:r w:rsidR="00184966" w:rsidRPr="00C12CC7">
        <w:rPr>
          <w:rFonts w:ascii="Times New Roman" w:eastAsia="Times New Roman" w:hAnsi="Times New Roman" w:cs="Times New Roman"/>
          <w:sz w:val="24"/>
          <w:szCs w:val="24"/>
          <w:lang w:val="en-US"/>
        </w:rPr>
        <w:t xml:space="preserve"> was renamed </w:t>
      </w:r>
      <w:r w:rsidRPr="00C12CC7">
        <w:rPr>
          <w:rFonts w:ascii="Times New Roman" w:eastAsia="Times New Roman" w:hAnsi="Times New Roman" w:cs="Times New Roman"/>
          <w:sz w:val="24"/>
          <w:szCs w:val="24"/>
          <w:lang w:val="en-US"/>
        </w:rPr>
        <w:t>“</w:t>
      </w:r>
      <w:r w:rsidR="00016E85" w:rsidRPr="00C12CC7">
        <w:rPr>
          <w:rFonts w:ascii="Times New Roman" w:eastAsia="Times New Roman" w:hAnsi="Times New Roman" w:cs="Times New Roman"/>
          <w:sz w:val="24"/>
          <w:szCs w:val="24"/>
          <w:lang w:val="en-US"/>
        </w:rPr>
        <w:t>East Asia</w:t>
      </w:r>
      <w:r w:rsidRPr="00C12CC7">
        <w:rPr>
          <w:rFonts w:ascii="Times New Roman" w:eastAsia="Times New Roman" w:hAnsi="Times New Roman" w:cs="Times New Roman"/>
          <w:sz w:val="24"/>
          <w:szCs w:val="24"/>
          <w:lang w:val="en-US"/>
        </w:rPr>
        <w:t>”</w:t>
      </w:r>
      <w:r w:rsidR="00C625BC" w:rsidRPr="00C12CC7">
        <w:rPr>
          <w:rFonts w:ascii="Times New Roman" w:eastAsia="Times New Roman" w:hAnsi="Times New Roman" w:cs="Times New Roman"/>
          <w:sz w:val="24"/>
          <w:szCs w:val="24"/>
          <w:lang w:val="en-US"/>
        </w:rPr>
        <w:t xml:space="preserve">, which we believe is a more common and intuitive label for this </w:t>
      </w:r>
      <w:r w:rsidR="0070503E" w:rsidRPr="00C12CC7">
        <w:rPr>
          <w:rFonts w:ascii="Times New Roman" w:eastAsia="Times New Roman" w:hAnsi="Times New Roman" w:cs="Times New Roman"/>
          <w:sz w:val="24"/>
          <w:szCs w:val="24"/>
          <w:lang w:val="en-US"/>
        </w:rPr>
        <w:t>cultural region – see e.g., Akaliyski (2023)</w:t>
      </w:r>
      <w:r w:rsidR="00073583">
        <w:rPr>
          <w:rStyle w:val="FootnoteReference"/>
          <w:rFonts w:ascii="Times New Roman" w:eastAsia="Times New Roman" w:hAnsi="Times New Roman" w:cs="Times New Roman"/>
          <w:sz w:val="24"/>
          <w:szCs w:val="24"/>
          <w:lang w:val="en-US"/>
        </w:rPr>
        <w:footnoteReference w:id="2"/>
      </w:r>
      <w:r w:rsidR="0070503E" w:rsidRPr="00C12CC7">
        <w:rPr>
          <w:rFonts w:ascii="Times New Roman" w:eastAsia="Times New Roman" w:hAnsi="Times New Roman" w:cs="Times New Roman"/>
          <w:sz w:val="24"/>
          <w:szCs w:val="24"/>
          <w:lang w:val="en-US"/>
        </w:rPr>
        <w:t xml:space="preserve">. </w:t>
      </w:r>
    </w:p>
    <w:p w14:paraId="7B6EE96B" w14:textId="0B18FA04" w:rsidR="0070503E" w:rsidRPr="00C12CC7" w:rsidRDefault="00A93326" w:rsidP="00016E85">
      <w:pPr>
        <w:pStyle w:val="ListParagraph"/>
        <w:numPr>
          <w:ilvl w:val="0"/>
          <w:numId w:val="14"/>
        </w:numPr>
        <w:adjustRightInd w:val="0"/>
        <w:snapToGrid w:val="0"/>
        <w:spacing w:after="0" w:line="480" w:lineRule="auto"/>
        <w:rPr>
          <w:rFonts w:ascii="Times New Roman" w:eastAsia="Times New Roman" w:hAnsi="Times New Roman" w:cs="Times New Roman"/>
          <w:sz w:val="24"/>
          <w:szCs w:val="24"/>
          <w:lang w:val="en-US"/>
        </w:rPr>
      </w:pPr>
      <w:r w:rsidRPr="00C12CC7">
        <w:rPr>
          <w:rFonts w:ascii="Times New Roman" w:eastAsia="Times New Roman" w:hAnsi="Times New Roman" w:cs="Times New Roman"/>
          <w:sz w:val="24"/>
          <w:szCs w:val="24"/>
          <w:lang w:val="en-US"/>
        </w:rPr>
        <w:t xml:space="preserve">“Indic East” was renamed “South and Southeast Asia” due to the inclusion of more countries in that part of the world that may not identify as strongly with Indian culture. </w:t>
      </w:r>
      <w:r w:rsidR="002B7879" w:rsidRPr="00C12CC7">
        <w:rPr>
          <w:rFonts w:ascii="Times New Roman" w:eastAsia="Times New Roman" w:hAnsi="Times New Roman" w:cs="Times New Roman"/>
          <w:sz w:val="24"/>
          <w:szCs w:val="24"/>
          <w:lang w:val="en-US"/>
        </w:rPr>
        <w:t xml:space="preserve">We borrowed this label from the latest Inglehart-Welzel WVS cultural map of the world. </w:t>
      </w:r>
      <w:r w:rsidRPr="00C12CC7">
        <w:rPr>
          <w:rFonts w:ascii="Times New Roman" w:eastAsia="Times New Roman" w:hAnsi="Times New Roman" w:cs="Times New Roman"/>
          <w:sz w:val="24"/>
          <w:szCs w:val="24"/>
          <w:lang w:val="en-US"/>
        </w:rPr>
        <w:t xml:space="preserve"> </w:t>
      </w:r>
    </w:p>
    <w:p w14:paraId="3527DE40" w14:textId="7B57F293" w:rsidR="00914C42" w:rsidRPr="00C12CC7" w:rsidRDefault="00914C42" w:rsidP="00016E85">
      <w:pPr>
        <w:pStyle w:val="ListParagraph"/>
        <w:numPr>
          <w:ilvl w:val="0"/>
          <w:numId w:val="14"/>
        </w:numPr>
        <w:adjustRightInd w:val="0"/>
        <w:snapToGrid w:val="0"/>
        <w:spacing w:after="0" w:line="480" w:lineRule="auto"/>
        <w:rPr>
          <w:rFonts w:ascii="Times New Roman" w:eastAsia="Times New Roman" w:hAnsi="Times New Roman" w:cs="Times New Roman"/>
          <w:sz w:val="24"/>
          <w:szCs w:val="24"/>
          <w:lang w:val="en-US"/>
        </w:rPr>
      </w:pPr>
      <w:r w:rsidRPr="00C12CC7">
        <w:rPr>
          <w:rFonts w:ascii="Times New Roman" w:eastAsia="Times New Roman" w:hAnsi="Times New Roman" w:cs="Times New Roman"/>
          <w:sz w:val="24"/>
          <w:szCs w:val="24"/>
          <w:lang w:val="en-US"/>
        </w:rPr>
        <w:t>Vietnam was moved from “</w:t>
      </w:r>
      <w:proofErr w:type="spellStart"/>
      <w:r w:rsidRPr="00C12CC7">
        <w:rPr>
          <w:rFonts w:ascii="Times New Roman" w:eastAsia="Times New Roman" w:hAnsi="Times New Roman" w:cs="Times New Roman"/>
          <w:sz w:val="24"/>
          <w:szCs w:val="24"/>
          <w:lang w:val="en-US"/>
        </w:rPr>
        <w:t>Sinic</w:t>
      </w:r>
      <w:proofErr w:type="spellEnd"/>
      <w:r w:rsidR="00D00FB2" w:rsidRPr="00C12CC7">
        <w:rPr>
          <w:rFonts w:ascii="Times New Roman" w:eastAsia="Times New Roman" w:hAnsi="Times New Roman" w:cs="Times New Roman"/>
          <w:sz w:val="24"/>
          <w:szCs w:val="24"/>
          <w:lang w:val="en-US"/>
        </w:rPr>
        <w:t xml:space="preserve"> East” (no</w:t>
      </w:r>
      <w:r w:rsidR="00D026D2" w:rsidRPr="00C12CC7">
        <w:rPr>
          <w:rFonts w:ascii="Times New Roman" w:eastAsia="Times New Roman" w:hAnsi="Times New Roman" w:cs="Times New Roman"/>
          <w:sz w:val="24"/>
          <w:szCs w:val="24"/>
          <w:lang w:val="en-US"/>
        </w:rPr>
        <w:t>w</w:t>
      </w:r>
      <w:r w:rsidR="00D00FB2" w:rsidRPr="00C12CC7">
        <w:rPr>
          <w:rFonts w:ascii="Times New Roman" w:eastAsia="Times New Roman" w:hAnsi="Times New Roman" w:cs="Times New Roman"/>
          <w:sz w:val="24"/>
          <w:szCs w:val="24"/>
          <w:lang w:val="en-US"/>
        </w:rPr>
        <w:t xml:space="preserve"> </w:t>
      </w:r>
      <w:r w:rsidR="00931FEA" w:rsidRPr="00C12CC7">
        <w:rPr>
          <w:rFonts w:ascii="Times New Roman" w:eastAsia="Times New Roman" w:hAnsi="Times New Roman" w:cs="Times New Roman"/>
          <w:sz w:val="24"/>
          <w:szCs w:val="24"/>
          <w:lang w:val="en-US"/>
        </w:rPr>
        <w:t>“</w:t>
      </w:r>
      <w:r w:rsidR="00D00FB2" w:rsidRPr="00C12CC7">
        <w:rPr>
          <w:rFonts w:ascii="Times New Roman" w:eastAsia="Times New Roman" w:hAnsi="Times New Roman" w:cs="Times New Roman"/>
          <w:sz w:val="24"/>
          <w:szCs w:val="24"/>
          <w:lang w:val="en-US"/>
        </w:rPr>
        <w:t>East Asia</w:t>
      </w:r>
      <w:r w:rsidR="00931FEA" w:rsidRPr="00C12CC7">
        <w:rPr>
          <w:rFonts w:ascii="Times New Roman" w:eastAsia="Times New Roman" w:hAnsi="Times New Roman" w:cs="Times New Roman"/>
          <w:sz w:val="24"/>
          <w:szCs w:val="24"/>
          <w:lang w:val="en-US"/>
        </w:rPr>
        <w:t>”</w:t>
      </w:r>
      <w:r w:rsidR="00D00FB2" w:rsidRPr="00C12CC7">
        <w:rPr>
          <w:rFonts w:ascii="Times New Roman" w:eastAsia="Times New Roman" w:hAnsi="Times New Roman" w:cs="Times New Roman"/>
          <w:sz w:val="24"/>
          <w:szCs w:val="24"/>
          <w:lang w:val="en-US"/>
        </w:rPr>
        <w:t xml:space="preserve">) to the newly labeled “South and Southeast Asia” zone. </w:t>
      </w:r>
      <w:r w:rsidR="002B7879" w:rsidRPr="00C12CC7">
        <w:rPr>
          <w:rFonts w:ascii="Times New Roman" w:eastAsia="Times New Roman" w:hAnsi="Times New Roman" w:cs="Times New Roman"/>
          <w:sz w:val="24"/>
          <w:szCs w:val="24"/>
          <w:lang w:val="en-US"/>
        </w:rPr>
        <w:t xml:space="preserve">Although Vietnam has been influenced by China, it </w:t>
      </w:r>
      <w:r w:rsidR="00310534" w:rsidRPr="00C12CC7">
        <w:rPr>
          <w:rFonts w:ascii="Times New Roman" w:eastAsia="Times New Roman" w:hAnsi="Times New Roman" w:cs="Times New Roman"/>
          <w:sz w:val="24"/>
          <w:szCs w:val="24"/>
          <w:lang w:val="en-US"/>
        </w:rPr>
        <w:t xml:space="preserve">has always been </w:t>
      </w:r>
      <w:r w:rsidR="0036303C" w:rsidRPr="00C12CC7">
        <w:rPr>
          <w:rFonts w:ascii="Times New Roman" w:eastAsia="Times New Roman" w:hAnsi="Times New Roman" w:cs="Times New Roman"/>
          <w:sz w:val="24"/>
          <w:szCs w:val="24"/>
          <w:lang w:val="en-US"/>
        </w:rPr>
        <w:t xml:space="preserve">part of “South Asia” </w:t>
      </w:r>
      <w:r w:rsidR="00AB5A48" w:rsidRPr="00C12CC7">
        <w:rPr>
          <w:rFonts w:ascii="Times New Roman" w:eastAsia="Times New Roman" w:hAnsi="Times New Roman" w:cs="Times New Roman"/>
          <w:sz w:val="24"/>
          <w:szCs w:val="24"/>
          <w:lang w:val="en-US"/>
        </w:rPr>
        <w:t>in the WVS cultural map of the world and in the “South and Southeast Asia” in the most recent version of the map, instead of the “Confuci</w:t>
      </w:r>
      <w:r w:rsidR="002E2256" w:rsidRPr="00C12CC7">
        <w:rPr>
          <w:rFonts w:ascii="Times New Roman" w:eastAsia="Times New Roman" w:hAnsi="Times New Roman" w:cs="Times New Roman"/>
          <w:sz w:val="24"/>
          <w:szCs w:val="24"/>
          <w:lang w:val="en-US"/>
        </w:rPr>
        <w:t>an</w:t>
      </w:r>
      <w:r w:rsidR="00AB5A48" w:rsidRPr="00C12CC7">
        <w:rPr>
          <w:rFonts w:ascii="Times New Roman" w:eastAsia="Times New Roman" w:hAnsi="Times New Roman" w:cs="Times New Roman"/>
          <w:sz w:val="24"/>
          <w:szCs w:val="24"/>
          <w:lang w:val="en-US"/>
        </w:rPr>
        <w:t xml:space="preserve">” </w:t>
      </w:r>
      <w:r w:rsidR="002E2256" w:rsidRPr="00C12CC7">
        <w:rPr>
          <w:rFonts w:ascii="Times New Roman" w:eastAsia="Times New Roman" w:hAnsi="Times New Roman" w:cs="Times New Roman"/>
          <w:sz w:val="24"/>
          <w:szCs w:val="24"/>
          <w:lang w:val="en-US"/>
        </w:rPr>
        <w:t xml:space="preserve">culture zone, which corresponds to “East Asia”. </w:t>
      </w:r>
    </w:p>
    <w:p w14:paraId="7954F6AC" w14:textId="0AEDFAED" w:rsidR="004C08F6" w:rsidRPr="00C12CC7" w:rsidRDefault="000555FE" w:rsidP="00016E85">
      <w:pPr>
        <w:pStyle w:val="ListParagraph"/>
        <w:numPr>
          <w:ilvl w:val="0"/>
          <w:numId w:val="14"/>
        </w:numPr>
        <w:adjustRightInd w:val="0"/>
        <w:snapToGrid w:val="0"/>
        <w:spacing w:after="0" w:line="480" w:lineRule="auto"/>
        <w:rPr>
          <w:rFonts w:ascii="Times New Roman" w:eastAsia="Times New Roman" w:hAnsi="Times New Roman" w:cs="Times New Roman"/>
          <w:sz w:val="24"/>
          <w:szCs w:val="24"/>
          <w:lang w:val="en-US"/>
        </w:rPr>
      </w:pPr>
      <w:r w:rsidRPr="00C12CC7">
        <w:rPr>
          <w:rFonts w:ascii="Times New Roman" w:eastAsia="Times New Roman" w:hAnsi="Times New Roman" w:cs="Times New Roman"/>
          <w:sz w:val="24"/>
          <w:szCs w:val="24"/>
          <w:lang w:val="en-US"/>
        </w:rPr>
        <w:t xml:space="preserve">Singapore </w:t>
      </w:r>
      <w:r w:rsidR="00E36F44" w:rsidRPr="00C12CC7">
        <w:rPr>
          <w:rFonts w:ascii="Times New Roman" w:eastAsia="Times New Roman" w:hAnsi="Times New Roman" w:cs="Times New Roman"/>
          <w:sz w:val="24"/>
          <w:szCs w:val="24"/>
          <w:lang w:val="en-US"/>
        </w:rPr>
        <w:t>was moved from “Indic East” (now “South and Southeast Asia”)</w:t>
      </w:r>
      <w:r w:rsidR="00931FEA" w:rsidRPr="00C12CC7">
        <w:rPr>
          <w:rFonts w:ascii="Times New Roman" w:eastAsia="Times New Roman" w:hAnsi="Times New Roman" w:cs="Times New Roman"/>
          <w:sz w:val="24"/>
          <w:szCs w:val="24"/>
          <w:lang w:val="en-US"/>
        </w:rPr>
        <w:t>.</w:t>
      </w:r>
      <w:r w:rsidR="00D37225" w:rsidRPr="00C12CC7">
        <w:rPr>
          <w:rFonts w:ascii="Times New Roman" w:eastAsia="Times New Roman" w:hAnsi="Times New Roman" w:cs="Times New Roman"/>
          <w:sz w:val="24"/>
          <w:szCs w:val="24"/>
          <w:lang w:val="en-US"/>
        </w:rPr>
        <w:t xml:space="preserve"> The reason is that even though the country belongs geographically to Southeast Asia, </w:t>
      </w:r>
      <w:r w:rsidR="007B6748" w:rsidRPr="00C12CC7">
        <w:rPr>
          <w:rFonts w:ascii="Times New Roman" w:eastAsia="Times New Roman" w:hAnsi="Times New Roman" w:cs="Times New Roman"/>
          <w:sz w:val="24"/>
          <w:szCs w:val="24"/>
          <w:lang w:val="en-US"/>
        </w:rPr>
        <w:t xml:space="preserve">approximately </w:t>
      </w:r>
      <w:r w:rsidR="004C08F6" w:rsidRPr="00C12CC7">
        <w:rPr>
          <w:rFonts w:ascii="Times New Roman" w:eastAsia="Times New Roman" w:hAnsi="Times New Roman" w:cs="Times New Roman"/>
          <w:sz w:val="24"/>
          <w:szCs w:val="24"/>
          <w:lang w:val="en-US"/>
        </w:rPr>
        <w:t>three quarters of its citizens and permanent residents are ethnic Chines</w:t>
      </w:r>
      <w:r w:rsidR="00795AEA">
        <w:rPr>
          <w:rFonts w:ascii="Times New Roman" w:eastAsia="Times New Roman" w:hAnsi="Times New Roman" w:cs="Times New Roman"/>
          <w:sz w:val="24"/>
          <w:szCs w:val="24"/>
          <w:lang w:val="en-US"/>
        </w:rPr>
        <w:t>e</w:t>
      </w:r>
      <w:r w:rsidR="004C08F6" w:rsidRPr="00C12CC7">
        <w:rPr>
          <w:rFonts w:ascii="Times New Roman" w:eastAsia="Times New Roman" w:hAnsi="Times New Roman" w:cs="Times New Roman"/>
          <w:sz w:val="24"/>
          <w:szCs w:val="24"/>
          <w:lang w:val="en-US"/>
        </w:rPr>
        <w:t xml:space="preserve"> (for a discussion, see Akaliyski, 2023). </w:t>
      </w:r>
    </w:p>
    <w:p w14:paraId="3DBA229B" w14:textId="1BA1504D" w:rsidR="00EA11D6" w:rsidRPr="00C12CC7" w:rsidRDefault="00D37225" w:rsidP="00016E85">
      <w:pPr>
        <w:pStyle w:val="ListParagraph"/>
        <w:numPr>
          <w:ilvl w:val="0"/>
          <w:numId w:val="14"/>
        </w:numPr>
        <w:adjustRightInd w:val="0"/>
        <w:snapToGrid w:val="0"/>
        <w:spacing w:after="0" w:line="480" w:lineRule="auto"/>
        <w:rPr>
          <w:rFonts w:ascii="Times New Roman" w:eastAsia="Times New Roman" w:hAnsi="Times New Roman" w:cs="Times New Roman"/>
          <w:sz w:val="24"/>
          <w:szCs w:val="24"/>
          <w:lang w:val="en-US"/>
        </w:rPr>
      </w:pPr>
      <w:r w:rsidRPr="00C12CC7">
        <w:rPr>
          <w:rFonts w:ascii="Times New Roman" w:eastAsia="Times New Roman" w:hAnsi="Times New Roman" w:cs="Times New Roman"/>
          <w:sz w:val="24"/>
          <w:szCs w:val="24"/>
          <w:lang w:val="en-US"/>
        </w:rPr>
        <w:t xml:space="preserve"> </w:t>
      </w:r>
      <w:r w:rsidR="0073017C" w:rsidRPr="00C12CC7">
        <w:rPr>
          <w:rFonts w:ascii="Times New Roman" w:eastAsia="Times New Roman" w:hAnsi="Times New Roman" w:cs="Times New Roman"/>
          <w:sz w:val="24"/>
          <w:szCs w:val="24"/>
          <w:lang w:val="en-US"/>
        </w:rPr>
        <w:t xml:space="preserve">Kyrgyzstan was moved from </w:t>
      </w:r>
      <w:r w:rsidR="002D49E1" w:rsidRPr="00C12CC7">
        <w:rPr>
          <w:rFonts w:ascii="Times New Roman" w:eastAsia="Times New Roman" w:hAnsi="Times New Roman" w:cs="Times New Roman"/>
          <w:sz w:val="24"/>
          <w:szCs w:val="24"/>
          <w:lang w:val="en-US"/>
        </w:rPr>
        <w:t xml:space="preserve">“Orthodox East” to “Islamic”. </w:t>
      </w:r>
      <w:r w:rsidR="00413094" w:rsidRPr="00C12CC7">
        <w:rPr>
          <w:rFonts w:ascii="Times New Roman" w:eastAsia="Times New Roman" w:hAnsi="Times New Roman" w:cs="Times New Roman"/>
          <w:sz w:val="24"/>
          <w:szCs w:val="24"/>
          <w:lang w:val="en-US"/>
        </w:rPr>
        <w:t>The reason is that</w:t>
      </w:r>
      <w:r w:rsidR="006409F1" w:rsidRPr="00C12CC7">
        <w:rPr>
          <w:rFonts w:ascii="Times New Roman" w:eastAsia="Times New Roman" w:hAnsi="Times New Roman" w:cs="Times New Roman"/>
          <w:sz w:val="24"/>
          <w:szCs w:val="24"/>
          <w:lang w:val="en-US"/>
        </w:rPr>
        <w:t xml:space="preserve"> approximately 90% of the population is Muslim and </w:t>
      </w:r>
      <w:r w:rsidR="00D726DD" w:rsidRPr="00C12CC7">
        <w:rPr>
          <w:rFonts w:ascii="Times New Roman" w:eastAsia="Times New Roman" w:hAnsi="Times New Roman" w:cs="Times New Roman"/>
          <w:sz w:val="24"/>
          <w:szCs w:val="24"/>
          <w:lang w:val="en-US"/>
        </w:rPr>
        <w:t>the country</w:t>
      </w:r>
      <w:r w:rsidR="006409F1" w:rsidRPr="00C12CC7">
        <w:rPr>
          <w:rFonts w:ascii="Times New Roman" w:eastAsia="Times New Roman" w:hAnsi="Times New Roman" w:cs="Times New Roman"/>
          <w:sz w:val="24"/>
          <w:szCs w:val="24"/>
          <w:lang w:val="en-US"/>
        </w:rPr>
        <w:t xml:space="preserve"> cluster</w:t>
      </w:r>
      <w:r w:rsidR="00D726DD" w:rsidRPr="00C12CC7">
        <w:rPr>
          <w:rFonts w:ascii="Times New Roman" w:eastAsia="Times New Roman" w:hAnsi="Times New Roman" w:cs="Times New Roman"/>
          <w:sz w:val="24"/>
          <w:szCs w:val="24"/>
          <w:lang w:val="en-US"/>
        </w:rPr>
        <w:t>s</w:t>
      </w:r>
      <w:r w:rsidR="006409F1" w:rsidRPr="00C12CC7">
        <w:rPr>
          <w:rFonts w:ascii="Times New Roman" w:eastAsia="Times New Roman" w:hAnsi="Times New Roman" w:cs="Times New Roman"/>
          <w:sz w:val="24"/>
          <w:szCs w:val="24"/>
          <w:lang w:val="en-US"/>
        </w:rPr>
        <w:t xml:space="preserve"> within the “African-Islamic” cultural </w:t>
      </w:r>
      <w:r w:rsidR="00D726DD" w:rsidRPr="00C12CC7">
        <w:rPr>
          <w:rFonts w:ascii="Times New Roman" w:eastAsia="Times New Roman" w:hAnsi="Times New Roman" w:cs="Times New Roman"/>
          <w:sz w:val="24"/>
          <w:szCs w:val="24"/>
          <w:lang w:val="en-US"/>
        </w:rPr>
        <w:t>zone</w:t>
      </w:r>
      <w:r w:rsidR="006409F1" w:rsidRPr="00C12CC7">
        <w:rPr>
          <w:rFonts w:ascii="Times New Roman" w:eastAsia="Times New Roman" w:hAnsi="Times New Roman" w:cs="Times New Roman"/>
          <w:sz w:val="24"/>
          <w:szCs w:val="24"/>
          <w:lang w:val="en-US"/>
        </w:rPr>
        <w:t xml:space="preserve"> on the latest WVS cultural map, instead of the “Orthodox” one.</w:t>
      </w:r>
    </w:p>
    <w:p w14:paraId="136CE1E3" w14:textId="54B1A5C2" w:rsidR="005971E2" w:rsidRPr="00C12CC7" w:rsidRDefault="005971E2" w:rsidP="00387921">
      <w:pPr>
        <w:adjustRightInd w:val="0"/>
        <w:snapToGrid w:val="0"/>
        <w:spacing w:after="0" w:line="480" w:lineRule="auto"/>
        <w:rPr>
          <w:rFonts w:ascii="Times New Roman" w:eastAsia="Times New Roman" w:hAnsi="Times New Roman" w:cs="Times New Roman"/>
          <w:b/>
          <w:bCs/>
          <w:kern w:val="0"/>
          <w:sz w:val="24"/>
          <w:szCs w:val="24"/>
          <w:lang w:val="en-US" w:eastAsia="ja-JP"/>
          <w14:ligatures w14:val="none"/>
        </w:rPr>
      </w:pPr>
      <w:r w:rsidRPr="00C12CC7">
        <w:rPr>
          <w:rFonts w:ascii="Times New Roman" w:eastAsia="Times New Roman" w:hAnsi="Times New Roman" w:cs="Times New Roman"/>
          <w:b/>
          <w:bCs/>
          <w:kern w:val="0"/>
          <w:sz w:val="24"/>
          <w:szCs w:val="24"/>
          <w:lang w:val="en-US" w:eastAsia="ja-JP"/>
          <w14:ligatures w14:val="none"/>
        </w:rPr>
        <w:t>List of Countries in each Culture Zone:</w:t>
      </w:r>
    </w:p>
    <w:p w14:paraId="53226D5F" w14:textId="7E3846D9" w:rsidR="005971E2" w:rsidRPr="00C12CC7" w:rsidRDefault="005971E2" w:rsidP="00387921">
      <w:pPr>
        <w:adjustRightInd w:val="0"/>
        <w:snapToGrid w:val="0"/>
        <w:spacing w:after="0" w:line="480" w:lineRule="auto"/>
        <w:rPr>
          <w:rFonts w:ascii="Times New Roman" w:eastAsia="Times New Roman" w:hAnsi="Times New Roman" w:cs="Times New Roman"/>
          <w:kern w:val="0"/>
          <w:sz w:val="24"/>
          <w:szCs w:val="24"/>
          <w:lang w:val="en-US" w:eastAsia="ja-JP"/>
          <w14:ligatures w14:val="none"/>
        </w:rPr>
      </w:pPr>
      <w:r w:rsidRPr="00C12CC7">
        <w:rPr>
          <w:rFonts w:ascii="Times New Roman" w:eastAsia="Times New Roman" w:hAnsi="Times New Roman" w:cs="Times New Roman"/>
          <w:i/>
          <w:iCs/>
          <w:kern w:val="0"/>
          <w:sz w:val="24"/>
          <w:szCs w:val="24"/>
          <w:lang w:val="en-US" w:eastAsia="ja-JP"/>
          <w14:ligatures w14:val="none"/>
        </w:rPr>
        <w:lastRenderedPageBreak/>
        <w:t>Reformed West (West European Protestant):</w:t>
      </w:r>
      <w:r w:rsidRPr="00C12CC7">
        <w:rPr>
          <w:rFonts w:ascii="Times New Roman" w:eastAsiaTheme="minorEastAsia" w:hAnsi="Times New Roman" w:cs="Times New Roman"/>
          <w:kern w:val="0"/>
          <w:sz w:val="24"/>
          <w:szCs w:val="24"/>
          <w:lang w:val="en-US" w:eastAsia="ja-JP"/>
          <w14:ligatures w14:val="none"/>
        </w:rPr>
        <w:t xml:space="preserve"> </w:t>
      </w:r>
      <w:r w:rsidR="00917947" w:rsidRPr="00C12CC7">
        <w:rPr>
          <w:rFonts w:ascii="Times New Roman" w:eastAsiaTheme="minorEastAsia" w:hAnsi="Times New Roman" w:cs="Times New Roman"/>
          <w:kern w:val="0"/>
          <w:sz w:val="24"/>
          <w:szCs w:val="24"/>
          <w:lang w:val="en-US" w:eastAsia="ja-JP"/>
          <w14:ligatures w14:val="none"/>
        </w:rPr>
        <w:t xml:space="preserve">Germany, Great Britain, </w:t>
      </w:r>
      <w:r w:rsidRPr="00C12CC7">
        <w:rPr>
          <w:rFonts w:ascii="Times New Roman" w:eastAsiaTheme="minorEastAsia" w:hAnsi="Times New Roman" w:cs="Times New Roman"/>
          <w:kern w:val="0"/>
          <w:sz w:val="24"/>
          <w:szCs w:val="24"/>
          <w:lang w:val="en-US" w:eastAsia="ja-JP"/>
          <w14:ligatures w14:val="none"/>
        </w:rPr>
        <w:t xml:space="preserve">Denmark, Finland, Iceland, Netherlands, </w:t>
      </w:r>
      <w:r w:rsidR="00A226B7" w:rsidRPr="00C12CC7">
        <w:rPr>
          <w:rFonts w:ascii="Times New Roman" w:eastAsiaTheme="minorEastAsia" w:hAnsi="Times New Roman" w:cs="Times New Roman"/>
          <w:kern w:val="0"/>
          <w:sz w:val="24"/>
          <w:szCs w:val="24"/>
          <w:lang w:val="en-US" w:eastAsia="ja-JP"/>
          <w14:ligatures w14:val="none"/>
        </w:rPr>
        <w:t xml:space="preserve">Northern Ireland, </w:t>
      </w:r>
      <w:r w:rsidRPr="00C12CC7">
        <w:rPr>
          <w:rFonts w:ascii="Times New Roman" w:eastAsiaTheme="minorEastAsia" w:hAnsi="Times New Roman" w:cs="Times New Roman"/>
          <w:kern w:val="0"/>
          <w:sz w:val="24"/>
          <w:szCs w:val="24"/>
          <w:lang w:val="en-US" w:eastAsia="ja-JP"/>
          <w14:ligatures w14:val="none"/>
        </w:rPr>
        <w:t xml:space="preserve">Norway, Sweden, </w:t>
      </w:r>
      <w:r w:rsidR="00A226B7" w:rsidRPr="00C12CC7">
        <w:rPr>
          <w:rFonts w:ascii="Times New Roman" w:eastAsiaTheme="minorEastAsia" w:hAnsi="Times New Roman" w:cs="Times New Roman"/>
          <w:kern w:val="0"/>
          <w:sz w:val="24"/>
          <w:szCs w:val="24"/>
          <w:lang w:val="en-US" w:eastAsia="ja-JP"/>
          <w14:ligatures w14:val="none"/>
        </w:rPr>
        <w:t xml:space="preserve">and </w:t>
      </w:r>
      <w:r w:rsidRPr="00C12CC7">
        <w:rPr>
          <w:rFonts w:ascii="Times New Roman" w:eastAsiaTheme="minorEastAsia" w:hAnsi="Times New Roman" w:cs="Times New Roman"/>
          <w:kern w:val="0"/>
          <w:sz w:val="24"/>
          <w:szCs w:val="24"/>
          <w:lang w:val="en-US" w:eastAsia="ja-JP"/>
          <w14:ligatures w14:val="none"/>
        </w:rPr>
        <w:t>Switzerland.</w:t>
      </w:r>
    </w:p>
    <w:p w14:paraId="6ACAC048" w14:textId="77777777" w:rsidR="005971E2" w:rsidRPr="00C12CC7" w:rsidRDefault="005971E2" w:rsidP="00387921">
      <w:pPr>
        <w:adjustRightInd w:val="0"/>
        <w:snapToGrid w:val="0"/>
        <w:spacing w:after="0" w:line="480" w:lineRule="auto"/>
        <w:rPr>
          <w:rFonts w:ascii="Times New Roman" w:eastAsia="Times New Roman" w:hAnsi="Times New Roman" w:cs="Times New Roman"/>
          <w:kern w:val="0"/>
          <w:sz w:val="24"/>
          <w:szCs w:val="24"/>
          <w:lang w:val="en-US" w:eastAsia="ja-JP"/>
          <w14:ligatures w14:val="none"/>
        </w:rPr>
      </w:pPr>
      <w:r w:rsidRPr="00C12CC7">
        <w:rPr>
          <w:rFonts w:ascii="Times New Roman" w:eastAsia="Times New Roman" w:hAnsi="Times New Roman" w:cs="Times New Roman"/>
          <w:i/>
          <w:iCs/>
          <w:kern w:val="0"/>
          <w:sz w:val="24"/>
          <w:szCs w:val="24"/>
          <w:lang w:val="en-US" w:eastAsia="ja-JP"/>
          <w14:ligatures w14:val="none"/>
        </w:rPr>
        <w:t>New West (developed former British colonies):</w:t>
      </w:r>
      <w:r w:rsidRPr="00C12CC7">
        <w:rPr>
          <w:rFonts w:ascii="Times New Roman" w:eastAsia="Times New Roman" w:hAnsi="Times New Roman" w:cs="Times New Roman"/>
          <w:kern w:val="0"/>
          <w:sz w:val="24"/>
          <w:szCs w:val="24"/>
          <w:lang w:val="en-US" w:eastAsia="ja-JP"/>
          <w14:ligatures w14:val="none"/>
        </w:rPr>
        <w:t xml:space="preserve"> Australia, Canada, New Zealand, and the US.</w:t>
      </w:r>
    </w:p>
    <w:p w14:paraId="7F3F8423" w14:textId="77777777" w:rsidR="005971E2" w:rsidRPr="00C12CC7" w:rsidRDefault="005971E2" w:rsidP="00387921">
      <w:pPr>
        <w:adjustRightInd w:val="0"/>
        <w:snapToGrid w:val="0"/>
        <w:spacing w:after="0" w:line="480" w:lineRule="auto"/>
        <w:rPr>
          <w:rFonts w:ascii="Times New Roman" w:eastAsia="Times New Roman" w:hAnsi="Times New Roman" w:cs="Times New Roman"/>
          <w:kern w:val="0"/>
          <w:sz w:val="24"/>
          <w:szCs w:val="24"/>
          <w:lang w:val="en-US" w:eastAsia="ja-JP"/>
          <w14:ligatures w14:val="none"/>
        </w:rPr>
      </w:pPr>
      <w:r w:rsidRPr="00C12CC7">
        <w:rPr>
          <w:rFonts w:ascii="Times New Roman" w:eastAsia="Times New Roman" w:hAnsi="Times New Roman" w:cs="Times New Roman"/>
          <w:i/>
          <w:iCs/>
          <w:kern w:val="0"/>
          <w:sz w:val="24"/>
          <w:szCs w:val="24"/>
          <w:lang w:val="en-US" w:eastAsia="ja-JP"/>
          <w14:ligatures w14:val="none"/>
        </w:rPr>
        <w:t>Old West (Western European Catholic):</w:t>
      </w:r>
      <w:r w:rsidRPr="00C12CC7">
        <w:rPr>
          <w:rFonts w:ascii="Times New Roman" w:eastAsia="Times New Roman" w:hAnsi="Times New Roman" w:cs="Times New Roman"/>
          <w:kern w:val="0"/>
          <w:sz w:val="24"/>
          <w:szCs w:val="24"/>
          <w:lang w:val="en-US" w:eastAsia="ja-JP"/>
          <w14:ligatures w14:val="none"/>
        </w:rPr>
        <w:t xml:space="preserve"> </w:t>
      </w:r>
      <w:r w:rsidRPr="00C12CC7">
        <w:rPr>
          <w:rFonts w:ascii="Times New Roman" w:eastAsiaTheme="minorEastAsia" w:hAnsi="Times New Roman" w:cs="Times New Roman"/>
          <w:kern w:val="0"/>
          <w:sz w:val="24"/>
          <w:szCs w:val="24"/>
          <w:lang w:val="en-US" w:eastAsia="ja-JP"/>
          <w14:ligatures w14:val="none"/>
        </w:rPr>
        <w:t>Andorra, Austria, France, Italy, Portugal, and Spain.</w:t>
      </w:r>
    </w:p>
    <w:p w14:paraId="42BD27D4" w14:textId="6113358F" w:rsidR="005971E2" w:rsidRPr="00C12CC7" w:rsidRDefault="005971E2" w:rsidP="00387921">
      <w:pPr>
        <w:adjustRightInd w:val="0"/>
        <w:snapToGrid w:val="0"/>
        <w:spacing w:after="0" w:line="480" w:lineRule="auto"/>
        <w:rPr>
          <w:rFonts w:ascii="Times New Roman" w:eastAsia="Times New Roman" w:hAnsi="Times New Roman" w:cs="Times New Roman"/>
          <w:kern w:val="0"/>
          <w:sz w:val="24"/>
          <w:szCs w:val="24"/>
          <w:lang w:val="en-US" w:eastAsia="ja-JP"/>
          <w14:ligatures w14:val="none"/>
        </w:rPr>
      </w:pPr>
      <w:r w:rsidRPr="00C12CC7">
        <w:rPr>
          <w:rFonts w:ascii="Times New Roman" w:eastAsia="Times New Roman" w:hAnsi="Times New Roman" w:cs="Times New Roman"/>
          <w:i/>
          <w:iCs/>
          <w:kern w:val="0"/>
          <w:sz w:val="24"/>
          <w:szCs w:val="24"/>
          <w:lang w:val="en-US" w:eastAsia="ja-JP"/>
          <w14:ligatures w14:val="none"/>
        </w:rPr>
        <w:t>Returned West (former communist Catholic or Protestant):</w:t>
      </w:r>
      <w:r w:rsidRPr="00C12CC7">
        <w:rPr>
          <w:rFonts w:ascii="Times New Roman" w:eastAsia="Times New Roman" w:hAnsi="Times New Roman" w:cs="Times New Roman"/>
          <w:kern w:val="0"/>
          <w:sz w:val="24"/>
          <w:szCs w:val="24"/>
          <w:lang w:val="en-US" w:eastAsia="ja-JP"/>
          <w14:ligatures w14:val="none"/>
        </w:rPr>
        <w:t xml:space="preserve"> </w:t>
      </w:r>
      <w:r w:rsidRPr="00C12CC7">
        <w:rPr>
          <w:rFonts w:ascii="Times New Roman" w:eastAsiaTheme="minorEastAsia" w:hAnsi="Times New Roman" w:cs="Times New Roman"/>
          <w:kern w:val="0"/>
          <w:sz w:val="24"/>
          <w:szCs w:val="24"/>
          <w:lang w:val="en-US" w:eastAsia="ja-JP"/>
          <w14:ligatures w14:val="none"/>
        </w:rPr>
        <w:t xml:space="preserve">Croatia, Czechia, Estonia, Hungary, Latvia, Lithuania, Poland, Slovakia, </w:t>
      </w:r>
      <w:r w:rsidR="00A73BD2" w:rsidRPr="00C12CC7">
        <w:rPr>
          <w:rFonts w:ascii="Times New Roman" w:eastAsiaTheme="minorEastAsia" w:hAnsi="Times New Roman" w:cs="Times New Roman"/>
          <w:kern w:val="0"/>
          <w:sz w:val="24"/>
          <w:szCs w:val="24"/>
          <w:lang w:val="en-US" w:eastAsia="ja-JP"/>
          <w14:ligatures w14:val="none"/>
        </w:rPr>
        <w:t xml:space="preserve">and </w:t>
      </w:r>
      <w:r w:rsidRPr="00C12CC7">
        <w:rPr>
          <w:rFonts w:ascii="Times New Roman" w:eastAsiaTheme="minorEastAsia" w:hAnsi="Times New Roman" w:cs="Times New Roman"/>
          <w:kern w:val="0"/>
          <w:sz w:val="24"/>
          <w:szCs w:val="24"/>
          <w:lang w:val="en-US" w:eastAsia="ja-JP"/>
          <w14:ligatures w14:val="none"/>
        </w:rPr>
        <w:t>Slovenia.</w:t>
      </w:r>
    </w:p>
    <w:p w14:paraId="6DADC641" w14:textId="05DE7508" w:rsidR="005971E2" w:rsidRPr="00C12CC7" w:rsidRDefault="005971E2" w:rsidP="00387921">
      <w:pPr>
        <w:adjustRightInd w:val="0"/>
        <w:snapToGrid w:val="0"/>
        <w:spacing w:after="0" w:line="480" w:lineRule="auto"/>
        <w:rPr>
          <w:rFonts w:ascii="Times New Roman" w:eastAsia="Times New Roman" w:hAnsi="Times New Roman" w:cs="Times New Roman"/>
          <w:kern w:val="0"/>
          <w:sz w:val="24"/>
          <w:szCs w:val="24"/>
          <w:lang w:val="en-US" w:eastAsia="ja-JP"/>
          <w14:ligatures w14:val="none"/>
        </w:rPr>
      </w:pPr>
      <w:r w:rsidRPr="00C12CC7">
        <w:rPr>
          <w:rFonts w:ascii="Times New Roman" w:eastAsia="Times New Roman" w:hAnsi="Times New Roman" w:cs="Times New Roman"/>
          <w:i/>
          <w:iCs/>
          <w:kern w:val="0"/>
          <w:sz w:val="24"/>
          <w:szCs w:val="24"/>
          <w:lang w:val="en-US" w:eastAsia="ja-JP"/>
          <w14:ligatures w14:val="none"/>
        </w:rPr>
        <w:t>East Asia (Confucianism</w:t>
      </w:r>
      <w:r w:rsidR="003961D1" w:rsidRPr="00C12CC7">
        <w:rPr>
          <w:rFonts w:ascii="Times New Roman" w:eastAsia="Times New Roman" w:hAnsi="Times New Roman" w:cs="Times New Roman"/>
          <w:i/>
          <w:iCs/>
          <w:kern w:val="0"/>
          <w:sz w:val="24"/>
          <w:szCs w:val="24"/>
          <w:lang w:val="en-US" w:eastAsia="ja-JP"/>
          <w14:ligatures w14:val="none"/>
        </w:rPr>
        <w:t>-</w:t>
      </w:r>
      <w:r w:rsidRPr="00C12CC7">
        <w:rPr>
          <w:rFonts w:ascii="Times New Roman" w:eastAsia="Times New Roman" w:hAnsi="Times New Roman" w:cs="Times New Roman"/>
          <w:i/>
          <w:iCs/>
          <w:kern w:val="0"/>
          <w:sz w:val="24"/>
          <w:szCs w:val="24"/>
          <w:lang w:val="en-US" w:eastAsia="ja-JP"/>
          <w14:ligatures w14:val="none"/>
        </w:rPr>
        <w:t>influenced cultures):</w:t>
      </w:r>
      <w:r w:rsidRPr="00C12CC7">
        <w:rPr>
          <w:rFonts w:ascii="Times New Roman" w:eastAsia="Times New Roman" w:hAnsi="Times New Roman" w:cs="Times New Roman"/>
          <w:kern w:val="0"/>
          <w:sz w:val="24"/>
          <w:szCs w:val="24"/>
          <w:lang w:val="en-US" w:eastAsia="ja-JP"/>
          <w14:ligatures w14:val="none"/>
        </w:rPr>
        <w:t xml:space="preserve"> China, Japan, </w:t>
      </w:r>
      <w:r w:rsidRPr="00C12CC7">
        <w:rPr>
          <w:rFonts w:ascii="Times New Roman" w:eastAsiaTheme="minorEastAsia" w:hAnsi="Times New Roman" w:cs="Times New Roman"/>
          <w:kern w:val="0"/>
          <w:sz w:val="24"/>
          <w:szCs w:val="24"/>
          <w:lang w:val="en-US" w:eastAsia="ja-JP"/>
          <w14:ligatures w14:val="none"/>
        </w:rPr>
        <w:t>Hong Kong SAR</w:t>
      </w:r>
      <w:r w:rsidRPr="00C12CC7">
        <w:rPr>
          <w:rFonts w:ascii="Times New Roman" w:eastAsia="Times New Roman" w:hAnsi="Times New Roman" w:cs="Times New Roman"/>
          <w:kern w:val="0"/>
          <w:sz w:val="24"/>
          <w:szCs w:val="24"/>
          <w:lang w:val="en-US" w:eastAsia="ja-JP"/>
          <w14:ligatures w14:val="none"/>
        </w:rPr>
        <w:t xml:space="preserve">, Macao </w:t>
      </w:r>
      <w:r w:rsidRPr="00C12CC7">
        <w:rPr>
          <w:rFonts w:ascii="Times New Roman" w:eastAsiaTheme="minorEastAsia" w:hAnsi="Times New Roman" w:cs="Times New Roman"/>
          <w:kern w:val="0"/>
          <w:sz w:val="24"/>
          <w:szCs w:val="24"/>
          <w:lang w:val="en-US" w:eastAsia="ja-JP"/>
          <w14:ligatures w14:val="none"/>
        </w:rPr>
        <w:t>SAR</w:t>
      </w:r>
      <w:r w:rsidRPr="00C12CC7">
        <w:rPr>
          <w:rFonts w:ascii="Times New Roman" w:eastAsia="Times New Roman" w:hAnsi="Times New Roman" w:cs="Times New Roman"/>
          <w:kern w:val="0"/>
          <w:sz w:val="24"/>
          <w:szCs w:val="24"/>
          <w:lang w:val="en-US" w:eastAsia="ja-JP"/>
          <w14:ligatures w14:val="none"/>
        </w:rPr>
        <w:t>, Mongolia, South Korea, Singapore, and Taiwan.</w:t>
      </w:r>
    </w:p>
    <w:p w14:paraId="3E9BAE70" w14:textId="0881E336" w:rsidR="005971E2" w:rsidRPr="00C12CC7" w:rsidRDefault="005971E2" w:rsidP="00387921">
      <w:pPr>
        <w:adjustRightInd w:val="0"/>
        <w:snapToGrid w:val="0"/>
        <w:spacing w:after="0" w:line="480" w:lineRule="auto"/>
        <w:rPr>
          <w:rFonts w:ascii="Times New Roman" w:eastAsia="Times New Roman" w:hAnsi="Times New Roman" w:cs="Times New Roman"/>
          <w:kern w:val="0"/>
          <w:sz w:val="24"/>
          <w:szCs w:val="24"/>
          <w:lang w:val="en-US" w:eastAsia="ja-JP"/>
          <w14:ligatures w14:val="none"/>
        </w:rPr>
      </w:pPr>
      <w:r w:rsidRPr="00C12CC7">
        <w:rPr>
          <w:rFonts w:ascii="Times New Roman" w:eastAsia="Times New Roman" w:hAnsi="Times New Roman" w:cs="Times New Roman"/>
          <w:i/>
          <w:iCs/>
          <w:kern w:val="0"/>
          <w:sz w:val="24"/>
          <w:szCs w:val="24"/>
          <w:lang w:val="en-US" w:eastAsia="ja-JP"/>
          <w14:ligatures w14:val="none"/>
        </w:rPr>
        <w:t>Latin America:</w:t>
      </w:r>
      <w:r w:rsidRPr="00C12CC7">
        <w:rPr>
          <w:rFonts w:ascii="Times New Roman" w:eastAsia="Times New Roman" w:hAnsi="Times New Roman" w:cs="Times New Roman"/>
          <w:kern w:val="0"/>
          <w:sz w:val="24"/>
          <w:szCs w:val="24"/>
          <w:lang w:val="en-US" w:eastAsia="ja-JP"/>
          <w14:ligatures w14:val="none"/>
        </w:rPr>
        <w:t xml:space="preserve"> </w:t>
      </w:r>
      <w:r w:rsidRPr="00C12CC7">
        <w:rPr>
          <w:rFonts w:ascii="Times New Roman" w:eastAsiaTheme="minorEastAsia" w:hAnsi="Times New Roman" w:cs="Times New Roman"/>
          <w:kern w:val="0"/>
          <w:sz w:val="24"/>
          <w:szCs w:val="24"/>
          <w:lang w:val="en-US" w:eastAsia="ja-JP"/>
          <w14:ligatures w14:val="none"/>
        </w:rPr>
        <w:t xml:space="preserve">Argentina, Bolivia, Brazil, Chile, Colombia, Ecuador, Guatemala, Haiti, Mexico, Nicaragua, Peru, Puerto Rico, Trinidad and Tobago, </w:t>
      </w:r>
      <w:r w:rsidR="006B3510" w:rsidRPr="00C12CC7">
        <w:rPr>
          <w:rFonts w:ascii="Times New Roman" w:eastAsiaTheme="minorEastAsia" w:hAnsi="Times New Roman" w:cs="Times New Roman"/>
          <w:kern w:val="0"/>
          <w:sz w:val="24"/>
          <w:szCs w:val="24"/>
          <w:lang w:val="en-US" w:eastAsia="ja-JP"/>
          <w14:ligatures w14:val="none"/>
        </w:rPr>
        <w:t>Uruguay</w:t>
      </w:r>
      <w:r w:rsidRPr="00C12CC7">
        <w:rPr>
          <w:rFonts w:ascii="Times New Roman" w:eastAsiaTheme="minorEastAsia" w:hAnsi="Times New Roman" w:cs="Times New Roman"/>
          <w:kern w:val="0"/>
          <w:sz w:val="24"/>
          <w:szCs w:val="24"/>
          <w:lang w:val="en-US" w:eastAsia="ja-JP"/>
          <w14:ligatures w14:val="none"/>
        </w:rPr>
        <w:t>, and Venezuela.</w:t>
      </w:r>
    </w:p>
    <w:p w14:paraId="757FDE38" w14:textId="77777777" w:rsidR="005971E2" w:rsidRPr="00C12CC7" w:rsidRDefault="005971E2" w:rsidP="00387921">
      <w:pPr>
        <w:adjustRightInd w:val="0"/>
        <w:snapToGrid w:val="0"/>
        <w:spacing w:after="0" w:line="480" w:lineRule="auto"/>
        <w:rPr>
          <w:rFonts w:ascii="Times New Roman" w:eastAsia="Times New Roman" w:hAnsi="Times New Roman" w:cs="Times New Roman"/>
          <w:kern w:val="0"/>
          <w:sz w:val="24"/>
          <w:szCs w:val="24"/>
          <w:lang w:val="en-US" w:eastAsia="ja-JP"/>
          <w14:ligatures w14:val="none"/>
        </w:rPr>
      </w:pPr>
      <w:r w:rsidRPr="00C12CC7">
        <w:rPr>
          <w:rFonts w:ascii="Times New Roman" w:eastAsia="Times New Roman" w:hAnsi="Times New Roman" w:cs="Times New Roman"/>
          <w:i/>
          <w:iCs/>
          <w:kern w:val="0"/>
          <w:sz w:val="24"/>
          <w:szCs w:val="24"/>
          <w:lang w:val="en-US" w:eastAsia="ja-JP"/>
          <w14:ligatures w14:val="none"/>
        </w:rPr>
        <w:t>Orthodox (or European Muslim/Orthodox):</w:t>
      </w:r>
      <w:r w:rsidRPr="00C12CC7">
        <w:rPr>
          <w:rFonts w:ascii="Times New Roman" w:eastAsia="Times New Roman" w:hAnsi="Times New Roman" w:cs="Times New Roman"/>
          <w:kern w:val="0"/>
          <w:sz w:val="24"/>
          <w:szCs w:val="24"/>
          <w:lang w:val="en-US" w:eastAsia="ja-JP"/>
          <w14:ligatures w14:val="none"/>
        </w:rPr>
        <w:t xml:space="preserve"> </w:t>
      </w:r>
      <w:r w:rsidRPr="00C12CC7">
        <w:rPr>
          <w:rFonts w:ascii="Times New Roman" w:eastAsiaTheme="minorEastAsia" w:hAnsi="Times New Roman" w:cs="Times New Roman"/>
          <w:kern w:val="0"/>
          <w:sz w:val="24"/>
          <w:szCs w:val="24"/>
          <w:lang w:val="en-US" w:eastAsia="ja-JP"/>
          <w14:ligatures w14:val="none"/>
        </w:rPr>
        <w:t>Albania, Armenia, Bosnia and Herzegovina, Bulgaria, Belarus, Cyprus, Georgia, Greece, Montenegro, Romania, Russia, Serbia, Ukraine, and North Macedonia.</w:t>
      </w:r>
    </w:p>
    <w:p w14:paraId="457CFAE3" w14:textId="77777777" w:rsidR="005971E2" w:rsidRPr="00C12CC7" w:rsidRDefault="005971E2" w:rsidP="00387921">
      <w:pPr>
        <w:adjustRightInd w:val="0"/>
        <w:snapToGrid w:val="0"/>
        <w:spacing w:after="0" w:line="480" w:lineRule="auto"/>
        <w:rPr>
          <w:rFonts w:ascii="Times New Roman" w:eastAsia="Times New Roman" w:hAnsi="Times New Roman" w:cs="Times New Roman"/>
          <w:kern w:val="0"/>
          <w:sz w:val="24"/>
          <w:szCs w:val="24"/>
          <w:lang w:val="en-US" w:eastAsia="ja-JP"/>
          <w14:ligatures w14:val="none"/>
        </w:rPr>
      </w:pPr>
      <w:r w:rsidRPr="00C12CC7">
        <w:rPr>
          <w:rFonts w:ascii="Times New Roman" w:eastAsia="Times New Roman" w:hAnsi="Times New Roman" w:cs="Times New Roman"/>
          <w:i/>
          <w:iCs/>
          <w:kern w:val="0"/>
          <w:sz w:val="24"/>
          <w:szCs w:val="24"/>
          <w:lang w:val="en-US" w:eastAsia="ja-JP"/>
          <w14:ligatures w14:val="none"/>
        </w:rPr>
        <w:t>South and South-East Asia:</w:t>
      </w:r>
      <w:r w:rsidRPr="00C12CC7">
        <w:rPr>
          <w:rFonts w:ascii="Times New Roman" w:eastAsia="Times New Roman" w:hAnsi="Times New Roman" w:cs="Times New Roman"/>
          <w:kern w:val="0"/>
          <w:sz w:val="24"/>
          <w:szCs w:val="24"/>
          <w:lang w:val="en-US" w:eastAsia="ja-JP"/>
          <w14:ligatures w14:val="none"/>
        </w:rPr>
        <w:t xml:space="preserve"> India, </w:t>
      </w:r>
      <w:r w:rsidRPr="00C12CC7">
        <w:rPr>
          <w:rFonts w:ascii="Times New Roman" w:eastAsiaTheme="minorEastAsia" w:hAnsi="Times New Roman" w:cs="Times New Roman"/>
          <w:kern w:val="0"/>
          <w:sz w:val="24"/>
          <w:szCs w:val="24"/>
          <w:lang w:val="en-US" w:eastAsia="ja-JP"/>
          <w14:ligatures w14:val="none"/>
        </w:rPr>
        <w:t>Indonesia, Myanmar, Malaysia, Maldives, Philippines, Vietnam, Thailand.</w:t>
      </w:r>
    </w:p>
    <w:p w14:paraId="66B1A9B5" w14:textId="2BE5F72C" w:rsidR="005971E2" w:rsidRPr="00C12CC7" w:rsidRDefault="005971E2" w:rsidP="00387921">
      <w:pPr>
        <w:adjustRightInd w:val="0"/>
        <w:snapToGrid w:val="0"/>
        <w:spacing w:after="0" w:line="480" w:lineRule="auto"/>
        <w:rPr>
          <w:rFonts w:ascii="Times New Roman" w:eastAsia="Times New Roman" w:hAnsi="Times New Roman" w:cs="Times New Roman"/>
          <w:kern w:val="0"/>
          <w:sz w:val="24"/>
          <w:szCs w:val="24"/>
          <w:lang w:val="en-US" w:eastAsia="ja-JP"/>
          <w14:ligatures w14:val="none"/>
        </w:rPr>
      </w:pPr>
      <w:r w:rsidRPr="00C12CC7">
        <w:rPr>
          <w:rFonts w:ascii="Times New Roman" w:eastAsia="Times New Roman" w:hAnsi="Times New Roman" w:cs="Times New Roman"/>
          <w:i/>
          <w:iCs/>
          <w:kern w:val="0"/>
          <w:sz w:val="24"/>
          <w:szCs w:val="24"/>
          <w:lang w:val="en-US" w:eastAsia="ja-JP"/>
          <w14:ligatures w14:val="none"/>
        </w:rPr>
        <w:t>Islamic:</w:t>
      </w:r>
      <w:r w:rsidRPr="00C12CC7">
        <w:rPr>
          <w:rFonts w:ascii="Times New Roman" w:eastAsia="Times New Roman" w:hAnsi="Times New Roman" w:cs="Times New Roman"/>
          <w:kern w:val="0"/>
          <w:sz w:val="24"/>
          <w:szCs w:val="24"/>
          <w:lang w:val="en-US" w:eastAsia="ja-JP"/>
          <w14:ligatures w14:val="none"/>
        </w:rPr>
        <w:t xml:space="preserve"> Algeria, </w:t>
      </w:r>
      <w:r w:rsidRPr="00C12CC7">
        <w:rPr>
          <w:rFonts w:ascii="Times New Roman" w:eastAsiaTheme="minorEastAsia" w:hAnsi="Times New Roman" w:cs="Times New Roman"/>
          <w:kern w:val="0"/>
          <w:sz w:val="24"/>
          <w:szCs w:val="24"/>
          <w:lang w:val="en-US" w:eastAsia="ja-JP"/>
          <w14:ligatures w14:val="none"/>
        </w:rPr>
        <w:t xml:space="preserve">Azerbaijan, Bangladesh, Egypt, Iran, Iraq, Kazakhstan, Jordan, Kuwait, Kyrgyzstan, Lebanon, Libya, </w:t>
      </w:r>
      <w:r w:rsidR="00002C85" w:rsidRPr="00C12CC7">
        <w:rPr>
          <w:rFonts w:ascii="Times New Roman" w:eastAsiaTheme="minorEastAsia" w:hAnsi="Times New Roman" w:cs="Times New Roman"/>
          <w:kern w:val="0"/>
          <w:sz w:val="24"/>
          <w:szCs w:val="24"/>
          <w:lang w:val="en-US" w:eastAsia="ja-JP"/>
          <w14:ligatures w14:val="none"/>
        </w:rPr>
        <w:t xml:space="preserve">Maldives, </w:t>
      </w:r>
      <w:r w:rsidRPr="00C12CC7">
        <w:rPr>
          <w:rFonts w:ascii="Times New Roman" w:eastAsiaTheme="minorEastAsia" w:hAnsi="Times New Roman" w:cs="Times New Roman"/>
          <w:kern w:val="0"/>
          <w:sz w:val="24"/>
          <w:szCs w:val="24"/>
          <w:lang w:val="en-US" w:eastAsia="ja-JP"/>
          <w14:ligatures w14:val="none"/>
        </w:rPr>
        <w:t xml:space="preserve">Morocco, Palestine, Pakistan, Qatar, Tajikistan, Tunisia, </w:t>
      </w:r>
      <w:r w:rsidR="00C35DB8" w:rsidRPr="00C12CC7">
        <w:rPr>
          <w:rFonts w:ascii="Times New Roman" w:eastAsiaTheme="minorEastAsia" w:hAnsi="Times New Roman" w:cs="Times New Roman"/>
          <w:kern w:val="0"/>
          <w:sz w:val="24"/>
          <w:szCs w:val="24"/>
          <w:lang w:val="en-US" w:eastAsia="ja-JP"/>
          <w14:ligatures w14:val="none"/>
        </w:rPr>
        <w:t>Türkiye</w:t>
      </w:r>
      <w:r w:rsidRPr="00C12CC7">
        <w:rPr>
          <w:rFonts w:ascii="Times New Roman" w:eastAsiaTheme="minorEastAsia" w:hAnsi="Times New Roman" w:cs="Times New Roman"/>
          <w:kern w:val="0"/>
          <w:sz w:val="24"/>
          <w:szCs w:val="24"/>
          <w:lang w:val="en-US" w:eastAsia="ja-JP"/>
          <w14:ligatures w14:val="none"/>
        </w:rPr>
        <w:t>, Uzbekistan, and Yemen.</w:t>
      </w:r>
    </w:p>
    <w:p w14:paraId="48C87D63" w14:textId="77777777" w:rsidR="005971E2" w:rsidRPr="00C12CC7" w:rsidRDefault="005971E2" w:rsidP="00387921">
      <w:pPr>
        <w:adjustRightInd w:val="0"/>
        <w:snapToGrid w:val="0"/>
        <w:spacing w:after="0" w:line="480" w:lineRule="auto"/>
        <w:rPr>
          <w:rFonts w:ascii="Times New Roman" w:eastAsiaTheme="minorEastAsia" w:hAnsi="Times New Roman" w:cs="Times New Roman"/>
          <w:kern w:val="0"/>
          <w:sz w:val="24"/>
          <w:szCs w:val="24"/>
          <w:lang w:val="en-US" w:eastAsia="ja-JP"/>
          <w14:ligatures w14:val="none"/>
        </w:rPr>
      </w:pPr>
      <w:r w:rsidRPr="00C12CC7">
        <w:rPr>
          <w:rFonts w:ascii="Times New Roman" w:eastAsia="Times New Roman" w:hAnsi="Times New Roman" w:cs="Times New Roman"/>
          <w:i/>
          <w:iCs/>
          <w:kern w:val="0"/>
          <w:sz w:val="24"/>
          <w:szCs w:val="24"/>
          <w:lang w:val="en-US" w:eastAsia="ja-JP"/>
          <w14:ligatures w14:val="none"/>
        </w:rPr>
        <w:t>Sub-Saharan Africa:</w:t>
      </w:r>
      <w:r w:rsidRPr="00C12CC7">
        <w:rPr>
          <w:rFonts w:ascii="Times New Roman" w:eastAsiaTheme="minorEastAsia" w:hAnsi="Times New Roman" w:cs="Times New Roman"/>
          <w:kern w:val="0"/>
          <w:sz w:val="24"/>
          <w:szCs w:val="24"/>
          <w:lang w:val="en-US" w:eastAsia="ja-JP"/>
          <w14:ligatures w14:val="none"/>
        </w:rPr>
        <w:t xml:space="preserve"> Ethiopia, Ghana, Nigeria, Kenya, Rwanda, South Africa, and Zimbabwe.</w:t>
      </w:r>
    </w:p>
    <w:p w14:paraId="49FCB028" w14:textId="77777777" w:rsidR="00DA6226" w:rsidRDefault="00DA6226">
      <w:pPr>
        <w:rPr>
          <w:rFonts w:ascii="Times New Roman" w:hAnsi="Times New Roman" w:cs="Times New Roman"/>
          <w:b/>
          <w:bCs/>
          <w:sz w:val="24"/>
          <w:szCs w:val="24"/>
        </w:rPr>
      </w:pPr>
      <w:r>
        <w:rPr>
          <w:rFonts w:ascii="Times New Roman" w:hAnsi="Times New Roman" w:cs="Times New Roman"/>
          <w:b/>
          <w:bCs/>
          <w:sz w:val="24"/>
          <w:szCs w:val="24"/>
        </w:rPr>
        <w:br w:type="page"/>
      </w:r>
    </w:p>
    <w:p w14:paraId="7DCB9864" w14:textId="345F1EE8" w:rsidR="00DA6226" w:rsidRPr="00C12CC7" w:rsidRDefault="00DA6226" w:rsidP="00DA6226">
      <w:pPr>
        <w:spacing w:line="480" w:lineRule="auto"/>
        <w:jc w:val="center"/>
        <w:rPr>
          <w:rFonts w:ascii="Times New Roman" w:hAnsi="Times New Roman" w:cs="Times New Roman"/>
          <w:b/>
          <w:bCs/>
          <w:sz w:val="24"/>
          <w:szCs w:val="24"/>
        </w:rPr>
      </w:pPr>
      <w:r w:rsidRPr="00C12CC7">
        <w:rPr>
          <w:rFonts w:ascii="Times New Roman" w:hAnsi="Times New Roman" w:cs="Times New Roman"/>
          <w:b/>
          <w:bCs/>
          <w:sz w:val="24"/>
          <w:szCs w:val="24"/>
        </w:rPr>
        <w:lastRenderedPageBreak/>
        <w:t xml:space="preserve">Part </w:t>
      </w:r>
      <w:r>
        <w:rPr>
          <w:rFonts w:ascii="Times New Roman" w:hAnsi="Times New Roman" w:cs="Times New Roman"/>
          <w:b/>
          <w:bCs/>
          <w:sz w:val="24"/>
          <w:szCs w:val="24"/>
        </w:rPr>
        <w:t>H</w:t>
      </w:r>
    </w:p>
    <w:p w14:paraId="06A21F1B" w14:textId="05A9954E" w:rsidR="00DA6226" w:rsidRPr="00C12CC7" w:rsidRDefault="00DA6226" w:rsidP="00DA6226">
      <w:pPr>
        <w:adjustRightInd w:val="0"/>
        <w:snapToGrid w:val="0"/>
        <w:spacing w:after="0" w:line="480" w:lineRule="auto"/>
        <w:rPr>
          <w:rFonts w:ascii="Times New Roman" w:eastAsia="Times New Roman" w:hAnsi="Times New Roman" w:cs="Times New Roman"/>
          <w:b/>
          <w:bCs/>
          <w:sz w:val="24"/>
          <w:szCs w:val="24"/>
          <w:lang w:val="en-US"/>
        </w:rPr>
      </w:pPr>
      <w:r w:rsidRPr="00C12CC7">
        <w:rPr>
          <w:rFonts w:ascii="Times New Roman" w:eastAsia="Times New Roman" w:hAnsi="Times New Roman" w:cs="Times New Roman"/>
          <w:b/>
          <w:bCs/>
          <w:sz w:val="24"/>
          <w:szCs w:val="24"/>
          <w:lang w:val="en-US"/>
        </w:rPr>
        <w:t>Table S</w:t>
      </w:r>
      <w:r w:rsidR="0076474D">
        <w:rPr>
          <w:rFonts w:ascii="Times New Roman" w:eastAsia="Times New Roman" w:hAnsi="Times New Roman" w:cs="Times New Roman"/>
          <w:b/>
          <w:bCs/>
          <w:sz w:val="24"/>
          <w:szCs w:val="24"/>
          <w:lang w:val="en-US"/>
        </w:rPr>
        <w:t>6</w:t>
      </w:r>
    </w:p>
    <w:p w14:paraId="148FFC25" w14:textId="77777777" w:rsidR="00DA6226" w:rsidRPr="00C12CC7" w:rsidRDefault="00DA6226" w:rsidP="00DA6226">
      <w:pPr>
        <w:adjustRightInd w:val="0"/>
        <w:snapToGrid w:val="0"/>
        <w:spacing w:after="0" w:line="480" w:lineRule="auto"/>
        <w:rPr>
          <w:rFonts w:ascii="Times New Roman" w:eastAsia="Times New Roman" w:hAnsi="Times New Roman" w:cs="Times New Roman"/>
          <w:i/>
          <w:iCs/>
          <w:sz w:val="24"/>
          <w:szCs w:val="24"/>
          <w:lang w:val="en-US"/>
        </w:rPr>
      </w:pPr>
      <w:r w:rsidRPr="00C12CC7">
        <w:rPr>
          <w:rFonts w:ascii="Times New Roman" w:eastAsia="Times New Roman" w:hAnsi="Times New Roman" w:cs="Times New Roman"/>
          <w:i/>
          <w:iCs/>
          <w:sz w:val="24"/>
          <w:szCs w:val="24"/>
          <w:lang w:val="en-US"/>
        </w:rPr>
        <w:t>Comparison of Nomological and Concurrent Validity of Hofstede’s and the New I-C Indices</w:t>
      </w:r>
    </w:p>
    <w:tbl>
      <w:tblPr>
        <w:tblStyle w:val="TableGrid"/>
        <w:tblW w:w="0" w:type="auto"/>
        <w:tblLook w:val="04A0" w:firstRow="1" w:lastRow="0" w:firstColumn="1" w:lastColumn="0" w:noHBand="0" w:noVBand="1"/>
      </w:tblPr>
      <w:tblGrid>
        <w:gridCol w:w="3865"/>
        <w:gridCol w:w="1170"/>
        <w:gridCol w:w="630"/>
        <w:gridCol w:w="1170"/>
        <w:gridCol w:w="1443"/>
        <w:gridCol w:w="741"/>
      </w:tblGrid>
      <w:tr w:rsidR="005C0266" w:rsidRPr="00C12CC7" w14:paraId="77D2183C" w14:textId="77777777" w:rsidTr="009C6CB4">
        <w:trPr>
          <w:trHeight w:val="325"/>
        </w:trPr>
        <w:tc>
          <w:tcPr>
            <w:tcW w:w="3865" w:type="dxa"/>
            <w:vMerge w:val="restart"/>
            <w:noWrap/>
            <w:vAlign w:val="center"/>
          </w:tcPr>
          <w:p w14:paraId="115B43F6" w14:textId="045BFFFB" w:rsidR="005C0266" w:rsidRPr="00C12CC7" w:rsidRDefault="005C0266" w:rsidP="005C0266">
            <w:pPr>
              <w:adjustRightInd w:val="0"/>
              <w:snapToGrid w:val="0"/>
              <w:spacing w:line="480" w:lineRule="auto"/>
              <w:rPr>
                <w:rFonts w:ascii="Times New Roman" w:eastAsia="Times New Roman" w:hAnsi="Times New Roman" w:cs="Times New Roman"/>
                <w:b/>
                <w:bCs/>
              </w:rPr>
            </w:pPr>
            <w:r w:rsidRPr="00C12CC7">
              <w:rPr>
                <w:rFonts w:ascii="Times New Roman" w:eastAsia="Times New Roman" w:hAnsi="Times New Roman" w:cs="Times New Roman"/>
                <w:b/>
                <w:bCs/>
              </w:rPr>
              <w:t>Indicator</w:t>
            </w:r>
          </w:p>
        </w:tc>
        <w:tc>
          <w:tcPr>
            <w:tcW w:w="1800" w:type="dxa"/>
            <w:gridSpan w:val="2"/>
          </w:tcPr>
          <w:p w14:paraId="552EA0D4" w14:textId="1FBB1D96" w:rsidR="005C0266" w:rsidRPr="005C0266" w:rsidRDefault="005C0266" w:rsidP="005C0266">
            <w:pPr>
              <w:adjustRightInd w:val="0"/>
              <w:snapToGrid w:val="0"/>
              <w:spacing w:line="480" w:lineRule="auto"/>
              <w:rPr>
                <w:rFonts w:ascii="Times New Roman" w:eastAsia="Times New Roman" w:hAnsi="Times New Roman" w:cs="Times New Roman"/>
                <w:b/>
                <w:bCs/>
              </w:rPr>
            </w:pPr>
            <w:r w:rsidRPr="005C0266">
              <w:rPr>
                <w:rFonts w:ascii="Times New Roman" w:eastAsia="Times New Roman" w:hAnsi="Times New Roman" w:cs="Times New Roman"/>
                <w:b/>
                <w:bCs/>
              </w:rPr>
              <w:t>Full Sample</w:t>
            </w:r>
          </w:p>
        </w:tc>
        <w:tc>
          <w:tcPr>
            <w:tcW w:w="3354" w:type="dxa"/>
            <w:gridSpan w:val="3"/>
            <w:noWrap/>
          </w:tcPr>
          <w:p w14:paraId="65AB4DBC" w14:textId="4D965EDD" w:rsidR="005C0266" w:rsidRPr="00933AAC" w:rsidRDefault="005C0266" w:rsidP="005C0266">
            <w:pPr>
              <w:adjustRightInd w:val="0"/>
              <w:snapToGrid w:val="0"/>
              <w:spacing w:line="480" w:lineRule="auto"/>
              <w:jc w:val="center"/>
              <w:rPr>
                <w:rFonts w:ascii="Times New Roman" w:eastAsia="Times New Roman" w:hAnsi="Times New Roman" w:cs="Times New Roman"/>
                <w:b/>
                <w:bCs/>
              </w:rPr>
            </w:pPr>
            <w:r>
              <w:rPr>
                <w:rFonts w:ascii="Times New Roman" w:eastAsia="Times New Roman" w:hAnsi="Times New Roman" w:cs="Times New Roman"/>
                <w:b/>
                <w:bCs/>
              </w:rPr>
              <w:t>Same sample</w:t>
            </w:r>
          </w:p>
        </w:tc>
      </w:tr>
      <w:tr w:rsidR="005C0266" w:rsidRPr="00C12CC7" w14:paraId="7C7EAA4C" w14:textId="77777777" w:rsidTr="005C0266">
        <w:trPr>
          <w:trHeight w:val="325"/>
        </w:trPr>
        <w:tc>
          <w:tcPr>
            <w:tcW w:w="3865" w:type="dxa"/>
            <w:vMerge/>
            <w:noWrap/>
            <w:hideMark/>
          </w:tcPr>
          <w:p w14:paraId="72C8C6CB" w14:textId="2742847C" w:rsidR="005C0266" w:rsidRPr="00C12CC7" w:rsidRDefault="005C0266" w:rsidP="005C0266">
            <w:pPr>
              <w:adjustRightInd w:val="0"/>
              <w:snapToGrid w:val="0"/>
              <w:spacing w:line="480" w:lineRule="auto"/>
              <w:rPr>
                <w:rFonts w:ascii="Times New Roman" w:eastAsia="Times New Roman" w:hAnsi="Times New Roman" w:cs="Times New Roman"/>
                <w:b/>
                <w:bCs/>
                <w:lang w:val="en-HK"/>
              </w:rPr>
            </w:pPr>
          </w:p>
        </w:tc>
        <w:tc>
          <w:tcPr>
            <w:tcW w:w="1170" w:type="dxa"/>
          </w:tcPr>
          <w:p w14:paraId="2D1E3B96" w14:textId="686AB94A" w:rsidR="005C0266" w:rsidRPr="00C12CC7" w:rsidRDefault="005C0266" w:rsidP="005C0266">
            <w:pPr>
              <w:adjustRightInd w:val="0"/>
              <w:snapToGrid w:val="0"/>
              <w:spacing w:line="480" w:lineRule="auto"/>
              <w:jc w:val="center"/>
              <w:rPr>
                <w:rFonts w:ascii="Times New Roman" w:eastAsia="Times New Roman" w:hAnsi="Times New Roman" w:cs="Times New Roman"/>
                <w:b/>
                <w:bCs/>
                <w:i/>
                <w:iCs/>
              </w:rPr>
            </w:pPr>
            <w:r w:rsidRPr="00C12CC7">
              <w:rPr>
                <w:rFonts w:ascii="Times New Roman" w:eastAsia="Times New Roman" w:hAnsi="Times New Roman" w:cs="Times New Roman"/>
                <w:b/>
                <w:bCs/>
                <w:i/>
                <w:iCs/>
              </w:rPr>
              <w:t xml:space="preserve">r </w:t>
            </w:r>
            <w:r w:rsidRPr="00C12CC7">
              <w:rPr>
                <w:rFonts w:ascii="Times New Roman" w:eastAsia="Times New Roman" w:hAnsi="Times New Roman" w:cs="Times New Roman"/>
                <w:b/>
                <w:bCs/>
              </w:rPr>
              <w:t>with New I-C</w:t>
            </w:r>
          </w:p>
        </w:tc>
        <w:tc>
          <w:tcPr>
            <w:tcW w:w="630" w:type="dxa"/>
          </w:tcPr>
          <w:p w14:paraId="1FF1EB95" w14:textId="615335C1" w:rsidR="005C0266" w:rsidRPr="00C12CC7" w:rsidRDefault="005C0266" w:rsidP="005C0266">
            <w:pPr>
              <w:adjustRightInd w:val="0"/>
              <w:snapToGrid w:val="0"/>
              <w:spacing w:line="480" w:lineRule="auto"/>
              <w:jc w:val="center"/>
              <w:rPr>
                <w:rFonts w:ascii="Times New Roman" w:eastAsia="Times New Roman" w:hAnsi="Times New Roman" w:cs="Times New Roman"/>
                <w:b/>
                <w:bCs/>
                <w:i/>
                <w:iCs/>
              </w:rPr>
            </w:pPr>
            <w:r>
              <w:rPr>
                <w:rFonts w:ascii="Times New Roman" w:eastAsia="Times New Roman" w:hAnsi="Times New Roman" w:cs="Times New Roman"/>
                <w:b/>
                <w:bCs/>
                <w:i/>
                <w:iCs/>
              </w:rPr>
              <w:t>n</w:t>
            </w:r>
          </w:p>
        </w:tc>
        <w:tc>
          <w:tcPr>
            <w:tcW w:w="1170" w:type="dxa"/>
            <w:noWrap/>
            <w:hideMark/>
          </w:tcPr>
          <w:p w14:paraId="1B7F5229" w14:textId="2A65D6E5" w:rsidR="005C0266" w:rsidRPr="00C12CC7" w:rsidRDefault="005C0266" w:rsidP="005C0266">
            <w:pPr>
              <w:adjustRightInd w:val="0"/>
              <w:snapToGrid w:val="0"/>
              <w:spacing w:line="480" w:lineRule="auto"/>
              <w:jc w:val="center"/>
              <w:rPr>
                <w:rFonts w:ascii="Times New Roman" w:eastAsia="Times New Roman" w:hAnsi="Times New Roman" w:cs="Times New Roman"/>
                <w:b/>
                <w:bCs/>
              </w:rPr>
            </w:pPr>
            <w:r w:rsidRPr="00C12CC7">
              <w:rPr>
                <w:rFonts w:ascii="Times New Roman" w:eastAsia="Times New Roman" w:hAnsi="Times New Roman" w:cs="Times New Roman"/>
                <w:b/>
                <w:bCs/>
                <w:i/>
                <w:iCs/>
              </w:rPr>
              <w:t xml:space="preserve">r </w:t>
            </w:r>
            <w:r w:rsidRPr="00C12CC7">
              <w:rPr>
                <w:rFonts w:ascii="Times New Roman" w:eastAsia="Times New Roman" w:hAnsi="Times New Roman" w:cs="Times New Roman"/>
                <w:b/>
                <w:bCs/>
              </w:rPr>
              <w:t>with New I-C</w:t>
            </w:r>
          </w:p>
        </w:tc>
        <w:tc>
          <w:tcPr>
            <w:tcW w:w="1443" w:type="dxa"/>
            <w:noWrap/>
            <w:hideMark/>
          </w:tcPr>
          <w:p w14:paraId="7E7F9E78" w14:textId="77777777" w:rsidR="005C0266" w:rsidRPr="00C12CC7" w:rsidRDefault="005C0266" w:rsidP="005C0266">
            <w:pPr>
              <w:adjustRightInd w:val="0"/>
              <w:snapToGrid w:val="0"/>
              <w:spacing w:line="480" w:lineRule="auto"/>
              <w:jc w:val="center"/>
              <w:rPr>
                <w:rFonts w:ascii="Times New Roman" w:eastAsia="Times New Roman" w:hAnsi="Times New Roman" w:cs="Times New Roman"/>
                <w:b/>
                <w:bCs/>
              </w:rPr>
            </w:pPr>
            <w:r w:rsidRPr="00C12CC7">
              <w:rPr>
                <w:rFonts w:ascii="Times New Roman" w:eastAsia="Times New Roman" w:hAnsi="Times New Roman" w:cs="Times New Roman"/>
                <w:b/>
                <w:bCs/>
                <w:i/>
                <w:iCs/>
              </w:rPr>
              <w:t>r</w:t>
            </w:r>
            <w:r w:rsidRPr="00C12CC7">
              <w:rPr>
                <w:rFonts w:ascii="Times New Roman" w:eastAsia="Times New Roman" w:hAnsi="Times New Roman" w:cs="Times New Roman"/>
                <w:b/>
                <w:bCs/>
              </w:rPr>
              <w:t xml:space="preserve"> with Hofstede I-C</w:t>
            </w:r>
          </w:p>
        </w:tc>
        <w:tc>
          <w:tcPr>
            <w:tcW w:w="741" w:type="dxa"/>
            <w:noWrap/>
            <w:hideMark/>
          </w:tcPr>
          <w:p w14:paraId="00EF6EEA" w14:textId="77777777" w:rsidR="005C0266" w:rsidRPr="00C12CC7" w:rsidRDefault="005C0266" w:rsidP="005C0266">
            <w:pPr>
              <w:adjustRightInd w:val="0"/>
              <w:snapToGrid w:val="0"/>
              <w:spacing w:line="480" w:lineRule="auto"/>
              <w:jc w:val="center"/>
              <w:rPr>
                <w:rFonts w:ascii="Times New Roman" w:eastAsia="Times New Roman" w:hAnsi="Times New Roman" w:cs="Times New Roman"/>
                <w:b/>
                <w:bCs/>
                <w:i/>
                <w:iCs/>
              </w:rPr>
            </w:pPr>
            <w:r w:rsidRPr="00C12CC7">
              <w:rPr>
                <w:rFonts w:ascii="Times New Roman" w:eastAsia="Times New Roman" w:hAnsi="Times New Roman" w:cs="Times New Roman"/>
                <w:b/>
                <w:bCs/>
                <w:i/>
                <w:iCs/>
              </w:rPr>
              <w:t>n</w:t>
            </w:r>
          </w:p>
        </w:tc>
      </w:tr>
      <w:tr w:rsidR="005C0266" w:rsidRPr="00C12CC7" w14:paraId="7E2C15C7" w14:textId="77777777" w:rsidTr="005C0266">
        <w:trPr>
          <w:trHeight w:val="325"/>
        </w:trPr>
        <w:tc>
          <w:tcPr>
            <w:tcW w:w="3865" w:type="dxa"/>
            <w:hideMark/>
          </w:tcPr>
          <w:p w14:paraId="03E2C050" w14:textId="77777777" w:rsidR="005C0266" w:rsidRPr="00C12CC7" w:rsidRDefault="005C0266" w:rsidP="005C0266">
            <w:pPr>
              <w:adjustRightInd w:val="0"/>
              <w:snapToGrid w:val="0"/>
              <w:spacing w:line="480" w:lineRule="auto"/>
              <w:rPr>
                <w:rFonts w:ascii="Times New Roman" w:eastAsia="Times New Roman" w:hAnsi="Times New Roman" w:cs="Times New Roman"/>
              </w:rPr>
            </w:pPr>
            <w:r w:rsidRPr="00C12CC7">
              <w:rPr>
                <w:rFonts w:ascii="Times New Roman" w:eastAsia="Times New Roman" w:hAnsi="Times New Roman" w:cs="Times New Roman"/>
              </w:rPr>
              <w:t xml:space="preserve">Business Freedom </w:t>
            </w:r>
          </w:p>
        </w:tc>
        <w:tc>
          <w:tcPr>
            <w:tcW w:w="1170" w:type="dxa"/>
          </w:tcPr>
          <w:p w14:paraId="65CF9806" w14:textId="22DAB500" w:rsidR="005C0266" w:rsidRPr="00C12CC7" w:rsidRDefault="00DB7A57" w:rsidP="005C0266">
            <w:pPr>
              <w:adjustRightInd w:val="0"/>
              <w:snapToGrid w:val="0"/>
              <w:spacing w:line="480" w:lineRule="auto"/>
              <w:jc w:val="center"/>
              <w:rPr>
                <w:rFonts w:ascii="Times New Roman" w:eastAsia="Times New Roman" w:hAnsi="Times New Roman" w:cs="Times New Roman"/>
              </w:rPr>
            </w:pPr>
            <w:r w:rsidRPr="00DB7A57">
              <w:rPr>
                <w:rFonts w:ascii="Times New Roman" w:eastAsia="Times New Roman" w:hAnsi="Times New Roman" w:cs="Times New Roman"/>
              </w:rPr>
              <w:t xml:space="preserve"> .62</w:t>
            </w:r>
          </w:p>
        </w:tc>
        <w:tc>
          <w:tcPr>
            <w:tcW w:w="630" w:type="dxa"/>
          </w:tcPr>
          <w:p w14:paraId="59EB9795" w14:textId="46B88C55" w:rsidR="005C0266" w:rsidRPr="00C12CC7" w:rsidRDefault="00DB7A57" w:rsidP="005C0266">
            <w:pPr>
              <w:adjustRightInd w:val="0"/>
              <w:snapToGrid w:val="0"/>
              <w:spacing w:line="480" w:lineRule="auto"/>
              <w:jc w:val="center"/>
              <w:rPr>
                <w:rFonts w:ascii="Times New Roman" w:eastAsia="Times New Roman" w:hAnsi="Times New Roman" w:cs="Times New Roman"/>
              </w:rPr>
            </w:pPr>
            <w:r>
              <w:rPr>
                <w:rFonts w:ascii="Times New Roman" w:eastAsia="Times New Roman" w:hAnsi="Times New Roman" w:cs="Times New Roman"/>
              </w:rPr>
              <w:t>96</w:t>
            </w:r>
          </w:p>
        </w:tc>
        <w:tc>
          <w:tcPr>
            <w:tcW w:w="1170" w:type="dxa"/>
            <w:noWrap/>
            <w:hideMark/>
          </w:tcPr>
          <w:p w14:paraId="2CF86D65" w14:textId="63C6BA72" w:rsidR="005C0266" w:rsidRPr="00C12CC7" w:rsidRDefault="005C0266" w:rsidP="005C0266">
            <w:pPr>
              <w:adjustRightInd w:val="0"/>
              <w:snapToGrid w:val="0"/>
              <w:spacing w:line="480" w:lineRule="auto"/>
              <w:jc w:val="center"/>
              <w:rPr>
                <w:rFonts w:ascii="Times New Roman" w:eastAsia="Times New Roman" w:hAnsi="Times New Roman" w:cs="Times New Roman"/>
              </w:rPr>
            </w:pPr>
            <w:r w:rsidRPr="00C12CC7">
              <w:rPr>
                <w:rFonts w:ascii="Times New Roman" w:eastAsia="Times New Roman" w:hAnsi="Times New Roman" w:cs="Times New Roman"/>
              </w:rPr>
              <w:t>.67</w:t>
            </w:r>
          </w:p>
        </w:tc>
        <w:tc>
          <w:tcPr>
            <w:tcW w:w="1443" w:type="dxa"/>
            <w:noWrap/>
            <w:hideMark/>
          </w:tcPr>
          <w:p w14:paraId="5189753C" w14:textId="77777777" w:rsidR="005C0266" w:rsidRPr="00C12CC7" w:rsidRDefault="005C0266" w:rsidP="005C0266">
            <w:pPr>
              <w:adjustRightInd w:val="0"/>
              <w:snapToGrid w:val="0"/>
              <w:spacing w:line="480" w:lineRule="auto"/>
              <w:jc w:val="center"/>
              <w:rPr>
                <w:rFonts w:ascii="Times New Roman" w:eastAsia="Times New Roman" w:hAnsi="Times New Roman" w:cs="Times New Roman"/>
              </w:rPr>
            </w:pPr>
            <w:r w:rsidRPr="00C12CC7">
              <w:rPr>
                <w:rFonts w:ascii="Times New Roman" w:eastAsia="Times New Roman" w:hAnsi="Times New Roman" w:cs="Times New Roman"/>
              </w:rPr>
              <w:t>.53</w:t>
            </w:r>
          </w:p>
        </w:tc>
        <w:tc>
          <w:tcPr>
            <w:tcW w:w="741" w:type="dxa"/>
            <w:noWrap/>
            <w:hideMark/>
          </w:tcPr>
          <w:p w14:paraId="21636BD2" w14:textId="77777777" w:rsidR="005C0266" w:rsidRPr="00C12CC7" w:rsidRDefault="005C0266" w:rsidP="005C0266">
            <w:pPr>
              <w:adjustRightInd w:val="0"/>
              <w:snapToGrid w:val="0"/>
              <w:spacing w:line="480" w:lineRule="auto"/>
              <w:jc w:val="center"/>
              <w:rPr>
                <w:rFonts w:ascii="Times New Roman" w:eastAsia="Times New Roman" w:hAnsi="Times New Roman" w:cs="Times New Roman"/>
              </w:rPr>
            </w:pPr>
            <w:r w:rsidRPr="00C12CC7">
              <w:rPr>
                <w:rFonts w:ascii="Times New Roman" w:eastAsia="Times New Roman" w:hAnsi="Times New Roman" w:cs="Times New Roman"/>
              </w:rPr>
              <w:t>58</w:t>
            </w:r>
          </w:p>
        </w:tc>
      </w:tr>
      <w:tr w:rsidR="005C0266" w:rsidRPr="00C12CC7" w14:paraId="1D8D01CD" w14:textId="77777777" w:rsidTr="005C0266">
        <w:trPr>
          <w:trHeight w:val="325"/>
        </w:trPr>
        <w:tc>
          <w:tcPr>
            <w:tcW w:w="3865" w:type="dxa"/>
            <w:hideMark/>
          </w:tcPr>
          <w:p w14:paraId="7C4C5FDC" w14:textId="77777777" w:rsidR="005C0266" w:rsidRPr="00C12CC7" w:rsidRDefault="005C0266" w:rsidP="005C0266">
            <w:pPr>
              <w:adjustRightInd w:val="0"/>
              <w:snapToGrid w:val="0"/>
              <w:spacing w:line="480" w:lineRule="auto"/>
              <w:rPr>
                <w:rFonts w:ascii="Times New Roman" w:eastAsia="Times New Roman" w:hAnsi="Times New Roman" w:cs="Times New Roman"/>
              </w:rPr>
            </w:pPr>
            <w:r w:rsidRPr="00C12CC7">
              <w:rPr>
                <w:rFonts w:ascii="Times New Roman" w:eastAsia="Times New Roman" w:hAnsi="Times New Roman" w:cs="Times New Roman"/>
              </w:rPr>
              <w:t xml:space="preserve">Corruption Perception </w:t>
            </w:r>
          </w:p>
        </w:tc>
        <w:tc>
          <w:tcPr>
            <w:tcW w:w="1170" w:type="dxa"/>
          </w:tcPr>
          <w:p w14:paraId="4DB30317" w14:textId="4A585D1B" w:rsidR="005C0266" w:rsidRPr="00C12CC7" w:rsidRDefault="00E5680D" w:rsidP="005C0266">
            <w:pPr>
              <w:adjustRightInd w:val="0"/>
              <w:snapToGrid w:val="0"/>
              <w:spacing w:line="480" w:lineRule="auto"/>
              <w:jc w:val="center"/>
              <w:rPr>
                <w:rFonts w:ascii="Times New Roman" w:eastAsia="Times New Roman" w:hAnsi="Times New Roman" w:cs="Times New Roman"/>
              </w:rPr>
            </w:pPr>
            <w:r>
              <w:rPr>
                <w:rFonts w:ascii="Times New Roman" w:eastAsia="Times New Roman" w:hAnsi="Times New Roman" w:cs="Times New Roman"/>
              </w:rPr>
              <w:t>.91</w:t>
            </w:r>
          </w:p>
        </w:tc>
        <w:tc>
          <w:tcPr>
            <w:tcW w:w="630" w:type="dxa"/>
          </w:tcPr>
          <w:p w14:paraId="6274AFB9" w14:textId="5A57E137" w:rsidR="005C0266" w:rsidRPr="00C12CC7" w:rsidRDefault="00E5680D" w:rsidP="005C0266">
            <w:pPr>
              <w:adjustRightInd w:val="0"/>
              <w:snapToGrid w:val="0"/>
              <w:spacing w:line="480" w:lineRule="auto"/>
              <w:jc w:val="center"/>
              <w:rPr>
                <w:rFonts w:ascii="Times New Roman" w:eastAsia="Times New Roman" w:hAnsi="Times New Roman" w:cs="Times New Roman"/>
              </w:rPr>
            </w:pPr>
            <w:r>
              <w:rPr>
                <w:rFonts w:ascii="Times New Roman" w:eastAsia="Times New Roman" w:hAnsi="Times New Roman" w:cs="Times New Roman"/>
              </w:rPr>
              <w:t>95</w:t>
            </w:r>
          </w:p>
        </w:tc>
        <w:tc>
          <w:tcPr>
            <w:tcW w:w="1170" w:type="dxa"/>
            <w:noWrap/>
            <w:hideMark/>
          </w:tcPr>
          <w:p w14:paraId="190682C5" w14:textId="0029E64C" w:rsidR="005C0266" w:rsidRPr="00C12CC7" w:rsidRDefault="005C0266" w:rsidP="005C0266">
            <w:pPr>
              <w:adjustRightInd w:val="0"/>
              <w:snapToGrid w:val="0"/>
              <w:spacing w:line="480" w:lineRule="auto"/>
              <w:jc w:val="center"/>
              <w:rPr>
                <w:rFonts w:ascii="Times New Roman" w:eastAsia="Times New Roman" w:hAnsi="Times New Roman" w:cs="Times New Roman"/>
              </w:rPr>
            </w:pPr>
            <w:r w:rsidRPr="00C12CC7">
              <w:rPr>
                <w:rFonts w:ascii="Times New Roman" w:eastAsia="Times New Roman" w:hAnsi="Times New Roman" w:cs="Times New Roman"/>
              </w:rPr>
              <w:t>.87</w:t>
            </w:r>
          </w:p>
        </w:tc>
        <w:tc>
          <w:tcPr>
            <w:tcW w:w="1443" w:type="dxa"/>
            <w:noWrap/>
            <w:hideMark/>
          </w:tcPr>
          <w:p w14:paraId="29D37F2F" w14:textId="77777777" w:rsidR="005C0266" w:rsidRPr="00C12CC7" w:rsidRDefault="005C0266" w:rsidP="005C0266">
            <w:pPr>
              <w:adjustRightInd w:val="0"/>
              <w:snapToGrid w:val="0"/>
              <w:spacing w:line="480" w:lineRule="auto"/>
              <w:jc w:val="center"/>
              <w:rPr>
                <w:rFonts w:ascii="Times New Roman" w:eastAsia="Times New Roman" w:hAnsi="Times New Roman" w:cs="Times New Roman"/>
              </w:rPr>
            </w:pPr>
            <w:r w:rsidRPr="00C12CC7">
              <w:rPr>
                <w:rFonts w:ascii="Times New Roman" w:eastAsia="Times New Roman" w:hAnsi="Times New Roman" w:cs="Times New Roman"/>
              </w:rPr>
              <w:t>.69</w:t>
            </w:r>
          </w:p>
        </w:tc>
        <w:tc>
          <w:tcPr>
            <w:tcW w:w="741" w:type="dxa"/>
            <w:noWrap/>
            <w:hideMark/>
          </w:tcPr>
          <w:p w14:paraId="31C2E9B8" w14:textId="77777777" w:rsidR="005C0266" w:rsidRPr="00C12CC7" w:rsidRDefault="005C0266" w:rsidP="005C0266">
            <w:pPr>
              <w:adjustRightInd w:val="0"/>
              <w:snapToGrid w:val="0"/>
              <w:spacing w:line="480" w:lineRule="auto"/>
              <w:jc w:val="center"/>
              <w:rPr>
                <w:rFonts w:ascii="Times New Roman" w:eastAsia="Times New Roman" w:hAnsi="Times New Roman" w:cs="Times New Roman"/>
              </w:rPr>
            </w:pPr>
            <w:r w:rsidRPr="00C12CC7">
              <w:rPr>
                <w:rFonts w:ascii="Times New Roman" w:eastAsia="Times New Roman" w:hAnsi="Times New Roman" w:cs="Times New Roman"/>
              </w:rPr>
              <w:t>58</w:t>
            </w:r>
          </w:p>
        </w:tc>
      </w:tr>
      <w:tr w:rsidR="005C0266" w:rsidRPr="00C12CC7" w14:paraId="51346FDA" w14:textId="77777777" w:rsidTr="005C0266">
        <w:trPr>
          <w:trHeight w:val="325"/>
        </w:trPr>
        <w:tc>
          <w:tcPr>
            <w:tcW w:w="3865" w:type="dxa"/>
            <w:hideMark/>
          </w:tcPr>
          <w:p w14:paraId="458AD3AA" w14:textId="77777777" w:rsidR="005C0266" w:rsidRPr="00C12CC7" w:rsidRDefault="005C0266" w:rsidP="005C0266">
            <w:pPr>
              <w:adjustRightInd w:val="0"/>
              <w:snapToGrid w:val="0"/>
              <w:spacing w:line="480" w:lineRule="auto"/>
              <w:rPr>
                <w:rFonts w:ascii="Times New Roman" w:eastAsia="Times New Roman" w:hAnsi="Times New Roman" w:cs="Times New Roman"/>
              </w:rPr>
            </w:pPr>
            <w:r w:rsidRPr="00C12CC7">
              <w:rPr>
                <w:rFonts w:ascii="Times New Roman" w:eastAsia="Times New Roman" w:hAnsi="Times New Roman" w:cs="Times New Roman"/>
              </w:rPr>
              <w:t xml:space="preserve">Economic Freedom </w:t>
            </w:r>
          </w:p>
        </w:tc>
        <w:tc>
          <w:tcPr>
            <w:tcW w:w="1170" w:type="dxa"/>
          </w:tcPr>
          <w:p w14:paraId="070532AD" w14:textId="78627C35" w:rsidR="005C0266" w:rsidRPr="00C12CC7" w:rsidRDefault="00560676" w:rsidP="005C0266">
            <w:pPr>
              <w:adjustRightInd w:val="0"/>
              <w:snapToGrid w:val="0"/>
              <w:spacing w:line="480" w:lineRule="auto"/>
              <w:jc w:val="center"/>
              <w:rPr>
                <w:rFonts w:ascii="Times New Roman" w:eastAsia="Times New Roman" w:hAnsi="Times New Roman" w:cs="Times New Roman"/>
              </w:rPr>
            </w:pPr>
            <w:r w:rsidRPr="00560676">
              <w:rPr>
                <w:rFonts w:ascii="Times New Roman" w:eastAsia="Times New Roman" w:hAnsi="Times New Roman" w:cs="Times New Roman"/>
              </w:rPr>
              <w:t>.5</w:t>
            </w:r>
            <w:r>
              <w:rPr>
                <w:rFonts w:ascii="Times New Roman" w:eastAsia="Times New Roman" w:hAnsi="Times New Roman" w:cs="Times New Roman"/>
              </w:rPr>
              <w:t>8</w:t>
            </w:r>
          </w:p>
        </w:tc>
        <w:tc>
          <w:tcPr>
            <w:tcW w:w="630" w:type="dxa"/>
          </w:tcPr>
          <w:p w14:paraId="0FC1D111" w14:textId="7807BC23" w:rsidR="005C0266" w:rsidRPr="00C12CC7" w:rsidRDefault="00560676" w:rsidP="005C0266">
            <w:pPr>
              <w:adjustRightInd w:val="0"/>
              <w:snapToGrid w:val="0"/>
              <w:spacing w:line="480" w:lineRule="auto"/>
              <w:jc w:val="center"/>
              <w:rPr>
                <w:rFonts w:ascii="Times New Roman" w:eastAsia="Times New Roman" w:hAnsi="Times New Roman" w:cs="Times New Roman"/>
              </w:rPr>
            </w:pPr>
            <w:r>
              <w:rPr>
                <w:rFonts w:ascii="Times New Roman" w:eastAsia="Times New Roman" w:hAnsi="Times New Roman" w:cs="Times New Roman"/>
              </w:rPr>
              <w:t>94</w:t>
            </w:r>
          </w:p>
        </w:tc>
        <w:tc>
          <w:tcPr>
            <w:tcW w:w="1170" w:type="dxa"/>
            <w:noWrap/>
            <w:hideMark/>
          </w:tcPr>
          <w:p w14:paraId="79E6F174" w14:textId="530C08FE" w:rsidR="005C0266" w:rsidRPr="00C12CC7" w:rsidRDefault="005C0266" w:rsidP="005C0266">
            <w:pPr>
              <w:adjustRightInd w:val="0"/>
              <w:snapToGrid w:val="0"/>
              <w:spacing w:line="480" w:lineRule="auto"/>
              <w:jc w:val="center"/>
              <w:rPr>
                <w:rFonts w:ascii="Times New Roman" w:eastAsia="Times New Roman" w:hAnsi="Times New Roman" w:cs="Times New Roman"/>
              </w:rPr>
            </w:pPr>
            <w:r w:rsidRPr="00C12CC7">
              <w:rPr>
                <w:rFonts w:ascii="Times New Roman" w:eastAsia="Times New Roman" w:hAnsi="Times New Roman" w:cs="Times New Roman"/>
              </w:rPr>
              <w:t>.59</w:t>
            </w:r>
          </w:p>
        </w:tc>
        <w:tc>
          <w:tcPr>
            <w:tcW w:w="1443" w:type="dxa"/>
            <w:noWrap/>
            <w:hideMark/>
          </w:tcPr>
          <w:p w14:paraId="2BC9E108" w14:textId="77777777" w:rsidR="005C0266" w:rsidRPr="00C12CC7" w:rsidRDefault="005C0266" w:rsidP="005C0266">
            <w:pPr>
              <w:adjustRightInd w:val="0"/>
              <w:snapToGrid w:val="0"/>
              <w:spacing w:line="480" w:lineRule="auto"/>
              <w:jc w:val="center"/>
              <w:rPr>
                <w:rFonts w:ascii="Times New Roman" w:eastAsia="Times New Roman" w:hAnsi="Times New Roman" w:cs="Times New Roman"/>
              </w:rPr>
            </w:pPr>
            <w:r w:rsidRPr="00C12CC7">
              <w:rPr>
                <w:rFonts w:ascii="Times New Roman" w:eastAsia="Times New Roman" w:hAnsi="Times New Roman" w:cs="Times New Roman"/>
              </w:rPr>
              <w:t>.49</w:t>
            </w:r>
          </w:p>
        </w:tc>
        <w:tc>
          <w:tcPr>
            <w:tcW w:w="741" w:type="dxa"/>
            <w:noWrap/>
            <w:hideMark/>
          </w:tcPr>
          <w:p w14:paraId="7ACACD57" w14:textId="77777777" w:rsidR="005C0266" w:rsidRPr="00C12CC7" w:rsidRDefault="005C0266" w:rsidP="005C0266">
            <w:pPr>
              <w:adjustRightInd w:val="0"/>
              <w:snapToGrid w:val="0"/>
              <w:spacing w:line="480" w:lineRule="auto"/>
              <w:jc w:val="center"/>
              <w:rPr>
                <w:rFonts w:ascii="Times New Roman" w:eastAsia="Times New Roman" w:hAnsi="Times New Roman" w:cs="Times New Roman"/>
              </w:rPr>
            </w:pPr>
            <w:r w:rsidRPr="00C12CC7">
              <w:rPr>
                <w:rFonts w:ascii="Times New Roman" w:eastAsia="Times New Roman" w:hAnsi="Times New Roman" w:cs="Times New Roman"/>
              </w:rPr>
              <w:t>58</w:t>
            </w:r>
          </w:p>
        </w:tc>
      </w:tr>
      <w:tr w:rsidR="001E525F" w:rsidRPr="00C12CC7" w14:paraId="160B5C68" w14:textId="77777777" w:rsidTr="005C0266">
        <w:trPr>
          <w:trHeight w:val="325"/>
        </w:trPr>
        <w:tc>
          <w:tcPr>
            <w:tcW w:w="3865" w:type="dxa"/>
          </w:tcPr>
          <w:p w14:paraId="00B9AE2F" w14:textId="51DBBFB1" w:rsidR="001E525F" w:rsidRPr="00C12CC7" w:rsidRDefault="001E525F" w:rsidP="001E525F">
            <w:pPr>
              <w:adjustRightInd w:val="0"/>
              <w:snapToGrid w:val="0"/>
              <w:spacing w:line="480" w:lineRule="auto"/>
              <w:rPr>
                <w:rFonts w:ascii="Times New Roman" w:eastAsia="Times New Roman" w:hAnsi="Times New Roman" w:cs="Times New Roman"/>
              </w:rPr>
            </w:pPr>
            <w:r>
              <w:rPr>
                <w:rFonts w:ascii="Times New Roman" w:eastAsia="Times New Roman" w:hAnsi="Times New Roman" w:cs="Times New Roman"/>
              </w:rPr>
              <w:t>Education</w:t>
            </w:r>
          </w:p>
        </w:tc>
        <w:tc>
          <w:tcPr>
            <w:tcW w:w="1170" w:type="dxa"/>
          </w:tcPr>
          <w:p w14:paraId="6E5BFF69" w14:textId="47D4819E" w:rsidR="001E525F" w:rsidRPr="00560676" w:rsidRDefault="001E525F" w:rsidP="001E525F">
            <w:pPr>
              <w:adjustRightInd w:val="0"/>
              <w:snapToGrid w:val="0"/>
              <w:spacing w:line="480" w:lineRule="auto"/>
              <w:jc w:val="center"/>
              <w:rPr>
                <w:rFonts w:ascii="Times New Roman" w:eastAsia="Times New Roman" w:hAnsi="Times New Roman" w:cs="Times New Roman"/>
              </w:rPr>
            </w:pPr>
            <w:r w:rsidRPr="001D4CEE">
              <w:rPr>
                <w:rFonts w:ascii="Times New Roman" w:eastAsia="Times New Roman" w:hAnsi="Times New Roman" w:cs="Times New Roman"/>
              </w:rPr>
              <w:t>.7</w:t>
            </w:r>
            <w:r>
              <w:rPr>
                <w:rFonts w:ascii="Times New Roman" w:eastAsia="Times New Roman" w:hAnsi="Times New Roman" w:cs="Times New Roman"/>
              </w:rPr>
              <w:t>2</w:t>
            </w:r>
          </w:p>
        </w:tc>
        <w:tc>
          <w:tcPr>
            <w:tcW w:w="630" w:type="dxa"/>
          </w:tcPr>
          <w:p w14:paraId="5A626424" w14:textId="558D7255" w:rsidR="001E525F" w:rsidRDefault="001E525F" w:rsidP="001E525F">
            <w:pPr>
              <w:adjustRightInd w:val="0"/>
              <w:snapToGrid w:val="0"/>
              <w:spacing w:line="480" w:lineRule="auto"/>
              <w:jc w:val="center"/>
              <w:rPr>
                <w:rFonts w:ascii="Times New Roman" w:eastAsia="Times New Roman" w:hAnsi="Times New Roman" w:cs="Times New Roman"/>
              </w:rPr>
            </w:pPr>
            <w:r>
              <w:rPr>
                <w:rFonts w:ascii="Times New Roman" w:eastAsia="Times New Roman" w:hAnsi="Times New Roman" w:cs="Times New Roman"/>
              </w:rPr>
              <w:t>97</w:t>
            </w:r>
          </w:p>
        </w:tc>
        <w:tc>
          <w:tcPr>
            <w:tcW w:w="1170" w:type="dxa"/>
            <w:noWrap/>
          </w:tcPr>
          <w:p w14:paraId="0BA8AE58" w14:textId="2E68091C" w:rsidR="001E525F" w:rsidRPr="00C12CC7" w:rsidRDefault="001E525F" w:rsidP="001E525F">
            <w:pPr>
              <w:adjustRightInd w:val="0"/>
              <w:snapToGrid w:val="0"/>
              <w:spacing w:line="480" w:lineRule="auto"/>
              <w:jc w:val="center"/>
              <w:rPr>
                <w:rFonts w:ascii="Times New Roman" w:eastAsia="Times New Roman" w:hAnsi="Times New Roman" w:cs="Times New Roman"/>
              </w:rPr>
            </w:pPr>
            <w:r>
              <w:rPr>
                <w:rFonts w:ascii="Times New Roman" w:eastAsia="Times New Roman" w:hAnsi="Times New Roman" w:cs="Times New Roman"/>
              </w:rPr>
              <w:t>.78</w:t>
            </w:r>
          </w:p>
        </w:tc>
        <w:tc>
          <w:tcPr>
            <w:tcW w:w="1443" w:type="dxa"/>
            <w:noWrap/>
          </w:tcPr>
          <w:p w14:paraId="613523B5" w14:textId="68325607" w:rsidR="001E525F" w:rsidRPr="00C12CC7" w:rsidRDefault="001E525F" w:rsidP="001E525F">
            <w:pPr>
              <w:adjustRightInd w:val="0"/>
              <w:snapToGrid w:val="0"/>
              <w:spacing w:line="480" w:lineRule="auto"/>
              <w:jc w:val="center"/>
              <w:rPr>
                <w:rFonts w:ascii="Times New Roman" w:eastAsia="Times New Roman" w:hAnsi="Times New Roman" w:cs="Times New Roman"/>
              </w:rPr>
            </w:pPr>
            <w:r>
              <w:rPr>
                <w:rFonts w:ascii="Times New Roman" w:eastAsia="Times New Roman" w:hAnsi="Times New Roman" w:cs="Times New Roman"/>
              </w:rPr>
              <w:t>.68</w:t>
            </w:r>
          </w:p>
        </w:tc>
        <w:tc>
          <w:tcPr>
            <w:tcW w:w="741" w:type="dxa"/>
            <w:noWrap/>
          </w:tcPr>
          <w:p w14:paraId="4EA7CA5E" w14:textId="6E1B4918" w:rsidR="001E525F" w:rsidRPr="00C12CC7" w:rsidRDefault="001E525F" w:rsidP="001E525F">
            <w:pPr>
              <w:adjustRightInd w:val="0"/>
              <w:snapToGrid w:val="0"/>
              <w:spacing w:line="480" w:lineRule="auto"/>
              <w:jc w:val="center"/>
              <w:rPr>
                <w:rFonts w:ascii="Times New Roman" w:eastAsia="Times New Roman" w:hAnsi="Times New Roman" w:cs="Times New Roman"/>
              </w:rPr>
            </w:pPr>
            <w:r>
              <w:rPr>
                <w:rFonts w:ascii="Times New Roman" w:eastAsia="Times New Roman" w:hAnsi="Times New Roman" w:cs="Times New Roman"/>
              </w:rPr>
              <w:t>58</w:t>
            </w:r>
          </w:p>
        </w:tc>
      </w:tr>
      <w:tr w:rsidR="001E525F" w:rsidRPr="00C12CC7" w14:paraId="12ECA20E" w14:textId="77777777" w:rsidTr="005C0266">
        <w:trPr>
          <w:trHeight w:val="325"/>
        </w:trPr>
        <w:tc>
          <w:tcPr>
            <w:tcW w:w="3865" w:type="dxa"/>
            <w:hideMark/>
          </w:tcPr>
          <w:p w14:paraId="63B3D1BD" w14:textId="77777777" w:rsidR="001E525F" w:rsidRPr="00C12CC7" w:rsidRDefault="001E525F" w:rsidP="001E525F">
            <w:pPr>
              <w:adjustRightInd w:val="0"/>
              <w:snapToGrid w:val="0"/>
              <w:spacing w:line="480" w:lineRule="auto"/>
              <w:rPr>
                <w:rFonts w:ascii="Times New Roman" w:eastAsia="Times New Roman" w:hAnsi="Times New Roman" w:cs="Times New Roman"/>
              </w:rPr>
            </w:pPr>
            <w:r w:rsidRPr="00C12CC7">
              <w:rPr>
                <w:rFonts w:ascii="Times New Roman" w:eastAsia="Times New Roman" w:hAnsi="Times New Roman" w:cs="Times New Roman"/>
              </w:rPr>
              <w:t>Employment in Services (%)</w:t>
            </w:r>
          </w:p>
        </w:tc>
        <w:tc>
          <w:tcPr>
            <w:tcW w:w="1170" w:type="dxa"/>
          </w:tcPr>
          <w:p w14:paraId="6B0E42AF" w14:textId="56584213" w:rsidR="001E525F" w:rsidRPr="00C12CC7" w:rsidRDefault="001E525F" w:rsidP="001E525F">
            <w:pPr>
              <w:adjustRightInd w:val="0"/>
              <w:snapToGrid w:val="0"/>
              <w:spacing w:line="480" w:lineRule="auto"/>
              <w:jc w:val="center"/>
              <w:rPr>
                <w:rFonts w:ascii="Times New Roman" w:eastAsia="Times New Roman" w:hAnsi="Times New Roman" w:cs="Times New Roman"/>
              </w:rPr>
            </w:pPr>
            <w:r w:rsidRPr="00094B05">
              <w:rPr>
                <w:rFonts w:ascii="Times New Roman" w:eastAsia="Times New Roman" w:hAnsi="Times New Roman" w:cs="Times New Roman"/>
              </w:rPr>
              <w:t>.6</w:t>
            </w:r>
            <w:r>
              <w:rPr>
                <w:rFonts w:ascii="Times New Roman" w:eastAsia="Times New Roman" w:hAnsi="Times New Roman" w:cs="Times New Roman"/>
              </w:rPr>
              <w:t>9</w:t>
            </w:r>
          </w:p>
        </w:tc>
        <w:tc>
          <w:tcPr>
            <w:tcW w:w="630" w:type="dxa"/>
          </w:tcPr>
          <w:p w14:paraId="266EBC36" w14:textId="29887C28" w:rsidR="001E525F" w:rsidRPr="00C12CC7" w:rsidRDefault="001E525F" w:rsidP="001E525F">
            <w:pPr>
              <w:adjustRightInd w:val="0"/>
              <w:snapToGrid w:val="0"/>
              <w:spacing w:line="480" w:lineRule="auto"/>
              <w:jc w:val="center"/>
              <w:rPr>
                <w:rFonts w:ascii="Times New Roman" w:eastAsia="Times New Roman" w:hAnsi="Times New Roman" w:cs="Times New Roman"/>
              </w:rPr>
            </w:pPr>
            <w:r>
              <w:rPr>
                <w:rFonts w:ascii="Times New Roman" w:eastAsia="Times New Roman" w:hAnsi="Times New Roman" w:cs="Times New Roman"/>
              </w:rPr>
              <w:t>95</w:t>
            </w:r>
          </w:p>
        </w:tc>
        <w:tc>
          <w:tcPr>
            <w:tcW w:w="1170" w:type="dxa"/>
            <w:noWrap/>
            <w:hideMark/>
          </w:tcPr>
          <w:p w14:paraId="04822DCF" w14:textId="6CD79B53" w:rsidR="001E525F" w:rsidRPr="00C12CC7" w:rsidRDefault="001E525F" w:rsidP="001E525F">
            <w:pPr>
              <w:adjustRightInd w:val="0"/>
              <w:snapToGrid w:val="0"/>
              <w:spacing w:line="480" w:lineRule="auto"/>
              <w:jc w:val="center"/>
              <w:rPr>
                <w:rFonts w:ascii="Times New Roman" w:eastAsia="Times New Roman" w:hAnsi="Times New Roman" w:cs="Times New Roman"/>
              </w:rPr>
            </w:pPr>
            <w:r w:rsidRPr="00C12CC7">
              <w:rPr>
                <w:rFonts w:ascii="Times New Roman" w:eastAsia="Times New Roman" w:hAnsi="Times New Roman" w:cs="Times New Roman"/>
              </w:rPr>
              <w:t>.81</w:t>
            </w:r>
          </w:p>
        </w:tc>
        <w:tc>
          <w:tcPr>
            <w:tcW w:w="1443" w:type="dxa"/>
            <w:noWrap/>
            <w:hideMark/>
          </w:tcPr>
          <w:p w14:paraId="11241221" w14:textId="77777777" w:rsidR="001E525F" w:rsidRPr="00C12CC7" w:rsidRDefault="001E525F" w:rsidP="001E525F">
            <w:pPr>
              <w:adjustRightInd w:val="0"/>
              <w:snapToGrid w:val="0"/>
              <w:spacing w:line="480" w:lineRule="auto"/>
              <w:jc w:val="center"/>
              <w:rPr>
                <w:rFonts w:ascii="Times New Roman" w:eastAsia="Times New Roman" w:hAnsi="Times New Roman" w:cs="Times New Roman"/>
              </w:rPr>
            </w:pPr>
            <w:r w:rsidRPr="00C12CC7">
              <w:rPr>
                <w:rFonts w:ascii="Times New Roman" w:eastAsia="Times New Roman" w:hAnsi="Times New Roman" w:cs="Times New Roman"/>
              </w:rPr>
              <w:t>.57</w:t>
            </w:r>
          </w:p>
        </w:tc>
        <w:tc>
          <w:tcPr>
            <w:tcW w:w="741" w:type="dxa"/>
            <w:noWrap/>
            <w:hideMark/>
          </w:tcPr>
          <w:p w14:paraId="2FD82ABF" w14:textId="77777777" w:rsidR="001E525F" w:rsidRPr="00C12CC7" w:rsidRDefault="001E525F" w:rsidP="001E525F">
            <w:pPr>
              <w:adjustRightInd w:val="0"/>
              <w:snapToGrid w:val="0"/>
              <w:spacing w:line="480" w:lineRule="auto"/>
              <w:jc w:val="center"/>
              <w:rPr>
                <w:rFonts w:ascii="Times New Roman" w:eastAsia="Times New Roman" w:hAnsi="Times New Roman" w:cs="Times New Roman"/>
              </w:rPr>
            </w:pPr>
            <w:r w:rsidRPr="00C12CC7">
              <w:rPr>
                <w:rFonts w:ascii="Times New Roman" w:eastAsia="Times New Roman" w:hAnsi="Times New Roman" w:cs="Times New Roman"/>
              </w:rPr>
              <w:t>57</w:t>
            </w:r>
          </w:p>
        </w:tc>
      </w:tr>
      <w:tr w:rsidR="001E525F" w:rsidRPr="00C12CC7" w14:paraId="31381123" w14:textId="77777777" w:rsidTr="005C0266">
        <w:trPr>
          <w:trHeight w:val="325"/>
        </w:trPr>
        <w:tc>
          <w:tcPr>
            <w:tcW w:w="3865" w:type="dxa"/>
            <w:hideMark/>
          </w:tcPr>
          <w:p w14:paraId="1B119D33" w14:textId="77777777" w:rsidR="001E525F" w:rsidRPr="00C12CC7" w:rsidRDefault="001E525F" w:rsidP="001E525F">
            <w:pPr>
              <w:adjustRightInd w:val="0"/>
              <w:snapToGrid w:val="0"/>
              <w:spacing w:line="480" w:lineRule="auto"/>
              <w:rPr>
                <w:rFonts w:ascii="Times New Roman" w:eastAsia="Times New Roman" w:hAnsi="Times New Roman" w:cs="Times New Roman"/>
              </w:rPr>
            </w:pPr>
            <w:r w:rsidRPr="00C12CC7">
              <w:rPr>
                <w:rFonts w:ascii="Times New Roman" w:eastAsia="Times New Roman" w:hAnsi="Times New Roman" w:cs="Times New Roman"/>
              </w:rPr>
              <w:t xml:space="preserve">GDP/capita </w:t>
            </w:r>
          </w:p>
        </w:tc>
        <w:tc>
          <w:tcPr>
            <w:tcW w:w="1170" w:type="dxa"/>
          </w:tcPr>
          <w:p w14:paraId="63604A7A" w14:textId="40CD3B11" w:rsidR="001E525F" w:rsidRPr="00C12CC7" w:rsidRDefault="001E525F" w:rsidP="001E525F">
            <w:pPr>
              <w:adjustRightInd w:val="0"/>
              <w:snapToGrid w:val="0"/>
              <w:spacing w:line="480" w:lineRule="auto"/>
              <w:jc w:val="center"/>
              <w:rPr>
                <w:rFonts w:ascii="Times New Roman" w:eastAsia="Times New Roman" w:hAnsi="Times New Roman" w:cs="Times New Roman"/>
              </w:rPr>
            </w:pPr>
            <w:r w:rsidRPr="005403D2">
              <w:rPr>
                <w:rFonts w:ascii="Times New Roman" w:eastAsia="Times New Roman" w:hAnsi="Times New Roman" w:cs="Times New Roman"/>
              </w:rPr>
              <w:t>.69</w:t>
            </w:r>
          </w:p>
        </w:tc>
        <w:tc>
          <w:tcPr>
            <w:tcW w:w="630" w:type="dxa"/>
          </w:tcPr>
          <w:p w14:paraId="1D852B2A" w14:textId="675552CC" w:rsidR="001E525F" w:rsidRPr="00C12CC7" w:rsidRDefault="001E525F" w:rsidP="001E525F">
            <w:pPr>
              <w:adjustRightInd w:val="0"/>
              <w:snapToGrid w:val="0"/>
              <w:spacing w:line="480" w:lineRule="auto"/>
              <w:jc w:val="center"/>
              <w:rPr>
                <w:rFonts w:ascii="Times New Roman" w:eastAsia="Times New Roman" w:hAnsi="Times New Roman" w:cs="Times New Roman"/>
              </w:rPr>
            </w:pPr>
            <w:r>
              <w:rPr>
                <w:rFonts w:ascii="Times New Roman" w:eastAsia="Times New Roman" w:hAnsi="Times New Roman" w:cs="Times New Roman"/>
              </w:rPr>
              <w:t>93</w:t>
            </w:r>
          </w:p>
        </w:tc>
        <w:tc>
          <w:tcPr>
            <w:tcW w:w="1170" w:type="dxa"/>
            <w:noWrap/>
            <w:hideMark/>
          </w:tcPr>
          <w:p w14:paraId="0DC86427" w14:textId="7B9851C0" w:rsidR="001E525F" w:rsidRPr="00C12CC7" w:rsidRDefault="001E525F" w:rsidP="001E525F">
            <w:pPr>
              <w:adjustRightInd w:val="0"/>
              <w:snapToGrid w:val="0"/>
              <w:spacing w:line="480" w:lineRule="auto"/>
              <w:jc w:val="center"/>
              <w:rPr>
                <w:rFonts w:ascii="Times New Roman" w:eastAsia="Times New Roman" w:hAnsi="Times New Roman" w:cs="Times New Roman"/>
              </w:rPr>
            </w:pPr>
            <w:r w:rsidRPr="00C12CC7">
              <w:rPr>
                <w:rFonts w:ascii="Times New Roman" w:eastAsia="Times New Roman" w:hAnsi="Times New Roman" w:cs="Times New Roman"/>
              </w:rPr>
              <w:t>.80</w:t>
            </w:r>
          </w:p>
        </w:tc>
        <w:tc>
          <w:tcPr>
            <w:tcW w:w="1443" w:type="dxa"/>
            <w:noWrap/>
            <w:hideMark/>
          </w:tcPr>
          <w:p w14:paraId="5BB6EF9A" w14:textId="77777777" w:rsidR="001E525F" w:rsidRPr="00C12CC7" w:rsidRDefault="001E525F" w:rsidP="001E525F">
            <w:pPr>
              <w:adjustRightInd w:val="0"/>
              <w:snapToGrid w:val="0"/>
              <w:spacing w:line="480" w:lineRule="auto"/>
              <w:jc w:val="center"/>
              <w:rPr>
                <w:rFonts w:ascii="Times New Roman" w:eastAsia="Times New Roman" w:hAnsi="Times New Roman" w:cs="Times New Roman"/>
              </w:rPr>
            </w:pPr>
            <w:r w:rsidRPr="00C12CC7">
              <w:rPr>
                <w:rFonts w:ascii="Times New Roman" w:eastAsia="Times New Roman" w:hAnsi="Times New Roman" w:cs="Times New Roman"/>
              </w:rPr>
              <w:t>.62</w:t>
            </w:r>
          </w:p>
        </w:tc>
        <w:tc>
          <w:tcPr>
            <w:tcW w:w="741" w:type="dxa"/>
            <w:noWrap/>
            <w:hideMark/>
          </w:tcPr>
          <w:p w14:paraId="1412D312" w14:textId="77777777" w:rsidR="001E525F" w:rsidRPr="00C12CC7" w:rsidRDefault="001E525F" w:rsidP="001E525F">
            <w:pPr>
              <w:adjustRightInd w:val="0"/>
              <w:snapToGrid w:val="0"/>
              <w:spacing w:line="480" w:lineRule="auto"/>
              <w:jc w:val="center"/>
              <w:rPr>
                <w:rFonts w:ascii="Times New Roman" w:eastAsia="Times New Roman" w:hAnsi="Times New Roman" w:cs="Times New Roman"/>
              </w:rPr>
            </w:pPr>
            <w:r w:rsidRPr="00C12CC7">
              <w:rPr>
                <w:rFonts w:ascii="Times New Roman" w:eastAsia="Times New Roman" w:hAnsi="Times New Roman" w:cs="Times New Roman"/>
              </w:rPr>
              <w:t>57</w:t>
            </w:r>
          </w:p>
        </w:tc>
      </w:tr>
      <w:tr w:rsidR="001E525F" w:rsidRPr="00C12CC7" w14:paraId="027F5191" w14:textId="77777777" w:rsidTr="005C0266">
        <w:trPr>
          <w:trHeight w:val="325"/>
        </w:trPr>
        <w:tc>
          <w:tcPr>
            <w:tcW w:w="3865" w:type="dxa"/>
            <w:hideMark/>
          </w:tcPr>
          <w:p w14:paraId="4EF63D03" w14:textId="77777777" w:rsidR="001E525F" w:rsidRPr="00C12CC7" w:rsidRDefault="001E525F" w:rsidP="001E525F">
            <w:pPr>
              <w:adjustRightInd w:val="0"/>
              <w:snapToGrid w:val="0"/>
              <w:spacing w:line="480" w:lineRule="auto"/>
              <w:rPr>
                <w:rFonts w:ascii="Times New Roman" w:eastAsia="Times New Roman" w:hAnsi="Times New Roman" w:cs="Times New Roman"/>
              </w:rPr>
            </w:pPr>
            <w:r w:rsidRPr="00C12CC7">
              <w:rPr>
                <w:rFonts w:ascii="Times New Roman" w:eastAsia="Times New Roman" w:hAnsi="Times New Roman" w:cs="Times New Roman"/>
              </w:rPr>
              <w:t>Gender Inequality Index (r)</w:t>
            </w:r>
          </w:p>
        </w:tc>
        <w:tc>
          <w:tcPr>
            <w:tcW w:w="1170" w:type="dxa"/>
          </w:tcPr>
          <w:p w14:paraId="0F9BAFFB" w14:textId="7242B331" w:rsidR="001E525F" w:rsidRPr="00C12CC7" w:rsidRDefault="001E525F" w:rsidP="001E525F">
            <w:pPr>
              <w:adjustRightInd w:val="0"/>
              <w:snapToGrid w:val="0"/>
              <w:spacing w:line="480" w:lineRule="auto"/>
              <w:jc w:val="center"/>
              <w:rPr>
                <w:rFonts w:ascii="Times New Roman" w:eastAsia="Times New Roman" w:hAnsi="Times New Roman" w:cs="Times New Roman"/>
              </w:rPr>
            </w:pPr>
            <w:r w:rsidRPr="00AB4366">
              <w:rPr>
                <w:rFonts w:ascii="Times New Roman" w:eastAsia="Times New Roman" w:hAnsi="Times New Roman" w:cs="Times New Roman"/>
              </w:rPr>
              <w:t>.7</w:t>
            </w:r>
            <w:r>
              <w:rPr>
                <w:rFonts w:ascii="Times New Roman" w:eastAsia="Times New Roman" w:hAnsi="Times New Roman" w:cs="Times New Roman"/>
              </w:rPr>
              <w:t>6</w:t>
            </w:r>
          </w:p>
        </w:tc>
        <w:tc>
          <w:tcPr>
            <w:tcW w:w="630" w:type="dxa"/>
          </w:tcPr>
          <w:p w14:paraId="5C07E5BA" w14:textId="30B403C2" w:rsidR="001E525F" w:rsidRPr="00C12CC7" w:rsidRDefault="001E525F" w:rsidP="001E525F">
            <w:pPr>
              <w:adjustRightInd w:val="0"/>
              <w:snapToGrid w:val="0"/>
              <w:spacing w:line="480" w:lineRule="auto"/>
              <w:jc w:val="center"/>
              <w:rPr>
                <w:rFonts w:ascii="Times New Roman" w:eastAsia="Times New Roman" w:hAnsi="Times New Roman" w:cs="Times New Roman"/>
              </w:rPr>
            </w:pPr>
            <w:r>
              <w:rPr>
                <w:rFonts w:ascii="Times New Roman" w:eastAsia="Times New Roman" w:hAnsi="Times New Roman" w:cs="Times New Roman"/>
              </w:rPr>
              <w:t>92</w:t>
            </w:r>
          </w:p>
        </w:tc>
        <w:tc>
          <w:tcPr>
            <w:tcW w:w="1170" w:type="dxa"/>
            <w:noWrap/>
            <w:hideMark/>
          </w:tcPr>
          <w:p w14:paraId="578F7900" w14:textId="7FF7AF2A" w:rsidR="001E525F" w:rsidRPr="00C12CC7" w:rsidRDefault="001E525F" w:rsidP="001E525F">
            <w:pPr>
              <w:adjustRightInd w:val="0"/>
              <w:snapToGrid w:val="0"/>
              <w:spacing w:line="480" w:lineRule="auto"/>
              <w:jc w:val="center"/>
              <w:rPr>
                <w:rFonts w:ascii="Times New Roman" w:eastAsia="Times New Roman" w:hAnsi="Times New Roman" w:cs="Times New Roman"/>
              </w:rPr>
            </w:pPr>
            <w:r w:rsidRPr="00C12CC7">
              <w:rPr>
                <w:rFonts w:ascii="Times New Roman" w:eastAsia="Times New Roman" w:hAnsi="Times New Roman" w:cs="Times New Roman"/>
              </w:rPr>
              <w:t>.80</w:t>
            </w:r>
          </w:p>
        </w:tc>
        <w:tc>
          <w:tcPr>
            <w:tcW w:w="1443" w:type="dxa"/>
            <w:noWrap/>
            <w:hideMark/>
          </w:tcPr>
          <w:p w14:paraId="3621D7D5" w14:textId="77777777" w:rsidR="001E525F" w:rsidRPr="00C12CC7" w:rsidRDefault="001E525F" w:rsidP="001E525F">
            <w:pPr>
              <w:adjustRightInd w:val="0"/>
              <w:snapToGrid w:val="0"/>
              <w:spacing w:line="480" w:lineRule="auto"/>
              <w:jc w:val="center"/>
              <w:rPr>
                <w:rFonts w:ascii="Times New Roman" w:eastAsia="Times New Roman" w:hAnsi="Times New Roman" w:cs="Times New Roman"/>
              </w:rPr>
            </w:pPr>
            <w:r w:rsidRPr="00C12CC7">
              <w:rPr>
                <w:rFonts w:ascii="Times New Roman" w:eastAsia="Times New Roman" w:hAnsi="Times New Roman" w:cs="Times New Roman"/>
              </w:rPr>
              <w:t>.59</w:t>
            </w:r>
          </w:p>
        </w:tc>
        <w:tc>
          <w:tcPr>
            <w:tcW w:w="741" w:type="dxa"/>
            <w:noWrap/>
            <w:hideMark/>
          </w:tcPr>
          <w:p w14:paraId="4B61D042" w14:textId="77777777" w:rsidR="001E525F" w:rsidRPr="00C12CC7" w:rsidRDefault="001E525F" w:rsidP="001E525F">
            <w:pPr>
              <w:adjustRightInd w:val="0"/>
              <w:snapToGrid w:val="0"/>
              <w:spacing w:line="480" w:lineRule="auto"/>
              <w:jc w:val="center"/>
              <w:rPr>
                <w:rFonts w:ascii="Times New Roman" w:eastAsia="Times New Roman" w:hAnsi="Times New Roman" w:cs="Times New Roman"/>
              </w:rPr>
            </w:pPr>
            <w:r w:rsidRPr="00C12CC7">
              <w:rPr>
                <w:rFonts w:ascii="Times New Roman" w:eastAsia="Times New Roman" w:hAnsi="Times New Roman" w:cs="Times New Roman"/>
              </w:rPr>
              <w:t>56</w:t>
            </w:r>
          </w:p>
        </w:tc>
      </w:tr>
      <w:tr w:rsidR="001E525F" w:rsidRPr="00C12CC7" w14:paraId="01D76933" w14:textId="77777777" w:rsidTr="005C0266">
        <w:trPr>
          <w:trHeight w:val="325"/>
        </w:trPr>
        <w:tc>
          <w:tcPr>
            <w:tcW w:w="3865" w:type="dxa"/>
            <w:hideMark/>
          </w:tcPr>
          <w:p w14:paraId="6968D621" w14:textId="77777777" w:rsidR="001E525F" w:rsidRPr="00C12CC7" w:rsidRDefault="001E525F" w:rsidP="001E525F">
            <w:pPr>
              <w:adjustRightInd w:val="0"/>
              <w:snapToGrid w:val="0"/>
              <w:spacing w:line="480" w:lineRule="auto"/>
              <w:rPr>
                <w:rFonts w:ascii="Times New Roman" w:eastAsia="Times New Roman" w:hAnsi="Times New Roman" w:cs="Times New Roman"/>
              </w:rPr>
            </w:pPr>
            <w:r w:rsidRPr="00C12CC7">
              <w:rPr>
                <w:rFonts w:ascii="Times New Roman" w:eastAsia="Times New Roman" w:hAnsi="Times New Roman" w:cs="Times New Roman"/>
              </w:rPr>
              <w:t>Global Collectivism (r)</w:t>
            </w:r>
          </w:p>
        </w:tc>
        <w:tc>
          <w:tcPr>
            <w:tcW w:w="1170" w:type="dxa"/>
          </w:tcPr>
          <w:p w14:paraId="20957AC0" w14:textId="5514E04E" w:rsidR="001E525F" w:rsidRPr="00C12CC7" w:rsidRDefault="001E525F" w:rsidP="001E525F">
            <w:pPr>
              <w:adjustRightInd w:val="0"/>
              <w:snapToGrid w:val="0"/>
              <w:spacing w:line="480" w:lineRule="auto"/>
              <w:jc w:val="center"/>
              <w:rPr>
                <w:rFonts w:ascii="Times New Roman" w:eastAsia="Times New Roman" w:hAnsi="Times New Roman" w:cs="Times New Roman"/>
              </w:rPr>
            </w:pPr>
            <w:r w:rsidRPr="001D0CBA">
              <w:rPr>
                <w:rFonts w:ascii="Times New Roman" w:eastAsia="Times New Roman" w:hAnsi="Times New Roman" w:cs="Times New Roman"/>
              </w:rPr>
              <w:t>.86</w:t>
            </w:r>
          </w:p>
        </w:tc>
        <w:tc>
          <w:tcPr>
            <w:tcW w:w="630" w:type="dxa"/>
          </w:tcPr>
          <w:p w14:paraId="09F401E8" w14:textId="5728CF85" w:rsidR="001E525F" w:rsidRPr="00C12CC7" w:rsidRDefault="001E525F" w:rsidP="001E525F">
            <w:pPr>
              <w:adjustRightInd w:val="0"/>
              <w:snapToGrid w:val="0"/>
              <w:spacing w:line="480" w:lineRule="auto"/>
              <w:jc w:val="center"/>
              <w:rPr>
                <w:rFonts w:ascii="Times New Roman" w:eastAsia="Times New Roman" w:hAnsi="Times New Roman" w:cs="Times New Roman"/>
              </w:rPr>
            </w:pPr>
            <w:r>
              <w:rPr>
                <w:rFonts w:ascii="Times New Roman" w:eastAsia="Times New Roman" w:hAnsi="Times New Roman" w:cs="Times New Roman"/>
              </w:rPr>
              <w:t>96</w:t>
            </w:r>
          </w:p>
        </w:tc>
        <w:tc>
          <w:tcPr>
            <w:tcW w:w="1170" w:type="dxa"/>
            <w:noWrap/>
            <w:hideMark/>
          </w:tcPr>
          <w:p w14:paraId="75EBA181" w14:textId="6B4D2792" w:rsidR="001E525F" w:rsidRPr="00C12CC7" w:rsidRDefault="001E525F" w:rsidP="001E525F">
            <w:pPr>
              <w:adjustRightInd w:val="0"/>
              <w:snapToGrid w:val="0"/>
              <w:spacing w:line="480" w:lineRule="auto"/>
              <w:jc w:val="center"/>
              <w:rPr>
                <w:rFonts w:ascii="Times New Roman" w:eastAsia="Times New Roman" w:hAnsi="Times New Roman" w:cs="Times New Roman"/>
              </w:rPr>
            </w:pPr>
            <w:r w:rsidRPr="00C12CC7">
              <w:rPr>
                <w:rFonts w:ascii="Times New Roman" w:eastAsia="Times New Roman" w:hAnsi="Times New Roman" w:cs="Times New Roman"/>
              </w:rPr>
              <w:t>.87</w:t>
            </w:r>
          </w:p>
        </w:tc>
        <w:tc>
          <w:tcPr>
            <w:tcW w:w="1443" w:type="dxa"/>
            <w:noWrap/>
            <w:hideMark/>
          </w:tcPr>
          <w:p w14:paraId="6B9FC9D2" w14:textId="77777777" w:rsidR="001E525F" w:rsidRPr="00C12CC7" w:rsidRDefault="001E525F" w:rsidP="001E525F">
            <w:pPr>
              <w:adjustRightInd w:val="0"/>
              <w:snapToGrid w:val="0"/>
              <w:spacing w:line="480" w:lineRule="auto"/>
              <w:jc w:val="center"/>
              <w:rPr>
                <w:rFonts w:ascii="Times New Roman" w:eastAsia="Times New Roman" w:hAnsi="Times New Roman" w:cs="Times New Roman"/>
              </w:rPr>
            </w:pPr>
            <w:r w:rsidRPr="00C12CC7">
              <w:rPr>
                <w:rFonts w:ascii="Times New Roman" w:eastAsia="Times New Roman" w:hAnsi="Times New Roman" w:cs="Times New Roman"/>
              </w:rPr>
              <w:t>.73</w:t>
            </w:r>
          </w:p>
        </w:tc>
        <w:tc>
          <w:tcPr>
            <w:tcW w:w="741" w:type="dxa"/>
            <w:noWrap/>
            <w:hideMark/>
          </w:tcPr>
          <w:p w14:paraId="6C0E7625" w14:textId="77777777" w:rsidR="001E525F" w:rsidRPr="00C12CC7" w:rsidRDefault="001E525F" w:rsidP="001E525F">
            <w:pPr>
              <w:adjustRightInd w:val="0"/>
              <w:snapToGrid w:val="0"/>
              <w:spacing w:line="480" w:lineRule="auto"/>
              <w:jc w:val="center"/>
              <w:rPr>
                <w:rFonts w:ascii="Times New Roman" w:eastAsia="Times New Roman" w:hAnsi="Times New Roman" w:cs="Times New Roman"/>
              </w:rPr>
            </w:pPr>
            <w:r w:rsidRPr="00C12CC7">
              <w:rPr>
                <w:rFonts w:ascii="Times New Roman" w:eastAsia="Times New Roman" w:hAnsi="Times New Roman" w:cs="Times New Roman"/>
              </w:rPr>
              <w:t>58</w:t>
            </w:r>
          </w:p>
        </w:tc>
      </w:tr>
      <w:tr w:rsidR="001E525F" w:rsidRPr="00C12CC7" w14:paraId="09303120" w14:textId="77777777" w:rsidTr="005C0266">
        <w:trPr>
          <w:trHeight w:val="325"/>
        </w:trPr>
        <w:tc>
          <w:tcPr>
            <w:tcW w:w="3865" w:type="dxa"/>
            <w:hideMark/>
          </w:tcPr>
          <w:p w14:paraId="3FEB7177" w14:textId="77777777" w:rsidR="001E525F" w:rsidRPr="00C12CC7" w:rsidRDefault="001E525F" w:rsidP="001E525F">
            <w:pPr>
              <w:adjustRightInd w:val="0"/>
              <w:snapToGrid w:val="0"/>
              <w:spacing w:line="480" w:lineRule="auto"/>
              <w:rPr>
                <w:rFonts w:ascii="Times New Roman" w:eastAsia="Times New Roman" w:hAnsi="Times New Roman" w:cs="Times New Roman"/>
              </w:rPr>
            </w:pPr>
            <w:r w:rsidRPr="00C12CC7">
              <w:rPr>
                <w:rFonts w:ascii="Times New Roman" w:eastAsia="Times New Roman" w:hAnsi="Times New Roman" w:cs="Times New Roman"/>
              </w:rPr>
              <w:t xml:space="preserve">Global Gender Gap Index (r) </w:t>
            </w:r>
          </w:p>
        </w:tc>
        <w:tc>
          <w:tcPr>
            <w:tcW w:w="1170" w:type="dxa"/>
          </w:tcPr>
          <w:p w14:paraId="64A7DA7F" w14:textId="78A82A81" w:rsidR="001E525F" w:rsidRPr="00C12CC7" w:rsidRDefault="001E525F" w:rsidP="001E525F">
            <w:pPr>
              <w:adjustRightInd w:val="0"/>
              <w:snapToGrid w:val="0"/>
              <w:spacing w:line="480" w:lineRule="auto"/>
              <w:jc w:val="center"/>
              <w:rPr>
                <w:rFonts w:ascii="Times New Roman" w:eastAsia="Times New Roman" w:hAnsi="Times New Roman" w:cs="Times New Roman"/>
              </w:rPr>
            </w:pPr>
            <w:r w:rsidRPr="007F224E">
              <w:rPr>
                <w:rFonts w:ascii="Times New Roman" w:eastAsia="Times New Roman" w:hAnsi="Times New Roman" w:cs="Times New Roman"/>
              </w:rPr>
              <w:t>.71</w:t>
            </w:r>
          </w:p>
        </w:tc>
        <w:tc>
          <w:tcPr>
            <w:tcW w:w="630" w:type="dxa"/>
          </w:tcPr>
          <w:p w14:paraId="58D77698" w14:textId="62FD8394" w:rsidR="001E525F" w:rsidRPr="00C12CC7" w:rsidRDefault="001E525F" w:rsidP="001E525F">
            <w:pPr>
              <w:adjustRightInd w:val="0"/>
              <w:snapToGrid w:val="0"/>
              <w:spacing w:line="480" w:lineRule="auto"/>
              <w:jc w:val="center"/>
              <w:rPr>
                <w:rFonts w:ascii="Times New Roman" w:eastAsia="Times New Roman" w:hAnsi="Times New Roman" w:cs="Times New Roman"/>
              </w:rPr>
            </w:pPr>
            <w:r>
              <w:rPr>
                <w:rFonts w:ascii="Times New Roman" w:eastAsia="Times New Roman" w:hAnsi="Times New Roman" w:cs="Times New Roman"/>
              </w:rPr>
              <w:t>89</w:t>
            </w:r>
          </w:p>
        </w:tc>
        <w:tc>
          <w:tcPr>
            <w:tcW w:w="1170" w:type="dxa"/>
            <w:noWrap/>
            <w:hideMark/>
          </w:tcPr>
          <w:p w14:paraId="466CB4F4" w14:textId="57BF16B8" w:rsidR="001E525F" w:rsidRPr="00C12CC7" w:rsidRDefault="001E525F" w:rsidP="001E525F">
            <w:pPr>
              <w:adjustRightInd w:val="0"/>
              <w:snapToGrid w:val="0"/>
              <w:spacing w:line="480" w:lineRule="auto"/>
              <w:jc w:val="center"/>
              <w:rPr>
                <w:rFonts w:ascii="Times New Roman" w:eastAsia="Times New Roman" w:hAnsi="Times New Roman" w:cs="Times New Roman"/>
              </w:rPr>
            </w:pPr>
            <w:r w:rsidRPr="00C12CC7">
              <w:rPr>
                <w:rFonts w:ascii="Times New Roman" w:eastAsia="Times New Roman" w:hAnsi="Times New Roman" w:cs="Times New Roman"/>
              </w:rPr>
              <w:t>.73</w:t>
            </w:r>
          </w:p>
        </w:tc>
        <w:tc>
          <w:tcPr>
            <w:tcW w:w="1443" w:type="dxa"/>
            <w:noWrap/>
            <w:hideMark/>
          </w:tcPr>
          <w:p w14:paraId="5366D380" w14:textId="77777777" w:rsidR="001E525F" w:rsidRPr="00C12CC7" w:rsidRDefault="001E525F" w:rsidP="001E525F">
            <w:pPr>
              <w:adjustRightInd w:val="0"/>
              <w:snapToGrid w:val="0"/>
              <w:spacing w:line="480" w:lineRule="auto"/>
              <w:jc w:val="center"/>
              <w:rPr>
                <w:rFonts w:ascii="Times New Roman" w:eastAsia="Times New Roman" w:hAnsi="Times New Roman" w:cs="Times New Roman"/>
              </w:rPr>
            </w:pPr>
            <w:r w:rsidRPr="00C12CC7">
              <w:rPr>
                <w:rFonts w:ascii="Times New Roman" w:eastAsia="Times New Roman" w:hAnsi="Times New Roman" w:cs="Times New Roman"/>
              </w:rPr>
              <w:t>.47</w:t>
            </w:r>
          </w:p>
        </w:tc>
        <w:tc>
          <w:tcPr>
            <w:tcW w:w="741" w:type="dxa"/>
            <w:noWrap/>
            <w:hideMark/>
          </w:tcPr>
          <w:p w14:paraId="2ACCADB1" w14:textId="77777777" w:rsidR="001E525F" w:rsidRPr="00C12CC7" w:rsidRDefault="001E525F" w:rsidP="001E525F">
            <w:pPr>
              <w:adjustRightInd w:val="0"/>
              <w:snapToGrid w:val="0"/>
              <w:spacing w:line="480" w:lineRule="auto"/>
              <w:jc w:val="center"/>
              <w:rPr>
                <w:rFonts w:ascii="Times New Roman" w:eastAsia="Times New Roman" w:hAnsi="Times New Roman" w:cs="Times New Roman"/>
              </w:rPr>
            </w:pPr>
            <w:r w:rsidRPr="00C12CC7">
              <w:rPr>
                <w:rFonts w:ascii="Times New Roman" w:eastAsia="Times New Roman" w:hAnsi="Times New Roman" w:cs="Times New Roman"/>
              </w:rPr>
              <w:t>57</w:t>
            </w:r>
          </w:p>
        </w:tc>
      </w:tr>
      <w:tr w:rsidR="001E525F" w:rsidRPr="00C12CC7" w14:paraId="00B15459" w14:textId="77777777" w:rsidTr="005C0266">
        <w:trPr>
          <w:trHeight w:val="325"/>
        </w:trPr>
        <w:tc>
          <w:tcPr>
            <w:tcW w:w="3865" w:type="dxa"/>
            <w:hideMark/>
          </w:tcPr>
          <w:p w14:paraId="18D95997" w14:textId="77777777" w:rsidR="001E525F" w:rsidRPr="00C12CC7" w:rsidRDefault="001E525F" w:rsidP="001E525F">
            <w:pPr>
              <w:adjustRightInd w:val="0"/>
              <w:snapToGrid w:val="0"/>
              <w:spacing w:line="480" w:lineRule="auto"/>
              <w:rPr>
                <w:rFonts w:ascii="Times New Roman" w:eastAsia="Times New Roman" w:hAnsi="Times New Roman" w:cs="Times New Roman"/>
              </w:rPr>
            </w:pPr>
            <w:r w:rsidRPr="00C12CC7">
              <w:rPr>
                <w:rFonts w:ascii="Times New Roman" w:eastAsia="Times New Roman" w:hAnsi="Times New Roman" w:cs="Times New Roman"/>
              </w:rPr>
              <w:t>Globalization</w:t>
            </w:r>
          </w:p>
        </w:tc>
        <w:tc>
          <w:tcPr>
            <w:tcW w:w="1170" w:type="dxa"/>
          </w:tcPr>
          <w:p w14:paraId="23107D54" w14:textId="236F6603" w:rsidR="001E525F" w:rsidRPr="00C12CC7" w:rsidRDefault="001E525F" w:rsidP="001E525F">
            <w:pPr>
              <w:adjustRightInd w:val="0"/>
              <w:snapToGrid w:val="0"/>
              <w:spacing w:line="480" w:lineRule="auto"/>
              <w:jc w:val="center"/>
              <w:rPr>
                <w:rFonts w:ascii="Times New Roman" w:eastAsia="Times New Roman" w:hAnsi="Times New Roman" w:cs="Times New Roman"/>
              </w:rPr>
            </w:pPr>
            <w:r w:rsidRPr="005403D2">
              <w:rPr>
                <w:rFonts w:ascii="Times New Roman" w:eastAsia="Times New Roman" w:hAnsi="Times New Roman" w:cs="Times New Roman"/>
              </w:rPr>
              <w:t xml:space="preserve"> .71</w:t>
            </w:r>
          </w:p>
        </w:tc>
        <w:tc>
          <w:tcPr>
            <w:tcW w:w="630" w:type="dxa"/>
          </w:tcPr>
          <w:p w14:paraId="0764943E" w14:textId="04AF23E0" w:rsidR="001E525F" w:rsidRPr="00C12CC7" w:rsidRDefault="001E525F" w:rsidP="001E525F">
            <w:pPr>
              <w:adjustRightInd w:val="0"/>
              <w:snapToGrid w:val="0"/>
              <w:spacing w:line="480" w:lineRule="auto"/>
              <w:jc w:val="center"/>
              <w:rPr>
                <w:rFonts w:ascii="Times New Roman" w:eastAsia="Times New Roman" w:hAnsi="Times New Roman" w:cs="Times New Roman"/>
              </w:rPr>
            </w:pPr>
            <w:r>
              <w:rPr>
                <w:rFonts w:ascii="Times New Roman" w:eastAsia="Times New Roman" w:hAnsi="Times New Roman" w:cs="Times New Roman"/>
              </w:rPr>
              <w:t>96</w:t>
            </w:r>
          </w:p>
        </w:tc>
        <w:tc>
          <w:tcPr>
            <w:tcW w:w="1170" w:type="dxa"/>
            <w:noWrap/>
            <w:hideMark/>
          </w:tcPr>
          <w:p w14:paraId="654EBBD6" w14:textId="0C5DD943" w:rsidR="001E525F" w:rsidRPr="00C12CC7" w:rsidRDefault="001E525F" w:rsidP="001E525F">
            <w:pPr>
              <w:adjustRightInd w:val="0"/>
              <w:snapToGrid w:val="0"/>
              <w:spacing w:line="480" w:lineRule="auto"/>
              <w:jc w:val="center"/>
              <w:rPr>
                <w:rFonts w:ascii="Times New Roman" w:eastAsia="Times New Roman" w:hAnsi="Times New Roman" w:cs="Times New Roman"/>
              </w:rPr>
            </w:pPr>
            <w:r w:rsidRPr="00C12CC7">
              <w:rPr>
                <w:rFonts w:ascii="Times New Roman" w:eastAsia="Times New Roman" w:hAnsi="Times New Roman" w:cs="Times New Roman"/>
              </w:rPr>
              <w:t>.79</w:t>
            </w:r>
          </w:p>
        </w:tc>
        <w:tc>
          <w:tcPr>
            <w:tcW w:w="1443" w:type="dxa"/>
            <w:noWrap/>
            <w:hideMark/>
          </w:tcPr>
          <w:p w14:paraId="1888F39C" w14:textId="77777777" w:rsidR="001E525F" w:rsidRPr="00C12CC7" w:rsidRDefault="001E525F" w:rsidP="001E525F">
            <w:pPr>
              <w:adjustRightInd w:val="0"/>
              <w:snapToGrid w:val="0"/>
              <w:spacing w:line="480" w:lineRule="auto"/>
              <w:jc w:val="center"/>
              <w:rPr>
                <w:rFonts w:ascii="Times New Roman" w:eastAsia="Times New Roman" w:hAnsi="Times New Roman" w:cs="Times New Roman"/>
              </w:rPr>
            </w:pPr>
            <w:r w:rsidRPr="00C12CC7">
              <w:rPr>
                <w:rFonts w:ascii="Times New Roman" w:eastAsia="Times New Roman" w:hAnsi="Times New Roman" w:cs="Times New Roman"/>
              </w:rPr>
              <w:t>.68</w:t>
            </w:r>
          </w:p>
        </w:tc>
        <w:tc>
          <w:tcPr>
            <w:tcW w:w="741" w:type="dxa"/>
            <w:noWrap/>
            <w:hideMark/>
          </w:tcPr>
          <w:p w14:paraId="58F66C9B" w14:textId="77777777" w:rsidR="001E525F" w:rsidRPr="00C12CC7" w:rsidRDefault="001E525F" w:rsidP="001E525F">
            <w:pPr>
              <w:adjustRightInd w:val="0"/>
              <w:snapToGrid w:val="0"/>
              <w:spacing w:line="480" w:lineRule="auto"/>
              <w:jc w:val="center"/>
              <w:rPr>
                <w:rFonts w:ascii="Times New Roman" w:eastAsia="Times New Roman" w:hAnsi="Times New Roman" w:cs="Times New Roman"/>
              </w:rPr>
            </w:pPr>
            <w:r w:rsidRPr="00C12CC7">
              <w:rPr>
                <w:rFonts w:ascii="Times New Roman" w:eastAsia="Times New Roman" w:hAnsi="Times New Roman" w:cs="Times New Roman"/>
              </w:rPr>
              <w:t>57</w:t>
            </w:r>
          </w:p>
        </w:tc>
      </w:tr>
      <w:tr w:rsidR="001E525F" w:rsidRPr="00C12CC7" w14:paraId="4DCBA12C" w14:textId="77777777" w:rsidTr="005C0266">
        <w:trPr>
          <w:trHeight w:val="325"/>
        </w:trPr>
        <w:tc>
          <w:tcPr>
            <w:tcW w:w="3865" w:type="dxa"/>
            <w:hideMark/>
          </w:tcPr>
          <w:p w14:paraId="2DFD8C3C" w14:textId="77777777" w:rsidR="001E525F" w:rsidRPr="00C12CC7" w:rsidRDefault="001E525F" w:rsidP="001E525F">
            <w:pPr>
              <w:adjustRightInd w:val="0"/>
              <w:snapToGrid w:val="0"/>
              <w:spacing w:line="480" w:lineRule="auto"/>
              <w:rPr>
                <w:rFonts w:ascii="Times New Roman" w:eastAsia="Times New Roman" w:hAnsi="Times New Roman" w:cs="Times New Roman"/>
              </w:rPr>
            </w:pPr>
            <w:r w:rsidRPr="00C12CC7">
              <w:rPr>
                <w:rFonts w:ascii="Times New Roman" w:eastAsia="Times New Roman" w:hAnsi="Times New Roman" w:cs="Times New Roman"/>
              </w:rPr>
              <w:t>Government Effectiveness</w:t>
            </w:r>
          </w:p>
        </w:tc>
        <w:tc>
          <w:tcPr>
            <w:tcW w:w="1170" w:type="dxa"/>
          </w:tcPr>
          <w:p w14:paraId="1676FC77" w14:textId="29A9B571" w:rsidR="001E525F" w:rsidRPr="00C12CC7" w:rsidRDefault="001E525F" w:rsidP="001E525F">
            <w:pPr>
              <w:adjustRightInd w:val="0"/>
              <w:snapToGrid w:val="0"/>
              <w:spacing w:line="480" w:lineRule="auto"/>
              <w:jc w:val="center"/>
              <w:rPr>
                <w:rFonts w:ascii="Times New Roman" w:eastAsia="Times New Roman" w:hAnsi="Times New Roman" w:cs="Times New Roman"/>
              </w:rPr>
            </w:pPr>
            <w:r w:rsidRPr="00BB5741">
              <w:rPr>
                <w:rFonts w:ascii="Times New Roman" w:eastAsia="Times New Roman" w:hAnsi="Times New Roman" w:cs="Times New Roman"/>
              </w:rPr>
              <w:t>.82</w:t>
            </w:r>
          </w:p>
        </w:tc>
        <w:tc>
          <w:tcPr>
            <w:tcW w:w="630" w:type="dxa"/>
          </w:tcPr>
          <w:p w14:paraId="29C32F0C" w14:textId="7D16A416" w:rsidR="001E525F" w:rsidRPr="00C12CC7" w:rsidRDefault="001E525F" w:rsidP="001E525F">
            <w:pPr>
              <w:adjustRightInd w:val="0"/>
              <w:snapToGrid w:val="0"/>
              <w:spacing w:line="480" w:lineRule="auto"/>
              <w:jc w:val="center"/>
              <w:rPr>
                <w:rFonts w:ascii="Times New Roman" w:eastAsia="Times New Roman" w:hAnsi="Times New Roman" w:cs="Times New Roman"/>
              </w:rPr>
            </w:pPr>
            <w:r>
              <w:rPr>
                <w:rFonts w:ascii="Times New Roman" w:eastAsia="Times New Roman" w:hAnsi="Times New Roman" w:cs="Times New Roman"/>
              </w:rPr>
              <w:t>97</w:t>
            </w:r>
          </w:p>
        </w:tc>
        <w:tc>
          <w:tcPr>
            <w:tcW w:w="1170" w:type="dxa"/>
            <w:noWrap/>
            <w:hideMark/>
          </w:tcPr>
          <w:p w14:paraId="72F9B296" w14:textId="57F33EF5" w:rsidR="001E525F" w:rsidRPr="00C12CC7" w:rsidRDefault="001E525F" w:rsidP="001E525F">
            <w:pPr>
              <w:adjustRightInd w:val="0"/>
              <w:snapToGrid w:val="0"/>
              <w:spacing w:line="480" w:lineRule="auto"/>
              <w:jc w:val="center"/>
              <w:rPr>
                <w:rFonts w:ascii="Times New Roman" w:eastAsia="Times New Roman" w:hAnsi="Times New Roman" w:cs="Times New Roman"/>
              </w:rPr>
            </w:pPr>
            <w:r w:rsidRPr="00C12CC7">
              <w:rPr>
                <w:rFonts w:ascii="Times New Roman" w:eastAsia="Times New Roman" w:hAnsi="Times New Roman" w:cs="Times New Roman"/>
              </w:rPr>
              <w:t>.83</w:t>
            </w:r>
          </w:p>
        </w:tc>
        <w:tc>
          <w:tcPr>
            <w:tcW w:w="1443" w:type="dxa"/>
            <w:noWrap/>
            <w:hideMark/>
          </w:tcPr>
          <w:p w14:paraId="70451332" w14:textId="77777777" w:rsidR="001E525F" w:rsidRPr="00C12CC7" w:rsidRDefault="001E525F" w:rsidP="001E525F">
            <w:pPr>
              <w:adjustRightInd w:val="0"/>
              <w:snapToGrid w:val="0"/>
              <w:spacing w:line="480" w:lineRule="auto"/>
              <w:jc w:val="center"/>
              <w:rPr>
                <w:rFonts w:ascii="Times New Roman" w:eastAsia="Times New Roman" w:hAnsi="Times New Roman" w:cs="Times New Roman"/>
              </w:rPr>
            </w:pPr>
            <w:r w:rsidRPr="00C12CC7">
              <w:rPr>
                <w:rFonts w:ascii="Times New Roman" w:eastAsia="Times New Roman" w:hAnsi="Times New Roman" w:cs="Times New Roman"/>
              </w:rPr>
              <w:t>.67</w:t>
            </w:r>
          </w:p>
        </w:tc>
        <w:tc>
          <w:tcPr>
            <w:tcW w:w="741" w:type="dxa"/>
            <w:noWrap/>
            <w:hideMark/>
          </w:tcPr>
          <w:p w14:paraId="24FE6093" w14:textId="77777777" w:rsidR="001E525F" w:rsidRPr="00C12CC7" w:rsidRDefault="001E525F" w:rsidP="001E525F">
            <w:pPr>
              <w:adjustRightInd w:val="0"/>
              <w:snapToGrid w:val="0"/>
              <w:spacing w:line="480" w:lineRule="auto"/>
              <w:jc w:val="center"/>
              <w:rPr>
                <w:rFonts w:ascii="Times New Roman" w:eastAsia="Times New Roman" w:hAnsi="Times New Roman" w:cs="Times New Roman"/>
              </w:rPr>
            </w:pPr>
            <w:r w:rsidRPr="00C12CC7">
              <w:rPr>
                <w:rFonts w:ascii="Times New Roman" w:eastAsia="Times New Roman" w:hAnsi="Times New Roman" w:cs="Times New Roman"/>
              </w:rPr>
              <w:t>58</w:t>
            </w:r>
          </w:p>
        </w:tc>
      </w:tr>
      <w:tr w:rsidR="001E525F" w:rsidRPr="00C12CC7" w14:paraId="10138773" w14:textId="77777777" w:rsidTr="005C0266">
        <w:trPr>
          <w:trHeight w:val="325"/>
        </w:trPr>
        <w:tc>
          <w:tcPr>
            <w:tcW w:w="3865" w:type="dxa"/>
            <w:hideMark/>
          </w:tcPr>
          <w:p w14:paraId="17F2F08D" w14:textId="77777777" w:rsidR="001E525F" w:rsidRPr="00C12CC7" w:rsidRDefault="001E525F" w:rsidP="001E525F">
            <w:pPr>
              <w:adjustRightInd w:val="0"/>
              <w:snapToGrid w:val="0"/>
              <w:spacing w:line="480" w:lineRule="auto"/>
              <w:rPr>
                <w:rFonts w:ascii="Times New Roman" w:eastAsia="Times New Roman" w:hAnsi="Times New Roman" w:cs="Times New Roman"/>
              </w:rPr>
            </w:pPr>
            <w:r w:rsidRPr="00C12CC7">
              <w:rPr>
                <w:rFonts w:ascii="Times New Roman" w:eastAsia="Times New Roman" w:hAnsi="Times New Roman" w:cs="Times New Roman"/>
              </w:rPr>
              <w:t>Human Development Index (HDI)</w:t>
            </w:r>
          </w:p>
        </w:tc>
        <w:tc>
          <w:tcPr>
            <w:tcW w:w="1170" w:type="dxa"/>
          </w:tcPr>
          <w:p w14:paraId="4498A632" w14:textId="1B6789EC" w:rsidR="001E525F" w:rsidRPr="00C12CC7" w:rsidRDefault="001E525F" w:rsidP="001E525F">
            <w:pPr>
              <w:adjustRightInd w:val="0"/>
              <w:snapToGrid w:val="0"/>
              <w:spacing w:line="480" w:lineRule="auto"/>
              <w:jc w:val="center"/>
              <w:rPr>
                <w:rFonts w:ascii="Times New Roman" w:eastAsia="Times New Roman" w:hAnsi="Times New Roman" w:cs="Times New Roman"/>
              </w:rPr>
            </w:pPr>
            <w:r w:rsidRPr="009C4823">
              <w:rPr>
                <w:rFonts w:ascii="Times New Roman" w:eastAsia="Times New Roman" w:hAnsi="Times New Roman" w:cs="Times New Roman"/>
              </w:rPr>
              <w:t>.7</w:t>
            </w:r>
            <w:r>
              <w:rPr>
                <w:rFonts w:ascii="Times New Roman" w:eastAsia="Times New Roman" w:hAnsi="Times New Roman" w:cs="Times New Roman"/>
              </w:rPr>
              <w:t>9</w:t>
            </w:r>
          </w:p>
        </w:tc>
        <w:tc>
          <w:tcPr>
            <w:tcW w:w="630" w:type="dxa"/>
          </w:tcPr>
          <w:p w14:paraId="1ABA993B" w14:textId="45895CFC" w:rsidR="001E525F" w:rsidRPr="00C12CC7" w:rsidRDefault="001E525F" w:rsidP="001E525F">
            <w:pPr>
              <w:adjustRightInd w:val="0"/>
              <w:snapToGrid w:val="0"/>
              <w:spacing w:line="480" w:lineRule="auto"/>
              <w:jc w:val="center"/>
              <w:rPr>
                <w:rFonts w:ascii="Times New Roman" w:eastAsia="Times New Roman" w:hAnsi="Times New Roman" w:cs="Times New Roman"/>
              </w:rPr>
            </w:pPr>
            <w:r>
              <w:rPr>
                <w:rFonts w:ascii="Times New Roman" w:eastAsia="Times New Roman" w:hAnsi="Times New Roman" w:cs="Times New Roman"/>
              </w:rPr>
              <w:t>96</w:t>
            </w:r>
          </w:p>
        </w:tc>
        <w:tc>
          <w:tcPr>
            <w:tcW w:w="1170" w:type="dxa"/>
            <w:noWrap/>
            <w:hideMark/>
          </w:tcPr>
          <w:p w14:paraId="5E030359" w14:textId="2E269F50" w:rsidR="001E525F" w:rsidRPr="00C12CC7" w:rsidRDefault="001E525F" w:rsidP="001E525F">
            <w:pPr>
              <w:adjustRightInd w:val="0"/>
              <w:snapToGrid w:val="0"/>
              <w:spacing w:line="480" w:lineRule="auto"/>
              <w:jc w:val="center"/>
              <w:rPr>
                <w:rFonts w:ascii="Times New Roman" w:eastAsia="Times New Roman" w:hAnsi="Times New Roman" w:cs="Times New Roman"/>
              </w:rPr>
            </w:pPr>
            <w:r w:rsidRPr="00C12CC7">
              <w:rPr>
                <w:rFonts w:ascii="Times New Roman" w:eastAsia="Times New Roman" w:hAnsi="Times New Roman" w:cs="Times New Roman"/>
              </w:rPr>
              <w:t>.85</w:t>
            </w:r>
          </w:p>
        </w:tc>
        <w:tc>
          <w:tcPr>
            <w:tcW w:w="1443" w:type="dxa"/>
            <w:noWrap/>
            <w:hideMark/>
          </w:tcPr>
          <w:p w14:paraId="34A45B07" w14:textId="77777777" w:rsidR="001E525F" w:rsidRPr="00C12CC7" w:rsidRDefault="001E525F" w:rsidP="001E525F">
            <w:pPr>
              <w:adjustRightInd w:val="0"/>
              <w:snapToGrid w:val="0"/>
              <w:spacing w:line="480" w:lineRule="auto"/>
              <w:jc w:val="center"/>
              <w:rPr>
                <w:rFonts w:ascii="Times New Roman" w:eastAsia="Times New Roman" w:hAnsi="Times New Roman" w:cs="Times New Roman"/>
              </w:rPr>
            </w:pPr>
            <w:r w:rsidRPr="00C12CC7">
              <w:rPr>
                <w:rFonts w:ascii="Times New Roman" w:eastAsia="Times New Roman" w:hAnsi="Times New Roman" w:cs="Times New Roman"/>
              </w:rPr>
              <w:t>.66</w:t>
            </w:r>
          </w:p>
        </w:tc>
        <w:tc>
          <w:tcPr>
            <w:tcW w:w="741" w:type="dxa"/>
            <w:noWrap/>
            <w:hideMark/>
          </w:tcPr>
          <w:p w14:paraId="2044F263" w14:textId="77777777" w:rsidR="001E525F" w:rsidRPr="00C12CC7" w:rsidRDefault="001E525F" w:rsidP="001E525F">
            <w:pPr>
              <w:adjustRightInd w:val="0"/>
              <w:snapToGrid w:val="0"/>
              <w:spacing w:line="480" w:lineRule="auto"/>
              <w:jc w:val="center"/>
              <w:rPr>
                <w:rFonts w:ascii="Times New Roman" w:eastAsia="Times New Roman" w:hAnsi="Times New Roman" w:cs="Times New Roman"/>
              </w:rPr>
            </w:pPr>
            <w:r w:rsidRPr="00C12CC7">
              <w:rPr>
                <w:rFonts w:ascii="Times New Roman" w:eastAsia="Times New Roman" w:hAnsi="Times New Roman" w:cs="Times New Roman"/>
              </w:rPr>
              <w:t>57</w:t>
            </w:r>
          </w:p>
        </w:tc>
      </w:tr>
      <w:tr w:rsidR="001E525F" w:rsidRPr="00C12CC7" w14:paraId="329A98A4" w14:textId="77777777" w:rsidTr="005C0266">
        <w:trPr>
          <w:trHeight w:val="325"/>
        </w:trPr>
        <w:tc>
          <w:tcPr>
            <w:tcW w:w="3865" w:type="dxa"/>
            <w:hideMark/>
          </w:tcPr>
          <w:p w14:paraId="58400531" w14:textId="77777777" w:rsidR="001E525F" w:rsidRPr="00C12CC7" w:rsidRDefault="001E525F" w:rsidP="001E525F">
            <w:pPr>
              <w:adjustRightInd w:val="0"/>
              <w:snapToGrid w:val="0"/>
              <w:spacing w:line="480" w:lineRule="auto"/>
              <w:rPr>
                <w:rFonts w:ascii="Times New Roman" w:eastAsia="Times New Roman" w:hAnsi="Times New Roman" w:cs="Times New Roman"/>
              </w:rPr>
            </w:pPr>
            <w:r w:rsidRPr="00C12CC7">
              <w:rPr>
                <w:rFonts w:ascii="Times New Roman" w:eastAsia="Times New Roman" w:hAnsi="Times New Roman" w:cs="Times New Roman"/>
              </w:rPr>
              <w:t>Human Capital</w:t>
            </w:r>
          </w:p>
        </w:tc>
        <w:tc>
          <w:tcPr>
            <w:tcW w:w="1170" w:type="dxa"/>
          </w:tcPr>
          <w:p w14:paraId="179A92A8" w14:textId="08404681" w:rsidR="001E525F" w:rsidRPr="00C12CC7" w:rsidRDefault="001E525F" w:rsidP="001E525F">
            <w:pPr>
              <w:adjustRightInd w:val="0"/>
              <w:snapToGrid w:val="0"/>
              <w:spacing w:line="480" w:lineRule="auto"/>
              <w:jc w:val="center"/>
              <w:rPr>
                <w:rFonts w:ascii="Times New Roman" w:eastAsia="Times New Roman" w:hAnsi="Times New Roman" w:cs="Times New Roman"/>
              </w:rPr>
            </w:pPr>
            <w:r w:rsidRPr="003C4EB6">
              <w:rPr>
                <w:rFonts w:ascii="Times New Roman" w:eastAsia="Times New Roman" w:hAnsi="Times New Roman" w:cs="Times New Roman"/>
              </w:rPr>
              <w:t xml:space="preserve"> .7</w:t>
            </w:r>
            <w:r>
              <w:rPr>
                <w:rFonts w:ascii="Times New Roman" w:eastAsia="Times New Roman" w:hAnsi="Times New Roman" w:cs="Times New Roman"/>
              </w:rPr>
              <w:t>2</w:t>
            </w:r>
          </w:p>
        </w:tc>
        <w:tc>
          <w:tcPr>
            <w:tcW w:w="630" w:type="dxa"/>
          </w:tcPr>
          <w:p w14:paraId="235052F8" w14:textId="65ED1555" w:rsidR="001E525F" w:rsidRPr="00C12CC7" w:rsidRDefault="001E525F" w:rsidP="001E525F">
            <w:pPr>
              <w:adjustRightInd w:val="0"/>
              <w:snapToGrid w:val="0"/>
              <w:spacing w:line="480" w:lineRule="auto"/>
              <w:jc w:val="center"/>
              <w:rPr>
                <w:rFonts w:ascii="Times New Roman" w:eastAsia="Times New Roman" w:hAnsi="Times New Roman" w:cs="Times New Roman"/>
              </w:rPr>
            </w:pPr>
            <w:r>
              <w:rPr>
                <w:rFonts w:ascii="Times New Roman" w:eastAsia="Times New Roman" w:hAnsi="Times New Roman" w:cs="Times New Roman"/>
              </w:rPr>
              <w:t>96</w:t>
            </w:r>
          </w:p>
        </w:tc>
        <w:tc>
          <w:tcPr>
            <w:tcW w:w="1170" w:type="dxa"/>
            <w:noWrap/>
            <w:hideMark/>
          </w:tcPr>
          <w:p w14:paraId="2B140E68" w14:textId="33C4E34A" w:rsidR="001E525F" w:rsidRPr="00C12CC7" w:rsidRDefault="001E525F" w:rsidP="001E525F">
            <w:pPr>
              <w:adjustRightInd w:val="0"/>
              <w:snapToGrid w:val="0"/>
              <w:spacing w:line="480" w:lineRule="auto"/>
              <w:jc w:val="center"/>
              <w:rPr>
                <w:rFonts w:ascii="Times New Roman" w:eastAsia="Times New Roman" w:hAnsi="Times New Roman" w:cs="Times New Roman"/>
              </w:rPr>
            </w:pPr>
            <w:r w:rsidRPr="00C12CC7">
              <w:rPr>
                <w:rFonts w:ascii="Times New Roman" w:eastAsia="Times New Roman" w:hAnsi="Times New Roman" w:cs="Times New Roman"/>
              </w:rPr>
              <w:t>.79</w:t>
            </w:r>
          </w:p>
        </w:tc>
        <w:tc>
          <w:tcPr>
            <w:tcW w:w="1443" w:type="dxa"/>
            <w:noWrap/>
            <w:hideMark/>
          </w:tcPr>
          <w:p w14:paraId="3B796AF2" w14:textId="77777777" w:rsidR="001E525F" w:rsidRPr="00C12CC7" w:rsidRDefault="001E525F" w:rsidP="001E525F">
            <w:pPr>
              <w:adjustRightInd w:val="0"/>
              <w:snapToGrid w:val="0"/>
              <w:spacing w:line="480" w:lineRule="auto"/>
              <w:jc w:val="center"/>
              <w:rPr>
                <w:rFonts w:ascii="Times New Roman" w:eastAsia="Times New Roman" w:hAnsi="Times New Roman" w:cs="Times New Roman"/>
              </w:rPr>
            </w:pPr>
            <w:r w:rsidRPr="00C12CC7">
              <w:rPr>
                <w:rFonts w:ascii="Times New Roman" w:eastAsia="Times New Roman" w:hAnsi="Times New Roman" w:cs="Times New Roman"/>
              </w:rPr>
              <w:t>.62</w:t>
            </w:r>
          </w:p>
        </w:tc>
        <w:tc>
          <w:tcPr>
            <w:tcW w:w="741" w:type="dxa"/>
            <w:noWrap/>
            <w:hideMark/>
          </w:tcPr>
          <w:p w14:paraId="3C08A479" w14:textId="77777777" w:rsidR="001E525F" w:rsidRPr="00C12CC7" w:rsidRDefault="001E525F" w:rsidP="001E525F">
            <w:pPr>
              <w:adjustRightInd w:val="0"/>
              <w:snapToGrid w:val="0"/>
              <w:spacing w:line="480" w:lineRule="auto"/>
              <w:jc w:val="center"/>
              <w:rPr>
                <w:rFonts w:ascii="Times New Roman" w:eastAsia="Times New Roman" w:hAnsi="Times New Roman" w:cs="Times New Roman"/>
              </w:rPr>
            </w:pPr>
            <w:r w:rsidRPr="00C12CC7">
              <w:rPr>
                <w:rFonts w:ascii="Times New Roman" w:eastAsia="Times New Roman" w:hAnsi="Times New Roman" w:cs="Times New Roman"/>
              </w:rPr>
              <w:t>57</w:t>
            </w:r>
          </w:p>
        </w:tc>
      </w:tr>
      <w:tr w:rsidR="001E525F" w:rsidRPr="00C12CC7" w14:paraId="0E1E25B8" w14:textId="77777777" w:rsidTr="005C0266">
        <w:trPr>
          <w:trHeight w:val="325"/>
        </w:trPr>
        <w:tc>
          <w:tcPr>
            <w:tcW w:w="3865" w:type="dxa"/>
            <w:hideMark/>
          </w:tcPr>
          <w:p w14:paraId="6FDE8785" w14:textId="77777777" w:rsidR="001E525F" w:rsidRPr="00C12CC7" w:rsidRDefault="001E525F" w:rsidP="001E525F">
            <w:pPr>
              <w:adjustRightInd w:val="0"/>
              <w:snapToGrid w:val="0"/>
              <w:spacing w:line="480" w:lineRule="auto"/>
              <w:rPr>
                <w:rFonts w:ascii="Times New Roman" w:eastAsia="Times New Roman" w:hAnsi="Times New Roman" w:cs="Times New Roman"/>
              </w:rPr>
            </w:pPr>
            <w:r w:rsidRPr="00C12CC7">
              <w:rPr>
                <w:rFonts w:ascii="Times New Roman" w:eastAsia="Times New Roman" w:hAnsi="Times New Roman" w:cs="Times New Roman"/>
              </w:rPr>
              <w:t>Human Rights &amp; Rule of Law</w:t>
            </w:r>
          </w:p>
        </w:tc>
        <w:tc>
          <w:tcPr>
            <w:tcW w:w="1170" w:type="dxa"/>
          </w:tcPr>
          <w:p w14:paraId="4A78D807" w14:textId="62B113DE" w:rsidR="001E525F" w:rsidRPr="00C12CC7" w:rsidRDefault="001E525F" w:rsidP="001E525F">
            <w:pPr>
              <w:adjustRightInd w:val="0"/>
              <w:snapToGrid w:val="0"/>
              <w:spacing w:line="480" w:lineRule="auto"/>
              <w:jc w:val="center"/>
              <w:rPr>
                <w:rFonts w:ascii="Times New Roman" w:eastAsia="Times New Roman" w:hAnsi="Times New Roman" w:cs="Times New Roman"/>
              </w:rPr>
            </w:pPr>
            <w:r w:rsidRPr="001D4CEE">
              <w:rPr>
                <w:rFonts w:ascii="Times New Roman" w:eastAsia="Times New Roman" w:hAnsi="Times New Roman" w:cs="Times New Roman"/>
              </w:rPr>
              <w:t>.84</w:t>
            </w:r>
          </w:p>
        </w:tc>
        <w:tc>
          <w:tcPr>
            <w:tcW w:w="630" w:type="dxa"/>
          </w:tcPr>
          <w:p w14:paraId="4E4B6285" w14:textId="38479321" w:rsidR="001E525F" w:rsidRPr="00C12CC7" w:rsidRDefault="001E525F" w:rsidP="001E525F">
            <w:pPr>
              <w:adjustRightInd w:val="0"/>
              <w:snapToGrid w:val="0"/>
              <w:spacing w:line="480" w:lineRule="auto"/>
              <w:jc w:val="center"/>
              <w:rPr>
                <w:rFonts w:ascii="Times New Roman" w:eastAsia="Times New Roman" w:hAnsi="Times New Roman" w:cs="Times New Roman"/>
              </w:rPr>
            </w:pPr>
            <w:r>
              <w:rPr>
                <w:rFonts w:ascii="Times New Roman" w:eastAsia="Times New Roman" w:hAnsi="Times New Roman" w:cs="Times New Roman"/>
              </w:rPr>
              <w:t>95</w:t>
            </w:r>
          </w:p>
        </w:tc>
        <w:tc>
          <w:tcPr>
            <w:tcW w:w="1170" w:type="dxa"/>
            <w:noWrap/>
            <w:hideMark/>
          </w:tcPr>
          <w:p w14:paraId="4701DF25" w14:textId="6FB0020B" w:rsidR="001E525F" w:rsidRPr="00C12CC7" w:rsidRDefault="001E525F" w:rsidP="001E525F">
            <w:pPr>
              <w:adjustRightInd w:val="0"/>
              <w:snapToGrid w:val="0"/>
              <w:spacing w:line="480" w:lineRule="auto"/>
              <w:jc w:val="center"/>
              <w:rPr>
                <w:rFonts w:ascii="Times New Roman" w:eastAsia="Times New Roman" w:hAnsi="Times New Roman" w:cs="Times New Roman"/>
              </w:rPr>
            </w:pPr>
            <w:r w:rsidRPr="00C12CC7">
              <w:rPr>
                <w:rFonts w:ascii="Times New Roman" w:eastAsia="Times New Roman" w:hAnsi="Times New Roman" w:cs="Times New Roman"/>
              </w:rPr>
              <w:t>.81</w:t>
            </w:r>
          </w:p>
        </w:tc>
        <w:tc>
          <w:tcPr>
            <w:tcW w:w="1443" w:type="dxa"/>
            <w:noWrap/>
            <w:hideMark/>
          </w:tcPr>
          <w:p w14:paraId="2DDA6296" w14:textId="77777777" w:rsidR="001E525F" w:rsidRPr="00C12CC7" w:rsidRDefault="001E525F" w:rsidP="001E525F">
            <w:pPr>
              <w:adjustRightInd w:val="0"/>
              <w:snapToGrid w:val="0"/>
              <w:spacing w:line="480" w:lineRule="auto"/>
              <w:jc w:val="center"/>
              <w:rPr>
                <w:rFonts w:ascii="Times New Roman" w:eastAsia="Times New Roman" w:hAnsi="Times New Roman" w:cs="Times New Roman"/>
              </w:rPr>
            </w:pPr>
            <w:r w:rsidRPr="00C12CC7">
              <w:rPr>
                <w:rFonts w:ascii="Times New Roman" w:eastAsia="Times New Roman" w:hAnsi="Times New Roman" w:cs="Times New Roman"/>
              </w:rPr>
              <w:t>.64</w:t>
            </w:r>
          </w:p>
        </w:tc>
        <w:tc>
          <w:tcPr>
            <w:tcW w:w="741" w:type="dxa"/>
            <w:noWrap/>
            <w:hideMark/>
          </w:tcPr>
          <w:p w14:paraId="2E04EDA9" w14:textId="77777777" w:rsidR="001E525F" w:rsidRPr="00C12CC7" w:rsidRDefault="001E525F" w:rsidP="001E525F">
            <w:pPr>
              <w:adjustRightInd w:val="0"/>
              <w:snapToGrid w:val="0"/>
              <w:spacing w:line="480" w:lineRule="auto"/>
              <w:jc w:val="center"/>
              <w:rPr>
                <w:rFonts w:ascii="Times New Roman" w:eastAsia="Times New Roman" w:hAnsi="Times New Roman" w:cs="Times New Roman"/>
              </w:rPr>
            </w:pPr>
            <w:r w:rsidRPr="00C12CC7">
              <w:rPr>
                <w:rFonts w:ascii="Times New Roman" w:eastAsia="Times New Roman" w:hAnsi="Times New Roman" w:cs="Times New Roman"/>
              </w:rPr>
              <w:t>57</w:t>
            </w:r>
          </w:p>
        </w:tc>
      </w:tr>
      <w:tr w:rsidR="001E525F" w:rsidRPr="00C12CC7" w14:paraId="66619D27" w14:textId="77777777" w:rsidTr="005C0266">
        <w:trPr>
          <w:trHeight w:val="325"/>
        </w:trPr>
        <w:tc>
          <w:tcPr>
            <w:tcW w:w="3865" w:type="dxa"/>
            <w:hideMark/>
          </w:tcPr>
          <w:p w14:paraId="3599B599" w14:textId="77777777" w:rsidR="001E525F" w:rsidRPr="00C12CC7" w:rsidRDefault="001E525F" w:rsidP="001E525F">
            <w:pPr>
              <w:adjustRightInd w:val="0"/>
              <w:snapToGrid w:val="0"/>
              <w:spacing w:line="480" w:lineRule="auto"/>
              <w:rPr>
                <w:rFonts w:ascii="Times New Roman" w:eastAsia="Times New Roman" w:hAnsi="Times New Roman" w:cs="Times New Roman"/>
              </w:rPr>
            </w:pPr>
            <w:r w:rsidRPr="00C12CC7">
              <w:rPr>
                <w:rFonts w:ascii="Times New Roman" w:eastAsia="Times New Roman" w:hAnsi="Times New Roman" w:cs="Times New Roman"/>
              </w:rPr>
              <w:t>Index of Democratization</w:t>
            </w:r>
          </w:p>
        </w:tc>
        <w:tc>
          <w:tcPr>
            <w:tcW w:w="1170" w:type="dxa"/>
          </w:tcPr>
          <w:p w14:paraId="22468326" w14:textId="259BE47D" w:rsidR="001E525F" w:rsidRPr="00C12CC7" w:rsidRDefault="001E525F" w:rsidP="001E525F">
            <w:pPr>
              <w:adjustRightInd w:val="0"/>
              <w:snapToGrid w:val="0"/>
              <w:spacing w:line="480" w:lineRule="auto"/>
              <w:jc w:val="center"/>
              <w:rPr>
                <w:rFonts w:ascii="Times New Roman" w:eastAsia="Times New Roman" w:hAnsi="Times New Roman" w:cs="Times New Roman"/>
              </w:rPr>
            </w:pPr>
            <w:r w:rsidRPr="00490D2C">
              <w:rPr>
                <w:rFonts w:ascii="Times New Roman" w:eastAsia="Times New Roman" w:hAnsi="Times New Roman" w:cs="Times New Roman"/>
              </w:rPr>
              <w:t>.6</w:t>
            </w:r>
            <w:r>
              <w:rPr>
                <w:rFonts w:ascii="Times New Roman" w:eastAsia="Times New Roman" w:hAnsi="Times New Roman" w:cs="Times New Roman"/>
              </w:rPr>
              <w:t>7</w:t>
            </w:r>
          </w:p>
        </w:tc>
        <w:tc>
          <w:tcPr>
            <w:tcW w:w="630" w:type="dxa"/>
          </w:tcPr>
          <w:p w14:paraId="1B85122E" w14:textId="0CFA994C" w:rsidR="001E525F" w:rsidRPr="00C12CC7" w:rsidRDefault="001E525F" w:rsidP="001E525F">
            <w:pPr>
              <w:adjustRightInd w:val="0"/>
              <w:snapToGrid w:val="0"/>
              <w:spacing w:line="480" w:lineRule="auto"/>
              <w:jc w:val="center"/>
              <w:rPr>
                <w:rFonts w:ascii="Times New Roman" w:eastAsia="Times New Roman" w:hAnsi="Times New Roman" w:cs="Times New Roman"/>
              </w:rPr>
            </w:pPr>
            <w:r>
              <w:rPr>
                <w:rFonts w:ascii="Times New Roman" w:eastAsia="Times New Roman" w:hAnsi="Times New Roman" w:cs="Times New Roman"/>
              </w:rPr>
              <w:t>97</w:t>
            </w:r>
          </w:p>
        </w:tc>
        <w:tc>
          <w:tcPr>
            <w:tcW w:w="1170" w:type="dxa"/>
            <w:noWrap/>
            <w:hideMark/>
          </w:tcPr>
          <w:p w14:paraId="64D8796F" w14:textId="31A17EAA" w:rsidR="001E525F" w:rsidRPr="00C12CC7" w:rsidRDefault="001E525F" w:rsidP="001E525F">
            <w:pPr>
              <w:adjustRightInd w:val="0"/>
              <w:snapToGrid w:val="0"/>
              <w:spacing w:line="480" w:lineRule="auto"/>
              <w:jc w:val="center"/>
              <w:rPr>
                <w:rFonts w:ascii="Times New Roman" w:eastAsia="Times New Roman" w:hAnsi="Times New Roman" w:cs="Times New Roman"/>
              </w:rPr>
            </w:pPr>
            <w:r w:rsidRPr="00C12CC7">
              <w:rPr>
                <w:rFonts w:ascii="Times New Roman" w:eastAsia="Times New Roman" w:hAnsi="Times New Roman" w:cs="Times New Roman"/>
              </w:rPr>
              <w:t>.63</w:t>
            </w:r>
          </w:p>
        </w:tc>
        <w:tc>
          <w:tcPr>
            <w:tcW w:w="1443" w:type="dxa"/>
            <w:noWrap/>
            <w:hideMark/>
          </w:tcPr>
          <w:p w14:paraId="5FB782C5" w14:textId="77777777" w:rsidR="001E525F" w:rsidRPr="00C12CC7" w:rsidRDefault="001E525F" w:rsidP="001E525F">
            <w:pPr>
              <w:adjustRightInd w:val="0"/>
              <w:snapToGrid w:val="0"/>
              <w:spacing w:line="480" w:lineRule="auto"/>
              <w:jc w:val="center"/>
              <w:rPr>
                <w:rFonts w:ascii="Times New Roman" w:eastAsia="Times New Roman" w:hAnsi="Times New Roman" w:cs="Times New Roman"/>
              </w:rPr>
            </w:pPr>
            <w:r w:rsidRPr="00C12CC7">
              <w:rPr>
                <w:rFonts w:ascii="Times New Roman" w:eastAsia="Times New Roman" w:hAnsi="Times New Roman" w:cs="Times New Roman"/>
              </w:rPr>
              <w:t>.56</w:t>
            </w:r>
          </w:p>
        </w:tc>
        <w:tc>
          <w:tcPr>
            <w:tcW w:w="741" w:type="dxa"/>
            <w:noWrap/>
            <w:hideMark/>
          </w:tcPr>
          <w:p w14:paraId="1E20AB8A" w14:textId="77777777" w:rsidR="001E525F" w:rsidRPr="00C12CC7" w:rsidRDefault="001E525F" w:rsidP="001E525F">
            <w:pPr>
              <w:adjustRightInd w:val="0"/>
              <w:snapToGrid w:val="0"/>
              <w:spacing w:line="480" w:lineRule="auto"/>
              <w:jc w:val="center"/>
              <w:rPr>
                <w:rFonts w:ascii="Times New Roman" w:eastAsia="Times New Roman" w:hAnsi="Times New Roman" w:cs="Times New Roman"/>
              </w:rPr>
            </w:pPr>
            <w:r w:rsidRPr="00C12CC7">
              <w:rPr>
                <w:rFonts w:ascii="Times New Roman" w:eastAsia="Times New Roman" w:hAnsi="Times New Roman" w:cs="Times New Roman"/>
              </w:rPr>
              <w:t>58</w:t>
            </w:r>
          </w:p>
        </w:tc>
      </w:tr>
      <w:tr w:rsidR="001E525F" w:rsidRPr="00C12CC7" w14:paraId="064C28C9" w14:textId="77777777" w:rsidTr="005C0266">
        <w:trPr>
          <w:trHeight w:val="325"/>
        </w:trPr>
        <w:tc>
          <w:tcPr>
            <w:tcW w:w="3865" w:type="dxa"/>
            <w:hideMark/>
          </w:tcPr>
          <w:p w14:paraId="49D6E112" w14:textId="77777777" w:rsidR="001E525F" w:rsidRPr="00C12CC7" w:rsidRDefault="001E525F" w:rsidP="001E525F">
            <w:pPr>
              <w:adjustRightInd w:val="0"/>
              <w:snapToGrid w:val="0"/>
              <w:spacing w:line="480" w:lineRule="auto"/>
              <w:rPr>
                <w:rFonts w:ascii="Times New Roman" w:eastAsia="Times New Roman" w:hAnsi="Times New Roman" w:cs="Times New Roman"/>
              </w:rPr>
            </w:pPr>
            <w:r w:rsidRPr="00C12CC7">
              <w:rPr>
                <w:rFonts w:ascii="Times New Roman" w:eastAsia="Times New Roman" w:hAnsi="Times New Roman" w:cs="Times New Roman"/>
              </w:rPr>
              <w:t>Infant mortality (r)</w:t>
            </w:r>
          </w:p>
        </w:tc>
        <w:tc>
          <w:tcPr>
            <w:tcW w:w="1170" w:type="dxa"/>
          </w:tcPr>
          <w:p w14:paraId="60F98973" w14:textId="04A134EF" w:rsidR="001E525F" w:rsidRPr="00C12CC7" w:rsidRDefault="001E525F" w:rsidP="001E525F">
            <w:pPr>
              <w:adjustRightInd w:val="0"/>
              <w:snapToGrid w:val="0"/>
              <w:spacing w:line="480" w:lineRule="auto"/>
              <w:jc w:val="center"/>
              <w:rPr>
                <w:rFonts w:ascii="Times New Roman" w:eastAsia="Times New Roman" w:hAnsi="Times New Roman" w:cs="Times New Roman"/>
              </w:rPr>
            </w:pPr>
            <w:r w:rsidRPr="0025030E">
              <w:rPr>
                <w:rFonts w:ascii="Times New Roman" w:eastAsia="Times New Roman" w:hAnsi="Times New Roman" w:cs="Times New Roman"/>
              </w:rPr>
              <w:t>.60</w:t>
            </w:r>
          </w:p>
        </w:tc>
        <w:tc>
          <w:tcPr>
            <w:tcW w:w="630" w:type="dxa"/>
          </w:tcPr>
          <w:p w14:paraId="6CB77A13" w14:textId="7DD272DB" w:rsidR="001E525F" w:rsidRPr="00C12CC7" w:rsidRDefault="001E525F" w:rsidP="001E525F">
            <w:pPr>
              <w:adjustRightInd w:val="0"/>
              <w:snapToGrid w:val="0"/>
              <w:spacing w:line="480" w:lineRule="auto"/>
              <w:jc w:val="center"/>
              <w:rPr>
                <w:rFonts w:ascii="Times New Roman" w:eastAsia="Times New Roman" w:hAnsi="Times New Roman" w:cs="Times New Roman"/>
              </w:rPr>
            </w:pPr>
            <w:r>
              <w:rPr>
                <w:rFonts w:ascii="Times New Roman" w:eastAsia="Times New Roman" w:hAnsi="Times New Roman" w:cs="Times New Roman"/>
              </w:rPr>
              <w:t>96</w:t>
            </w:r>
          </w:p>
        </w:tc>
        <w:tc>
          <w:tcPr>
            <w:tcW w:w="1170" w:type="dxa"/>
            <w:noWrap/>
            <w:hideMark/>
          </w:tcPr>
          <w:p w14:paraId="53854BB3" w14:textId="5A5E3F83" w:rsidR="001E525F" w:rsidRPr="00C12CC7" w:rsidRDefault="001E525F" w:rsidP="001E525F">
            <w:pPr>
              <w:adjustRightInd w:val="0"/>
              <w:snapToGrid w:val="0"/>
              <w:spacing w:line="480" w:lineRule="auto"/>
              <w:jc w:val="center"/>
              <w:rPr>
                <w:rFonts w:ascii="Times New Roman" w:eastAsia="Times New Roman" w:hAnsi="Times New Roman" w:cs="Times New Roman"/>
              </w:rPr>
            </w:pPr>
            <w:r w:rsidRPr="00C12CC7">
              <w:rPr>
                <w:rFonts w:ascii="Times New Roman" w:eastAsia="Times New Roman" w:hAnsi="Times New Roman" w:cs="Times New Roman"/>
              </w:rPr>
              <w:t>.67</w:t>
            </w:r>
          </w:p>
        </w:tc>
        <w:tc>
          <w:tcPr>
            <w:tcW w:w="1443" w:type="dxa"/>
            <w:noWrap/>
            <w:hideMark/>
          </w:tcPr>
          <w:p w14:paraId="3BB5FBE7" w14:textId="77777777" w:rsidR="001E525F" w:rsidRPr="00C12CC7" w:rsidRDefault="001E525F" w:rsidP="001E525F">
            <w:pPr>
              <w:adjustRightInd w:val="0"/>
              <w:snapToGrid w:val="0"/>
              <w:spacing w:line="480" w:lineRule="auto"/>
              <w:jc w:val="center"/>
              <w:rPr>
                <w:rFonts w:ascii="Times New Roman" w:eastAsia="Times New Roman" w:hAnsi="Times New Roman" w:cs="Times New Roman"/>
              </w:rPr>
            </w:pPr>
            <w:r w:rsidRPr="00C12CC7">
              <w:rPr>
                <w:rFonts w:ascii="Times New Roman" w:eastAsia="Times New Roman" w:hAnsi="Times New Roman" w:cs="Times New Roman"/>
              </w:rPr>
              <w:t>.47</w:t>
            </w:r>
          </w:p>
        </w:tc>
        <w:tc>
          <w:tcPr>
            <w:tcW w:w="741" w:type="dxa"/>
            <w:noWrap/>
            <w:hideMark/>
          </w:tcPr>
          <w:p w14:paraId="4F8D99A5" w14:textId="77777777" w:rsidR="001E525F" w:rsidRPr="00C12CC7" w:rsidRDefault="001E525F" w:rsidP="001E525F">
            <w:pPr>
              <w:adjustRightInd w:val="0"/>
              <w:snapToGrid w:val="0"/>
              <w:spacing w:line="480" w:lineRule="auto"/>
              <w:jc w:val="center"/>
              <w:rPr>
                <w:rFonts w:ascii="Times New Roman" w:eastAsia="Times New Roman" w:hAnsi="Times New Roman" w:cs="Times New Roman"/>
              </w:rPr>
            </w:pPr>
            <w:r w:rsidRPr="00C12CC7">
              <w:rPr>
                <w:rFonts w:ascii="Times New Roman" w:eastAsia="Times New Roman" w:hAnsi="Times New Roman" w:cs="Times New Roman"/>
              </w:rPr>
              <w:t>57</w:t>
            </w:r>
          </w:p>
        </w:tc>
      </w:tr>
      <w:tr w:rsidR="001E525F" w:rsidRPr="00C12CC7" w14:paraId="1FC0963D" w14:textId="77777777" w:rsidTr="005C0266">
        <w:trPr>
          <w:trHeight w:val="325"/>
        </w:trPr>
        <w:tc>
          <w:tcPr>
            <w:tcW w:w="3865" w:type="dxa"/>
            <w:hideMark/>
          </w:tcPr>
          <w:p w14:paraId="32C55254" w14:textId="77777777" w:rsidR="001E525F" w:rsidRPr="00C12CC7" w:rsidRDefault="001E525F" w:rsidP="001E525F">
            <w:pPr>
              <w:adjustRightInd w:val="0"/>
              <w:snapToGrid w:val="0"/>
              <w:spacing w:line="480" w:lineRule="auto"/>
              <w:rPr>
                <w:rFonts w:ascii="Times New Roman" w:eastAsia="Times New Roman" w:hAnsi="Times New Roman" w:cs="Times New Roman"/>
              </w:rPr>
            </w:pPr>
            <w:r w:rsidRPr="00C12CC7">
              <w:rPr>
                <w:rFonts w:ascii="Times New Roman" w:eastAsia="Times New Roman" w:hAnsi="Times New Roman" w:cs="Times New Roman"/>
              </w:rPr>
              <w:t>Liberal Democracy</w:t>
            </w:r>
          </w:p>
        </w:tc>
        <w:tc>
          <w:tcPr>
            <w:tcW w:w="1170" w:type="dxa"/>
          </w:tcPr>
          <w:p w14:paraId="6D602B02" w14:textId="5371DFA0" w:rsidR="001E525F" w:rsidRPr="00C12CC7" w:rsidRDefault="001E525F" w:rsidP="001E525F">
            <w:pPr>
              <w:adjustRightInd w:val="0"/>
              <w:snapToGrid w:val="0"/>
              <w:spacing w:line="480" w:lineRule="auto"/>
              <w:jc w:val="center"/>
              <w:rPr>
                <w:rFonts w:ascii="Times New Roman" w:eastAsia="Times New Roman" w:hAnsi="Times New Roman" w:cs="Times New Roman"/>
              </w:rPr>
            </w:pPr>
            <w:r w:rsidRPr="007471D4">
              <w:rPr>
                <w:rFonts w:ascii="Times New Roman" w:eastAsia="Times New Roman" w:hAnsi="Times New Roman" w:cs="Times New Roman"/>
              </w:rPr>
              <w:t>.76</w:t>
            </w:r>
          </w:p>
        </w:tc>
        <w:tc>
          <w:tcPr>
            <w:tcW w:w="630" w:type="dxa"/>
          </w:tcPr>
          <w:p w14:paraId="79E3818D" w14:textId="1D86D895" w:rsidR="001E525F" w:rsidRPr="00C12CC7" w:rsidRDefault="001E525F" w:rsidP="001E525F">
            <w:pPr>
              <w:adjustRightInd w:val="0"/>
              <w:snapToGrid w:val="0"/>
              <w:spacing w:line="480" w:lineRule="auto"/>
              <w:jc w:val="center"/>
              <w:rPr>
                <w:rFonts w:ascii="Times New Roman" w:eastAsia="Times New Roman" w:hAnsi="Times New Roman" w:cs="Times New Roman"/>
              </w:rPr>
            </w:pPr>
            <w:r>
              <w:rPr>
                <w:rFonts w:ascii="Times New Roman" w:eastAsia="Times New Roman" w:hAnsi="Times New Roman" w:cs="Times New Roman"/>
              </w:rPr>
              <w:t>96</w:t>
            </w:r>
          </w:p>
        </w:tc>
        <w:tc>
          <w:tcPr>
            <w:tcW w:w="1170" w:type="dxa"/>
            <w:noWrap/>
            <w:hideMark/>
          </w:tcPr>
          <w:p w14:paraId="56F439E7" w14:textId="75347E70" w:rsidR="001E525F" w:rsidRPr="00C12CC7" w:rsidRDefault="001E525F" w:rsidP="001E525F">
            <w:pPr>
              <w:adjustRightInd w:val="0"/>
              <w:snapToGrid w:val="0"/>
              <w:spacing w:line="480" w:lineRule="auto"/>
              <w:jc w:val="center"/>
              <w:rPr>
                <w:rFonts w:ascii="Times New Roman" w:eastAsia="Times New Roman" w:hAnsi="Times New Roman" w:cs="Times New Roman"/>
              </w:rPr>
            </w:pPr>
            <w:r w:rsidRPr="00C12CC7">
              <w:rPr>
                <w:rFonts w:ascii="Times New Roman" w:eastAsia="Times New Roman" w:hAnsi="Times New Roman" w:cs="Times New Roman"/>
              </w:rPr>
              <w:t>.74</w:t>
            </w:r>
          </w:p>
        </w:tc>
        <w:tc>
          <w:tcPr>
            <w:tcW w:w="1443" w:type="dxa"/>
            <w:noWrap/>
            <w:hideMark/>
          </w:tcPr>
          <w:p w14:paraId="725E4781" w14:textId="77777777" w:rsidR="001E525F" w:rsidRPr="00C12CC7" w:rsidRDefault="001E525F" w:rsidP="001E525F">
            <w:pPr>
              <w:adjustRightInd w:val="0"/>
              <w:snapToGrid w:val="0"/>
              <w:spacing w:line="480" w:lineRule="auto"/>
              <w:jc w:val="center"/>
              <w:rPr>
                <w:rFonts w:ascii="Times New Roman" w:eastAsia="Times New Roman" w:hAnsi="Times New Roman" w:cs="Times New Roman"/>
              </w:rPr>
            </w:pPr>
            <w:r w:rsidRPr="00C12CC7">
              <w:rPr>
                <w:rFonts w:ascii="Times New Roman" w:eastAsia="Times New Roman" w:hAnsi="Times New Roman" w:cs="Times New Roman"/>
              </w:rPr>
              <w:t>.61</w:t>
            </w:r>
          </w:p>
        </w:tc>
        <w:tc>
          <w:tcPr>
            <w:tcW w:w="741" w:type="dxa"/>
            <w:noWrap/>
            <w:hideMark/>
          </w:tcPr>
          <w:p w14:paraId="25EA11FB" w14:textId="77777777" w:rsidR="001E525F" w:rsidRPr="00C12CC7" w:rsidRDefault="001E525F" w:rsidP="001E525F">
            <w:pPr>
              <w:adjustRightInd w:val="0"/>
              <w:snapToGrid w:val="0"/>
              <w:spacing w:line="480" w:lineRule="auto"/>
              <w:jc w:val="center"/>
              <w:rPr>
                <w:rFonts w:ascii="Times New Roman" w:eastAsia="Times New Roman" w:hAnsi="Times New Roman" w:cs="Times New Roman"/>
              </w:rPr>
            </w:pPr>
            <w:r w:rsidRPr="00C12CC7">
              <w:rPr>
                <w:rFonts w:ascii="Times New Roman" w:eastAsia="Times New Roman" w:hAnsi="Times New Roman" w:cs="Times New Roman"/>
              </w:rPr>
              <w:t>58</w:t>
            </w:r>
          </w:p>
        </w:tc>
      </w:tr>
      <w:tr w:rsidR="001E525F" w:rsidRPr="00C12CC7" w14:paraId="33BC1FC6" w14:textId="77777777" w:rsidTr="005C0266">
        <w:trPr>
          <w:trHeight w:val="325"/>
        </w:trPr>
        <w:tc>
          <w:tcPr>
            <w:tcW w:w="3865" w:type="dxa"/>
            <w:hideMark/>
          </w:tcPr>
          <w:p w14:paraId="3A5063A6" w14:textId="77777777" w:rsidR="001E525F" w:rsidRPr="00C12CC7" w:rsidRDefault="001E525F" w:rsidP="001E525F">
            <w:pPr>
              <w:adjustRightInd w:val="0"/>
              <w:snapToGrid w:val="0"/>
              <w:spacing w:line="480" w:lineRule="auto"/>
              <w:rPr>
                <w:rFonts w:ascii="Times New Roman" w:eastAsia="Times New Roman" w:hAnsi="Times New Roman" w:cs="Times New Roman"/>
              </w:rPr>
            </w:pPr>
            <w:r w:rsidRPr="00C12CC7">
              <w:rPr>
                <w:rFonts w:ascii="Times New Roman" w:eastAsia="Times New Roman" w:hAnsi="Times New Roman" w:cs="Times New Roman"/>
              </w:rPr>
              <w:t>Life expectancy</w:t>
            </w:r>
          </w:p>
        </w:tc>
        <w:tc>
          <w:tcPr>
            <w:tcW w:w="1170" w:type="dxa"/>
          </w:tcPr>
          <w:p w14:paraId="657FE38B" w14:textId="5C05D233" w:rsidR="001E525F" w:rsidRPr="00C12CC7" w:rsidRDefault="001E525F" w:rsidP="001E525F">
            <w:pPr>
              <w:adjustRightInd w:val="0"/>
              <w:snapToGrid w:val="0"/>
              <w:spacing w:line="480" w:lineRule="auto"/>
              <w:jc w:val="center"/>
              <w:rPr>
                <w:rFonts w:ascii="Times New Roman" w:eastAsia="Times New Roman" w:hAnsi="Times New Roman" w:cs="Times New Roman"/>
              </w:rPr>
            </w:pPr>
            <w:r w:rsidRPr="0025030E">
              <w:rPr>
                <w:rFonts w:ascii="Times New Roman" w:eastAsia="Times New Roman" w:hAnsi="Times New Roman" w:cs="Times New Roman"/>
              </w:rPr>
              <w:t xml:space="preserve"> .6</w:t>
            </w:r>
            <w:r>
              <w:rPr>
                <w:rFonts w:ascii="Times New Roman" w:eastAsia="Times New Roman" w:hAnsi="Times New Roman" w:cs="Times New Roman"/>
              </w:rPr>
              <w:t>8</w:t>
            </w:r>
          </w:p>
        </w:tc>
        <w:tc>
          <w:tcPr>
            <w:tcW w:w="630" w:type="dxa"/>
          </w:tcPr>
          <w:p w14:paraId="35D6AD40" w14:textId="06CAFF71" w:rsidR="001E525F" w:rsidRPr="00C12CC7" w:rsidRDefault="001E525F" w:rsidP="001E525F">
            <w:pPr>
              <w:adjustRightInd w:val="0"/>
              <w:snapToGrid w:val="0"/>
              <w:spacing w:line="480" w:lineRule="auto"/>
              <w:jc w:val="center"/>
              <w:rPr>
                <w:rFonts w:ascii="Times New Roman" w:eastAsia="Times New Roman" w:hAnsi="Times New Roman" w:cs="Times New Roman"/>
              </w:rPr>
            </w:pPr>
            <w:r>
              <w:rPr>
                <w:rFonts w:ascii="Times New Roman" w:eastAsia="Times New Roman" w:hAnsi="Times New Roman" w:cs="Times New Roman"/>
              </w:rPr>
              <w:t>95</w:t>
            </w:r>
          </w:p>
        </w:tc>
        <w:tc>
          <w:tcPr>
            <w:tcW w:w="1170" w:type="dxa"/>
            <w:noWrap/>
            <w:hideMark/>
          </w:tcPr>
          <w:p w14:paraId="390BA7B4" w14:textId="1866ABBA" w:rsidR="001E525F" w:rsidRPr="00C12CC7" w:rsidRDefault="001E525F" w:rsidP="001E525F">
            <w:pPr>
              <w:adjustRightInd w:val="0"/>
              <w:snapToGrid w:val="0"/>
              <w:spacing w:line="480" w:lineRule="auto"/>
              <w:jc w:val="center"/>
              <w:rPr>
                <w:rFonts w:ascii="Times New Roman" w:eastAsia="Times New Roman" w:hAnsi="Times New Roman" w:cs="Times New Roman"/>
              </w:rPr>
            </w:pPr>
            <w:r w:rsidRPr="00C12CC7">
              <w:rPr>
                <w:rFonts w:ascii="Times New Roman" w:eastAsia="Times New Roman" w:hAnsi="Times New Roman" w:cs="Times New Roman"/>
              </w:rPr>
              <w:t>.80</w:t>
            </w:r>
          </w:p>
        </w:tc>
        <w:tc>
          <w:tcPr>
            <w:tcW w:w="1443" w:type="dxa"/>
            <w:noWrap/>
            <w:hideMark/>
          </w:tcPr>
          <w:p w14:paraId="0F2D7A69" w14:textId="77777777" w:rsidR="001E525F" w:rsidRPr="00C12CC7" w:rsidRDefault="001E525F" w:rsidP="001E525F">
            <w:pPr>
              <w:adjustRightInd w:val="0"/>
              <w:snapToGrid w:val="0"/>
              <w:spacing w:line="480" w:lineRule="auto"/>
              <w:jc w:val="center"/>
              <w:rPr>
                <w:rFonts w:ascii="Times New Roman" w:eastAsia="Times New Roman" w:hAnsi="Times New Roman" w:cs="Times New Roman"/>
              </w:rPr>
            </w:pPr>
            <w:r w:rsidRPr="00C12CC7">
              <w:rPr>
                <w:rFonts w:ascii="Times New Roman" w:eastAsia="Times New Roman" w:hAnsi="Times New Roman" w:cs="Times New Roman"/>
              </w:rPr>
              <w:t>.52</w:t>
            </w:r>
          </w:p>
        </w:tc>
        <w:tc>
          <w:tcPr>
            <w:tcW w:w="741" w:type="dxa"/>
            <w:noWrap/>
            <w:hideMark/>
          </w:tcPr>
          <w:p w14:paraId="5EBDD5B3" w14:textId="77777777" w:rsidR="001E525F" w:rsidRPr="00C12CC7" w:rsidRDefault="001E525F" w:rsidP="001E525F">
            <w:pPr>
              <w:adjustRightInd w:val="0"/>
              <w:snapToGrid w:val="0"/>
              <w:spacing w:line="480" w:lineRule="auto"/>
              <w:jc w:val="center"/>
              <w:rPr>
                <w:rFonts w:ascii="Times New Roman" w:eastAsia="Times New Roman" w:hAnsi="Times New Roman" w:cs="Times New Roman"/>
              </w:rPr>
            </w:pPr>
            <w:r w:rsidRPr="00C12CC7">
              <w:rPr>
                <w:rFonts w:ascii="Times New Roman" w:eastAsia="Times New Roman" w:hAnsi="Times New Roman" w:cs="Times New Roman"/>
              </w:rPr>
              <w:t>57</w:t>
            </w:r>
          </w:p>
        </w:tc>
      </w:tr>
      <w:tr w:rsidR="001E525F" w:rsidRPr="00C12CC7" w14:paraId="3F032A0A" w14:textId="77777777" w:rsidTr="005C0266">
        <w:trPr>
          <w:trHeight w:val="325"/>
        </w:trPr>
        <w:tc>
          <w:tcPr>
            <w:tcW w:w="3865" w:type="dxa"/>
            <w:hideMark/>
          </w:tcPr>
          <w:p w14:paraId="531BD069" w14:textId="77777777" w:rsidR="001E525F" w:rsidRPr="00C12CC7" w:rsidRDefault="001E525F" w:rsidP="001E525F">
            <w:pPr>
              <w:adjustRightInd w:val="0"/>
              <w:snapToGrid w:val="0"/>
              <w:spacing w:line="480" w:lineRule="auto"/>
              <w:rPr>
                <w:rFonts w:ascii="Times New Roman" w:eastAsia="Times New Roman" w:hAnsi="Times New Roman" w:cs="Times New Roman"/>
              </w:rPr>
            </w:pPr>
            <w:r w:rsidRPr="00C12CC7">
              <w:rPr>
                <w:rFonts w:ascii="Times New Roman" w:eastAsia="Times New Roman" w:hAnsi="Times New Roman" w:cs="Times New Roman"/>
              </w:rPr>
              <w:t>Media corruption (r)</w:t>
            </w:r>
          </w:p>
        </w:tc>
        <w:tc>
          <w:tcPr>
            <w:tcW w:w="1170" w:type="dxa"/>
          </w:tcPr>
          <w:p w14:paraId="5DED9A7B" w14:textId="161F6C03" w:rsidR="001E525F" w:rsidRPr="00C12CC7" w:rsidRDefault="001E525F" w:rsidP="001E525F">
            <w:pPr>
              <w:adjustRightInd w:val="0"/>
              <w:snapToGrid w:val="0"/>
              <w:spacing w:line="480" w:lineRule="auto"/>
              <w:jc w:val="center"/>
              <w:rPr>
                <w:rFonts w:ascii="Times New Roman" w:eastAsia="Times New Roman" w:hAnsi="Times New Roman" w:cs="Times New Roman"/>
              </w:rPr>
            </w:pPr>
            <w:r w:rsidRPr="00CC0FE9">
              <w:rPr>
                <w:rFonts w:ascii="Times New Roman" w:eastAsia="Times New Roman" w:hAnsi="Times New Roman" w:cs="Times New Roman"/>
              </w:rPr>
              <w:t>.63</w:t>
            </w:r>
          </w:p>
        </w:tc>
        <w:tc>
          <w:tcPr>
            <w:tcW w:w="630" w:type="dxa"/>
          </w:tcPr>
          <w:p w14:paraId="3588A6E1" w14:textId="31AE40E8" w:rsidR="001E525F" w:rsidRPr="00C12CC7" w:rsidRDefault="001E525F" w:rsidP="001E525F">
            <w:pPr>
              <w:adjustRightInd w:val="0"/>
              <w:snapToGrid w:val="0"/>
              <w:spacing w:line="480" w:lineRule="auto"/>
              <w:jc w:val="center"/>
              <w:rPr>
                <w:rFonts w:ascii="Times New Roman" w:eastAsia="Times New Roman" w:hAnsi="Times New Roman" w:cs="Times New Roman"/>
              </w:rPr>
            </w:pPr>
            <w:r>
              <w:rPr>
                <w:rFonts w:ascii="Times New Roman" w:eastAsia="Times New Roman" w:hAnsi="Times New Roman" w:cs="Times New Roman"/>
              </w:rPr>
              <w:t>96</w:t>
            </w:r>
          </w:p>
        </w:tc>
        <w:tc>
          <w:tcPr>
            <w:tcW w:w="1170" w:type="dxa"/>
            <w:noWrap/>
            <w:hideMark/>
          </w:tcPr>
          <w:p w14:paraId="6D17320B" w14:textId="1B4808DC" w:rsidR="001E525F" w:rsidRPr="00C12CC7" w:rsidRDefault="001E525F" w:rsidP="001E525F">
            <w:pPr>
              <w:adjustRightInd w:val="0"/>
              <w:snapToGrid w:val="0"/>
              <w:spacing w:line="480" w:lineRule="auto"/>
              <w:jc w:val="center"/>
              <w:rPr>
                <w:rFonts w:ascii="Times New Roman" w:eastAsia="Times New Roman" w:hAnsi="Times New Roman" w:cs="Times New Roman"/>
              </w:rPr>
            </w:pPr>
            <w:r w:rsidRPr="00C12CC7">
              <w:rPr>
                <w:rFonts w:ascii="Times New Roman" w:eastAsia="Times New Roman" w:hAnsi="Times New Roman" w:cs="Times New Roman"/>
              </w:rPr>
              <w:t>.68</w:t>
            </w:r>
          </w:p>
        </w:tc>
        <w:tc>
          <w:tcPr>
            <w:tcW w:w="1443" w:type="dxa"/>
            <w:noWrap/>
            <w:hideMark/>
          </w:tcPr>
          <w:p w14:paraId="2DE7D166" w14:textId="77777777" w:rsidR="001E525F" w:rsidRPr="00C12CC7" w:rsidRDefault="001E525F" w:rsidP="001E525F">
            <w:pPr>
              <w:adjustRightInd w:val="0"/>
              <w:snapToGrid w:val="0"/>
              <w:spacing w:line="480" w:lineRule="auto"/>
              <w:jc w:val="center"/>
              <w:rPr>
                <w:rFonts w:ascii="Times New Roman" w:eastAsia="Times New Roman" w:hAnsi="Times New Roman" w:cs="Times New Roman"/>
              </w:rPr>
            </w:pPr>
            <w:r w:rsidRPr="00C12CC7">
              <w:rPr>
                <w:rFonts w:ascii="Times New Roman" w:eastAsia="Times New Roman" w:hAnsi="Times New Roman" w:cs="Times New Roman"/>
              </w:rPr>
              <w:t>.52</w:t>
            </w:r>
          </w:p>
        </w:tc>
        <w:tc>
          <w:tcPr>
            <w:tcW w:w="741" w:type="dxa"/>
            <w:noWrap/>
            <w:hideMark/>
          </w:tcPr>
          <w:p w14:paraId="31590435" w14:textId="77777777" w:rsidR="001E525F" w:rsidRPr="00C12CC7" w:rsidRDefault="001E525F" w:rsidP="001E525F">
            <w:pPr>
              <w:adjustRightInd w:val="0"/>
              <w:snapToGrid w:val="0"/>
              <w:spacing w:line="480" w:lineRule="auto"/>
              <w:jc w:val="center"/>
              <w:rPr>
                <w:rFonts w:ascii="Times New Roman" w:eastAsia="Times New Roman" w:hAnsi="Times New Roman" w:cs="Times New Roman"/>
              </w:rPr>
            </w:pPr>
            <w:r w:rsidRPr="00C12CC7">
              <w:rPr>
                <w:rFonts w:ascii="Times New Roman" w:eastAsia="Times New Roman" w:hAnsi="Times New Roman" w:cs="Times New Roman"/>
              </w:rPr>
              <w:t>58</w:t>
            </w:r>
          </w:p>
        </w:tc>
      </w:tr>
      <w:tr w:rsidR="001E525F" w:rsidRPr="00C12CC7" w14:paraId="17C38D84" w14:textId="77777777" w:rsidTr="005C0266">
        <w:trPr>
          <w:trHeight w:val="325"/>
        </w:trPr>
        <w:tc>
          <w:tcPr>
            <w:tcW w:w="3865" w:type="dxa"/>
            <w:hideMark/>
          </w:tcPr>
          <w:p w14:paraId="777091BA" w14:textId="77777777" w:rsidR="001E525F" w:rsidRPr="00C12CC7" w:rsidRDefault="001E525F" w:rsidP="001E525F">
            <w:pPr>
              <w:adjustRightInd w:val="0"/>
              <w:snapToGrid w:val="0"/>
              <w:spacing w:line="480" w:lineRule="auto"/>
              <w:rPr>
                <w:rFonts w:ascii="Times New Roman" w:eastAsia="Times New Roman" w:hAnsi="Times New Roman" w:cs="Times New Roman"/>
              </w:rPr>
            </w:pPr>
            <w:r w:rsidRPr="00C12CC7">
              <w:rPr>
                <w:rFonts w:ascii="Times New Roman" w:eastAsia="Times New Roman" w:hAnsi="Times New Roman" w:cs="Times New Roman"/>
              </w:rPr>
              <w:t>Opportunity</w:t>
            </w:r>
          </w:p>
        </w:tc>
        <w:tc>
          <w:tcPr>
            <w:tcW w:w="1170" w:type="dxa"/>
          </w:tcPr>
          <w:p w14:paraId="08C8F0FF" w14:textId="77179EBE" w:rsidR="001E525F" w:rsidRPr="00C12CC7" w:rsidRDefault="001E525F" w:rsidP="001E525F">
            <w:pPr>
              <w:adjustRightInd w:val="0"/>
              <w:snapToGrid w:val="0"/>
              <w:spacing w:line="480" w:lineRule="auto"/>
              <w:jc w:val="center"/>
              <w:rPr>
                <w:rFonts w:ascii="Times New Roman" w:eastAsia="Times New Roman" w:hAnsi="Times New Roman" w:cs="Times New Roman"/>
              </w:rPr>
            </w:pPr>
            <w:r w:rsidRPr="0057296C">
              <w:rPr>
                <w:rFonts w:ascii="Times New Roman" w:eastAsia="Times New Roman" w:hAnsi="Times New Roman" w:cs="Times New Roman"/>
              </w:rPr>
              <w:t>.87</w:t>
            </w:r>
          </w:p>
        </w:tc>
        <w:tc>
          <w:tcPr>
            <w:tcW w:w="630" w:type="dxa"/>
          </w:tcPr>
          <w:p w14:paraId="333D6AE9" w14:textId="047E2964" w:rsidR="001E525F" w:rsidRPr="00C12CC7" w:rsidRDefault="001E525F" w:rsidP="001E525F">
            <w:pPr>
              <w:adjustRightInd w:val="0"/>
              <w:snapToGrid w:val="0"/>
              <w:spacing w:line="480" w:lineRule="auto"/>
              <w:jc w:val="center"/>
              <w:rPr>
                <w:rFonts w:ascii="Times New Roman" w:eastAsia="Times New Roman" w:hAnsi="Times New Roman" w:cs="Times New Roman"/>
              </w:rPr>
            </w:pPr>
            <w:r>
              <w:rPr>
                <w:rFonts w:ascii="Times New Roman" w:eastAsia="Times New Roman" w:hAnsi="Times New Roman" w:cs="Times New Roman"/>
              </w:rPr>
              <w:t>92</w:t>
            </w:r>
          </w:p>
        </w:tc>
        <w:tc>
          <w:tcPr>
            <w:tcW w:w="1170" w:type="dxa"/>
            <w:noWrap/>
            <w:hideMark/>
          </w:tcPr>
          <w:p w14:paraId="34939371" w14:textId="33934150" w:rsidR="001E525F" w:rsidRPr="00C12CC7" w:rsidRDefault="001E525F" w:rsidP="001E525F">
            <w:pPr>
              <w:adjustRightInd w:val="0"/>
              <w:snapToGrid w:val="0"/>
              <w:spacing w:line="480" w:lineRule="auto"/>
              <w:jc w:val="center"/>
              <w:rPr>
                <w:rFonts w:ascii="Times New Roman" w:eastAsia="Times New Roman" w:hAnsi="Times New Roman" w:cs="Times New Roman"/>
              </w:rPr>
            </w:pPr>
            <w:r w:rsidRPr="00C12CC7">
              <w:rPr>
                <w:rFonts w:ascii="Times New Roman" w:eastAsia="Times New Roman" w:hAnsi="Times New Roman" w:cs="Times New Roman"/>
              </w:rPr>
              <w:t>.89</w:t>
            </w:r>
          </w:p>
        </w:tc>
        <w:tc>
          <w:tcPr>
            <w:tcW w:w="1443" w:type="dxa"/>
            <w:noWrap/>
            <w:hideMark/>
          </w:tcPr>
          <w:p w14:paraId="1C8C2E18" w14:textId="77777777" w:rsidR="001E525F" w:rsidRPr="00C12CC7" w:rsidRDefault="001E525F" w:rsidP="001E525F">
            <w:pPr>
              <w:adjustRightInd w:val="0"/>
              <w:snapToGrid w:val="0"/>
              <w:spacing w:line="480" w:lineRule="auto"/>
              <w:jc w:val="center"/>
              <w:rPr>
                <w:rFonts w:ascii="Times New Roman" w:eastAsia="Times New Roman" w:hAnsi="Times New Roman" w:cs="Times New Roman"/>
              </w:rPr>
            </w:pPr>
            <w:r w:rsidRPr="00C12CC7">
              <w:rPr>
                <w:rFonts w:ascii="Times New Roman" w:eastAsia="Times New Roman" w:hAnsi="Times New Roman" w:cs="Times New Roman"/>
              </w:rPr>
              <w:t>.71</w:t>
            </w:r>
          </w:p>
        </w:tc>
        <w:tc>
          <w:tcPr>
            <w:tcW w:w="741" w:type="dxa"/>
            <w:noWrap/>
            <w:hideMark/>
          </w:tcPr>
          <w:p w14:paraId="48D1129B" w14:textId="77777777" w:rsidR="001E525F" w:rsidRPr="00C12CC7" w:rsidRDefault="001E525F" w:rsidP="001E525F">
            <w:pPr>
              <w:adjustRightInd w:val="0"/>
              <w:snapToGrid w:val="0"/>
              <w:spacing w:line="480" w:lineRule="auto"/>
              <w:jc w:val="center"/>
              <w:rPr>
                <w:rFonts w:ascii="Times New Roman" w:eastAsia="Times New Roman" w:hAnsi="Times New Roman" w:cs="Times New Roman"/>
              </w:rPr>
            </w:pPr>
            <w:r w:rsidRPr="00C12CC7">
              <w:rPr>
                <w:rFonts w:ascii="Times New Roman" w:eastAsia="Times New Roman" w:hAnsi="Times New Roman" w:cs="Times New Roman"/>
              </w:rPr>
              <w:t>56</w:t>
            </w:r>
          </w:p>
        </w:tc>
      </w:tr>
      <w:tr w:rsidR="001E525F" w:rsidRPr="00C12CC7" w14:paraId="60BF40F4" w14:textId="77777777" w:rsidTr="005C0266">
        <w:trPr>
          <w:trHeight w:val="325"/>
        </w:trPr>
        <w:tc>
          <w:tcPr>
            <w:tcW w:w="3865" w:type="dxa"/>
            <w:hideMark/>
          </w:tcPr>
          <w:p w14:paraId="4418C630" w14:textId="77777777" w:rsidR="001E525F" w:rsidRPr="00C12CC7" w:rsidRDefault="001E525F" w:rsidP="001E525F">
            <w:pPr>
              <w:adjustRightInd w:val="0"/>
              <w:snapToGrid w:val="0"/>
              <w:spacing w:line="480" w:lineRule="auto"/>
              <w:rPr>
                <w:rFonts w:ascii="Times New Roman" w:eastAsia="Times New Roman" w:hAnsi="Times New Roman" w:cs="Times New Roman"/>
              </w:rPr>
            </w:pPr>
            <w:r w:rsidRPr="00C12CC7">
              <w:rPr>
                <w:rFonts w:ascii="Times New Roman" w:eastAsia="Times New Roman" w:hAnsi="Times New Roman" w:cs="Times New Roman"/>
              </w:rPr>
              <w:lastRenderedPageBreak/>
              <w:t>Political Corruption</w:t>
            </w:r>
          </w:p>
        </w:tc>
        <w:tc>
          <w:tcPr>
            <w:tcW w:w="1170" w:type="dxa"/>
          </w:tcPr>
          <w:p w14:paraId="50151B9F" w14:textId="7FDDED9C" w:rsidR="001E525F" w:rsidRPr="00C12CC7" w:rsidRDefault="001E525F" w:rsidP="001E525F">
            <w:pPr>
              <w:adjustRightInd w:val="0"/>
              <w:snapToGrid w:val="0"/>
              <w:spacing w:line="480" w:lineRule="auto"/>
              <w:jc w:val="center"/>
              <w:rPr>
                <w:rFonts w:ascii="Times New Roman" w:eastAsia="Times New Roman" w:hAnsi="Times New Roman" w:cs="Times New Roman"/>
              </w:rPr>
            </w:pPr>
            <w:r w:rsidRPr="00533E6A">
              <w:rPr>
                <w:rFonts w:ascii="Times New Roman" w:eastAsia="Times New Roman" w:hAnsi="Times New Roman" w:cs="Times New Roman"/>
              </w:rPr>
              <w:t>.7</w:t>
            </w:r>
            <w:r>
              <w:rPr>
                <w:rFonts w:ascii="Times New Roman" w:eastAsia="Times New Roman" w:hAnsi="Times New Roman" w:cs="Times New Roman"/>
              </w:rPr>
              <w:t>8</w:t>
            </w:r>
          </w:p>
        </w:tc>
        <w:tc>
          <w:tcPr>
            <w:tcW w:w="630" w:type="dxa"/>
          </w:tcPr>
          <w:p w14:paraId="2C1CEB02" w14:textId="4F94A05A" w:rsidR="001E525F" w:rsidRPr="00C12CC7" w:rsidRDefault="001E525F" w:rsidP="001E525F">
            <w:pPr>
              <w:adjustRightInd w:val="0"/>
              <w:snapToGrid w:val="0"/>
              <w:spacing w:line="480" w:lineRule="auto"/>
              <w:jc w:val="center"/>
              <w:rPr>
                <w:rFonts w:ascii="Times New Roman" w:eastAsia="Times New Roman" w:hAnsi="Times New Roman" w:cs="Times New Roman"/>
              </w:rPr>
            </w:pPr>
            <w:r>
              <w:rPr>
                <w:rFonts w:ascii="Times New Roman" w:eastAsia="Times New Roman" w:hAnsi="Times New Roman" w:cs="Times New Roman"/>
              </w:rPr>
              <w:t>96</w:t>
            </w:r>
          </w:p>
        </w:tc>
        <w:tc>
          <w:tcPr>
            <w:tcW w:w="1170" w:type="dxa"/>
            <w:noWrap/>
            <w:hideMark/>
          </w:tcPr>
          <w:p w14:paraId="0577F2FD" w14:textId="288C5EC8" w:rsidR="001E525F" w:rsidRPr="00C12CC7" w:rsidRDefault="001E525F" w:rsidP="001E525F">
            <w:pPr>
              <w:adjustRightInd w:val="0"/>
              <w:snapToGrid w:val="0"/>
              <w:spacing w:line="480" w:lineRule="auto"/>
              <w:jc w:val="center"/>
              <w:rPr>
                <w:rFonts w:ascii="Times New Roman" w:eastAsia="Times New Roman" w:hAnsi="Times New Roman" w:cs="Times New Roman"/>
              </w:rPr>
            </w:pPr>
            <w:r w:rsidRPr="00C12CC7">
              <w:rPr>
                <w:rFonts w:ascii="Times New Roman" w:eastAsia="Times New Roman" w:hAnsi="Times New Roman" w:cs="Times New Roman"/>
              </w:rPr>
              <w:t>.82</w:t>
            </w:r>
          </w:p>
        </w:tc>
        <w:tc>
          <w:tcPr>
            <w:tcW w:w="1443" w:type="dxa"/>
            <w:noWrap/>
            <w:hideMark/>
          </w:tcPr>
          <w:p w14:paraId="65B17554" w14:textId="77777777" w:rsidR="001E525F" w:rsidRPr="00C12CC7" w:rsidRDefault="001E525F" w:rsidP="001E525F">
            <w:pPr>
              <w:adjustRightInd w:val="0"/>
              <w:snapToGrid w:val="0"/>
              <w:spacing w:line="480" w:lineRule="auto"/>
              <w:jc w:val="center"/>
              <w:rPr>
                <w:rFonts w:ascii="Times New Roman" w:eastAsia="Times New Roman" w:hAnsi="Times New Roman" w:cs="Times New Roman"/>
              </w:rPr>
            </w:pPr>
            <w:r w:rsidRPr="00C12CC7">
              <w:rPr>
                <w:rFonts w:ascii="Times New Roman" w:eastAsia="Times New Roman" w:hAnsi="Times New Roman" w:cs="Times New Roman"/>
              </w:rPr>
              <w:t>.66</w:t>
            </w:r>
          </w:p>
        </w:tc>
        <w:tc>
          <w:tcPr>
            <w:tcW w:w="741" w:type="dxa"/>
            <w:noWrap/>
            <w:hideMark/>
          </w:tcPr>
          <w:p w14:paraId="63EEF1CD" w14:textId="77777777" w:rsidR="001E525F" w:rsidRPr="00C12CC7" w:rsidRDefault="001E525F" w:rsidP="001E525F">
            <w:pPr>
              <w:adjustRightInd w:val="0"/>
              <w:snapToGrid w:val="0"/>
              <w:spacing w:line="480" w:lineRule="auto"/>
              <w:jc w:val="center"/>
              <w:rPr>
                <w:rFonts w:ascii="Times New Roman" w:eastAsia="Times New Roman" w:hAnsi="Times New Roman" w:cs="Times New Roman"/>
              </w:rPr>
            </w:pPr>
            <w:r w:rsidRPr="00C12CC7">
              <w:rPr>
                <w:rFonts w:ascii="Times New Roman" w:eastAsia="Times New Roman" w:hAnsi="Times New Roman" w:cs="Times New Roman"/>
              </w:rPr>
              <w:t>58</w:t>
            </w:r>
          </w:p>
        </w:tc>
      </w:tr>
      <w:tr w:rsidR="001E525F" w:rsidRPr="00C12CC7" w14:paraId="5D060B0F" w14:textId="77777777" w:rsidTr="005C0266">
        <w:trPr>
          <w:trHeight w:val="325"/>
        </w:trPr>
        <w:tc>
          <w:tcPr>
            <w:tcW w:w="3865" w:type="dxa"/>
            <w:hideMark/>
          </w:tcPr>
          <w:p w14:paraId="242BB7AB" w14:textId="77777777" w:rsidR="001E525F" w:rsidRPr="00C12CC7" w:rsidRDefault="001E525F" w:rsidP="001E525F">
            <w:pPr>
              <w:adjustRightInd w:val="0"/>
              <w:snapToGrid w:val="0"/>
              <w:spacing w:line="480" w:lineRule="auto"/>
              <w:rPr>
                <w:rFonts w:ascii="Times New Roman" w:eastAsia="Times New Roman" w:hAnsi="Times New Roman" w:cs="Times New Roman"/>
              </w:rPr>
            </w:pPr>
            <w:r w:rsidRPr="00C12CC7">
              <w:rPr>
                <w:rFonts w:ascii="Times New Roman" w:eastAsia="Times New Roman" w:hAnsi="Times New Roman" w:cs="Times New Roman"/>
              </w:rPr>
              <w:t>Press Freedom</w:t>
            </w:r>
          </w:p>
        </w:tc>
        <w:tc>
          <w:tcPr>
            <w:tcW w:w="1170" w:type="dxa"/>
          </w:tcPr>
          <w:p w14:paraId="408C24C9" w14:textId="14E9DD13" w:rsidR="001E525F" w:rsidRPr="00C12CC7" w:rsidRDefault="001E525F" w:rsidP="001E525F">
            <w:pPr>
              <w:adjustRightInd w:val="0"/>
              <w:snapToGrid w:val="0"/>
              <w:spacing w:line="480" w:lineRule="auto"/>
              <w:jc w:val="center"/>
              <w:rPr>
                <w:rFonts w:ascii="Times New Roman" w:eastAsia="Times New Roman" w:hAnsi="Times New Roman" w:cs="Times New Roman"/>
              </w:rPr>
            </w:pPr>
            <w:r w:rsidRPr="00560676">
              <w:rPr>
                <w:rFonts w:ascii="Times New Roman" w:eastAsia="Times New Roman" w:hAnsi="Times New Roman" w:cs="Times New Roman"/>
              </w:rPr>
              <w:t>.66</w:t>
            </w:r>
          </w:p>
        </w:tc>
        <w:tc>
          <w:tcPr>
            <w:tcW w:w="630" w:type="dxa"/>
          </w:tcPr>
          <w:p w14:paraId="5A41B8D5" w14:textId="02272551" w:rsidR="001E525F" w:rsidRPr="00C12CC7" w:rsidRDefault="001E525F" w:rsidP="001E525F">
            <w:pPr>
              <w:adjustRightInd w:val="0"/>
              <w:snapToGrid w:val="0"/>
              <w:spacing w:line="480" w:lineRule="auto"/>
              <w:jc w:val="center"/>
              <w:rPr>
                <w:rFonts w:ascii="Times New Roman" w:eastAsia="Times New Roman" w:hAnsi="Times New Roman" w:cs="Times New Roman"/>
              </w:rPr>
            </w:pPr>
            <w:r>
              <w:rPr>
                <w:rFonts w:ascii="Times New Roman" w:eastAsia="Times New Roman" w:hAnsi="Times New Roman" w:cs="Times New Roman"/>
              </w:rPr>
              <w:t>97</w:t>
            </w:r>
          </w:p>
        </w:tc>
        <w:tc>
          <w:tcPr>
            <w:tcW w:w="1170" w:type="dxa"/>
            <w:noWrap/>
            <w:hideMark/>
          </w:tcPr>
          <w:p w14:paraId="3C31EB98" w14:textId="47E5E9A8" w:rsidR="001E525F" w:rsidRPr="00C12CC7" w:rsidRDefault="001E525F" w:rsidP="001E525F">
            <w:pPr>
              <w:adjustRightInd w:val="0"/>
              <w:snapToGrid w:val="0"/>
              <w:spacing w:line="480" w:lineRule="auto"/>
              <w:jc w:val="center"/>
              <w:rPr>
                <w:rFonts w:ascii="Times New Roman" w:eastAsia="Times New Roman" w:hAnsi="Times New Roman" w:cs="Times New Roman"/>
              </w:rPr>
            </w:pPr>
            <w:r w:rsidRPr="00C12CC7">
              <w:rPr>
                <w:rFonts w:ascii="Times New Roman" w:eastAsia="Times New Roman" w:hAnsi="Times New Roman" w:cs="Times New Roman"/>
              </w:rPr>
              <w:t>.73</w:t>
            </w:r>
          </w:p>
        </w:tc>
        <w:tc>
          <w:tcPr>
            <w:tcW w:w="1443" w:type="dxa"/>
            <w:noWrap/>
            <w:hideMark/>
          </w:tcPr>
          <w:p w14:paraId="62280334" w14:textId="77777777" w:rsidR="001E525F" w:rsidRPr="00C12CC7" w:rsidRDefault="001E525F" w:rsidP="001E525F">
            <w:pPr>
              <w:adjustRightInd w:val="0"/>
              <w:snapToGrid w:val="0"/>
              <w:spacing w:line="480" w:lineRule="auto"/>
              <w:jc w:val="center"/>
              <w:rPr>
                <w:rFonts w:ascii="Times New Roman" w:eastAsia="Times New Roman" w:hAnsi="Times New Roman" w:cs="Times New Roman"/>
              </w:rPr>
            </w:pPr>
            <w:r w:rsidRPr="00C12CC7">
              <w:rPr>
                <w:rFonts w:ascii="Times New Roman" w:eastAsia="Times New Roman" w:hAnsi="Times New Roman" w:cs="Times New Roman"/>
              </w:rPr>
              <w:t>.59</w:t>
            </w:r>
          </w:p>
        </w:tc>
        <w:tc>
          <w:tcPr>
            <w:tcW w:w="741" w:type="dxa"/>
            <w:noWrap/>
            <w:hideMark/>
          </w:tcPr>
          <w:p w14:paraId="340FCBB1" w14:textId="77777777" w:rsidR="001E525F" w:rsidRPr="00C12CC7" w:rsidRDefault="001E525F" w:rsidP="001E525F">
            <w:pPr>
              <w:adjustRightInd w:val="0"/>
              <w:snapToGrid w:val="0"/>
              <w:spacing w:line="480" w:lineRule="auto"/>
              <w:jc w:val="center"/>
              <w:rPr>
                <w:rFonts w:ascii="Times New Roman" w:eastAsia="Times New Roman" w:hAnsi="Times New Roman" w:cs="Times New Roman"/>
              </w:rPr>
            </w:pPr>
            <w:r w:rsidRPr="00C12CC7">
              <w:rPr>
                <w:rFonts w:ascii="Times New Roman" w:eastAsia="Times New Roman" w:hAnsi="Times New Roman" w:cs="Times New Roman"/>
              </w:rPr>
              <w:t>58</w:t>
            </w:r>
          </w:p>
        </w:tc>
      </w:tr>
      <w:tr w:rsidR="001E525F" w:rsidRPr="00C12CC7" w14:paraId="7E4F2E67" w14:textId="77777777" w:rsidTr="005C0266">
        <w:trPr>
          <w:trHeight w:val="325"/>
        </w:trPr>
        <w:tc>
          <w:tcPr>
            <w:tcW w:w="3865" w:type="dxa"/>
            <w:hideMark/>
          </w:tcPr>
          <w:p w14:paraId="4BE31C69" w14:textId="77777777" w:rsidR="001E525F" w:rsidRPr="00C12CC7" w:rsidRDefault="001E525F" w:rsidP="001E525F">
            <w:pPr>
              <w:adjustRightInd w:val="0"/>
              <w:snapToGrid w:val="0"/>
              <w:spacing w:line="480" w:lineRule="auto"/>
              <w:rPr>
                <w:rFonts w:ascii="Times New Roman" w:eastAsia="Times New Roman" w:hAnsi="Times New Roman" w:cs="Times New Roman"/>
              </w:rPr>
            </w:pPr>
            <w:r w:rsidRPr="00C12CC7">
              <w:rPr>
                <w:rFonts w:ascii="Times New Roman" w:eastAsia="Times New Roman" w:hAnsi="Times New Roman" w:cs="Times New Roman"/>
              </w:rPr>
              <w:t>Property Rights</w:t>
            </w:r>
          </w:p>
        </w:tc>
        <w:tc>
          <w:tcPr>
            <w:tcW w:w="1170" w:type="dxa"/>
          </w:tcPr>
          <w:p w14:paraId="684F6C0B" w14:textId="01695B46" w:rsidR="001E525F" w:rsidRPr="00C12CC7" w:rsidRDefault="001E525F" w:rsidP="001E525F">
            <w:pPr>
              <w:adjustRightInd w:val="0"/>
              <w:snapToGrid w:val="0"/>
              <w:spacing w:line="480" w:lineRule="auto"/>
              <w:jc w:val="center"/>
              <w:rPr>
                <w:rFonts w:ascii="Times New Roman" w:eastAsia="Times New Roman" w:hAnsi="Times New Roman" w:cs="Times New Roman"/>
              </w:rPr>
            </w:pPr>
            <w:r w:rsidRPr="00F27E6B">
              <w:rPr>
                <w:rFonts w:ascii="Times New Roman" w:eastAsia="Times New Roman" w:hAnsi="Times New Roman" w:cs="Times New Roman"/>
              </w:rPr>
              <w:t xml:space="preserve"> .7</w:t>
            </w:r>
            <w:r>
              <w:rPr>
                <w:rFonts w:ascii="Times New Roman" w:eastAsia="Times New Roman" w:hAnsi="Times New Roman" w:cs="Times New Roman"/>
              </w:rPr>
              <w:t>7</w:t>
            </w:r>
          </w:p>
        </w:tc>
        <w:tc>
          <w:tcPr>
            <w:tcW w:w="630" w:type="dxa"/>
          </w:tcPr>
          <w:p w14:paraId="0A29E399" w14:textId="5EA8CC66" w:rsidR="001E525F" w:rsidRPr="00C12CC7" w:rsidRDefault="001E525F" w:rsidP="001E525F">
            <w:pPr>
              <w:adjustRightInd w:val="0"/>
              <w:snapToGrid w:val="0"/>
              <w:spacing w:line="480" w:lineRule="auto"/>
              <w:jc w:val="center"/>
              <w:rPr>
                <w:rFonts w:ascii="Times New Roman" w:eastAsia="Times New Roman" w:hAnsi="Times New Roman" w:cs="Times New Roman"/>
              </w:rPr>
            </w:pPr>
            <w:r>
              <w:rPr>
                <w:rFonts w:ascii="Times New Roman" w:eastAsia="Times New Roman" w:hAnsi="Times New Roman" w:cs="Times New Roman"/>
              </w:rPr>
              <w:t>95</w:t>
            </w:r>
          </w:p>
        </w:tc>
        <w:tc>
          <w:tcPr>
            <w:tcW w:w="1170" w:type="dxa"/>
            <w:noWrap/>
            <w:hideMark/>
          </w:tcPr>
          <w:p w14:paraId="62C5B971" w14:textId="3F1B0209" w:rsidR="001E525F" w:rsidRPr="00C12CC7" w:rsidRDefault="001E525F" w:rsidP="001E525F">
            <w:pPr>
              <w:adjustRightInd w:val="0"/>
              <w:snapToGrid w:val="0"/>
              <w:spacing w:line="480" w:lineRule="auto"/>
              <w:jc w:val="center"/>
              <w:rPr>
                <w:rFonts w:ascii="Times New Roman" w:eastAsia="Times New Roman" w:hAnsi="Times New Roman" w:cs="Times New Roman"/>
              </w:rPr>
            </w:pPr>
            <w:r w:rsidRPr="00C12CC7">
              <w:rPr>
                <w:rFonts w:ascii="Times New Roman" w:eastAsia="Times New Roman" w:hAnsi="Times New Roman" w:cs="Times New Roman"/>
              </w:rPr>
              <w:t>.80</w:t>
            </w:r>
          </w:p>
        </w:tc>
        <w:tc>
          <w:tcPr>
            <w:tcW w:w="1443" w:type="dxa"/>
            <w:noWrap/>
            <w:hideMark/>
          </w:tcPr>
          <w:p w14:paraId="566800F6" w14:textId="77777777" w:rsidR="001E525F" w:rsidRPr="00C12CC7" w:rsidRDefault="001E525F" w:rsidP="001E525F">
            <w:pPr>
              <w:adjustRightInd w:val="0"/>
              <w:snapToGrid w:val="0"/>
              <w:spacing w:line="480" w:lineRule="auto"/>
              <w:jc w:val="center"/>
              <w:rPr>
                <w:rFonts w:ascii="Times New Roman" w:eastAsia="Times New Roman" w:hAnsi="Times New Roman" w:cs="Times New Roman"/>
              </w:rPr>
            </w:pPr>
            <w:r w:rsidRPr="00C12CC7">
              <w:rPr>
                <w:rFonts w:ascii="Times New Roman" w:eastAsia="Times New Roman" w:hAnsi="Times New Roman" w:cs="Times New Roman"/>
              </w:rPr>
              <w:t>.65</w:t>
            </w:r>
          </w:p>
        </w:tc>
        <w:tc>
          <w:tcPr>
            <w:tcW w:w="741" w:type="dxa"/>
            <w:noWrap/>
            <w:hideMark/>
          </w:tcPr>
          <w:p w14:paraId="6EF9C032" w14:textId="77777777" w:rsidR="001E525F" w:rsidRPr="00C12CC7" w:rsidRDefault="001E525F" w:rsidP="001E525F">
            <w:pPr>
              <w:adjustRightInd w:val="0"/>
              <w:snapToGrid w:val="0"/>
              <w:spacing w:line="480" w:lineRule="auto"/>
              <w:jc w:val="center"/>
              <w:rPr>
                <w:rFonts w:ascii="Times New Roman" w:eastAsia="Times New Roman" w:hAnsi="Times New Roman" w:cs="Times New Roman"/>
              </w:rPr>
            </w:pPr>
            <w:r w:rsidRPr="00C12CC7">
              <w:rPr>
                <w:rFonts w:ascii="Times New Roman" w:eastAsia="Times New Roman" w:hAnsi="Times New Roman" w:cs="Times New Roman"/>
              </w:rPr>
              <w:t>58</w:t>
            </w:r>
          </w:p>
        </w:tc>
      </w:tr>
      <w:tr w:rsidR="001E525F" w:rsidRPr="00C12CC7" w14:paraId="13E20DE6" w14:textId="77777777" w:rsidTr="005C0266">
        <w:trPr>
          <w:trHeight w:val="325"/>
        </w:trPr>
        <w:tc>
          <w:tcPr>
            <w:tcW w:w="3865" w:type="dxa"/>
            <w:hideMark/>
          </w:tcPr>
          <w:p w14:paraId="3EB42984" w14:textId="77777777" w:rsidR="001E525F" w:rsidRPr="00C12CC7" w:rsidRDefault="001E525F" w:rsidP="001E525F">
            <w:pPr>
              <w:adjustRightInd w:val="0"/>
              <w:snapToGrid w:val="0"/>
              <w:spacing w:line="480" w:lineRule="auto"/>
              <w:rPr>
                <w:rFonts w:ascii="Times New Roman" w:eastAsia="Times New Roman" w:hAnsi="Times New Roman" w:cs="Times New Roman"/>
              </w:rPr>
            </w:pPr>
            <w:r w:rsidRPr="00C12CC7">
              <w:rPr>
                <w:rFonts w:ascii="Times New Roman" w:eastAsia="Times New Roman" w:hAnsi="Times New Roman" w:cs="Times New Roman"/>
              </w:rPr>
              <w:t>Rule of Law</w:t>
            </w:r>
          </w:p>
        </w:tc>
        <w:tc>
          <w:tcPr>
            <w:tcW w:w="1170" w:type="dxa"/>
          </w:tcPr>
          <w:p w14:paraId="2951B59A" w14:textId="4C1B570D" w:rsidR="001E525F" w:rsidRPr="00C12CC7" w:rsidRDefault="001E525F" w:rsidP="001E525F">
            <w:pPr>
              <w:adjustRightInd w:val="0"/>
              <w:snapToGrid w:val="0"/>
              <w:spacing w:line="480" w:lineRule="auto"/>
              <w:jc w:val="center"/>
              <w:rPr>
                <w:rFonts w:ascii="Times New Roman" w:eastAsia="Times New Roman" w:hAnsi="Times New Roman" w:cs="Times New Roman"/>
              </w:rPr>
            </w:pPr>
            <w:r w:rsidRPr="00BB5741">
              <w:rPr>
                <w:rFonts w:ascii="Times New Roman" w:eastAsia="Times New Roman" w:hAnsi="Times New Roman" w:cs="Times New Roman"/>
              </w:rPr>
              <w:t xml:space="preserve"> .81</w:t>
            </w:r>
          </w:p>
        </w:tc>
        <w:tc>
          <w:tcPr>
            <w:tcW w:w="630" w:type="dxa"/>
          </w:tcPr>
          <w:p w14:paraId="52AA4EB2" w14:textId="6E208514" w:rsidR="001E525F" w:rsidRPr="00C12CC7" w:rsidRDefault="001E525F" w:rsidP="001E525F">
            <w:pPr>
              <w:adjustRightInd w:val="0"/>
              <w:snapToGrid w:val="0"/>
              <w:spacing w:line="480" w:lineRule="auto"/>
              <w:jc w:val="center"/>
              <w:rPr>
                <w:rFonts w:ascii="Times New Roman" w:eastAsia="Times New Roman" w:hAnsi="Times New Roman" w:cs="Times New Roman"/>
              </w:rPr>
            </w:pPr>
            <w:r>
              <w:rPr>
                <w:rFonts w:ascii="Times New Roman" w:eastAsia="Times New Roman" w:hAnsi="Times New Roman" w:cs="Times New Roman"/>
              </w:rPr>
              <w:t>97</w:t>
            </w:r>
          </w:p>
        </w:tc>
        <w:tc>
          <w:tcPr>
            <w:tcW w:w="1170" w:type="dxa"/>
            <w:noWrap/>
            <w:hideMark/>
          </w:tcPr>
          <w:p w14:paraId="20A98FC9" w14:textId="6574F365" w:rsidR="001E525F" w:rsidRPr="00C12CC7" w:rsidRDefault="001E525F" w:rsidP="001E525F">
            <w:pPr>
              <w:adjustRightInd w:val="0"/>
              <w:snapToGrid w:val="0"/>
              <w:spacing w:line="480" w:lineRule="auto"/>
              <w:jc w:val="center"/>
              <w:rPr>
                <w:rFonts w:ascii="Times New Roman" w:eastAsia="Times New Roman" w:hAnsi="Times New Roman" w:cs="Times New Roman"/>
              </w:rPr>
            </w:pPr>
            <w:r w:rsidRPr="00C12CC7">
              <w:rPr>
                <w:rFonts w:ascii="Times New Roman" w:eastAsia="Times New Roman" w:hAnsi="Times New Roman" w:cs="Times New Roman"/>
              </w:rPr>
              <w:t>.84</w:t>
            </w:r>
          </w:p>
        </w:tc>
        <w:tc>
          <w:tcPr>
            <w:tcW w:w="1443" w:type="dxa"/>
            <w:noWrap/>
            <w:hideMark/>
          </w:tcPr>
          <w:p w14:paraId="23FDDBE7" w14:textId="77777777" w:rsidR="001E525F" w:rsidRPr="00C12CC7" w:rsidRDefault="001E525F" w:rsidP="001E525F">
            <w:pPr>
              <w:adjustRightInd w:val="0"/>
              <w:snapToGrid w:val="0"/>
              <w:spacing w:line="480" w:lineRule="auto"/>
              <w:jc w:val="center"/>
              <w:rPr>
                <w:rFonts w:ascii="Times New Roman" w:eastAsia="Times New Roman" w:hAnsi="Times New Roman" w:cs="Times New Roman"/>
              </w:rPr>
            </w:pPr>
            <w:r w:rsidRPr="00C12CC7">
              <w:rPr>
                <w:rFonts w:ascii="Times New Roman" w:eastAsia="Times New Roman" w:hAnsi="Times New Roman" w:cs="Times New Roman"/>
              </w:rPr>
              <w:t>.70</w:t>
            </w:r>
          </w:p>
        </w:tc>
        <w:tc>
          <w:tcPr>
            <w:tcW w:w="741" w:type="dxa"/>
            <w:noWrap/>
            <w:hideMark/>
          </w:tcPr>
          <w:p w14:paraId="5CE9E424" w14:textId="77777777" w:rsidR="001E525F" w:rsidRPr="00C12CC7" w:rsidRDefault="001E525F" w:rsidP="001E525F">
            <w:pPr>
              <w:adjustRightInd w:val="0"/>
              <w:snapToGrid w:val="0"/>
              <w:spacing w:line="480" w:lineRule="auto"/>
              <w:jc w:val="center"/>
              <w:rPr>
                <w:rFonts w:ascii="Times New Roman" w:eastAsia="Times New Roman" w:hAnsi="Times New Roman" w:cs="Times New Roman"/>
              </w:rPr>
            </w:pPr>
            <w:r w:rsidRPr="00C12CC7">
              <w:rPr>
                <w:rFonts w:ascii="Times New Roman" w:eastAsia="Times New Roman" w:hAnsi="Times New Roman" w:cs="Times New Roman"/>
              </w:rPr>
              <w:t>58</w:t>
            </w:r>
          </w:p>
        </w:tc>
      </w:tr>
      <w:tr w:rsidR="001E525F" w:rsidRPr="00C12CC7" w14:paraId="5F8289D5" w14:textId="77777777" w:rsidTr="005C0266">
        <w:trPr>
          <w:trHeight w:val="325"/>
        </w:trPr>
        <w:tc>
          <w:tcPr>
            <w:tcW w:w="3865" w:type="dxa"/>
            <w:hideMark/>
          </w:tcPr>
          <w:p w14:paraId="623BFBB5" w14:textId="77777777" w:rsidR="001E525F" w:rsidRPr="00C12CC7" w:rsidRDefault="001E525F" w:rsidP="001E525F">
            <w:pPr>
              <w:adjustRightInd w:val="0"/>
              <w:snapToGrid w:val="0"/>
              <w:spacing w:line="480" w:lineRule="auto"/>
              <w:rPr>
                <w:rFonts w:ascii="Times New Roman" w:eastAsia="Times New Roman" w:hAnsi="Times New Roman" w:cs="Times New Roman"/>
              </w:rPr>
            </w:pPr>
            <w:r w:rsidRPr="00C12CC7">
              <w:rPr>
                <w:rFonts w:ascii="Times New Roman" w:eastAsia="Times New Roman" w:hAnsi="Times New Roman" w:cs="Times New Roman"/>
              </w:rPr>
              <w:t xml:space="preserve">Safety &amp; Security </w:t>
            </w:r>
          </w:p>
        </w:tc>
        <w:tc>
          <w:tcPr>
            <w:tcW w:w="1170" w:type="dxa"/>
          </w:tcPr>
          <w:p w14:paraId="76F54C45" w14:textId="7C139E49" w:rsidR="001E525F" w:rsidRPr="00C12CC7" w:rsidRDefault="001E525F" w:rsidP="001E525F">
            <w:pPr>
              <w:adjustRightInd w:val="0"/>
              <w:snapToGrid w:val="0"/>
              <w:spacing w:line="480" w:lineRule="auto"/>
              <w:jc w:val="center"/>
              <w:rPr>
                <w:rFonts w:ascii="Times New Roman" w:eastAsia="Times New Roman" w:hAnsi="Times New Roman" w:cs="Times New Roman"/>
              </w:rPr>
            </w:pPr>
            <w:r w:rsidRPr="00DB7A57">
              <w:rPr>
                <w:rFonts w:ascii="Times New Roman" w:eastAsia="Times New Roman" w:hAnsi="Times New Roman" w:cs="Times New Roman"/>
              </w:rPr>
              <w:t>.6</w:t>
            </w:r>
            <w:r>
              <w:rPr>
                <w:rFonts w:ascii="Times New Roman" w:eastAsia="Times New Roman" w:hAnsi="Times New Roman" w:cs="Times New Roman"/>
              </w:rPr>
              <w:t>8</w:t>
            </w:r>
          </w:p>
        </w:tc>
        <w:tc>
          <w:tcPr>
            <w:tcW w:w="630" w:type="dxa"/>
          </w:tcPr>
          <w:p w14:paraId="6F1E82B5" w14:textId="01459D52" w:rsidR="001E525F" w:rsidRPr="00C12CC7" w:rsidRDefault="001E525F" w:rsidP="001E525F">
            <w:pPr>
              <w:adjustRightInd w:val="0"/>
              <w:snapToGrid w:val="0"/>
              <w:spacing w:line="480" w:lineRule="auto"/>
              <w:jc w:val="center"/>
              <w:rPr>
                <w:rFonts w:ascii="Times New Roman" w:eastAsia="Times New Roman" w:hAnsi="Times New Roman" w:cs="Times New Roman"/>
              </w:rPr>
            </w:pPr>
            <w:r>
              <w:rPr>
                <w:rFonts w:ascii="Times New Roman" w:eastAsia="Times New Roman" w:hAnsi="Times New Roman" w:cs="Times New Roman"/>
              </w:rPr>
              <w:t>95</w:t>
            </w:r>
          </w:p>
        </w:tc>
        <w:tc>
          <w:tcPr>
            <w:tcW w:w="1170" w:type="dxa"/>
            <w:noWrap/>
            <w:hideMark/>
          </w:tcPr>
          <w:p w14:paraId="32342FB6" w14:textId="6CC57B77" w:rsidR="001E525F" w:rsidRPr="00C12CC7" w:rsidRDefault="001E525F" w:rsidP="001E525F">
            <w:pPr>
              <w:adjustRightInd w:val="0"/>
              <w:snapToGrid w:val="0"/>
              <w:spacing w:line="480" w:lineRule="auto"/>
              <w:jc w:val="center"/>
              <w:rPr>
                <w:rFonts w:ascii="Times New Roman" w:eastAsia="Times New Roman" w:hAnsi="Times New Roman" w:cs="Times New Roman"/>
              </w:rPr>
            </w:pPr>
            <w:r w:rsidRPr="00C12CC7">
              <w:rPr>
                <w:rFonts w:ascii="Times New Roman" w:eastAsia="Times New Roman" w:hAnsi="Times New Roman" w:cs="Times New Roman"/>
              </w:rPr>
              <w:t>.7</w:t>
            </w:r>
            <w:r>
              <w:rPr>
                <w:rFonts w:ascii="Times New Roman" w:eastAsia="Times New Roman" w:hAnsi="Times New Roman" w:cs="Times New Roman"/>
              </w:rPr>
              <w:t>1</w:t>
            </w:r>
          </w:p>
        </w:tc>
        <w:tc>
          <w:tcPr>
            <w:tcW w:w="1443" w:type="dxa"/>
            <w:noWrap/>
            <w:hideMark/>
          </w:tcPr>
          <w:p w14:paraId="1717349C" w14:textId="77777777" w:rsidR="001E525F" w:rsidRPr="00C12CC7" w:rsidRDefault="001E525F" w:rsidP="001E525F">
            <w:pPr>
              <w:adjustRightInd w:val="0"/>
              <w:snapToGrid w:val="0"/>
              <w:spacing w:line="480" w:lineRule="auto"/>
              <w:jc w:val="center"/>
              <w:rPr>
                <w:rFonts w:ascii="Times New Roman" w:eastAsia="Times New Roman" w:hAnsi="Times New Roman" w:cs="Times New Roman"/>
              </w:rPr>
            </w:pPr>
            <w:r w:rsidRPr="00C12CC7">
              <w:rPr>
                <w:rFonts w:ascii="Times New Roman" w:eastAsia="Times New Roman" w:hAnsi="Times New Roman" w:cs="Times New Roman"/>
              </w:rPr>
              <w:t>.58</w:t>
            </w:r>
          </w:p>
        </w:tc>
        <w:tc>
          <w:tcPr>
            <w:tcW w:w="741" w:type="dxa"/>
            <w:noWrap/>
            <w:hideMark/>
          </w:tcPr>
          <w:p w14:paraId="7049EFD4" w14:textId="77777777" w:rsidR="001E525F" w:rsidRPr="00C12CC7" w:rsidRDefault="001E525F" w:rsidP="001E525F">
            <w:pPr>
              <w:adjustRightInd w:val="0"/>
              <w:snapToGrid w:val="0"/>
              <w:spacing w:line="480" w:lineRule="auto"/>
              <w:jc w:val="center"/>
              <w:rPr>
                <w:rFonts w:ascii="Times New Roman" w:eastAsia="Times New Roman" w:hAnsi="Times New Roman" w:cs="Times New Roman"/>
              </w:rPr>
            </w:pPr>
            <w:r w:rsidRPr="00C12CC7">
              <w:rPr>
                <w:rFonts w:ascii="Times New Roman" w:eastAsia="Times New Roman" w:hAnsi="Times New Roman" w:cs="Times New Roman"/>
              </w:rPr>
              <w:t>58</w:t>
            </w:r>
          </w:p>
        </w:tc>
      </w:tr>
      <w:tr w:rsidR="001E525F" w:rsidRPr="00C12CC7" w14:paraId="190AAA2F" w14:textId="77777777" w:rsidTr="005C0266">
        <w:trPr>
          <w:trHeight w:val="325"/>
        </w:trPr>
        <w:tc>
          <w:tcPr>
            <w:tcW w:w="3865" w:type="dxa"/>
            <w:hideMark/>
          </w:tcPr>
          <w:p w14:paraId="2DEE86EC" w14:textId="77777777" w:rsidR="001E525F" w:rsidRPr="00C12CC7" w:rsidRDefault="001E525F" w:rsidP="001E525F">
            <w:pPr>
              <w:adjustRightInd w:val="0"/>
              <w:snapToGrid w:val="0"/>
              <w:spacing w:line="480" w:lineRule="auto"/>
              <w:rPr>
                <w:rFonts w:ascii="Times New Roman" w:eastAsia="Times New Roman" w:hAnsi="Times New Roman" w:cs="Times New Roman"/>
              </w:rPr>
            </w:pPr>
            <w:r w:rsidRPr="00C12CC7">
              <w:rPr>
                <w:rFonts w:ascii="Times New Roman" w:eastAsia="Times New Roman" w:hAnsi="Times New Roman" w:cs="Times New Roman"/>
              </w:rPr>
              <w:t>Social Progress Index</w:t>
            </w:r>
          </w:p>
        </w:tc>
        <w:tc>
          <w:tcPr>
            <w:tcW w:w="1170" w:type="dxa"/>
          </w:tcPr>
          <w:p w14:paraId="721A2D65" w14:textId="39EE7367" w:rsidR="001E525F" w:rsidRPr="00C12CC7" w:rsidRDefault="001E525F" w:rsidP="001E525F">
            <w:pPr>
              <w:adjustRightInd w:val="0"/>
              <w:snapToGrid w:val="0"/>
              <w:spacing w:line="480" w:lineRule="auto"/>
              <w:jc w:val="center"/>
              <w:rPr>
                <w:rFonts w:ascii="Times New Roman" w:eastAsia="Times New Roman" w:hAnsi="Times New Roman" w:cs="Times New Roman"/>
              </w:rPr>
            </w:pPr>
            <w:r w:rsidRPr="00CC0FE9">
              <w:rPr>
                <w:rFonts w:ascii="Times New Roman" w:eastAsia="Times New Roman" w:hAnsi="Times New Roman" w:cs="Times New Roman"/>
              </w:rPr>
              <w:t>.83</w:t>
            </w:r>
          </w:p>
        </w:tc>
        <w:tc>
          <w:tcPr>
            <w:tcW w:w="630" w:type="dxa"/>
          </w:tcPr>
          <w:p w14:paraId="22BA323A" w14:textId="0AE65BD3" w:rsidR="001E525F" w:rsidRPr="00C12CC7" w:rsidRDefault="001E525F" w:rsidP="001E525F">
            <w:pPr>
              <w:adjustRightInd w:val="0"/>
              <w:snapToGrid w:val="0"/>
              <w:spacing w:line="480" w:lineRule="auto"/>
              <w:jc w:val="center"/>
              <w:rPr>
                <w:rFonts w:ascii="Times New Roman" w:eastAsia="Times New Roman" w:hAnsi="Times New Roman" w:cs="Times New Roman"/>
              </w:rPr>
            </w:pPr>
            <w:r>
              <w:rPr>
                <w:rFonts w:ascii="Times New Roman" w:eastAsia="Times New Roman" w:hAnsi="Times New Roman" w:cs="Times New Roman"/>
              </w:rPr>
              <w:t>92</w:t>
            </w:r>
          </w:p>
        </w:tc>
        <w:tc>
          <w:tcPr>
            <w:tcW w:w="1170" w:type="dxa"/>
            <w:noWrap/>
            <w:hideMark/>
          </w:tcPr>
          <w:p w14:paraId="32BADDB5" w14:textId="68E134F9" w:rsidR="001E525F" w:rsidRPr="00C12CC7" w:rsidRDefault="001E525F" w:rsidP="001E525F">
            <w:pPr>
              <w:adjustRightInd w:val="0"/>
              <w:snapToGrid w:val="0"/>
              <w:spacing w:line="480" w:lineRule="auto"/>
              <w:jc w:val="center"/>
              <w:rPr>
                <w:rFonts w:ascii="Times New Roman" w:eastAsia="Times New Roman" w:hAnsi="Times New Roman" w:cs="Times New Roman"/>
              </w:rPr>
            </w:pPr>
            <w:r w:rsidRPr="00C12CC7">
              <w:rPr>
                <w:rFonts w:ascii="Times New Roman" w:eastAsia="Times New Roman" w:hAnsi="Times New Roman" w:cs="Times New Roman"/>
              </w:rPr>
              <w:t>.87</w:t>
            </w:r>
          </w:p>
        </w:tc>
        <w:tc>
          <w:tcPr>
            <w:tcW w:w="1443" w:type="dxa"/>
            <w:noWrap/>
            <w:hideMark/>
          </w:tcPr>
          <w:p w14:paraId="45D837A7" w14:textId="77777777" w:rsidR="001E525F" w:rsidRPr="00C12CC7" w:rsidRDefault="001E525F" w:rsidP="001E525F">
            <w:pPr>
              <w:adjustRightInd w:val="0"/>
              <w:snapToGrid w:val="0"/>
              <w:spacing w:line="480" w:lineRule="auto"/>
              <w:jc w:val="center"/>
              <w:rPr>
                <w:rFonts w:ascii="Times New Roman" w:eastAsia="Times New Roman" w:hAnsi="Times New Roman" w:cs="Times New Roman"/>
              </w:rPr>
            </w:pPr>
            <w:r w:rsidRPr="00C12CC7">
              <w:rPr>
                <w:rFonts w:ascii="Times New Roman" w:eastAsia="Times New Roman" w:hAnsi="Times New Roman" w:cs="Times New Roman"/>
              </w:rPr>
              <w:t>.65</w:t>
            </w:r>
          </w:p>
        </w:tc>
        <w:tc>
          <w:tcPr>
            <w:tcW w:w="741" w:type="dxa"/>
            <w:noWrap/>
            <w:hideMark/>
          </w:tcPr>
          <w:p w14:paraId="12DBE5C6" w14:textId="77777777" w:rsidR="001E525F" w:rsidRPr="00C12CC7" w:rsidRDefault="001E525F" w:rsidP="001E525F">
            <w:pPr>
              <w:adjustRightInd w:val="0"/>
              <w:snapToGrid w:val="0"/>
              <w:spacing w:line="480" w:lineRule="auto"/>
              <w:jc w:val="center"/>
              <w:rPr>
                <w:rFonts w:ascii="Times New Roman" w:eastAsia="Times New Roman" w:hAnsi="Times New Roman" w:cs="Times New Roman"/>
              </w:rPr>
            </w:pPr>
            <w:r w:rsidRPr="00C12CC7">
              <w:rPr>
                <w:rFonts w:ascii="Times New Roman" w:eastAsia="Times New Roman" w:hAnsi="Times New Roman" w:cs="Times New Roman"/>
              </w:rPr>
              <w:t>56</w:t>
            </w:r>
          </w:p>
        </w:tc>
      </w:tr>
      <w:tr w:rsidR="001E525F" w:rsidRPr="00C12CC7" w14:paraId="2649ED1A" w14:textId="77777777" w:rsidTr="005C0266">
        <w:trPr>
          <w:trHeight w:val="325"/>
        </w:trPr>
        <w:tc>
          <w:tcPr>
            <w:tcW w:w="3865" w:type="dxa"/>
            <w:hideMark/>
          </w:tcPr>
          <w:p w14:paraId="492F8AF7" w14:textId="77777777" w:rsidR="001E525F" w:rsidRPr="00C12CC7" w:rsidRDefault="001E525F" w:rsidP="001E525F">
            <w:pPr>
              <w:adjustRightInd w:val="0"/>
              <w:snapToGrid w:val="0"/>
              <w:spacing w:line="480" w:lineRule="auto"/>
              <w:rPr>
                <w:rFonts w:ascii="Times New Roman" w:eastAsia="Times New Roman" w:hAnsi="Times New Roman" w:cs="Times New Roman"/>
              </w:rPr>
            </w:pPr>
            <w:r w:rsidRPr="00C12CC7">
              <w:rPr>
                <w:rFonts w:ascii="Times New Roman" w:eastAsia="Times New Roman" w:hAnsi="Times New Roman" w:cs="Times New Roman"/>
              </w:rPr>
              <w:t xml:space="preserve">State Legitimacy </w:t>
            </w:r>
          </w:p>
        </w:tc>
        <w:tc>
          <w:tcPr>
            <w:tcW w:w="1170" w:type="dxa"/>
          </w:tcPr>
          <w:p w14:paraId="2D8BB37D" w14:textId="1B5F6444" w:rsidR="001E525F" w:rsidRPr="00C12CC7" w:rsidRDefault="001E525F" w:rsidP="001E525F">
            <w:pPr>
              <w:adjustRightInd w:val="0"/>
              <w:snapToGrid w:val="0"/>
              <w:spacing w:line="480" w:lineRule="auto"/>
              <w:jc w:val="center"/>
              <w:rPr>
                <w:rFonts w:ascii="Times New Roman" w:eastAsia="Times New Roman" w:hAnsi="Times New Roman" w:cs="Times New Roman"/>
              </w:rPr>
            </w:pPr>
            <w:r w:rsidRPr="00A02FC4">
              <w:rPr>
                <w:rFonts w:ascii="Times New Roman" w:eastAsia="Times New Roman" w:hAnsi="Times New Roman" w:cs="Times New Roman"/>
              </w:rPr>
              <w:t>.8</w:t>
            </w:r>
            <w:r>
              <w:rPr>
                <w:rFonts w:ascii="Times New Roman" w:eastAsia="Times New Roman" w:hAnsi="Times New Roman" w:cs="Times New Roman"/>
              </w:rPr>
              <w:t>6</w:t>
            </w:r>
          </w:p>
        </w:tc>
        <w:tc>
          <w:tcPr>
            <w:tcW w:w="630" w:type="dxa"/>
          </w:tcPr>
          <w:p w14:paraId="11641C48" w14:textId="2D64A13C" w:rsidR="001E525F" w:rsidRPr="00C12CC7" w:rsidRDefault="001E525F" w:rsidP="001E525F">
            <w:pPr>
              <w:adjustRightInd w:val="0"/>
              <w:snapToGrid w:val="0"/>
              <w:spacing w:line="480" w:lineRule="auto"/>
              <w:jc w:val="center"/>
              <w:rPr>
                <w:rFonts w:ascii="Times New Roman" w:eastAsia="Times New Roman" w:hAnsi="Times New Roman" w:cs="Times New Roman"/>
              </w:rPr>
            </w:pPr>
            <w:r>
              <w:rPr>
                <w:rFonts w:ascii="Times New Roman" w:eastAsia="Times New Roman" w:hAnsi="Times New Roman" w:cs="Times New Roman"/>
              </w:rPr>
              <w:t>95</w:t>
            </w:r>
          </w:p>
        </w:tc>
        <w:tc>
          <w:tcPr>
            <w:tcW w:w="1170" w:type="dxa"/>
            <w:noWrap/>
            <w:hideMark/>
          </w:tcPr>
          <w:p w14:paraId="3FF300EB" w14:textId="5C325141" w:rsidR="001E525F" w:rsidRPr="00C12CC7" w:rsidRDefault="001E525F" w:rsidP="001E525F">
            <w:pPr>
              <w:adjustRightInd w:val="0"/>
              <w:snapToGrid w:val="0"/>
              <w:spacing w:line="480" w:lineRule="auto"/>
              <w:jc w:val="center"/>
              <w:rPr>
                <w:rFonts w:ascii="Times New Roman" w:eastAsia="Times New Roman" w:hAnsi="Times New Roman" w:cs="Times New Roman"/>
              </w:rPr>
            </w:pPr>
            <w:r w:rsidRPr="00C12CC7">
              <w:rPr>
                <w:rFonts w:ascii="Times New Roman" w:eastAsia="Times New Roman" w:hAnsi="Times New Roman" w:cs="Times New Roman"/>
              </w:rPr>
              <w:t>.86</w:t>
            </w:r>
          </w:p>
        </w:tc>
        <w:tc>
          <w:tcPr>
            <w:tcW w:w="1443" w:type="dxa"/>
            <w:noWrap/>
            <w:hideMark/>
          </w:tcPr>
          <w:p w14:paraId="68771362" w14:textId="77777777" w:rsidR="001E525F" w:rsidRPr="00C12CC7" w:rsidRDefault="001E525F" w:rsidP="001E525F">
            <w:pPr>
              <w:adjustRightInd w:val="0"/>
              <w:snapToGrid w:val="0"/>
              <w:spacing w:line="480" w:lineRule="auto"/>
              <w:jc w:val="center"/>
              <w:rPr>
                <w:rFonts w:ascii="Times New Roman" w:eastAsia="Times New Roman" w:hAnsi="Times New Roman" w:cs="Times New Roman"/>
              </w:rPr>
            </w:pPr>
            <w:r w:rsidRPr="00C12CC7">
              <w:rPr>
                <w:rFonts w:ascii="Times New Roman" w:eastAsia="Times New Roman" w:hAnsi="Times New Roman" w:cs="Times New Roman"/>
              </w:rPr>
              <w:t>.68</w:t>
            </w:r>
          </w:p>
        </w:tc>
        <w:tc>
          <w:tcPr>
            <w:tcW w:w="741" w:type="dxa"/>
            <w:noWrap/>
            <w:hideMark/>
          </w:tcPr>
          <w:p w14:paraId="3B2F728A" w14:textId="77777777" w:rsidR="001E525F" w:rsidRPr="00C12CC7" w:rsidRDefault="001E525F" w:rsidP="001E525F">
            <w:pPr>
              <w:adjustRightInd w:val="0"/>
              <w:snapToGrid w:val="0"/>
              <w:spacing w:line="480" w:lineRule="auto"/>
              <w:jc w:val="center"/>
              <w:rPr>
                <w:rFonts w:ascii="Times New Roman" w:eastAsia="Times New Roman" w:hAnsi="Times New Roman" w:cs="Times New Roman"/>
              </w:rPr>
            </w:pPr>
            <w:r w:rsidRPr="00C12CC7">
              <w:rPr>
                <w:rFonts w:ascii="Times New Roman" w:eastAsia="Times New Roman" w:hAnsi="Times New Roman" w:cs="Times New Roman"/>
              </w:rPr>
              <w:t>57</w:t>
            </w:r>
          </w:p>
        </w:tc>
      </w:tr>
      <w:tr w:rsidR="001E525F" w:rsidRPr="00C12CC7" w14:paraId="6BCAD79A" w14:textId="77777777" w:rsidTr="005C0266">
        <w:trPr>
          <w:trHeight w:val="325"/>
        </w:trPr>
        <w:tc>
          <w:tcPr>
            <w:tcW w:w="3865" w:type="dxa"/>
            <w:hideMark/>
          </w:tcPr>
          <w:p w14:paraId="7D19D788" w14:textId="77777777" w:rsidR="001E525F" w:rsidRPr="00C12CC7" w:rsidRDefault="001E525F" w:rsidP="001E525F">
            <w:pPr>
              <w:adjustRightInd w:val="0"/>
              <w:snapToGrid w:val="0"/>
              <w:spacing w:line="480" w:lineRule="auto"/>
              <w:rPr>
                <w:rFonts w:ascii="Times New Roman" w:eastAsia="Times New Roman" w:hAnsi="Times New Roman" w:cs="Times New Roman"/>
              </w:rPr>
            </w:pPr>
            <w:r w:rsidRPr="00C12CC7">
              <w:rPr>
                <w:rFonts w:ascii="Times New Roman" w:eastAsia="Times New Roman" w:hAnsi="Times New Roman" w:cs="Times New Roman"/>
              </w:rPr>
              <w:t>Voice &amp; Accountability</w:t>
            </w:r>
          </w:p>
        </w:tc>
        <w:tc>
          <w:tcPr>
            <w:tcW w:w="1170" w:type="dxa"/>
          </w:tcPr>
          <w:p w14:paraId="5B7C018D" w14:textId="61AE8843" w:rsidR="001E525F" w:rsidRPr="00C12CC7" w:rsidRDefault="001E525F" w:rsidP="001E525F">
            <w:pPr>
              <w:adjustRightInd w:val="0"/>
              <w:snapToGrid w:val="0"/>
              <w:spacing w:line="480" w:lineRule="auto"/>
              <w:jc w:val="center"/>
              <w:rPr>
                <w:rFonts w:ascii="Times New Roman" w:eastAsia="Times New Roman" w:hAnsi="Times New Roman" w:cs="Times New Roman"/>
              </w:rPr>
            </w:pPr>
            <w:r w:rsidRPr="002A0E39">
              <w:rPr>
                <w:rFonts w:ascii="Times New Roman" w:eastAsia="Times New Roman" w:hAnsi="Times New Roman" w:cs="Times New Roman"/>
              </w:rPr>
              <w:t>.</w:t>
            </w:r>
            <w:r>
              <w:rPr>
                <w:rFonts w:ascii="Times New Roman" w:eastAsia="Times New Roman" w:hAnsi="Times New Roman" w:cs="Times New Roman"/>
              </w:rPr>
              <w:t>80</w:t>
            </w:r>
          </w:p>
        </w:tc>
        <w:tc>
          <w:tcPr>
            <w:tcW w:w="630" w:type="dxa"/>
          </w:tcPr>
          <w:p w14:paraId="751224BD" w14:textId="4D676BA0" w:rsidR="001E525F" w:rsidRPr="00C12CC7" w:rsidRDefault="001E525F" w:rsidP="001E525F">
            <w:pPr>
              <w:adjustRightInd w:val="0"/>
              <w:snapToGrid w:val="0"/>
              <w:spacing w:line="480" w:lineRule="auto"/>
              <w:jc w:val="center"/>
              <w:rPr>
                <w:rFonts w:ascii="Times New Roman" w:eastAsia="Times New Roman" w:hAnsi="Times New Roman" w:cs="Times New Roman"/>
              </w:rPr>
            </w:pPr>
            <w:r>
              <w:rPr>
                <w:rFonts w:ascii="Times New Roman" w:eastAsia="Times New Roman" w:hAnsi="Times New Roman" w:cs="Times New Roman"/>
              </w:rPr>
              <w:t>97</w:t>
            </w:r>
          </w:p>
        </w:tc>
        <w:tc>
          <w:tcPr>
            <w:tcW w:w="1170" w:type="dxa"/>
            <w:noWrap/>
            <w:hideMark/>
          </w:tcPr>
          <w:p w14:paraId="636E7B7C" w14:textId="05039259" w:rsidR="001E525F" w:rsidRPr="00C12CC7" w:rsidRDefault="001E525F" w:rsidP="001E525F">
            <w:pPr>
              <w:adjustRightInd w:val="0"/>
              <w:snapToGrid w:val="0"/>
              <w:spacing w:line="480" w:lineRule="auto"/>
              <w:jc w:val="center"/>
              <w:rPr>
                <w:rFonts w:ascii="Times New Roman" w:eastAsia="Times New Roman" w:hAnsi="Times New Roman" w:cs="Times New Roman"/>
              </w:rPr>
            </w:pPr>
            <w:r w:rsidRPr="00C12CC7">
              <w:rPr>
                <w:rFonts w:ascii="Times New Roman" w:eastAsia="Times New Roman" w:hAnsi="Times New Roman" w:cs="Times New Roman"/>
              </w:rPr>
              <w:t>.79</w:t>
            </w:r>
          </w:p>
        </w:tc>
        <w:tc>
          <w:tcPr>
            <w:tcW w:w="1443" w:type="dxa"/>
            <w:noWrap/>
            <w:hideMark/>
          </w:tcPr>
          <w:p w14:paraId="20842049" w14:textId="77777777" w:rsidR="001E525F" w:rsidRPr="00C12CC7" w:rsidRDefault="001E525F" w:rsidP="001E525F">
            <w:pPr>
              <w:adjustRightInd w:val="0"/>
              <w:snapToGrid w:val="0"/>
              <w:spacing w:line="480" w:lineRule="auto"/>
              <w:jc w:val="center"/>
              <w:rPr>
                <w:rFonts w:ascii="Times New Roman" w:eastAsia="Times New Roman" w:hAnsi="Times New Roman" w:cs="Times New Roman"/>
              </w:rPr>
            </w:pPr>
            <w:r w:rsidRPr="00C12CC7">
              <w:rPr>
                <w:rFonts w:ascii="Times New Roman" w:eastAsia="Times New Roman" w:hAnsi="Times New Roman" w:cs="Times New Roman"/>
              </w:rPr>
              <w:t>.68</w:t>
            </w:r>
          </w:p>
        </w:tc>
        <w:tc>
          <w:tcPr>
            <w:tcW w:w="741" w:type="dxa"/>
            <w:noWrap/>
            <w:hideMark/>
          </w:tcPr>
          <w:p w14:paraId="07D75B01" w14:textId="77777777" w:rsidR="001E525F" w:rsidRPr="00C12CC7" w:rsidRDefault="001E525F" w:rsidP="001E525F">
            <w:pPr>
              <w:adjustRightInd w:val="0"/>
              <w:snapToGrid w:val="0"/>
              <w:spacing w:line="480" w:lineRule="auto"/>
              <w:jc w:val="center"/>
              <w:rPr>
                <w:rFonts w:ascii="Times New Roman" w:eastAsia="Times New Roman" w:hAnsi="Times New Roman" w:cs="Times New Roman"/>
              </w:rPr>
            </w:pPr>
            <w:r w:rsidRPr="00C12CC7">
              <w:rPr>
                <w:rFonts w:ascii="Times New Roman" w:eastAsia="Times New Roman" w:hAnsi="Times New Roman" w:cs="Times New Roman"/>
              </w:rPr>
              <w:t>58</w:t>
            </w:r>
          </w:p>
        </w:tc>
      </w:tr>
    </w:tbl>
    <w:p w14:paraId="46E3B1A9" w14:textId="77777777" w:rsidR="00DA6226" w:rsidRPr="00C12CC7" w:rsidRDefault="00DA6226" w:rsidP="00DA6226">
      <w:pPr>
        <w:adjustRightInd w:val="0"/>
        <w:snapToGrid w:val="0"/>
        <w:spacing w:after="0" w:line="480" w:lineRule="auto"/>
        <w:rPr>
          <w:rFonts w:ascii="Times New Roman" w:eastAsia="Times New Roman" w:hAnsi="Times New Roman" w:cs="Times New Roman"/>
          <w:lang w:val="en-US"/>
        </w:rPr>
      </w:pPr>
    </w:p>
    <w:p w14:paraId="28238D91" w14:textId="77777777" w:rsidR="00DA6226" w:rsidRPr="00C12CC7" w:rsidRDefault="00DA6226" w:rsidP="00DA6226">
      <w:pPr>
        <w:adjustRightInd w:val="0"/>
        <w:snapToGrid w:val="0"/>
        <w:spacing w:after="0" w:line="480" w:lineRule="auto"/>
        <w:rPr>
          <w:rFonts w:ascii="Times New Roman" w:eastAsia="Times New Roman" w:hAnsi="Times New Roman" w:cs="Times New Roman"/>
          <w:lang w:val="en-US"/>
        </w:rPr>
      </w:pPr>
    </w:p>
    <w:p w14:paraId="7B074279" w14:textId="77777777" w:rsidR="00B3085A" w:rsidRDefault="00B3085A">
      <w:pPr>
        <w:rPr>
          <w:rFonts w:ascii="Times New Roman" w:eastAsia="Times New Roman" w:hAnsi="Times New Roman" w:cs="Times New Roman"/>
          <w:b/>
          <w:bCs/>
          <w:lang w:val="en-US"/>
        </w:rPr>
      </w:pPr>
      <w:r>
        <w:rPr>
          <w:rFonts w:ascii="Times New Roman" w:eastAsia="Times New Roman" w:hAnsi="Times New Roman" w:cs="Times New Roman"/>
          <w:b/>
          <w:bCs/>
          <w:lang w:val="en-US"/>
        </w:rPr>
        <w:br w:type="page"/>
      </w:r>
    </w:p>
    <w:p w14:paraId="0219B239" w14:textId="0A89ABE3" w:rsidR="00B3085A" w:rsidRPr="00C12CC7" w:rsidRDefault="00B3085A" w:rsidP="00B3085A">
      <w:pPr>
        <w:adjustRightInd w:val="0"/>
        <w:snapToGrid w:val="0"/>
        <w:spacing w:after="0" w:line="480" w:lineRule="auto"/>
        <w:jc w:val="center"/>
        <w:rPr>
          <w:rFonts w:ascii="Times New Roman" w:eastAsia="Times New Roman" w:hAnsi="Times New Roman" w:cs="Times New Roman"/>
          <w:b/>
          <w:bCs/>
          <w:lang w:val="en-US"/>
        </w:rPr>
      </w:pPr>
      <w:r w:rsidRPr="00C12CC7">
        <w:rPr>
          <w:rFonts w:ascii="Times New Roman" w:eastAsia="Times New Roman" w:hAnsi="Times New Roman" w:cs="Times New Roman"/>
          <w:b/>
          <w:bCs/>
          <w:lang w:val="en-US"/>
        </w:rPr>
        <w:lastRenderedPageBreak/>
        <w:t>Part</w:t>
      </w:r>
      <w:r>
        <w:rPr>
          <w:rFonts w:ascii="Times New Roman" w:eastAsia="Times New Roman" w:hAnsi="Times New Roman" w:cs="Times New Roman"/>
          <w:b/>
          <w:bCs/>
          <w:lang w:val="en-US"/>
        </w:rPr>
        <w:t xml:space="preserve"> I</w:t>
      </w:r>
    </w:p>
    <w:p w14:paraId="2ED6DEF8" w14:textId="6B962362" w:rsidR="00B3085A" w:rsidRPr="00C12CC7" w:rsidRDefault="00B3085A" w:rsidP="00B3085A">
      <w:pPr>
        <w:adjustRightInd w:val="0"/>
        <w:snapToGrid w:val="0"/>
        <w:spacing w:after="0" w:line="480" w:lineRule="auto"/>
        <w:rPr>
          <w:rFonts w:ascii="Times New Roman" w:eastAsia="Times New Roman" w:hAnsi="Times New Roman" w:cs="Times New Roman"/>
          <w:b/>
          <w:bCs/>
          <w:sz w:val="24"/>
          <w:szCs w:val="24"/>
          <w:lang w:val="en-US"/>
        </w:rPr>
      </w:pPr>
      <w:r w:rsidRPr="00C12CC7">
        <w:rPr>
          <w:rFonts w:ascii="Times New Roman" w:eastAsia="Times New Roman" w:hAnsi="Times New Roman" w:cs="Times New Roman"/>
          <w:b/>
          <w:bCs/>
          <w:sz w:val="24"/>
          <w:szCs w:val="24"/>
          <w:lang w:val="en-US"/>
        </w:rPr>
        <w:t>Table S</w:t>
      </w:r>
      <w:r w:rsidR="000F442B">
        <w:rPr>
          <w:rFonts w:ascii="Times New Roman" w:eastAsia="Times New Roman" w:hAnsi="Times New Roman" w:cs="Times New Roman"/>
          <w:b/>
          <w:bCs/>
          <w:sz w:val="24"/>
          <w:szCs w:val="24"/>
          <w:lang w:val="en-US"/>
        </w:rPr>
        <w:t>7</w:t>
      </w:r>
    </w:p>
    <w:p w14:paraId="043494A9" w14:textId="00855FB5" w:rsidR="00B3085A" w:rsidRPr="00C12CC7" w:rsidRDefault="00CF16D8" w:rsidP="00B3085A">
      <w:pPr>
        <w:rPr>
          <w:rFonts w:ascii="Times New Roman" w:eastAsia="Times New Roman" w:hAnsi="Times New Roman" w:cs="Times New Roman"/>
          <w:i/>
          <w:iCs/>
          <w:sz w:val="24"/>
          <w:szCs w:val="24"/>
          <w:lang w:val="en-US"/>
        </w:rPr>
      </w:pPr>
      <w:r>
        <w:rPr>
          <w:rFonts w:ascii="Times New Roman" w:eastAsia="Times New Roman" w:hAnsi="Times New Roman" w:cs="Times New Roman"/>
          <w:i/>
          <w:iCs/>
          <w:sz w:val="24"/>
          <w:szCs w:val="24"/>
          <w:lang w:val="en-US"/>
        </w:rPr>
        <w:t>Zero-Order Correlations Among</w:t>
      </w:r>
      <w:r w:rsidRPr="00C12CC7">
        <w:rPr>
          <w:rFonts w:ascii="Times New Roman" w:eastAsia="Times New Roman" w:hAnsi="Times New Roman" w:cs="Times New Roman"/>
          <w:i/>
          <w:iCs/>
          <w:sz w:val="24"/>
          <w:szCs w:val="24"/>
          <w:lang w:val="en-US"/>
        </w:rPr>
        <w:t xml:space="preserve"> </w:t>
      </w:r>
      <w:r w:rsidR="00B3085A" w:rsidRPr="00C12CC7">
        <w:rPr>
          <w:rFonts w:ascii="Times New Roman" w:eastAsia="Times New Roman" w:hAnsi="Times New Roman" w:cs="Times New Roman"/>
          <w:i/>
          <w:iCs/>
          <w:sz w:val="24"/>
          <w:szCs w:val="24"/>
          <w:lang w:val="en-US"/>
        </w:rPr>
        <w:t>Predictors of Individualism-Collectivism (n = 52)</w:t>
      </w:r>
    </w:p>
    <w:tbl>
      <w:tblPr>
        <w:tblW w:w="9311" w:type="dxa"/>
        <w:tblLook w:val="04A0" w:firstRow="1" w:lastRow="0" w:firstColumn="1" w:lastColumn="0" w:noHBand="0" w:noVBand="1"/>
      </w:tblPr>
      <w:tblGrid>
        <w:gridCol w:w="2756"/>
        <w:gridCol w:w="610"/>
        <w:gridCol w:w="610"/>
        <w:gridCol w:w="883"/>
        <w:gridCol w:w="610"/>
        <w:gridCol w:w="610"/>
        <w:gridCol w:w="610"/>
        <w:gridCol w:w="610"/>
        <w:gridCol w:w="792"/>
        <w:gridCol w:w="610"/>
        <w:gridCol w:w="610"/>
      </w:tblGrid>
      <w:tr w:rsidR="00B3085A" w:rsidRPr="00C12CC7" w14:paraId="1F565007" w14:textId="77777777" w:rsidTr="00DB5BCC">
        <w:trPr>
          <w:trHeight w:val="394"/>
        </w:trPr>
        <w:tc>
          <w:tcPr>
            <w:tcW w:w="2756" w:type="dxa"/>
            <w:tcBorders>
              <w:top w:val="single" w:sz="4" w:space="0" w:color="auto"/>
              <w:left w:val="nil"/>
              <w:bottom w:val="single" w:sz="4" w:space="0" w:color="auto"/>
              <w:right w:val="nil"/>
            </w:tcBorders>
            <w:noWrap/>
            <w:vAlign w:val="bottom"/>
            <w:hideMark/>
          </w:tcPr>
          <w:p w14:paraId="7037C33A" w14:textId="77777777" w:rsidR="00B3085A" w:rsidRPr="00C12CC7" w:rsidRDefault="00B3085A" w:rsidP="00DB5BCC">
            <w:pPr>
              <w:spacing w:after="0" w:line="240" w:lineRule="auto"/>
              <w:rPr>
                <w:rFonts w:ascii="Times New Roman" w:eastAsia="Times New Roman" w:hAnsi="Times New Roman" w:cs="Times New Roman"/>
                <w:kern w:val="0"/>
                <w:sz w:val="18"/>
                <w:szCs w:val="18"/>
                <w:lang w:val="en-HK" w:eastAsia="en-HK"/>
                <w14:ligatures w14:val="none"/>
              </w:rPr>
            </w:pPr>
          </w:p>
        </w:tc>
        <w:tc>
          <w:tcPr>
            <w:tcW w:w="610" w:type="dxa"/>
            <w:tcBorders>
              <w:top w:val="single" w:sz="4" w:space="0" w:color="auto"/>
              <w:left w:val="nil"/>
              <w:bottom w:val="single" w:sz="4" w:space="0" w:color="auto"/>
              <w:right w:val="nil"/>
            </w:tcBorders>
            <w:noWrap/>
            <w:vAlign w:val="bottom"/>
            <w:hideMark/>
          </w:tcPr>
          <w:p w14:paraId="26496BE0" w14:textId="77777777" w:rsidR="00B3085A" w:rsidRPr="00C12CC7" w:rsidRDefault="00B3085A" w:rsidP="00DB5BCC">
            <w:pPr>
              <w:spacing w:after="0" w:line="240" w:lineRule="auto"/>
              <w:rPr>
                <w:rFonts w:ascii="Times New Roman" w:eastAsia="Times New Roman" w:hAnsi="Times New Roman" w:cs="Times New Roman"/>
                <w:color w:val="000000"/>
                <w:kern w:val="0"/>
                <w:sz w:val="18"/>
                <w:szCs w:val="18"/>
                <w:lang w:val="en-HK" w:eastAsia="en-HK"/>
                <w14:ligatures w14:val="none"/>
              </w:rPr>
            </w:pPr>
            <w:r w:rsidRPr="00C12CC7">
              <w:rPr>
                <w:rFonts w:ascii="Times New Roman" w:eastAsia="Times New Roman" w:hAnsi="Times New Roman" w:cs="Times New Roman"/>
                <w:color w:val="000000"/>
                <w:kern w:val="0"/>
                <w:sz w:val="18"/>
                <w:szCs w:val="18"/>
                <w:lang w:val="en-HK" w:eastAsia="en-HK"/>
                <w14:ligatures w14:val="none"/>
              </w:rPr>
              <w:t>NI-CI</w:t>
            </w:r>
          </w:p>
        </w:tc>
        <w:tc>
          <w:tcPr>
            <w:tcW w:w="610" w:type="dxa"/>
            <w:tcBorders>
              <w:top w:val="single" w:sz="4" w:space="0" w:color="auto"/>
              <w:left w:val="nil"/>
              <w:bottom w:val="single" w:sz="4" w:space="0" w:color="auto"/>
              <w:right w:val="nil"/>
            </w:tcBorders>
            <w:noWrap/>
            <w:vAlign w:val="bottom"/>
            <w:hideMark/>
          </w:tcPr>
          <w:p w14:paraId="69BC481D" w14:textId="77777777" w:rsidR="00B3085A" w:rsidRPr="00C12CC7" w:rsidRDefault="00B3085A" w:rsidP="00DB5BCC">
            <w:pPr>
              <w:spacing w:after="0" w:line="240" w:lineRule="auto"/>
              <w:rPr>
                <w:rFonts w:ascii="Times New Roman" w:eastAsia="Times New Roman" w:hAnsi="Times New Roman" w:cs="Times New Roman"/>
                <w:color w:val="000000"/>
                <w:kern w:val="0"/>
                <w:sz w:val="18"/>
                <w:szCs w:val="18"/>
                <w:lang w:val="en-HK" w:eastAsia="en-HK"/>
                <w14:ligatures w14:val="none"/>
              </w:rPr>
            </w:pPr>
            <w:r w:rsidRPr="00C12CC7">
              <w:rPr>
                <w:rFonts w:ascii="Times New Roman" w:eastAsia="Times New Roman" w:hAnsi="Times New Roman" w:cs="Times New Roman"/>
                <w:color w:val="000000"/>
                <w:kern w:val="0"/>
                <w:sz w:val="18"/>
                <w:szCs w:val="18"/>
                <w:lang w:val="en-HK" w:eastAsia="en-HK"/>
                <w14:ligatures w14:val="none"/>
              </w:rPr>
              <w:t>HI-CI</w:t>
            </w:r>
          </w:p>
        </w:tc>
        <w:tc>
          <w:tcPr>
            <w:tcW w:w="883" w:type="dxa"/>
            <w:tcBorders>
              <w:top w:val="single" w:sz="4" w:space="0" w:color="auto"/>
              <w:left w:val="nil"/>
              <w:bottom w:val="single" w:sz="4" w:space="0" w:color="auto"/>
              <w:right w:val="nil"/>
            </w:tcBorders>
            <w:noWrap/>
            <w:vAlign w:val="bottom"/>
            <w:hideMark/>
          </w:tcPr>
          <w:p w14:paraId="77277545" w14:textId="77777777" w:rsidR="00B3085A" w:rsidRPr="00C12CC7" w:rsidRDefault="00B3085A" w:rsidP="00DB5BCC">
            <w:pPr>
              <w:spacing w:after="0" w:line="240" w:lineRule="auto"/>
              <w:rPr>
                <w:rFonts w:ascii="Times New Roman" w:eastAsia="Times New Roman" w:hAnsi="Times New Roman" w:cs="Times New Roman"/>
                <w:color w:val="000000"/>
                <w:kern w:val="0"/>
                <w:sz w:val="18"/>
                <w:szCs w:val="18"/>
                <w:lang w:val="en-HK" w:eastAsia="en-HK"/>
                <w14:ligatures w14:val="none"/>
              </w:rPr>
            </w:pPr>
            <w:r w:rsidRPr="00C12CC7">
              <w:rPr>
                <w:rFonts w:ascii="Times New Roman" w:eastAsia="Times New Roman" w:hAnsi="Times New Roman" w:cs="Times New Roman"/>
                <w:color w:val="000000"/>
                <w:kern w:val="0"/>
                <w:sz w:val="18"/>
                <w:szCs w:val="18"/>
                <w:lang w:val="en-HK" w:eastAsia="en-HK"/>
                <w14:ligatures w14:val="none"/>
              </w:rPr>
              <w:t>GDP/cap</w:t>
            </w:r>
          </w:p>
        </w:tc>
        <w:tc>
          <w:tcPr>
            <w:tcW w:w="610" w:type="dxa"/>
            <w:tcBorders>
              <w:top w:val="single" w:sz="4" w:space="0" w:color="auto"/>
              <w:left w:val="nil"/>
              <w:bottom w:val="single" w:sz="4" w:space="0" w:color="auto"/>
              <w:right w:val="nil"/>
            </w:tcBorders>
            <w:noWrap/>
            <w:vAlign w:val="bottom"/>
            <w:hideMark/>
          </w:tcPr>
          <w:p w14:paraId="3FCAD81F" w14:textId="77777777" w:rsidR="00B3085A" w:rsidRPr="00C12CC7" w:rsidRDefault="00B3085A" w:rsidP="00DB5BCC">
            <w:pPr>
              <w:spacing w:after="0" w:line="240" w:lineRule="auto"/>
              <w:rPr>
                <w:rFonts w:ascii="Times New Roman" w:eastAsia="Times New Roman" w:hAnsi="Times New Roman" w:cs="Times New Roman"/>
                <w:color w:val="000000"/>
                <w:kern w:val="0"/>
                <w:sz w:val="18"/>
                <w:szCs w:val="18"/>
                <w:lang w:val="en-HK" w:eastAsia="en-HK"/>
                <w14:ligatures w14:val="none"/>
              </w:rPr>
            </w:pPr>
            <w:r w:rsidRPr="00C12CC7">
              <w:rPr>
                <w:rFonts w:ascii="Times New Roman" w:eastAsia="Times New Roman" w:hAnsi="Times New Roman" w:cs="Times New Roman"/>
                <w:color w:val="000000"/>
                <w:kern w:val="0"/>
                <w:sz w:val="18"/>
                <w:szCs w:val="18"/>
                <w:lang w:val="en-HK" w:eastAsia="en-HK"/>
                <w14:ligatures w14:val="none"/>
              </w:rPr>
              <w:t>E</w:t>
            </w:r>
          </w:p>
        </w:tc>
        <w:tc>
          <w:tcPr>
            <w:tcW w:w="610" w:type="dxa"/>
            <w:tcBorders>
              <w:top w:val="single" w:sz="4" w:space="0" w:color="auto"/>
              <w:left w:val="nil"/>
              <w:bottom w:val="single" w:sz="4" w:space="0" w:color="auto"/>
              <w:right w:val="nil"/>
            </w:tcBorders>
            <w:noWrap/>
            <w:vAlign w:val="bottom"/>
            <w:hideMark/>
          </w:tcPr>
          <w:p w14:paraId="63D1E112" w14:textId="77777777" w:rsidR="00B3085A" w:rsidRPr="00C12CC7" w:rsidRDefault="00B3085A" w:rsidP="00DB5BCC">
            <w:pPr>
              <w:spacing w:after="0" w:line="240" w:lineRule="auto"/>
              <w:rPr>
                <w:rFonts w:ascii="Times New Roman" w:eastAsia="Times New Roman" w:hAnsi="Times New Roman" w:cs="Times New Roman"/>
                <w:color w:val="000000"/>
                <w:kern w:val="0"/>
                <w:sz w:val="18"/>
                <w:szCs w:val="18"/>
                <w:lang w:val="en-HK" w:eastAsia="en-HK"/>
                <w14:ligatures w14:val="none"/>
              </w:rPr>
            </w:pPr>
            <w:r w:rsidRPr="00C12CC7">
              <w:rPr>
                <w:rFonts w:ascii="Times New Roman" w:eastAsia="Times New Roman" w:hAnsi="Times New Roman" w:cs="Times New Roman"/>
                <w:color w:val="000000"/>
                <w:kern w:val="0"/>
                <w:sz w:val="18"/>
                <w:szCs w:val="18"/>
                <w:lang w:val="en-HK" w:eastAsia="en-HK"/>
                <w14:ligatures w14:val="none"/>
              </w:rPr>
              <w:t>FSI</w:t>
            </w:r>
          </w:p>
        </w:tc>
        <w:tc>
          <w:tcPr>
            <w:tcW w:w="610" w:type="dxa"/>
            <w:tcBorders>
              <w:top w:val="single" w:sz="4" w:space="0" w:color="auto"/>
              <w:left w:val="nil"/>
              <w:bottom w:val="single" w:sz="4" w:space="0" w:color="auto"/>
              <w:right w:val="nil"/>
            </w:tcBorders>
            <w:noWrap/>
            <w:vAlign w:val="bottom"/>
            <w:hideMark/>
          </w:tcPr>
          <w:p w14:paraId="05B45825" w14:textId="77777777" w:rsidR="00B3085A" w:rsidRPr="00C12CC7" w:rsidRDefault="00B3085A" w:rsidP="00DB5BCC">
            <w:pPr>
              <w:spacing w:after="0" w:line="240" w:lineRule="auto"/>
              <w:rPr>
                <w:rFonts w:ascii="Times New Roman" w:eastAsia="Times New Roman" w:hAnsi="Times New Roman" w:cs="Times New Roman"/>
                <w:color w:val="000000"/>
                <w:kern w:val="0"/>
                <w:sz w:val="18"/>
                <w:szCs w:val="18"/>
                <w:lang w:val="en-HK" w:eastAsia="en-HK"/>
                <w14:ligatures w14:val="none"/>
              </w:rPr>
            </w:pPr>
            <w:proofErr w:type="spellStart"/>
            <w:r w:rsidRPr="00C12CC7">
              <w:rPr>
                <w:rFonts w:ascii="Times New Roman" w:eastAsia="Times New Roman" w:hAnsi="Times New Roman" w:cs="Times New Roman"/>
                <w:color w:val="000000"/>
                <w:kern w:val="0"/>
                <w:sz w:val="18"/>
                <w:szCs w:val="18"/>
                <w:lang w:val="en-HK" w:eastAsia="en-HK"/>
                <w14:ligatures w14:val="none"/>
              </w:rPr>
              <w:t>EiS</w:t>
            </w:r>
            <w:proofErr w:type="spellEnd"/>
          </w:p>
        </w:tc>
        <w:tc>
          <w:tcPr>
            <w:tcW w:w="610" w:type="dxa"/>
            <w:tcBorders>
              <w:top w:val="single" w:sz="4" w:space="0" w:color="auto"/>
              <w:left w:val="nil"/>
              <w:bottom w:val="single" w:sz="4" w:space="0" w:color="auto"/>
              <w:right w:val="nil"/>
            </w:tcBorders>
            <w:noWrap/>
            <w:vAlign w:val="bottom"/>
            <w:hideMark/>
          </w:tcPr>
          <w:p w14:paraId="72A6266E" w14:textId="77777777" w:rsidR="00B3085A" w:rsidRPr="00C12CC7" w:rsidRDefault="00B3085A" w:rsidP="00DB5BCC">
            <w:pPr>
              <w:spacing w:after="0" w:line="240" w:lineRule="auto"/>
              <w:rPr>
                <w:rFonts w:ascii="Times New Roman" w:eastAsia="Times New Roman" w:hAnsi="Times New Roman" w:cs="Times New Roman"/>
                <w:color w:val="000000"/>
                <w:kern w:val="0"/>
                <w:sz w:val="18"/>
                <w:szCs w:val="18"/>
                <w:lang w:val="en-HK" w:eastAsia="en-HK"/>
                <w14:ligatures w14:val="none"/>
              </w:rPr>
            </w:pPr>
            <w:r w:rsidRPr="00C12CC7">
              <w:rPr>
                <w:rFonts w:ascii="Times New Roman" w:eastAsia="Times New Roman" w:hAnsi="Times New Roman" w:cs="Times New Roman"/>
                <w:color w:val="000000"/>
                <w:kern w:val="0"/>
                <w:sz w:val="18"/>
                <w:szCs w:val="18"/>
                <w:lang w:val="en-HK" w:eastAsia="en-HK"/>
                <w14:ligatures w14:val="none"/>
              </w:rPr>
              <w:t>CWI</w:t>
            </w:r>
          </w:p>
        </w:tc>
        <w:tc>
          <w:tcPr>
            <w:tcW w:w="792" w:type="dxa"/>
            <w:tcBorders>
              <w:top w:val="single" w:sz="4" w:space="0" w:color="auto"/>
              <w:left w:val="nil"/>
              <w:bottom w:val="single" w:sz="4" w:space="0" w:color="auto"/>
              <w:right w:val="nil"/>
            </w:tcBorders>
            <w:noWrap/>
            <w:vAlign w:val="bottom"/>
            <w:hideMark/>
          </w:tcPr>
          <w:p w14:paraId="6B1D437E" w14:textId="77777777" w:rsidR="00B3085A" w:rsidRPr="00C12CC7" w:rsidRDefault="00B3085A" w:rsidP="00DB5BCC">
            <w:pPr>
              <w:spacing w:after="0" w:line="240" w:lineRule="auto"/>
              <w:rPr>
                <w:rFonts w:ascii="Times New Roman" w:eastAsia="Times New Roman" w:hAnsi="Times New Roman" w:cs="Times New Roman"/>
                <w:color w:val="000000"/>
                <w:kern w:val="0"/>
                <w:sz w:val="18"/>
                <w:szCs w:val="18"/>
                <w:lang w:val="en-HK" w:eastAsia="en-HK"/>
                <w14:ligatures w14:val="none"/>
              </w:rPr>
            </w:pPr>
            <w:proofErr w:type="spellStart"/>
            <w:r w:rsidRPr="00C12CC7">
              <w:rPr>
                <w:rFonts w:ascii="Times New Roman" w:eastAsia="Times New Roman" w:hAnsi="Times New Roman" w:cs="Times New Roman"/>
                <w:color w:val="000000"/>
                <w:kern w:val="0"/>
                <w:sz w:val="18"/>
                <w:szCs w:val="18"/>
                <w:lang w:val="en-HK" w:eastAsia="en-HK"/>
                <w14:ligatures w14:val="none"/>
              </w:rPr>
              <w:t>DfNAC</w:t>
            </w:r>
            <w:proofErr w:type="spellEnd"/>
          </w:p>
        </w:tc>
        <w:tc>
          <w:tcPr>
            <w:tcW w:w="610" w:type="dxa"/>
            <w:tcBorders>
              <w:top w:val="single" w:sz="4" w:space="0" w:color="auto"/>
              <w:left w:val="nil"/>
              <w:bottom w:val="single" w:sz="4" w:space="0" w:color="auto"/>
              <w:right w:val="nil"/>
            </w:tcBorders>
            <w:noWrap/>
            <w:vAlign w:val="bottom"/>
            <w:hideMark/>
          </w:tcPr>
          <w:p w14:paraId="5CB32A97" w14:textId="77777777" w:rsidR="00B3085A" w:rsidRPr="00C12CC7" w:rsidRDefault="00B3085A" w:rsidP="00DB5BCC">
            <w:pPr>
              <w:spacing w:after="0" w:line="240" w:lineRule="auto"/>
              <w:rPr>
                <w:rFonts w:ascii="Times New Roman" w:eastAsia="Times New Roman" w:hAnsi="Times New Roman" w:cs="Times New Roman"/>
                <w:color w:val="000000"/>
                <w:kern w:val="0"/>
                <w:sz w:val="18"/>
                <w:szCs w:val="18"/>
                <w:lang w:val="en-HK" w:eastAsia="en-HK"/>
                <w14:ligatures w14:val="none"/>
              </w:rPr>
            </w:pPr>
            <w:r w:rsidRPr="00C12CC7">
              <w:rPr>
                <w:rFonts w:ascii="Times New Roman" w:eastAsia="Times New Roman" w:hAnsi="Times New Roman" w:cs="Times New Roman"/>
                <w:color w:val="000000"/>
                <w:kern w:val="0"/>
                <w:sz w:val="18"/>
                <w:szCs w:val="18"/>
                <w:lang w:val="en-HK" w:eastAsia="en-HK"/>
                <w14:ligatures w14:val="none"/>
              </w:rPr>
              <w:t>HPL</w:t>
            </w:r>
          </w:p>
        </w:tc>
        <w:tc>
          <w:tcPr>
            <w:tcW w:w="610" w:type="dxa"/>
            <w:tcBorders>
              <w:top w:val="single" w:sz="4" w:space="0" w:color="auto"/>
              <w:left w:val="nil"/>
              <w:bottom w:val="single" w:sz="4" w:space="0" w:color="auto"/>
              <w:right w:val="nil"/>
            </w:tcBorders>
            <w:noWrap/>
            <w:vAlign w:val="bottom"/>
            <w:hideMark/>
          </w:tcPr>
          <w:p w14:paraId="6075B965" w14:textId="77777777" w:rsidR="00B3085A" w:rsidRPr="00C12CC7" w:rsidRDefault="00B3085A" w:rsidP="00DB5BCC">
            <w:pPr>
              <w:spacing w:after="0" w:line="240" w:lineRule="auto"/>
              <w:rPr>
                <w:rFonts w:ascii="Times New Roman" w:eastAsia="Times New Roman" w:hAnsi="Times New Roman" w:cs="Times New Roman"/>
                <w:color w:val="000000"/>
                <w:kern w:val="0"/>
                <w:sz w:val="18"/>
                <w:szCs w:val="18"/>
                <w:lang w:val="en-HK" w:eastAsia="en-HK"/>
                <w14:ligatures w14:val="none"/>
              </w:rPr>
            </w:pPr>
            <w:r w:rsidRPr="00C12CC7">
              <w:rPr>
                <w:rFonts w:ascii="Times New Roman" w:eastAsia="Times New Roman" w:hAnsi="Times New Roman" w:cs="Times New Roman"/>
                <w:color w:val="000000"/>
                <w:kern w:val="0"/>
                <w:sz w:val="18"/>
                <w:szCs w:val="18"/>
                <w:lang w:val="en-HK" w:eastAsia="en-HK"/>
                <w14:ligatures w14:val="none"/>
              </w:rPr>
              <w:t>WFP</w:t>
            </w:r>
          </w:p>
        </w:tc>
      </w:tr>
      <w:tr w:rsidR="00B3085A" w:rsidRPr="00C12CC7" w14:paraId="10755157" w14:textId="77777777" w:rsidTr="00DB5BCC">
        <w:trPr>
          <w:trHeight w:val="394"/>
        </w:trPr>
        <w:tc>
          <w:tcPr>
            <w:tcW w:w="2756" w:type="dxa"/>
            <w:tcBorders>
              <w:top w:val="single" w:sz="4" w:space="0" w:color="auto"/>
              <w:left w:val="nil"/>
              <w:bottom w:val="nil"/>
              <w:right w:val="nil"/>
            </w:tcBorders>
            <w:noWrap/>
            <w:vAlign w:val="bottom"/>
            <w:hideMark/>
          </w:tcPr>
          <w:p w14:paraId="4D48EB71" w14:textId="77777777" w:rsidR="00B3085A" w:rsidRPr="00C12CC7" w:rsidRDefault="00B3085A" w:rsidP="00DB5BCC">
            <w:pPr>
              <w:spacing w:line="240" w:lineRule="auto"/>
              <w:rPr>
                <w:rFonts w:ascii="Times New Roman" w:eastAsia="Times New Roman" w:hAnsi="Times New Roman" w:cs="Times New Roman"/>
                <w:color w:val="000000"/>
                <w:kern w:val="0"/>
                <w:sz w:val="18"/>
                <w:szCs w:val="18"/>
                <w:lang w:val="en-HK" w:eastAsia="en-HK"/>
                <w14:ligatures w14:val="none"/>
              </w:rPr>
            </w:pPr>
            <w:r w:rsidRPr="00C12CC7">
              <w:rPr>
                <w:rFonts w:ascii="Times New Roman" w:eastAsia="Times New Roman" w:hAnsi="Times New Roman" w:cs="Times New Roman"/>
                <w:color w:val="000000"/>
                <w:kern w:val="0"/>
                <w:sz w:val="18"/>
                <w:szCs w:val="18"/>
                <w:lang w:val="en-HK" w:eastAsia="en-HK"/>
                <w14:ligatures w14:val="none"/>
              </w:rPr>
              <w:t>New I-C Index (NI-CI)</w:t>
            </w:r>
          </w:p>
        </w:tc>
        <w:tc>
          <w:tcPr>
            <w:tcW w:w="610" w:type="dxa"/>
            <w:tcBorders>
              <w:top w:val="single" w:sz="4" w:space="0" w:color="auto"/>
              <w:left w:val="nil"/>
              <w:bottom w:val="nil"/>
              <w:right w:val="nil"/>
            </w:tcBorders>
            <w:noWrap/>
            <w:vAlign w:val="center"/>
            <w:hideMark/>
          </w:tcPr>
          <w:p w14:paraId="017D3229" w14:textId="77777777" w:rsidR="00B3085A" w:rsidRPr="00C12CC7" w:rsidRDefault="00B3085A" w:rsidP="00DB5BCC">
            <w:pPr>
              <w:spacing w:line="240" w:lineRule="auto"/>
              <w:jc w:val="center"/>
              <w:rPr>
                <w:rFonts w:ascii="Times New Roman" w:eastAsia="Times New Roman" w:hAnsi="Times New Roman" w:cs="Times New Roman"/>
                <w:color w:val="000000"/>
                <w:kern w:val="0"/>
                <w:sz w:val="18"/>
                <w:szCs w:val="18"/>
                <w:lang w:val="en-HK" w:eastAsia="en-HK"/>
                <w14:ligatures w14:val="none"/>
              </w:rPr>
            </w:pPr>
            <w:r w:rsidRPr="00C12CC7">
              <w:rPr>
                <w:rFonts w:ascii="Times New Roman" w:eastAsia="Times New Roman" w:hAnsi="Times New Roman" w:cs="Times New Roman"/>
                <w:color w:val="000000"/>
                <w:kern w:val="0"/>
                <w:sz w:val="18"/>
                <w:szCs w:val="18"/>
                <w:lang w:val="en-HK" w:eastAsia="en-HK"/>
                <w14:ligatures w14:val="none"/>
              </w:rPr>
              <w:t>-</w:t>
            </w:r>
          </w:p>
        </w:tc>
        <w:tc>
          <w:tcPr>
            <w:tcW w:w="610" w:type="dxa"/>
            <w:tcBorders>
              <w:top w:val="single" w:sz="4" w:space="0" w:color="auto"/>
              <w:left w:val="nil"/>
              <w:bottom w:val="nil"/>
              <w:right w:val="nil"/>
            </w:tcBorders>
            <w:noWrap/>
            <w:vAlign w:val="bottom"/>
            <w:hideMark/>
          </w:tcPr>
          <w:p w14:paraId="3AF9F5C8" w14:textId="77777777" w:rsidR="00B3085A" w:rsidRPr="00C12CC7" w:rsidRDefault="00B3085A" w:rsidP="00DB5BCC">
            <w:pPr>
              <w:spacing w:line="240" w:lineRule="auto"/>
              <w:jc w:val="center"/>
              <w:rPr>
                <w:rFonts w:ascii="Times New Roman" w:eastAsia="Times New Roman" w:hAnsi="Times New Roman" w:cs="Times New Roman"/>
                <w:color w:val="000000"/>
                <w:kern w:val="0"/>
                <w:sz w:val="18"/>
                <w:szCs w:val="18"/>
                <w:lang w:val="en-HK" w:eastAsia="en-HK"/>
                <w14:ligatures w14:val="none"/>
              </w:rPr>
            </w:pPr>
          </w:p>
        </w:tc>
        <w:tc>
          <w:tcPr>
            <w:tcW w:w="883" w:type="dxa"/>
            <w:tcBorders>
              <w:top w:val="single" w:sz="4" w:space="0" w:color="auto"/>
              <w:left w:val="nil"/>
              <w:bottom w:val="nil"/>
              <w:right w:val="nil"/>
            </w:tcBorders>
            <w:noWrap/>
            <w:vAlign w:val="bottom"/>
            <w:hideMark/>
          </w:tcPr>
          <w:p w14:paraId="2256DDEA" w14:textId="77777777" w:rsidR="00B3085A" w:rsidRPr="00C12CC7" w:rsidRDefault="00B3085A" w:rsidP="00DB5BCC">
            <w:pPr>
              <w:spacing w:line="240" w:lineRule="auto"/>
              <w:rPr>
                <w:rFonts w:ascii="Times New Roman" w:eastAsia="Times New Roman" w:hAnsi="Times New Roman" w:cs="Times New Roman"/>
                <w:kern w:val="0"/>
                <w:sz w:val="18"/>
                <w:szCs w:val="18"/>
                <w:lang w:val="en-HK" w:eastAsia="en-HK"/>
                <w14:ligatures w14:val="none"/>
              </w:rPr>
            </w:pPr>
          </w:p>
        </w:tc>
        <w:tc>
          <w:tcPr>
            <w:tcW w:w="610" w:type="dxa"/>
            <w:tcBorders>
              <w:top w:val="single" w:sz="4" w:space="0" w:color="auto"/>
              <w:left w:val="nil"/>
              <w:bottom w:val="nil"/>
              <w:right w:val="nil"/>
            </w:tcBorders>
            <w:noWrap/>
            <w:vAlign w:val="bottom"/>
            <w:hideMark/>
          </w:tcPr>
          <w:p w14:paraId="798C1A4B" w14:textId="77777777" w:rsidR="00B3085A" w:rsidRPr="00C12CC7" w:rsidRDefault="00B3085A" w:rsidP="00DB5BCC">
            <w:pPr>
              <w:spacing w:line="240" w:lineRule="auto"/>
              <w:rPr>
                <w:rFonts w:ascii="Times New Roman" w:eastAsia="Times New Roman" w:hAnsi="Times New Roman" w:cs="Times New Roman"/>
                <w:kern w:val="0"/>
                <w:sz w:val="18"/>
                <w:szCs w:val="18"/>
                <w:lang w:val="en-HK" w:eastAsia="en-HK"/>
                <w14:ligatures w14:val="none"/>
              </w:rPr>
            </w:pPr>
          </w:p>
        </w:tc>
        <w:tc>
          <w:tcPr>
            <w:tcW w:w="610" w:type="dxa"/>
            <w:tcBorders>
              <w:top w:val="single" w:sz="4" w:space="0" w:color="auto"/>
              <w:left w:val="nil"/>
              <w:bottom w:val="nil"/>
              <w:right w:val="nil"/>
            </w:tcBorders>
            <w:noWrap/>
            <w:vAlign w:val="bottom"/>
            <w:hideMark/>
          </w:tcPr>
          <w:p w14:paraId="0ED9A99B" w14:textId="77777777" w:rsidR="00B3085A" w:rsidRPr="00C12CC7" w:rsidRDefault="00B3085A" w:rsidP="00DB5BCC">
            <w:pPr>
              <w:spacing w:line="240" w:lineRule="auto"/>
              <w:rPr>
                <w:rFonts w:ascii="Times New Roman" w:eastAsia="Times New Roman" w:hAnsi="Times New Roman" w:cs="Times New Roman"/>
                <w:kern w:val="0"/>
                <w:sz w:val="18"/>
                <w:szCs w:val="18"/>
                <w:lang w:val="en-HK" w:eastAsia="en-HK"/>
                <w14:ligatures w14:val="none"/>
              </w:rPr>
            </w:pPr>
          </w:p>
        </w:tc>
        <w:tc>
          <w:tcPr>
            <w:tcW w:w="610" w:type="dxa"/>
            <w:tcBorders>
              <w:top w:val="single" w:sz="4" w:space="0" w:color="auto"/>
              <w:left w:val="nil"/>
              <w:bottom w:val="nil"/>
              <w:right w:val="nil"/>
            </w:tcBorders>
            <w:noWrap/>
            <w:vAlign w:val="bottom"/>
            <w:hideMark/>
          </w:tcPr>
          <w:p w14:paraId="4F4C6A9C" w14:textId="77777777" w:rsidR="00B3085A" w:rsidRPr="00C12CC7" w:rsidRDefault="00B3085A" w:rsidP="00DB5BCC">
            <w:pPr>
              <w:spacing w:line="240" w:lineRule="auto"/>
              <w:rPr>
                <w:rFonts w:ascii="Times New Roman" w:eastAsia="Times New Roman" w:hAnsi="Times New Roman" w:cs="Times New Roman"/>
                <w:kern w:val="0"/>
                <w:sz w:val="18"/>
                <w:szCs w:val="18"/>
                <w:lang w:val="en-HK" w:eastAsia="en-HK"/>
                <w14:ligatures w14:val="none"/>
              </w:rPr>
            </w:pPr>
          </w:p>
        </w:tc>
        <w:tc>
          <w:tcPr>
            <w:tcW w:w="610" w:type="dxa"/>
            <w:tcBorders>
              <w:top w:val="single" w:sz="4" w:space="0" w:color="auto"/>
              <w:left w:val="nil"/>
              <w:bottom w:val="nil"/>
              <w:right w:val="nil"/>
            </w:tcBorders>
            <w:noWrap/>
            <w:vAlign w:val="bottom"/>
            <w:hideMark/>
          </w:tcPr>
          <w:p w14:paraId="41A2D191" w14:textId="77777777" w:rsidR="00B3085A" w:rsidRPr="00C12CC7" w:rsidRDefault="00B3085A" w:rsidP="00DB5BCC">
            <w:pPr>
              <w:spacing w:line="240" w:lineRule="auto"/>
              <w:rPr>
                <w:rFonts w:ascii="Times New Roman" w:eastAsia="Times New Roman" w:hAnsi="Times New Roman" w:cs="Times New Roman"/>
                <w:kern w:val="0"/>
                <w:sz w:val="18"/>
                <w:szCs w:val="18"/>
                <w:lang w:val="en-HK" w:eastAsia="en-HK"/>
                <w14:ligatures w14:val="none"/>
              </w:rPr>
            </w:pPr>
          </w:p>
        </w:tc>
        <w:tc>
          <w:tcPr>
            <w:tcW w:w="792" w:type="dxa"/>
            <w:tcBorders>
              <w:top w:val="single" w:sz="4" w:space="0" w:color="auto"/>
              <w:left w:val="nil"/>
              <w:bottom w:val="nil"/>
              <w:right w:val="nil"/>
            </w:tcBorders>
            <w:noWrap/>
            <w:vAlign w:val="bottom"/>
            <w:hideMark/>
          </w:tcPr>
          <w:p w14:paraId="1E4E7AEC" w14:textId="77777777" w:rsidR="00B3085A" w:rsidRPr="00C12CC7" w:rsidRDefault="00B3085A" w:rsidP="00DB5BCC">
            <w:pPr>
              <w:spacing w:line="240" w:lineRule="auto"/>
              <w:rPr>
                <w:rFonts w:ascii="Times New Roman" w:eastAsia="Times New Roman" w:hAnsi="Times New Roman" w:cs="Times New Roman"/>
                <w:kern w:val="0"/>
                <w:sz w:val="18"/>
                <w:szCs w:val="18"/>
                <w:lang w:val="en-HK" w:eastAsia="en-HK"/>
                <w14:ligatures w14:val="none"/>
              </w:rPr>
            </w:pPr>
          </w:p>
        </w:tc>
        <w:tc>
          <w:tcPr>
            <w:tcW w:w="610" w:type="dxa"/>
            <w:tcBorders>
              <w:top w:val="single" w:sz="4" w:space="0" w:color="auto"/>
              <w:left w:val="nil"/>
              <w:bottom w:val="nil"/>
              <w:right w:val="nil"/>
            </w:tcBorders>
            <w:noWrap/>
            <w:vAlign w:val="bottom"/>
            <w:hideMark/>
          </w:tcPr>
          <w:p w14:paraId="43CE8201" w14:textId="77777777" w:rsidR="00B3085A" w:rsidRPr="00C12CC7" w:rsidRDefault="00B3085A" w:rsidP="00DB5BCC">
            <w:pPr>
              <w:spacing w:line="240" w:lineRule="auto"/>
              <w:rPr>
                <w:rFonts w:ascii="Times New Roman" w:eastAsia="Times New Roman" w:hAnsi="Times New Roman" w:cs="Times New Roman"/>
                <w:kern w:val="0"/>
                <w:sz w:val="18"/>
                <w:szCs w:val="18"/>
                <w:lang w:val="en-HK" w:eastAsia="en-HK"/>
                <w14:ligatures w14:val="none"/>
              </w:rPr>
            </w:pPr>
          </w:p>
        </w:tc>
        <w:tc>
          <w:tcPr>
            <w:tcW w:w="610" w:type="dxa"/>
            <w:tcBorders>
              <w:top w:val="single" w:sz="4" w:space="0" w:color="auto"/>
              <w:left w:val="nil"/>
              <w:bottom w:val="nil"/>
              <w:right w:val="nil"/>
            </w:tcBorders>
            <w:noWrap/>
            <w:vAlign w:val="bottom"/>
            <w:hideMark/>
          </w:tcPr>
          <w:p w14:paraId="645E4B22" w14:textId="77777777" w:rsidR="00B3085A" w:rsidRPr="00C12CC7" w:rsidRDefault="00B3085A" w:rsidP="00DB5BCC">
            <w:pPr>
              <w:spacing w:line="240" w:lineRule="auto"/>
              <w:rPr>
                <w:rFonts w:ascii="Times New Roman" w:eastAsia="Times New Roman" w:hAnsi="Times New Roman" w:cs="Times New Roman"/>
                <w:kern w:val="0"/>
                <w:sz w:val="18"/>
                <w:szCs w:val="18"/>
                <w:lang w:val="en-HK" w:eastAsia="en-HK"/>
                <w14:ligatures w14:val="none"/>
              </w:rPr>
            </w:pPr>
          </w:p>
        </w:tc>
      </w:tr>
      <w:tr w:rsidR="00B3085A" w:rsidRPr="00C12CC7" w14:paraId="68AEBD61" w14:textId="77777777" w:rsidTr="00DB5BCC">
        <w:trPr>
          <w:trHeight w:val="394"/>
        </w:trPr>
        <w:tc>
          <w:tcPr>
            <w:tcW w:w="2756" w:type="dxa"/>
            <w:tcBorders>
              <w:top w:val="nil"/>
              <w:left w:val="nil"/>
              <w:bottom w:val="nil"/>
              <w:right w:val="nil"/>
            </w:tcBorders>
            <w:noWrap/>
            <w:vAlign w:val="bottom"/>
            <w:hideMark/>
          </w:tcPr>
          <w:p w14:paraId="7FBE1EFD" w14:textId="77777777" w:rsidR="00B3085A" w:rsidRPr="00C12CC7" w:rsidRDefault="00B3085A" w:rsidP="00DB5BCC">
            <w:pPr>
              <w:spacing w:line="240" w:lineRule="auto"/>
              <w:rPr>
                <w:rFonts w:ascii="Times New Roman" w:eastAsia="Times New Roman" w:hAnsi="Times New Roman" w:cs="Times New Roman"/>
                <w:color w:val="000000"/>
                <w:kern w:val="0"/>
                <w:sz w:val="18"/>
                <w:szCs w:val="18"/>
                <w:lang w:val="en-HK" w:eastAsia="en-HK"/>
                <w14:ligatures w14:val="none"/>
              </w:rPr>
            </w:pPr>
            <w:r w:rsidRPr="00C12CC7">
              <w:rPr>
                <w:rFonts w:ascii="Times New Roman" w:eastAsia="Times New Roman" w:hAnsi="Times New Roman" w:cs="Times New Roman"/>
                <w:color w:val="000000"/>
                <w:kern w:val="0"/>
                <w:sz w:val="18"/>
                <w:szCs w:val="18"/>
                <w:lang w:val="en-HK" w:eastAsia="en-HK"/>
                <w14:ligatures w14:val="none"/>
              </w:rPr>
              <w:t>Hofstede I-C Index (HI-CI)</w:t>
            </w:r>
          </w:p>
        </w:tc>
        <w:tc>
          <w:tcPr>
            <w:tcW w:w="610" w:type="dxa"/>
            <w:tcBorders>
              <w:top w:val="nil"/>
              <w:left w:val="nil"/>
              <w:bottom w:val="nil"/>
              <w:right w:val="nil"/>
            </w:tcBorders>
            <w:noWrap/>
            <w:vAlign w:val="bottom"/>
            <w:hideMark/>
          </w:tcPr>
          <w:p w14:paraId="3BB7CC71" w14:textId="77777777" w:rsidR="00B3085A" w:rsidRPr="00C12CC7" w:rsidRDefault="00B3085A" w:rsidP="00DB5BCC">
            <w:pPr>
              <w:spacing w:line="240" w:lineRule="auto"/>
              <w:jc w:val="right"/>
              <w:rPr>
                <w:rFonts w:ascii="Times New Roman" w:eastAsia="Times New Roman" w:hAnsi="Times New Roman" w:cs="Times New Roman"/>
                <w:color w:val="000000"/>
                <w:kern w:val="0"/>
                <w:sz w:val="18"/>
                <w:szCs w:val="18"/>
                <w:lang w:val="en-HK" w:eastAsia="en-HK"/>
                <w14:ligatures w14:val="none"/>
              </w:rPr>
            </w:pPr>
            <w:r w:rsidRPr="00C12CC7">
              <w:rPr>
                <w:rFonts w:ascii="Times New Roman" w:eastAsia="Times New Roman" w:hAnsi="Times New Roman" w:cs="Times New Roman"/>
                <w:color w:val="000000"/>
                <w:kern w:val="0"/>
                <w:sz w:val="18"/>
                <w:szCs w:val="18"/>
                <w:lang w:val="en-HK" w:eastAsia="en-HK"/>
                <w14:ligatures w14:val="none"/>
              </w:rPr>
              <w:t>.73</w:t>
            </w:r>
          </w:p>
        </w:tc>
        <w:tc>
          <w:tcPr>
            <w:tcW w:w="610" w:type="dxa"/>
            <w:tcBorders>
              <w:top w:val="nil"/>
              <w:left w:val="nil"/>
              <w:bottom w:val="nil"/>
              <w:right w:val="nil"/>
            </w:tcBorders>
            <w:noWrap/>
            <w:vAlign w:val="center"/>
            <w:hideMark/>
          </w:tcPr>
          <w:p w14:paraId="152AE0B2" w14:textId="77777777" w:rsidR="00B3085A" w:rsidRPr="00C12CC7" w:rsidRDefault="00B3085A" w:rsidP="00DB5BCC">
            <w:pPr>
              <w:spacing w:line="240" w:lineRule="auto"/>
              <w:jc w:val="center"/>
              <w:rPr>
                <w:rFonts w:ascii="Times New Roman" w:eastAsia="Times New Roman" w:hAnsi="Times New Roman" w:cs="Times New Roman"/>
                <w:color w:val="000000"/>
                <w:kern w:val="0"/>
                <w:sz w:val="18"/>
                <w:szCs w:val="18"/>
                <w:lang w:val="en-HK" w:eastAsia="en-HK"/>
                <w14:ligatures w14:val="none"/>
              </w:rPr>
            </w:pPr>
            <w:r w:rsidRPr="00C12CC7">
              <w:rPr>
                <w:rFonts w:ascii="Times New Roman" w:eastAsia="Times New Roman" w:hAnsi="Times New Roman" w:cs="Times New Roman"/>
                <w:color w:val="000000"/>
                <w:kern w:val="0"/>
                <w:sz w:val="18"/>
                <w:szCs w:val="18"/>
                <w:lang w:val="en-HK" w:eastAsia="en-HK"/>
                <w14:ligatures w14:val="none"/>
              </w:rPr>
              <w:t>-</w:t>
            </w:r>
          </w:p>
        </w:tc>
        <w:tc>
          <w:tcPr>
            <w:tcW w:w="883" w:type="dxa"/>
            <w:tcBorders>
              <w:top w:val="nil"/>
              <w:left w:val="nil"/>
              <w:bottom w:val="nil"/>
              <w:right w:val="nil"/>
            </w:tcBorders>
            <w:noWrap/>
            <w:vAlign w:val="bottom"/>
            <w:hideMark/>
          </w:tcPr>
          <w:p w14:paraId="28FAD7BE" w14:textId="77777777" w:rsidR="00B3085A" w:rsidRPr="00C12CC7" w:rsidRDefault="00B3085A" w:rsidP="00DB5BCC">
            <w:pPr>
              <w:spacing w:line="240" w:lineRule="auto"/>
              <w:jc w:val="center"/>
              <w:rPr>
                <w:rFonts w:ascii="Times New Roman" w:eastAsia="Times New Roman" w:hAnsi="Times New Roman" w:cs="Times New Roman"/>
                <w:color w:val="000000"/>
                <w:kern w:val="0"/>
                <w:sz w:val="18"/>
                <w:szCs w:val="18"/>
                <w:lang w:val="en-HK" w:eastAsia="en-HK"/>
                <w14:ligatures w14:val="none"/>
              </w:rPr>
            </w:pPr>
          </w:p>
        </w:tc>
        <w:tc>
          <w:tcPr>
            <w:tcW w:w="610" w:type="dxa"/>
            <w:tcBorders>
              <w:top w:val="nil"/>
              <w:left w:val="nil"/>
              <w:bottom w:val="nil"/>
              <w:right w:val="nil"/>
            </w:tcBorders>
            <w:noWrap/>
            <w:vAlign w:val="bottom"/>
            <w:hideMark/>
          </w:tcPr>
          <w:p w14:paraId="3A336E03" w14:textId="77777777" w:rsidR="00B3085A" w:rsidRPr="00C12CC7" w:rsidRDefault="00B3085A" w:rsidP="00DB5BCC">
            <w:pPr>
              <w:spacing w:line="240" w:lineRule="auto"/>
              <w:rPr>
                <w:rFonts w:ascii="Times New Roman" w:eastAsia="Times New Roman" w:hAnsi="Times New Roman" w:cs="Times New Roman"/>
                <w:kern w:val="0"/>
                <w:sz w:val="18"/>
                <w:szCs w:val="18"/>
                <w:lang w:val="en-HK" w:eastAsia="en-HK"/>
                <w14:ligatures w14:val="none"/>
              </w:rPr>
            </w:pPr>
          </w:p>
        </w:tc>
        <w:tc>
          <w:tcPr>
            <w:tcW w:w="610" w:type="dxa"/>
            <w:tcBorders>
              <w:top w:val="nil"/>
              <w:left w:val="nil"/>
              <w:bottom w:val="nil"/>
              <w:right w:val="nil"/>
            </w:tcBorders>
            <w:noWrap/>
            <w:vAlign w:val="bottom"/>
            <w:hideMark/>
          </w:tcPr>
          <w:p w14:paraId="621048B2" w14:textId="77777777" w:rsidR="00B3085A" w:rsidRPr="00C12CC7" w:rsidRDefault="00B3085A" w:rsidP="00DB5BCC">
            <w:pPr>
              <w:spacing w:line="240" w:lineRule="auto"/>
              <w:rPr>
                <w:rFonts w:ascii="Times New Roman" w:eastAsia="Times New Roman" w:hAnsi="Times New Roman" w:cs="Times New Roman"/>
                <w:kern w:val="0"/>
                <w:sz w:val="18"/>
                <w:szCs w:val="18"/>
                <w:lang w:val="en-HK" w:eastAsia="en-HK"/>
                <w14:ligatures w14:val="none"/>
              </w:rPr>
            </w:pPr>
          </w:p>
        </w:tc>
        <w:tc>
          <w:tcPr>
            <w:tcW w:w="610" w:type="dxa"/>
            <w:tcBorders>
              <w:top w:val="nil"/>
              <w:left w:val="nil"/>
              <w:bottom w:val="nil"/>
              <w:right w:val="nil"/>
            </w:tcBorders>
            <w:noWrap/>
            <w:vAlign w:val="bottom"/>
            <w:hideMark/>
          </w:tcPr>
          <w:p w14:paraId="25C1CC2D" w14:textId="77777777" w:rsidR="00B3085A" w:rsidRPr="00C12CC7" w:rsidRDefault="00B3085A" w:rsidP="00DB5BCC">
            <w:pPr>
              <w:spacing w:line="240" w:lineRule="auto"/>
              <w:rPr>
                <w:rFonts w:ascii="Times New Roman" w:eastAsia="Times New Roman" w:hAnsi="Times New Roman" w:cs="Times New Roman"/>
                <w:kern w:val="0"/>
                <w:sz w:val="18"/>
                <w:szCs w:val="18"/>
                <w:lang w:val="en-HK" w:eastAsia="en-HK"/>
                <w14:ligatures w14:val="none"/>
              </w:rPr>
            </w:pPr>
          </w:p>
        </w:tc>
        <w:tc>
          <w:tcPr>
            <w:tcW w:w="610" w:type="dxa"/>
            <w:tcBorders>
              <w:top w:val="nil"/>
              <w:left w:val="nil"/>
              <w:bottom w:val="nil"/>
              <w:right w:val="nil"/>
            </w:tcBorders>
            <w:noWrap/>
            <w:vAlign w:val="bottom"/>
            <w:hideMark/>
          </w:tcPr>
          <w:p w14:paraId="16C2A953" w14:textId="77777777" w:rsidR="00B3085A" w:rsidRPr="00C12CC7" w:rsidRDefault="00B3085A" w:rsidP="00DB5BCC">
            <w:pPr>
              <w:spacing w:line="240" w:lineRule="auto"/>
              <w:rPr>
                <w:rFonts w:ascii="Times New Roman" w:eastAsia="Times New Roman" w:hAnsi="Times New Roman" w:cs="Times New Roman"/>
                <w:kern w:val="0"/>
                <w:sz w:val="18"/>
                <w:szCs w:val="18"/>
                <w:lang w:val="en-HK" w:eastAsia="en-HK"/>
                <w14:ligatures w14:val="none"/>
              </w:rPr>
            </w:pPr>
          </w:p>
        </w:tc>
        <w:tc>
          <w:tcPr>
            <w:tcW w:w="792" w:type="dxa"/>
            <w:tcBorders>
              <w:top w:val="nil"/>
              <w:left w:val="nil"/>
              <w:bottom w:val="nil"/>
              <w:right w:val="nil"/>
            </w:tcBorders>
            <w:noWrap/>
            <w:vAlign w:val="bottom"/>
            <w:hideMark/>
          </w:tcPr>
          <w:p w14:paraId="44E699DD" w14:textId="77777777" w:rsidR="00B3085A" w:rsidRPr="00C12CC7" w:rsidRDefault="00B3085A" w:rsidP="00DB5BCC">
            <w:pPr>
              <w:spacing w:line="240" w:lineRule="auto"/>
              <w:rPr>
                <w:rFonts w:ascii="Times New Roman" w:eastAsia="Times New Roman" w:hAnsi="Times New Roman" w:cs="Times New Roman"/>
                <w:kern w:val="0"/>
                <w:sz w:val="18"/>
                <w:szCs w:val="18"/>
                <w:lang w:val="en-HK" w:eastAsia="en-HK"/>
                <w14:ligatures w14:val="none"/>
              </w:rPr>
            </w:pPr>
          </w:p>
        </w:tc>
        <w:tc>
          <w:tcPr>
            <w:tcW w:w="610" w:type="dxa"/>
            <w:tcBorders>
              <w:top w:val="nil"/>
              <w:left w:val="nil"/>
              <w:bottom w:val="nil"/>
              <w:right w:val="nil"/>
            </w:tcBorders>
            <w:noWrap/>
            <w:vAlign w:val="bottom"/>
            <w:hideMark/>
          </w:tcPr>
          <w:p w14:paraId="5DA97C6A" w14:textId="77777777" w:rsidR="00B3085A" w:rsidRPr="00C12CC7" w:rsidRDefault="00B3085A" w:rsidP="00DB5BCC">
            <w:pPr>
              <w:spacing w:line="240" w:lineRule="auto"/>
              <w:rPr>
                <w:rFonts w:ascii="Times New Roman" w:eastAsia="Times New Roman" w:hAnsi="Times New Roman" w:cs="Times New Roman"/>
                <w:kern w:val="0"/>
                <w:sz w:val="18"/>
                <w:szCs w:val="18"/>
                <w:lang w:val="en-HK" w:eastAsia="en-HK"/>
                <w14:ligatures w14:val="none"/>
              </w:rPr>
            </w:pPr>
          </w:p>
        </w:tc>
        <w:tc>
          <w:tcPr>
            <w:tcW w:w="610" w:type="dxa"/>
            <w:tcBorders>
              <w:top w:val="nil"/>
              <w:left w:val="nil"/>
              <w:bottom w:val="nil"/>
              <w:right w:val="nil"/>
            </w:tcBorders>
            <w:noWrap/>
            <w:vAlign w:val="bottom"/>
            <w:hideMark/>
          </w:tcPr>
          <w:p w14:paraId="4A16D323" w14:textId="77777777" w:rsidR="00B3085A" w:rsidRPr="00C12CC7" w:rsidRDefault="00B3085A" w:rsidP="00DB5BCC">
            <w:pPr>
              <w:spacing w:line="240" w:lineRule="auto"/>
              <w:rPr>
                <w:rFonts w:ascii="Times New Roman" w:eastAsia="Times New Roman" w:hAnsi="Times New Roman" w:cs="Times New Roman"/>
                <w:kern w:val="0"/>
                <w:sz w:val="18"/>
                <w:szCs w:val="18"/>
                <w:lang w:val="en-HK" w:eastAsia="en-HK"/>
                <w14:ligatures w14:val="none"/>
              </w:rPr>
            </w:pPr>
          </w:p>
        </w:tc>
      </w:tr>
      <w:tr w:rsidR="00B3085A" w:rsidRPr="00C12CC7" w14:paraId="7975D83F" w14:textId="77777777" w:rsidTr="00DB5BCC">
        <w:trPr>
          <w:trHeight w:val="394"/>
        </w:trPr>
        <w:tc>
          <w:tcPr>
            <w:tcW w:w="2756" w:type="dxa"/>
            <w:tcBorders>
              <w:top w:val="nil"/>
              <w:left w:val="nil"/>
              <w:bottom w:val="nil"/>
              <w:right w:val="nil"/>
            </w:tcBorders>
            <w:noWrap/>
            <w:vAlign w:val="bottom"/>
            <w:hideMark/>
          </w:tcPr>
          <w:p w14:paraId="12A42003" w14:textId="77777777" w:rsidR="00B3085A" w:rsidRPr="00C12CC7" w:rsidRDefault="00B3085A" w:rsidP="00DB5BCC">
            <w:pPr>
              <w:spacing w:line="240" w:lineRule="auto"/>
              <w:rPr>
                <w:rFonts w:ascii="Times New Roman" w:eastAsia="Times New Roman" w:hAnsi="Times New Roman" w:cs="Times New Roman"/>
                <w:color w:val="000000"/>
                <w:kern w:val="0"/>
                <w:sz w:val="18"/>
                <w:szCs w:val="18"/>
                <w:lang w:val="en-HK" w:eastAsia="en-HK"/>
                <w14:ligatures w14:val="none"/>
              </w:rPr>
            </w:pPr>
            <w:r w:rsidRPr="00C12CC7">
              <w:rPr>
                <w:rFonts w:ascii="Times New Roman" w:eastAsia="Times New Roman" w:hAnsi="Times New Roman" w:cs="Times New Roman"/>
                <w:color w:val="000000"/>
                <w:kern w:val="0"/>
                <w:sz w:val="18"/>
                <w:szCs w:val="18"/>
                <w:lang w:val="en-HK" w:eastAsia="en-HK"/>
                <w14:ligatures w14:val="none"/>
              </w:rPr>
              <w:t>GDP per capita (GDP/cap)</w:t>
            </w:r>
          </w:p>
        </w:tc>
        <w:tc>
          <w:tcPr>
            <w:tcW w:w="610" w:type="dxa"/>
            <w:tcBorders>
              <w:top w:val="nil"/>
              <w:left w:val="nil"/>
              <w:bottom w:val="nil"/>
              <w:right w:val="nil"/>
            </w:tcBorders>
            <w:noWrap/>
            <w:vAlign w:val="bottom"/>
            <w:hideMark/>
          </w:tcPr>
          <w:p w14:paraId="3D6CCA8A" w14:textId="77777777" w:rsidR="00B3085A" w:rsidRPr="00C12CC7" w:rsidRDefault="00B3085A" w:rsidP="00DB5BCC">
            <w:pPr>
              <w:spacing w:line="240" w:lineRule="auto"/>
              <w:jc w:val="right"/>
              <w:rPr>
                <w:rFonts w:ascii="Times New Roman" w:eastAsia="Times New Roman" w:hAnsi="Times New Roman" w:cs="Times New Roman"/>
                <w:color w:val="000000"/>
                <w:kern w:val="0"/>
                <w:sz w:val="18"/>
                <w:szCs w:val="18"/>
                <w:lang w:val="en-HK" w:eastAsia="en-HK"/>
                <w14:ligatures w14:val="none"/>
              </w:rPr>
            </w:pPr>
            <w:r w:rsidRPr="00C12CC7">
              <w:rPr>
                <w:rFonts w:ascii="Times New Roman" w:eastAsia="Times New Roman" w:hAnsi="Times New Roman" w:cs="Times New Roman"/>
                <w:color w:val="000000"/>
                <w:kern w:val="0"/>
                <w:sz w:val="18"/>
                <w:szCs w:val="18"/>
                <w:lang w:val="en-HK" w:eastAsia="en-HK"/>
                <w14:ligatures w14:val="none"/>
              </w:rPr>
              <w:t>.8</w:t>
            </w:r>
            <w:r>
              <w:rPr>
                <w:rFonts w:ascii="Times New Roman" w:eastAsia="Times New Roman" w:hAnsi="Times New Roman" w:cs="Times New Roman"/>
                <w:color w:val="000000"/>
                <w:kern w:val="0"/>
                <w:sz w:val="18"/>
                <w:szCs w:val="18"/>
                <w:lang w:val="en-HK" w:eastAsia="en-HK"/>
                <w14:ligatures w14:val="none"/>
              </w:rPr>
              <w:t>6</w:t>
            </w:r>
          </w:p>
        </w:tc>
        <w:tc>
          <w:tcPr>
            <w:tcW w:w="610" w:type="dxa"/>
            <w:tcBorders>
              <w:top w:val="nil"/>
              <w:left w:val="nil"/>
              <w:bottom w:val="nil"/>
              <w:right w:val="nil"/>
            </w:tcBorders>
            <w:noWrap/>
            <w:vAlign w:val="bottom"/>
            <w:hideMark/>
          </w:tcPr>
          <w:p w14:paraId="11A2D37F" w14:textId="77777777" w:rsidR="00B3085A" w:rsidRPr="00C12CC7" w:rsidRDefault="00B3085A" w:rsidP="00DB5BCC">
            <w:pPr>
              <w:spacing w:line="240" w:lineRule="auto"/>
              <w:jc w:val="right"/>
              <w:rPr>
                <w:rFonts w:ascii="Times New Roman" w:eastAsia="Times New Roman" w:hAnsi="Times New Roman" w:cs="Times New Roman"/>
                <w:color w:val="000000"/>
                <w:kern w:val="0"/>
                <w:sz w:val="18"/>
                <w:szCs w:val="18"/>
                <w:lang w:val="en-HK" w:eastAsia="en-HK"/>
                <w14:ligatures w14:val="none"/>
              </w:rPr>
            </w:pPr>
            <w:r w:rsidRPr="00C12CC7">
              <w:rPr>
                <w:rFonts w:ascii="Times New Roman" w:eastAsia="Times New Roman" w:hAnsi="Times New Roman" w:cs="Times New Roman"/>
                <w:color w:val="000000"/>
                <w:kern w:val="0"/>
                <w:sz w:val="18"/>
                <w:szCs w:val="18"/>
                <w:lang w:val="en-HK" w:eastAsia="en-HK"/>
                <w14:ligatures w14:val="none"/>
              </w:rPr>
              <w:t>.72</w:t>
            </w:r>
          </w:p>
        </w:tc>
        <w:tc>
          <w:tcPr>
            <w:tcW w:w="883" w:type="dxa"/>
            <w:tcBorders>
              <w:top w:val="nil"/>
              <w:left w:val="nil"/>
              <w:bottom w:val="nil"/>
              <w:right w:val="nil"/>
            </w:tcBorders>
            <w:noWrap/>
            <w:vAlign w:val="center"/>
            <w:hideMark/>
          </w:tcPr>
          <w:p w14:paraId="2E986DEE" w14:textId="77777777" w:rsidR="00B3085A" w:rsidRPr="00C12CC7" w:rsidRDefault="00B3085A" w:rsidP="00DB5BCC">
            <w:pPr>
              <w:spacing w:line="240" w:lineRule="auto"/>
              <w:jc w:val="center"/>
              <w:rPr>
                <w:rFonts w:ascii="Times New Roman" w:eastAsia="Times New Roman" w:hAnsi="Times New Roman" w:cs="Times New Roman"/>
                <w:color w:val="000000"/>
                <w:kern w:val="0"/>
                <w:sz w:val="18"/>
                <w:szCs w:val="18"/>
                <w:lang w:val="en-HK" w:eastAsia="en-HK"/>
                <w14:ligatures w14:val="none"/>
              </w:rPr>
            </w:pPr>
            <w:r w:rsidRPr="00C12CC7">
              <w:rPr>
                <w:rFonts w:ascii="Times New Roman" w:eastAsia="Times New Roman" w:hAnsi="Times New Roman" w:cs="Times New Roman"/>
                <w:color w:val="000000"/>
                <w:kern w:val="0"/>
                <w:sz w:val="18"/>
                <w:szCs w:val="18"/>
                <w:lang w:val="en-HK" w:eastAsia="en-HK"/>
                <w14:ligatures w14:val="none"/>
              </w:rPr>
              <w:t>-</w:t>
            </w:r>
          </w:p>
        </w:tc>
        <w:tc>
          <w:tcPr>
            <w:tcW w:w="610" w:type="dxa"/>
            <w:tcBorders>
              <w:top w:val="nil"/>
              <w:left w:val="nil"/>
              <w:bottom w:val="nil"/>
              <w:right w:val="nil"/>
            </w:tcBorders>
            <w:noWrap/>
            <w:vAlign w:val="bottom"/>
            <w:hideMark/>
          </w:tcPr>
          <w:p w14:paraId="28BDFF2E" w14:textId="77777777" w:rsidR="00B3085A" w:rsidRPr="00C12CC7" w:rsidRDefault="00B3085A" w:rsidP="00DB5BCC">
            <w:pPr>
              <w:spacing w:line="240" w:lineRule="auto"/>
              <w:jc w:val="center"/>
              <w:rPr>
                <w:rFonts w:ascii="Times New Roman" w:eastAsia="Times New Roman" w:hAnsi="Times New Roman" w:cs="Times New Roman"/>
                <w:color w:val="000000"/>
                <w:kern w:val="0"/>
                <w:sz w:val="18"/>
                <w:szCs w:val="18"/>
                <w:lang w:val="en-HK" w:eastAsia="en-HK"/>
                <w14:ligatures w14:val="none"/>
              </w:rPr>
            </w:pPr>
          </w:p>
        </w:tc>
        <w:tc>
          <w:tcPr>
            <w:tcW w:w="610" w:type="dxa"/>
            <w:tcBorders>
              <w:top w:val="nil"/>
              <w:left w:val="nil"/>
              <w:bottom w:val="nil"/>
              <w:right w:val="nil"/>
            </w:tcBorders>
            <w:noWrap/>
            <w:vAlign w:val="bottom"/>
            <w:hideMark/>
          </w:tcPr>
          <w:p w14:paraId="1BF358A3" w14:textId="77777777" w:rsidR="00B3085A" w:rsidRPr="00C12CC7" w:rsidRDefault="00B3085A" w:rsidP="00DB5BCC">
            <w:pPr>
              <w:spacing w:line="240" w:lineRule="auto"/>
              <w:rPr>
                <w:rFonts w:ascii="Times New Roman" w:eastAsia="Times New Roman" w:hAnsi="Times New Roman" w:cs="Times New Roman"/>
                <w:kern w:val="0"/>
                <w:sz w:val="18"/>
                <w:szCs w:val="18"/>
                <w:lang w:val="en-HK" w:eastAsia="en-HK"/>
                <w14:ligatures w14:val="none"/>
              </w:rPr>
            </w:pPr>
          </w:p>
        </w:tc>
        <w:tc>
          <w:tcPr>
            <w:tcW w:w="610" w:type="dxa"/>
            <w:tcBorders>
              <w:top w:val="nil"/>
              <w:left w:val="nil"/>
              <w:bottom w:val="nil"/>
              <w:right w:val="nil"/>
            </w:tcBorders>
            <w:noWrap/>
            <w:vAlign w:val="bottom"/>
            <w:hideMark/>
          </w:tcPr>
          <w:p w14:paraId="619C1F48" w14:textId="77777777" w:rsidR="00B3085A" w:rsidRPr="00C12CC7" w:rsidRDefault="00B3085A" w:rsidP="00DB5BCC">
            <w:pPr>
              <w:spacing w:line="240" w:lineRule="auto"/>
              <w:rPr>
                <w:rFonts w:ascii="Times New Roman" w:eastAsia="Times New Roman" w:hAnsi="Times New Roman" w:cs="Times New Roman"/>
                <w:kern w:val="0"/>
                <w:sz w:val="18"/>
                <w:szCs w:val="18"/>
                <w:lang w:val="en-HK" w:eastAsia="en-HK"/>
                <w14:ligatures w14:val="none"/>
              </w:rPr>
            </w:pPr>
          </w:p>
        </w:tc>
        <w:tc>
          <w:tcPr>
            <w:tcW w:w="610" w:type="dxa"/>
            <w:tcBorders>
              <w:top w:val="nil"/>
              <w:left w:val="nil"/>
              <w:bottom w:val="nil"/>
              <w:right w:val="nil"/>
            </w:tcBorders>
            <w:noWrap/>
            <w:vAlign w:val="bottom"/>
            <w:hideMark/>
          </w:tcPr>
          <w:p w14:paraId="3D690498" w14:textId="77777777" w:rsidR="00B3085A" w:rsidRPr="00C12CC7" w:rsidRDefault="00B3085A" w:rsidP="00DB5BCC">
            <w:pPr>
              <w:spacing w:line="240" w:lineRule="auto"/>
              <w:rPr>
                <w:rFonts w:ascii="Times New Roman" w:eastAsia="Times New Roman" w:hAnsi="Times New Roman" w:cs="Times New Roman"/>
                <w:kern w:val="0"/>
                <w:sz w:val="18"/>
                <w:szCs w:val="18"/>
                <w:lang w:val="en-HK" w:eastAsia="en-HK"/>
                <w14:ligatures w14:val="none"/>
              </w:rPr>
            </w:pPr>
          </w:p>
        </w:tc>
        <w:tc>
          <w:tcPr>
            <w:tcW w:w="792" w:type="dxa"/>
            <w:tcBorders>
              <w:top w:val="nil"/>
              <w:left w:val="nil"/>
              <w:bottom w:val="nil"/>
              <w:right w:val="nil"/>
            </w:tcBorders>
            <w:noWrap/>
            <w:vAlign w:val="bottom"/>
            <w:hideMark/>
          </w:tcPr>
          <w:p w14:paraId="00E2033B" w14:textId="77777777" w:rsidR="00B3085A" w:rsidRPr="00C12CC7" w:rsidRDefault="00B3085A" w:rsidP="00DB5BCC">
            <w:pPr>
              <w:spacing w:line="240" w:lineRule="auto"/>
              <w:rPr>
                <w:rFonts w:ascii="Times New Roman" w:eastAsia="Times New Roman" w:hAnsi="Times New Roman" w:cs="Times New Roman"/>
                <w:kern w:val="0"/>
                <w:sz w:val="18"/>
                <w:szCs w:val="18"/>
                <w:lang w:val="en-HK" w:eastAsia="en-HK"/>
                <w14:ligatures w14:val="none"/>
              </w:rPr>
            </w:pPr>
          </w:p>
        </w:tc>
        <w:tc>
          <w:tcPr>
            <w:tcW w:w="610" w:type="dxa"/>
            <w:tcBorders>
              <w:top w:val="nil"/>
              <w:left w:val="nil"/>
              <w:bottom w:val="nil"/>
              <w:right w:val="nil"/>
            </w:tcBorders>
            <w:noWrap/>
            <w:vAlign w:val="bottom"/>
            <w:hideMark/>
          </w:tcPr>
          <w:p w14:paraId="79A290E6" w14:textId="77777777" w:rsidR="00B3085A" w:rsidRPr="00C12CC7" w:rsidRDefault="00B3085A" w:rsidP="00DB5BCC">
            <w:pPr>
              <w:spacing w:line="240" w:lineRule="auto"/>
              <w:rPr>
                <w:rFonts w:ascii="Times New Roman" w:eastAsia="Times New Roman" w:hAnsi="Times New Roman" w:cs="Times New Roman"/>
                <w:kern w:val="0"/>
                <w:sz w:val="18"/>
                <w:szCs w:val="18"/>
                <w:lang w:val="en-HK" w:eastAsia="en-HK"/>
                <w14:ligatures w14:val="none"/>
              </w:rPr>
            </w:pPr>
          </w:p>
        </w:tc>
        <w:tc>
          <w:tcPr>
            <w:tcW w:w="610" w:type="dxa"/>
            <w:tcBorders>
              <w:top w:val="nil"/>
              <w:left w:val="nil"/>
              <w:bottom w:val="nil"/>
              <w:right w:val="nil"/>
            </w:tcBorders>
            <w:noWrap/>
            <w:vAlign w:val="bottom"/>
            <w:hideMark/>
          </w:tcPr>
          <w:p w14:paraId="6C9DB6AC" w14:textId="77777777" w:rsidR="00B3085A" w:rsidRPr="00C12CC7" w:rsidRDefault="00B3085A" w:rsidP="00DB5BCC">
            <w:pPr>
              <w:spacing w:line="240" w:lineRule="auto"/>
              <w:rPr>
                <w:rFonts w:ascii="Times New Roman" w:eastAsia="Times New Roman" w:hAnsi="Times New Roman" w:cs="Times New Roman"/>
                <w:kern w:val="0"/>
                <w:sz w:val="18"/>
                <w:szCs w:val="18"/>
                <w:lang w:val="en-HK" w:eastAsia="en-HK"/>
                <w14:ligatures w14:val="none"/>
              </w:rPr>
            </w:pPr>
          </w:p>
        </w:tc>
      </w:tr>
      <w:tr w:rsidR="00B3085A" w:rsidRPr="00C12CC7" w14:paraId="06F68CAC" w14:textId="77777777" w:rsidTr="00DB5BCC">
        <w:trPr>
          <w:trHeight w:val="394"/>
        </w:trPr>
        <w:tc>
          <w:tcPr>
            <w:tcW w:w="2756" w:type="dxa"/>
            <w:tcBorders>
              <w:top w:val="nil"/>
              <w:left w:val="nil"/>
              <w:bottom w:val="nil"/>
              <w:right w:val="nil"/>
            </w:tcBorders>
            <w:noWrap/>
            <w:vAlign w:val="bottom"/>
            <w:hideMark/>
          </w:tcPr>
          <w:p w14:paraId="38F5DB27" w14:textId="77777777" w:rsidR="00B3085A" w:rsidRPr="00C12CC7" w:rsidRDefault="00B3085A" w:rsidP="00DB5BCC">
            <w:pPr>
              <w:spacing w:line="240" w:lineRule="auto"/>
              <w:rPr>
                <w:rFonts w:ascii="Times New Roman" w:eastAsia="Times New Roman" w:hAnsi="Times New Roman" w:cs="Times New Roman"/>
                <w:color w:val="000000"/>
                <w:kern w:val="0"/>
                <w:sz w:val="18"/>
                <w:szCs w:val="18"/>
                <w:lang w:val="en-HK" w:eastAsia="en-HK"/>
                <w14:ligatures w14:val="none"/>
              </w:rPr>
            </w:pPr>
            <w:r w:rsidRPr="00C12CC7">
              <w:rPr>
                <w:rFonts w:ascii="Times New Roman" w:eastAsia="Times New Roman" w:hAnsi="Times New Roman" w:cs="Times New Roman"/>
                <w:color w:val="000000"/>
                <w:kern w:val="0"/>
                <w:sz w:val="18"/>
                <w:szCs w:val="18"/>
                <w:lang w:val="en-HK" w:eastAsia="en-HK"/>
                <w14:ligatures w14:val="none"/>
              </w:rPr>
              <w:t>Education (E)</w:t>
            </w:r>
          </w:p>
        </w:tc>
        <w:tc>
          <w:tcPr>
            <w:tcW w:w="610" w:type="dxa"/>
            <w:tcBorders>
              <w:top w:val="nil"/>
              <w:left w:val="nil"/>
              <w:bottom w:val="nil"/>
              <w:right w:val="nil"/>
            </w:tcBorders>
            <w:noWrap/>
            <w:vAlign w:val="bottom"/>
            <w:hideMark/>
          </w:tcPr>
          <w:p w14:paraId="4AE54128" w14:textId="77777777" w:rsidR="00B3085A" w:rsidRPr="00C12CC7" w:rsidRDefault="00B3085A" w:rsidP="00DB5BCC">
            <w:pPr>
              <w:spacing w:line="240" w:lineRule="auto"/>
              <w:jc w:val="right"/>
              <w:rPr>
                <w:rFonts w:ascii="Times New Roman" w:eastAsia="Times New Roman" w:hAnsi="Times New Roman" w:cs="Times New Roman"/>
                <w:color w:val="000000"/>
                <w:kern w:val="0"/>
                <w:sz w:val="18"/>
                <w:szCs w:val="18"/>
                <w:lang w:val="en-HK" w:eastAsia="en-HK"/>
                <w14:ligatures w14:val="none"/>
              </w:rPr>
            </w:pPr>
            <w:r w:rsidRPr="00C12CC7">
              <w:rPr>
                <w:rFonts w:ascii="Times New Roman" w:eastAsia="Times New Roman" w:hAnsi="Times New Roman" w:cs="Times New Roman"/>
                <w:color w:val="000000"/>
                <w:kern w:val="0"/>
                <w:sz w:val="18"/>
                <w:szCs w:val="18"/>
                <w:lang w:val="en-HK" w:eastAsia="en-HK"/>
                <w14:ligatures w14:val="none"/>
              </w:rPr>
              <w:t>.78</w:t>
            </w:r>
          </w:p>
        </w:tc>
        <w:tc>
          <w:tcPr>
            <w:tcW w:w="610" w:type="dxa"/>
            <w:tcBorders>
              <w:top w:val="nil"/>
              <w:left w:val="nil"/>
              <w:bottom w:val="nil"/>
              <w:right w:val="nil"/>
            </w:tcBorders>
            <w:noWrap/>
            <w:vAlign w:val="bottom"/>
            <w:hideMark/>
          </w:tcPr>
          <w:p w14:paraId="58017B23" w14:textId="77777777" w:rsidR="00B3085A" w:rsidRPr="00C12CC7" w:rsidRDefault="00B3085A" w:rsidP="00DB5BCC">
            <w:pPr>
              <w:spacing w:line="240" w:lineRule="auto"/>
              <w:jc w:val="right"/>
              <w:rPr>
                <w:rFonts w:ascii="Times New Roman" w:eastAsia="Times New Roman" w:hAnsi="Times New Roman" w:cs="Times New Roman"/>
                <w:color w:val="000000"/>
                <w:kern w:val="0"/>
                <w:sz w:val="18"/>
                <w:szCs w:val="18"/>
                <w:lang w:val="en-HK" w:eastAsia="en-HK"/>
                <w14:ligatures w14:val="none"/>
              </w:rPr>
            </w:pPr>
            <w:r w:rsidRPr="00C12CC7">
              <w:rPr>
                <w:rFonts w:ascii="Times New Roman" w:eastAsia="Times New Roman" w:hAnsi="Times New Roman" w:cs="Times New Roman"/>
                <w:color w:val="000000"/>
                <w:kern w:val="0"/>
                <w:sz w:val="18"/>
                <w:szCs w:val="18"/>
                <w:lang w:val="en-HK" w:eastAsia="en-HK"/>
                <w14:ligatures w14:val="none"/>
              </w:rPr>
              <w:t>.70</w:t>
            </w:r>
          </w:p>
        </w:tc>
        <w:tc>
          <w:tcPr>
            <w:tcW w:w="883" w:type="dxa"/>
            <w:tcBorders>
              <w:top w:val="nil"/>
              <w:left w:val="nil"/>
              <w:bottom w:val="nil"/>
              <w:right w:val="nil"/>
            </w:tcBorders>
            <w:noWrap/>
            <w:vAlign w:val="bottom"/>
            <w:hideMark/>
          </w:tcPr>
          <w:p w14:paraId="4BDDE53A" w14:textId="77777777" w:rsidR="00B3085A" w:rsidRPr="00C12CC7" w:rsidRDefault="00B3085A" w:rsidP="00DB5BCC">
            <w:pPr>
              <w:spacing w:line="240" w:lineRule="auto"/>
              <w:jc w:val="right"/>
              <w:rPr>
                <w:rFonts w:ascii="Times New Roman" w:eastAsia="Times New Roman" w:hAnsi="Times New Roman" w:cs="Times New Roman"/>
                <w:color w:val="000000"/>
                <w:kern w:val="0"/>
                <w:sz w:val="18"/>
                <w:szCs w:val="18"/>
                <w:lang w:val="en-HK" w:eastAsia="en-HK"/>
                <w14:ligatures w14:val="none"/>
              </w:rPr>
            </w:pPr>
            <w:r w:rsidRPr="00C12CC7">
              <w:rPr>
                <w:rFonts w:ascii="Times New Roman" w:eastAsia="Times New Roman" w:hAnsi="Times New Roman" w:cs="Times New Roman"/>
                <w:color w:val="000000"/>
                <w:kern w:val="0"/>
                <w:sz w:val="18"/>
                <w:szCs w:val="18"/>
                <w:lang w:val="en-HK" w:eastAsia="en-HK"/>
                <w14:ligatures w14:val="none"/>
              </w:rPr>
              <w:t>.70</w:t>
            </w:r>
          </w:p>
        </w:tc>
        <w:tc>
          <w:tcPr>
            <w:tcW w:w="610" w:type="dxa"/>
            <w:tcBorders>
              <w:top w:val="nil"/>
              <w:left w:val="nil"/>
              <w:bottom w:val="nil"/>
              <w:right w:val="nil"/>
            </w:tcBorders>
            <w:noWrap/>
            <w:vAlign w:val="center"/>
            <w:hideMark/>
          </w:tcPr>
          <w:p w14:paraId="1AAFB10C" w14:textId="77777777" w:rsidR="00B3085A" w:rsidRPr="00C12CC7" w:rsidRDefault="00B3085A" w:rsidP="00DB5BCC">
            <w:pPr>
              <w:spacing w:line="240" w:lineRule="auto"/>
              <w:jc w:val="center"/>
              <w:rPr>
                <w:rFonts w:ascii="Times New Roman" w:eastAsia="Times New Roman" w:hAnsi="Times New Roman" w:cs="Times New Roman"/>
                <w:color w:val="000000"/>
                <w:kern w:val="0"/>
                <w:sz w:val="18"/>
                <w:szCs w:val="18"/>
                <w:lang w:val="en-HK" w:eastAsia="en-HK"/>
                <w14:ligatures w14:val="none"/>
              </w:rPr>
            </w:pPr>
            <w:r w:rsidRPr="00C12CC7">
              <w:rPr>
                <w:rFonts w:ascii="Times New Roman" w:eastAsia="Times New Roman" w:hAnsi="Times New Roman" w:cs="Times New Roman"/>
                <w:color w:val="000000"/>
                <w:kern w:val="0"/>
                <w:sz w:val="18"/>
                <w:szCs w:val="18"/>
                <w:lang w:val="en-HK" w:eastAsia="en-HK"/>
                <w14:ligatures w14:val="none"/>
              </w:rPr>
              <w:t>-</w:t>
            </w:r>
          </w:p>
        </w:tc>
        <w:tc>
          <w:tcPr>
            <w:tcW w:w="610" w:type="dxa"/>
            <w:tcBorders>
              <w:top w:val="nil"/>
              <w:left w:val="nil"/>
              <w:bottom w:val="nil"/>
              <w:right w:val="nil"/>
            </w:tcBorders>
            <w:noWrap/>
            <w:vAlign w:val="bottom"/>
            <w:hideMark/>
          </w:tcPr>
          <w:p w14:paraId="6127DE11" w14:textId="77777777" w:rsidR="00B3085A" w:rsidRPr="00C12CC7" w:rsidRDefault="00B3085A" w:rsidP="00DB5BCC">
            <w:pPr>
              <w:spacing w:line="240" w:lineRule="auto"/>
              <w:jc w:val="center"/>
              <w:rPr>
                <w:rFonts w:ascii="Times New Roman" w:eastAsia="Times New Roman" w:hAnsi="Times New Roman" w:cs="Times New Roman"/>
                <w:color w:val="000000"/>
                <w:kern w:val="0"/>
                <w:sz w:val="18"/>
                <w:szCs w:val="18"/>
                <w:lang w:val="en-HK" w:eastAsia="en-HK"/>
                <w14:ligatures w14:val="none"/>
              </w:rPr>
            </w:pPr>
          </w:p>
        </w:tc>
        <w:tc>
          <w:tcPr>
            <w:tcW w:w="610" w:type="dxa"/>
            <w:tcBorders>
              <w:top w:val="nil"/>
              <w:left w:val="nil"/>
              <w:bottom w:val="nil"/>
              <w:right w:val="nil"/>
            </w:tcBorders>
            <w:noWrap/>
            <w:vAlign w:val="bottom"/>
            <w:hideMark/>
          </w:tcPr>
          <w:p w14:paraId="517F21AB" w14:textId="77777777" w:rsidR="00B3085A" w:rsidRPr="00C12CC7" w:rsidRDefault="00B3085A" w:rsidP="00DB5BCC">
            <w:pPr>
              <w:spacing w:line="240" w:lineRule="auto"/>
              <w:rPr>
                <w:rFonts w:ascii="Times New Roman" w:eastAsia="Times New Roman" w:hAnsi="Times New Roman" w:cs="Times New Roman"/>
                <w:kern w:val="0"/>
                <w:sz w:val="18"/>
                <w:szCs w:val="18"/>
                <w:lang w:val="en-HK" w:eastAsia="en-HK"/>
                <w14:ligatures w14:val="none"/>
              </w:rPr>
            </w:pPr>
          </w:p>
        </w:tc>
        <w:tc>
          <w:tcPr>
            <w:tcW w:w="610" w:type="dxa"/>
            <w:tcBorders>
              <w:top w:val="nil"/>
              <w:left w:val="nil"/>
              <w:bottom w:val="nil"/>
              <w:right w:val="nil"/>
            </w:tcBorders>
            <w:noWrap/>
            <w:vAlign w:val="bottom"/>
            <w:hideMark/>
          </w:tcPr>
          <w:p w14:paraId="153B81C1" w14:textId="77777777" w:rsidR="00B3085A" w:rsidRPr="00C12CC7" w:rsidRDefault="00B3085A" w:rsidP="00DB5BCC">
            <w:pPr>
              <w:spacing w:line="240" w:lineRule="auto"/>
              <w:rPr>
                <w:rFonts w:ascii="Times New Roman" w:eastAsia="Times New Roman" w:hAnsi="Times New Roman" w:cs="Times New Roman"/>
                <w:kern w:val="0"/>
                <w:sz w:val="18"/>
                <w:szCs w:val="18"/>
                <w:lang w:val="en-HK" w:eastAsia="en-HK"/>
                <w14:ligatures w14:val="none"/>
              </w:rPr>
            </w:pPr>
          </w:p>
        </w:tc>
        <w:tc>
          <w:tcPr>
            <w:tcW w:w="792" w:type="dxa"/>
            <w:tcBorders>
              <w:top w:val="nil"/>
              <w:left w:val="nil"/>
              <w:bottom w:val="nil"/>
              <w:right w:val="nil"/>
            </w:tcBorders>
            <w:noWrap/>
            <w:vAlign w:val="bottom"/>
            <w:hideMark/>
          </w:tcPr>
          <w:p w14:paraId="26ED7A6B" w14:textId="77777777" w:rsidR="00B3085A" w:rsidRPr="00C12CC7" w:rsidRDefault="00B3085A" w:rsidP="00DB5BCC">
            <w:pPr>
              <w:spacing w:line="240" w:lineRule="auto"/>
              <w:rPr>
                <w:rFonts w:ascii="Times New Roman" w:eastAsia="Times New Roman" w:hAnsi="Times New Roman" w:cs="Times New Roman"/>
                <w:kern w:val="0"/>
                <w:sz w:val="18"/>
                <w:szCs w:val="18"/>
                <w:lang w:val="en-HK" w:eastAsia="en-HK"/>
                <w14:ligatures w14:val="none"/>
              </w:rPr>
            </w:pPr>
          </w:p>
        </w:tc>
        <w:tc>
          <w:tcPr>
            <w:tcW w:w="610" w:type="dxa"/>
            <w:tcBorders>
              <w:top w:val="nil"/>
              <w:left w:val="nil"/>
              <w:bottom w:val="nil"/>
              <w:right w:val="nil"/>
            </w:tcBorders>
            <w:noWrap/>
            <w:vAlign w:val="bottom"/>
            <w:hideMark/>
          </w:tcPr>
          <w:p w14:paraId="7F7E2246" w14:textId="77777777" w:rsidR="00B3085A" w:rsidRPr="00C12CC7" w:rsidRDefault="00B3085A" w:rsidP="00DB5BCC">
            <w:pPr>
              <w:spacing w:line="240" w:lineRule="auto"/>
              <w:rPr>
                <w:rFonts w:ascii="Times New Roman" w:eastAsia="Times New Roman" w:hAnsi="Times New Roman" w:cs="Times New Roman"/>
                <w:kern w:val="0"/>
                <w:sz w:val="18"/>
                <w:szCs w:val="18"/>
                <w:lang w:val="en-HK" w:eastAsia="en-HK"/>
                <w14:ligatures w14:val="none"/>
              </w:rPr>
            </w:pPr>
          </w:p>
        </w:tc>
        <w:tc>
          <w:tcPr>
            <w:tcW w:w="610" w:type="dxa"/>
            <w:tcBorders>
              <w:top w:val="nil"/>
              <w:left w:val="nil"/>
              <w:bottom w:val="nil"/>
              <w:right w:val="nil"/>
            </w:tcBorders>
            <w:noWrap/>
            <w:vAlign w:val="bottom"/>
            <w:hideMark/>
          </w:tcPr>
          <w:p w14:paraId="24F5DB9B" w14:textId="77777777" w:rsidR="00B3085A" w:rsidRPr="00C12CC7" w:rsidRDefault="00B3085A" w:rsidP="00DB5BCC">
            <w:pPr>
              <w:spacing w:line="240" w:lineRule="auto"/>
              <w:rPr>
                <w:rFonts w:ascii="Times New Roman" w:eastAsia="Times New Roman" w:hAnsi="Times New Roman" w:cs="Times New Roman"/>
                <w:kern w:val="0"/>
                <w:sz w:val="18"/>
                <w:szCs w:val="18"/>
                <w:lang w:val="en-HK" w:eastAsia="en-HK"/>
                <w14:ligatures w14:val="none"/>
              </w:rPr>
            </w:pPr>
          </w:p>
        </w:tc>
      </w:tr>
      <w:tr w:rsidR="00B3085A" w:rsidRPr="00C12CC7" w14:paraId="26A0D8D1" w14:textId="77777777" w:rsidTr="00DB5BCC">
        <w:trPr>
          <w:trHeight w:val="394"/>
        </w:trPr>
        <w:tc>
          <w:tcPr>
            <w:tcW w:w="2756" w:type="dxa"/>
            <w:tcBorders>
              <w:top w:val="nil"/>
              <w:left w:val="nil"/>
              <w:bottom w:val="nil"/>
              <w:right w:val="nil"/>
            </w:tcBorders>
            <w:noWrap/>
            <w:vAlign w:val="bottom"/>
            <w:hideMark/>
          </w:tcPr>
          <w:p w14:paraId="3B7F6146" w14:textId="77777777" w:rsidR="00B3085A" w:rsidRPr="00C12CC7" w:rsidRDefault="00B3085A" w:rsidP="00DB5BCC">
            <w:pPr>
              <w:spacing w:line="240" w:lineRule="auto"/>
              <w:rPr>
                <w:rFonts w:ascii="Times New Roman" w:eastAsia="Times New Roman" w:hAnsi="Times New Roman" w:cs="Times New Roman"/>
                <w:color w:val="000000"/>
                <w:kern w:val="0"/>
                <w:sz w:val="18"/>
                <w:szCs w:val="18"/>
                <w:lang w:val="en-HK" w:eastAsia="en-HK"/>
                <w14:ligatures w14:val="none"/>
              </w:rPr>
            </w:pPr>
            <w:r w:rsidRPr="00C12CC7">
              <w:rPr>
                <w:rFonts w:ascii="Times New Roman" w:eastAsia="Times New Roman" w:hAnsi="Times New Roman" w:cs="Times New Roman"/>
                <w:color w:val="000000"/>
                <w:kern w:val="0"/>
                <w:sz w:val="18"/>
                <w:szCs w:val="18"/>
                <w:lang w:val="en-HK" w:eastAsia="en-HK"/>
                <w14:ligatures w14:val="none"/>
              </w:rPr>
              <w:t>Fragile States Index (FSI)</w:t>
            </w:r>
          </w:p>
        </w:tc>
        <w:tc>
          <w:tcPr>
            <w:tcW w:w="610" w:type="dxa"/>
            <w:tcBorders>
              <w:top w:val="nil"/>
              <w:left w:val="nil"/>
              <w:bottom w:val="nil"/>
              <w:right w:val="nil"/>
            </w:tcBorders>
            <w:noWrap/>
            <w:vAlign w:val="bottom"/>
            <w:hideMark/>
          </w:tcPr>
          <w:p w14:paraId="20C39C83" w14:textId="77777777" w:rsidR="00B3085A" w:rsidRPr="00C12CC7" w:rsidRDefault="00B3085A" w:rsidP="00DB5BCC">
            <w:pPr>
              <w:spacing w:line="240" w:lineRule="auto"/>
              <w:jc w:val="right"/>
              <w:rPr>
                <w:rFonts w:ascii="Times New Roman" w:eastAsia="Times New Roman" w:hAnsi="Times New Roman" w:cs="Times New Roman"/>
                <w:color w:val="000000"/>
                <w:kern w:val="0"/>
                <w:sz w:val="18"/>
                <w:szCs w:val="18"/>
                <w:lang w:val="en-HK" w:eastAsia="en-HK"/>
                <w14:ligatures w14:val="none"/>
              </w:rPr>
            </w:pPr>
            <w:r w:rsidRPr="00C12CC7">
              <w:rPr>
                <w:rFonts w:ascii="Times New Roman" w:eastAsia="Times New Roman" w:hAnsi="Times New Roman" w:cs="Times New Roman"/>
                <w:color w:val="000000"/>
                <w:kern w:val="0"/>
                <w:sz w:val="18"/>
                <w:szCs w:val="18"/>
                <w:lang w:val="en-HK" w:eastAsia="en-HK"/>
                <w14:ligatures w14:val="none"/>
              </w:rPr>
              <w:t>-.91</w:t>
            </w:r>
          </w:p>
        </w:tc>
        <w:tc>
          <w:tcPr>
            <w:tcW w:w="610" w:type="dxa"/>
            <w:tcBorders>
              <w:top w:val="nil"/>
              <w:left w:val="nil"/>
              <w:bottom w:val="nil"/>
              <w:right w:val="nil"/>
            </w:tcBorders>
            <w:noWrap/>
            <w:vAlign w:val="bottom"/>
            <w:hideMark/>
          </w:tcPr>
          <w:p w14:paraId="0B581E84" w14:textId="77777777" w:rsidR="00B3085A" w:rsidRPr="00C12CC7" w:rsidRDefault="00B3085A" w:rsidP="00DB5BCC">
            <w:pPr>
              <w:spacing w:line="240" w:lineRule="auto"/>
              <w:jc w:val="right"/>
              <w:rPr>
                <w:rFonts w:ascii="Times New Roman" w:eastAsia="Times New Roman" w:hAnsi="Times New Roman" w:cs="Times New Roman"/>
                <w:color w:val="000000"/>
                <w:kern w:val="0"/>
                <w:sz w:val="18"/>
                <w:szCs w:val="18"/>
                <w:lang w:val="en-HK" w:eastAsia="en-HK"/>
                <w14:ligatures w14:val="none"/>
              </w:rPr>
            </w:pPr>
            <w:r w:rsidRPr="00C12CC7">
              <w:rPr>
                <w:rFonts w:ascii="Times New Roman" w:eastAsia="Times New Roman" w:hAnsi="Times New Roman" w:cs="Times New Roman"/>
                <w:color w:val="000000"/>
                <w:kern w:val="0"/>
                <w:sz w:val="18"/>
                <w:szCs w:val="18"/>
                <w:lang w:val="en-HK" w:eastAsia="en-HK"/>
                <w14:ligatures w14:val="none"/>
              </w:rPr>
              <w:t>-.71</w:t>
            </w:r>
          </w:p>
        </w:tc>
        <w:tc>
          <w:tcPr>
            <w:tcW w:w="883" w:type="dxa"/>
            <w:tcBorders>
              <w:top w:val="nil"/>
              <w:left w:val="nil"/>
              <w:bottom w:val="nil"/>
              <w:right w:val="nil"/>
            </w:tcBorders>
            <w:noWrap/>
            <w:vAlign w:val="bottom"/>
            <w:hideMark/>
          </w:tcPr>
          <w:p w14:paraId="4E976806" w14:textId="77777777" w:rsidR="00B3085A" w:rsidRPr="00C12CC7" w:rsidRDefault="00B3085A" w:rsidP="00DB5BCC">
            <w:pPr>
              <w:spacing w:line="240" w:lineRule="auto"/>
              <w:jc w:val="right"/>
              <w:rPr>
                <w:rFonts w:ascii="Times New Roman" w:eastAsia="Times New Roman" w:hAnsi="Times New Roman" w:cs="Times New Roman"/>
                <w:color w:val="000000"/>
                <w:kern w:val="0"/>
                <w:sz w:val="18"/>
                <w:szCs w:val="18"/>
                <w:lang w:val="en-HK" w:eastAsia="en-HK"/>
                <w14:ligatures w14:val="none"/>
              </w:rPr>
            </w:pPr>
            <w:r w:rsidRPr="00C12CC7">
              <w:rPr>
                <w:rFonts w:ascii="Times New Roman" w:eastAsia="Times New Roman" w:hAnsi="Times New Roman" w:cs="Times New Roman"/>
                <w:color w:val="000000"/>
                <w:kern w:val="0"/>
                <w:sz w:val="18"/>
                <w:szCs w:val="18"/>
                <w:lang w:val="en-HK" w:eastAsia="en-HK"/>
                <w14:ligatures w14:val="none"/>
              </w:rPr>
              <w:t>-.82</w:t>
            </w:r>
          </w:p>
        </w:tc>
        <w:tc>
          <w:tcPr>
            <w:tcW w:w="610" w:type="dxa"/>
            <w:tcBorders>
              <w:top w:val="nil"/>
              <w:left w:val="nil"/>
              <w:bottom w:val="nil"/>
              <w:right w:val="nil"/>
            </w:tcBorders>
            <w:noWrap/>
            <w:vAlign w:val="bottom"/>
            <w:hideMark/>
          </w:tcPr>
          <w:p w14:paraId="217E7F41" w14:textId="77777777" w:rsidR="00B3085A" w:rsidRPr="00C12CC7" w:rsidRDefault="00B3085A" w:rsidP="00DB5BCC">
            <w:pPr>
              <w:spacing w:line="240" w:lineRule="auto"/>
              <w:jc w:val="right"/>
              <w:rPr>
                <w:rFonts w:ascii="Times New Roman" w:eastAsia="Times New Roman" w:hAnsi="Times New Roman" w:cs="Times New Roman"/>
                <w:color w:val="000000"/>
                <w:kern w:val="0"/>
                <w:sz w:val="18"/>
                <w:szCs w:val="18"/>
                <w:lang w:val="en-HK" w:eastAsia="en-HK"/>
                <w14:ligatures w14:val="none"/>
              </w:rPr>
            </w:pPr>
            <w:r w:rsidRPr="00C12CC7">
              <w:rPr>
                <w:rFonts w:ascii="Times New Roman" w:eastAsia="Times New Roman" w:hAnsi="Times New Roman" w:cs="Times New Roman"/>
                <w:color w:val="000000"/>
                <w:kern w:val="0"/>
                <w:sz w:val="18"/>
                <w:szCs w:val="18"/>
                <w:lang w:val="en-HK" w:eastAsia="en-HK"/>
                <w14:ligatures w14:val="none"/>
              </w:rPr>
              <w:t>-.83</w:t>
            </w:r>
          </w:p>
        </w:tc>
        <w:tc>
          <w:tcPr>
            <w:tcW w:w="610" w:type="dxa"/>
            <w:tcBorders>
              <w:top w:val="nil"/>
              <w:left w:val="nil"/>
              <w:bottom w:val="nil"/>
              <w:right w:val="nil"/>
            </w:tcBorders>
            <w:noWrap/>
            <w:vAlign w:val="center"/>
            <w:hideMark/>
          </w:tcPr>
          <w:p w14:paraId="0CE4A89F" w14:textId="77777777" w:rsidR="00B3085A" w:rsidRPr="00C12CC7" w:rsidRDefault="00B3085A" w:rsidP="00DB5BCC">
            <w:pPr>
              <w:spacing w:line="240" w:lineRule="auto"/>
              <w:jc w:val="center"/>
              <w:rPr>
                <w:rFonts w:ascii="Times New Roman" w:eastAsia="Times New Roman" w:hAnsi="Times New Roman" w:cs="Times New Roman"/>
                <w:color w:val="000000"/>
                <w:kern w:val="0"/>
                <w:sz w:val="18"/>
                <w:szCs w:val="18"/>
                <w:lang w:val="en-HK" w:eastAsia="en-HK"/>
                <w14:ligatures w14:val="none"/>
              </w:rPr>
            </w:pPr>
            <w:r w:rsidRPr="00C12CC7">
              <w:rPr>
                <w:rFonts w:ascii="Times New Roman" w:eastAsia="Times New Roman" w:hAnsi="Times New Roman" w:cs="Times New Roman"/>
                <w:color w:val="000000"/>
                <w:kern w:val="0"/>
                <w:sz w:val="18"/>
                <w:szCs w:val="18"/>
                <w:lang w:val="en-HK" w:eastAsia="en-HK"/>
                <w14:ligatures w14:val="none"/>
              </w:rPr>
              <w:t>-</w:t>
            </w:r>
          </w:p>
        </w:tc>
        <w:tc>
          <w:tcPr>
            <w:tcW w:w="610" w:type="dxa"/>
            <w:tcBorders>
              <w:top w:val="nil"/>
              <w:left w:val="nil"/>
              <w:bottom w:val="nil"/>
              <w:right w:val="nil"/>
            </w:tcBorders>
            <w:noWrap/>
            <w:vAlign w:val="bottom"/>
            <w:hideMark/>
          </w:tcPr>
          <w:p w14:paraId="3B25A498" w14:textId="77777777" w:rsidR="00B3085A" w:rsidRPr="00C12CC7" w:rsidRDefault="00B3085A" w:rsidP="00DB5BCC">
            <w:pPr>
              <w:spacing w:line="240" w:lineRule="auto"/>
              <w:jc w:val="center"/>
              <w:rPr>
                <w:rFonts w:ascii="Times New Roman" w:eastAsia="Times New Roman" w:hAnsi="Times New Roman" w:cs="Times New Roman"/>
                <w:color w:val="000000"/>
                <w:kern w:val="0"/>
                <w:sz w:val="18"/>
                <w:szCs w:val="18"/>
                <w:lang w:val="en-HK" w:eastAsia="en-HK"/>
                <w14:ligatures w14:val="none"/>
              </w:rPr>
            </w:pPr>
          </w:p>
        </w:tc>
        <w:tc>
          <w:tcPr>
            <w:tcW w:w="610" w:type="dxa"/>
            <w:tcBorders>
              <w:top w:val="nil"/>
              <w:left w:val="nil"/>
              <w:bottom w:val="nil"/>
              <w:right w:val="nil"/>
            </w:tcBorders>
            <w:noWrap/>
            <w:vAlign w:val="bottom"/>
            <w:hideMark/>
          </w:tcPr>
          <w:p w14:paraId="2E2823FA" w14:textId="77777777" w:rsidR="00B3085A" w:rsidRPr="00C12CC7" w:rsidRDefault="00B3085A" w:rsidP="00DB5BCC">
            <w:pPr>
              <w:spacing w:line="240" w:lineRule="auto"/>
              <w:rPr>
                <w:rFonts w:ascii="Times New Roman" w:eastAsia="Times New Roman" w:hAnsi="Times New Roman" w:cs="Times New Roman"/>
                <w:kern w:val="0"/>
                <w:sz w:val="18"/>
                <w:szCs w:val="18"/>
                <w:lang w:val="en-HK" w:eastAsia="en-HK"/>
                <w14:ligatures w14:val="none"/>
              </w:rPr>
            </w:pPr>
          </w:p>
        </w:tc>
        <w:tc>
          <w:tcPr>
            <w:tcW w:w="792" w:type="dxa"/>
            <w:tcBorders>
              <w:top w:val="nil"/>
              <w:left w:val="nil"/>
              <w:bottom w:val="nil"/>
              <w:right w:val="nil"/>
            </w:tcBorders>
            <w:noWrap/>
            <w:vAlign w:val="bottom"/>
            <w:hideMark/>
          </w:tcPr>
          <w:p w14:paraId="54F8EF9B" w14:textId="77777777" w:rsidR="00B3085A" w:rsidRPr="00C12CC7" w:rsidRDefault="00B3085A" w:rsidP="00DB5BCC">
            <w:pPr>
              <w:spacing w:line="240" w:lineRule="auto"/>
              <w:rPr>
                <w:rFonts w:ascii="Times New Roman" w:eastAsia="Times New Roman" w:hAnsi="Times New Roman" w:cs="Times New Roman"/>
                <w:kern w:val="0"/>
                <w:sz w:val="18"/>
                <w:szCs w:val="18"/>
                <w:lang w:val="en-HK" w:eastAsia="en-HK"/>
                <w14:ligatures w14:val="none"/>
              </w:rPr>
            </w:pPr>
          </w:p>
        </w:tc>
        <w:tc>
          <w:tcPr>
            <w:tcW w:w="610" w:type="dxa"/>
            <w:tcBorders>
              <w:top w:val="nil"/>
              <w:left w:val="nil"/>
              <w:bottom w:val="nil"/>
              <w:right w:val="nil"/>
            </w:tcBorders>
            <w:noWrap/>
            <w:vAlign w:val="bottom"/>
            <w:hideMark/>
          </w:tcPr>
          <w:p w14:paraId="6D0CF994" w14:textId="77777777" w:rsidR="00B3085A" w:rsidRPr="00C12CC7" w:rsidRDefault="00B3085A" w:rsidP="00DB5BCC">
            <w:pPr>
              <w:spacing w:line="240" w:lineRule="auto"/>
              <w:rPr>
                <w:rFonts w:ascii="Times New Roman" w:eastAsia="Times New Roman" w:hAnsi="Times New Roman" w:cs="Times New Roman"/>
                <w:kern w:val="0"/>
                <w:sz w:val="18"/>
                <w:szCs w:val="18"/>
                <w:lang w:val="en-HK" w:eastAsia="en-HK"/>
                <w14:ligatures w14:val="none"/>
              </w:rPr>
            </w:pPr>
          </w:p>
        </w:tc>
        <w:tc>
          <w:tcPr>
            <w:tcW w:w="610" w:type="dxa"/>
            <w:tcBorders>
              <w:top w:val="nil"/>
              <w:left w:val="nil"/>
              <w:bottom w:val="nil"/>
              <w:right w:val="nil"/>
            </w:tcBorders>
            <w:noWrap/>
            <w:vAlign w:val="bottom"/>
            <w:hideMark/>
          </w:tcPr>
          <w:p w14:paraId="25CF8EAA" w14:textId="77777777" w:rsidR="00B3085A" w:rsidRPr="00C12CC7" w:rsidRDefault="00B3085A" w:rsidP="00DB5BCC">
            <w:pPr>
              <w:spacing w:line="240" w:lineRule="auto"/>
              <w:rPr>
                <w:rFonts w:ascii="Times New Roman" w:eastAsia="Times New Roman" w:hAnsi="Times New Roman" w:cs="Times New Roman"/>
                <w:kern w:val="0"/>
                <w:sz w:val="18"/>
                <w:szCs w:val="18"/>
                <w:lang w:val="en-HK" w:eastAsia="en-HK"/>
                <w14:ligatures w14:val="none"/>
              </w:rPr>
            </w:pPr>
          </w:p>
        </w:tc>
      </w:tr>
      <w:tr w:rsidR="00B3085A" w:rsidRPr="00C12CC7" w14:paraId="38829BBA" w14:textId="77777777" w:rsidTr="00DB5BCC">
        <w:trPr>
          <w:trHeight w:val="394"/>
        </w:trPr>
        <w:tc>
          <w:tcPr>
            <w:tcW w:w="2756" w:type="dxa"/>
            <w:tcBorders>
              <w:top w:val="nil"/>
              <w:left w:val="nil"/>
              <w:bottom w:val="nil"/>
              <w:right w:val="nil"/>
            </w:tcBorders>
            <w:noWrap/>
            <w:vAlign w:val="bottom"/>
            <w:hideMark/>
          </w:tcPr>
          <w:p w14:paraId="03AA813A" w14:textId="77777777" w:rsidR="00B3085A" w:rsidRPr="00C12CC7" w:rsidRDefault="00B3085A" w:rsidP="00DB5BCC">
            <w:pPr>
              <w:spacing w:line="240" w:lineRule="auto"/>
              <w:rPr>
                <w:rFonts w:ascii="Times New Roman" w:eastAsia="Times New Roman" w:hAnsi="Times New Roman" w:cs="Times New Roman"/>
                <w:color w:val="000000"/>
                <w:kern w:val="0"/>
                <w:sz w:val="18"/>
                <w:szCs w:val="18"/>
                <w:lang w:val="en-HK" w:eastAsia="en-HK"/>
                <w14:ligatures w14:val="none"/>
              </w:rPr>
            </w:pPr>
            <w:r w:rsidRPr="00C12CC7">
              <w:rPr>
                <w:rFonts w:ascii="Times New Roman" w:eastAsia="Times New Roman" w:hAnsi="Times New Roman" w:cs="Times New Roman"/>
                <w:color w:val="000000"/>
                <w:kern w:val="0"/>
                <w:sz w:val="18"/>
                <w:szCs w:val="18"/>
                <w:lang w:val="en-HK" w:eastAsia="en-HK"/>
                <w14:ligatures w14:val="none"/>
              </w:rPr>
              <w:t>Employment in Service (</w:t>
            </w:r>
            <w:proofErr w:type="spellStart"/>
            <w:r w:rsidRPr="00C12CC7">
              <w:rPr>
                <w:rFonts w:ascii="Times New Roman" w:eastAsia="Times New Roman" w:hAnsi="Times New Roman" w:cs="Times New Roman"/>
                <w:color w:val="000000"/>
                <w:kern w:val="0"/>
                <w:sz w:val="18"/>
                <w:szCs w:val="18"/>
                <w:lang w:val="en-HK" w:eastAsia="en-HK"/>
                <w14:ligatures w14:val="none"/>
              </w:rPr>
              <w:t>EiS</w:t>
            </w:r>
            <w:proofErr w:type="spellEnd"/>
            <w:r w:rsidRPr="00C12CC7">
              <w:rPr>
                <w:rFonts w:ascii="Times New Roman" w:eastAsia="Times New Roman" w:hAnsi="Times New Roman" w:cs="Times New Roman"/>
                <w:color w:val="000000"/>
                <w:kern w:val="0"/>
                <w:sz w:val="18"/>
                <w:szCs w:val="18"/>
                <w:lang w:val="en-HK" w:eastAsia="en-HK"/>
                <w14:ligatures w14:val="none"/>
              </w:rPr>
              <w:t>)</w:t>
            </w:r>
          </w:p>
        </w:tc>
        <w:tc>
          <w:tcPr>
            <w:tcW w:w="610" w:type="dxa"/>
            <w:tcBorders>
              <w:top w:val="nil"/>
              <w:left w:val="nil"/>
              <w:bottom w:val="nil"/>
              <w:right w:val="nil"/>
            </w:tcBorders>
            <w:noWrap/>
            <w:vAlign w:val="bottom"/>
            <w:hideMark/>
          </w:tcPr>
          <w:p w14:paraId="3F2C437F" w14:textId="77777777" w:rsidR="00B3085A" w:rsidRPr="00C12CC7" w:rsidRDefault="00B3085A" w:rsidP="00DB5BCC">
            <w:pPr>
              <w:spacing w:line="240" w:lineRule="auto"/>
              <w:jc w:val="right"/>
              <w:rPr>
                <w:rFonts w:ascii="Times New Roman" w:eastAsia="Times New Roman" w:hAnsi="Times New Roman" w:cs="Times New Roman"/>
                <w:color w:val="000000"/>
                <w:kern w:val="0"/>
                <w:sz w:val="18"/>
                <w:szCs w:val="18"/>
                <w:lang w:val="en-HK" w:eastAsia="en-HK"/>
                <w14:ligatures w14:val="none"/>
              </w:rPr>
            </w:pPr>
            <w:r w:rsidRPr="00C12CC7">
              <w:rPr>
                <w:rFonts w:ascii="Times New Roman" w:eastAsia="Times New Roman" w:hAnsi="Times New Roman" w:cs="Times New Roman"/>
                <w:color w:val="000000"/>
                <w:kern w:val="0"/>
                <w:sz w:val="18"/>
                <w:szCs w:val="18"/>
                <w:lang w:val="en-HK" w:eastAsia="en-HK"/>
                <w14:ligatures w14:val="none"/>
              </w:rPr>
              <w:t>.84</w:t>
            </w:r>
          </w:p>
        </w:tc>
        <w:tc>
          <w:tcPr>
            <w:tcW w:w="610" w:type="dxa"/>
            <w:tcBorders>
              <w:top w:val="nil"/>
              <w:left w:val="nil"/>
              <w:bottom w:val="nil"/>
              <w:right w:val="nil"/>
            </w:tcBorders>
            <w:noWrap/>
            <w:vAlign w:val="bottom"/>
            <w:hideMark/>
          </w:tcPr>
          <w:p w14:paraId="2026262C" w14:textId="77777777" w:rsidR="00B3085A" w:rsidRPr="00C12CC7" w:rsidRDefault="00B3085A" w:rsidP="00DB5BCC">
            <w:pPr>
              <w:spacing w:line="240" w:lineRule="auto"/>
              <w:jc w:val="right"/>
              <w:rPr>
                <w:rFonts w:ascii="Times New Roman" w:eastAsia="Times New Roman" w:hAnsi="Times New Roman" w:cs="Times New Roman"/>
                <w:color w:val="000000"/>
                <w:kern w:val="0"/>
                <w:sz w:val="18"/>
                <w:szCs w:val="18"/>
                <w:lang w:val="en-HK" w:eastAsia="en-HK"/>
                <w14:ligatures w14:val="none"/>
              </w:rPr>
            </w:pPr>
            <w:r w:rsidRPr="00C12CC7">
              <w:rPr>
                <w:rFonts w:ascii="Times New Roman" w:eastAsia="Times New Roman" w:hAnsi="Times New Roman" w:cs="Times New Roman"/>
                <w:color w:val="000000"/>
                <w:kern w:val="0"/>
                <w:sz w:val="18"/>
                <w:szCs w:val="18"/>
                <w:lang w:val="en-HK" w:eastAsia="en-HK"/>
                <w14:ligatures w14:val="none"/>
              </w:rPr>
              <w:t>.64</w:t>
            </w:r>
          </w:p>
        </w:tc>
        <w:tc>
          <w:tcPr>
            <w:tcW w:w="883" w:type="dxa"/>
            <w:tcBorders>
              <w:top w:val="nil"/>
              <w:left w:val="nil"/>
              <w:bottom w:val="nil"/>
              <w:right w:val="nil"/>
            </w:tcBorders>
            <w:noWrap/>
            <w:vAlign w:val="bottom"/>
            <w:hideMark/>
          </w:tcPr>
          <w:p w14:paraId="729320F3" w14:textId="77777777" w:rsidR="00B3085A" w:rsidRPr="00C12CC7" w:rsidRDefault="00B3085A" w:rsidP="00DB5BCC">
            <w:pPr>
              <w:spacing w:line="240" w:lineRule="auto"/>
              <w:jc w:val="right"/>
              <w:rPr>
                <w:rFonts w:ascii="Times New Roman" w:eastAsia="Times New Roman" w:hAnsi="Times New Roman" w:cs="Times New Roman"/>
                <w:color w:val="000000"/>
                <w:kern w:val="0"/>
                <w:sz w:val="18"/>
                <w:szCs w:val="18"/>
                <w:lang w:val="en-HK" w:eastAsia="en-HK"/>
                <w14:ligatures w14:val="none"/>
              </w:rPr>
            </w:pPr>
            <w:r w:rsidRPr="00C12CC7">
              <w:rPr>
                <w:rFonts w:ascii="Times New Roman" w:eastAsia="Times New Roman" w:hAnsi="Times New Roman" w:cs="Times New Roman"/>
                <w:color w:val="000000"/>
                <w:kern w:val="0"/>
                <w:sz w:val="18"/>
                <w:szCs w:val="18"/>
                <w:lang w:val="en-HK" w:eastAsia="en-HK"/>
                <w14:ligatures w14:val="none"/>
              </w:rPr>
              <w:t>.75</w:t>
            </w:r>
          </w:p>
        </w:tc>
        <w:tc>
          <w:tcPr>
            <w:tcW w:w="610" w:type="dxa"/>
            <w:tcBorders>
              <w:top w:val="nil"/>
              <w:left w:val="nil"/>
              <w:bottom w:val="nil"/>
              <w:right w:val="nil"/>
            </w:tcBorders>
            <w:noWrap/>
            <w:vAlign w:val="bottom"/>
            <w:hideMark/>
          </w:tcPr>
          <w:p w14:paraId="1164089C" w14:textId="77777777" w:rsidR="00B3085A" w:rsidRPr="00C12CC7" w:rsidRDefault="00B3085A" w:rsidP="00DB5BCC">
            <w:pPr>
              <w:spacing w:line="240" w:lineRule="auto"/>
              <w:jc w:val="right"/>
              <w:rPr>
                <w:rFonts w:ascii="Times New Roman" w:eastAsia="Times New Roman" w:hAnsi="Times New Roman" w:cs="Times New Roman"/>
                <w:color w:val="000000"/>
                <w:kern w:val="0"/>
                <w:sz w:val="18"/>
                <w:szCs w:val="18"/>
                <w:lang w:val="en-HK" w:eastAsia="en-HK"/>
                <w14:ligatures w14:val="none"/>
              </w:rPr>
            </w:pPr>
            <w:r w:rsidRPr="00C12CC7">
              <w:rPr>
                <w:rFonts w:ascii="Times New Roman" w:eastAsia="Times New Roman" w:hAnsi="Times New Roman" w:cs="Times New Roman"/>
                <w:color w:val="000000"/>
                <w:kern w:val="0"/>
                <w:sz w:val="18"/>
                <w:szCs w:val="18"/>
                <w:lang w:val="en-HK" w:eastAsia="en-HK"/>
                <w14:ligatures w14:val="none"/>
              </w:rPr>
              <w:t>.78</w:t>
            </w:r>
          </w:p>
        </w:tc>
        <w:tc>
          <w:tcPr>
            <w:tcW w:w="610" w:type="dxa"/>
            <w:tcBorders>
              <w:top w:val="nil"/>
              <w:left w:val="nil"/>
              <w:bottom w:val="nil"/>
              <w:right w:val="nil"/>
            </w:tcBorders>
            <w:noWrap/>
            <w:vAlign w:val="bottom"/>
            <w:hideMark/>
          </w:tcPr>
          <w:p w14:paraId="45AB05BD" w14:textId="77777777" w:rsidR="00B3085A" w:rsidRPr="00C12CC7" w:rsidRDefault="00B3085A" w:rsidP="00DB5BCC">
            <w:pPr>
              <w:spacing w:line="240" w:lineRule="auto"/>
              <w:jc w:val="right"/>
              <w:rPr>
                <w:rFonts w:ascii="Times New Roman" w:eastAsia="Times New Roman" w:hAnsi="Times New Roman" w:cs="Times New Roman"/>
                <w:color w:val="000000"/>
                <w:kern w:val="0"/>
                <w:sz w:val="18"/>
                <w:szCs w:val="18"/>
                <w:lang w:val="en-HK" w:eastAsia="en-HK"/>
                <w14:ligatures w14:val="none"/>
              </w:rPr>
            </w:pPr>
            <w:r w:rsidRPr="00C12CC7">
              <w:rPr>
                <w:rFonts w:ascii="Times New Roman" w:eastAsia="Times New Roman" w:hAnsi="Times New Roman" w:cs="Times New Roman"/>
                <w:color w:val="000000"/>
                <w:kern w:val="0"/>
                <w:sz w:val="18"/>
                <w:szCs w:val="18"/>
                <w:lang w:val="en-HK" w:eastAsia="en-HK"/>
                <w14:ligatures w14:val="none"/>
              </w:rPr>
              <w:t>-.81</w:t>
            </w:r>
          </w:p>
        </w:tc>
        <w:tc>
          <w:tcPr>
            <w:tcW w:w="610" w:type="dxa"/>
            <w:tcBorders>
              <w:top w:val="nil"/>
              <w:left w:val="nil"/>
              <w:bottom w:val="nil"/>
              <w:right w:val="nil"/>
            </w:tcBorders>
            <w:noWrap/>
            <w:vAlign w:val="center"/>
            <w:hideMark/>
          </w:tcPr>
          <w:p w14:paraId="4D07FEEC" w14:textId="77777777" w:rsidR="00B3085A" w:rsidRPr="00C12CC7" w:rsidRDefault="00B3085A" w:rsidP="00DB5BCC">
            <w:pPr>
              <w:spacing w:line="240" w:lineRule="auto"/>
              <w:jc w:val="center"/>
              <w:rPr>
                <w:rFonts w:ascii="Times New Roman" w:eastAsia="Times New Roman" w:hAnsi="Times New Roman" w:cs="Times New Roman"/>
                <w:color w:val="000000"/>
                <w:kern w:val="0"/>
                <w:sz w:val="18"/>
                <w:szCs w:val="18"/>
                <w:lang w:val="en-HK" w:eastAsia="en-HK"/>
                <w14:ligatures w14:val="none"/>
              </w:rPr>
            </w:pPr>
            <w:r w:rsidRPr="00C12CC7">
              <w:rPr>
                <w:rFonts w:ascii="Times New Roman" w:eastAsia="Times New Roman" w:hAnsi="Times New Roman" w:cs="Times New Roman"/>
                <w:color w:val="000000"/>
                <w:kern w:val="0"/>
                <w:sz w:val="18"/>
                <w:szCs w:val="18"/>
                <w:lang w:val="en-HK" w:eastAsia="en-HK"/>
                <w14:ligatures w14:val="none"/>
              </w:rPr>
              <w:t>-</w:t>
            </w:r>
          </w:p>
        </w:tc>
        <w:tc>
          <w:tcPr>
            <w:tcW w:w="610" w:type="dxa"/>
            <w:tcBorders>
              <w:top w:val="nil"/>
              <w:left w:val="nil"/>
              <w:bottom w:val="nil"/>
              <w:right w:val="nil"/>
            </w:tcBorders>
            <w:noWrap/>
            <w:vAlign w:val="bottom"/>
            <w:hideMark/>
          </w:tcPr>
          <w:p w14:paraId="46CB86B7" w14:textId="77777777" w:rsidR="00B3085A" w:rsidRPr="00C12CC7" w:rsidRDefault="00B3085A" w:rsidP="00DB5BCC">
            <w:pPr>
              <w:spacing w:line="240" w:lineRule="auto"/>
              <w:jc w:val="center"/>
              <w:rPr>
                <w:rFonts w:ascii="Times New Roman" w:eastAsia="Times New Roman" w:hAnsi="Times New Roman" w:cs="Times New Roman"/>
                <w:color w:val="000000"/>
                <w:kern w:val="0"/>
                <w:sz w:val="18"/>
                <w:szCs w:val="18"/>
                <w:lang w:val="en-HK" w:eastAsia="en-HK"/>
                <w14:ligatures w14:val="none"/>
              </w:rPr>
            </w:pPr>
          </w:p>
        </w:tc>
        <w:tc>
          <w:tcPr>
            <w:tcW w:w="792" w:type="dxa"/>
            <w:tcBorders>
              <w:top w:val="nil"/>
              <w:left w:val="nil"/>
              <w:bottom w:val="nil"/>
              <w:right w:val="nil"/>
            </w:tcBorders>
            <w:noWrap/>
            <w:vAlign w:val="bottom"/>
            <w:hideMark/>
          </w:tcPr>
          <w:p w14:paraId="08FBF24D" w14:textId="77777777" w:rsidR="00B3085A" w:rsidRPr="00C12CC7" w:rsidRDefault="00B3085A" w:rsidP="00DB5BCC">
            <w:pPr>
              <w:spacing w:line="240" w:lineRule="auto"/>
              <w:rPr>
                <w:rFonts w:ascii="Times New Roman" w:eastAsia="Times New Roman" w:hAnsi="Times New Roman" w:cs="Times New Roman"/>
                <w:kern w:val="0"/>
                <w:sz w:val="18"/>
                <w:szCs w:val="18"/>
                <w:lang w:val="en-HK" w:eastAsia="en-HK"/>
                <w14:ligatures w14:val="none"/>
              </w:rPr>
            </w:pPr>
          </w:p>
        </w:tc>
        <w:tc>
          <w:tcPr>
            <w:tcW w:w="610" w:type="dxa"/>
            <w:tcBorders>
              <w:top w:val="nil"/>
              <w:left w:val="nil"/>
              <w:bottom w:val="nil"/>
              <w:right w:val="nil"/>
            </w:tcBorders>
            <w:noWrap/>
            <w:vAlign w:val="bottom"/>
            <w:hideMark/>
          </w:tcPr>
          <w:p w14:paraId="448B22F4" w14:textId="77777777" w:rsidR="00B3085A" w:rsidRPr="00C12CC7" w:rsidRDefault="00B3085A" w:rsidP="00DB5BCC">
            <w:pPr>
              <w:spacing w:line="240" w:lineRule="auto"/>
              <w:rPr>
                <w:rFonts w:ascii="Times New Roman" w:eastAsia="Times New Roman" w:hAnsi="Times New Roman" w:cs="Times New Roman"/>
                <w:kern w:val="0"/>
                <w:sz w:val="18"/>
                <w:szCs w:val="18"/>
                <w:lang w:val="en-HK" w:eastAsia="en-HK"/>
                <w14:ligatures w14:val="none"/>
              </w:rPr>
            </w:pPr>
          </w:p>
        </w:tc>
        <w:tc>
          <w:tcPr>
            <w:tcW w:w="610" w:type="dxa"/>
            <w:tcBorders>
              <w:top w:val="nil"/>
              <w:left w:val="nil"/>
              <w:bottom w:val="nil"/>
              <w:right w:val="nil"/>
            </w:tcBorders>
            <w:noWrap/>
            <w:vAlign w:val="bottom"/>
            <w:hideMark/>
          </w:tcPr>
          <w:p w14:paraId="28C8C036" w14:textId="77777777" w:rsidR="00B3085A" w:rsidRPr="00C12CC7" w:rsidRDefault="00B3085A" w:rsidP="00DB5BCC">
            <w:pPr>
              <w:spacing w:line="240" w:lineRule="auto"/>
              <w:rPr>
                <w:rFonts w:ascii="Times New Roman" w:eastAsia="Times New Roman" w:hAnsi="Times New Roman" w:cs="Times New Roman"/>
                <w:kern w:val="0"/>
                <w:sz w:val="18"/>
                <w:szCs w:val="18"/>
                <w:lang w:val="en-HK" w:eastAsia="en-HK"/>
                <w14:ligatures w14:val="none"/>
              </w:rPr>
            </w:pPr>
          </w:p>
        </w:tc>
      </w:tr>
      <w:tr w:rsidR="00B3085A" w:rsidRPr="00C12CC7" w14:paraId="7BBDAF1C" w14:textId="77777777" w:rsidTr="00DB5BCC">
        <w:trPr>
          <w:trHeight w:val="394"/>
        </w:trPr>
        <w:tc>
          <w:tcPr>
            <w:tcW w:w="2756" w:type="dxa"/>
            <w:tcBorders>
              <w:top w:val="nil"/>
              <w:left w:val="nil"/>
              <w:bottom w:val="nil"/>
              <w:right w:val="nil"/>
            </w:tcBorders>
            <w:noWrap/>
            <w:vAlign w:val="bottom"/>
            <w:hideMark/>
          </w:tcPr>
          <w:p w14:paraId="059D0CAF" w14:textId="77777777" w:rsidR="00B3085A" w:rsidRPr="00C12CC7" w:rsidRDefault="00B3085A" w:rsidP="00DB5BCC">
            <w:pPr>
              <w:spacing w:line="240" w:lineRule="auto"/>
              <w:rPr>
                <w:rFonts w:ascii="Times New Roman" w:eastAsia="Times New Roman" w:hAnsi="Times New Roman" w:cs="Times New Roman"/>
                <w:color w:val="000000"/>
                <w:kern w:val="0"/>
                <w:sz w:val="18"/>
                <w:szCs w:val="18"/>
                <w:lang w:val="en-HK" w:eastAsia="en-HK"/>
                <w14:ligatures w14:val="none"/>
              </w:rPr>
            </w:pPr>
            <w:r w:rsidRPr="00C12CC7">
              <w:rPr>
                <w:rFonts w:ascii="Times New Roman" w:eastAsia="Times New Roman" w:hAnsi="Times New Roman" w:cs="Times New Roman"/>
                <w:color w:val="000000"/>
                <w:kern w:val="0"/>
                <w:sz w:val="18"/>
                <w:szCs w:val="18"/>
                <w:lang w:val="en-HK" w:eastAsia="en-HK"/>
                <w14:ligatures w14:val="none"/>
              </w:rPr>
              <w:t>Cool Water Index (CWI)</w:t>
            </w:r>
          </w:p>
        </w:tc>
        <w:tc>
          <w:tcPr>
            <w:tcW w:w="610" w:type="dxa"/>
            <w:tcBorders>
              <w:top w:val="nil"/>
              <w:left w:val="nil"/>
              <w:bottom w:val="nil"/>
              <w:right w:val="nil"/>
            </w:tcBorders>
            <w:noWrap/>
            <w:vAlign w:val="bottom"/>
            <w:hideMark/>
          </w:tcPr>
          <w:p w14:paraId="74FC4E71" w14:textId="77777777" w:rsidR="00B3085A" w:rsidRPr="00C12CC7" w:rsidRDefault="00B3085A" w:rsidP="00DB5BCC">
            <w:pPr>
              <w:spacing w:line="240" w:lineRule="auto"/>
              <w:jc w:val="right"/>
              <w:rPr>
                <w:rFonts w:ascii="Times New Roman" w:eastAsia="Times New Roman" w:hAnsi="Times New Roman" w:cs="Times New Roman"/>
                <w:color w:val="000000"/>
                <w:kern w:val="0"/>
                <w:sz w:val="18"/>
                <w:szCs w:val="18"/>
                <w:lang w:val="en-HK" w:eastAsia="en-HK"/>
                <w14:ligatures w14:val="none"/>
              </w:rPr>
            </w:pPr>
            <w:r w:rsidRPr="00C12CC7">
              <w:rPr>
                <w:rFonts w:ascii="Times New Roman" w:eastAsia="Times New Roman" w:hAnsi="Times New Roman" w:cs="Times New Roman"/>
                <w:color w:val="000000"/>
                <w:kern w:val="0"/>
                <w:sz w:val="18"/>
                <w:szCs w:val="18"/>
                <w:lang w:val="en-HK" w:eastAsia="en-HK"/>
                <w14:ligatures w14:val="none"/>
              </w:rPr>
              <w:t>.91</w:t>
            </w:r>
          </w:p>
        </w:tc>
        <w:tc>
          <w:tcPr>
            <w:tcW w:w="610" w:type="dxa"/>
            <w:tcBorders>
              <w:top w:val="nil"/>
              <w:left w:val="nil"/>
              <w:bottom w:val="nil"/>
              <w:right w:val="nil"/>
            </w:tcBorders>
            <w:noWrap/>
            <w:vAlign w:val="bottom"/>
            <w:hideMark/>
          </w:tcPr>
          <w:p w14:paraId="0E5A4016" w14:textId="77777777" w:rsidR="00B3085A" w:rsidRPr="00C12CC7" w:rsidRDefault="00B3085A" w:rsidP="00DB5BCC">
            <w:pPr>
              <w:spacing w:line="240" w:lineRule="auto"/>
              <w:jc w:val="right"/>
              <w:rPr>
                <w:rFonts w:ascii="Times New Roman" w:eastAsia="Times New Roman" w:hAnsi="Times New Roman" w:cs="Times New Roman"/>
                <w:color w:val="000000"/>
                <w:kern w:val="0"/>
                <w:sz w:val="18"/>
                <w:szCs w:val="18"/>
                <w:lang w:val="en-HK" w:eastAsia="en-HK"/>
                <w14:ligatures w14:val="none"/>
              </w:rPr>
            </w:pPr>
            <w:r w:rsidRPr="00C12CC7">
              <w:rPr>
                <w:rFonts w:ascii="Times New Roman" w:eastAsia="Times New Roman" w:hAnsi="Times New Roman" w:cs="Times New Roman"/>
                <w:color w:val="000000"/>
                <w:kern w:val="0"/>
                <w:sz w:val="18"/>
                <w:szCs w:val="18"/>
                <w:lang w:val="en-HK" w:eastAsia="en-HK"/>
                <w14:ligatures w14:val="none"/>
              </w:rPr>
              <w:t>.79</w:t>
            </w:r>
          </w:p>
        </w:tc>
        <w:tc>
          <w:tcPr>
            <w:tcW w:w="883" w:type="dxa"/>
            <w:tcBorders>
              <w:top w:val="nil"/>
              <w:left w:val="nil"/>
              <w:bottom w:val="nil"/>
              <w:right w:val="nil"/>
            </w:tcBorders>
            <w:noWrap/>
            <w:vAlign w:val="bottom"/>
            <w:hideMark/>
          </w:tcPr>
          <w:p w14:paraId="3759495C" w14:textId="77777777" w:rsidR="00B3085A" w:rsidRPr="00C12CC7" w:rsidRDefault="00B3085A" w:rsidP="00DB5BCC">
            <w:pPr>
              <w:spacing w:line="240" w:lineRule="auto"/>
              <w:jc w:val="right"/>
              <w:rPr>
                <w:rFonts w:ascii="Times New Roman" w:eastAsia="Times New Roman" w:hAnsi="Times New Roman" w:cs="Times New Roman"/>
                <w:color w:val="000000"/>
                <w:kern w:val="0"/>
                <w:sz w:val="18"/>
                <w:szCs w:val="18"/>
                <w:lang w:val="en-HK" w:eastAsia="en-HK"/>
                <w14:ligatures w14:val="none"/>
              </w:rPr>
            </w:pPr>
            <w:r w:rsidRPr="00C12CC7">
              <w:rPr>
                <w:rFonts w:ascii="Times New Roman" w:eastAsia="Times New Roman" w:hAnsi="Times New Roman" w:cs="Times New Roman"/>
                <w:color w:val="000000"/>
                <w:kern w:val="0"/>
                <w:sz w:val="18"/>
                <w:szCs w:val="18"/>
                <w:lang w:val="en-HK" w:eastAsia="en-HK"/>
                <w14:ligatures w14:val="none"/>
              </w:rPr>
              <w:t>.80</w:t>
            </w:r>
          </w:p>
        </w:tc>
        <w:tc>
          <w:tcPr>
            <w:tcW w:w="610" w:type="dxa"/>
            <w:tcBorders>
              <w:top w:val="nil"/>
              <w:left w:val="nil"/>
              <w:bottom w:val="nil"/>
              <w:right w:val="nil"/>
            </w:tcBorders>
            <w:noWrap/>
            <w:vAlign w:val="bottom"/>
            <w:hideMark/>
          </w:tcPr>
          <w:p w14:paraId="77601F31" w14:textId="77777777" w:rsidR="00B3085A" w:rsidRPr="00C12CC7" w:rsidRDefault="00B3085A" w:rsidP="00DB5BCC">
            <w:pPr>
              <w:spacing w:line="240" w:lineRule="auto"/>
              <w:jc w:val="right"/>
              <w:rPr>
                <w:rFonts w:ascii="Times New Roman" w:eastAsia="Times New Roman" w:hAnsi="Times New Roman" w:cs="Times New Roman"/>
                <w:color w:val="000000"/>
                <w:kern w:val="0"/>
                <w:sz w:val="18"/>
                <w:szCs w:val="18"/>
                <w:lang w:val="en-HK" w:eastAsia="en-HK"/>
                <w14:ligatures w14:val="none"/>
              </w:rPr>
            </w:pPr>
            <w:r w:rsidRPr="00C12CC7">
              <w:rPr>
                <w:rFonts w:ascii="Times New Roman" w:eastAsia="Times New Roman" w:hAnsi="Times New Roman" w:cs="Times New Roman"/>
                <w:color w:val="000000"/>
                <w:kern w:val="0"/>
                <w:sz w:val="18"/>
                <w:szCs w:val="18"/>
                <w:lang w:val="en-HK" w:eastAsia="en-HK"/>
                <w14:ligatures w14:val="none"/>
              </w:rPr>
              <w:t>.84</w:t>
            </w:r>
          </w:p>
        </w:tc>
        <w:tc>
          <w:tcPr>
            <w:tcW w:w="610" w:type="dxa"/>
            <w:tcBorders>
              <w:top w:val="nil"/>
              <w:left w:val="nil"/>
              <w:bottom w:val="nil"/>
              <w:right w:val="nil"/>
            </w:tcBorders>
            <w:noWrap/>
            <w:vAlign w:val="bottom"/>
            <w:hideMark/>
          </w:tcPr>
          <w:p w14:paraId="3D9993A9" w14:textId="77777777" w:rsidR="00B3085A" w:rsidRPr="00C12CC7" w:rsidRDefault="00B3085A" w:rsidP="00DB5BCC">
            <w:pPr>
              <w:spacing w:line="240" w:lineRule="auto"/>
              <w:jc w:val="right"/>
              <w:rPr>
                <w:rFonts w:ascii="Times New Roman" w:eastAsia="Times New Roman" w:hAnsi="Times New Roman" w:cs="Times New Roman"/>
                <w:color w:val="000000"/>
                <w:kern w:val="0"/>
                <w:sz w:val="18"/>
                <w:szCs w:val="18"/>
                <w:lang w:val="en-HK" w:eastAsia="en-HK"/>
                <w14:ligatures w14:val="none"/>
              </w:rPr>
            </w:pPr>
            <w:r w:rsidRPr="00C12CC7">
              <w:rPr>
                <w:rFonts w:ascii="Times New Roman" w:eastAsia="Times New Roman" w:hAnsi="Times New Roman" w:cs="Times New Roman"/>
                <w:color w:val="000000"/>
                <w:kern w:val="0"/>
                <w:sz w:val="18"/>
                <w:szCs w:val="18"/>
                <w:lang w:val="en-HK" w:eastAsia="en-HK"/>
                <w14:ligatures w14:val="none"/>
              </w:rPr>
              <w:t>-.90</w:t>
            </w:r>
          </w:p>
        </w:tc>
        <w:tc>
          <w:tcPr>
            <w:tcW w:w="610" w:type="dxa"/>
            <w:tcBorders>
              <w:top w:val="nil"/>
              <w:left w:val="nil"/>
              <w:bottom w:val="nil"/>
              <w:right w:val="nil"/>
            </w:tcBorders>
            <w:noWrap/>
            <w:vAlign w:val="bottom"/>
            <w:hideMark/>
          </w:tcPr>
          <w:p w14:paraId="47C293C9" w14:textId="77777777" w:rsidR="00B3085A" w:rsidRPr="00C12CC7" w:rsidRDefault="00B3085A" w:rsidP="00DB5BCC">
            <w:pPr>
              <w:spacing w:line="240" w:lineRule="auto"/>
              <w:jc w:val="right"/>
              <w:rPr>
                <w:rFonts w:ascii="Times New Roman" w:eastAsia="Times New Roman" w:hAnsi="Times New Roman" w:cs="Times New Roman"/>
                <w:color w:val="000000"/>
                <w:kern w:val="0"/>
                <w:sz w:val="18"/>
                <w:szCs w:val="18"/>
                <w:lang w:val="en-HK" w:eastAsia="en-HK"/>
                <w14:ligatures w14:val="none"/>
              </w:rPr>
            </w:pPr>
            <w:r w:rsidRPr="00C12CC7">
              <w:rPr>
                <w:rFonts w:ascii="Times New Roman" w:eastAsia="Times New Roman" w:hAnsi="Times New Roman" w:cs="Times New Roman"/>
                <w:color w:val="000000"/>
                <w:kern w:val="0"/>
                <w:sz w:val="18"/>
                <w:szCs w:val="18"/>
                <w:lang w:val="en-HK" w:eastAsia="en-HK"/>
                <w14:ligatures w14:val="none"/>
              </w:rPr>
              <w:t>.81</w:t>
            </w:r>
          </w:p>
        </w:tc>
        <w:tc>
          <w:tcPr>
            <w:tcW w:w="610" w:type="dxa"/>
            <w:tcBorders>
              <w:top w:val="nil"/>
              <w:left w:val="nil"/>
              <w:bottom w:val="nil"/>
              <w:right w:val="nil"/>
            </w:tcBorders>
            <w:noWrap/>
            <w:vAlign w:val="center"/>
            <w:hideMark/>
          </w:tcPr>
          <w:p w14:paraId="0EAC543F" w14:textId="77777777" w:rsidR="00B3085A" w:rsidRPr="00C12CC7" w:rsidRDefault="00B3085A" w:rsidP="00DB5BCC">
            <w:pPr>
              <w:spacing w:line="240" w:lineRule="auto"/>
              <w:jc w:val="center"/>
              <w:rPr>
                <w:rFonts w:ascii="Times New Roman" w:eastAsia="Times New Roman" w:hAnsi="Times New Roman" w:cs="Times New Roman"/>
                <w:color w:val="000000"/>
                <w:kern w:val="0"/>
                <w:sz w:val="18"/>
                <w:szCs w:val="18"/>
                <w:lang w:val="en-HK" w:eastAsia="en-HK"/>
                <w14:ligatures w14:val="none"/>
              </w:rPr>
            </w:pPr>
            <w:r w:rsidRPr="00C12CC7">
              <w:rPr>
                <w:rFonts w:ascii="Times New Roman" w:eastAsia="Times New Roman" w:hAnsi="Times New Roman" w:cs="Times New Roman"/>
                <w:color w:val="000000"/>
                <w:kern w:val="0"/>
                <w:sz w:val="18"/>
                <w:szCs w:val="18"/>
                <w:lang w:val="en-HK" w:eastAsia="en-HK"/>
                <w14:ligatures w14:val="none"/>
              </w:rPr>
              <w:t>-</w:t>
            </w:r>
          </w:p>
        </w:tc>
        <w:tc>
          <w:tcPr>
            <w:tcW w:w="792" w:type="dxa"/>
            <w:tcBorders>
              <w:top w:val="nil"/>
              <w:left w:val="nil"/>
              <w:bottom w:val="nil"/>
              <w:right w:val="nil"/>
            </w:tcBorders>
            <w:noWrap/>
            <w:vAlign w:val="bottom"/>
            <w:hideMark/>
          </w:tcPr>
          <w:p w14:paraId="0428C0A5" w14:textId="77777777" w:rsidR="00B3085A" w:rsidRPr="00C12CC7" w:rsidRDefault="00B3085A" w:rsidP="00DB5BCC">
            <w:pPr>
              <w:spacing w:line="240" w:lineRule="auto"/>
              <w:jc w:val="center"/>
              <w:rPr>
                <w:rFonts w:ascii="Times New Roman" w:eastAsia="Times New Roman" w:hAnsi="Times New Roman" w:cs="Times New Roman"/>
                <w:color w:val="000000"/>
                <w:kern w:val="0"/>
                <w:sz w:val="18"/>
                <w:szCs w:val="18"/>
                <w:lang w:val="en-HK" w:eastAsia="en-HK"/>
                <w14:ligatures w14:val="none"/>
              </w:rPr>
            </w:pPr>
          </w:p>
        </w:tc>
        <w:tc>
          <w:tcPr>
            <w:tcW w:w="610" w:type="dxa"/>
            <w:tcBorders>
              <w:top w:val="nil"/>
              <w:left w:val="nil"/>
              <w:bottom w:val="nil"/>
              <w:right w:val="nil"/>
            </w:tcBorders>
            <w:noWrap/>
            <w:vAlign w:val="bottom"/>
            <w:hideMark/>
          </w:tcPr>
          <w:p w14:paraId="2A731F8F" w14:textId="77777777" w:rsidR="00B3085A" w:rsidRPr="00C12CC7" w:rsidRDefault="00B3085A" w:rsidP="00DB5BCC">
            <w:pPr>
              <w:spacing w:line="240" w:lineRule="auto"/>
              <w:rPr>
                <w:rFonts w:ascii="Times New Roman" w:eastAsia="Times New Roman" w:hAnsi="Times New Roman" w:cs="Times New Roman"/>
                <w:kern w:val="0"/>
                <w:sz w:val="18"/>
                <w:szCs w:val="18"/>
                <w:lang w:val="en-HK" w:eastAsia="en-HK"/>
                <w14:ligatures w14:val="none"/>
              </w:rPr>
            </w:pPr>
          </w:p>
        </w:tc>
        <w:tc>
          <w:tcPr>
            <w:tcW w:w="610" w:type="dxa"/>
            <w:tcBorders>
              <w:top w:val="nil"/>
              <w:left w:val="nil"/>
              <w:bottom w:val="nil"/>
              <w:right w:val="nil"/>
            </w:tcBorders>
            <w:noWrap/>
            <w:vAlign w:val="bottom"/>
            <w:hideMark/>
          </w:tcPr>
          <w:p w14:paraId="1D8E6B78" w14:textId="77777777" w:rsidR="00B3085A" w:rsidRPr="00C12CC7" w:rsidRDefault="00B3085A" w:rsidP="00DB5BCC">
            <w:pPr>
              <w:spacing w:line="240" w:lineRule="auto"/>
              <w:rPr>
                <w:rFonts w:ascii="Times New Roman" w:eastAsia="Times New Roman" w:hAnsi="Times New Roman" w:cs="Times New Roman"/>
                <w:kern w:val="0"/>
                <w:sz w:val="18"/>
                <w:szCs w:val="18"/>
                <w:lang w:val="en-HK" w:eastAsia="en-HK"/>
                <w14:ligatures w14:val="none"/>
              </w:rPr>
            </w:pPr>
          </w:p>
        </w:tc>
      </w:tr>
      <w:tr w:rsidR="00B3085A" w:rsidRPr="00C12CC7" w14:paraId="747EDDF5" w14:textId="77777777" w:rsidTr="00DB5BCC">
        <w:trPr>
          <w:trHeight w:val="394"/>
        </w:trPr>
        <w:tc>
          <w:tcPr>
            <w:tcW w:w="2756" w:type="dxa"/>
            <w:tcBorders>
              <w:top w:val="nil"/>
              <w:left w:val="nil"/>
              <w:bottom w:val="nil"/>
              <w:right w:val="nil"/>
            </w:tcBorders>
            <w:noWrap/>
            <w:vAlign w:val="bottom"/>
            <w:hideMark/>
          </w:tcPr>
          <w:p w14:paraId="36F3C12E" w14:textId="77777777" w:rsidR="00B3085A" w:rsidRPr="00C12CC7" w:rsidRDefault="00B3085A" w:rsidP="00DB5BCC">
            <w:pPr>
              <w:spacing w:line="240" w:lineRule="auto"/>
              <w:rPr>
                <w:rFonts w:ascii="Times New Roman" w:eastAsia="Times New Roman" w:hAnsi="Times New Roman" w:cs="Times New Roman"/>
                <w:color w:val="000000"/>
                <w:kern w:val="0"/>
                <w:sz w:val="18"/>
                <w:szCs w:val="18"/>
                <w:lang w:val="en-HK" w:eastAsia="en-HK"/>
                <w14:ligatures w14:val="none"/>
              </w:rPr>
            </w:pPr>
            <w:r w:rsidRPr="00C12CC7">
              <w:rPr>
                <w:rFonts w:ascii="Times New Roman" w:eastAsia="Times New Roman" w:hAnsi="Times New Roman" w:cs="Times New Roman"/>
                <w:color w:val="000000"/>
                <w:kern w:val="0"/>
                <w:sz w:val="18"/>
                <w:szCs w:val="18"/>
                <w:lang w:val="en-HK" w:eastAsia="en-HK"/>
                <w14:ligatures w14:val="none"/>
              </w:rPr>
              <w:t xml:space="preserve">Distance from Nearest Agrarian </w:t>
            </w:r>
            <w:proofErr w:type="spellStart"/>
            <w:r w:rsidRPr="00C12CC7">
              <w:rPr>
                <w:rFonts w:ascii="Times New Roman" w:eastAsia="Times New Roman" w:hAnsi="Times New Roman" w:cs="Times New Roman"/>
                <w:color w:val="000000"/>
                <w:kern w:val="0"/>
                <w:sz w:val="18"/>
                <w:szCs w:val="18"/>
                <w:lang w:val="en-HK" w:eastAsia="en-HK"/>
                <w14:ligatures w14:val="none"/>
              </w:rPr>
              <w:t>Center</w:t>
            </w:r>
            <w:proofErr w:type="spellEnd"/>
            <w:r w:rsidRPr="00C12CC7">
              <w:rPr>
                <w:rFonts w:ascii="Times New Roman" w:eastAsia="Times New Roman" w:hAnsi="Times New Roman" w:cs="Times New Roman"/>
                <w:color w:val="000000"/>
                <w:kern w:val="0"/>
                <w:sz w:val="18"/>
                <w:szCs w:val="18"/>
                <w:lang w:val="en-HK" w:eastAsia="en-HK"/>
                <w14:ligatures w14:val="none"/>
              </w:rPr>
              <w:t xml:space="preserve"> (</w:t>
            </w:r>
            <w:proofErr w:type="spellStart"/>
            <w:r w:rsidRPr="00C12CC7">
              <w:rPr>
                <w:rFonts w:ascii="Times New Roman" w:eastAsia="Times New Roman" w:hAnsi="Times New Roman" w:cs="Times New Roman"/>
                <w:color w:val="000000"/>
                <w:kern w:val="0"/>
                <w:sz w:val="18"/>
                <w:szCs w:val="18"/>
                <w:lang w:val="en-HK" w:eastAsia="en-HK"/>
                <w14:ligatures w14:val="none"/>
              </w:rPr>
              <w:t>DfNAC</w:t>
            </w:r>
            <w:proofErr w:type="spellEnd"/>
            <w:r w:rsidRPr="00C12CC7">
              <w:rPr>
                <w:rFonts w:ascii="Times New Roman" w:eastAsia="Times New Roman" w:hAnsi="Times New Roman" w:cs="Times New Roman"/>
                <w:color w:val="000000"/>
                <w:kern w:val="0"/>
                <w:sz w:val="18"/>
                <w:szCs w:val="18"/>
                <w:lang w:val="en-HK" w:eastAsia="en-HK"/>
                <w14:ligatures w14:val="none"/>
              </w:rPr>
              <w:t>)</w:t>
            </w:r>
          </w:p>
        </w:tc>
        <w:tc>
          <w:tcPr>
            <w:tcW w:w="610" w:type="dxa"/>
            <w:tcBorders>
              <w:top w:val="nil"/>
              <w:left w:val="nil"/>
              <w:bottom w:val="nil"/>
              <w:right w:val="nil"/>
            </w:tcBorders>
            <w:noWrap/>
            <w:vAlign w:val="bottom"/>
            <w:hideMark/>
          </w:tcPr>
          <w:p w14:paraId="4046CCDD" w14:textId="77777777" w:rsidR="00B3085A" w:rsidRPr="00C12CC7" w:rsidRDefault="00B3085A" w:rsidP="00DB5BCC">
            <w:pPr>
              <w:spacing w:line="240" w:lineRule="auto"/>
              <w:jc w:val="right"/>
              <w:rPr>
                <w:rFonts w:ascii="Times New Roman" w:eastAsia="Times New Roman" w:hAnsi="Times New Roman" w:cs="Times New Roman"/>
                <w:color w:val="000000"/>
                <w:kern w:val="0"/>
                <w:sz w:val="18"/>
                <w:szCs w:val="18"/>
                <w:lang w:val="en-HK" w:eastAsia="en-HK"/>
                <w14:ligatures w14:val="none"/>
              </w:rPr>
            </w:pPr>
            <w:r w:rsidRPr="00C12CC7">
              <w:rPr>
                <w:rFonts w:ascii="Times New Roman" w:eastAsia="Times New Roman" w:hAnsi="Times New Roman" w:cs="Times New Roman"/>
                <w:color w:val="000000"/>
                <w:kern w:val="0"/>
                <w:sz w:val="18"/>
                <w:szCs w:val="18"/>
                <w:lang w:val="en-HK" w:eastAsia="en-HK"/>
                <w14:ligatures w14:val="none"/>
              </w:rPr>
              <w:t>.48</w:t>
            </w:r>
          </w:p>
        </w:tc>
        <w:tc>
          <w:tcPr>
            <w:tcW w:w="610" w:type="dxa"/>
            <w:tcBorders>
              <w:top w:val="nil"/>
              <w:left w:val="nil"/>
              <w:bottom w:val="nil"/>
              <w:right w:val="nil"/>
            </w:tcBorders>
            <w:noWrap/>
            <w:vAlign w:val="bottom"/>
            <w:hideMark/>
          </w:tcPr>
          <w:p w14:paraId="772E1B3D" w14:textId="77777777" w:rsidR="00B3085A" w:rsidRPr="00C12CC7" w:rsidRDefault="00B3085A" w:rsidP="00DB5BCC">
            <w:pPr>
              <w:spacing w:line="240" w:lineRule="auto"/>
              <w:jc w:val="right"/>
              <w:rPr>
                <w:rFonts w:ascii="Times New Roman" w:eastAsia="Times New Roman" w:hAnsi="Times New Roman" w:cs="Times New Roman"/>
                <w:color w:val="000000"/>
                <w:kern w:val="0"/>
                <w:sz w:val="18"/>
                <w:szCs w:val="18"/>
                <w:lang w:val="en-HK" w:eastAsia="en-HK"/>
                <w14:ligatures w14:val="none"/>
              </w:rPr>
            </w:pPr>
            <w:r w:rsidRPr="00C12CC7">
              <w:rPr>
                <w:rFonts w:ascii="Times New Roman" w:eastAsia="Times New Roman" w:hAnsi="Times New Roman" w:cs="Times New Roman"/>
                <w:color w:val="000000"/>
                <w:kern w:val="0"/>
                <w:sz w:val="18"/>
                <w:szCs w:val="18"/>
                <w:lang w:val="en-HK" w:eastAsia="en-HK"/>
                <w14:ligatures w14:val="none"/>
              </w:rPr>
              <w:t>.32</w:t>
            </w:r>
          </w:p>
        </w:tc>
        <w:tc>
          <w:tcPr>
            <w:tcW w:w="883" w:type="dxa"/>
            <w:tcBorders>
              <w:top w:val="nil"/>
              <w:left w:val="nil"/>
              <w:bottom w:val="nil"/>
              <w:right w:val="nil"/>
            </w:tcBorders>
            <w:noWrap/>
            <w:vAlign w:val="bottom"/>
            <w:hideMark/>
          </w:tcPr>
          <w:p w14:paraId="3ED7F503" w14:textId="77777777" w:rsidR="00B3085A" w:rsidRPr="00C12CC7" w:rsidRDefault="00B3085A" w:rsidP="00DB5BCC">
            <w:pPr>
              <w:spacing w:line="240" w:lineRule="auto"/>
              <w:jc w:val="right"/>
              <w:rPr>
                <w:rFonts w:ascii="Times New Roman" w:eastAsia="Times New Roman" w:hAnsi="Times New Roman" w:cs="Times New Roman"/>
                <w:color w:val="000000"/>
                <w:kern w:val="0"/>
                <w:sz w:val="18"/>
                <w:szCs w:val="18"/>
                <w:lang w:val="en-HK" w:eastAsia="en-HK"/>
                <w14:ligatures w14:val="none"/>
              </w:rPr>
            </w:pPr>
            <w:r w:rsidRPr="00C12CC7">
              <w:rPr>
                <w:rFonts w:ascii="Times New Roman" w:eastAsia="Times New Roman" w:hAnsi="Times New Roman" w:cs="Times New Roman"/>
                <w:color w:val="000000"/>
                <w:kern w:val="0"/>
                <w:sz w:val="18"/>
                <w:szCs w:val="18"/>
                <w:lang w:val="en-HK" w:eastAsia="en-HK"/>
                <w14:ligatures w14:val="none"/>
              </w:rPr>
              <w:t>.30</w:t>
            </w:r>
          </w:p>
        </w:tc>
        <w:tc>
          <w:tcPr>
            <w:tcW w:w="610" w:type="dxa"/>
            <w:tcBorders>
              <w:top w:val="nil"/>
              <w:left w:val="nil"/>
              <w:bottom w:val="nil"/>
              <w:right w:val="nil"/>
            </w:tcBorders>
            <w:noWrap/>
            <w:vAlign w:val="bottom"/>
            <w:hideMark/>
          </w:tcPr>
          <w:p w14:paraId="7DDF45AF" w14:textId="77777777" w:rsidR="00B3085A" w:rsidRPr="00C12CC7" w:rsidRDefault="00B3085A" w:rsidP="00DB5BCC">
            <w:pPr>
              <w:spacing w:line="240" w:lineRule="auto"/>
              <w:jc w:val="right"/>
              <w:rPr>
                <w:rFonts w:ascii="Times New Roman" w:eastAsia="Times New Roman" w:hAnsi="Times New Roman" w:cs="Times New Roman"/>
                <w:color w:val="000000"/>
                <w:kern w:val="0"/>
                <w:sz w:val="18"/>
                <w:szCs w:val="18"/>
                <w:lang w:val="en-HK" w:eastAsia="en-HK"/>
                <w14:ligatures w14:val="none"/>
              </w:rPr>
            </w:pPr>
            <w:r w:rsidRPr="00C12CC7">
              <w:rPr>
                <w:rFonts w:ascii="Times New Roman" w:eastAsia="Times New Roman" w:hAnsi="Times New Roman" w:cs="Times New Roman"/>
                <w:color w:val="000000"/>
                <w:kern w:val="0"/>
                <w:sz w:val="18"/>
                <w:szCs w:val="18"/>
                <w:lang w:val="en-HK" w:eastAsia="en-HK"/>
                <w14:ligatures w14:val="none"/>
              </w:rPr>
              <w:t>.45</w:t>
            </w:r>
          </w:p>
        </w:tc>
        <w:tc>
          <w:tcPr>
            <w:tcW w:w="610" w:type="dxa"/>
            <w:tcBorders>
              <w:top w:val="nil"/>
              <w:left w:val="nil"/>
              <w:bottom w:val="nil"/>
              <w:right w:val="nil"/>
            </w:tcBorders>
            <w:noWrap/>
            <w:vAlign w:val="bottom"/>
            <w:hideMark/>
          </w:tcPr>
          <w:p w14:paraId="7981435B" w14:textId="77777777" w:rsidR="00B3085A" w:rsidRPr="00C12CC7" w:rsidRDefault="00B3085A" w:rsidP="00DB5BCC">
            <w:pPr>
              <w:spacing w:line="240" w:lineRule="auto"/>
              <w:jc w:val="right"/>
              <w:rPr>
                <w:rFonts w:ascii="Times New Roman" w:eastAsia="Times New Roman" w:hAnsi="Times New Roman" w:cs="Times New Roman"/>
                <w:color w:val="000000"/>
                <w:kern w:val="0"/>
                <w:sz w:val="18"/>
                <w:szCs w:val="18"/>
                <w:lang w:val="en-HK" w:eastAsia="en-HK"/>
                <w14:ligatures w14:val="none"/>
              </w:rPr>
            </w:pPr>
            <w:r w:rsidRPr="00C12CC7">
              <w:rPr>
                <w:rFonts w:ascii="Times New Roman" w:eastAsia="Times New Roman" w:hAnsi="Times New Roman" w:cs="Times New Roman"/>
                <w:color w:val="000000"/>
                <w:kern w:val="0"/>
                <w:sz w:val="18"/>
                <w:szCs w:val="18"/>
                <w:lang w:val="en-HK" w:eastAsia="en-HK"/>
                <w14:ligatures w14:val="none"/>
              </w:rPr>
              <w:t>-.44</w:t>
            </w:r>
          </w:p>
        </w:tc>
        <w:tc>
          <w:tcPr>
            <w:tcW w:w="610" w:type="dxa"/>
            <w:tcBorders>
              <w:top w:val="nil"/>
              <w:left w:val="nil"/>
              <w:bottom w:val="nil"/>
              <w:right w:val="nil"/>
            </w:tcBorders>
            <w:noWrap/>
            <w:vAlign w:val="bottom"/>
            <w:hideMark/>
          </w:tcPr>
          <w:p w14:paraId="6F01F2C4" w14:textId="77777777" w:rsidR="00B3085A" w:rsidRPr="00C12CC7" w:rsidRDefault="00B3085A" w:rsidP="00DB5BCC">
            <w:pPr>
              <w:spacing w:line="240" w:lineRule="auto"/>
              <w:jc w:val="right"/>
              <w:rPr>
                <w:rFonts w:ascii="Times New Roman" w:eastAsia="Times New Roman" w:hAnsi="Times New Roman" w:cs="Times New Roman"/>
                <w:color w:val="000000"/>
                <w:kern w:val="0"/>
                <w:sz w:val="18"/>
                <w:szCs w:val="18"/>
                <w:lang w:val="en-HK" w:eastAsia="en-HK"/>
                <w14:ligatures w14:val="none"/>
              </w:rPr>
            </w:pPr>
            <w:r w:rsidRPr="00C12CC7">
              <w:rPr>
                <w:rFonts w:ascii="Times New Roman" w:eastAsia="Times New Roman" w:hAnsi="Times New Roman" w:cs="Times New Roman"/>
                <w:color w:val="000000"/>
                <w:kern w:val="0"/>
                <w:sz w:val="18"/>
                <w:szCs w:val="18"/>
                <w:lang w:val="en-HK" w:eastAsia="en-HK"/>
                <w14:ligatures w14:val="none"/>
              </w:rPr>
              <w:t>.49</w:t>
            </w:r>
          </w:p>
        </w:tc>
        <w:tc>
          <w:tcPr>
            <w:tcW w:w="610" w:type="dxa"/>
            <w:tcBorders>
              <w:top w:val="nil"/>
              <w:left w:val="nil"/>
              <w:bottom w:val="nil"/>
              <w:right w:val="nil"/>
            </w:tcBorders>
            <w:noWrap/>
            <w:vAlign w:val="bottom"/>
            <w:hideMark/>
          </w:tcPr>
          <w:p w14:paraId="38CB3B05" w14:textId="77777777" w:rsidR="00B3085A" w:rsidRPr="00C12CC7" w:rsidRDefault="00B3085A" w:rsidP="00DB5BCC">
            <w:pPr>
              <w:spacing w:line="240" w:lineRule="auto"/>
              <w:jc w:val="right"/>
              <w:rPr>
                <w:rFonts w:ascii="Times New Roman" w:eastAsia="Times New Roman" w:hAnsi="Times New Roman" w:cs="Times New Roman"/>
                <w:color w:val="000000"/>
                <w:kern w:val="0"/>
                <w:sz w:val="18"/>
                <w:szCs w:val="18"/>
                <w:lang w:val="en-HK" w:eastAsia="en-HK"/>
                <w14:ligatures w14:val="none"/>
              </w:rPr>
            </w:pPr>
            <w:r w:rsidRPr="00C12CC7">
              <w:rPr>
                <w:rFonts w:ascii="Times New Roman" w:eastAsia="Times New Roman" w:hAnsi="Times New Roman" w:cs="Times New Roman"/>
                <w:color w:val="000000"/>
                <w:kern w:val="0"/>
                <w:sz w:val="18"/>
                <w:szCs w:val="18"/>
                <w:lang w:val="en-HK" w:eastAsia="en-HK"/>
                <w14:ligatures w14:val="none"/>
              </w:rPr>
              <w:t>.41</w:t>
            </w:r>
          </w:p>
        </w:tc>
        <w:tc>
          <w:tcPr>
            <w:tcW w:w="792" w:type="dxa"/>
            <w:tcBorders>
              <w:top w:val="nil"/>
              <w:left w:val="nil"/>
              <w:bottom w:val="nil"/>
              <w:right w:val="nil"/>
            </w:tcBorders>
            <w:noWrap/>
            <w:vAlign w:val="center"/>
            <w:hideMark/>
          </w:tcPr>
          <w:p w14:paraId="67A4055B" w14:textId="77777777" w:rsidR="00B3085A" w:rsidRPr="00C12CC7" w:rsidRDefault="00B3085A" w:rsidP="00DB5BCC">
            <w:pPr>
              <w:spacing w:line="240" w:lineRule="auto"/>
              <w:jc w:val="center"/>
              <w:rPr>
                <w:rFonts w:ascii="Times New Roman" w:eastAsia="Times New Roman" w:hAnsi="Times New Roman" w:cs="Times New Roman"/>
                <w:color w:val="000000"/>
                <w:kern w:val="0"/>
                <w:sz w:val="18"/>
                <w:szCs w:val="18"/>
                <w:lang w:val="en-HK" w:eastAsia="en-HK"/>
                <w14:ligatures w14:val="none"/>
              </w:rPr>
            </w:pPr>
            <w:r w:rsidRPr="00C12CC7">
              <w:rPr>
                <w:rFonts w:ascii="Times New Roman" w:eastAsia="Times New Roman" w:hAnsi="Times New Roman" w:cs="Times New Roman"/>
                <w:color w:val="000000"/>
                <w:kern w:val="0"/>
                <w:sz w:val="18"/>
                <w:szCs w:val="18"/>
                <w:lang w:val="en-HK" w:eastAsia="en-HK"/>
                <w14:ligatures w14:val="none"/>
              </w:rPr>
              <w:t>-</w:t>
            </w:r>
          </w:p>
        </w:tc>
        <w:tc>
          <w:tcPr>
            <w:tcW w:w="610" w:type="dxa"/>
            <w:tcBorders>
              <w:top w:val="nil"/>
              <w:left w:val="nil"/>
              <w:bottom w:val="nil"/>
              <w:right w:val="nil"/>
            </w:tcBorders>
            <w:noWrap/>
            <w:vAlign w:val="bottom"/>
            <w:hideMark/>
          </w:tcPr>
          <w:p w14:paraId="1A6E6C65" w14:textId="77777777" w:rsidR="00B3085A" w:rsidRPr="00C12CC7" w:rsidRDefault="00B3085A" w:rsidP="00DB5BCC">
            <w:pPr>
              <w:spacing w:line="240" w:lineRule="auto"/>
              <w:jc w:val="center"/>
              <w:rPr>
                <w:rFonts w:ascii="Times New Roman" w:eastAsia="Times New Roman" w:hAnsi="Times New Roman" w:cs="Times New Roman"/>
                <w:color w:val="000000"/>
                <w:kern w:val="0"/>
                <w:sz w:val="18"/>
                <w:szCs w:val="18"/>
                <w:lang w:val="en-HK" w:eastAsia="en-HK"/>
                <w14:ligatures w14:val="none"/>
              </w:rPr>
            </w:pPr>
          </w:p>
        </w:tc>
        <w:tc>
          <w:tcPr>
            <w:tcW w:w="610" w:type="dxa"/>
            <w:tcBorders>
              <w:top w:val="nil"/>
              <w:left w:val="nil"/>
              <w:bottom w:val="nil"/>
              <w:right w:val="nil"/>
            </w:tcBorders>
            <w:noWrap/>
            <w:vAlign w:val="bottom"/>
            <w:hideMark/>
          </w:tcPr>
          <w:p w14:paraId="19412D98" w14:textId="77777777" w:rsidR="00B3085A" w:rsidRPr="00C12CC7" w:rsidRDefault="00B3085A" w:rsidP="00DB5BCC">
            <w:pPr>
              <w:spacing w:line="240" w:lineRule="auto"/>
              <w:rPr>
                <w:rFonts w:ascii="Times New Roman" w:eastAsia="Times New Roman" w:hAnsi="Times New Roman" w:cs="Times New Roman"/>
                <w:kern w:val="0"/>
                <w:sz w:val="18"/>
                <w:szCs w:val="18"/>
                <w:lang w:val="en-HK" w:eastAsia="en-HK"/>
                <w14:ligatures w14:val="none"/>
              </w:rPr>
            </w:pPr>
          </w:p>
        </w:tc>
      </w:tr>
      <w:tr w:rsidR="00B3085A" w:rsidRPr="00C12CC7" w14:paraId="474F75B7" w14:textId="77777777" w:rsidTr="00DB5BCC">
        <w:trPr>
          <w:trHeight w:val="394"/>
        </w:trPr>
        <w:tc>
          <w:tcPr>
            <w:tcW w:w="2756" w:type="dxa"/>
            <w:tcBorders>
              <w:top w:val="nil"/>
              <w:left w:val="nil"/>
              <w:bottom w:val="nil"/>
              <w:right w:val="nil"/>
            </w:tcBorders>
            <w:noWrap/>
            <w:vAlign w:val="bottom"/>
            <w:hideMark/>
          </w:tcPr>
          <w:p w14:paraId="4215F39E" w14:textId="77777777" w:rsidR="00B3085A" w:rsidRPr="00C12CC7" w:rsidRDefault="00B3085A" w:rsidP="00DB5BCC">
            <w:pPr>
              <w:spacing w:line="240" w:lineRule="auto"/>
              <w:rPr>
                <w:rFonts w:ascii="Times New Roman" w:eastAsia="Times New Roman" w:hAnsi="Times New Roman" w:cs="Times New Roman"/>
                <w:color w:val="000000"/>
                <w:kern w:val="0"/>
                <w:sz w:val="18"/>
                <w:szCs w:val="18"/>
                <w:lang w:val="en-HK" w:eastAsia="en-HK"/>
                <w14:ligatures w14:val="none"/>
              </w:rPr>
            </w:pPr>
            <w:r w:rsidRPr="00C12CC7">
              <w:rPr>
                <w:rFonts w:ascii="Times New Roman" w:eastAsia="Times New Roman" w:hAnsi="Times New Roman" w:cs="Times New Roman"/>
                <w:color w:val="000000"/>
                <w:kern w:val="0"/>
                <w:sz w:val="18"/>
                <w:szCs w:val="18"/>
                <w:lang w:val="en-HK" w:eastAsia="en-HK"/>
                <w14:ligatures w14:val="none"/>
              </w:rPr>
              <w:t>Historical Pathogen Load (HPL)</w:t>
            </w:r>
          </w:p>
        </w:tc>
        <w:tc>
          <w:tcPr>
            <w:tcW w:w="610" w:type="dxa"/>
            <w:tcBorders>
              <w:top w:val="nil"/>
              <w:left w:val="nil"/>
              <w:bottom w:val="nil"/>
              <w:right w:val="nil"/>
            </w:tcBorders>
            <w:noWrap/>
            <w:vAlign w:val="bottom"/>
            <w:hideMark/>
          </w:tcPr>
          <w:p w14:paraId="5F2FD8BA" w14:textId="77777777" w:rsidR="00B3085A" w:rsidRPr="00C12CC7" w:rsidRDefault="00B3085A" w:rsidP="00DB5BCC">
            <w:pPr>
              <w:spacing w:line="240" w:lineRule="auto"/>
              <w:jc w:val="right"/>
              <w:rPr>
                <w:rFonts w:ascii="Times New Roman" w:eastAsia="Times New Roman" w:hAnsi="Times New Roman" w:cs="Times New Roman"/>
                <w:color w:val="000000"/>
                <w:kern w:val="0"/>
                <w:sz w:val="18"/>
                <w:szCs w:val="18"/>
                <w:lang w:val="en-HK" w:eastAsia="en-HK"/>
                <w14:ligatures w14:val="none"/>
              </w:rPr>
            </w:pPr>
            <w:r w:rsidRPr="00C12CC7">
              <w:rPr>
                <w:rFonts w:ascii="Times New Roman" w:eastAsia="Times New Roman" w:hAnsi="Times New Roman" w:cs="Times New Roman"/>
                <w:color w:val="000000"/>
                <w:kern w:val="0"/>
                <w:sz w:val="18"/>
                <w:szCs w:val="18"/>
                <w:lang w:val="en-HK" w:eastAsia="en-HK"/>
                <w14:ligatures w14:val="none"/>
              </w:rPr>
              <w:t>-.62</w:t>
            </w:r>
          </w:p>
        </w:tc>
        <w:tc>
          <w:tcPr>
            <w:tcW w:w="610" w:type="dxa"/>
            <w:tcBorders>
              <w:top w:val="nil"/>
              <w:left w:val="nil"/>
              <w:bottom w:val="nil"/>
              <w:right w:val="nil"/>
            </w:tcBorders>
            <w:noWrap/>
            <w:vAlign w:val="bottom"/>
            <w:hideMark/>
          </w:tcPr>
          <w:p w14:paraId="499A39BA" w14:textId="77777777" w:rsidR="00B3085A" w:rsidRPr="00C12CC7" w:rsidRDefault="00B3085A" w:rsidP="00DB5BCC">
            <w:pPr>
              <w:spacing w:line="240" w:lineRule="auto"/>
              <w:jc w:val="right"/>
              <w:rPr>
                <w:rFonts w:ascii="Times New Roman" w:eastAsia="Times New Roman" w:hAnsi="Times New Roman" w:cs="Times New Roman"/>
                <w:color w:val="000000"/>
                <w:kern w:val="0"/>
                <w:sz w:val="18"/>
                <w:szCs w:val="18"/>
                <w:lang w:val="en-HK" w:eastAsia="en-HK"/>
                <w14:ligatures w14:val="none"/>
              </w:rPr>
            </w:pPr>
            <w:r w:rsidRPr="00C12CC7">
              <w:rPr>
                <w:rFonts w:ascii="Times New Roman" w:eastAsia="Times New Roman" w:hAnsi="Times New Roman" w:cs="Times New Roman"/>
                <w:color w:val="000000"/>
                <w:kern w:val="0"/>
                <w:sz w:val="18"/>
                <w:szCs w:val="18"/>
                <w:lang w:val="en-HK" w:eastAsia="en-HK"/>
                <w14:ligatures w14:val="none"/>
              </w:rPr>
              <w:t>-.66</w:t>
            </w:r>
          </w:p>
        </w:tc>
        <w:tc>
          <w:tcPr>
            <w:tcW w:w="883" w:type="dxa"/>
            <w:tcBorders>
              <w:top w:val="nil"/>
              <w:left w:val="nil"/>
              <w:bottom w:val="nil"/>
              <w:right w:val="nil"/>
            </w:tcBorders>
            <w:noWrap/>
            <w:vAlign w:val="bottom"/>
            <w:hideMark/>
          </w:tcPr>
          <w:p w14:paraId="3CA56C76" w14:textId="77777777" w:rsidR="00B3085A" w:rsidRPr="00C12CC7" w:rsidRDefault="00B3085A" w:rsidP="00DB5BCC">
            <w:pPr>
              <w:spacing w:line="240" w:lineRule="auto"/>
              <w:jc w:val="right"/>
              <w:rPr>
                <w:rFonts w:ascii="Times New Roman" w:eastAsia="Times New Roman" w:hAnsi="Times New Roman" w:cs="Times New Roman"/>
                <w:color w:val="000000"/>
                <w:kern w:val="0"/>
                <w:sz w:val="18"/>
                <w:szCs w:val="18"/>
                <w:lang w:val="en-HK" w:eastAsia="en-HK"/>
                <w14:ligatures w14:val="none"/>
              </w:rPr>
            </w:pPr>
            <w:r w:rsidRPr="00C12CC7">
              <w:rPr>
                <w:rFonts w:ascii="Times New Roman" w:eastAsia="Times New Roman" w:hAnsi="Times New Roman" w:cs="Times New Roman"/>
                <w:color w:val="000000"/>
                <w:kern w:val="0"/>
                <w:sz w:val="18"/>
                <w:szCs w:val="18"/>
                <w:lang w:val="en-HK" w:eastAsia="en-HK"/>
                <w14:ligatures w14:val="none"/>
              </w:rPr>
              <w:t>-.61</w:t>
            </w:r>
          </w:p>
        </w:tc>
        <w:tc>
          <w:tcPr>
            <w:tcW w:w="610" w:type="dxa"/>
            <w:tcBorders>
              <w:top w:val="nil"/>
              <w:left w:val="nil"/>
              <w:bottom w:val="nil"/>
              <w:right w:val="nil"/>
            </w:tcBorders>
            <w:noWrap/>
            <w:vAlign w:val="bottom"/>
            <w:hideMark/>
          </w:tcPr>
          <w:p w14:paraId="313EC72E" w14:textId="77777777" w:rsidR="00B3085A" w:rsidRPr="00C12CC7" w:rsidRDefault="00B3085A" w:rsidP="00DB5BCC">
            <w:pPr>
              <w:spacing w:line="240" w:lineRule="auto"/>
              <w:jc w:val="right"/>
              <w:rPr>
                <w:rFonts w:ascii="Times New Roman" w:eastAsia="Times New Roman" w:hAnsi="Times New Roman" w:cs="Times New Roman"/>
                <w:color w:val="000000"/>
                <w:kern w:val="0"/>
                <w:sz w:val="18"/>
                <w:szCs w:val="18"/>
                <w:lang w:val="en-HK" w:eastAsia="en-HK"/>
                <w14:ligatures w14:val="none"/>
              </w:rPr>
            </w:pPr>
            <w:r w:rsidRPr="00C12CC7">
              <w:rPr>
                <w:rFonts w:ascii="Times New Roman" w:eastAsia="Times New Roman" w:hAnsi="Times New Roman" w:cs="Times New Roman"/>
                <w:color w:val="000000"/>
                <w:kern w:val="0"/>
                <w:sz w:val="18"/>
                <w:szCs w:val="18"/>
                <w:lang w:val="en-HK" w:eastAsia="en-HK"/>
                <w14:ligatures w14:val="none"/>
              </w:rPr>
              <w:t>-.80</w:t>
            </w:r>
          </w:p>
        </w:tc>
        <w:tc>
          <w:tcPr>
            <w:tcW w:w="610" w:type="dxa"/>
            <w:tcBorders>
              <w:top w:val="nil"/>
              <w:left w:val="nil"/>
              <w:bottom w:val="nil"/>
              <w:right w:val="nil"/>
            </w:tcBorders>
            <w:noWrap/>
            <w:vAlign w:val="bottom"/>
            <w:hideMark/>
          </w:tcPr>
          <w:p w14:paraId="506C0128" w14:textId="77777777" w:rsidR="00B3085A" w:rsidRPr="00C12CC7" w:rsidRDefault="00B3085A" w:rsidP="00DB5BCC">
            <w:pPr>
              <w:spacing w:line="240" w:lineRule="auto"/>
              <w:jc w:val="right"/>
              <w:rPr>
                <w:rFonts w:ascii="Times New Roman" w:eastAsia="Times New Roman" w:hAnsi="Times New Roman" w:cs="Times New Roman"/>
                <w:color w:val="000000"/>
                <w:kern w:val="0"/>
                <w:sz w:val="18"/>
                <w:szCs w:val="18"/>
                <w:lang w:val="en-HK" w:eastAsia="en-HK"/>
                <w14:ligatures w14:val="none"/>
              </w:rPr>
            </w:pPr>
            <w:r w:rsidRPr="00C12CC7">
              <w:rPr>
                <w:rFonts w:ascii="Times New Roman" w:eastAsia="Times New Roman" w:hAnsi="Times New Roman" w:cs="Times New Roman"/>
                <w:color w:val="000000"/>
                <w:kern w:val="0"/>
                <w:sz w:val="18"/>
                <w:szCs w:val="18"/>
                <w:lang w:val="en-HK" w:eastAsia="en-HK"/>
                <w14:ligatures w14:val="none"/>
              </w:rPr>
              <w:t>.67</w:t>
            </w:r>
          </w:p>
        </w:tc>
        <w:tc>
          <w:tcPr>
            <w:tcW w:w="610" w:type="dxa"/>
            <w:tcBorders>
              <w:top w:val="nil"/>
              <w:left w:val="nil"/>
              <w:bottom w:val="nil"/>
              <w:right w:val="nil"/>
            </w:tcBorders>
            <w:noWrap/>
            <w:vAlign w:val="bottom"/>
            <w:hideMark/>
          </w:tcPr>
          <w:p w14:paraId="5A754661" w14:textId="77777777" w:rsidR="00B3085A" w:rsidRPr="00C12CC7" w:rsidRDefault="00B3085A" w:rsidP="00DB5BCC">
            <w:pPr>
              <w:spacing w:line="240" w:lineRule="auto"/>
              <w:jc w:val="right"/>
              <w:rPr>
                <w:rFonts w:ascii="Times New Roman" w:eastAsia="Times New Roman" w:hAnsi="Times New Roman" w:cs="Times New Roman"/>
                <w:color w:val="000000"/>
                <w:kern w:val="0"/>
                <w:sz w:val="18"/>
                <w:szCs w:val="18"/>
                <w:lang w:val="en-HK" w:eastAsia="en-HK"/>
                <w14:ligatures w14:val="none"/>
              </w:rPr>
            </w:pPr>
            <w:r w:rsidRPr="00C12CC7">
              <w:rPr>
                <w:rFonts w:ascii="Times New Roman" w:eastAsia="Times New Roman" w:hAnsi="Times New Roman" w:cs="Times New Roman"/>
                <w:color w:val="000000"/>
                <w:kern w:val="0"/>
                <w:sz w:val="18"/>
                <w:szCs w:val="18"/>
                <w:lang w:val="en-HK" w:eastAsia="en-HK"/>
                <w14:ligatures w14:val="none"/>
              </w:rPr>
              <w:t>-.57</w:t>
            </w:r>
          </w:p>
        </w:tc>
        <w:tc>
          <w:tcPr>
            <w:tcW w:w="610" w:type="dxa"/>
            <w:tcBorders>
              <w:top w:val="nil"/>
              <w:left w:val="nil"/>
              <w:bottom w:val="nil"/>
              <w:right w:val="nil"/>
            </w:tcBorders>
            <w:noWrap/>
            <w:vAlign w:val="bottom"/>
            <w:hideMark/>
          </w:tcPr>
          <w:p w14:paraId="6019D1D3" w14:textId="77777777" w:rsidR="00B3085A" w:rsidRPr="00C12CC7" w:rsidRDefault="00B3085A" w:rsidP="00DB5BCC">
            <w:pPr>
              <w:spacing w:line="240" w:lineRule="auto"/>
              <w:jc w:val="right"/>
              <w:rPr>
                <w:rFonts w:ascii="Times New Roman" w:eastAsia="Times New Roman" w:hAnsi="Times New Roman" w:cs="Times New Roman"/>
                <w:color w:val="000000"/>
                <w:kern w:val="0"/>
                <w:sz w:val="18"/>
                <w:szCs w:val="18"/>
                <w:lang w:val="en-HK" w:eastAsia="en-HK"/>
                <w14:ligatures w14:val="none"/>
              </w:rPr>
            </w:pPr>
            <w:r w:rsidRPr="00C12CC7">
              <w:rPr>
                <w:rFonts w:ascii="Times New Roman" w:eastAsia="Times New Roman" w:hAnsi="Times New Roman" w:cs="Times New Roman"/>
                <w:color w:val="000000"/>
                <w:kern w:val="0"/>
                <w:sz w:val="18"/>
                <w:szCs w:val="18"/>
                <w:lang w:val="en-HK" w:eastAsia="en-HK"/>
                <w14:ligatures w14:val="none"/>
              </w:rPr>
              <w:t>-.76</w:t>
            </w:r>
          </w:p>
        </w:tc>
        <w:tc>
          <w:tcPr>
            <w:tcW w:w="792" w:type="dxa"/>
            <w:tcBorders>
              <w:top w:val="nil"/>
              <w:left w:val="nil"/>
              <w:bottom w:val="nil"/>
              <w:right w:val="nil"/>
            </w:tcBorders>
            <w:noWrap/>
            <w:vAlign w:val="bottom"/>
            <w:hideMark/>
          </w:tcPr>
          <w:p w14:paraId="59937CA5" w14:textId="77777777" w:rsidR="00B3085A" w:rsidRPr="00C12CC7" w:rsidRDefault="00B3085A" w:rsidP="00DB5BCC">
            <w:pPr>
              <w:spacing w:line="240" w:lineRule="auto"/>
              <w:jc w:val="right"/>
              <w:rPr>
                <w:rFonts w:ascii="Times New Roman" w:eastAsia="Times New Roman" w:hAnsi="Times New Roman" w:cs="Times New Roman"/>
                <w:color w:val="000000"/>
                <w:kern w:val="0"/>
                <w:sz w:val="18"/>
                <w:szCs w:val="18"/>
                <w:lang w:val="en-HK" w:eastAsia="en-HK"/>
                <w14:ligatures w14:val="none"/>
              </w:rPr>
            </w:pPr>
            <w:r w:rsidRPr="00C12CC7">
              <w:rPr>
                <w:rFonts w:ascii="Times New Roman" w:eastAsia="Times New Roman" w:hAnsi="Times New Roman" w:cs="Times New Roman"/>
                <w:color w:val="000000"/>
                <w:kern w:val="0"/>
                <w:sz w:val="18"/>
                <w:szCs w:val="18"/>
                <w:lang w:val="en-HK" w:eastAsia="en-HK"/>
                <w14:ligatures w14:val="none"/>
              </w:rPr>
              <w:t>-.28</w:t>
            </w:r>
          </w:p>
        </w:tc>
        <w:tc>
          <w:tcPr>
            <w:tcW w:w="610" w:type="dxa"/>
            <w:tcBorders>
              <w:top w:val="nil"/>
              <w:left w:val="nil"/>
              <w:bottom w:val="nil"/>
              <w:right w:val="nil"/>
            </w:tcBorders>
            <w:noWrap/>
            <w:vAlign w:val="center"/>
            <w:hideMark/>
          </w:tcPr>
          <w:p w14:paraId="0A219C7D" w14:textId="77777777" w:rsidR="00B3085A" w:rsidRPr="00C12CC7" w:rsidRDefault="00B3085A" w:rsidP="00DB5BCC">
            <w:pPr>
              <w:spacing w:line="240" w:lineRule="auto"/>
              <w:jc w:val="center"/>
              <w:rPr>
                <w:rFonts w:ascii="Times New Roman" w:eastAsia="Times New Roman" w:hAnsi="Times New Roman" w:cs="Times New Roman"/>
                <w:color w:val="000000"/>
                <w:kern w:val="0"/>
                <w:sz w:val="18"/>
                <w:szCs w:val="18"/>
                <w:lang w:val="en-HK" w:eastAsia="en-HK"/>
                <w14:ligatures w14:val="none"/>
              </w:rPr>
            </w:pPr>
            <w:r w:rsidRPr="00C12CC7">
              <w:rPr>
                <w:rFonts w:ascii="Times New Roman" w:eastAsia="Times New Roman" w:hAnsi="Times New Roman" w:cs="Times New Roman"/>
                <w:color w:val="000000"/>
                <w:kern w:val="0"/>
                <w:sz w:val="18"/>
                <w:szCs w:val="18"/>
                <w:lang w:val="en-HK" w:eastAsia="en-HK"/>
                <w14:ligatures w14:val="none"/>
              </w:rPr>
              <w:t>-</w:t>
            </w:r>
          </w:p>
        </w:tc>
        <w:tc>
          <w:tcPr>
            <w:tcW w:w="610" w:type="dxa"/>
            <w:tcBorders>
              <w:top w:val="nil"/>
              <w:left w:val="nil"/>
              <w:bottom w:val="nil"/>
              <w:right w:val="nil"/>
            </w:tcBorders>
            <w:noWrap/>
            <w:vAlign w:val="bottom"/>
            <w:hideMark/>
          </w:tcPr>
          <w:p w14:paraId="467D1305" w14:textId="77777777" w:rsidR="00B3085A" w:rsidRPr="00C12CC7" w:rsidRDefault="00B3085A" w:rsidP="00DB5BCC">
            <w:pPr>
              <w:spacing w:line="240" w:lineRule="auto"/>
              <w:jc w:val="center"/>
              <w:rPr>
                <w:rFonts w:ascii="Times New Roman" w:eastAsia="Times New Roman" w:hAnsi="Times New Roman" w:cs="Times New Roman"/>
                <w:color w:val="000000"/>
                <w:kern w:val="0"/>
                <w:sz w:val="18"/>
                <w:szCs w:val="18"/>
                <w:lang w:val="en-HK" w:eastAsia="en-HK"/>
                <w14:ligatures w14:val="none"/>
              </w:rPr>
            </w:pPr>
          </w:p>
        </w:tc>
      </w:tr>
      <w:tr w:rsidR="00B3085A" w:rsidRPr="00C12CC7" w14:paraId="74D35CAA" w14:textId="77777777" w:rsidTr="00DB5BCC">
        <w:trPr>
          <w:trHeight w:val="394"/>
        </w:trPr>
        <w:tc>
          <w:tcPr>
            <w:tcW w:w="2756" w:type="dxa"/>
            <w:tcBorders>
              <w:top w:val="nil"/>
              <w:left w:val="nil"/>
              <w:bottom w:val="nil"/>
              <w:right w:val="nil"/>
            </w:tcBorders>
            <w:noWrap/>
            <w:vAlign w:val="bottom"/>
            <w:hideMark/>
          </w:tcPr>
          <w:p w14:paraId="4E63D196" w14:textId="77777777" w:rsidR="00B3085A" w:rsidRPr="00C12CC7" w:rsidRDefault="00B3085A" w:rsidP="00DB5BCC">
            <w:pPr>
              <w:spacing w:line="240" w:lineRule="auto"/>
              <w:rPr>
                <w:rFonts w:ascii="Times New Roman" w:eastAsia="Times New Roman" w:hAnsi="Times New Roman" w:cs="Times New Roman"/>
                <w:color w:val="000000"/>
                <w:kern w:val="0"/>
                <w:sz w:val="18"/>
                <w:szCs w:val="18"/>
                <w:lang w:val="en-HK" w:eastAsia="en-HK"/>
                <w14:ligatures w14:val="none"/>
              </w:rPr>
            </w:pPr>
            <w:r w:rsidRPr="00C12CC7">
              <w:rPr>
                <w:rFonts w:ascii="Times New Roman" w:eastAsia="Times New Roman" w:hAnsi="Times New Roman" w:cs="Times New Roman"/>
                <w:color w:val="000000"/>
                <w:kern w:val="0"/>
                <w:sz w:val="18"/>
                <w:szCs w:val="18"/>
                <w:lang w:val="en-HK" w:eastAsia="en-HK"/>
                <w14:ligatures w14:val="none"/>
              </w:rPr>
              <w:t>Western Family Patterns in 1850 (WFP)</w:t>
            </w:r>
          </w:p>
        </w:tc>
        <w:tc>
          <w:tcPr>
            <w:tcW w:w="610" w:type="dxa"/>
            <w:tcBorders>
              <w:top w:val="nil"/>
              <w:left w:val="nil"/>
              <w:bottom w:val="nil"/>
              <w:right w:val="nil"/>
            </w:tcBorders>
            <w:noWrap/>
            <w:vAlign w:val="bottom"/>
            <w:hideMark/>
          </w:tcPr>
          <w:p w14:paraId="666C34BE" w14:textId="77777777" w:rsidR="00B3085A" w:rsidRPr="00C12CC7" w:rsidRDefault="00B3085A" w:rsidP="00DB5BCC">
            <w:pPr>
              <w:spacing w:line="240" w:lineRule="auto"/>
              <w:jc w:val="right"/>
              <w:rPr>
                <w:rFonts w:ascii="Times New Roman" w:eastAsia="Times New Roman" w:hAnsi="Times New Roman" w:cs="Times New Roman"/>
                <w:color w:val="000000"/>
                <w:kern w:val="0"/>
                <w:sz w:val="18"/>
                <w:szCs w:val="18"/>
                <w:lang w:val="en-HK" w:eastAsia="en-HK"/>
                <w14:ligatures w14:val="none"/>
              </w:rPr>
            </w:pPr>
            <w:r w:rsidRPr="00C12CC7">
              <w:rPr>
                <w:rFonts w:ascii="Times New Roman" w:eastAsia="Times New Roman" w:hAnsi="Times New Roman" w:cs="Times New Roman"/>
                <w:color w:val="000000"/>
                <w:kern w:val="0"/>
                <w:sz w:val="18"/>
                <w:szCs w:val="18"/>
                <w:lang w:val="en-HK" w:eastAsia="en-HK"/>
                <w14:ligatures w14:val="none"/>
              </w:rPr>
              <w:t>.85</w:t>
            </w:r>
          </w:p>
        </w:tc>
        <w:tc>
          <w:tcPr>
            <w:tcW w:w="610" w:type="dxa"/>
            <w:tcBorders>
              <w:top w:val="nil"/>
              <w:left w:val="nil"/>
              <w:bottom w:val="nil"/>
              <w:right w:val="nil"/>
            </w:tcBorders>
            <w:noWrap/>
            <w:vAlign w:val="bottom"/>
            <w:hideMark/>
          </w:tcPr>
          <w:p w14:paraId="60304147" w14:textId="77777777" w:rsidR="00B3085A" w:rsidRPr="00C12CC7" w:rsidRDefault="00B3085A" w:rsidP="00DB5BCC">
            <w:pPr>
              <w:spacing w:line="240" w:lineRule="auto"/>
              <w:jc w:val="right"/>
              <w:rPr>
                <w:rFonts w:ascii="Times New Roman" w:eastAsia="Times New Roman" w:hAnsi="Times New Roman" w:cs="Times New Roman"/>
                <w:color w:val="000000"/>
                <w:kern w:val="0"/>
                <w:sz w:val="18"/>
                <w:szCs w:val="18"/>
                <w:lang w:val="en-HK" w:eastAsia="en-HK"/>
                <w14:ligatures w14:val="none"/>
              </w:rPr>
            </w:pPr>
            <w:r w:rsidRPr="00C12CC7">
              <w:rPr>
                <w:rFonts w:ascii="Times New Roman" w:eastAsia="Times New Roman" w:hAnsi="Times New Roman" w:cs="Times New Roman"/>
                <w:color w:val="000000"/>
                <w:kern w:val="0"/>
                <w:sz w:val="18"/>
                <w:szCs w:val="18"/>
                <w:lang w:val="en-HK" w:eastAsia="en-HK"/>
                <w14:ligatures w14:val="none"/>
              </w:rPr>
              <w:t>.65</w:t>
            </w:r>
          </w:p>
        </w:tc>
        <w:tc>
          <w:tcPr>
            <w:tcW w:w="883" w:type="dxa"/>
            <w:tcBorders>
              <w:top w:val="nil"/>
              <w:left w:val="nil"/>
              <w:bottom w:val="nil"/>
              <w:right w:val="nil"/>
            </w:tcBorders>
            <w:noWrap/>
            <w:vAlign w:val="bottom"/>
            <w:hideMark/>
          </w:tcPr>
          <w:p w14:paraId="36451BFB" w14:textId="77777777" w:rsidR="00B3085A" w:rsidRPr="00C12CC7" w:rsidRDefault="00B3085A" w:rsidP="00DB5BCC">
            <w:pPr>
              <w:spacing w:line="240" w:lineRule="auto"/>
              <w:jc w:val="right"/>
              <w:rPr>
                <w:rFonts w:ascii="Times New Roman" w:eastAsia="Times New Roman" w:hAnsi="Times New Roman" w:cs="Times New Roman"/>
                <w:color w:val="000000"/>
                <w:kern w:val="0"/>
                <w:sz w:val="18"/>
                <w:szCs w:val="18"/>
                <w:lang w:val="en-HK" w:eastAsia="en-HK"/>
                <w14:ligatures w14:val="none"/>
              </w:rPr>
            </w:pPr>
            <w:r w:rsidRPr="00C12CC7">
              <w:rPr>
                <w:rFonts w:ascii="Times New Roman" w:eastAsia="Times New Roman" w:hAnsi="Times New Roman" w:cs="Times New Roman"/>
                <w:color w:val="000000"/>
                <w:kern w:val="0"/>
                <w:sz w:val="18"/>
                <w:szCs w:val="18"/>
                <w:lang w:val="en-HK" w:eastAsia="en-HK"/>
                <w14:ligatures w14:val="none"/>
              </w:rPr>
              <w:t>.77</w:t>
            </w:r>
          </w:p>
        </w:tc>
        <w:tc>
          <w:tcPr>
            <w:tcW w:w="610" w:type="dxa"/>
            <w:tcBorders>
              <w:top w:val="nil"/>
              <w:left w:val="nil"/>
              <w:bottom w:val="nil"/>
              <w:right w:val="nil"/>
            </w:tcBorders>
            <w:noWrap/>
            <w:vAlign w:val="bottom"/>
            <w:hideMark/>
          </w:tcPr>
          <w:p w14:paraId="144F4833" w14:textId="77777777" w:rsidR="00B3085A" w:rsidRPr="00C12CC7" w:rsidRDefault="00B3085A" w:rsidP="00DB5BCC">
            <w:pPr>
              <w:spacing w:line="240" w:lineRule="auto"/>
              <w:jc w:val="right"/>
              <w:rPr>
                <w:rFonts w:ascii="Times New Roman" w:eastAsia="Times New Roman" w:hAnsi="Times New Roman" w:cs="Times New Roman"/>
                <w:color w:val="000000"/>
                <w:kern w:val="0"/>
                <w:sz w:val="18"/>
                <w:szCs w:val="18"/>
                <w:lang w:val="en-HK" w:eastAsia="en-HK"/>
                <w14:ligatures w14:val="none"/>
              </w:rPr>
            </w:pPr>
            <w:r w:rsidRPr="00C12CC7">
              <w:rPr>
                <w:rFonts w:ascii="Times New Roman" w:eastAsia="Times New Roman" w:hAnsi="Times New Roman" w:cs="Times New Roman"/>
                <w:color w:val="000000"/>
                <w:kern w:val="0"/>
                <w:sz w:val="18"/>
                <w:szCs w:val="18"/>
                <w:lang w:val="en-HK" w:eastAsia="en-HK"/>
                <w14:ligatures w14:val="none"/>
              </w:rPr>
              <w:t>.79</w:t>
            </w:r>
          </w:p>
        </w:tc>
        <w:tc>
          <w:tcPr>
            <w:tcW w:w="610" w:type="dxa"/>
            <w:tcBorders>
              <w:top w:val="nil"/>
              <w:left w:val="nil"/>
              <w:bottom w:val="nil"/>
              <w:right w:val="nil"/>
            </w:tcBorders>
            <w:noWrap/>
            <w:vAlign w:val="bottom"/>
            <w:hideMark/>
          </w:tcPr>
          <w:p w14:paraId="4091821A" w14:textId="77777777" w:rsidR="00B3085A" w:rsidRPr="00C12CC7" w:rsidRDefault="00B3085A" w:rsidP="00DB5BCC">
            <w:pPr>
              <w:spacing w:line="240" w:lineRule="auto"/>
              <w:jc w:val="right"/>
              <w:rPr>
                <w:rFonts w:ascii="Times New Roman" w:eastAsia="Times New Roman" w:hAnsi="Times New Roman" w:cs="Times New Roman"/>
                <w:color w:val="000000"/>
                <w:kern w:val="0"/>
                <w:sz w:val="18"/>
                <w:szCs w:val="18"/>
                <w:lang w:val="en-HK" w:eastAsia="en-HK"/>
                <w14:ligatures w14:val="none"/>
              </w:rPr>
            </w:pPr>
            <w:r w:rsidRPr="00C12CC7">
              <w:rPr>
                <w:rFonts w:ascii="Times New Roman" w:eastAsia="Times New Roman" w:hAnsi="Times New Roman" w:cs="Times New Roman"/>
                <w:color w:val="000000"/>
                <w:kern w:val="0"/>
                <w:sz w:val="18"/>
                <w:szCs w:val="18"/>
                <w:lang w:val="en-HK" w:eastAsia="en-HK"/>
                <w14:ligatures w14:val="none"/>
              </w:rPr>
              <w:t>-.87</w:t>
            </w:r>
          </w:p>
        </w:tc>
        <w:tc>
          <w:tcPr>
            <w:tcW w:w="610" w:type="dxa"/>
            <w:tcBorders>
              <w:top w:val="nil"/>
              <w:left w:val="nil"/>
              <w:bottom w:val="nil"/>
              <w:right w:val="nil"/>
            </w:tcBorders>
            <w:noWrap/>
            <w:vAlign w:val="bottom"/>
            <w:hideMark/>
          </w:tcPr>
          <w:p w14:paraId="2938F46A" w14:textId="77777777" w:rsidR="00B3085A" w:rsidRPr="00C12CC7" w:rsidRDefault="00B3085A" w:rsidP="00DB5BCC">
            <w:pPr>
              <w:spacing w:line="240" w:lineRule="auto"/>
              <w:jc w:val="right"/>
              <w:rPr>
                <w:rFonts w:ascii="Times New Roman" w:eastAsia="Times New Roman" w:hAnsi="Times New Roman" w:cs="Times New Roman"/>
                <w:color w:val="000000"/>
                <w:kern w:val="0"/>
                <w:sz w:val="18"/>
                <w:szCs w:val="18"/>
                <w:lang w:val="en-HK" w:eastAsia="en-HK"/>
                <w14:ligatures w14:val="none"/>
              </w:rPr>
            </w:pPr>
            <w:r w:rsidRPr="00C12CC7">
              <w:rPr>
                <w:rFonts w:ascii="Times New Roman" w:eastAsia="Times New Roman" w:hAnsi="Times New Roman" w:cs="Times New Roman"/>
                <w:color w:val="000000"/>
                <w:kern w:val="0"/>
                <w:sz w:val="18"/>
                <w:szCs w:val="18"/>
                <w:lang w:val="en-HK" w:eastAsia="en-HK"/>
                <w14:ligatures w14:val="none"/>
              </w:rPr>
              <w:t>.73</w:t>
            </w:r>
          </w:p>
        </w:tc>
        <w:tc>
          <w:tcPr>
            <w:tcW w:w="610" w:type="dxa"/>
            <w:tcBorders>
              <w:top w:val="nil"/>
              <w:left w:val="nil"/>
              <w:bottom w:val="nil"/>
              <w:right w:val="nil"/>
            </w:tcBorders>
            <w:noWrap/>
            <w:vAlign w:val="bottom"/>
            <w:hideMark/>
          </w:tcPr>
          <w:p w14:paraId="09055F9A" w14:textId="77777777" w:rsidR="00B3085A" w:rsidRPr="00C12CC7" w:rsidRDefault="00B3085A" w:rsidP="00DB5BCC">
            <w:pPr>
              <w:spacing w:line="240" w:lineRule="auto"/>
              <w:jc w:val="right"/>
              <w:rPr>
                <w:rFonts w:ascii="Times New Roman" w:eastAsia="Times New Roman" w:hAnsi="Times New Roman" w:cs="Times New Roman"/>
                <w:color w:val="000000"/>
                <w:kern w:val="0"/>
                <w:sz w:val="18"/>
                <w:szCs w:val="18"/>
                <w:lang w:val="en-HK" w:eastAsia="en-HK"/>
                <w14:ligatures w14:val="none"/>
              </w:rPr>
            </w:pPr>
            <w:r w:rsidRPr="00C12CC7">
              <w:rPr>
                <w:rFonts w:ascii="Times New Roman" w:eastAsia="Times New Roman" w:hAnsi="Times New Roman" w:cs="Times New Roman"/>
                <w:color w:val="000000"/>
                <w:kern w:val="0"/>
                <w:sz w:val="18"/>
                <w:szCs w:val="18"/>
                <w:lang w:val="en-HK" w:eastAsia="en-HK"/>
                <w14:ligatures w14:val="none"/>
              </w:rPr>
              <w:t>.80</w:t>
            </w:r>
          </w:p>
        </w:tc>
        <w:tc>
          <w:tcPr>
            <w:tcW w:w="792" w:type="dxa"/>
            <w:tcBorders>
              <w:top w:val="nil"/>
              <w:left w:val="nil"/>
              <w:bottom w:val="nil"/>
              <w:right w:val="nil"/>
            </w:tcBorders>
            <w:noWrap/>
            <w:vAlign w:val="bottom"/>
            <w:hideMark/>
          </w:tcPr>
          <w:p w14:paraId="2E31494C" w14:textId="77777777" w:rsidR="00B3085A" w:rsidRPr="00C12CC7" w:rsidRDefault="00B3085A" w:rsidP="00DB5BCC">
            <w:pPr>
              <w:spacing w:line="240" w:lineRule="auto"/>
              <w:jc w:val="right"/>
              <w:rPr>
                <w:rFonts w:ascii="Times New Roman" w:eastAsia="Times New Roman" w:hAnsi="Times New Roman" w:cs="Times New Roman"/>
                <w:color w:val="000000"/>
                <w:kern w:val="0"/>
                <w:sz w:val="18"/>
                <w:szCs w:val="18"/>
                <w:lang w:val="en-HK" w:eastAsia="en-HK"/>
                <w14:ligatures w14:val="none"/>
              </w:rPr>
            </w:pPr>
            <w:r w:rsidRPr="00C12CC7">
              <w:rPr>
                <w:rFonts w:ascii="Times New Roman" w:eastAsia="Times New Roman" w:hAnsi="Times New Roman" w:cs="Times New Roman"/>
                <w:color w:val="000000"/>
                <w:kern w:val="0"/>
                <w:sz w:val="18"/>
                <w:szCs w:val="18"/>
                <w:lang w:val="en-HK" w:eastAsia="en-HK"/>
                <w14:ligatures w14:val="none"/>
              </w:rPr>
              <w:t>.49</w:t>
            </w:r>
          </w:p>
        </w:tc>
        <w:tc>
          <w:tcPr>
            <w:tcW w:w="610" w:type="dxa"/>
            <w:tcBorders>
              <w:top w:val="nil"/>
              <w:left w:val="nil"/>
              <w:bottom w:val="nil"/>
              <w:right w:val="nil"/>
            </w:tcBorders>
            <w:noWrap/>
            <w:vAlign w:val="bottom"/>
            <w:hideMark/>
          </w:tcPr>
          <w:p w14:paraId="33D5C4D9" w14:textId="77777777" w:rsidR="00B3085A" w:rsidRPr="00C12CC7" w:rsidRDefault="00B3085A" w:rsidP="00DB5BCC">
            <w:pPr>
              <w:spacing w:line="240" w:lineRule="auto"/>
              <w:jc w:val="right"/>
              <w:rPr>
                <w:rFonts w:ascii="Times New Roman" w:eastAsia="Times New Roman" w:hAnsi="Times New Roman" w:cs="Times New Roman"/>
                <w:color w:val="000000"/>
                <w:kern w:val="0"/>
                <w:sz w:val="18"/>
                <w:szCs w:val="18"/>
                <w:lang w:val="en-HK" w:eastAsia="en-HK"/>
                <w14:ligatures w14:val="none"/>
              </w:rPr>
            </w:pPr>
            <w:r w:rsidRPr="00C12CC7">
              <w:rPr>
                <w:rFonts w:ascii="Times New Roman" w:eastAsia="Times New Roman" w:hAnsi="Times New Roman" w:cs="Times New Roman"/>
                <w:color w:val="000000"/>
                <w:kern w:val="0"/>
                <w:sz w:val="18"/>
                <w:szCs w:val="18"/>
                <w:lang w:val="en-HK" w:eastAsia="en-HK"/>
                <w14:ligatures w14:val="none"/>
              </w:rPr>
              <w:t>-.56</w:t>
            </w:r>
          </w:p>
        </w:tc>
        <w:tc>
          <w:tcPr>
            <w:tcW w:w="610" w:type="dxa"/>
            <w:tcBorders>
              <w:top w:val="nil"/>
              <w:left w:val="nil"/>
              <w:bottom w:val="nil"/>
              <w:right w:val="nil"/>
            </w:tcBorders>
            <w:noWrap/>
            <w:vAlign w:val="center"/>
            <w:hideMark/>
          </w:tcPr>
          <w:p w14:paraId="2AED8350" w14:textId="77777777" w:rsidR="00B3085A" w:rsidRPr="00C12CC7" w:rsidRDefault="00B3085A" w:rsidP="00DB5BCC">
            <w:pPr>
              <w:spacing w:line="240" w:lineRule="auto"/>
              <w:jc w:val="center"/>
              <w:rPr>
                <w:rFonts w:ascii="Times New Roman" w:eastAsia="Times New Roman" w:hAnsi="Times New Roman" w:cs="Times New Roman"/>
                <w:color w:val="000000"/>
                <w:kern w:val="0"/>
                <w:sz w:val="18"/>
                <w:szCs w:val="18"/>
                <w:lang w:val="en-HK" w:eastAsia="en-HK"/>
                <w14:ligatures w14:val="none"/>
              </w:rPr>
            </w:pPr>
            <w:r w:rsidRPr="00C12CC7">
              <w:rPr>
                <w:rFonts w:ascii="Times New Roman" w:eastAsia="Times New Roman" w:hAnsi="Times New Roman" w:cs="Times New Roman"/>
                <w:color w:val="000000"/>
                <w:kern w:val="0"/>
                <w:sz w:val="18"/>
                <w:szCs w:val="18"/>
                <w:lang w:val="en-HK" w:eastAsia="en-HK"/>
                <w14:ligatures w14:val="none"/>
              </w:rPr>
              <w:t>-</w:t>
            </w:r>
          </w:p>
        </w:tc>
      </w:tr>
      <w:tr w:rsidR="00B3085A" w:rsidRPr="00C12CC7" w14:paraId="294C5520" w14:textId="77777777" w:rsidTr="00DB5BCC">
        <w:trPr>
          <w:trHeight w:val="394"/>
        </w:trPr>
        <w:tc>
          <w:tcPr>
            <w:tcW w:w="2756" w:type="dxa"/>
            <w:tcBorders>
              <w:top w:val="nil"/>
              <w:left w:val="nil"/>
              <w:bottom w:val="single" w:sz="4" w:space="0" w:color="auto"/>
              <w:right w:val="nil"/>
            </w:tcBorders>
            <w:noWrap/>
            <w:vAlign w:val="bottom"/>
            <w:hideMark/>
          </w:tcPr>
          <w:p w14:paraId="6B96E655" w14:textId="77777777" w:rsidR="00B3085A" w:rsidRPr="00C12CC7" w:rsidRDefault="00B3085A" w:rsidP="00DB5BCC">
            <w:pPr>
              <w:spacing w:line="240" w:lineRule="auto"/>
              <w:rPr>
                <w:rFonts w:ascii="Times New Roman" w:eastAsia="Times New Roman" w:hAnsi="Times New Roman" w:cs="Times New Roman"/>
                <w:color w:val="000000"/>
                <w:kern w:val="0"/>
                <w:sz w:val="18"/>
                <w:szCs w:val="18"/>
                <w:lang w:val="en-HK" w:eastAsia="en-HK"/>
                <w14:ligatures w14:val="none"/>
              </w:rPr>
            </w:pPr>
            <w:r w:rsidRPr="00C12CC7">
              <w:rPr>
                <w:rFonts w:ascii="Times New Roman" w:eastAsia="Times New Roman" w:hAnsi="Times New Roman" w:cs="Times New Roman"/>
                <w:color w:val="000000"/>
                <w:kern w:val="0"/>
                <w:sz w:val="18"/>
                <w:szCs w:val="18"/>
                <w:lang w:val="en-HK" w:eastAsia="en-HK"/>
                <w14:ligatures w14:val="none"/>
              </w:rPr>
              <w:t>Kinship Intensity Index (KII)</w:t>
            </w:r>
          </w:p>
        </w:tc>
        <w:tc>
          <w:tcPr>
            <w:tcW w:w="610" w:type="dxa"/>
            <w:tcBorders>
              <w:top w:val="nil"/>
              <w:left w:val="nil"/>
              <w:bottom w:val="single" w:sz="4" w:space="0" w:color="auto"/>
              <w:right w:val="nil"/>
            </w:tcBorders>
            <w:noWrap/>
            <w:vAlign w:val="bottom"/>
            <w:hideMark/>
          </w:tcPr>
          <w:p w14:paraId="170F3F65" w14:textId="77777777" w:rsidR="00B3085A" w:rsidRPr="00C12CC7" w:rsidRDefault="00B3085A" w:rsidP="00DB5BCC">
            <w:pPr>
              <w:spacing w:line="240" w:lineRule="auto"/>
              <w:jc w:val="right"/>
              <w:rPr>
                <w:rFonts w:ascii="Times New Roman" w:eastAsia="Times New Roman" w:hAnsi="Times New Roman" w:cs="Times New Roman"/>
                <w:color w:val="000000"/>
                <w:kern w:val="0"/>
                <w:sz w:val="18"/>
                <w:szCs w:val="18"/>
                <w:lang w:val="en-HK" w:eastAsia="en-HK"/>
                <w14:ligatures w14:val="none"/>
              </w:rPr>
            </w:pPr>
            <w:r w:rsidRPr="00C12CC7">
              <w:rPr>
                <w:rFonts w:ascii="Times New Roman" w:eastAsia="Times New Roman" w:hAnsi="Times New Roman" w:cs="Times New Roman"/>
                <w:color w:val="000000"/>
                <w:kern w:val="0"/>
                <w:sz w:val="18"/>
                <w:szCs w:val="18"/>
                <w:lang w:val="en-HK" w:eastAsia="en-HK"/>
                <w14:ligatures w14:val="none"/>
              </w:rPr>
              <w:t>-.52</w:t>
            </w:r>
          </w:p>
        </w:tc>
        <w:tc>
          <w:tcPr>
            <w:tcW w:w="610" w:type="dxa"/>
            <w:tcBorders>
              <w:top w:val="nil"/>
              <w:left w:val="nil"/>
              <w:bottom w:val="single" w:sz="4" w:space="0" w:color="auto"/>
              <w:right w:val="nil"/>
            </w:tcBorders>
            <w:noWrap/>
            <w:vAlign w:val="bottom"/>
            <w:hideMark/>
          </w:tcPr>
          <w:p w14:paraId="3EFFCA8D" w14:textId="77777777" w:rsidR="00B3085A" w:rsidRPr="00C12CC7" w:rsidRDefault="00B3085A" w:rsidP="00DB5BCC">
            <w:pPr>
              <w:spacing w:line="240" w:lineRule="auto"/>
              <w:jc w:val="right"/>
              <w:rPr>
                <w:rFonts w:ascii="Times New Roman" w:eastAsia="Times New Roman" w:hAnsi="Times New Roman" w:cs="Times New Roman"/>
                <w:color w:val="000000"/>
                <w:kern w:val="0"/>
                <w:sz w:val="18"/>
                <w:szCs w:val="18"/>
                <w:lang w:val="en-HK" w:eastAsia="en-HK"/>
                <w14:ligatures w14:val="none"/>
              </w:rPr>
            </w:pPr>
            <w:r w:rsidRPr="00C12CC7">
              <w:rPr>
                <w:rFonts w:ascii="Times New Roman" w:eastAsia="Times New Roman" w:hAnsi="Times New Roman" w:cs="Times New Roman"/>
                <w:color w:val="000000"/>
                <w:kern w:val="0"/>
                <w:sz w:val="18"/>
                <w:szCs w:val="18"/>
                <w:lang w:val="en-HK" w:eastAsia="en-HK"/>
                <w14:ligatures w14:val="none"/>
              </w:rPr>
              <w:t>-.26</w:t>
            </w:r>
          </w:p>
        </w:tc>
        <w:tc>
          <w:tcPr>
            <w:tcW w:w="883" w:type="dxa"/>
            <w:tcBorders>
              <w:top w:val="nil"/>
              <w:left w:val="nil"/>
              <w:bottom w:val="single" w:sz="4" w:space="0" w:color="auto"/>
              <w:right w:val="nil"/>
            </w:tcBorders>
            <w:noWrap/>
            <w:vAlign w:val="bottom"/>
            <w:hideMark/>
          </w:tcPr>
          <w:p w14:paraId="760A5A49" w14:textId="77777777" w:rsidR="00B3085A" w:rsidRPr="00C12CC7" w:rsidRDefault="00B3085A" w:rsidP="00DB5BCC">
            <w:pPr>
              <w:spacing w:line="240" w:lineRule="auto"/>
              <w:jc w:val="right"/>
              <w:rPr>
                <w:rFonts w:ascii="Times New Roman" w:eastAsia="Times New Roman" w:hAnsi="Times New Roman" w:cs="Times New Roman"/>
                <w:color w:val="000000"/>
                <w:kern w:val="0"/>
                <w:sz w:val="18"/>
                <w:szCs w:val="18"/>
                <w:lang w:val="en-HK" w:eastAsia="en-HK"/>
                <w14:ligatures w14:val="none"/>
              </w:rPr>
            </w:pPr>
            <w:r w:rsidRPr="00C12CC7">
              <w:rPr>
                <w:rFonts w:ascii="Times New Roman" w:eastAsia="Times New Roman" w:hAnsi="Times New Roman" w:cs="Times New Roman"/>
                <w:color w:val="000000"/>
                <w:kern w:val="0"/>
                <w:sz w:val="18"/>
                <w:szCs w:val="18"/>
                <w:lang w:val="en-HK" w:eastAsia="en-HK"/>
                <w14:ligatures w14:val="none"/>
              </w:rPr>
              <w:t>-.38</w:t>
            </w:r>
          </w:p>
        </w:tc>
        <w:tc>
          <w:tcPr>
            <w:tcW w:w="610" w:type="dxa"/>
            <w:tcBorders>
              <w:top w:val="nil"/>
              <w:left w:val="nil"/>
              <w:bottom w:val="single" w:sz="4" w:space="0" w:color="auto"/>
              <w:right w:val="nil"/>
            </w:tcBorders>
            <w:noWrap/>
            <w:vAlign w:val="bottom"/>
            <w:hideMark/>
          </w:tcPr>
          <w:p w14:paraId="0636A546" w14:textId="77777777" w:rsidR="00B3085A" w:rsidRPr="00C12CC7" w:rsidRDefault="00B3085A" w:rsidP="00DB5BCC">
            <w:pPr>
              <w:spacing w:line="240" w:lineRule="auto"/>
              <w:jc w:val="right"/>
              <w:rPr>
                <w:rFonts w:ascii="Times New Roman" w:eastAsia="Times New Roman" w:hAnsi="Times New Roman" w:cs="Times New Roman"/>
                <w:color w:val="000000"/>
                <w:kern w:val="0"/>
                <w:sz w:val="18"/>
                <w:szCs w:val="18"/>
                <w:lang w:val="en-HK" w:eastAsia="en-HK"/>
                <w14:ligatures w14:val="none"/>
              </w:rPr>
            </w:pPr>
            <w:r w:rsidRPr="00C12CC7">
              <w:rPr>
                <w:rFonts w:ascii="Times New Roman" w:eastAsia="Times New Roman" w:hAnsi="Times New Roman" w:cs="Times New Roman"/>
                <w:color w:val="000000"/>
                <w:kern w:val="0"/>
                <w:sz w:val="18"/>
                <w:szCs w:val="18"/>
                <w:lang w:val="en-HK" w:eastAsia="en-HK"/>
                <w14:ligatures w14:val="none"/>
              </w:rPr>
              <w:t>-.53</w:t>
            </w:r>
          </w:p>
        </w:tc>
        <w:tc>
          <w:tcPr>
            <w:tcW w:w="610" w:type="dxa"/>
            <w:tcBorders>
              <w:top w:val="nil"/>
              <w:left w:val="nil"/>
              <w:bottom w:val="single" w:sz="4" w:space="0" w:color="auto"/>
              <w:right w:val="nil"/>
            </w:tcBorders>
            <w:noWrap/>
            <w:vAlign w:val="bottom"/>
            <w:hideMark/>
          </w:tcPr>
          <w:p w14:paraId="796F208E" w14:textId="77777777" w:rsidR="00B3085A" w:rsidRPr="00C12CC7" w:rsidRDefault="00B3085A" w:rsidP="00DB5BCC">
            <w:pPr>
              <w:spacing w:line="240" w:lineRule="auto"/>
              <w:jc w:val="right"/>
              <w:rPr>
                <w:rFonts w:ascii="Times New Roman" w:eastAsia="Times New Roman" w:hAnsi="Times New Roman" w:cs="Times New Roman"/>
                <w:color w:val="000000"/>
                <w:kern w:val="0"/>
                <w:sz w:val="18"/>
                <w:szCs w:val="18"/>
                <w:lang w:val="en-HK" w:eastAsia="en-HK"/>
                <w14:ligatures w14:val="none"/>
              </w:rPr>
            </w:pPr>
            <w:r w:rsidRPr="00C12CC7">
              <w:rPr>
                <w:rFonts w:ascii="Times New Roman" w:eastAsia="Times New Roman" w:hAnsi="Times New Roman" w:cs="Times New Roman"/>
                <w:color w:val="000000"/>
                <w:kern w:val="0"/>
                <w:sz w:val="18"/>
                <w:szCs w:val="18"/>
                <w:lang w:val="en-HK" w:eastAsia="en-HK"/>
                <w14:ligatures w14:val="none"/>
              </w:rPr>
              <w:t>.42</w:t>
            </w:r>
          </w:p>
        </w:tc>
        <w:tc>
          <w:tcPr>
            <w:tcW w:w="610" w:type="dxa"/>
            <w:tcBorders>
              <w:top w:val="nil"/>
              <w:left w:val="nil"/>
              <w:bottom w:val="single" w:sz="4" w:space="0" w:color="auto"/>
              <w:right w:val="nil"/>
            </w:tcBorders>
            <w:noWrap/>
            <w:vAlign w:val="bottom"/>
            <w:hideMark/>
          </w:tcPr>
          <w:p w14:paraId="3740D548" w14:textId="77777777" w:rsidR="00B3085A" w:rsidRPr="00C12CC7" w:rsidRDefault="00B3085A" w:rsidP="00DB5BCC">
            <w:pPr>
              <w:spacing w:line="240" w:lineRule="auto"/>
              <w:jc w:val="right"/>
              <w:rPr>
                <w:rFonts w:ascii="Times New Roman" w:eastAsia="Times New Roman" w:hAnsi="Times New Roman" w:cs="Times New Roman"/>
                <w:color w:val="000000"/>
                <w:kern w:val="0"/>
                <w:sz w:val="18"/>
                <w:szCs w:val="18"/>
                <w:lang w:val="en-HK" w:eastAsia="en-HK"/>
                <w14:ligatures w14:val="none"/>
              </w:rPr>
            </w:pPr>
            <w:r w:rsidRPr="00C12CC7">
              <w:rPr>
                <w:rFonts w:ascii="Times New Roman" w:eastAsia="Times New Roman" w:hAnsi="Times New Roman" w:cs="Times New Roman"/>
                <w:color w:val="000000"/>
                <w:kern w:val="0"/>
                <w:sz w:val="18"/>
                <w:szCs w:val="18"/>
                <w:lang w:val="en-HK" w:eastAsia="en-HK"/>
                <w14:ligatures w14:val="none"/>
              </w:rPr>
              <w:t>-.63</w:t>
            </w:r>
          </w:p>
        </w:tc>
        <w:tc>
          <w:tcPr>
            <w:tcW w:w="610" w:type="dxa"/>
            <w:tcBorders>
              <w:top w:val="nil"/>
              <w:left w:val="nil"/>
              <w:bottom w:val="single" w:sz="4" w:space="0" w:color="auto"/>
              <w:right w:val="nil"/>
            </w:tcBorders>
            <w:noWrap/>
            <w:vAlign w:val="bottom"/>
            <w:hideMark/>
          </w:tcPr>
          <w:p w14:paraId="4D4301FF" w14:textId="77777777" w:rsidR="00B3085A" w:rsidRPr="00C12CC7" w:rsidRDefault="00B3085A" w:rsidP="00DB5BCC">
            <w:pPr>
              <w:spacing w:line="240" w:lineRule="auto"/>
              <w:jc w:val="right"/>
              <w:rPr>
                <w:rFonts w:ascii="Times New Roman" w:eastAsia="Times New Roman" w:hAnsi="Times New Roman" w:cs="Times New Roman"/>
                <w:color w:val="000000"/>
                <w:kern w:val="0"/>
                <w:sz w:val="18"/>
                <w:szCs w:val="18"/>
                <w:lang w:val="en-HK" w:eastAsia="en-HK"/>
                <w14:ligatures w14:val="none"/>
              </w:rPr>
            </w:pPr>
            <w:r w:rsidRPr="00C12CC7">
              <w:rPr>
                <w:rFonts w:ascii="Times New Roman" w:eastAsia="Times New Roman" w:hAnsi="Times New Roman" w:cs="Times New Roman"/>
                <w:color w:val="000000"/>
                <w:kern w:val="0"/>
                <w:sz w:val="18"/>
                <w:szCs w:val="18"/>
                <w:lang w:val="en-HK" w:eastAsia="en-HK"/>
                <w14:ligatures w14:val="none"/>
              </w:rPr>
              <w:t>-.40</w:t>
            </w:r>
          </w:p>
        </w:tc>
        <w:tc>
          <w:tcPr>
            <w:tcW w:w="792" w:type="dxa"/>
            <w:tcBorders>
              <w:top w:val="nil"/>
              <w:left w:val="nil"/>
              <w:bottom w:val="single" w:sz="4" w:space="0" w:color="auto"/>
              <w:right w:val="nil"/>
            </w:tcBorders>
            <w:noWrap/>
            <w:vAlign w:val="bottom"/>
            <w:hideMark/>
          </w:tcPr>
          <w:p w14:paraId="1EB0817C" w14:textId="77777777" w:rsidR="00B3085A" w:rsidRPr="00C12CC7" w:rsidRDefault="00B3085A" w:rsidP="00DB5BCC">
            <w:pPr>
              <w:spacing w:line="240" w:lineRule="auto"/>
              <w:jc w:val="right"/>
              <w:rPr>
                <w:rFonts w:ascii="Times New Roman" w:eastAsia="Times New Roman" w:hAnsi="Times New Roman" w:cs="Times New Roman"/>
                <w:color w:val="000000"/>
                <w:kern w:val="0"/>
                <w:sz w:val="18"/>
                <w:szCs w:val="18"/>
                <w:lang w:val="en-HK" w:eastAsia="en-HK"/>
                <w14:ligatures w14:val="none"/>
              </w:rPr>
            </w:pPr>
            <w:r w:rsidRPr="00C12CC7">
              <w:rPr>
                <w:rFonts w:ascii="Times New Roman" w:eastAsia="Times New Roman" w:hAnsi="Times New Roman" w:cs="Times New Roman"/>
                <w:color w:val="000000"/>
                <w:kern w:val="0"/>
                <w:sz w:val="18"/>
                <w:szCs w:val="18"/>
                <w:lang w:val="en-HK" w:eastAsia="en-HK"/>
                <w14:ligatures w14:val="none"/>
              </w:rPr>
              <w:t>-.45</w:t>
            </w:r>
          </w:p>
        </w:tc>
        <w:tc>
          <w:tcPr>
            <w:tcW w:w="610" w:type="dxa"/>
            <w:tcBorders>
              <w:top w:val="nil"/>
              <w:left w:val="nil"/>
              <w:bottom w:val="single" w:sz="4" w:space="0" w:color="auto"/>
              <w:right w:val="nil"/>
            </w:tcBorders>
            <w:noWrap/>
            <w:vAlign w:val="bottom"/>
            <w:hideMark/>
          </w:tcPr>
          <w:p w14:paraId="74643076" w14:textId="77777777" w:rsidR="00B3085A" w:rsidRPr="00C12CC7" w:rsidRDefault="00B3085A" w:rsidP="00DB5BCC">
            <w:pPr>
              <w:spacing w:line="240" w:lineRule="auto"/>
              <w:jc w:val="right"/>
              <w:rPr>
                <w:rFonts w:ascii="Times New Roman" w:eastAsia="Times New Roman" w:hAnsi="Times New Roman" w:cs="Times New Roman"/>
                <w:color w:val="000000"/>
                <w:kern w:val="0"/>
                <w:sz w:val="18"/>
                <w:szCs w:val="18"/>
                <w:lang w:val="en-HK" w:eastAsia="en-HK"/>
                <w14:ligatures w14:val="none"/>
              </w:rPr>
            </w:pPr>
            <w:r w:rsidRPr="00C12CC7">
              <w:rPr>
                <w:rFonts w:ascii="Times New Roman" w:eastAsia="Times New Roman" w:hAnsi="Times New Roman" w:cs="Times New Roman"/>
                <w:color w:val="000000"/>
                <w:kern w:val="0"/>
                <w:sz w:val="18"/>
                <w:szCs w:val="18"/>
                <w:lang w:val="en-HK" w:eastAsia="en-HK"/>
                <w14:ligatures w14:val="none"/>
              </w:rPr>
              <w:t>.21</w:t>
            </w:r>
          </w:p>
        </w:tc>
        <w:tc>
          <w:tcPr>
            <w:tcW w:w="610" w:type="dxa"/>
            <w:tcBorders>
              <w:top w:val="nil"/>
              <w:left w:val="nil"/>
              <w:bottom w:val="single" w:sz="4" w:space="0" w:color="auto"/>
              <w:right w:val="nil"/>
            </w:tcBorders>
            <w:noWrap/>
            <w:vAlign w:val="bottom"/>
            <w:hideMark/>
          </w:tcPr>
          <w:p w14:paraId="42A40478" w14:textId="77777777" w:rsidR="00B3085A" w:rsidRPr="00C12CC7" w:rsidRDefault="00B3085A" w:rsidP="00DB5BCC">
            <w:pPr>
              <w:spacing w:line="240" w:lineRule="auto"/>
              <w:jc w:val="right"/>
              <w:rPr>
                <w:rFonts w:ascii="Times New Roman" w:eastAsia="Times New Roman" w:hAnsi="Times New Roman" w:cs="Times New Roman"/>
                <w:color w:val="000000"/>
                <w:kern w:val="0"/>
                <w:sz w:val="18"/>
                <w:szCs w:val="18"/>
                <w:lang w:val="en-HK" w:eastAsia="en-HK"/>
                <w14:ligatures w14:val="none"/>
              </w:rPr>
            </w:pPr>
            <w:r w:rsidRPr="00C12CC7">
              <w:rPr>
                <w:rFonts w:ascii="Times New Roman" w:eastAsia="Times New Roman" w:hAnsi="Times New Roman" w:cs="Times New Roman"/>
                <w:color w:val="000000"/>
                <w:kern w:val="0"/>
                <w:sz w:val="18"/>
                <w:szCs w:val="18"/>
                <w:lang w:val="en-HK" w:eastAsia="en-HK"/>
                <w14:ligatures w14:val="none"/>
              </w:rPr>
              <w:t>-.48</w:t>
            </w:r>
          </w:p>
        </w:tc>
      </w:tr>
    </w:tbl>
    <w:p w14:paraId="706A64D2" w14:textId="608E08C0" w:rsidR="00B3085A" w:rsidRPr="00C12CC7" w:rsidRDefault="00B3085A" w:rsidP="00B3085A">
      <w:pPr>
        <w:rPr>
          <w:rFonts w:ascii="Times New Roman" w:eastAsia="Times New Roman" w:hAnsi="Times New Roman" w:cs="Times New Roman"/>
          <w:sz w:val="24"/>
          <w:szCs w:val="24"/>
          <w:lang w:val="en-US"/>
        </w:rPr>
      </w:pPr>
    </w:p>
    <w:p w14:paraId="76FAC01A" w14:textId="77777777" w:rsidR="00DA6226" w:rsidRPr="00C12CC7" w:rsidRDefault="00DA6226" w:rsidP="00DA6226">
      <w:pPr>
        <w:adjustRightInd w:val="0"/>
        <w:snapToGrid w:val="0"/>
        <w:spacing w:after="0" w:line="480" w:lineRule="auto"/>
        <w:rPr>
          <w:rFonts w:ascii="Times New Roman" w:eastAsia="Times New Roman" w:hAnsi="Times New Roman" w:cs="Times New Roman"/>
          <w:lang w:val="en-US"/>
        </w:rPr>
      </w:pPr>
    </w:p>
    <w:p w14:paraId="0CA889C7" w14:textId="77777777" w:rsidR="00DA6226" w:rsidRPr="00C12CC7" w:rsidRDefault="00DA6226" w:rsidP="00DA6226">
      <w:pPr>
        <w:adjustRightInd w:val="0"/>
        <w:snapToGrid w:val="0"/>
        <w:spacing w:after="0" w:line="480" w:lineRule="auto"/>
        <w:rPr>
          <w:rFonts w:ascii="Times New Roman" w:eastAsia="Times New Roman" w:hAnsi="Times New Roman" w:cs="Times New Roman"/>
          <w:lang w:val="en-US"/>
        </w:rPr>
      </w:pPr>
    </w:p>
    <w:p w14:paraId="38BA5329" w14:textId="77777777" w:rsidR="00DA6226" w:rsidRPr="00C12CC7" w:rsidRDefault="00DA6226" w:rsidP="00DA6226">
      <w:pPr>
        <w:adjustRightInd w:val="0"/>
        <w:snapToGrid w:val="0"/>
        <w:spacing w:after="0" w:line="480" w:lineRule="auto"/>
        <w:rPr>
          <w:rFonts w:ascii="Times New Roman" w:eastAsia="Times New Roman" w:hAnsi="Times New Roman" w:cs="Times New Roman"/>
          <w:lang w:val="en-US"/>
        </w:rPr>
      </w:pPr>
    </w:p>
    <w:p w14:paraId="5F152AC1" w14:textId="77777777" w:rsidR="00DA6226" w:rsidRPr="00C12CC7" w:rsidRDefault="00DA6226" w:rsidP="00DA6226">
      <w:pPr>
        <w:adjustRightInd w:val="0"/>
        <w:snapToGrid w:val="0"/>
        <w:spacing w:after="0" w:line="480" w:lineRule="auto"/>
        <w:rPr>
          <w:rFonts w:ascii="Times New Roman" w:eastAsia="Times New Roman" w:hAnsi="Times New Roman" w:cs="Times New Roman"/>
          <w:lang w:val="en-US"/>
        </w:rPr>
      </w:pPr>
    </w:p>
    <w:p w14:paraId="4E7F29BD" w14:textId="77777777" w:rsidR="005971E2" w:rsidRPr="00C12CC7" w:rsidRDefault="005971E2" w:rsidP="00387921">
      <w:pPr>
        <w:adjustRightInd w:val="0"/>
        <w:snapToGrid w:val="0"/>
        <w:spacing w:after="0" w:line="480" w:lineRule="auto"/>
        <w:rPr>
          <w:rFonts w:ascii="Times New Roman" w:eastAsiaTheme="minorEastAsia" w:hAnsi="Times New Roman" w:cs="Times New Roman"/>
          <w:kern w:val="0"/>
          <w:sz w:val="24"/>
          <w:szCs w:val="24"/>
          <w:lang w:val="en-US" w:eastAsia="ja-JP"/>
          <w14:ligatures w14:val="none"/>
        </w:rPr>
      </w:pPr>
    </w:p>
    <w:p w14:paraId="6472D0E3" w14:textId="77777777" w:rsidR="0015346E" w:rsidRPr="00C12CC7" w:rsidRDefault="0015346E" w:rsidP="00387921">
      <w:pPr>
        <w:spacing w:line="480" w:lineRule="auto"/>
        <w:rPr>
          <w:rFonts w:ascii="Times New Roman" w:hAnsi="Times New Roman" w:cs="Times New Roman"/>
        </w:rPr>
      </w:pPr>
    </w:p>
    <w:p w14:paraId="654E50B7" w14:textId="77777777" w:rsidR="000C6B8A" w:rsidRPr="00C12CC7" w:rsidRDefault="000C6B8A" w:rsidP="00387921">
      <w:pPr>
        <w:spacing w:line="480" w:lineRule="auto"/>
        <w:rPr>
          <w:rFonts w:ascii="Times New Roman" w:hAnsi="Times New Roman" w:cs="Times New Roman"/>
        </w:rPr>
      </w:pPr>
    </w:p>
    <w:p w14:paraId="2135FF46" w14:textId="77777777" w:rsidR="00E63441" w:rsidRDefault="00E63441">
      <w:pPr>
        <w:rPr>
          <w:rFonts w:ascii="Times New Roman" w:eastAsia="Times New Roman" w:hAnsi="Times New Roman" w:cs="Times New Roman"/>
          <w:b/>
          <w:bCs/>
          <w:lang w:val="en-US"/>
        </w:rPr>
      </w:pPr>
      <w:r>
        <w:rPr>
          <w:rFonts w:ascii="Times New Roman" w:eastAsia="Times New Roman" w:hAnsi="Times New Roman" w:cs="Times New Roman"/>
          <w:b/>
          <w:bCs/>
          <w:lang w:val="en-US"/>
        </w:rPr>
        <w:br w:type="page"/>
      </w:r>
    </w:p>
    <w:p w14:paraId="118EAB78" w14:textId="77777777" w:rsidR="00E63441" w:rsidRDefault="00E63441" w:rsidP="00E63441">
      <w:pPr>
        <w:adjustRightInd w:val="0"/>
        <w:snapToGrid w:val="0"/>
        <w:spacing w:after="0" w:line="480" w:lineRule="auto"/>
        <w:rPr>
          <w:rFonts w:ascii="Times New Roman" w:eastAsia="Times New Roman" w:hAnsi="Times New Roman" w:cs="Times New Roman"/>
          <w:b/>
          <w:bCs/>
          <w:lang w:val="en-US"/>
        </w:rPr>
        <w:sectPr w:rsidR="00E63441" w:rsidSect="003427D9">
          <w:pgSz w:w="11909" w:h="16834" w:code="9"/>
          <w:pgMar w:top="1440" w:right="1440" w:bottom="1440" w:left="1440" w:header="720" w:footer="720" w:gutter="0"/>
          <w:cols w:space="720"/>
          <w:docGrid w:linePitch="360"/>
        </w:sectPr>
      </w:pPr>
    </w:p>
    <w:p w14:paraId="575A3BF5" w14:textId="77777777" w:rsidR="00031CA3" w:rsidRDefault="00031CA3" w:rsidP="00E63441">
      <w:pPr>
        <w:adjustRightInd w:val="0"/>
        <w:snapToGrid w:val="0"/>
        <w:spacing w:after="0" w:line="480" w:lineRule="auto"/>
        <w:rPr>
          <w:rFonts w:ascii="Times New Roman" w:eastAsia="Times New Roman" w:hAnsi="Times New Roman" w:cs="Times New Roman"/>
          <w:b/>
          <w:bCs/>
          <w:lang w:val="en-US"/>
        </w:rPr>
      </w:pPr>
    </w:p>
    <w:p w14:paraId="766E2D62" w14:textId="6B027231" w:rsidR="00031CA3" w:rsidRDefault="0099799F" w:rsidP="0099799F">
      <w:pPr>
        <w:adjustRightInd w:val="0"/>
        <w:snapToGrid w:val="0"/>
        <w:spacing w:after="0" w:line="480" w:lineRule="auto"/>
        <w:jc w:val="center"/>
        <w:rPr>
          <w:rFonts w:ascii="Times New Roman" w:eastAsia="Times New Roman" w:hAnsi="Times New Roman" w:cs="Times New Roman"/>
          <w:b/>
          <w:bCs/>
          <w:lang w:val="en-US"/>
        </w:rPr>
      </w:pPr>
      <w:r>
        <w:rPr>
          <w:rFonts w:ascii="Times New Roman" w:eastAsia="Times New Roman" w:hAnsi="Times New Roman" w:cs="Times New Roman"/>
          <w:b/>
          <w:bCs/>
          <w:lang w:val="en-US"/>
        </w:rPr>
        <w:t>Part</w:t>
      </w:r>
      <w:r w:rsidR="002D3DCD">
        <w:rPr>
          <w:rFonts w:ascii="Times New Roman" w:eastAsia="Times New Roman" w:hAnsi="Times New Roman" w:cs="Times New Roman"/>
          <w:b/>
          <w:bCs/>
          <w:lang w:val="en-US"/>
        </w:rPr>
        <w:t xml:space="preserve"> </w:t>
      </w:r>
      <w:r w:rsidR="00B3085A">
        <w:rPr>
          <w:rFonts w:ascii="Times New Roman" w:eastAsia="Times New Roman" w:hAnsi="Times New Roman" w:cs="Times New Roman"/>
          <w:b/>
          <w:bCs/>
          <w:lang w:val="en-US"/>
        </w:rPr>
        <w:t>J</w:t>
      </w:r>
    </w:p>
    <w:p w14:paraId="571297B6" w14:textId="7AC2230D" w:rsidR="00E63441" w:rsidRPr="00C12CC7" w:rsidRDefault="00E63441" w:rsidP="00031CA3">
      <w:pPr>
        <w:adjustRightInd w:val="0"/>
        <w:snapToGrid w:val="0"/>
        <w:spacing w:after="0" w:line="240" w:lineRule="auto"/>
        <w:rPr>
          <w:rFonts w:ascii="Times New Roman" w:eastAsia="Times New Roman" w:hAnsi="Times New Roman" w:cs="Times New Roman"/>
          <w:b/>
          <w:bCs/>
          <w:lang w:val="en-US"/>
        </w:rPr>
      </w:pPr>
      <w:r w:rsidRPr="00C12CC7">
        <w:rPr>
          <w:rFonts w:ascii="Times New Roman" w:eastAsia="Times New Roman" w:hAnsi="Times New Roman" w:cs="Times New Roman"/>
          <w:b/>
          <w:bCs/>
          <w:lang w:val="en-US"/>
        </w:rPr>
        <w:t>Table S</w:t>
      </w:r>
      <w:r w:rsidR="000F442B">
        <w:rPr>
          <w:rFonts w:ascii="Times New Roman" w:eastAsia="Times New Roman" w:hAnsi="Times New Roman" w:cs="Times New Roman"/>
          <w:b/>
          <w:bCs/>
          <w:lang w:val="en-US"/>
        </w:rPr>
        <w:t>8</w:t>
      </w:r>
    </w:p>
    <w:p w14:paraId="4E87A433" w14:textId="77777777" w:rsidR="002D432C" w:rsidRPr="00C12CC7" w:rsidRDefault="002D432C" w:rsidP="002D432C">
      <w:pPr>
        <w:adjustRightInd w:val="0"/>
        <w:snapToGrid w:val="0"/>
        <w:spacing w:after="0" w:line="240" w:lineRule="auto"/>
        <w:rPr>
          <w:rFonts w:ascii="Times New Roman" w:eastAsia="Times New Roman" w:hAnsi="Times New Roman" w:cs="Times New Roman"/>
          <w:i/>
          <w:iCs/>
          <w:lang w:val="en-US"/>
        </w:rPr>
      </w:pPr>
      <w:r>
        <w:rPr>
          <w:rFonts w:ascii="Times New Roman" w:eastAsia="Times New Roman" w:hAnsi="Times New Roman" w:cs="Times New Roman"/>
          <w:i/>
          <w:iCs/>
          <w:lang w:val="en-US"/>
        </w:rPr>
        <w:t>Zero-Order Correlations Among Variables Used in Discriminant Validity Analyses</w:t>
      </w:r>
    </w:p>
    <w:tbl>
      <w:tblPr>
        <w:tblW w:w="14998" w:type="dxa"/>
        <w:tblLook w:val="04A0" w:firstRow="1" w:lastRow="0" w:firstColumn="1" w:lastColumn="0" w:noHBand="0" w:noVBand="1"/>
      </w:tblPr>
      <w:tblGrid>
        <w:gridCol w:w="1475"/>
        <w:gridCol w:w="738"/>
        <w:gridCol w:w="1249"/>
        <w:gridCol w:w="947"/>
        <w:gridCol w:w="1135"/>
        <w:gridCol w:w="937"/>
        <w:gridCol w:w="905"/>
        <w:gridCol w:w="1056"/>
        <w:gridCol w:w="1135"/>
        <w:gridCol w:w="1478"/>
        <w:gridCol w:w="1503"/>
        <w:gridCol w:w="965"/>
        <w:gridCol w:w="1475"/>
      </w:tblGrid>
      <w:tr w:rsidR="00E63441" w:rsidRPr="00031CA3" w14:paraId="7C590FEB" w14:textId="77777777" w:rsidTr="00031CA3">
        <w:trPr>
          <w:trHeight w:val="578"/>
        </w:trPr>
        <w:tc>
          <w:tcPr>
            <w:tcW w:w="1475" w:type="dxa"/>
            <w:tcBorders>
              <w:top w:val="single" w:sz="4" w:space="0" w:color="auto"/>
              <w:bottom w:val="single" w:sz="4" w:space="0" w:color="auto"/>
            </w:tcBorders>
            <w:vAlign w:val="bottom"/>
            <w:hideMark/>
          </w:tcPr>
          <w:p w14:paraId="31AB2A0D" w14:textId="77777777" w:rsidR="00E63441" w:rsidRPr="00031CA3" w:rsidRDefault="00E63441" w:rsidP="00031CA3">
            <w:pPr>
              <w:spacing w:after="0" w:line="240" w:lineRule="auto"/>
              <w:rPr>
                <w:rFonts w:ascii="Times New Roman" w:eastAsia="Times New Roman" w:hAnsi="Times New Roman" w:cs="Times New Roman"/>
                <w:b/>
                <w:bCs/>
                <w:kern w:val="0"/>
                <w:sz w:val="16"/>
                <w:szCs w:val="16"/>
                <w:lang w:eastAsia="en-HK"/>
                <w14:ligatures w14:val="none"/>
              </w:rPr>
            </w:pPr>
          </w:p>
        </w:tc>
        <w:tc>
          <w:tcPr>
            <w:tcW w:w="738" w:type="dxa"/>
            <w:tcBorders>
              <w:top w:val="single" w:sz="4" w:space="0" w:color="auto"/>
              <w:bottom w:val="single" w:sz="4" w:space="0" w:color="auto"/>
            </w:tcBorders>
            <w:vAlign w:val="bottom"/>
            <w:hideMark/>
          </w:tcPr>
          <w:p w14:paraId="0E78FF48" w14:textId="77777777" w:rsidR="00E63441" w:rsidRPr="00031CA3" w:rsidRDefault="00E63441" w:rsidP="00031CA3">
            <w:pPr>
              <w:spacing w:after="0" w:line="240" w:lineRule="auto"/>
              <w:rPr>
                <w:rFonts w:ascii="Times New Roman" w:eastAsia="Times New Roman" w:hAnsi="Times New Roman" w:cs="Times New Roman"/>
                <w:b/>
                <w:bCs/>
                <w:kern w:val="0"/>
                <w:sz w:val="16"/>
                <w:szCs w:val="16"/>
                <w:lang w:eastAsia="en-HK"/>
                <w14:ligatures w14:val="none"/>
              </w:rPr>
            </w:pPr>
          </w:p>
        </w:tc>
        <w:tc>
          <w:tcPr>
            <w:tcW w:w="1249" w:type="dxa"/>
            <w:tcBorders>
              <w:top w:val="single" w:sz="4" w:space="0" w:color="auto"/>
              <w:bottom w:val="single" w:sz="4" w:space="0" w:color="auto"/>
            </w:tcBorders>
            <w:vAlign w:val="bottom"/>
            <w:hideMark/>
          </w:tcPr>
          <w:p w14:paraId="52E6165E" w14:textId="77777777" w:rsidR="00E63441" w:rsidRPr="00031CA3" w:rsidRDefault="00E63441" w:rsidP="00031CA3">
            <w:pPr>
              <w:spacing w:after="0" w:line="240" w:lineRule="auto"/>
              <w:rPr>
                <w:rFonts w:ascii="Times New Roman" w:eastAsia="Times New Roman" w:hAnsi="Times New Roman" w:cs="Times New Roman"/>
                <w:b/>
                <w:bCs/>
                <w:color w:val="000000"/>
                <w:kern w:val="0"/>
                <w:sz w:val="16"/>
                <w:szCs w:val="16"/>
                <w:lang w:eastAsia="en-HK"/>
                <w14:ligatures w14:val="none"/>
              </w:rPr>
            </w:pPr>
            <w:r w:rsidRPr="00031CA3">
              <w:rPr>
                <w:rFonts w:ascii="Times New Roman" w:eastAsia="Times New Roman" w:hAnsi="Times New Roman" w:cs="Times New Roman"/>
                <w:b/>
                <w:bCs/>
                <w:color w:val="000000"/>
                <w:kern w:val="0"/>
                <w:sz w:val="16"/>
                <w:szCs w:val="16"/>
                <w:lang w:eastAsia="en-HK"/>
                <w14:ligatures w14:val="none"/>
              </w:rPr>
              <w:t>World Giving Index (reversed)</w:t>
            </w:r>
          </w:p>
        </w:tc>
        <w:tc>
          <w:tcPr>
            <w:tcW w:w="947" w:type="dxa"/>
            <w:tcBorders>
              <w:top w:val="single" w:sz="4" w:space="0" w:color="auto"/>
              <w:bottom w:val="single" w:sz="4" w:space="0" w:color="auto"/>
            </w:tcBorders>
            <w:vAlign w:val="bottom"/>
            <w:hideMark/>
          </w:tcPr>
          <w:p w14:paraId="5FF4EA3D" w14:textId="77777777" w:rsidR="00E63441" w:rsidRPr="00031CA3" w:rsidRDefault="00E63441" w:rsidP="00031CA3">
            <w:pPr>
              <w:spacing w:after="0" w:line="240" w:lineRule="auto"/>
              <w:rPr>
                <w:rFonts w:ascii="Times New Roman" w:eastAsia="Times New Roman" w:hAnsi="Times New Roman" w:cs="Times New Roman"/>
                <w:b/>
                <w:bCs/>
                <w:color w:val="000000"/>
                <w:kern w:val="0"/>
                <w:sz w:val="16"/>
                <w:szCs w:val="16"/>
                <w:lang w:eastAsia="en-HK"/>
                <w14:ligatures w14:val="none"/>
              </w:rPr>
            </w:pPr>
            <w:r w:rsidRPr="00031CA3">
              <w:rPr>
                <w:rFonts w:ascii="Times New Roman" w:eastAsia="Times New Roman" w:hAnsi="Times New Roman" w:cs="Times New Roman"/>
                <w:b/>
                <w:bCs/>
                <w:color w:val="000000"/>
                <w:kern w:val="0"/>
                <w:sz w:val="16"/>
                <w:szCs w:val="16"/>
                <w:lang w:eastAsia="en-HK"/>
                <w14:ligatures w14:val="none"/>
              </w:rPr>
              <w:t>Self (vs. Other) Care</w:t>
            </w:r>
          </w:p>
        </w:tc>
        <w:tc>
          <w:tcPr>
            <w:tcW w:w="1135" w:type="dxa"/>
            <w:tcBorders>
              <w:top w:val="single" w:sz="4" w:space="0" w:color="auto"/>
              <w:bottom w:val="single" w:sz="4" w:space="0" w:color="auto"/>
            </w:tcBorders>
            <w:vAlign w:val="bottom"/>
            <w:hideMark/>
          </w:tcPr>
          <w:p w14:paraId="51CB1B0C" w14:textId="77777777" w:rsidR="00E63441" w:rsidRPr="00031CA3" w:rsidRDefault="00E63441" w:rsidP="00031CA3">
            <w:pPr>
              <w:spacing w:after="0" w:line="240" w:lineRule="auto"/>
              <w:rPr>
                <w:rFonts w:ascii="Times New Roman" w:eastAsia="Times New Roman" w:hAnsi="Times New Roman" w:cs="Times New Roman"/>
                <w:b/>
                <w:bCs/>
                <w:color w:val="000000"/>
                <w:kern w:val="0"/>
                <w:sz w:val="16"/>
                <w:szCs w:val="16"/>
                <w:lang w:eastAsia="en-HK"/>
                <w14:ligatures w14:val="none"/>
              </w:rPr>
            </w:pPr>
            <w:r w:rsidRPr="00031CA3">
              <w:rPr>
                <w:rFonts w:ascii="Times New Roman" w:eastAsia="Times New Roman" w:hAnsi="Times New Roman" w:cs="Times New Roman"/>
                <w:b/>
                <w:bCs/>
                <w:color w:val="000000"/>
                <w:kern w:val="0"/>
                <w:sz w:val="16"/>
                <w:szCs w:val="16"/>
                <w:lang w:eastAsia="en-HK"/>
                <w14:ligatures w14:val="none"/>
              </w:rPr>
              <w:t>Cooperation (reversed)</w:t>
            </w:r>
          </w:p>
        </w:tc>
        <w:tc>
          <w:tcPr>
            <w:tcW w:w="937" w:type="dxa"/>
            <w:tcBorders>
              <w:top w:val="single" w:sz="4" w:space="0" w:color="auto"/>
              <w:bottom w:val="single" w:sz="4" w:space="0" w:color="auto"/>
            </w:tcBorders>
            <w:vAlign w:val="bottom"/>
            <w:hideMark/>
          </w:tcPr>
          <w:p w14:paraId="77D982FB" w14:textId="77777777" w:rsidR="00E63441" w:rsidRPr="00031CA3" w:rsidRDefault="00E63441" w:rsidP="00031CA3">
            <w:pPr>
              <w:spacing w:after="0" w:line="240" w:lineRule="auto"/>
              <w:rPr>
                <w:rFonts w:ascii="Times New Roman" w:eastAsia="Times New Roman" w:hAnsi="Times New Roman" w:cs="Times New Roman"/>
                <w:b/>
                <w:bCs/>
                <w:color w:val="000000"/>
                <w:kern w:val="0"/>
                <w:sz w:val="16"/>
                <w:szCs w:val="16"/>
                <w:lang w:eastAsia="en-HK"/>
                <w14:ligatures w14:val="none"/>
              </w:rPr>
            </w:pPr>
            <w:r w:rsidRPr="00031CA3">
              <w:rPr>
                <w:rFonts w:ascii="Times New Roman" w:eastAsia="Times New Roman" w:hAnsi="Times New Roman" w:cs="Times New Roman"/>
                <w:b/>
                <w:bCs/>
                <w:color w:val="000000"/>
                <w:kern w:val="0"/>
                <w:sz w:val="16"/>
                <w:szCs w:val="16"/>
                <w:lang w:eastAsia="en-HK"/>
                <w14:ligatures w14:val="none"/>
              </w:rPr>
              <w:t>Egoism (vs. Altruism)</w:t>
            </w:r>
          </w:p>
        </w:tc>
        <w:tc>
          <w:tcPr>
            <w:tcW w:w="905" w:type="dxa"/>
            <w:tcBorders>
              <w:top w:val="single" w:sz="4" w:space="0" w:color="auto"/>
              <w:bottom w:val="single" w:sz="4" w:space="0" w:color="auto"/>
            </w:tcBorders>
            <w:vAlign w:val="bottom"/>
            <w:hideMark/>
          </w:tcPr>
          <w:p w14:paraId="6E82DF67" w14:textId="77777777" w:rsidR="00E63441" w:rsidRPr="00031CA3" w:rsidRDefault="00E63441" w:rsidP="00031CA3">
            <w:pPr>
              <w:spacing w:after="0" w:line="240" w:lineRule="auto"/>
              <w:rPr>
                <w:rFonts w:ascii="Times New Roman" w:eastAsia="Times New Roman" w:hAnsi="Times New Roman" w:cs="Times New Roman"/>
                <w:b/>
                <w:bCs/>
                <w:color w:val="000000"/>
                <w:kern w:val="0"/>
                <w:sz w:val="16"/>
                <w:szCs w:val="16"/>
                <w:lang w:eastAsia="en-HK"/>
                <w14:ligatures w14:val="none"/>
              </w:rPr>
            </w:pPr>
            <w:r w:rsidRPr="00031CA3">
              <w:rPr>
                <w:rFonts w:ascii="Times New Roman" w:eastAsia="Times New Roman" w:hAnsi="Times New Roman" w:cs="Times New Roman"/>
                <w:b/>
                <w:bCs/>
                <w:color w:val="000000"/>
                <w:kern w:val="0"/>
                <w:sz w:val="16"/>
                <w:szCs w:val="16"/>
                <w:lang w:eastAsia="en-HK"/>
                <w14:ligatures w14:val="none"/>
              </w:rPr>
              <w:t>Anomie</w:t>
            </w:r>
          </w:p>
        </w:tc>
        <w:tc>
          <w:tcPr>
            <w:tcW w:w="1056" w:type="dxa"/>
            <w:tcBorders>
              <w:top w:val="single" w:sz="4" w:space="0" w:color="auto"/>
              <w:bottom w:val="single" w:sz="4" w:space="0" w:color="auto"/>
            </w:tcBorders>
            <w:vAlign w:val="bottom"/>
            <w:hideMark/>
          </w:tcPr>
          <w:p w14:paraId="2DC154F3" w14:textId="77777777" w:rsidR="00E63441" w:rsidRPr="00031CA3" w:rsidRDefault="00E63441" w:rsidP="00031CA3">
            <w:pPr>
              <w:spacing w:after="0" w:line="240" w:lineRule="auto"/>
              <w:rPr>
                <w:rFonts w:ascii="Times New Roman" w:eastAsia="Times New Roman" w:hAnsi="Times New Roman" w:cs="Times New Roman"/>
                <w:b/>
                <w:bCs/>
                <w:color w:val="000000"/>
                <w:kern w:val="0"/>
                <w:sz w:val="16"/>
                <w:szCs w:val="16"/>
                <w:lang w:eastAsia="en-HK"/>
                <w14:ligatures w14:val="none"/>
              </w:rPr>
            </w:pPr>
            <w:r w:rsidRPr="00031CA3">
              <w:rPr>
                <w:rFonts w:ascii="Times New Roman" w:eastAsia="Times New Roman" w:hAnsi="Times New Roman" w:cs="Times New Roman"/>
                <w:b/>
                <w:bCs/>
                <w:color w:val="000000"/>
                <w:kern w:val="0"/>
                <w:sz w:val="16"/>
                <w:szCs w:val="16"/>
                <w:lang w:eastAsia="en-HK"/>
                <w14:ligatures w14:val="none"/>
              </w:rPr>
              <w:t>Perception of anomie</w:t>
            </w:r>
          </w:p>
        </w:tc>
        <w:tc>
          <w:tcPr>
            <w:tcW w:w="1135" w:type="dxa"/>
            <w:tcBorders>
              <w:top w:val="single" w:sz="4" w:space="0" w:color="auto"/>
              <w:bottom w:val="single" w:sz="4" w:space="0" w:color="auto"/>
            </w:tcBorders>
            <w:vAlign w:val="bottom"/>
            <w:hideMark/>
          </w:tcPr>
          <w:p w14:paraId="6CE4C2B8" w14:textId="77777777" w:rsidR="00E63441" w:rsidRPr="00031CA3" w:rsidRDefault="00E63441" w:rsidP="00031CA3">
            <w:pPr>
              <w:spacing w:after="0" w:line="240" w:lineRule="auto"/>
              <w:rPr>
                <w:rFonts w:ascii="Times New Roman" w:eastAsia="Times New Roman" w:hAnsi="Times New Roman" w:cs="Times New Roman"/>
                <w:b/>
                <w:bCs/>
                <w:color w:val="000000"/>
                <w:kern w:val="0"/>
                <w:sz w:val="16"/>
                <w:szCs w:val="16"/>
                <w:lang w:eastAsia="en-HK"/>
                <w14:ligatures w14:val="none"/>
              </w:rPr>
            </w:pPr>
            <w:r w:rsidRPr="00031CA3">
              <w:rPr>
                <w:rFonts w:ascii="Times New Roman" w:eastAsia="Times New Roman" w:hAnsi="Times New Roman" w:cs="Times New Roman"/>
                <w:b/>
                <w:bCs/>
                <w:color w:val="000000"/>
                <w:kern w:val="0"/>
                <w:sz w:val="16"/>
                <w:szCs w:val="16"/>
                <w:lang w:eastAsia="en-HK"/>
                <w14:ligatures w14:val="none"/>
              </w:rPr>
              <w:t>Competition is good (WVS)</w:t>
            </w:r>
          </w:p>
        </w:tc>
        <w:tc>
          <w:tcPr>
            <w:tcW w:w="1478" w:type="dxa"/>
            <w:tcBorders>
              <w:top w:val="single" w:sz="4" w:space="0" w:color="auto"/>
              <w:bottom w:val="single" w:sz="4" w:space="0" w:color="auto"/>
            </w:tcBorders>
            <w:vAlign w:val="bottom"/>
            <w:hideMark/>
          </w:tcPr>
          <w:p w14:paraId="1F0F01E2" w14:textId="77777777" w:rsidR="00E63441" w:rsidRPr="00031CA3" w:rsidRDefault="00E63441" w:rsidP="00031CA3">
            <w:pPr>
              <w:spacing w:after="0" w:line="240" w:lineRule="auto"/>
              <w:rPr>
                <w:rFonts w:ascii="Times New Roman" w:eastAsia="Times New Roman" w:hAnsi="Times New Roman" w:cs="Times New Roman"/>
                <w:b/>
                <w:bCs/>
                <w:color w:val="000000"/>
                <w:kern w:val="0"/>
                <w:sz w:val="16"/>
                <w:szCs w:val="16"/>
                <w:lang w:eastAsia="en-HK"/>
                <w14:ligatures w14:val="none"/>
              </w:rPr>
            </w:pPr>
            <w:r w:rsidRPr="00031CA3">
              <w:rPr>
                <w:rFonts w:ascii="Times New Roman" w:eastAsia="Times New Roman" w:hAnsi="Times New Roman" w:cs="Times New Roman"/>
                <w:b/>
                <w:bCs/>
                <w:color w:val="000000"/>
                <w:kern w:val="0"/>
                <w:sz w:val="16"/>
                <w:szCs w:val="16"/>
                <w:lang w:eastAsia="en-HK"/>
                <w14:ligatures w14:val="none"/>
              </w:rPr>
              <w:t>We need larger income differences as incentives (WVS)</w:t>
            </w:r>
          </w:p>
        </w:tc>
        <w:tc>
          <w:tcPr>
            <w:tcW w:w="1503" w:type="dxa"/>
            <w:tcBorders>
              <w:top w:val="single" w:sz="4" w:space="0" w:color="auto"/>
              <w:bottom w:val="single" w:sz="4" w:space="0" w:color="auto"/>
            </w:tcBorders>
            <w:vAlign w:val="bottom"/>
            <w:hideMark/>
          </w:tcPr>
          <w:p w14:paraId="1DC80A74" w14:textId="77777777" w:rsidR="00E63441" w:rsidRPr="00031CA3" w:rsidRDefault="00E63441" w:rsidP="00031CA3">
            <w:pPr>
              <w:spacing w:after="0" w:line="240" w:lineRule="auto"/>
              <w:rPr>
                <w:rFonts w:ascii="Times New Roman" w:eastAsia="Times New Roman" w:hAnsi="Times New Roman" w:cs="Times New Roman"/>
                <w:b/>
                <w:bCs/>
                <w:color w:val="000000"/>
                <w:kern w:val="0"/>
                <w:sz w:val="16"/>
                <w:szCs w:val="16"/>
                <w:lang w:eastAsia="en-HK"/>
                <w14:ligatures w14:val="none"/>
              </w:rPr>
            </w:pPr>
            <w:r w:rsidRPr="00031CA3">
              <w:rPr>
                <w:rFonts w:ascii="Times New Roman" w:eastAsia="Times New Roman" w:hAnsi="Times New Roman" w:cs="Times New Roman"/>
                <w:b/>
                <w:bCs/>
                <w:color w:val="000000"/>
                <w:kern w:val="0"/>
                <w:sz w:val="16"/>
                <w:szCs w:val="16"/>
                <w:lang w:eastAsia="en-HK"/>
                <w14:ligatures w14:val="none"/>
              </w:rPr>
              <w:t>People can only get rich at the expense of others (WVS)</w:t>
            </w:r>
          </w:p>
        </w:tc>
        <w:tc>
          <w:tcPr>
            <w:tcW w:w="965" w:type="dxa"/>
            <w:tcBorders>
              <w:top w:val="single" w:sz="4" w:space="0" w:color="auto"/>
              <w:bottom w:val="single" w:sz="4" w:space="0" w:color="auto"/>
            </w:tcBorders>
            <w:vAlign w:val="bottom"/>
            <w:hideMark/>
          </w:tcPr>
          <w:p w14:paraId="1E45C555" w14:textId="77777777" w:rsidR="00E63441" w:rsidRPr="00031CA3" w:rsidRDefault="00E63441" w:rsidP="00031CA3">
            <w:pPr>
              <w:spacing w:after="0" w:line="240" w:lineRule="auto"/>
              <w:rPr>
                <w:rFonts w:ascii="Times New Roman" w:eastAsia="Times New Roman" w:hAnsi="Times New Roman" w:cs="Times New Roman"/>
                <w:b/>
                <w:bCs/>
                <w:color w:val="000000"/>
                <w:kern w:val="0"/>
                <w:sz w:val="16"/>
                <w:szCs w:val="16"/>
                <w:lang w:eastAsia="en-HK"/>
                <w14:ligatures w14:val="none"/>
              </w:rPr>
            </w:pPr>
            <w:r w:rsidRPr="00031CA3">
              <w:rPr>
                <w:rFonts w:ascii="Times New Roman" w:eastAsia="Times New Roman" w:hAnsi="Times New Roman" w:cs="Times New Roman"/>
                <w:b/>
                <w:bCs/>
                <w:color w:val="000000"/>
                <w:kern w:val="0"/>
                <w:sz w:val="16"/>
                <w:szCs w:val="16"/>
                <w:lang w:eastAsia="en-HK"/>
                <w14:ligatures w14:val="none"/>
              </w:rPr>
              <w:t>Belief in a Zero-Sum Game</w:t>
            </w:r>
          </w:p>
        </w:tc>
        <w:tc>
          <w:tcPr>
            <w:tcW w:w="1475" w:type="dxa"/>
            <w:tcBorders>
              <w:top w:val="single" w:sz="4" w:space="0" w:color="auto"/>
              <w:bottom w:val="single" w:sz="4" w:space="0" w:color="auto"/>
            </w:tcBorders>
            <w:vAlign w:val="bottom"/>
            <w:hideMark/>
          </w:tcPr>
          <w:p w14:paraId="75B00267" w14:textId="77777777" w:rsidR="00E63441" w:rsidRPr="00031CA3" w:rsidRDefault="00E63441" w:rsidP="00031CA3">
            <w:pPr>
              <w:spacing w:after="0" w:line="240" w:lineRule="auto"/>
              <w:rPr>
                <w:rFonts w:ascii="Times New Roman" w:eastAsia="Times New Roman" w:hAnsi="Times New Roman" w:cs="Times New Roman"/>
                <w:b/>
                <w:bCs/>
                <w:color w:val="000000"/>
                <w:kern w:val="0"/>
                <w:sz w:val="16"/>
                <w:szCs w:val="16"/>
                <w:lang w:eastAsia="en-HK"/>
                <w14:ligatures w14:val="none"/>
              </w:rPr>
            </w:pPr>
            <w:r w:rsidRPr="00031CA3">
              <w:rPr>
                <w:rFonts w:ascii="Times New Roman" w:eastAsia="Times New Roman" w:hAnsi="Times New Roman" w:cs="Times New Roman"/>
                <w:b/>
                <w:bCs/>
                <w:color w:val="000000"/>
                <w:kern w:val="0"/>
                <w:sz w:val="16"/>
                <w:szCs w:val="16"/>
                <w:lang w:eastAsia="en-HK"/>
                <w14:ligatures w14:val="none"/>
              </w:rPr>
              <w:t>Flexibility (vs. Monumentalism)</w:t>
            </w:r>
          </w:p>
        </w:tc>
      </w:tr>
      <w:tr w:rsidR="00E63441" w:rsidRPr="00031CA3" w14:paraId="562ED276" w14:textId="77777777" w:rsidTr="00031CA3">
        <w:trPr>
          <w:trHeight w:val="192"/>
        </w:trPr>
        <w:tc>
          <w:tcPr>
            <w:tcW w:w="1475" w:type="dxa"/>
            <w:vMerge w:val="restart"/>
            <w:tcBorders>
              <w:top w:val="single" w:sz="4" w:space="0" w:color="auto"/>
            </w:tcBorders>
            <w:hideMark/>
          </w:tcPr>
          <w:p w14:paraId="7FC496CA" w14:textId="77777777" w:rsidR="00E63441" w:rsidRPr="00031CA3" w:rsidRDefault="00E63441" w:rsidP="00031CA3">
            <w:pPr>
              <w:spacing w:after="0" w:line="240" w:lineRule="auto"/>
              <w:rPr>
                <w:rFonts w:ascii="Times New Roman" w:eastAsia="Times New Roman" w:hAnsi="Times New Roman" w:cs="Times New Roman"/>
                <w:b/>
                <w:bCs/>
                <w:color w:val="000000"/>
                <w:kern w:val="0"/>
                <w:sz w:val="16"/>
                <w:szCs w:val="16"/>
                <w:lang w:eastAsia="en-HK"/>
                <w14:ligatures w14:val="none"/>
              </w:rPr>
            </w:pPr>
            <w:r w:rsidRPr="00031CA3">
              <w:rPr>
                <w:rFonts w:ascii="Times New Roman" w:eastAsia="Times New Roman" w:hAnsi="Times New Roman" w:cs="Times New Roman"/>
                <w:b/>
                <w:bCs/>
                <w:color w:val="000000"/>
                <w:kern w:val="0"/>
                <w:sz w:val="16"/>
                <w:szCs w:val="16"/>
                <w:lang w:eastAsia="en-HK"/>
                <w14:ligatures w14:val="none"/>
              </w:rPr>
              <w:t>Self (vs. Other) Care</w:t>
            </w:r>
          </w:p>
        </w:tc>
        <w:tc>
          <w:tcPr>
            <w:tcW w:w="738" w:type="dxa"/>
            <w:tcBorders>
              <w:top w:val="single" w:sz="4" w:space="0" w:color="auto"/>
            </w:tcBorders>
            <w:noWrap/>
            <w:vAlign w:val="bottom"/>
            <w:hideMark/>
          </w:tcPr>
          <w:p w14:paraId="33D9BD4B" w14:textId="77777777" w:rsidR="00E63441" w:rsidRPr="00031CA3" w:rsidRDefault="00E63441" w:rsidP="00031CA3">
            <w:pPr>
              <w:spacing w:after="0" w:line="240" w:lineRule="auto"/>
              <w:jc w:val="center"/>
              <w:rPr>
                <w:rFonts w:ascii="Times New Roman" w:eastAsia="Times New Roman" w:hAnsi="Times New Roman" w:cs="Times New Roman"/>
                <w:b/>
                <w:bCs/>
                <w:i/>
                <w:iCs/>
                <w:color w:val="000000"/>
                <w:kern w:val="0"/>
                <w:sz w:val="16"/>
                <w:szCs w:val="16"/>
                <w:lang w:eastAsia="en-HK"/>
                <w14:ligatures w14:val="none"/>
              </w:rPr>
            </w:pPr>
            <w:r w:rsidRPr="00031CA3">
              <w:rPr>
                <w:rFonts w:ascii="Times New Roman" w:eastAsia="Times New Roman" w:hAnsi="Times New Roman" w:cs="Times New Roman"/>
                <w:b/>
                <w:bCs/>
                <w:i/>
                <w:iCs/>
                <w:color w:val="000000"/>
                <w:kern w:val="0"/>
                <w:sz w:val="16"/>
                <w:szCs w:val="16"/>
                <w:lang w:eastAsia="en-HK"/>
                <w14:ligatures w14:val="none"/>
              </w:rPr>
              <w:t>r</w:t>
            </w:r>
          </w:p>
        </w:tc>
        <w:tc>
          <w:tcPr>
            <w:tcW w:w="1249" w:type="dxa"/>
            <w:tcBorders>
              <w:top w:val="single" w:sz="4" w:space="0" w:color="auto"/>
            </w:tcBorders>
            <w:noWrap/>
            <w:vAlign w:val="bottom"/>
            <w:hideMark/>
          </w:tcPr>
          <w:p w14:paraId="433FAE1A" w14:textId="77777777" w:rsidR="00E63441" w:rsidRPr="00031CA3" w:rsidRDefault="00E63441" w:rsidP="00031CA3">
            <w:pPr>
              <w:spacing w:after="0" w:line="240" w:lineRule="auto"/>
              <w:jc w:val="center"/>
              <w:rPr>
                <w:rFonts w:ascii="Times New Roman" w:eastAsia="Times New Roman" w:hAnsi="Times New Roman" w:cs="Times New Roman"/>
                <w:color w:val="000000"/>
                <w:kern w:val="0"/>
                <w:sz w:val="16"/>
                <w:szCs w:val="16"/>
                <w:lang w:eastAsia="en-HK"/>
                <w14:ligatures w14:val="none"/>
              </w:rPr>
            </w:pPr>
            <w:r w:rsidRPr="00031CA3">
              <w:rPr>
                <w:rFonts w:ascii="Times New Roman" w:eastAsia="Times New Roman" w:hAnsi="Times New Roman" w:cs="Times New Roman"/>
                <w:color w:val="000000"/>
                <w:kern w:val="0"/>
                <w:sz w:val="16"/>
                <w:szCs w:val="16"/>
                <w:lang w:eastAsia="en-HK"/>
                <w14:ligatures w14:val="none"/>
              </w:rPr>
              <w:t>.23*</w:t>
            </w:r>
          </w:p>
        </w:tc>
        <w:tc>
          <w:tcPr>
            <w:tcW w:w="947" w:type="dxa"/>
            <w:tcBorders>
              <w:top w:val="single" w:sz="4" w:space="0" w:color="auto"/>
            </w:tcBorders>
            <w:noWrap/>
            <w:vAlign w:val="center"/>
            <w:hideMark/>
          </w:tcPr>
          <w:p w14:paraId="7D06FCB3" w14:textId="77777777" w:rsidR="00E63441" w:rsidRPr="00031CA3" w:rsidRDefault="00E63441" w:rsidP="00031CA3">
            <w:pPr>
              <w:spacing w:after="0" w:line="240" w:lineRule="auto"/>
              <w:jc w:val="center"/>
              <w:rPr>
                <w:rFonts w:ascii="Times New Roman" w:eastAsia="Times New Roman" w:hAnsi="Times New Roman" w:cs="Times New Roman"/>
                <w:color w:val="000000"/>
                <w:kern w:val="0"/>
                <w:sz w:val="16"/>
                <w:szCs w:val="16"/>
                <w:lang w:eastAsia="en-HK"/>
                <w14:ligatures w14:val="none"/>
              </w:rPr>
            </w:pPr>
            <w:r w:rsidRPr="00031CA3">
              <w:rPr>
                <w:rFonts w:ascii="Times New Roman" w:eastAsia="Times New Roman" w:hAnsi="Times New Roman" w:cs="Times New Roman"/>
                <w:color w:val="000000"/>
                <w:kern w:val="0"/>
                <w:sz w:val="16"/>
                <w:szCs w:val="16"/>
                <w:lang w:eastAsia="en-HK"/>
                <w14:ligatures w14:val="none"/>
              </w:rPr>
              <w:t>-</w:t>
            </w:r>
          </w:p>
        </w:tc>
        <w:tc>
          <w:tcPr>
            <w:tcW w:w="1135" w:type="dxa"/>
            <w:tcBorders>
              <w:top w:val="single" w:sz="4" w:space="0" w:color="auto"/>
            </w:tcBorders>
            <w:noWrap/>
            <w:vAlign w:val="bottom"/>
            <w:hideMark/>
          </w:tcPr>
          <w:p w14:paraId="10195664" w14:textId="77777777" w:rsidR="00E63441" w:rsidRPr="00031CA3" w:rsidRDefault="00E63441" w:rsidP="00031CA3">
            <w:pPr>
              <w:spacing w:after="0" w:line="240" w:lineRule="auto"/>
              <w:jc w:val="center"/>
              <w:rPr>
                <w:rFonts w:ascii="Times New Roman" w:eastAsia="Times New Roman" w:hAnsi="Times New Roman" w:cs="Times New Roman"/>
                <w:color w:val="000000"/>
                <w:kern w:val="0"/>
                <w:sz w:val="16"/>
                <w:szCs w:val="16"/>
                <w:lang w:eastAsia="en-HK"/>
                <w14:ligatures w14:val="none"/>
              </w:rPr>
            </w:pPr>
          </w:p>
        </w:tc>
        <w:tc>
          <w:tcPr>
            <w:tcW w:w="937" w:type="dxa"/>
            <w:tcBorders>
              <w:top w:val="single" w:sz="4" w:space="0" w:color="auto"/>
            </w:tcBorders>
            <w:noWrap/>
            <w:vAlign w:val="bottom"/>
            <w:hideMark/>
          </w:tcPr>
          <w:p w14:paraId="3713FB71" w14:textId="77777777" w:rsidR="00E63441" w:rsidRPr="00031CA3" w:rsidRDefault="00E63441" w:rsidP="00031CA3">
            <w:pPr>
              <w:spacing w:after="0" w:line="240" w:lineRule="auto"/>
              <w:jc w:val="center"/>
              <w:rPr>
                <w:rFonts w:ascii="Times New Roman" w:eastAsia="Times New Roman" w:hAnsi="Times New Roman" w:cs="Times New Roman"/>
                <w:kern w:val="0"/>
                <w:sz w:val="16"/>
                <w:szCs w:val="16"/>
                <w:lang w:eastAsia="en-HK"/>
                <w14:ligatures w14:val="none"/>
              </w:rPr>
            </w:pPr>
          </w:p>
        </w:tc>
        <w:tc>
          <w:tcPr>
            <w:tcW w:w="905" w:type="dxa"/>
            <w:tcBorders>
              <w:top w:val="single" w:sz="4" w:space="0" w:color="auto"/>
            </w:tcBorders>
            <w:noWrap/>
            <w:vAlign w:val="bottom"/>
            <w:hideMark/>
          </w:tcPr>
          <w:p w14:paraId="14A1F1F9" w14:textId="77777777" w:rsidR="00E63441" w:rsidRPr="00031CA3" w:rsidRDefault="00E63441" w:rsidP="00031CA3">
            <w:pPr>
              <w:spacing w:after="0" w:line="240" w:lineRule="auto"/>
              <w:jc w:val="center"/>
              <w:rPr>
                <w:rFonts w:ascii="Times New Roman" w:eastAsia="Times New Roman" w:hAnsi="Times New Roman" w:cs="Times New Roman"/>
                <w:kern w:val="0"/>
                <w:sz w:val="16"/>
                <w:szCs w:val="16"/>
                <w:lang w:eastAsia="en-HK"/>
                <w14:ligatures w14:val="none"/>
              </w:rPr>
            </w:pPr>
          </w:p>
        </w:tc>
        <w:tc>
          <w:tcPr>
            <w:tcW w:w="1056" w:type="dxa"/>
            <w:tcBorders>
              <w:top w:val="single" w:sz="4" w:space="0" w:color="auto"/>
            </w:tcBorders>
            <w:noWrap/>
            <w:vAlign w:val="bottom"/>
            <w:hideMark/>
          </w:tcPr>
          <w:p w14:paraId="23CCA1B8" w14:textId="77777777" w:rsidR="00E63441" w:rsidRPr="00031CA3" w:rsidRDefault="00E63441" w:rsidP="00031CA3">
            <w:pPr>
              <w:spacing w:after="0" w:line="240" w:lineRule="auto"/>
              <w:jc w:val="center"/>
              <w:rPr>
                <w:rFonts w:ascii="Times New Roman" w:eastAsia="Times New Roman" w:hAnsi="Times New Roman" w:cs="Times New Roman"/>
                <w:kern w:val="0"/>
                <w:sz w:val="16"/>
                <w:szCs w:val="16"/>
                <w:lang w:eastAsia="en-HK"/>
                <w14:ligatures w14:val="none"/>
              </w:rPr>
            </w:pPr>
          </w:p>
        </w:tc>
        <w:tc>
          <w:tcPr>
            <w:tcW w:w="1135" w:type="dxa"/>
            <w:tcBorders>
              <w:top w:val="single" w:sz="4" w:space="0" w:color="auto"/>
            </w:tcBorders>
            <w:noWrap/>
            <w:vAlign w:val="bottom"/>
            <w:hideMark/>
          </w:tcPr>
          <w:p w14:paraId="7C64D586" w14:textId="77777777" w:rsidR="00E63441" w:rsidRPr="00031CA3" w:rsidRDefault="00E63441" w:rsidP="00031CA3">
            <w:pPr>
              <w:spacing w:after="0" w:line="240" w:lineRule="auto"/>
              <w:jc w:val="center"/>
              <w:rPr>
                <w:rFonts w:ascii="Times New Roman" w:eastAsia="Times New Roman" w:hAnsi="Times New Roman" w:cs="Times New Roman"/>
                <w:kern w:val="0"/>
                <w:sz w:val="16"/>
                <w:szCs w:val="16"/>
                <w:lang w:eastAsia="en-HK"/>
                <w14:ligatures w14:val="none"/>
              </w:rPr>
            </w:pPr>
          </w:p>
        </w:tc>
        <w:tc>
          <w:tcPr>
            <w:tcW w:w="1478" w:type="dxa"/>
            <w:tcBorders>
              <w:top w:val="single" w:sz="4" w:space="0" w:color="auto"/>
            </w:tcBorders>
            <w:noWrap/>
            <w:vAlign w:val="bottom"/>
            <w:hideMark/>
          </w:tcPr>
          <w:p w14:paraId="43607309" w14:textId="77777777" w:rsidR="00E63441" w:rsidRPr="00031CA3" w:rsidRDefault="00E63441" w:rsidP="00031CA3">
            <w:pPr>
              <w:spacing w:after="0" w:line="240" w:lineRule="auto"/>
              <w:jc w:val="center"/>
              <w:rPr>
                <w:rFonts w:ascii="Times New Roman" w:eastAsia="Times New Roman" w:hAnsi="Times New Roman" w:cs="Times New Roman"/>
                <w:kern w:val="0"/>
                <w:sz w:val="16"/>
                <w:szCs w:val="16"/>
                <w:lang w:eastAsia="en-HK"/>
                <w14:ligatures w14:val="none"/>
              </w:rPr>
            </w:pPr>
          </w:p>
        </w:tc>
        <w:tc>
          <w:tcPr>
            <w:tcW w:w="1503" w:type="dxa"/>
            <w:tcBorders>
              <w:top w:val="single" w:sz="4" w:space="0" w:color="auto"/>
            </w:tcBorders>
            <w:noWrap/>
            <w:vAlign w:val="bottom"/>
            <w:hideMark/>
          </w:tcPr>
          <w:p w14:paraId="6629F5C3" w14:textId="77777777" w:rsidR="00E63441" w:rsidRPr="00031CA3" w:rsidRDefault="00E63441" w:rsidP="00031CA3">
            <w:pPr>
              <w:spacing w:after="0" w:line="240" w:lineRule="auto"/>
              <w:jc w:val="center"/>
              <w:rPr>
                <w:rFonts w:ascii="Times New Roman" w:eastAsia="Times New Roman" w:hAnsi="Times New Roman" w:cs="Times New Roman"/>
                <w:kern w:val="0"/>
                <w:sz w:val="16"/>
                <w:szCs w:val="16"/>
                <w:lang w:eastAsia="en-HK"/>
                <w14:ligatures w14:val="none"/>
              </w:rPr>
            </w:pPr>
          </w:p>
        </w:tc>
        <w:tc>
          <w:tcPr>
            <w:tcW w:w="965" w:type="dxa"/>
            <w:tcBorders>
              <w:top w:val="single" w:sz="4" w:space="0" w:color="auto"/>
            </w:tcBorders>
            <w:noWrap/>
            <w:vAlign w:val="bottom"/>
            <w:hideMark/>
          </w:tcPr>
          <w:p w14:paraId="72C61D58" w14:textId="77777777" w:rsidR="00E63441" w:rsidRPr="00031CA3" w:rsidRDefault="00E63441" w:rsidP="00031CA3">
            <w:pPr>
              <w:spacing w:after="0" w:line="240" w:lineRule="auto"/>
              <w:jc w:val="center"/>
              <w:rPr>
                <w:rFonts w:ascii="Times New Roman" w:eastAsia="Times New Roman" w:hAnsi="Times New Roman" w:cs="Times New Roman"/>
                <w:kern w:val="0"/>
                <w:sz w:val="16"/>
                <w:szCs w:val="16"/>
                <w:lang w:eastAsia="en-HK"/>
                <w14:ligatures w14:val="none"/>
              </w:rPr>
            </w:pPr>
          </w:p>
        </w:tc>
        <w:tc>
          <w:tcPr>
            <w:tcW w:w="1475" w:type="dxa"/>
            <w:tcBorders>
              <w:top w:val="single" w:sz="4" w:space="0" w:color="auto"/>
            </w:tcBorders>
            <w:noWrap/>
            <w:vAlign w:val="bottom"/>
            <w:hideMark/>
          </w:tcPr>
          <w:p w14:paraId="35609B33" w14:textId="77777777" w:rsidR="00E63441" w:rsidRPr="00031CA3" w:rsidRDefault="00E63441" w:rsidP="00031CA3">
            <w:pPr>
              <w:spacing w:after="0" w:line="240" w:lineRule="auto"/>
              <w:jc w:val="center"/>
              <w:rPr>
                <w:rFonts w:ascii="Times New Roman" w:eastAsia="Times New Roman" w:hAnsi="Times New Roman" w:cs="Times New Roman"/>
                <w:kern w:val="0"/>
                <w:sz w:val="16"/>
                <w:szCs w:val="16"/>
                <w:lang w:eastAsia="en-HK"/>
                <w14:ligatures w14:val="none"/>
              </w:rPr>
            </w:pPr>
          </w:p>
        </w:tc>
      </w:tr>
      <w:tr w:rsidR="00E63441" w:rsidRPr="00031CA3" w14:paraId="3276415C" w14:textId="77777777" w:rsidTr="00031CA3">
        <w:trPr>
          <w:trHeight w:val="192"/>
        </w:trPr>
        <w:tc>
          <w:tcPr>
            <w:tcW w:w="1475" w:type="dxa"/>
            <w:vMerge/>
            <w:vAlign w:val="center"/>
            <w:hideMark/>
          </w:tcPr>
          <w:p w14:paraId="5D4CD806" w14:textId="77777777" w:rsidR="00E63441" w:rsidRPr="00031CA3" w:rsidRDefault="00E63441" w:rsidP="00031CA3">
            <w:pPr>
              <w:spacing w:after="0" w:line="240" w:lineRule="auto"/>
              <w:rPr>
                <w:rFonts w:ascii="Times New Roman" w:eastAsia="Times New Roman" w:hAnsi="Times New Roman" w:cs="Times New Roman"/>
                <w:b/>
                <w:bCs/>
                <w:color w:val="000000"/>
                <w:kern w:val="0"/>
                <w:sz w:val="16"/>
                <w:szCs w:val="16"/>
                <w:lang w:eastAsia="en-HK"/>
                <w14:ligatures w14:val="none"/>
              </w:rPr>
            </w:pPr>
          </w:p>
        </w:tc>
        <w:tc>
          <w:tcPr>
            <w:tcW w:w="738" w:type="dxa"/>
            <w:noWrap/>
            <w:vAlign w:val="bottom"/>
            <w:hideMark/>
          </w:tcPr>
          <w:p w14:paraId="6808523E" w14:textId="77777777" w:rsidR="00E63441" w:rsidRPr="00031CA3" w:rsidRDefault="00E63441" w:rsidP="00031CA3">
            <w:pPr>
              <w:spacing w:after="0" w:line="240" w:lineRule="auto"/>
              <w:jc w:val="center"/>
              <w:rPr>
                <w:rFonts w:ascii="Times New Roman" w:eastAsia="Times New Roman" w:hAnsi="Times New Roman" w:cs="Times New Roman"/>
                <w:b/>
                <w:bCs/>
                <w:color w:val="000000"/>
                <w:kern w:val="0"/>
                <w:sz w:val="16"/>
                <w:szCs w:val="16"/>
                <w:lang w:eastAsia="en-HK"/>
                <w14:ligatures w14:val="none"/>
              </w:rPr>
            </w:pPr>
            <w:r w:rsidRPr="00031CA3">
              <w:rPr>
                <w:rFonts w:ascii="Times New Roman" w:eastAsia="Times New Roman" w:hAnsi="Times New Roman" w:cs="Times New Roman"/>
                <w:b/>
                <w:bCs/>
                <w:color w:val="000000"/>
                <w:kern w:val="0"/>
                <w:sz w:val="16"/>
                <w:szCs w:val="16"/>
                <w:lang w:eastAsia="en-HK"/>
                <w14:ligatures w14:val="none"/>
              </w:rPr>
              <w:t>n</w:t>
            </w:r>
          </w:p>
        </w:tc>
        <w:tc>
          <w:tcPr>
            <w:tcW w:w="1249" w:type="dxa"/>
            <w:noWrap/>
            <w:vAlign w:val="bottom"/>
            <w:hideMark/>
          </w:tcPr>
          <w:p w14:paraId="2247FC3A" w14:textId="77777777" w:rsidR="00E63441" w:rsidRPr="00031CA3" w:rsidRDefault="00E63441" w:rsidP="00031CA3">
            <w:pPr>
              <w:spacing w:after="0" w:line="240" w:lineRule="auto"/>
              <w:jc w:val="center"/>
              <w:rPr>
                <w:rFonts w:ascii="Times New Roman" w:eastAsia="Times New Roman" w:hAnsi="Times New Roman" w:cs="Times New Roman"/>
                <w:color w:val="000000"/>
                <w:kern w:val="0"/>
                <w:sz w:val="16"/>
                <w:szCs w:val="16"/>
                <w:lang w:eastAsia="en-HK"/>
                <w14:ligatures w14:val="none"/>
              </w:rPr>
            </w:pPr>
            <w:r w:rsidRPr="00031CA3">
              <w:rPr>
                <w:rFonts w:ascii="Times New Roman" w:eastAsia="Times New Roman" w:hAnsi="Times New Roman" w:cs="Times New Roman"/>
                <w:color w:val="000000"/>
                <w:kern w:val="0"/>
                <w:sz w:val="16"/>
                <w:szCs w:val="16"/>
                <w:lang w:eastAsia="en-HK"/>
                <w14:ligatures w14:val="none"/>
              </w:rPr>
              <w:t>82</w:t>
            </w:r>
          </w:p>
        </w:tc>
        <w:tc>
          <w:tcPr>
            <w:tcW w:w="947" w:type="dxa"/>
            <w:noWrap/>
            <w:vAlign w:val="bottom"/>
            <w:hideMark/>
          </w:tcPr>
          <w:p w14:paraId="3EA3FF88" w14:textId="77777777" w:rsidR="00E63441" w:rsidRPr="00031CA3" w:rsidRDefault="00E63441" w:rsidP="00031CA3">
            <w:pPr>
              <w:spacing w:after="0" w:line="240" w:lineRule="auto"/>
              <w:jc w:val="center"/>
              <w:rPr>
                <w:rFonts w:ascii="Times New Roman" w:eastAsia="Times New Roman" w:hAnsi="Times New Roman" w:cs="Times New Roman"/>
                <w:color w:val="000000"/>
                <w:kern w:val="0"/>
                <w:sz w:val="16"/>
                <w:szCs w:val="16"/>
                <w:lang w:eastAsia="en-HK"/>
                <w14:ligatures w14:val="none"/>
              </w:rPr>
            </w:pPr>
          </w:p>
        </w:tc>
        <w:tc>
          <w:tcPr>
            <w:tcW w:w="1135" w:type="dxa"/>
            <w:noWrap/>
            <w:vAlign w:val="bottom"/>
            <w:hideMark/>
          </w:tcPr>
          <w:p w14:paraId="348EE2AB" w14:textId="77777777" w:rsidR="00E63441" w:rsidRPr="00031CA3" w:rsidRDefault="00E63441" w:rsidP="00031CA3">
            <w:pPr>
              <w:spacing w:after="0" w:line="240" w:lineRule="auto"/>
              <w:jc w:val="center"/>
              <w:rPr>
                <w:rFonts w:ascii="Times New Roman" w:eastAsia="Times New Roman" w:hAnsi="Times New Roman" w:cs="Times New Roman"/>
                <w:kern w:val="0"/>
                <w:sz w:val="16"/>
                <w:szCs w:val="16"/>
                <w:lang w:eastAsia="en-HK"/>
                <w14:ligatures w14:val="none"/>
              </w:rPr>
            </w:pPr>
          </w:p>
        </w:tc>
        <w:tc>
          <w:tcPr>
            <w:tcW w:w="937" w:type="dxa"/>
            <w:noWrap/>
            <w:vAlign w:val="bottom"/>
            <w:hideMark/>
          </w:tcPr>
          <w:p w14:paraId="689A80ED" w14:textId="77777777" w:rsidR="00E63441" w:rsidRPr="00031CA3" w:rsidRDefault="00E63441" w:rsidP="00031CA3">
            <w:pPr>
              <w:spacing w:after="0" w:line="240" w:lineRule="auto"/>
              <w:jc w:val="center"/>
              <w:rPr>
                <w:rFonts w:ascii="Times New Roman" w:eastAsia="Times New Roman" w:hAnsi="Times New Roman" w:cs="Times New Roman"/>
                <w:kern w:val="0"/>
                <w:sz w:val="16"/>
                <w:szCs w:val="16"/>
                <w:lang w:eastAsia="en-HK"/>
                <w14:ligatures w14:val="none"/>
              </w:rPr>
            </w:pPr>
          </w:p>
        </w:tc>
        <w:tc>
          <w:tcPr>
            <w:tcW w:w="905" w:type="dxa"/>
            <w:noWrap/>
            <w:vAlign w:val="bottom"/>
            <w:hideMark/>
          </w:tcPr>
          <w:p w14:paraId="0A50F6E4" w14:textId="77777777" w:rsidR="00E63441" w:rsidRPr="00031CA3" w:rsidRDefault="00E63441" w:rsidP="00031CA3">
            <w:pPr>
              <w:spacing w:after="0" w:line="240" w:lineRule="auto"/>
              <w:jc w:val="center"/>
              <w:rPr>
                <w:rFonts w:ascii="Times New Roman" w:eastAsia="Times New Roman" w:hAnsi="Times New Roman" w:cs="Times New Roman"/>
                <w:kern w:val="0"/>
                <w:sz w:val="16"/>
                <w:szCs w:val="16"/>
                <w:lang w:eastAsia="en-HK"/>
                <w14:ligatures w14:val="none"/>
              </w:rPr>
            </w:pPr>
          </w:p>
        </w:tc>
        <w:tc>
          <w:tcPr>
            <w:tcW w:w="1056" w:type="dxa"/>
            <w:noWrap/>
            <w:vAlign w:val="bottom"/>
            <w:hideMark/>
          </w:tcPr>
          <w:p w14:paraId="5F1C46CB" w14:textId="77777777" w:rsidR="00E63441" w:rsidRPr="00031CA3" w:rsidRDefault="00E63441" w:rsidP="00031CA3">
            <w:pPr>
              <w:spacing w:after="0" w:line="240" w:lineRule="auto"/>
              <w:jc w:val="center"/>
              <w:rPr>
                <w:rFonts w:ascii="Times New Roman" w:eastAsia="Times New Roman" w:hAnsi="Times New Roman" w:cs="Times New Roman"/>
                <w:kern w:val="0"/>
                <w:sz w:val="16"/>
                <w:szCs w:val="16"/>
                <w:lang w:eastAsia="en-HK"/>
                <w14:ligatures w14:val="none"/>
              </w:rPr>
            </w:pPr>
          </w:p>
        </w:tc>
        <w:tc>
          <w:tcPr>
            <w:tcW w:w="1135" w:type="dxa"/>
            <w:noWrap/>
            <w:vAlign w:val="bottom"/>
            <w:hideMark/>
          </w:tcPr>
          <w:p w14:paraId="5AD4BBE7" w14:textId="77777777" w:rsidR="00E63441" w:rsidRPr="00031CA3" w:rsidRDefault="00E63441" w:rsidP="00031CA3">
            <w:pPr>
              <w:spacing w:after="0" w:line="240" w:lineRule="auto"/>
              <w:jc w:val="center"/>
              <w:rPr>
                <w:rFonts w:ascii="Times New Roman" w:eastAsia="Times New Roman" w:hAnsi="Times New Roman" w:cs="Times New Roman"/>
                <w:kern w:val="0"/>
                <w:sz w:val="16"/>
                <w:szCs w:val="16"/>
                <w:lang w:eastAsia="en-HK"/>
                <w14:ligatures w14:val="none"/>
              </w:rPr>
            </w:pPr>
          </w:p>
        </w:tc>
        <w:tc>
          <w:tcPr>
            <w:tcW w:w="1478" w:type="dxa"/>
            <w:noWrap/>
            <w:vAlign w:val="bottom"/>
            <w:hideMark/>
          </w:tcPr>
          <w:p w14:paraId="2E3964CF" w14:textId="77777777" w:rsidR="00E63441" w:rsidRPr="00031CA3" w:rsidRDefault="00E63441" w:rsidP="00031CA3">
            <w:pPr>
              <w:spacing w:after="0" w:line="240" w:lineRule="auto"/>
              <w:jc w:val="center"/>
              <w:rPr>
                <w:rFonts w:ascii="Times New Roman" w:eastAsia="Times New Roman" w:hAnsi="Times New Roman" w:cs="Times New Roman"/>
                <w:kern w:val="0"/>
                <w:sz w:val="16"/>
                <w:szCs w:val="16"/>
                <w:lang w:eastAsia="en-HK"/>
                <w14:ligatures w14:val="none"/>
              </w:rPr>
            </w:pPr>
          </w:p>
        </w:tc>
        <w:tc>
          <w:tcPr>
            <w:tcW w:w="1503" w:type="dxa"/>
            <w:noWrap/>
            <w:vAlign w:val="bottom"/>
            <w:hideMark/>
          </w:tcPr>
          <w:p w14:paraId="6ADD3582" w14:textId="77777777" w:rsidR="00E63441" w:rsidRPr="00031CA3" w:rsidRDefault="00E63441" w:rsidP="00031CA3">
            <w:pPr>
              <w:spacing w:after="0" w:line="240" w:lineRule="auto"/>
              <w:jc w:val="center"/>
              <w:rPr>
                <w:rFonts w:ascii="Times New Roman" w:eastAsia="Times New Roman" w:hAnsi="Times New Roman" w:cs="Times New Roman"/>
                <w:kern w:val="0"/>
                <w:sz w:val="16"/>
                <w:szCs w:val="16"/>
                <w:lang w:eastAsia="en-HK"/>
                <w14:ligatures w14:val="none"/>
              </w:rPr>
            </w:pPr>
          </w:p>
        </w:tc>
        <w:tc>
          <w:tcPr>
            <w:tcW w:w="965" w:type="dxa"/>
            <w:noWrap/>
            <w:vAlign w:val="bottom"/>
            <w:hideMark/>
          </w:tcPr>
          <w:p w14:paraId="435AB409" w14:textId="77777777" w:rsidR="00E63441" w:rsidRPr="00031CA3" w:rsidRDefault="00E63441" w:rsidP="00031CA3">
            <w:pPr>
              <w:spacing w:after="0" w:line="240" w:lineRule="auto"/>
              <w:jc w:val="center"/>
              <w:rPr>
                <w:rFonts w:ascii="Times New Roman" w:eastAsia="Times New Roman" w:hAnsi="Times New Roman" w:cs="Times New Roman"/>
                <w:kern w:val="0"/>
                <w:sz w:val="16"/>
                <w:szCs w:val="16"/>
                <w:lang w:eastAsia="en-HK"/>
                <w14:ligatures w14:val="none"/>
              </w:rPr>
            </w:pPr>
          </w:p>
        </w:tc>
        <w:tc>
          <w:tcPr>
            <w:tcW w:w="1475" w:type="dxa"/>
            <w:noWrap/>
            <w:vAlign w:val="bottom"/>
            <w:hideMark/>
          </w:tcPr>
          <w:p w14:paraId="09B9A832" w14:textId="77777777" w:rsidR="00E63441" w:rsidRPr="00031CA3" w:rsidRDefault="00E63441" w:rsidP="00031CA3">
            <w:pPr>
              <w:spacing w:after="0" w:line="240" w:lineRule="auto"/>
              <w:jc w:val="center"/>
              <w:rPr>
                <w:rFonts w:ascii="Times New Roman" w:eastAsia="Times New Roman" w:hAnsi="Times New Roman" w:cs="Times New Roman"/>
                <w:kern w:val="0"/>
                <w:sz w:val="16"/>
                <w:szCs w:val="16"/>
                <w:lang w:eastAsia="en-HK"/>
                <w14:ligatures w14:val="none"/>
              </w:rPr>
            </w:pPr>
          </w:p>
        </w:tc>
      </w:tr>
      <w:tr w:rsidR="00E63441" w:rsidRPr="00031CA3" w14:paraId="38272BD1" w14:textId="77777777" w:rsidTr="00031CA3">
        <w:trPr>
          <w:trHeight w:val="56"/>
        </w:trPr>
        <w:tc>
          <w:tcPr>
            <w:tcW w:w="1475" w:type="dxa"/>
            <w:vAlign w:val="bottom"/>
            <w:hideMark/>
          </w:tcPr>
          <w:p w14:paraId="7DB62CED" w14:textId="77777777" w:rsidR="00E63441" w:rsidRPr="00031CA3" w:rsidRDefault="00E63441" w:rsidP="00031CA3">
            <w:pPr>
              <w:spacing w:after="0" w:line="240" w:lineRule="auto"/>
              <w:rPr>
                <w:rFonts w:ascii="Times New Roman" w:eastAsia="Times New Roman" w:hAnsi="Times New Roman" w:cs="Times New Roman"/>
                <w:b/>
                <w:bCs/>
                <w:kern w:val="0"/>
                <w:sz w:val="16"/>
                <w:szCs w:val="16"/>
                <w:lang w:eastAsia="en-HK"/>
                <w14:ligatures w14:val="none"/>
              </w:rPr>
            </w:pPr>
          </w:p>
        </w:tc>
        <w:tc>
          <w:tcPr>
            <w:tcW w:w="738" w:type="dxa"/>
            <w:noWrap/>
            <w:vAlign w:val="bottom"/>
            <w:hideMark/>
          </w:tcPr>
          <w:p w14:paraId="50E67D61" w14:textId="77777777" w:rsidR="00E63441" w:rsidRPr="00031CA3" w:rsidRDefault="00E63441" w:rsidP="00031CA3">
            <w:pPr>
              <w:spacing w:after="0" w:line="240" w:lineRule="auto"/>
              <w:jc w:val="center"/>
              <w:rPr>
                <w:rFonts w:ascii="Times New Roman" w:eastAsia="Times New Roman" w:hAnsi="Times New Roman" w:cs="Times New Roman"/>
                <w:b/>
                <w:bCs/>
                <w:kern w:val="0"/>
                <w:sz w:val="16"/>
                <w:szCs w:val="16"/>
                <w:lang w:eastAsia="en-HK"/>
                <w14:ligatures w14:val="none"/>
              </w:rPr>
            </w:pPr>
          </w:p>
        </w:tc>
        <w:tc>
          <w:tcPr>
            <w:tcW w:w="1249" w:type="dxa"/>
            <w:noWrap/>
            <w:vAlign w:val="bottom"/>
            <w:hideMark/>
          </w:tcPr>
          <w:p w14:paraId="3564C0B0" w14:textId="77777777" w:rsidR="00E63441" w:rsidRPr="00031CA3" w:rsidRDefault="00E63441" w:rsidP="00031CA3">
            <w:pPr>
              <w:spacing w:after="0" w:line="240" w:lineRule="auto"/>
              <w:jc w:val="center"/>
              <w:rPr>
                <w:rFonts w:ascii="Times New Roman" w:eastAsia="Times New Roman" w:hAnsi="Times New Roman" w:cs="Times New Roman"/>
                <w:kern w:val="0"/>
                <w:sz w:val="16"/>
                <w:szCs w:val="16"/>
                <w:lang w:eastAsia="en-HK"/>
                <w14:ligatures w14:val="none"/>
              </w:rPr>
            </w:pPr>
          </w:p>
        </w:tc>
        <w:tc>
          <w:tcPr>
            <w:tcW w:w="947" w:type="dxa"/>
            <w:noWrap/>
            <w:vAlign w:val="bottom"/>
            <w:hideMark/>
          </w:tcPr>
          <w:p w14:paraId="75410098" w14:textId="77777777" w:rsidR="00E63441" w:rsidRPr="00031CA3" w:rsidRDefault="00E63441" w:rsidP="00031CA3">
            <w:pPr>
              <w:spacing w:after="0" w:line="240" w:lineRule="auto"/>
              <w:jc w:val="center"/>
              <w:rPr>
                <w:rFonts w:ascii="Times New Roman" w:eastAsia="Times New Roman" w:hAnsi="Times New Roman" w:cs="Times New Roman"/>
                <w:kern w:val="0"/>
                <w:sz w:val="16"/>
                <w:szCs w:val="16"/>
                <w:lang w:eastAsia="en-HK"/>
                <w14:ligatures w14:val="none"/>
              </w:rPr>
            </w:pPr>
          </w:p>
        </w:tc>
        <w:tc>
          <w:tcPr>
            <w:tcW w:w="1135" w:type="dxa"/>
            <w:noWrap/>
            <w:vAlign w:val="bottom"/>
            <w:hideMark/>
          </w:tcPr>
          <w:p w14:paraId="59C0AD32" w14:textId="77777777" w:rsidR="00E63441" w:rsidRPr="00031CA3" w:rsidRDefault="00E63441" w:rsidP="00031CA3">
            <w:pPr>
              <w:spacing w:after="0" w:line="240" w:lineRule="auto"/>
              <w:jc w:val="center"/>
              <w:rPr>
                <w:rFonts w:ascii="Times New Roman" w:eastAsia="Times New Roman" w:hAnsi="Times New Roman" w:cs="Times New Roman"/>
                <w:kern w:val="0"/>
                <w:sz w:val="16"/>
                <w:szCs w:val="16"/>
                <w:lang w:eastAsia="en-HK"/>
                <w14:ligatures w14:val="none"/>
              </w:rPr>
            </w:pPr>
          </w:p>
        </w:tc>
        <w:tc>
          <w:tcPr>
            <w:tcW w:w="937" w:type="dxa"/>
            <w:noWrap/>
            <w:vAlign w:val="bottom"/>
            <w:hideMark/>
          </w:tcPr>
          <w:p w14:paraId="4FC1393F" w14:textId="77777777" w:rsidR="00E63441" w:rsidRPr="00031CA3" w:rsidRDefault="00E63441" w:rsidP="00031CA3">
            <w:pPr>
              <w:spacing w:after="0" w:line="240" w:lineRule="auto"/>
              <w:jc w:val="center"/>
              <w:rPr>
                <w:rFonts w:ascii="Times New Roman" w:eastAsia="Times New Roman" w:hAnsi="Times New Roman" w:cs="Times New Roman"/>
                <w:kern w:val="0"/>
                <w:sz w:val="16"/>
                <w:szCs w:val="16"/>
                <w:lang w:eastAsia="en-HK"/>
                <w14:ligatures w14:val="none"/>
              </w:rPr>
            </w:pPr>
          </w:p>
        </w:tc>
        <w:tc>
          <w:tcPr>
            <w:tcW w:w="905" w:type="dxa"/>
            <w:noWrap/>
            <w:vAlign w:val="bottom"/>
            <w:hideMark/>
          </w:tcPr>
          <w:p w14:paraId="42BDF6CF" w14:textId="77777777" w:rsidR="00E63441" w:rsidRPr="00031CA3" w:rsidRDefault="00E63441" w:rsidP="00031CA3">
            <w:pPr>
              <w:spacing w:after="0" w:line="240" w:lineRule="auto"/>
              <w:jc w:val="center"/>
              <w:rPr>
                <w:rFonts w:ascii="Times New Roman" w:eastAsia="Times New Roman" w:hAnsi="Times New Roman" w:cs="Times New Roman"/>
                <w:kern w:val="0"/>
                <w:sz w:val="16"/>
                <w:szCs w:val="16"/>
                <w:lang w:eastAsia="en-HK"/>
                <w14:ligatures w14:val="none"/>
              </w:rPr>
            </w:pPr>
          </w:p>
        </w:tc>
        <w:tc>
          <w:tcPr>
            <w:tcW w:w="1056" w:type="dxa"/>
            <w:noWrap/>
            <w:vAlign w:val="bottom"/>
            <w:hideMark/>
          </w:tcPr>
          <w:p w14:paraId="0CB243A3" w14:textId="77777777" w:rsidR="00E63441" w:rsidRPr="00031CA3" w:rsidRDefault="00E63441" w:rsidP="00031CA3">
            <w:pPr>
              <w:spacing w:after="0" w:line="240" w:lineRule="auto"/>
              <w:jc w:val="center"/>
              <w:rPr>
                <w:rFonts w:ascii="Times New Roman" w:eastAsia="Times New Roman" w:hAnsi="Times New Roman" w:cs="Times New Roman"/>
                <w:kern w:val="0"/>
                <w:sz w:val="16"/>
                <w:szCs w:val="16"/>
                <w:lang w:eastAsia="en-HK"/>
                <w14:ligatures w14:val="none"/>
              </w:rPr>
            </w:pPr>
          </w:p>
        </w:tc>
        <w:tc>
          <w:tcPr>
            <w:tcW w:w="1135" w:type="dxa"/>
            <w:noWrap/>
            <w:vAlign w:val="bottom"/>
            <w:hideMark/>
          </w:tcPr>
          <w:p w14:paraId="2DD96EED" w14:textId="77777777" w:rsidR="00E63441" w:rsidRPr="00031CA3" w:rsidRDefault="00E63441" w:rsidP="00031CA3">
            <w:pPr>
              <w:spacing w:after="0" w:line="240" w:lineRule="auto"/>
              <w:jc w:val="center"/>
              <w:rPr>
                <w:rFonts w:ascii="Times New Roman" w:eastAsia="Times New Roman" w:hAnsi="Times New Roman" w:cs="Times New Roman"/>
                <w:kern w:val="0"/>
                <w:sz w:val="16"/>
                <w:szCs w:val="16"/>
                <w:lang w:eastAsia="en-HK"/>
                <w14:ligatures w14:val="none"/>
              </w:rPr>
            </w:pPr>
          </w:p>
        </w:tc>
        <w:tc>
          <w:tcPr>
            <w:tcW w:w="1478" w:type="dxa"/>
            <w:noWrap/>
            <w:vAlign w:val="bottom"/>
            <w:hideMark/>
          </w:tcPr>
          <w:p w14:paraId="0981421B" w14:textId="77777777" w:rsidR="00E63441" w:rsidRPr="00031CA3" w:rsidRDefault="00E63441" w:rsidP="00031CA3">
            <w:pPr>
              <w:spacing w:after="0" w:line="240" w:lineRule="auto"/>
              <w:jc w:val="center"/>
              <w:rPr>
                <w:rFonts w:ascii="Times New Roman" w:eastAsia="Times New Roman" w:hAnsi="Times New Roman" w:cs="Times New Roman"/>
                <w:kern w:val="0"/>
                <w:sz w:val="16"/>
                <w:szCs w:val="16"/>
                <w:lang w:eastAsia="en-HK"/>
                <w14:ligatures w14:val="none"/>
              </w:rPr>
            </w:pPr>
          </w:p>
        </w:tc>
        <w:tc>
          <w:tcPr>
            <w:tcW w:w="1503" w:type="dxa"/>
            <w:noWrap/>
            <w:vAlign w:val="bottom"/>
            <w:hideMark/>
          </w:tcPr>
          <w:p w14:paraId="3ED1CEA4" w14:textId="77777777" w:rsidR="00E63441" w:rsidRPr="00031CA3" w:rsidRDefault="00E63441" w:rsidP="00031CA3">
            <w:pPr>
              <w:spacing w:after="0" w:line="240" w:lineRule="auto"/>
              <w:jc w:val="center"/>
              <w:rPr>
                <w:rFonts w:ascii="Times New Roman" w:eastAsia="Times New Roman" w:hAnsi="Times New Roman" w:cs="Times New Roman"/>
                <w:kern w:val="0"/>
                <w:sz w:val="16"/>
                <w:szCs w:val="16"/>
                <w:lang w:eastAsia="en-HK"/>
                <w14:ligatures w14:val="none"/>
              </w:rPr>
            </w:pPr>
          </w:p>
        </w:tc>
        <w:tc>
          <w:tcPr>
            <w:tcW w:w="965" w:type="dxa"/>
            <w:noWrap/>
            <w:vAlign w:val="bottom"/>
            <w:hideMark/>
          </w:tcPr>
          <w:p w14:paraId="11F13256" w14:textId="77777777" w:rsidR="00E63441" w:rsidRPr="00031CA3" w:rsidRDefault="00E63441" w:rsidP="00031CA3">
            <w:pPr>
              <w:spacing w:after="0" w:line="240" w:lineRule="auto"/>
              <w:jc w:val="center"/>
              <w:rPr>
                <w:rFonts w:ascii="Times New Roman" w:eastAsia="Times New Roman" w:hAnsi="Times New Roman" w:cs="Times New Roman"/>
                <w:kern w:val="0"/>
                <w:sz w:val="16"/>
                <w:szCs w:val="16"/>
                <w:lang w:eastAsia="en-HK"/>
                <w14:ligatures w14:val="none"/>
              </w:rPr>
            </w:pPr>
          </w:p>
        </w:tc>
        <w:tc>
          <w:tcPr>
            <w:tcW w:w="1475" w:type="dxa"/>
            <w:noWrap/>
            <w:vAlign w:val="bottom"/>
            <w:hideMark/>
          </w:tcPr>
          <w:p w14:paraId="6D24CF07" w14:textId="77777777" w:rsidR="00E63441" w:rsidRPr="00031CA3" w:rsidRDefault="00E63441" w:rsidP="00031CA3">
            <w:pPr>
              <w:spacing w:after="0" w:line="240" w:lineRule="auto"/>
              <w:jc w:val="center"/>
              <w:rPr>
                <w:rFonts w:ascii="Times New Roman" w:eastAsia="Times New Roman" w:hAnsi="Times New Roman" w:cs="Times New Roman"/>
                <w:kern w:val="0"/>
                <w:sz w:val="16"/>
                <w:szCs w:val="16"/>
                <w:lang w:eastAsia="en-HK"/>
                <w14:ligatures w14:val="none"/>
              </w:rPr>
            </w:pPr>
          </w:p>
        </w:tc>
      </w:tr>
      <w:tr w:rsidR="00E63441" w:rsidRPr="00031CA3" w14:paraId="44856DA7" w14:textId="77777777" w:rsidTr="00031CA3">
        <w:trPr>
          <w:trHeight w:val="192"/>
        </w:trPr>
        <w:tc>
          <w:tcPr>
            <w:tcW w:w="1475" w:type="dxa"/>
            <w:vMerge w:val="restart"/>
            <w:hideMark/>
          </w:tcPr>
          <w:p w14:paraId="51C8B689" w14:textId="77777777" w:rsidR="00E63441" w:rsidRPr="00031CA3" w:rsidRDefault="00E63441" w:rsidP="00031CA3">
            <w:pPr>
              <w:spacing w:after="0" w:line="240" w:lineRule="auto"/>
              <w:rPr>
                <w:rFonts w:ascii="Times New Roman" w:eastAsia="Times New Roman" w:hAnsi="Times New Roman" w:cs="Times New Roman"/>
                <w:b/>
                <w:bCs/>
                <w:color w:val="000000"/>
                <w:kern w:val="0"/>
                <w:sz w:val="16"/>
                <w:szCs w:val="16"/>
                <w:lang w:eastAsia="en-HK"/>
                <w14:ligatures w14:val="none"/>
              </w:rPr>
            </w:pPr>
            <w:r w:rsidRPr="00031CA3">
              <w:rPr>
                <w:rFonts w:ascii="Times New Roman" w:eastAsia="Times New Roman" w:hAnsi="Times New Roman" w:cs="Times New Roman"/>
                <w:b/>
                <w:bCs/>
                <w:color w:val="000000"/>
                <w:kern w:val="0"/>
                <w:sz w:val="16"/>
                <w:szCs w:val="16"/>
                <w:lang w:eastAsia="en-HK"/>
                <w14:ligatures w14:val="none"/>
              </w:rPr>
              <w:t>Cooperation (reversed)</w:t>
            </w:r>
          </w:p>
        </w:tc>
        <w:tc>
          <w:tcPr>
            <w:tcW w:w="738" w:type="dxa"/>
            <w:noWrap/>
            <w:vAlign w:val="bottom"/>
            <w:hideMark/>
          </w:tcPr>
          <w:p w14:paraId="1C0F75CC" w14:textId="77777777" w:rsidR="00E63441" w:rsidRPr="00031CA3" w:rsidRDefault="00E63441" w:rsidP="00031CA3">
            <w:pPr>
              <w:spacing w:after="0" w:line="240" w:lineRule="auto"/>
              <w:jc w:val="center"/>
              <w:rPr>
                <w:rFonts w:ascii="Times New Roman" w:eastAsia="Times New Roman" w:hAnsi="Times New Roman" w:cs="Times New Roman"/>
                <w:b/>
                <w:bCs/>
                <w:i/>
                <w:iCs/>
                <w:color w:val="000000"/>
                <w:kern w:val="0"/>
                <w:sz w:val="16"/>
                <w:szCs w:val="16"/>
                <w:lang w:eastAsia="en-HK"/>
                <w14:ligatures w14:val="none"/>
              </w:rPr>
            </w:pPr>
            <w:r w:rsidRPr="00031CA3">
              <w:rPr>
                <w:rFonts w:ascii="Times New Roman" w:eastAsia="Times New Roman" w:hAnsi="Times New Roman" w:cs="Times New Roman"/>
                <w:b/>
                <w:bCs/>
                <w:i/>
                <w:iCs/>
                <w:color w:val="000000"/>
                <w:kern w:val="0"/>
                <w:sz w:val="16"/>
                <w:szCs w:val="16"/>
                <w:lang w:eastAsia="en-HK"/>
                <w14:ligatures w14:val="none"/>
              </w:rPr>
              <w:t>r</w:t>
            </w:r>
          </w:p>
        </w:tc>
        <w:tc>
          <w:tcPr>
            <w:tcW w:w="1249" w:type="dxa"/>
            <w:noWrap/>
            <w:vAlign w:val="bottom"/>
            <w:hideMark/>
          </w:tcPr>
          <w:p w14:paraId="1826C64A" w14:textId="77777777" w:rsidR="00E63441" w:rsidRPr="00031CA3" w:rsidRDefault="00E63441" w:rsidP="00031CA3">
            <w:pPr>
              <w:spacing w:after="0" w:line="240" w:lineRule="auto"/>
              <w:jc w:val="center"/>
              <w:rPr>
                <w:rFonts w:ascii="Times New Roman" w:eastAsia="Times New Roman" w:hAnsi="Times New Roman" w:cs="Times New Roman"/>
                <w:color w:val="000000"/>
                <w:kern w:val="0"/>
                <w:sz w:val="16"/>
                <w:szCs w:val="16"/>
                <w:lang w:eastAsia="en-HK"/>
                <w14:ligatures w14:val="none"/>
              </w:rPr>
            </w:pPr>
            <w:r w:rsidRPr="00031CA3">
              <w:rPr>
                <w:rFonts w:ascii="Times New Roman" w:eastAsia="Times New Roman" w:hAnsi="Times New Roman" w:cs="Times New Roman"/>
                <w:color w:val="000000"/>
                <w:kern w:val="0"/>
                <w:sz w:val="16"/>
                <w:szCs w:val="16"/>
                <w:lang w:eastAsia="en-HK"/>
                <w14:ligatures w14:val="none"/>
              </w:rPr>
              <w:t>.14</w:t>
            </w:r>
          </w:p>
        </w:tc>
        <w:tc>
          <w:tcPr>
            <w:tcW w:w="947" w:type="dxa"/>
            <w:noWrap/>
            <w:vAlign w:val="bottom"/>
            <w:hideMark/>
          </w:tcPr>
          <w:p w14:paraId="2291BAAF" w14:textId="06E53E5F" w:rsidR="00E63441" w:rsidRPr="00031CA3" w:rsidRDefault="00E63441" w:rsidP="00031CA3">
            <w:pPr>
              <w:spacing w:after="0" w:line="240" w:lineRule="auto"/>
              <w:jc w:val="center"/>
              <w:rPr>
                <w:rFonts w:ascii="Times New Roman" w:eastAsia="Times New Roman" w:hAnsi="Times New Roman" w:cs="Times New Roman"/>
                <w:color w:val="000000"/>
                <w:kern w:val="0"/>
                <w:sz w:val="16"/>
                <w:szCs w:val="16"/>
                <w:lang w:eastAsia="en-HK"/>
                <w14:ligatures w14:val="none"/>
              </w:rPr>
            </w:pPr>
            <w:r w:rsidRPr="00031CA3">
              <w:rPr>
                <w:rFonts w:ascii="Times New Roman" w:eastAsia="Times New Roman" w:hAnsi="Times New Roman" w:cs="Times New Roman"/>
                <w:color w:val="000000"/>
                <w:kern w:val="0"/>
                <w:sz w:val="16"/>
                <w:szCs w:val="16"/>
                <w:lang w:eastAsia="en-HK"/>
                <w14:ligatures w14:val="none"/>
              </w:rPr>
              <w:t>.08</w:t>
            </w:r>
          </w:p>
        </w:tc>
        <w:tc>
          <w:tcPr>
            <w:tcW w:w="1135" w:type="dxa"/>
            <w:noWrap/>
            <w:vAlign w:val="center"/>
            <w:hideMark/>
          </w:tcPr>
          <w:p w14:paraId="4BB38F16" w14:textId="77777777" w:rsidR="00E63441" w:rsidRPr="00031CA3" w:rsidRDefault="00E63441" w:rsidP="00031CA3">
            <w:pPr>
              <w:spacing w:after="0" w:line="240" w:lineRule="auto"/>
              <w:jc w:val="center"/>
              <w:rPr>
                <w:rFonts w:ascii="Times New Roman" w:eastAsia="Times New Roman" w:hAnsi="Times New Roman" w:cs="Times New Roman"/>
                <w:color w:val="000000"/>
                <w:kern w:val="0"/>
                <w:sz w:val="16"/>
                <w:szCs w:val="16"/>
                <w:lang w:eastAsia="en-HK"/>
                <w14:ligatures w14:val="none"/>
              </w:rPr>
            </w:pPr>
            <w:r w:rsidRPr="00031CA3">
              <w:rPr>
                <w:rFonts w:ascii="Times New Roman" w:eastAsia="Times New Roman" w:hAnsi="Times New Roman" w:cs="Times New Roman"/>
                <w:color w:val="000000"/>
                <w:kern w:val="0"/>
                <w:sz w:val="16"/>
                <w:szCs w:val="16"/>
                <w:lang w:eastAsia="en-HK"/>
                <w14:ligatures w14:val="none"/>
              </w:rPr>
              <w:t>-</w:t>
            </w:r>
          </w:p>
        </w:tc>
        <w:tc>
          <w:tcPr>
            <w:tcW w:w="937" w:type="dxa"/>
            <w:noWrap/>
            <w:vAlign w:val="bottom"/>
            <w:hideMark/>
          </w:tcPr>
          <w:p w14:paraId="42850BB8" w14:textId="77777777" w:rsidR="00E63441" w:rsidRPr="00031CA3" w:rsidRDefault="00E63441" w:rsidP="00031CA3">
            <w:pPr>
              <w:spacing w:after="0" w:line="240" w:lineRule="auto"/>
              <w:jc w:val="center"/>
              <w:rPr>
                <w:rFonts w:ascii="Times New Roman" w:eastAsia="Times New Roman" w:hAnsi="Times New Roman" w:cs="Times New Roman"/>
                <w:color w:val="000000"/>
                <w:kern w:val="0"/>
                <w:sz w:val="16"/>
                <w:szCs w:val="16"/>
                <w:lang w:eastAsia="en-HK"/>
                <w14:ligatures w14:val="none"/>
              </w:rPr>
            </w:pPr>
          </w:p>
        </w:tc>
        <w:tc>
          <w:tcPr>
            <w:tcW w:w="905" w:type="dxa"/>
            <w:noWrap/>
            <w:vAlign w:val="bottom"/>
            <w:hideMark/>
          </w:tcPr>
          <w:p w14:paraId="051F6BB0" w14:textId="77777777" w:rsidR="00E63441" w:rsidRPr="00031CA3" w:rsidRDefault="00E63441" w:rsidP="00031CA3">
            <w:pPr>
              <w:spacing w:after="0" w:line="240" w:lineRule="auto"/>
              <w:jc w:val="center"/>
              <w:rPr>
                <w:rFonts w:ascii="Times New Roman" w:eastAsia="Times New Roman" w:hAnsi="Times New Roman" w:cs="Times New Roman"/>
                <w:kern w:val="0"/>
                <w:sz w:val="16"/>
                <w:szCs w:val="16"/>
                <w:lang w:eastAsia="en-HK"/>
                <w14:ligatures w14:val="none"/>
              </w:rPr>
            </w:pPr>
          </w:p>
        </w:tc>
        <w:tc>
          <w:tcPr>
            <w:tcW w:w="1056" w:type="dxa"/>
            <w:noWrap/>
            <w:vAlign w:val="bottom"/>
            <w:hideMark/>
          </w:tcPr>
          <w:p w14:paraId="2172EA40" w14:textId="77777777" w:rsidR="00E63441" w:rsidRPr="00031CA3" w:rsidRDefault="00E63441" w:rsidP="00031CA3">
            <w:pPr>
              <w:spacing w:after="0" w:line="240" w:lineRule="auto"/>
              <w:jc w:val="center"/>
              <w:rPr>
                <w:rFonts w:ascii="Times New Roman" w:eastAsia="Times New Roman" w:hAnsi="Times New Roman" w:cs="Times New Roman"/>
                <w:kern w:val="0"/>
                <w:sz w:val="16"/>
                <w:szCs w:val="16"/>
                <w:lang w:eastAsia="en-HK"/>
                <w14:ligatures w14:val="none"/>
              </w:rPr>
            </w:pPr>
          </w:p>
        </w:tc>
        <w:tc>
          <w:tcPr>
            <w:tcW w:w="1135" w:type="dxa"/>
            <w:noWrap/>
            <w:vAlign w:val="bottom"/>
            <w:hideMark/>
          </w:tcPr>
          <w:p w14:paraId="50914C47" w14:textId="77777777" w:rsidR="00E63441" w:rsidRPr="00031CA3" w:rsidRDefault="00E63441" w:rsidP="00031CA3">
            <w:pPr>
              <w:spacing w:after="0" w:line="240" w:lineRule="auto"/>
              <w:jc w:val="center"/>
              <w:rPr>
                <w:rFonts w:ascii="Times New Roman" w:eastAsia="Times New Roman" w:hAnsi="Times New Roman" w:cs="Times New Roman"/>
                <w:kern w:val="0"/>
                <w:sz w:val="16"/>
                <w:szCs w:val="16"/>
                <w:lang w:eastAsia="en-HK"/>
                <w14:ligatures w14:val="none"/>
              </w:rPr>
            </w:pPr>
          </w:p>
        </w:tc>
        <w:tc>
          <w:tcPr>
            <w:tcW w:w="1478" w:type="dxa"/>
            <w:noWrap/>
            <w:vAlign w:val="bottom"/>
            <w:hideMark/>
          </w:tcPr>
          <w:p w14:paraId="71280E04" w14:textId="77777777" w:rsidR="00E63441" w:rsidRPr="00031CA3" w:rsidRDefault="00E63441" w:rsidP="00031CA3">
            <w:pPr>
              <w:spacing w:after="0" w:line="240" w:lineRule="auto"/>
              <w:jc w:val="center"/>
              <w:rPr>
                <w:rFonts w:ascii="Times New Roman" w:eastAsia="Times New Roman" w:hAnsi="Times New Roman" w:cs="Times New Roman"/>
                <w:kern w:val="0"/>
                <w:sz w:val="16"/>
                <w:szCs w:val="16"/>
                <w:lang w:eastAsia="en-HK"/>
                <w14:ligatures w14:val="none"/>
              </w:rPr>
            </w:pPr>
          </w:p>
        </w:tc>
        <w:tc>
          <w:tcPr>
            <w:tcW w:w="1503" w:type="dxa"/>
            <w:noWrap/>
            <w:vAlign w:val="bottom"/>
            <w:hideMark/>
          </w:tcPr>
          <w:p w14:paraId="28AEA192" w14:textId="77777777" w:rsidR="00E63441" w:rsidRPr="00031CA3" w:rsidRDefault="00E63441" w:rsidP="00031CA3">
            <w:pPr>
              <w:spacing w:after="0" w:line="240" w:lineRule="auto"/>
              <w:jc w:val="center"/>
              <w:rPr>
                <w:rFonts w:ascii="Times New Roman" w:eastAsia="Times New Roman" w:hAnsi="Times New Roman" w:cs="Times New Roman"/>
                <w:kern w:val="0"/>
                <w:sz w:val="16"/>
                <w:szCs w:val="16"/>
                <w:lang w:eastAsia="en-HK"/>
                <w14:ligatures w14:val="none"/>
              </w:rPr>
            </w:pPr>
          </w:p>
        </w:tc>
        <w:tc>
          <w:tcPr>
            <w:tcW w:w="965" w:type="dxa"/>
            <w:noWrap/>
            <w:vAlign w:val="bottom"/>
            <w:hideMark/>
          </w:tcPr>
          <w:p w14:paraId="4E792A17" w14:textId="77777777" w:rsidR="00E63441" w:rsidRPr="00031CA3" w:rsidRDefault="00E63441" w:rsidP="00031CA3">
            <w:pPr>
              <w:spacing w:after="0" w:line="240" w:lineRule="auto"/>
              <w:jc w:val="center"/>
              <w:rPr>
                <w:rFonts w:ascii="Times New Roman" w:eastAsia="Times New Roman" w:hAnsi="Times New Roman" w:cs="Times New Roman"/>
                <w:kern w:val="0"/>
                <w:sz w:val="16"/>
                <w:szCs w:val="16"/>
                <w:lang w:eastAsia="en-HK"/>
                <w14:ligatures w14:val="none"/>
              </w:rPr>
            </w:pPr>
          </w:p>
        </w:tc>
        <w:tc>
          <w:tcPr>
            <w:tcW w:w="1475" w:type="dxa"/>
            <w:noWrap/>
            <w:vAlign w:val="bottom"/>
            <w:hideMark/>
          </w:tcPr>
          <w:p w14:paraId="19509C35" w14:textId="77777777" w:rsidR="00E63441" w:rsidRPr="00031CA3" w:rsidRDefault="00E63441" w:rsidP="00031CA3">
            <w:pPr>
              <w:spacing w:after="0" w:line="240" w:lineRule="auto"/>
              <w:jc w:val="center"/>
              <w:rPr>
                <w:rFonts w:ascii="Times New Roman" w:eastAsia="Times New Roman" w:hAnsi="Times New Roman" w:cs="Times New Roman"/>
                <w:kern w:val="0"/>
                <w:sz w:val="16"/>
                <w:szCs w:val="16"/>
                <w:lang w:eastAsia="en-HK"/>
                <w14:ligatures w14:val="none"/>
              </w:rPr>
            </w:pPr>
          </w:p>
        </w:tc>
      </w:tr>
      <w:tr w:rsidR="00E63441" w:rsidRPr="00031CA3" w14:paraId="4F7D9ADE" w14:textId="77777777" w:rsidTr="00031CA3">
        <w:trPr>
          <w:trHeight w:val="192"/>
        </w:trPr>
        <w:tc>
          <w:tcPr>
            <w:tcW w:w="1475" w:type="dxa"/>
            <w:vMerge/>
            <w:vAlign w:val="center"/>
            <w:hideMark/>
          </w:tcPr>
          <w:p w14:paraId="4DCC75AF" w14:textId="77777777" w:rsidR="00E63441" w:rsidRPr="00031CA3" w:rsidRDefault="00E63441" w:rsidP="00031CA3">
            <w:pPr>
              <w:spacing w:after="0" w:line="240" w:lineRule="auto"/>
              <w:rPr>
                <w:rFonts w:ascii="Times New Roman" w:eastAsia="Times New Roman" w:hAnsi="Times New Roman" w:cs="Times New Roman"/>
                <w:b/>
                <w:bCs/>
                <w:color w:val="000000"/>
                <w:kern w:val="0"/>
                <w:sz w:val="16"/>
                <w:szCs w:val="16"/>
                <w:lang w:eastAsia="en-HK"/>
                <w14:ligatures w14:val="none"/>
              </w:rPr>
            </w:pPr>
          </w:p>
        </w:tc>
        <w:tc>
          <w:tcPr>
            <w:tcW w:w="738" w:type="dxa"/>
            <w:noWrap/>
            <w:vAlign w:val="bottom"/>
            <w:hideMark/>
          </w:tcPr>
          <w:p w14:paraId="37CBA87F" w14:textId="77777777" w:rsidR="00E63441" w:rsidRPr="00031CA3" w:rsidRDefault="00E63441" w:rsidP="00031CA3">
            <w:pPr>
              <w:spacing w:after="0" w:line="240" w:lineRule="auto"/>
              <w:jc w:val="center"/>
              <w:rPr>
                <w:rFonts w:ascii="Times New Roman" w:eastAsia="Times New Roman" w:hAnsi="Times New Roman" w:cs="Times New Roman"/>
                <w:b/>
                <w:bCs/>
                <w:color w:val="000000"/>
                <w:kern w:val="0"/>
                <w:sz w:val="16"/>
                <w:szCs w:val="16"/>
                <w:lang w:eastAsia="en-HK"/>
                <w14:ligatures w14:val="none"/>
              </w:rPr>
            </w:pPr>
            <w:r w:rsidRPr="00031CA3">
              <w:rPr>
                <w:rFonts w:ascii="Times New Roman" w:eastAsia="Times New Roman" w:hAnsi="Times New Roman" w:cs="Times New Roman"/>
                <w:b/>
                <w:bCs/>
                <w:color w:val="000000"/>
                <w:kern w:val="0"/>
                <w:sz w:val="16"/>
                <w:szCs w:val="16"/>
                <w:lang w:eastAsia="en-HK"/>
                <w14:ligatures w14:val="none"/>
              </w:rPr>
              <w:t>n</w:t>
            </w:r>
          </w:p>
        </w:tc>
        <w:tc>
          <w:tcPr>
            <w:tcW w:w="1249" w:type="dxa"/>
            <w:noWrap/>
            <w:vAlign w:val="bottom"/>
            <w:hideMark/>
          </w:tcPr>
          <w:p w14:paraId="1B0BD586" w14:textId="77777777" w:rsidR="00E63441" w:rsidRPr="00031CA3" w:rsidRDefault="00E63441" w:rsidP="00031CA3">
            <w:pPr>
              <w:spacing w:after="0" w:line="240" w:lineRule="auto"/>
              <w:jc w:val="center"/>
              <w:rPr>
                <w:rFonts w:ascii="Times New Roman" w:eastAsia="Times New Roman" w:hAnsi="Times New Roman" w:cs="Times New Roman"/>
                <w:color w:val="000000"/>
                <w:kern w:val="0"/>
                <w:sz w:val="16"/>
                <w:szCs w:val="16"/>
                <w:lang w:eastAsia="en-HK"/>
                <w14:ligatures w14:val="none"/>
              </w:rPr>
            </w:pPr>
            <w:r w:rsidRPr="00031CA3">
              <w:rPr>
                <w:rFonts w:ascii="Times New Roman" w:eastAsia="Times New Roman" w:hAnsi="Times New Roman" w:cs="Times New Roman"/>
                <w:color w:val="000000"/>
                <w:kern w:val="0"/>
                <w:sz w:val="16"/>
                <w:szCs w:val="16"/>
                <w:lang w:eastAsia="en-HK"/>
                <w14:ligatures w14:val="none"/>
              </w:rPr>
              <w:t>39</w:t>
            </w:r>
          </w:p>
        </w:tc>
        <w:tc>
          <w:tcPr>
            <w:tcW w:w="947" w:type="dxa"/>
            <w:noWrap/>
            <w:vAlign w:val="bottom"/>
            <w:hideMark/>
          </w:tcPr>
          <w:p w14:paraId="300B30CD" w14:textId="77777777" w:rsidR="00E63441" w:rsidRPr="00031CA3" w:rsidRDefault="00E63441" w:rsidP="00031CA3">
            <w:pPr>
              <w:spacing w:after="0" w:line="240" w:lineRule="auto"/>
              <w:jc w:val="center"/>
              <w:rPr>
                <w:rFonts w:ascii="Times New Roman" w:eastAsia="Times New Roman" w:hAnsi="Times New Roman" w:cs="Times New Roman"/>
                <w:color w:val="000000"/>
                <w:kern w:val="0"/>
                <w:sz w:val="16"/>
                <w:szCs w:val="16"/>
                <w:lang w:eastAsia="en-HK"/>
                <w14:ligatures w14:val="none"/>
              </w:rPr>
            </w:pPr>
            <w:r w:rsidRPr="00031CA3">
              <w:rPr>
                <w:rFonts w:ascii="Times New Roman" w:eastAsia="Times New Roman" w:hAnsi="Times New Roman" w:cs="Times New Roman"/>
                <w:color w:val="000000"/>
                <w:kern w:val="0"/>
                <w:sz w:val="16"/>
                <w:szCs w:val="16"/>
                <w:lang w:eastAsia="en-HK"/>
                <w14:ligatures w14:val="none"/>
              </w:rPr>
              <w:t>39</w:t>
            </w:r>
          </w:p>
        </w:tc>
        <w:tc>
          <w:tcPr>
            <w:tcW w:w="1135" w:type="dxa"/>
            <w:noWrap/>
            <w:vAlign w:val="bottom"/>
            <w:hideMark/>
          </w:tcPr>
          <w:p w14:paraId="385BE803" w14:textId="77777777" w:rsidR="00E63441" w:rsidRPr="00031CA3" w:rsidRDefault="00E63441" w:rsidP="00031CA3">
            <w:pPr>
              <w:spacing w:after="0" w:line="240" w:lineRule="auto"/>
              <w:jc w:val="center"/>
              <w:rPr>
                <w:rFonts w:ascii="Times New Roman" w:eastAsia="Times New Roman" w:hAnsi="Times New Roman" w:cs="Times New Roman"/>
                <w:color w:val="000000"/>
                <w:kern w:val="0"/>
                <w:sz w:val="16"/>
                <w:szCs w:val="16"/>
                <w:lang w:eastAsia="en-HK"/>
                <w14:ligatures w14:val="none"/>
              </w:rPr>
            </w:pPr>
          </w:p>
        </w:tc>
        <w:tc>
          <w:tcPr>
            <w:tcW w:w="937" w:type="dxa"/>
            <w:noWrap/>
            <w:vAlign w:val="bottom"/>
            <w:hideMark/>
          </w:tcPr>
          <w:p w14:paraId="38E09621" w14:textId="77777777" w:rsidR="00E63441" w:rsidRPr="00031CA3" w:rsidRDefault="00E63441" w:rsidP="00031CA3">
            <w:pPr>
              <w:spacing w:after="0" w:line="240" w:lineRule="auto"/>
              <w:jc w:val="center"/>
              <w:rPr>
                <w:rFonts w:ascii="Times New Roman" w:eastAsia="Times New Roman" w:hAnsi="Times New Roman" w:cs="Times New Roman"/>
                <w:kern w:val="0"/>
                <w:sz w:val="16"/>
                <w:szCs w:val="16"/>
                <w:lang w:eastAsia="en-HK"/>
                <w14:ligatures w14:val="none"/>
              </w:rPr>
            </w:pPr>
          </w:p>
        </w:tc>
        <w:tc>
          <w:tcPr>
            <w:tcW w:w="905" w:type="dxa"/>
            <w:noWrap/>
            <w:vAlign w:val="bottom"/>
            <w:hideMark/>
          </w:tcPr>
          <w:p w14:paraId="1AEC3E11" w14:textId="77777777" w:rsidR="00E63441" w:rsidRPr="00031CA3" w:rsidRDefault="00E63441" w:rsidP="00031CA3">
            <w:pPr>
              <w:spacing w:after="0" w:line="240" w:lineRule="auto"/>
              <w:jc w:val="center"/>
              <w:rPr>
                <w:rFonts w:ascii="Times New Roman" w:eastAsia="Times New Roman" w:hAnsi="Times New Roman" w:cs="Times New Roman"/>
                <w:kern w:val="0"/>
                <w:sz w:val="16"/>
                <w:szCs w:val="16"/>
                <w:lang w:eastAsia="en-HK"/>
                <w14:ligatures w14:val="none"/>
              </w:rPr>
            </w:pPr>
          </w:p>
        </w:tc>
        <w:tc>
          <w:tcPr>
            <w:tcW w:w="1056" w:type="dxa"/>
            <w:noWrap/>
            <w:vAlign w:val="bottom"/>
            <w:hideMark/>
          </w:tcPr>
          <w:p w14:paraId="7415CFFD" w14:textId="77777777" w:rsidR="00E63441" w:rsidRPr="00031CA3" w:rsidRDefault="00E63441" w:rsidP="00031CA3">
            <w:pPr>
              <w:spacing w:after="0" w:line="240" w:lineRule="auto"/>
              <w:jc w:val="center"/>
              <w:rPr>
                <w:rFonts w:ascii="Times New Roman" w:eastAsia="Times New Roman" w:hAnsi="Times New Roman" w:cs="Times New Roman"/>
                <w:kern w:val="0"/>
                <w:sz w:val="16"/>
                <w:szCs w:val="16"/>
                <w:lang w:eastAsia="en-HK"/>
                <w14:ligatures w14:val="none"/>
              </w:rPr>
            </w:pPr>
          </w:p>
        </w:tc>
        <w:tc>
          <w:tcPr>
            <w:tcW w:w="1135" w:type="dxa"/>
            <w:noWrap/>
            <w:vAlign w:val="bottom"/>
            <w:hideMark/>
          </w:tcPr>
          <w:p w14:paraId="03D9177F" w14:textId="77777777" w:rsidR="00E63441" w:rsidRPr="00031CA3" w:rsidRDefault="00E63441" w:rsidP="00031CA3">
            <w:pPr>
              <w:spacing w:after="0" w:line="240" w:lineRule="auto"/>
              <w:jc w:val="center"/>
              <w:rPr>
                <w:rFonts w:ascii="Times New Roman" w:eastAsia="Times New Roman" w:hAnsi="Times New Roman" w:cs="Times New Roman"/>
                <w:kern w:val="0"/>
                <w:sz w:val="16"/>
                <w:szCs w:val="16"/>
                <w:lang w:eastAsia="en-HK"/>
                <w14:ligatures w14:val="none"/>
              </w:rPr>
            </w:pPr>
          </w:p>
        </w:tc>
        <w:tc>
          <w:tcPr>
            <w:tcW w:w="1478" w:type="dxa"/>
            <w:noWrap/>
            <w:vAlign w:val="bottom"/>
            <w:hideMark/>
          </w:tcPr>
          <w:p w14:paraId="3A671CE8" w14:textId="77777777" w:rsidR="00E63441" w:rsidRPr="00031CA3" w:rsidRDefault="00E63441" w:rsidP="00031CA3">
            <w:pPr>
              <w:spacing w:after="0" w:line="240" w:lineRule="auto"/>
              <w:jc w:val="center"/>
              <w:rPr>
                <w:rFonts w:ascii="Times New Roman" w:eastAsia="Times New Roman" w:hAnsi="Times New Roman" w:cs="Times New Roman"/>
                <w:kern w:val="0"/>
                <w:sz w:val="16"/>
                <w:szCs w:val="16"/>
                <w:lang w:eastAsia="en-HK"/>
                <w14:ligatures w14:val="none"/>
              </w:rPr>
            </w:pPr>
          </w:p>
        </w:tc>
        <w:tc>
          <w:tcPr>
            <w:tcW w:w="1503" w:type="dxa"/>
            <w:noWrap/>
            <w:vAlign w:val="bottom"/>
            <w:hideMark/>
          </w:tcPr>
          <w:p w14:paraId="20CCCBD9" w14:textId="77777777" w:rsidR="00E63441" w:rsidRPr="00031CA3" w:rsidRDefault="00E63441" w:rsidP="00031CA3">
            <w:pPr>
              <w:spacing w:after="0" w:line="240" w:lineRule="auto"/>
              <w:jc w:val="center"/>
              <w:rPr>
                <w:rFonts w:ascii="Times New Roman" w:eastAsia="Times New Roman" w:hAnsi="Times New Roman" w:cs="Times New Roman"/>
                <w:kern w:val="0"/>
                <w:sz w:val="16"/>
                <w:szCs w:val="16"/>
                <w:lang w:eastAsia="en-HK"/>
                <w14:ligatures w14:val="none"/>
              </w:rPr>
            </w:pPr>
          </w:p>
        </w:tc>
        <w:tc>
          <w:tcPr>
            <w:tcW w:w="965" w:type="dxa"/>
            <w:noWrap/>
            <w:vAlign w:val="bottom"/>
            <w:hideMark/>
          </w:tcPr>
          <w:p w14:paraId="6BB4F5F5" w14:textId="77777777" w:rsidR="00E63441" w:rsidRPr="00031CA3" w:rsidRDefault="00E63441" w:rsidP="00031CA3">
            <w:pPr>
              <w:spacing w:after="0" w:line="240" w:lineRule="auto"/>
              <w:jc w:val="center"/>
              <w:rPr>
                <w:rFonts w:ascii="Times New Roman" w:eastAsia="Times New Roman" w:hAnsi="Times New Roman" w:cs="Times New Roman"/>
                <w:kern w:val="0"/>
                <w:sz w:val="16"/>
                <w:szCs w:val="16"/>
                <w:lang w:eastAsia="en-HK"/>
                <w14:ligatures w14:val="none"/>
              </w:rPr>
            </w:pPr>
          </w:p>
        </w:tc>
        <w:tc>
          <w:tcPr>
            <w:tcW w:w="1475" w:type="dxa"/>
            <w:noWrap/>
            <w:vAlign w:val="bottom"/>
            <w:hideMark/>
          </w:tcPr>
          <w:p w14:paraId="184CA5B4" w14:textId="77777777" w:rsidR="00E63441" w:rsidRPr="00031CA3" w:rsidRDefault="00E63441" w:rsidP="00031CA3">
            <w:pPr>
              <w:spacing w:after="0" w:line="240" w:lineRule="auto"/>
              <w:jc w:val="center"/>
              <w:rPr>
                <w:rFonts w:ascii="Times New Roman" w:eastAsia="Times New Roman" w:hAnsi="Times New Roman" w:cs="Times New Roman"/>
                <w:kern w:val="0"/>
                <w:sz w:val="16"/>
                <w:szCs w:val="16"/>
                <w:lang w:eastAsia="en-HK"/>
                <w14:ligatures w14:val="none"/>
              </w:rPr>
            </w:pPr>
          </w:p>
        </w:tc>
      </w:tr>
      <w:tr w:rsidR="00E63441" w:rsidRPr="00031CA3" w14:paraId="74B16EC1" w14:textId="77777777" w:rsidTr="00031CA3">
        <w:trPr>
          <w:trHeight w:val="64"/>
        </w:trPr>
        <w:tc>
          <w:tcPr>
            <w:tcW w:w="1475" w:type="dxa"/>
            <w:vAlign w:val="bottom"/>
            <w:hideMark/>
          </w:tcPr>
          <w:p w14:paraId="20AB247F" w14:textId="77777777" w:rsidR="00E63441" w:rsidRPr="00031CA3" w:rsidRDefault="00E63441" w:rsidP="00031CA3">
            <w:pPr>
              <w:spacing w:after="0" w:line="240" w:lineRule="auto"/>
              <w:rPr>
                <w:rFonts w:ascii="Times New Roman" w:eastAsia="Times New Roman" w:hAnsi="Times New Roman" w:cs="Times New Roman"/>
                <w:b/>
                <w:bCs/>
                <w:kern w:val="0"/>
                <w:sz w:val="16"/>
                <w:szCs w:val="16"/>
                <w:lang w:eastAsia="en-HK"/>
                <w14:ligatures w14:val="none"/>
              </w:rPr>
            </w:pPr>
          </w:p>
        </w:tc>
        <w:tc>
          <w:tcPr>
            <w:tcW w:w="738" w:type="dxa"/>
            <w:noWrap/>
            <w:vAlign w:val="bottom"/>
            <w:hideMark/>
          </w:tcPr>
          <w:p w14:paraId="60A3DA8D" w14:textId="77777777" w:rsidR="00E63441" w:rsidRPr="00031CA3" w:rsidRDefault="00E63441" w:rsidP="00031CA3">
            <w:pPr>
              <w:spacing w:after="0" w:line="240" w:lineRule="auto"/>
              <w:jc w:val="center"/>
              <w:rPr>
                <w:rFonts w:ascii="Times New Roman" w:eastAsia="Times New Roman" w:hAnsi="Times New Roman" w:cs="Times New Roman"/>
                <w:b/>
                <w:bCs/>
                <w:kern w:val="0"/>
                <w:sz w:val="16"/>
                <w:szCs w:val="16"/>
                <w:lang w:eastAsia="en-HK"/>
                <w14:ligatures w14:val="none"/>
              </w:rPr>
            </w:pPr>
          </w:p>
        </w:tc>
        <w:tc>
          <w:tcPr>
            <w:tcW w:w="1249" w:type="dxa"/>
            <w:noWrap/>
            <w:vAlign w:val="bottom"/>
            <w:hideMark/>
          </w:tcPr>
          <w:p w14:paraId="090438D4" w14:textId="77777777" w:rsidR="00E63441" w:rsidRPr="00031CA3" w:rsidRDefault="00E63441" w:rsidP="00031CA3">
            <w:pPr>
              <w:spacing w:after="0" w:line="240" w:lineRule="auto"/>
              <w:jc w:val="center"/>
              <w:rPr>
                <w:rFonts w:ascii="Times New Roman" w:eastAsia="Times New Roman" w:hAnsi="Times New Roman" w:cs="Times New Roman"/>
                <w:kern w:val="0"/>
                <w:sz w:val="16"/>
                <w:szCs w:val="16"/>
                <w:lang w:eastAsia="en-HK"/>
                <w14:ligatures w14:val="none"/>
              </w:rPr>
            </w:pPr>
          </w:p>
        </w:tc>
        <w:tc>
          <w:tcPr>
            <w:tcW w:w="947" w:type="dxa"/>
            <w:noWrap/>
            <w:vAlign w:val="bottom"/>
            <w:hideMark/>
          </w:tcPr>
          <w:p w14:paraId="0204DC2F" w14:textId="77777777" w:rsidR="00E63441" w:rsidRPr="00031CA3" w:rsidRDefault="00E63441" w:rsidP="00031CA3">
            <w:pPr>
              <w:spacing w:after="0" w:line="240" w:lineRule="auto"/>
              <w:jc w:val="center"/>
              <w:rPr>
                <w:rFonts w:ascii="Times New Roman" w:eastAsia="Times New Roman" w:hAnsi="Times New Roman" w:cs="Times New Roman"/>
                <w:kern w:val="0"/>
                <w:sz w:val="16"/>
                <w:szCs w:val="16"/>
                <w:lang w:eastAsia="en-HK"/>
                <w14:ligatures w14:val="none"/>
              </w:rPr>
            </w:pPr>
          </w:p>
        </w:tc>
        <w:tc>
          <w:tcPr>
            <w:tcW w:w="1135" w:type="dxa"/>
            <w:noWrap/>
            <w:vAlign w:val="bottom"/>
            <w:hideMark/>
          </w:tcPr>
          <w:p w14:paraId="0F7FAF46" w14:textId="77777777" w:rsidR="00E63441" w:rsidRPr="00031CA3" w:rsidRDefault="00E63441" w:rsidP="00031CA3">
            <w:pPr>
              <w:spacing w:after="0" w:line="240" w:lineRule="auto"/>
              <w:jc w:val="center"/>
              <w:rPr>
                <w:rFonts w:ascii="Times New Roman" w:eastAsia="Times New Roman" w:hAnsi="Times New Roman" w:cs="Times New Roman"/>
                <w:kern w:val="0"/>
                <w:sz w:val="16"/>
                <w:szCs w:val="16"/>
                <w:lang w:eastAsia="en-HK"/>
                <w14:ligatures w14:val="none"/>
              </w:rPr>
            </w:pPr>
          </w:p>
        </w:tc>
        <w:tc>
          <w:tcPr>
            <w:tcW w:w="937" w:type="dxa"/>
            <w:noWrap/>
            <w:vAlign w:val="bottom"/>
            <w:hideMark/>
          </w:tcPr>
          <w:p w14:paraId="3073CCC0" w14:textId="77777777" w:rsidR="00E63441" w:rsidRPr="00031CA3" w:rsidRDefault="00E63441" w:rsidP="00031CA3">
            <w:pPr>
              <w:spacing w:after="0" w:line="240" w:lineRule="auto"/>
              <w:jc w:val="center"/>
              <w:rPr>
                <w:rFonts w:ascii="Times New Roman" w:eastAsia="Times New Roman" w:hAnsi="Times New Roman" w:cs="Times New Roman"/>
                <w:kern w:val="0"/>
                <w:sz w:val="16"/>
                <w:szCs w:val="16"/>
                <w:lang w:eastAsia="en-HK"/>
                <w14:ligatures w14:val="none"/>
              </w:rPr>
            </w:pPr>
          </w:p>
        </w:tc>
        <w:tc>
          <w:tcPr>
            <w:tcW w:w="905" w:type="dxa"/>
            <w:noWrap/>
            <w:vAlign w:val="bottom"/>
            <w:hideMark/>
          </w:tcPr>
          <w:p w14:paraId="6582B4B2" w14:textId="77777777" w:rsidR="00E63441" w:rsidRPr="00031CA3" w:rsidRDefault="00E63441" w:rsidP="00031CA3">
            <w:pPr>
              <w:spacing w:after="0" w:line="240" w:lineRule="auto"/>
              <w:jc w:val="center"/>
              <w:rPr>
                <w:rFonts w:ascii="Times New Roman" w:eastAsia="Times New Roman" w:hAnsi="Times New Roman" w:cs="Times New Roman"/>
                <w:kern w:val="0"/>
                <w:sz w:val="16"/>
                <w:szCs w:val="16"/>
                <w:lang w:eastAsia="en-HK"/>
                <w14:ligatures w14:val="none"/>
              </w:rPr>
            </w:pPr>
          </w:p>
        </w:tc>
        <w:tc>
          <w:tcPr>
            <w:tcW w:w="1056" w:type="dxa"/>
            <w:noWrap/>
            <w:vAlign w:val="bottom"/>
            <w:hideMark/>
          </w:tcPr>
          <w:p w14:paraId="625AED6C" w14:textId="77777777" w:rsidR="00E63441" w:rsidRPr="00031CA3" w:rsidRDefault="00E63441" w:rsidP="00031CA3">
            <w:pPr>
              <w:spacing w:after="0" w:line="240" w:lineRule="auto"/>
              <w:jc w:val="center"/>
              <w:rPr>
                <w:rFonts w:ascii="Times New Roman" w:eastAsia="Times New Roman" w:hAnsi="Times New Roman" w:cs="Times New Roman"/>
                <w:kern w:val="0"/>
                <w:sz w:val="16"/>
                <w:szCs w:val="16"/>
                <w:lang w:eastAsia="en-HK"/>
                <w14:ligatures w14:val="none"/>
              </w:rPr>
            </w:pPr>
          </w:p>
        </w:tc>
        <w:tc>
          <w:tcPr>
            <w:tcW w:w="1135" w:type="dxa"/>
            <w:noWrap/>
            <w:vAlign w:val="bottom"/>
            <w:hideMark/>
          </w:tcPr>
          <w:p w14:paraId="5553437E" w14:textId="77777777" w:rsidR="00E63441" w:rsidRPr="00031CA3" w:rsidRDefault="00E63441" w:rsidP="00031CA3">
            <w:pPr>
              <w:spacing w:after="0" w:line="240" w:lineRule="auto"/>
              <w:jc w:val="center"/>
              <w:rPr>
                <w:rFonts w:ascii="Times New Roman" w:eastAsia="Times New Roman" w:hAnsi="Times New Roman" w:cs="Times New Roman"/>
                <w:kern w:val="0"/>
                <w:sz w:val="16"/>
                <w:szCs w:val="16"/>
                <w:lang w:eastAsia="en-HK"/>
                <w14:ligatures w14:val="none"/>
              </w:rPr>
            </w:pPr>
          </w:p>
        </w:tc>
        <w:tc>
          <w:tcPr>
            <w:tcW w:w="1478" w:type="dxa"/>
            <w:noWrap/>
            <w:vAlign w:val="bottom"/>
            <w:hideMark/>
          </w:tcPr>
          <w:p w14:paraId="76510AE4" w14:textId="77777777" w:rsidR="00E63441" w:rsidRPr="00031CA3" w:rsidRDefault="00E63441" w:rsidP="00031CA3">
            <w:pPr>
              <w:spacing w:after="0" w:line="240" w:lineRule="auto"/>
              <w:jc w:val="center"/>
              <w:rPr>
                <w:rFonts w:ascii="Times New Roman" w:eastAsia="Times New Roman" w:hAnsi="Times New Roman" w:cs="Times New Roman"/>
                <w:kern w:val="0"/>
                <w:sz w:val="16"/>
                <w:szCs w:val="16"/>
                <w:lang w:eastAsia="en-HK"/>
                <w14:ligatures w14:val="none"/>
              </w:rPr>
            </w:pPr>
          </w:p>
        </w:tc>
        <w:tc>
          <w:tcPr>
            <w:tcW w:w="1503" w:type="dxa"/>
            <w:noWrap/>
            <w:vAlign w:val="bottom"/>
            <w:hideMark/>
          </w:tcPr>
          <w:p w14:paraId="1E1BD008" w14:textId="77777777" w:rsidR="00E63441" w:rsidRPr="00031CA3" w:rsidRDefault="00E63441" w:rsidP="00031CA3">
            <w:pPr>
              <w:spacing w:after="0" w:line="240" w:lineRule="auto"/>
              <w:jc w:val="center"/>
              <w:rPr>
                <w:rFonts w:ascii="Times New Roman" w:eastAsia="Times New Roman" w:hAnsi="Times New Roman" w:cs="Times New Roman"/>
                <w:kern w:val="0"/>
                <w:sz w:val="16"/>
                <w:szCs w:val="16"/>
                <w:lang w:eastAsia="en-HK"/>
                <w14:ligatures w14:val="none"/>
              </w:rPr>
            </w:pPr>
          </w:p>
        </w:tc>
        <w:tc>
          <w:tcPr>
            <w:tcW w:w="965" w:type="dxa"/>
            <w:noWrap/>
            <w:vAlign w:val="bottom"/>
            <w:hideMark/>
          </w:tcPr>
          <w:p w14:paraId="2C08787B" w14:textId="77777777" w:rsidR="00E63441" w:rsidRPr="00031CA3" w:rsidRDefault="00E63441" w:rsidP="00031CA3">
            <w:pPr>
              <w:spacing w:after="0" w:line="240" w:lineRule="auto"/>
              <w:jc w:val="center"/>
              <w:rPr>
                <w:rFonts w:ascii="Times New Roman" w:eastAsia="Times New Roman" w:hAnsi="Times New Roman" w:cs="Times New Roman"/>
                <w:kern w:val="0"/>
                <w:sz w:val="16"/>
                <w:szCs w:val="16"/>
                <w:lang w:eastAsia="en-HK"/>
                <w14:ligatures w14:val="none"/>
              </w:rPr>
            </w:pPr>
          </w:p>
        </w:tc>
        <w:tc>
          <w:tcPr>
            <w:tcW w:w="1475" w:type="dxa"/>
            <w:noWrap/>
            <w:vAlign w:val="bottom"/>
            <w:hideMark/>
          </w:tcPr>
          <w:p w14:paraId="5C02DBA7" w14:textId="77777777" w:rsidR="00E63441" w:rsidRPr="00031CA3" w:rsidRDefault="00E63441" w:rsidP="00031CA3">
            <w:pPr>
              <w:spacing w:after="0" w:line="240" w:lineRule="auto"/>
              <w:jc w:val="center"/>
              <w:rPr>
                <w:rFonts w:ascii="Times New Roman" w:eastAsia="Times New Roman" w:hAnsi="Times New Roman" w:cs="Times New Roman"/>
                <w:kern w:val="0"/>
                <w:sz w:val="16"/>
                <w:szCs w:val="16"/>
                <w:lang w:eastAsia="en-HK"/>
                <w14:ligatures w14:val="none"/>
              </w:rPr>
            </w:pPr>
          </w:p>
        </w:tc>
      </w:tr>
      <w:tr w:rsidR="00E63441" w:rsidRPr="00031CA3" w14:paraId="61960050" w14:textId="77777777" w:rsidTr="00031CA3">
        <w:trPr>
          <w:trHeight w:val="192"/>
        </w:trPr>
        <w:tc>
          <w:tcPr>
            <w:tcW w:w="1475" w:type="dxa"/>
            <w:vMerge w:val="restart"/>
            <w:hideMark/>
          </w:tcPr>
          <w:p w14:paraId="55F2E131" w14:textId="77777777" w:rsidR="00E63441" w:rsidRPr="00031CA3" w:rsidRDefault="00E63441" w:rsidP="00031CA3">
            <w:pPr>
              <w:spacing w:after="0" w:line="240" w:lineRule="auto"/>
              <w:rPr>
                <w:rFonts w:ascii="Times New Roman" w:eastAsia="Times New Roman" w:hAnsi="Times New Roman" w:cs="Times New Roman"/>
                <w:b/>
                <w:bCs/>
                <w:color w:val="000000"/>
                <w:kern w:val="0"/>
                <w:sz w:val="16"/>
                <w:szCs w:val="16"/>
                <w:lang w:eastAsia="en-HK"/>
                <w14:ligatures w14:val="none"/>
              </w:rPr>
            </w:pPr>
            <w:r w:rsidRPr="00031CA3">
              <w:rPr>
                <w:rFonts w:ascii="Times New Roman" w:eastAsia="Times New Roman" w:hAnsi="Times New Roman" w:cs="Times New Roman"/>
                <w:b/>
                <w:bCs/>
                <w:color w:val="000000"/>
                <w:kern w:val="0"/>
                <w:sz w:val="16"/>
                <w:szCs w:val="16"/>
                <w:lang w:eastAsia="en-HK"/>
                <w14:ligatures w14:val="none"/>
              </w:rPr>
              <w:t>Egoism (vs. Altruism)</w:t>
            </w:r>
          </w:p>
        </w:tc>
        <w:tc>
          <w:tcPr>
            <w:tcW w:w="738" w:type="dxa"/>
            <w:noWrap/>
            <w:vAlign w:val="bottom"/>
            <w:hideMark/>
          </w:tcPr>
          <w:p w14:paraId="61B5F109" w14:textId="77777777" w:rsidR="00E63441" w:rsidRPr="00031CA3" w:rsidRDefault="00E63441" w:rsidP="00031CA3">
            <w:pPr>
              <w:spacing w:after="0" w:line="240" w:lineRule="auto"/>
              <w:jc w:val="center"/>
              <w:rPr>
                <w:rFonts w:ascii="Times New Roman" w:eastAsia="Times New Roman" w:hAnsi="Times New Roman" w:cs="Times New Roman"/>
                <w:b/>
                <w:bCs/>
                <w:i/>
                <w:iCs/>
                <w:color w:val="000000"/>
                <w:kern w:val="0"/>
                <w:sz w:val="16"/>
                <w:szCs w:val="16"/>
                <w:lang w:eastAsia="en-HK"/>
                <w14:ligatures w14:val="none"/>
              </w:rPr>
            </w:pPr>
            <w:r w:rsidRPr="00031CA3">
              <w:rPr>
                <w:rFonts w:ascii="Times New Roman" w:eastAsia="Times New Roman" w:hAnsi="Times New Roman" w:cs="Times New Roman"/>
                <w:b/>
                <w:bCs/>
                <w:i/>
                <w:iCs/>
                <w:color w:val="000000"/>
                <w:kern w:val="0"/>
                <w:sz w:val="16"/>
                <w:szCs w:val="16"/>
                <w:lang w:eastAsia="en-HK"/>
                <w14:ligatures w14:val="none"/>
              </w:rPr>
              <w:t>r</w:t>
            </w:r>
          </w:p>
        </w:tc>
        <w:tc>
          <w:tcPr>
            <w:tcW w:w="1249" w:type="dxa"/>
            <w:noWrap/>
            <w:vAlign w:val="bottom"/>
            <w:hideMark/>
          </w:tcPr>
          <w:p w14:paraId="1BECD71D" w14:textId="77777777" w:rsidR="00E63441" w:rsidRPr="00031CA3" w:rsidRDefault="00E63441" w:rsidP="00031CA3">
            <w:pPr>
              <w:spacing w:after="0" w:line="240" w:lineRule="auto"/>
              <w:jc w:val="center"/>
              <w:rPr>
                <w:rFonts w:ascii="Times New Roman" w:eastAsia="Times New Roman" w:hAnsi="Times New Roman" w:cs="Times New Roman"/>
                <w:color w:val="000000"/>
                <w:kern w:val="0"/>
                <w:sz w:val="16"/>
                <w:szCs w:val="16"/>
                <w:lang w:eastAsia="en-HK"/>
                <w14:ligatures w14:val="none"/>
              </w:rPr>
            </w:pPr>
            <w:r w:rsidRPr="00031CA3">
              <w:rPr>
                <w:rFonts w:ascii="Times New Roman" w:eastAsia="Times New Roman" w:hAnsi="Times New Roman" w:cs="Times New Roman"/>
                <w:color w:val="000000"/>
                <w:kern w:val="0"/>
                <w:sz w:val="16"/>
                <w:szCs w:val="16"/>
                <w:lang w:eastAsia="en-HK"/>
                <w14:ligatures w14:val="none"/>
              </w:rPr>
              <w:t>.16</w:t>
            </w:r>
          </w:p>
        </w:tc>
        <w:tc>
          <w:tcPr>
            <w:tcW w:w="947" w:type="dxa"/>
            <w:noWrap/>
            <w:vAlign w:val="bottom"/>
            <w:hideMark/>
          </w:tcPr>
          <w:p w14:paraId="68053C23" w14:textId="77777777" w:rsidR="00E63441" w:rsidRPr="00031CA3" w:rsidRDefault="00E63441" w:rsidP="00031CA3">
            <w:pPr>
              <w:spacing w:after="0" w:line="240" w:lineRule="auto"/>
              <w:jc w:val="center"/>
              <w:rPr>
                <w:rFonts w:ascii="Times New Roman" w:eastAsia="Times New Roman" w:hAnsi="Times New Roman" w:cs="Times New Roman"/>
                <w:color w:val="000000"/>
                <w:kern w:val="0"/>
                <w:sz w:val="16"/>
                <w:szCs w:val="16"/>
                <w:lang w:eastAsia="en-HK"/>
                <w14:ligatures w14:val="none"/>
              </w:rPr>
            </w:pPr>
            <w:r w:rsidRPr="00031CA3">
              <w:rPr>
                <w:rFonts w:ascii="Times New Roman" w:eastAsia="Times New Roman" w:hAnsi="Times New Roman" w:cs="Times New Roman"/>
                <w:color w:val="000000"/>
                <w:kern w:val="0"/>
                <w:sz w:val="16"/>
                <w:szCs w:val="16"/>
                <w:lang w:eastAsia="en-HK"/>
                <w14:ligatures w14:val="none"/>
              </w:rPr>
              <w:t>.46**</w:t>
            </w:r>
          </w:p>
        </w:tc>
        <w:tc>
          <w:tcPr>
            <w:tcW w:w="1135" w:type="dxa"/>
            <w:noWrap/>
            <w:vAlign w:val="bottom"/>
            <w:hideMark/>
          </w:tcPr>
          <w:p w14:paraId="2BE10B4B" w14:textId="6F2A4022" w:rsidR="00E63441" w:rsidRPr="00031CA3" w:rsidRDefault="00E63441" w:rsidP="00031CA3">
            <w:pPr>
              <w:spacing w:after="0" w:line="240" w:lineRule="auto"/>
              <w:jc w:val="center"/>
              <w:rPr>
                <w:rFonts w:ascii="Times New Roman" w:eastAsia="Times New Roman" w:hAnsi="Times New Roman" w:cs="Times New Roman"/>
                <w:color w:val="000000"/>
                <w:kern w:val="0"/>
                <w:sz w:val="16"/>
                <w:szCs w:val="16"/>
                <w:lang w:eastAsia="en-HK"/>
                <w14:ligatures w14:val="none"/>
              </w:rPr>
            </w:pPr>
            <w:r w:rsidRPr="00031CA3">
              <w:rPr>
                <w:rFonts w:ascii="Times New Roman" w:eastAsia="Times New Roman" w:hAnsi="Times New Roman" w:cs="Times New Roman"/>
                <w:color w:val="000000"/>
                <w:kern w:val="0"/>
                <w:sz w:val="16"/>
                <w:szCs w:val="16"/>
                <w:lang w:eastAsia="en-HK"/>
                <w14:ligatures w14:val="none"/>
              </w:rPr>
              <w:t>.3</w:t>
            </w:r>
            <w:r w:rsidR="00CF6ADA">
              <w:rPr>
                <w:rFonts w:ascii="Times New Roman" w:eastAsia="Times New Roman" w:hAnsi="Times New Roman" w:cs="Times New Roman"/>
                <w:color w:val="000000"/>
                <w:kern w:val="0"/>
                <w:sz w:val="16"/>
                <w:szCs w:val="16"/>
                <w:lang w:eastAsia="en-HK"/>
                <w14:ligatures w14:val="none"/>
              </w:rPr>
              <w:t>0</w:t>
            </w:r>
          </w:p>
        </w:tc>
        <w:tc>
          <w:tcPr>
            <w:tcW w:w="937" w:type="dxa"/>
            <w:noWrap/>
            <w:vAlign w:val="center"/>
            <w:hideMark/>
          </w:tcPr>
          <w:p w14:paraId="737B0A65" w14:textId="77777777" w:rsidR="00E63441" w:rsidRPr="00031CA3" w:rsidRDefault="00E63441" w:rsidP="00031CA3">
            <w:pPr>
              <w:spacing w:after="0" w:line="240" w:lineRule="auto"/>
              <w:jc w:val="center"/>
              <w:rPr>
                <w:rFonts w:ascii="Times New Roman" w:eastAsia="Times New Roman" w:hAnsi="Times New Roman" w:cs="Times New Roman"/>
                <w:color w:val="000000"/>
                <w:kern w:val="0"/>
                <w:sz w:val="16"/>
                <w:szCs w:val="16"/>
                <w:lang w:eastAsia="en-HK"/>
                <w14:ligatures w14:val="none"/>
              </w:rPr>
            </w:pPr>
            <w:r w:rsidRPr="00031CA3">
              <w:rPr>
                <w:rFonts w:ascii="Times New Roman" w:eastAsia="Times New Roman" w:hAnsi="Times New Roman" w:cs="Times New Roman"/>
                <w:color w:val="000000"/>
                <w:kern w:val="0"/>
                <w:sz w:val="16"/>
                <w:szCs w:val="16"/>
                <w:lang w:eastAsia="en-HK"/>
                <w14:ligatures w14:val="none"/>
              </w:rPr>
              <w:t>-</w:t>
            </w:r>
          </w:p>
        </w:tc>
        <w:tc>
          <w:tcPr>
            <w:tcW w:w="905" w:type="dxa"/>
            <w:noWrap/>
            <w:vAlign w:val="bottom"/>
            <w:hideMark/>
          </w:tcPr>
          <w:p w14:paraId="524AAFD7" w14:textId="77777777" w:rsidR="00E63441" w:rsidRPr="00031CA3" w:rsidRDefault="00E63441" w:rsidP="00031CA3">
            <w:pPr>
              <w:spacing w:after="0" w:line="240" w:lineRule="auto"/>
              <w:jc w:val="center"/>
              <w:rPr>
                <w:rFonts w:ascii="Times New Roman" w:eastAsia="Times New Roman" w:hAnsi="Times New Roman" w:cs="Times New Roman"/>
                <w:color w:val="000000"/>
                <w:kern w:val="0"/>
                <w:sz w:val="16"/>
                <w:szCs w:val="16"/>
                <w:lang w:eastAsia="en-HK"/>
                <w14:ligatures w14:val="none"/>
              </w:rPr>
            </w:pPr>
          </w:p>
        </w:tc>
        <w:tc>
          <w:tcPr>
            <w:tcW w:w="1056" w:type="dxa"/>
            <w:noWrap/>
            <w:vAlign w:val="bottom"/>
            <w:hideMark/>
          </w:tcPr>
          <w:p w14:paraId="16489B5B" w14:textId="77777777" w:rsidR="00E63441" w:rsidRPr="00031CA3" w:rsidRDefault="00E63441" w:rsidP="00031CA3">
            <w:pPr>
              <w:spacing w:after="0" w:line="240" w:lineRule="auto"/>
              <w:jc w:val="center"/>
              <w:rPr>
                <w:rFonts w:ascii="Times New Roman" w:eastAsia="Times New Roman" w:hAnsi="Times New Roman" w:cs="Times New Roman"/>
                <w:kern w:val="0"/>
                <w:sz w:val="16"/>
                <w:szCs w:val="16"/>
                <w:lang w:eastAsia="en-HK"/>
                <w14:ligatures w14:val="none"/>
              </w:rPr>
            </w:pPr>
          </w:p>
        </w:tc>
        <w:tc>
          <w:tcPr>
            <w:tcW w:w="1135" w:type="dxa"/>
            <w:noWrap/>
            <w:vAlign w:val="bottom"/>
            <w:hideMark/>
          </w:tcPr>
          <w:p w14:paraId="7A7CBA23" w14:textId="77777777" w:rsidR="00E63441" w:rsidRPr="00031CA3" w:rsidRDefault="00E63441" w:rsidP="00031CA3">
            <w:pPr>
              <w:spacing w:after="0" w:line="240" w:lineRule="auto"/>
              <w:jc w:val="center"/>
              <w:rPr>
                <w:rFonts w:ascii="Times New Roman" w:eastAsia="Times New Roman" w:hAnsi="Times New Roman" w:cs="Times New Roman"/>
                <w:kern w:val="0"/>
                <w:sz w:val="16"/>
                <w:szCs w:val="16"/>
                <w:lang w:eastAsia="en-HK"/>
                <w14:ligatures w14:val="none"/>
              </w:rPr>
            </w:pPr>
          </w:p>
        </w:tc>
        <w:tc>
          <w:tcPr>
            <w:tcW w:w="1478" w:type="dxa"/>
            <w:noWrap/>
            <w:vAlign w:val="bottom"/>
            <w:hideMark/>
          </w:tcPr>
          <w:p w14:paraId="1DFDC6E1" w14:textId="77777777" w:rsidR="00E63441" w:rsidRPr="00031CA3" w:rsidRDefault="00E63441" w:rsidP="00031CA3">
            <w:pPr>
              <w:spacing w:after="0" w:line="240" w:lineRule="auto"/>
              <w:jc w:val="center"/>
              <w:rPr>
                <w:rFonts w:ascii="Times New Roman" w:eastAsia="Times New Roman" w:hAnsi="Times New Roman" w:cs="Times New Roman"/>
                <w:kern w:val="0"/>
                <w:sz w:val="16"/>
                <w:szCs w:val="16"/>
                <w:lang w:eastAsia="en-HK"/>
                <w14:ligatures w14:val="none"/>
              </w:rPr>
            </w:pPr>
          </w:p>
        </w:tc>
        <w:tc>
          <w:tcPr>
            <w:tcW w:w="1503" w:type="dxa"/>
            <w:noWrap/>
            <w:vAlign w:val="bottom"/>
            <w:hideMark/>
          </w:tcPr>
          <w:p w14:paraId="2BC36A73" w14:textId="77777777" w:rsidR="00E63441" w:rsidRPr="00031CA3" w:rsidRDefault="00E63441" w:rsidP="00031CA3">
            <w:pPr>
              <w:spacing w:after="0" w:line="240" w:lineRule="auto"/>
              <w:jc w:val="center"/>
              <w:rPr>
                <w:rFonts w:ascii="Times New Roman" w:eastAsia="Times New Roman" w:hAnsi="Times New Roman" w:cs="Times New Roman"/>
                <w:kern w:val="0"/>
                <w:sz w:val="16"/>
                <w:szCs w:val="16"/>
                <w:lang w:eastAsia="en-HK"/>
                <w14:ligatures w14:val="none"/>
              </w:rPr>
            </w:pPr>
          </w:p>
        </w:tc>
        <w:tc>
          <w:tcPr>
            <w:tcW w:w="965" w:type="dxa"/>
            <w:noWrap/>
            <w:vAlign w:val="bottom"/>
            <w:hideMark/>
          </w:tcPr>
          <w:p w14:paraId="02D786E9" w14:textId="77777777" w:rsidR="00E63441" w:rsidRPr="00031CA3" w:rsidRDefault="00E63441" w:rsidP="00031CA3">
            <w:pPr>
              <w:spacing w:after="0" w:line="240" w:lineRule="auto"/>
              <w:jc w:val="center"/>
              <w:rPr>
                <w:rFonts w:ascii="Times New Roman" w:eastAsia="Times New Roman" w:hAnsi="Times New Roman" w:cs="Times New Roman"/>
                <w:kern w:val="0"/>
                <w:sz w:val="16"/>
                <w:szCs w:val="16"/>
                <w:lang w:eastAsia="en-HK"/>
                <w14:ligatures w14:val="none"/>
              </w:rPr>
            </w:pPr>
          </w:p>
        </w:tc>
        <w:tc>
          <w:tcPr>
            <w:tcW w:w="1475" w:type="dxa"/>
            <w:noWrap/>
            <w:vAlign w:val="bottom"/>
            <w:hideMark/>
          </w:tcPr>
          <w:p w14:paraId="215F56EA" w14:textId="77777777" w:rsidR="00E63441" w:rsidRPr="00031CA3" w:rsidRDefault="00E63441" w:rsidP="00031CA3">
            <w:pPr>
              <w:spacing w:after="0" w:line="240" w:lineRule="auto"/>
              <w:jc w:val="center"/>
              <w:rPr>
                <w:rFonts w:ascii="Times New Roman" w:eastAsia="Times New Roman" w:hAnsi="Times New Roman" w:cs="Times New Roman"/>
                <w:kern w:val="0"/>
                <w:sz w:val="16"/>
                <w:szCs w:val="16"/>
                <w:lang w:eastAsia="en-HK"/>
                <w14:ligatures w14:val="none"/>
              </w:rPr>
            </w:pPr>
          </w:p>
        </w:tc>
      </w:tr>
      <w:tr w:rsidR="00E63441" w:rsidRPr="00031CA3" w14:paraId="27C6E888" w14:textId="77777777" w:rsidTr="00031CA3">
        <w:trPr>
          <w:trHeight w:val="192"/>
        </w:trPr>
        <w:tc>
          <w:tcPr>
            <w:tcW w:w="1475" w:type="dxa"/>
            <w:vMerge/>
            <w:vAlign w:val="center"/>
            <w:hideMark/>
          </w:tcPr>
          <w:p w14:paraId="5296DB79" w14:textId="77777777" w:rsidR="00E63441" w:rsidRPr="00031CA3" w:rsidRDefault="00E63441" w:rsidP="00031CA3">
            <w:pPr>
              <w:spacing w:after="0" w:line="240" w:lineRule="auto"/>
              <w:rPr>
                <w:rFonts w:ascii="Times New Roman" w:eastAsia="Times New Roman" w:hAnsi="Times New Roman" w:cs="Times New Roman"/>
                <w:b/>
                <w:bCs/>
                <w:color w:val="000000"/>
                <w:kern w:val="0"/>
                <w:sz w:val="16"/>
                <w:szCs w:val="16"/>
                <w:lang w:eastAsia="en-HK"/>
                <w14:ligatures w14:val="none"/>
              </w:rPr>
            </w:pPr>
          </w:p>
        </w:tc>
        <w:tc>
          <w:tcPr>
            <w:tcW w:w="738" w:type="dxa"/>
            <w:noWrap/>
            <w:vAlign w:val="bottom"/>
            <w:hideMark/>
          </w:tcPr>
          <w:p w14:paraId="006E85B5" w14:textId="77777777" w:rsidR="00E63441" w:rsidRPr="00031CA3" w:rsidRDefault="00E63441" w:rsidP="00031CA3">
            <w:pPr>
              <w:spacing w:after="0" w:line="240" w:lineRule="auto"/>
              <w:jc w:val="center"/>
              <w:rPr>
                <w:rFonts w:ascii="Times New Roman" w:eastAsia="Times New Roman" w:hAnsi="Times New Roman" w:cs="Times New Roman"/>
                <w:b/>
                <w:bCs/>
                <w:color w:val="000000"/>
                <w:kern w:val="0"/>
                <w:sz w:val="16"/>
                <w:szCs w:val="16"/>
                <w:lang w:eastAsia="en-HK"/>
                <w14:ligatures w14:val="none"/>
              </w:rPr>
            </w:pPr>
            <w:r w:rsidRPr="00031CA3">
              <w:rPr>
                <w:rFonts w:ascii="Times New Roman" w:eastAsia="Times New Roman" w:hAnsi="Times New Roman" w:cs="Times New Roman"/>
                <w:b/>
                <w:bCs/>
                <w:color w:val="000000"/>
                <w:kern w:val="0"/>
                <w:sz w:val="16"/>
                <w:szCs w:val="16"/>
                <w:lang w:eastAsia="en-HK"/>
                <w14:ligatures w14:val="none"/>
              </w:rPr>
              <w:t>n</w:t>
            </w:r>
          </w:p>
        </w:tc>
        <w:tc>
          <w:tcPr>
            <w:tcW w:w="1249" w:type="dxa"/>
            <w:noWrap/>
            <w:vAlign w:val="bottom"/>
            <w:hideMark/>
          </w:tcPr>
          <w:p w14:paraId="2B0C0E94" w14:textId="77777777" w:rsidR="00E63441" w:rsidRPr="00031CA3" w:rsidRDefault="00E63441" w:rsidP="00031CA3">
            <w:pPr>
              <w:spacing w:after="0" w:line="240" w:lineRule="auto"/>
              <w:jc w:val="center"/>
              <w:rPr>
                <w:rFonts w:ascii="Times New Roman" w:eastAsia="Times New Roman" w:hAnsi="Times New Roman" w:cs="Times New Roman"/>
                <w:color w:val="000000"/>
                <w:kern w:val="0"/>
                <w:sz w:val="16"/>
                <w:szCs w:val="16"/>
                <w:lang w:eastAsia="en-HK"/>
                <w14:ligatures w14:val="none"/>
              </w:rPr>
            </w:pPr>
            <w:r w:rsidRPr="00031CA3">
              <w:rPr>
                <w:rFonts w:ascii="Times New Roman" w:eastAsia="Times New Roman" w:hAnsi="Times New Roman" w:cs="Times New Roman"/>
                <w:color w:val="000000"/>
                <w:kern w:val="0"/>
                <w:sz w:val="16"/>
                <w:szCs w:val="16"/>
                <w:lang w:eastAsia="en-HK"/>
                <w14:ligatures w14:val="none"/>
              </w:rPr>
              <w:t>41</w:t>
            </w:r>
          </w:p>
        </w:tc>
        <w:tc>
          <w:tcPr>
            <w:tcW w:w="947" w:type="dxa"/>
            <w:noWrap/>
            <w:vAlign w:val="bottom"/>
            <w:hideMark/>
          </w:tcPr>
          <w:p w14:paraId="0898027C" w14:textId="77777777" w:rsidR="00E63441" w:rsidRPr="00031CA3" w:rsidRDefault="00E63441" w:rsidP="00031CA3">
            <w:pPr>
              <w:spacing w:after="0" w:line="240" w:lineRule="auto"/>
              <w:jc w:val="center"/>
              <w:rPr>
                <w:rFonts w:ascii="Times New Roman" w:eastAsia="Times New Roman" w:hAnsi="Times New Roman" w:cs="Times New Roman"/>
                <w:color w:val="000000"/>
                <w:kern w:val="0"/>
                <w:sz w:val="16"/>
                <w:szCs w:val="16"/>
                <w:lang w:eastAsia="en-HK"/>
                <w14:ligatures w14:val="none"/>
              </w:rPr>
            </w:pPr>
            <w:r w:rsidRPr="00031CA3">
              <w:rPr>
                <w:rFonts w:ascii="Times New Roman" w:eastAsia="Times New Roman" w:hAnsi="Times New Roman" w:cs="Times New Roman"/>
                <w:color w:val="000000"/>
                <w:kern w:val="0"/>
                <w:sz w:val="16"/>
                <w:szCs w:val="16"/>
                <w:lang w:eastAsia="en-HK"/>
                <w14:ligatures w14:val="none"/>
              </w:rPr>
              <w:t>42</w:t>
            </w:r>
          </w:p>
        </w:tc>
        <w:tc>
          <w:tcPr>
            <w:tcW w:w="1135" w:type="dxa"/>
            <w:noWrap/>
            <w:vAlign w:val="bottom"/>
            <w:hideMark/>
          </w:tcPr>
          <w:p w14:paraId="4AA40F4C" w14:textId="77777777" w:rsidR="00E63441" w:rsidRPr="00031CA3" w:rsidRDefault="00E63441" w:rsidP="00031CA3">
            <w:pPr>
              <w:spacing w:after="0" w:line="240" w:lineRule="auto"/>
              <w:jc w:val="center"/>
              <w:rPr>
                <w:rFonts w:ascii="Times New Roman" w:eastAsia="Times New Roman" w:hAnsi="Times New Roman" w:cs="Times New Roman"/>
                <w:color w:val="000000"/>
                <w:kern w:val="0"/>
                <w:sz w:val="16"/>
                <w:szCs w:val="16"/>
                <w:lang w:eastAsia="en-HK"/>
                <w14:ligatures w14:val="none"/>
              </w:rPr>
            </w:pPr>
            <w:r w:rsidRPr="00031CA3">
              <w:rPr>
                <w:rFonts w:ascii="Times New Roman" w:eastAsia="Times New Roman" w:hAnsi="Times New Roman" w:cs="Times New Roman"/>
                <w:color w:val="000000"/>
                <w:kern w:val="0"/>
                <w:sz w:val="16"/>
                <w:szCs w:val="16"/>
                <w:lang w:eastAsia="en-HK"/>
                <w14:ligatures w14:val="none"/>
              </w:rPr>
              <w:t>26</w:t>
            </w:r>
          </w:p>
        </w:tc>
        <w:tc>
          <w:tcPr>
            <w:tcW w:w="937" w:type="dxa"/>
            <w:noWrap/>
            <w:vAlign w:val="bottom"/>
            <w:hideMark/>
          </w:tcPr>
          <w:p w14:paraId="12EBBA4E" w14:textId="77777777" w:rsidR="00E63441" w:rsidRPr="00031CA3" w:rsidRDefault="00E63441" w:rsidP="00031CA3">
            <w:pPr>
              <w:spacing w:after="0" w:line="240" w:lineRule="auto"/>
              <w:jc w:val="center"/>
              <w:rPr>
                <w:rFonts w:ascii="Times New Roman" w:eastAsia="Times New Roman" w:hAnsi="Times New Roman" w:cs="Times New Roman"/>
                <w:color w:val="000000"/>
                <w:kern w:val="0"/>
                <w:sz w:val="16"/>
                <w:szCs w:val="16"/>
                <w:lang w:eastAsia="en-HK"/>
                <w14:ligatures w14:val="none"/>
              </w:rPr>
            </w:pPr>
          </w:p>
        </w:tc>
        <w:tc>
          <w:tcPr>
            <w:tcW w:w="905" w:type="dxa"/>
            <w:noWrap/>
            <w:vAlign w:val="bottom"/>
            <w:hideMark/>
          </w:tcPr>
          <w:p w14:paraId="7856FC7A" w14:textId="77777777" w:rsidR="00E63441" w:rsidRPr="00031CA3" w:rsidRDefault="00E63441" w:rsidP="00031CA3">
            <w:pPr>
              <w:spacing w:after="0" w:line="240" w:lineRule="auto"/>
              <w:jc w:val="center"/>
              <w:rPr>
                <w:rFonts w:ascii="Times New Roman" w:eastAsia="Times New Roman" w:hAnsi="Times New Roman" w:cs="Times New Roman"/>
                <w:kern w:val="0"/>
                <w:sz w:val="16"/>
                <w:szCs w:val="16"/>
                <w:lang w:eastAsia="en-HK"/>
                <w14:ligatures w14:val="none"/>
              </w:rPr>
            </w:pPr>
          </w:p>
        </w:tc>
        <w:tc>
          <w:tcPr>
            <w:tcW w:w="1056" w:type="dxa"/>
            <w:noWrap/>
            <w:vAlign w:val="bottom"/>
            <w:hideMark/>
          </w:tcPr>
          <w:p w14:paraId="3C20D2BA" w14:textId="77777777" w:rsidR="00E63441" w:rsidRPr="00031CA3" w:rsidRDefault="00E63441" w:rsidP="00031CA3">
            <w:pPr>
              <w:spacing w:after="0" w:line="240" w:lineRule="auto"/>
              <w:jc w:val="center"/>
              <w:rPr>
                <w:rFonts w:ascii="Times New Roman" w:eastAsia="Times New Roman" w:hAnsi="Times New Roman" w:cs="Times New Roman"/>
                <w:kern w:val="0"/>
                <w:sz w:val="16"/>
                <w:szCs w:val="16"/>
                <w:lang w:eastAsia="en-HK"/>
                <w14:ligatures w14:val="none"/>
              </w:rPr>
            </w:pPr>
          </w:p>
        </w:tc>
        <w:tc>
          <w:tcPr>
            <w:tcW w:w="1135" w:type="dxa"/>
            <w:noWrap/>
            <w:vAlign w:val="bottom"/>
            <w:hideMark/>
          </w:tcPr>
          <w:p w14:paraId="5240ED88" w14:textId="77777777" w:rsidR="00E63441" w:rsidRPr="00031CA3" w:rsidRDefault="00E63441" w:rsidP="00031CA3">
            <w:pPr>
              <w:spacing w:after="0" w:line="240" w:lineRule="auto"/>
              <w:jc w:val="center"/>
              <w:rPr>
                <w:rFonts w:ascii="Times New Roman" w:eastAsia="Times New Roman" w:hAnsi="Times New Roman" w:cs="Times New Roman"/>
                <w:kern w:val="0"/>
                <w:sz w:val="16"/>
                <w:szCs w:val="16"/>
                <w:lang w:eastAsia="en-HK"/>
                <w14:ligatures w14:val="none"/>
              </w:rPr>
            </w:pPr>
          </w:p>
        </w:tc>
        <w:tc>
          <w:tcPr>
            <w:tcW w:w="1478" w:type="dxa"/>
            <w:noWrap/>
            <w:vAlign w:val="bottom"/>
            <w:hideMark/>
          </w:tcPr>
          <w:p w14:paraId="1FE54A95" w14:textId="77777777" w:rsidR="00E63441" w:rsidRPr="00031CA3" w:rsidRDefault="00E63441" w:rsidP="00031CA3">
            <w:pPr>
              <w:spacing w:after="0" w:line="240" w:lineRule="auto"/>
              <w:jc w:val="center"/>
              <w:rPr>
                <w:rFonts w:ascii="Times New Roman" w:eastAsia="Times New Roman" w:hAnsi="Times New Roman" w:cs="Times New Roman"/>
                <w:kern w:val="0"/>
                <w:sz w:val="16"/>
                <w:szCs w:val="16"/>
                <w:lang w:eastAsia="en-HK"/>
                <w14:ligatures w14:val="none"/>
              </w:rPr>
            </w:pPr>
          </w:p>
        </w:tc>
        <w:tc>
          <w:tcPr>
            <w:tcW w:w="1503" w:type="dxa"/>
            <w:noWrap/>
            <w:vAlign w:val="bottom"/>
            <w:hideMark/>
          </w:tcPr>
          <w:p w14:paraId="3A6AF73E" w14:textId="77777777" w:rsidR="00E63441" w:rsidRPr="00031CA3" w:rsidRDefault="00E63441" w:rsidP="00031CA3">
            <w:pPr>
              <w:spacing w:after="0" w:line="240" w:lineRule="auto"/>
              <w:jc w:val="center"/>
              <w:rPr>
                <w:rFonts w:ascii="Times New Roman" w:eastAsia="Times New Roman" w:hAnsi="Times New Roman" w:cs="Times New Roman"/>
                <w:kern w:val="0"/>
                <w:sz w:val="16"/>
                <w:szCs w:val="16"/>
                <w:lang w:eastAsia="en-HK"/>
                <w14:ligatures w14:val="none"/>
              </w:rPr>
            </w:pPr>
          </w:p>
        </w:tc>
        <w:tc>
          <w:tcPr>
            <w:tcW w:w="965" w:type="dxa"/>
            <w:noWrap/>
            <w:vAlign w:val="bottom"/>
            <w:hideMark/>
          </w:tcPr>
          <w:p w14:paraId="349BD972" w14:textId="77777777" w:rsidR="00E63441" w:rsidRPr="00031CA3" w:rsidRDefault="00E63441" w:rsidP="00031CA3">
            <w:pPr>
              <w:spacing w:after="0" w:line="240" w:lineRule="auto"/>
              <w:jc w:val="center"/>
              <w:rPr>
                <w:rFonts w:ascii="Times New Roman" w:eastAsia="Times New Roman" w:hAnsi="Times New Roman" w:cs="Times New Roman"/>
                <w:kern w:val="0"/>
                <w:sz w:val="16"/>
                <w:szCs w:val="16"/>
                <w:lang w:eastAsia="en-HK"/>
                <w14:ligatures w14:val="none"/>
              </w:rPr>
            </w:pPr>
          </w:p>
        </w:tc>
        <w:tc>
          <w:tcPr>
            <w:tcW w:w="1475" w:type="dxa"/>
            <w:noWrap/>
            <w:vAlign w:val="bottom"/>
            <w:hideMark/>
          </w:tcPr>
          <w:p w14:paraId="59F1AEAC" w14:textId="77777777" w:rsidR="00E63441" w:rsidRPr="00031CA3" w:rsidRDefault="00E63441" w:rsidP="00031CA3">
            <w:pPr>
              <w:spacing w:after="0" w:line="240" w:lineRule="auto"/>
              <w:jc w:val="center"/>
              <w:rPr>
                <w:rFonts w:ascii="Times New Roman" w:eastAsia="Times New Roman" w:hAnsi="Times New Roman" w:cs="Times New Roman"/>
                <w:kern w:val="0"/>
                <w:sz w:val="16"/>
                <w:szCs w:val="16"/>
                <w:lang w:eastAsia="en-HK"/>
                <w14:ligatures w14:val="none"/>
              </w:rPr>
            </w:pPr>
          </w:p>
        </w:tc>
      </w:tr>
      <w:tr w:rsidR="00E63441" w:rsidRPr="00031CA3" w14:paraId="0AA0896A" w14:textId="77777777" w:rsidTr="00031CA3">
        <w:trPr>
          <w:trHeight w:val="64"/>
        </w:trPr>
        <w:tc>
          <w:tcPr>
            <w:tcW w:w="1475" w:type="dxa"/>
            <w:vAlign w:val="bottom"/>
            <w:hideMark/>
          </w:tcPr>
          <w:p w14:paraId="14D38067" w14:textId="77777777" w:rsidR="00E63441" w:rsidRPr="00031CA3" w:rsidRDefault="00E63441" w:rsidP="00031CA3">
            <w:pPr>
              <w:spacing w:after="0" w:line="240" w:lineRule="auto"/>
              <w:rPr>
                <w:rFonts w:ascii="Times New Roman" w:eastAsia="Times New Roman" w:hAnsi="Times New Roman" w:cs="Times New Roman"/>
                <w:b/>
                <w:bCs/>
                <w:kern w:val="0"/>
                <w:sz w:val="16"/>
                <w:szCs w:val="16"/>
                <w:lang w:eastAsia="en-HK"/>
                <w14:ligatures w14:val="none"/>
              </w:rPr>
            </w:pPr>
          </w:p>
        </w:tc>
        <w:tc>
          <w:tcPr>
            <w:tcW w:w="738" w:type="dxa"/>
            <w:noWrap/>
            <w:vAlign w:val="bottom"/>
            <w:hideMark/>
          </w:tcPr>
          <w:p w14:paraId="10F19E7A" w14:textId="77777777" w:rsidR="00E63441" w:rsidRPr="00031CA3" w:rsidRDefault="00E63441" w:rsidP="00031CA3">
            <w:pPr>
              <w:spacing w:after="0" w:line="240" w:lineRule="auto"/>
              <w:jc w:val="center"/>
              <w:rPr>
                <w:rFonts w:ascii="Times New Roman" w:eastAsia="Times New Roman" w:hAnsi="Times New Roman" w:cs="Times New Roman"/>
                <w:b/>
                <w:bCs/>
                <w:kern w:val="0"/>
                <w:sz w:val="16"/>
                <w:szCs w:val="16"/>
                <w:lang w:eastAsia="en-HK"/>
                <w14:ligatures w14:val="none"/>
              </w:rPr>
            </w:pPr>
          </w:p>
        </w:tc>
        <w:tc>
          <w:tcPr>
            <w:tcW w:w="1249" w:type="dxa"/>
            <w:noWrap/>
            <w:vAlign w:val="bottom"/>
            <w:hideMark/>
          </w:tcPr>
          <w:p w14:paraId="2059647F" w14:textId="77777777" w:rsidR="00E63441" w:rsidRPr="00031CA3" w:rsidRDefault="00E63441" w:rsidP="00031CA3">
            <w:pPr>
              <w:spacing w:after="0" w:line="240" w:lineRule="auto"/>
              <w:jc w:val="center"/>
              <w:rPr>
                <w:rFonts w:ascii="Times New Roman" w:eastAsia="Times New Roman" w:hAnsi="Times New Roman" w:cs="Times New Roman"/>
                <w:kern w:val="0"/>
                <w:sz w:val="16"/>
                <w:szCs w:val="16"/>
                <w:lang w:eastAsia="en-HK"/>
                <w14:ligatures w14:val="none"/>
              </w:rPr>
            </w:pPr>
          </w:p>
        </w:tc>
        <w:tc>
          <w:tcPr>
            <w:tcW w:w="947" w:type="dxa"/>
            <w:noWrap/>
            <w:vAlign w:val="bottom"/>
            <w:hideMark/>
          </w:tcPr>
          <w:p w14:paraId="20711C21" w14:textId="77777777" w:rsidR="00E63441" w:rsidRPr="00031CA3" w:rsidRDefault="00E63441" w:rsidP="00031CA3">
            <w:pPr>
              <w:spacing w:after="0" w:line="240" w:lineRule="auto"/>
              <w:jc w:val="center"/>
              <w:rPr>
                <w:rFonts w:ascii="Times New Roman" w:eastAsia="Times New Roman" w:hAnsi="Times New Roman" w:cs="Times New Roman"/>
                <w:kern w:val="0"/>
                <w:sz w:val="16"/>
                <w:szCs w:val="16"/>
                <w:lang w:eastAsia="en-HK"/>
                <w14:ligatures w14:val="none"/>
              </w:rPr>
            </w:pPr>
          </w:p>
        </w:tc>
        <w:tc>
          <w:tcPr>
            <w:tcW w:w="1135" w:type="dxa"/>
            <w:noWrap/>
            <w:vAlign w:val="bottom"/>
            <w:hideMark/>
          </w:tcPr>
          <w:p w14:paraId="2E50D61C" w14:textId="77777777" w:rsidR="00E63441" w:rsidRPr="00031CA3" w:rsidRDefault="00E63441" w:rsidP="00031CA3">
            <w:pPr>
              <w:spacing w:after="0" w:line="240" w:lineRule="auto"/>
              <w:jc w:val="center"/>
              <w:rPr>
                <w:rFonts w:ascii="Times New Roman" w:eastAsia="Times New Roman" w:hAnsi="Times New Roman" w:cs="Times New Roman"/>
                <w:kern w:val="0"/>
                <w:sz w:val="16"/>
                <w:szCs w:val="16"/>
                <w:lang w:eastAsia="en-HK"/>
                <w14:ligatures w14:val="none"/>
              </w:rPr>
            </w:pPr>
          </w:p>
        </w:tc>
        <w:tc>
          <w:tcPr>
            <w:tcW w:w="937" w:type="dxa"/>
            <w:noWrap/>
            <w:vAlign w:val="bottom"/>
            <w:hideMark/>
          </w:tcPr>
          <w:p w14:paraId="6E32CBE2" w14:textId="77777777" w:rsidR="00E63441" w:rsidRPr="00031CA3" w:rsidRDefault="00E63441" w:rsidP="00031CA3">
            <w:pPr>
              <w:spacing w:after="0" w:line="240" w:lineRule="auto"/>
              <w:jc w:val="center"/>
              <w:rPr>
                <w:rFonts w:ascii="Times New Roman" w:eastAsia="Times New Roman" w:hAnsi="Times New Roman" w:cs="Times New Roman"/>
                <w:kern w:val="0"/>
                <w:sz w:val="16"/>
                <w:szCs w:val="16"/>
                <w:lang w:eastAsia="en-HK"/>
                <w14:ligatures w14:val="none"/>
              </w:rPr>
            </w:pPr>
          </w:p>
        </w:tc>
        <w:tc>
          <w:tcPr>
            <w:tcW w:w="905" w:type="dxa"/>
            <w:noWrap/>
            <w:vAlign w:val="bottom"/>
            <w:hideMark/>
          </w:tcPr>
          <w:p w14:paraId="2DC48388" w14:textId="77777777" w:rsidR="00E63441" w:rsidRPr="00031CA3" w:rsidRDefault="00E63441" w:rsidP="00031CA3">
            <w:pPr>
              <w:spacing w:after="0" w:line="240" w:lineRule="auto"/>
              <w:jc w:val="center"/>
              <w:rPr>
                <w:rFonts w:ascii="Times New Roman" w:eastAsia="Times New Roman" w:hAnsi="Times New Roman" w:cs="Times New Roman"/>
                <w:kern w:val="0"/>
                <w:sz w:val="16"/>
                <w:szCs w:val="16"/>
                <w:lang w:eastAsia="en-HK"/>
                <w14:ligatures w14:val="none"/>
              </w:rPr>
            </w:pPr>
          </w:p>
        </w:tc>
        <w:tc>
          <w:tcPr>
            <w:tcW w:w="1056" w:type="dxa"/>
            <w:noWrap/>
            <w:vAlign w:val="bottom"/>
            <w:hideMark/>
          </w:tcPr>
          <w:p w14:paraId="66F6B792" w14:textId="77777777" w:rsidR="00E63441" w:rsidRPr="00031CA3" w:rsidRDefault="00E63441" w:rsidP="00031CA3">
            <w:pPr>
              <w:spacing w:after="0" w:line="240" w:lineRule="auto"/>
              <w:jc w:val="center"/>
              <w:rPr>
                <w:rFonts w:ascii="Times New Roman" w:eastAsia="Times New Roman" w:hAnsi="Times New Roman" w:cs="Times New Roman"/>
                <w:kern w:val="0"/>
                <w:sz w:val="16"/>
                <w:szCs w:val="16"/>
                <w:lang w:eastAsia="en-HK"/>
                <w14:ligatures w14:val="none"/>
              </w:rPr>
            </w:pPr>
          </w:p>
        </w:tc>
        <w:tc>
          <w:tcPr>
            <w:tcW w:w="1135" w:type="dxa"/>
            <w:noWrap/>
            <w:vAlign w:val="bottom"/>
            <w:hideMark/>
          </w:tcPr>
          <w:p w14:paraId="21ED3A9A" w14:textId="77777777" w:rsidR="00E63441" w:rsidRPr="00031CA3" w:rsidRDefault="00E63441" w:rsidP="00031CA3">
            <w:pPr>
              <w:spacing w:after="0" w:line="240" w:lineRule="auto"/>
              <w:jc w:val="center"/>
              <w:rPr>
                <w:rFonts w:ascii="Times New Roman" w:eastAsia="Times New Roman" w:hAnsi="Times New Roman" w:cs="Times New Roman"/>
                <w:kern w:val="0"/>
                <w:sz w:val="16"/>
                <w:szCs w:val="16"/>
                <w:lang w:eastAsia="en-HK"/>
                <w14:ligatures w14:val="none"/>
              </w:rPr>
            </w:pPr>
          </w:p>
        </w:tc>
        <w:tc>
          <w:tcPr>
            <w:tcW w:w="1478" w:type="dxa"/>
            <w:noWrap/>
            <w:vAlign w:val="bottom"/>
            <w:hideMark/>
          </w:tcPr>
          <w:p w14:paraId="24EDE244" w14:textId="77777777" w:rsidR="00E63441" w:rsidRPr="00031CA3" w:rsidRDefault="00E63441" w:rsidP="00031CA3">
            <w:pPr>
              <w:spacing w:after="0" w:line="240" w:lineRule="auto"/>
              <w:jc w:val="center"/>
              <w:rPr>
                <w:rFonts w:ascii="Times New Roman" w:eastAsia="Times New Roman" w:hAnsi="Times New Roman" w:cs="Times New Roman"/>
                <w:kern w:val="0"/>
                <w:sz w:val="16"/>
                <w:szCs w:val="16"/>
                <w:lang w:eastAsia="en-HK"/>
                <w14:ligatures w14:val="none"/>
              </w:rPr>
            </w:pPr>
          </w:p>
        </w:tc>
        <w:tc>
          <w:tcPr>
            <w:tcW w:w="1503" w:type="dxa"/>
            <w:noWrap/>
            <w:vAlign w:val="bottom"/>
            <w:hideMark/>
          </w:tcPr>
          <w:p w14:paraId="550E06A5" w14:textId="77777777" w:rsidR="00E63441" w:rsidRPr="00031CA3" w:rsidRDefault="00E63441" w:rsidP="00031CA3">
            <w:pPr>
              <w:spacing w:after="0" w:line="240" w:lineRule="auto"/>
              <w:jc w:val="center"/>
              <w:rPr>
                <w:rFonts w:ascii="Times New Roman" w:eastAsia="Times New Roman" w:hAnsi="Times New Roman" w:cs="Times New Roman"/>
                <w:kern w:val="0"/>
                <w:sz w:val="16"/>
                <w:szCs w:val="16"/>
                <w:lang w:eastAsia="en-HK"/>
                <w14:ligatures w14:val="none"/>
              </w:rPr>
            </w:pPr>
          </w:p>
        </w:tc>
        <w:tc>
          <w:tcPr>
            <w:tcW w:w="965" w:type="dxa"/>
            <w:noWrap/>
            <w:vAlign w:val="bottom"/>
            <w:hideMark/>
          </w:tcPr>
          <w:p w14:paraId="1621CDC6" w14:textId="77777777" w:rsidR="00E63441" w:rsidRPr="00031CA3" w:rsidRDefault="00E63441" w:rsidP="00031CA3">
            <w:pPr>
              <w:spacing w:after="0" w:line="240" w:lineRule="auto"/>
              <w:jc w:val="center"/>
              <w:rPr>
                <w:rFonts w:ascii="Times New Roman" w:eastAsia="Times New Roman" w:hAnsi="Times New Roman" w:cs="Times New Roman"/>
                <w:kern w:val="0"/>
                <w:sz w:val="16"/>
                <w:szCs w:val="16"/>
                <w:lang w:eastAsia="en-HK"/>
                <w14:ligatures w14:val="none"/>
              </w:rPr>
            </w:pPr>
          </w:p>
        </w:tc>
        <w:tc>
          <w:tcPr>
            <w:tcW w:w="1475" w:type="dxa"/>
            <w:noWrap/>
            <w:vAlign w:val="bottom"/>
            <w:hideMark/>
          </w:tcPr>
          <w:p w14:paraId="29DFD2A3" w14:textId="77777777" w:rsidR="00E63441" w:rsidRPr="00031CA3" w:rsidRDefault="00E63441" w:rsidP="00031CA3">
            <w:pPr>
              <w:spacing w:after="0" w:line="240" w:lineRule="auto"/>
              <w:jc w:val="center"/>
              <w:rPr>
                <w:rFonts w:ascii="Times New Roman" w:eastAsia="Times New Roman" w:hAnsi="Times New Roman" w:cs="Times New Roman"/>
                <w:kern w:val="0"/>
                <w:sz w:val="16"/>
                <w:szCs w:val="16"/>
                <w:lang w:eastAsia="en-HK"/>
                <w14:ligatures w14:val="none"/>
              </w:rPr>
            </w:pPr>
          </w:p>
        </w:tc>
      </w:tr>
      <w:tr w:rsidR="00E63441" w:rsidRPr="00031CA3" w14:paraId="3A82888A" w14:textId="77777777" w:rsidTr="00031CA3">
        <w:trPr>
          <w:trHeight w:val="192"/>
        </w:trPr>
        <w:tc>
          <w:tcPr>
            <w:tcW w:w="1475" w:type="dxa"/>
            <w:vMerge w:val="restart"/>
            <w:hideMark/>
          </w:tcPr>
          <w:p w14:paraId="4BC464F3" w14:textId="77777777" w:rsidR="00E63441" w:rsidRPr="00031CA3" w:rsidRDefault="00E63441" w:rsidP="00031CA3">
            <w:pPr>
              <w:spacing w:after="0" w:line="240" w:lineRule="auto"/>
              <w:rPr>
                <w:rFonts w:ascii="Times New Roman" w:eastAsia="Times New Roman" w:hAnsi="Times New Roman" w:cs="Times New Roman"/>
                <w:b/>
                <w:bCs/>
                <w:color w:val="000000"/>
                <w:kern w:val="0"/>
                <w:sz w:val="16"/>
                <w:szCs w:val="16"/>
                <w:lang w:eastAsia="en-HK"/>
                <w14:ligatures w14:val="none"/>
              </w:rPr>
            </w:pPr>
            <w:r w:rsidRPr="00031CA3">
              <w:rPr>
                <w:rFonts w:ascii="Times New Roman" w:eastAsia="Times New Roman" w:hAnsi="Times New Roman" w:cs="Times New Roman"/>
                <w:b/>
                <w:bCs/>
                <w:color w:val="000000"/>
                <w:kern w:val="0"/>
                <w:sz w:val="16"/>
                <w:szCs w:val="16"/>
                <w:lang w:eastAsia="en-HK"/>
                <w14:ligatures w14:val="none"/>
              </w:rPr>
              <w:t>Anomie</w:t>
            </w:r>
          </w:p>
        </w:tc>
        <w:tc>
          <w:tcPr>
            <w:tcW w:w="738" w:type="dxa"/>
            <w:noWrap/>
            <w:vAlign w:val="bottom"/>
            <w:hideMark/>
          </w:tcPr>
          <w:p w14:paraId="48619605" w14:textId="77777777" w:rsidR="00E63441" w:rsidRPr="00031CA3" w:rsidRDefault="00E63441" w:rsidP="00031CA3">
            <w:pPr>
              <w:spacing w:after="0" w:line="240" w:lineRule="auto"/>
              <w:jc w:val="center"/>
              <w:rPr>
                <w:rFonts w:ascii="Times New Roman" w:eastAsia="Times New Roman" w:hAnsi="Times New Roman" w:cs="Times New Roman"/>
                <w:b/>
                <w:bCs/>
                <w:i/>
                <w:iCs/>
                <w:color w:val="000000"/>
                <w:kern w:val="0"/>
                <w:sz w:val="16"/>
                <w:szCs w:val="16"/>
                <w:lang w:eastAsia="en-HK"/>
                <w14:ligatures w14:val="none"/>
              </w:rPr>
            </w:pPr>
            <w:r w:rsidRPr="00031CA3">
              <w:rPr>
                <w:rFonts w:ascii="Times New Roman" w:eastAsia="Times New Roman" w:hAnsi="Times New Roman" w:cs="Times New Roman"/>
                <w:b/>
                <w:bCs/>
                <w:i/>
                <w:iCs/>
                <w:color w:val="000000"/>
                <w:kern w:val="0"/>
                <w:sz w:val="16"/>
                <w:szCs w:val="16"/>
                <w:lang w:eastAsia="en-HK"/>
                <w14:ligatures w14:val="none"/>
              </w:rPr>
              <w:t>r</w:t>
            </w:r>
          </w:p>
        </w:tc>
        <w:tc>
          <w:tcPr>
            <w:tcW w:w="1249" w:type="dxa"/>
            <w:noWrap/>
            <w:vAlign w:val="bottom"/>
            <w:hideMark/>
          </w:tcPr>
          <w:p w14:paraId="62C50C31" w14:textId="77777777" w:rsidR="00E63441" w:rsidRPr="00031CA3" w:rsidRDefault="00E63441" w:rsidP="00031CA3">
            <w:pPr>
              <w:spacing w:after="0" w:line="240" w:lineRule="auto"/>
              <w:jc w:val="center"/>
              <w:rPr>
                <w:rFonts w:ascii="Times New Roman" w:eastAsia="Times New Roman" w:hAnsi="Times New Roman" w:cs="Times New Roman"/>
                <w:color w:val="000000"/>
                <w:kern w:val="0"/>
                <w:sz w:val="16"/>
                <w:szCs w:val="16"/>
                <w:lang w:eastAsia="en-HK"/>
                <w14:ligatures w14:val="none"/>
              </w:rPr>
            </w:pPr>
            <w:r w:rsidRPr="00031CA3">
              <w:rPr>
                <w:rFonts w:ascii="Times New Roman" w:eastAsia="Times New Roman" w:hAnsi="Times New Roman" w:cs="Times New Roman"/>
                <w:color w:val="000000"/>
                <w:kern w:val="0"/>
                <w:sz w:val="16"/>
                <w:szCs w:val="16"/>
                <w:lang w:eastAsia="en-HK"/>
                <w14:ligatures w14:val="none"/>
              </w:rPr>
              <w:t>-.13</w:t>
            </w:r>
          </w:p>
        </w:tc>
        <w:tc>
          <w:tcPr>
            <w:tcW w:w="947" w:type="dxa"/>
            <w:noWrap/>
            <w:vAlign w:val="bottom"/>
            <w:hideMark/>
          </w:tcPr>
          <w:p w14:paraId="3C718D7E" w14:textId="77777777" w:rsidR="00E63441" w:rsidRPr="00031CA3" w:rsidRDefault="00E63441" w:rsidP="00031CA3">
            <w:pPr>
              <w:spacing w:after="0" w:line="240" w:lineRule="auto"/>
              <w:jc w:val="center"/>
              <w:rPr>
                <w:rFonts w:ascii="Times New Roman" w:eastAsia="Times New Roman" w:hAnsi="Times New Roman" w:cs="Times New Roman"/>
                <w:color w:val="000000"/>
                <w:kern w:val="0"/>
                <w:sz w:val="16"/>
                <w:szCs w:val="16"/>
                <w:lang w:eastAsia="en-HK"/>
                <w14:ligatures w14:val="none"/>
              </w:rPr>
            </w:pPr>
            <w:r w:rsidRPr="00031CA3">
              <w:rPr>
                <w:rFonts w:ascii="Times New Roman" w:eastAsia="Times New Roman" w:hAnsi="Times New Roman" w:cs="Times New Roman"/>
                <w:color w:val="000000"/>
                <w:kern w:val="0"/>
                <w:sz w:val="16"/>
                <w:szCs w:val="16"/>
                <w:lang w:eastAsia="en-HK"/>
                <w14:ligatures w14:val="none"/>
              </w:rPr>
              <w:t>.13</w:t>
            </w:r>
          </w:p>
        </w:tc>
        <w:tc>
          <w:tcPr>
            <w:tcW w:w="1135" w:type="dxa"/>
            <w:noWrap/>
            <w:vAlign w:val="bottom"/>
            <w:hideMark/>
          </w:tcPr>
          <w:p w14:paraId="6B4DDE82" w14:textId="77777777" w:rsidR="00E63441" w:rsidRPr="00031CA3" w:rsidRDefault="00E63441" w:rsidP="00031CA3">
            <w:pPr>
              <w:spacing w:after="0" w:line="240" w:lineRule="auto"/>
              <w:jc w:val="center"/>
              <w:rPr>
                <w:rFonts w:ascii="Times New Roman" w:eastAsia="Times New Roman" w:hAnsi="Times New Roman" w:cs="Times New Roman"/>
                <w:color w:val="000000"/>
                <w:kern w:val="0"/>
                <w:sz w:val="16"/>
                <w:szCs w:val="16"/>
                <w:lang w:eastAsia="en-HK"/>
                <w14:ligatures w14:val="none"/>
              </w:rPr>
            </w:pPr>
            <w:r w:rsidRPr="00031CA3">
              <w:rPr>
                <w:rFonts w:ascii="Times New Roman" w:eastAsia="Times New Roman" w:hAnsi="Times New Roman" w:cs="Times New Roman"/>
                <w:color w:val="000000"/>
                <w:kern w:val="0"/>
                <w:sz w:val="16"/>
                <w:szCs w:val="16"/>
                <w:lang w:eastAsia="en-HK"/>
                <w14:ligatures w14:val="none"/>
              </w:rPr>
              <w:t>.04</w:t>
            </w:r>
          </w:p>
        </w:tc>
        <w:tc>
          <w:tcPr>
            <w:tcW w:w="937" w:type="dxa"/>
            <w:noWrap/>
            <w:vAlign w:val="bottom"/>
            <w:hideMark/>
          </w:tcPr>
          <w:p w14:paraId="255E02DC" w14:textId="77777777" w:rsidR="00E63441" w:rsidRPr="00031CA3" w:rsidRDefault="00E63441" w:rsidP="00031CA3">
            <w:pPr>
              <w:spacing w:after="0" w:line="240" w:lineRule="auto"/>
              <w:jc w:val="center"/>
              <w:rPr>
                <w:rFonts w:ascii="Times New Roman" w:eastAsia="Times New Roman" w:hAnsi="Times New Roman" w:cs="Times New Roman"/>
                <w:color w:val="000000"/>
                <w:kern w:val="0"/>
                <w:sz w:val="16"/>
                <w:szCs w:val="16"/>
                <w:lang w:eastAsia="en-HK"/>
                <w14:ligatures w14:val="none"/>
              </w:rPr>
            </w:pPr>
            <w:r w:rsidRPr="00031CA3">
              <w:rPr>
                <w:rFonts w:ascii="Times New Roman" w:eastAsia="Times New Roman" w:hAnsi="Times New Roman" w:cs="Times New Roman"/>
                <w:color w:val="000000"/>
                <w:kern w:val="0"/>
                <w:sz w:val="16"/>
                <w:szCs w:val="16"/>
                <w:lang w:eastAsia="en-HK"/>
                <w14:ligatures w14:val="none"/>
              </w:rPr>
              <w:t>.09</w:t>
            </w:r>
          </w:p>
        </w:tc>
        <w:tc>
          <w:tcPr>
            <w:tcW w:w="905" w:type="dxa"/>
            <w:noWrap/>
            <w:vAlign w:val="center"/>
            <w:hideMark/>
          </w:tcPr>
          <w:p w14:paraId="22A07F7A" w14:textId="77777777" w:rsidR="00E63441" w:rsidRPr="00031CA3" w:rsidRDefault="00E63441" w:rsidP="00031CA3">
            <w:pPr>
              <w:spacing w:after="0" w:line="240" w:lineRule="auto"/>
              <w:jc w:val="center"/>
              <w:rPr>
                <w:rFonts w:ascii="Times New Roman" w:eastAsia="Times New Roman" w:hAnsi="Times New Roman" w:cs="Times New Roman"/>
                <w:color w:val="000000"/>
                <w:kern w:val="0"/>
                <w:sz w:val="16"/>
                <w:szCs w:val="16"/>
                <w:lang w:eastAsia="en-HK"/>
                <w14:ligatures w14:val="none"/>
              </w:rPr>
            </w:pPr>
            <w:r w:rsidRPr="00031CA3">
              <w:rPr>
                <w:rFonts w:ascii="Times New Roman" w:eastAsia="Times New Roman" w:hAnsi="Times New Roman" w:cs="Times New Roman"/>
                <w:color w:val="000000"/>
                <w:kern w:val="0"/>
                <w:sz w:val="16"/>
                <w:szCs w:val="16"/>
                <w:lang w:eastAsia="en-HK"/>
                <w14:ligatures w14:val="none"/>
              </w:rPr>
              <w:t>-</w:t>
            </w:r>
          </w:p>
        </w:tc>
        <w:tc>
          <w:tcPr>
            <w:tcW w:w="1056" w:type="dxa"/>
            <w:noWrap/>
            <w:vAlign w:val="bottom"/>
            <w:hideMark/>
          </w:tcPr>
          <w:p w14:paraId="02471EBA" w14:textId="77777777" w:rsidR="00E63441" w:rsidRPr="00031CA3" w:rsidRDefault="00E63441" w:rsidP="00031CA3">
            <w:pPr>
              <w:spacing w:after="0" w:line="240" w:lineRule="auto"/>
              <w:jc w:val="center"/>
              <w:rPr>
                <w:rFonts w:ascii="Times New Roman" w:eastAsia="Times New Roman" w:hAnsi="Times New Roman" w:cs="Times New Roman"/>
                <w:color w:val="000000"/>
                <w:kern w:val="0"/>
                <w:sz w:val="16"/>
                <w:szCs w:val="16"/>
                <w:lang w:eastAsia="en-HK"/>
                <w14:ligatures w14:val="none"/>
              </w:rPr>
            </w:pPr>
          </w:p>
        </w:tc>
        <w:tc>
          <w:tcPr>
            <w:tcW w:w="1135" w:type="dxa"/>
            <w:noWrap/>
            <w:vAlign w:val="bottom"/>
            <w:hideMark/>
          </w:tcPr>
          <w:p w14:paraId="7D7269E8" w14:textId="77777777" w:rsidR="00E63441" w:rsidRPr="00031CA3" w:rsidRDefault="00E63441" w:rsidP="00031CA3">
            <w:pPr>
              <w:spacing w:after="0" w:line="240" w:lineRule="auto"/>
              <w:jc w:val="center"/>
              <w:rPr>
                <w:rFonts w:ascii="Times New Roman" w:eastAsia="Times New Roman" w:hAnsi="Times New Roman" w:cs="Times New Roman"/>
                <w:kern w:val="0"/>
                <w:sz w:val="16"/>
                <w:szCs w:val="16"/>
                <w:lang w:eastAsia="en-HK"/>
                <w14:ligatures w14:val="none"/>
              </w:rPr>
            </w:pPr>
          </w:p>
        </w:tc>
        <w:tc>
          <w:tcPr>
            <w:tcW w:w="1478" w:type="dxa"/>
            <w:noWrap/>
            <w:vAlign w:val="bottom"/>
            <w:hideMark/>
          </w:tcPr>
          <w:p w14:paraId="2955ED29" w14:textId="77777777" w:rsidR="00E63441" w:rsidRPr="00031CA3" w:rsidRDefault="00E63441" w:rsidP="00031CA3">
            <w:pPr>
              <w:spacing w:after="0" w:line="240" w:lineRule="auto"/>
              <w:jc w:val="center"/>
              <w:rPr>
                <w:rFonts w:ascii="Times New Roman" w:eastAsia="Times New Roman" w:hAnsi="Times New Roman" w:cs="Times New Roman"/>
                <w:kern w:val="0"/>
                <w:sz w:val="16"/>
                <w:szCs w:val="16"/>
                <w:lang w:eastAsia="en-HK"/>
                <w14:ligatures w14:val="none"/>
              </w:rPr>
            </w:pPr>
          </w:p>
        </w:tc>
        <w:tc>
          <w:tcPr>
            <w:tcW w:w="1503" w:type="dxa"/>
            <w:noWrap/>
            <w:vAlign w:val="bottom"/>
            <w:hideMark/>
          </w:tcPr>
          <w:p w14:paraId="6077FC75" w14:textId="77777777" w:rsidR="00E63441" w:rsidRPr="00031CA3" w:rsidRDefault="00E63441" w:rsidP="00031CA3">
            <w:pPr>
              <w:spacing w:after="0" w:line="240" w:lineRule="auto"/>
              <w:jc w:val="center"/>
              <w:rPr>
                <w:rFonts w:ascii="Times New Roman" w:eastAsia="Times New Roman" w:hAnsi="Times New Roman" w:cs="Times New Roman"/>
                <w:kern w:val="0"/>
                <w:sz w:val="16"/>
                <w:szCs w:val="16"/>
                <w:lang w:eastAsia="en-HK"/>
                <w14:ligatures w14:val="none"/>
              </w:rPr>
            </w:pPr>
          </w:p>
        </w:tc>
        <w:tc>
          <w:tcPr>
            <w:tcW w:w="965" w:type="dxa"/>
            <w:noWrap/>
            <w:vAlign w:val="bottom"/>
            <w:hideMark/>
          </w:tcPr>
          <w:p w14:paraId="761D080A" w14:textId="77777777" w:rsidR="00E63441" w:rsidRPr="00031CA3" w:rsidRDefault="00E63441" w:rsidP="00031CA3">
            <w:pPr>
              <w:spacing w:after="0" w:line="240" w:lineRule="auto"/>
              <w:jc w:val="center"/>
              <w:rPr>
                <w:rFonts w:ascii="Times New Roman" w:eastAsia="Times New Roman" w:hAnsi="Times New Roman" w:cs="Times New Roman"/>
                <w:kern w:val="0"/>
                <w:sz w:val="16"/>
                <w:szCs w:val="16"/>
                <w:lang w:eastAsia="en-HK"/>
                <w14:ligatures w14:val="none"/>
              </w:rPr>
            </w:pPr>
          </w:p>
        </w:tc>
        <w:tc>
          <w:tcPr>
            <w:tcW w:w="1475" w:type="dxa"/>
            <w:noWrap/>
            <w:vAlign w:val="bottom"/>
            <w:hideMark/>
          </w:tcPr>
          <w:p w14:paraId="52CA6B48" w14:textId="77777777" w:rsidR="00E63441" w:rsidRPr="00031CA3" w:rsidRDefault="00E63441" w:rsidP="00031CA3">
            <w:pPr>
              <w:spacing w:after="0" w:line="240" w:lineRule="auto"/>
              <w:jc w:val="center"/>
              <w:rPr>
                <w:rFonts w:ascii="Times New Roman" w:eastAsia="Times New Roman" w:hAnsi="Times New Roman" w:cs="Times New Roman"/>
                <w:kern w:val="0"/>
                <w:sz w:val="16"/>
                <w:szCs w:val="16"/>
                <w:lang w:eastAsia="en-HK"/>
                <w14:ligatures w14:val="none"/>
              </w:rPr>
            </w:pPr>
          </w:p>
        </w:tc>
      </w:tr>
      <w:tr w:rsidR="00E63441" w:rsidRPr="00031CA3" w14:paraId="505A25D8" w14:textId="77777777" w:rsidTr="00031CA3">
        <w:trPr>
          <w:trHeight w:val="56"/>
        </w:trPr>
        <w:tc>
          <w:tcPr>
            <w:tcW w:w="1475" w:type="dxa"/>
            <w:vMerge/>
            <w:vAlign w:val="center"/>
            <w:hideMark/>
          </w:tcPr>
          <w:p w14:paraId="3CBCF8BD" w14:textId="77777777" w:rsidR="00E63441" w:rsidRPr="00031CA3" w:rsidRDefault="00E63441" w:rsidP="00031CA3">
            <w:pPr>
              <w:spacing w:after="0" w:line="240" w:lineRule="auto"/>
              <w:rPr>
                <w:rFonts w:ascii="Times New Roman" w:eastAsia="Times New Roman" w:hAnsi="Times New Roman" w:cs="Times New Roman"/>
                <w:b/>
                <w:bCs/>
                <w:color w:val="000000"/>
                <w:kern w:val="0"/>
                <w:sz w:val="16"/>
                <w:szCs w:val="16"/>
                <w:lang w:eastAsia="en-HK"/>
                <w14:ligatures w14:val="none"/>
              </w:rPr>
            </w:pPr>
          </w:p>
        </w:tc>
        <w:tc>
          <w:tcPr>
            <w:tcW w:w="738" w:type="dxa"/>
            <w:noWrap/>
            <w:vAlign w:val="bottom"/>
            <w:hideMark/>
          </w:tcPr>
          <w:p w14:paraId="389F4600" w14:textId="77777777" w:rsidR="00E63441" w:rsidRPr="00031CA3" w:rsidRDefault="00E63441" w:rsidP="00031CA3">
            <w:pPr>
              <w:spacing w:after="0" w:line="240" w:lineRule="auto"/>
              <w:jc w:val="center"/>
              <w:rPr>
                <w:rFonts w:ascii="Times New Roman" w:eastAsia="Times New Roman" w:hAnsi="Times New Roman" w:cs="Times New Roman"/>
                <w:b/>
                <w:bCs/>
                <w:color w:val="000000"/>
                <w:kern w:val="0"/>
                <w:sz w:val="16"/>
                <w:szCs w:val="16"/>
                <w:lang w:eastAsia="en-HK"/>
                <w14:ligatures w14:val="none"/>
              </w:rPr>
            </w:pPr>
            <w:r w:rsidRPr="00031CA3">
              <w:rPr>
                <w:rFonts w:ascii="Times New Roman" w:eastAsia="Times New Roman" w:hAnsi="Times New Roman" w:cs="Times New Roman"/>
                <w:b/>
                <w:bCs/>
                <w:color w:val="000000"/>
                <w:kern w:val="0"/>
                <w:sz w:val="16"/>
                <w:szCs w:val="16"/>
                <w:lang w:eastAsia="en-HK"/>
                <w14:ligatures w14:val="none"/>
              </w:rPr>
              <w:t>n</w:t>
            </w:r>
          </w:p>
        </w:tc>
        <w:tc>
          <w:tcPr>
            <w:tcW w:w="1249" w:type="dxa"/>
            <w:noWrap/>
            <w:vAlign w:val="bottom"/>
            <w:hideMark/>
          </w:tcPr>
          <w:p w14:paraId="514D3196" w14:textId="77777777" w:rsidR="00E63441" w:rsidRPr="00031CA3" w:rsidRDefault="00E63441" w:rsidP="00031CA3">
            <w:pPr>
              <w:spacing w:after="0" w:line="240" w:lineRule="auto"/>
              <w:jc w:val="center"/>
              <w:rPr>
                <w:rFonts w:ascii="Times New Roman" w:eastAsia="Times New Roman" w:hAnsi="Times New Roman" w:cs="Times New Roman"/>
                <w:color w:val="000000"/>
                <w:kern w:val="0"/>
                <w:sz w:val="16"/>
                <w:szCs w:val="16"/>
                <w:lang w:eastAsia="en-HK"/>
                <w14:ligatures w14:val="none"/>
              </w:rPr>
            </w:pPr>
            <w:r w:rsidRPr="00031CA3">
              <w:rPr>
                <w:rFonts w:ascii="Times New Roman" w:eastAsia="Times New Roman" w:hAnsi="Times New Roman" w:cs="Times New Roman"/>
                <w:color w:val="000000"/>
                <w:kern w:val="0"/>
                <w:sz w:val="16"/>
                <w:szCs w:val="16"/>
                <w:lang w:eastAsia="en-HK"/>
                <w14:ligatures w14:val="none"/>
              </w:rPr>
              <w:t>89</w:t>
            </w:r>
          </w:p>
        </w:tc>
        <w:tc>
          <w:tcPr>
            <w:tcW w:w="947" w:type="dxa"/>
            <w:noWrap/>
            <w:vAlign w:val="bottom"/>
            <w:hideMark/>
          </w:tcPr>
          <w:p w14:paraId="19741B31" w14:textId="77777777" w:rsidR="00E63441" w:rsidRPr="00031CA3" w:rsidRDefault="00E63441" w:rsidP="00031CA3">
            <w:pPr>
              <w:spacing w:after="0" w:line="240" w:lineRule="auto"/>
              <w:jc w:val="center"/>
              <w:rPr>
                <w:rFonts w:ascii="Times New Roman" w:eastAsia="Times New Roman" w:hAnsi="Times New Roman" w:cs="Times New Roman"/>
                <w:color w:val="000000"/>
                <w:kern w:val="0"/>
                <w:sz w:val="16"/>
                <w:szCs w:val="16"/>
                <w:lang w:eastAsia="en-HK"/>
                <w14:ligatures w14:val="none"/>
              </w:rPr>
            </w:pPr>
            <w:r w:rsidRPr="00031CA3">
              <w:rPr>
                <w:rFonts w:ascii="Times New Roman" w:eastAsia="Times New Roman" w:hAnsi="Times New Roman" w:cs="Times New Roman"/>
                <w:color w:val="000000"/>
                <w:kern w:val="0"/>
                <w:sz w:val="16"/>
                <w:szCs w:val="16"/>
                <w:lang w:eastAsia="en-HK"/>
                <w14:ligatures w14:val="none"/>
              </w:rPr>
              <w:t>83</w:t>
            </w:r>
          </w:p>
        </w:tc>
        <w:tc>
          <w:tcPr>
            <w:tcW w:w="1135" w:type="dxa"/>
            <w:noWrap/>
            <w:vAlign w:val="bottom"/>
            <w:hideMark/>
          </w:tcPr>
          <w:p w14:paraId="1643D629" w14:textId="77777777" w:rsidR="00E63441" w:rsidRPr="00031CA3" w:rsidRDefault="00E63441" w:rsidP="00031CA3">
            <w:pPr>
              <w:spacing w:after="0" w:line="240" w:lineRule="auto"/>
              <w:jc w:val="center"/>
              <w:rPr>
                <w:rFonts w:ascii="Times New Roman" w:eastAsia="Times New Roman" w:hAnsi="Times New Roman" w:cs="Times New Roman"/>
                <w:color w:val="000000"/>
                <w:kern w:val="0"/>
                <w:sz w:val="16"/>
                <w:szCs w:val="16"/>
                <w:lang w:eastAsia="en-HK"/>
                <w14:ligatures w14:val="none"/>
              </w:rPr>
            </w:pPr>
            <w:r w:rsidRPr="00031CA3">
              <w:rPr>
                <w:rFonts w:ascii="Times New Roman" w:eastAsia="Times New Roman" w:hAnsi="Times New Roman" w:cs="Times New Roman"/>
                <w:color w:val="000000"/>
                <w:kern w:val="0"/>
                <w:sz w:val="16"/>
                <w:szCs w:val="16"/>
                <w:lang w:eastAsia="en-HK"/>
                <w14:ligatures w14:val="none"/>
              </w:rPr>
              <w:t>40</w:t>
            </w:r>
          </w:p>
        </w:tc>
        <w:tc>
          <w:tcPr>
            <w:tcW w:w="937" w:type="dxa"/>
            <w:noWrap/>
            <w:vAlign w:val="bottom"/>
            <w:hideMark/>
          </w:tcPr>
          <w:p w14:paraId="437B8E94" w14:textId="77777777" w:rsidR="00E63441" w:rsidRPr="00031CA3" w:rsidRDefault="00E63441" w:rsidP="00031CA3">
            <w:pPr>
              <w:spacing w:after="0" w:line="240" w:lineRule="auto"/>
              <w:jc w:val="center"/>
              <w:rPr>
                <w:rFonts w:ascii="Times New Roman" w:eastAsia="Times New Roman" w:hAnsi="Times New Roman" w:cs="Times New Roman"/>
                <w:color w:val="000000"/>
                <w:kern w:val="0"/>
                <w:sz w:val="16"/>
                <w:szCs w:val="16"/>
                <w:lang w:eastAsia="en-HK"/>
                <w14:ligatures w14:val="none"/>
              </w:rPr>
            </w:pPr>
            <w:r w:rsidRPr="00031CA3">
              <w:rPr>
                <w:rFonts w:ascii="Times New Roman" w:eastAsia="Times New Roman" w:hAnsi="Times New Roman" w:cs="Times New Roman"/>
                <w:color w:val="000000"/>
                <w:kern w:val="0"/>
                <w:sz w:val="16"/>
                <w:szCs w:val="16"/>
                <w:lang w:eastAsia="en-HK"/>
                <w14:ligatures w14:val="none"/>
              </w:rPr>
              <w:t>45</w:t>
            </w:r>
          </w:p>
        </w:tc>
        <w:tc>
          <w:tcPr>
            <w:tcW w:w="905" w:type="dxa"/>
            <w:noWrap/>
            <w:vAlign w:val="bottom"/>
            <w:hideMark/>
          </w:tcPr>
          <w:p w14:paraId="761999A1" w14:textId="77777777" w:rsidR="00E63441" w:rsidRPr="00031CA3" w:rsidRDefault="00E63441" w:rsidP="00031CA3">
            <w:pPr>
              <w:spacing w:after="0" w:line="240" w:lineRule="auto"/>
              <w:jc w:val="center"/>
              <w:rPr>
                <w:rFonts w:ascii="Times New Roman" w:eastAsia="Times New Roman" w:hAnsi="Times New Roman" w:cs="Times New Roman"/>
                <w:color w:val="000000"/>
                <w:kern w:val="0"/>
                <w:sz w:val="16"/>
                <w:szCs w:val="16"/>
                <w:lang w:eastAsia="en-HK"/>
                <w14:ligatures w14:val="none"/>
              </w:rPr>
            </w:pPr>
          </w:p>
        </w:tc>
        <w:tc>
          <w:tcPr>
            <w:tcW w:w="1056" w:type="dxa"/>
            <w:noWrap/>
            <w:vAlign w:val="bottom"/>
            <w:hideMark/>
          </w:tcPr>
          <w:p w14:paraId="4F27BBD6" w14:textId="77777777" w:rsidR="00E63441" w:rsidRPr="00031CA3" w:rsidRDefault="00E63441" w:rsidP="00031CA3">
            <w:pPr>
              <w:spacing w:after="0" w:line="240" w:lineRule="auto"/>
              <w:jc w:val="center"/>
              <w:rPr>
                <w:rFonts w:ascii="Times New Roman" w:eastAsia="Times New Roman" w:hAnsi="Times New Roman" w:cs="Times New Roman"/>
                <w:kern w:val="0"/>
                <w:sz w:val="16"/>
                <w:szCs w:val="16"/>
                <w:lang w:eastAsia="en-HK"/>
                <w14:ligatures w14:val="none"/>
              </w:rPr>
            </w:pPr>
          </w:p>
        </w:tc>
        <w:tc>
          <w:tcPr>
            <w:tcW w:w="1135" w:type="dxa"/>
            <w:noWrap/>
            <w:vAlign w:val="bottom"/>
            <w:hideMark/>
          </w:tcPr>
          <w:p w14:paraId="425DCE71" w14:textId="77777777" w:rsidR="00E63441" w:rsidRPr="00031CA3" w:rsidRDefault="00E63441" w:rsidP="00031CA3">
            <w:pPr>
              <w:spacing w:after="0" w:line="240" w:lineRule="auto"/>
              <w:jc w:val="center"/>
              <w:rPr>
                <w:rFonts w:ascii="Times New Roman" w:eastAsia="Times New Roman" w:hAnsi="Times New Roman" w:cs="Times New Roman"/>
                <w:kern w:val="0"/>
                <w:sz w:val="16"/>
                <w:szCs w:val="16"/>
                <w:lang w:eastAsia="en-HK"/>
                <w14:ligatures w14:val="none"/>
              </w:rPr>
            </w:pPr>
          </w:p>
        </w:tc>
        <w:tc>
          <w:tcPr>
            <w:tcW w:w="1478" w:type="dxa"/>
            <w:noWrap/>
            <w:vAlign w:val="bottom"/>
            <w:hideMark/>
          </w:tcPr>
          <w:p w14:paraId="23C5ACC1" w14:textId="77777777" w:rsidR="00E63441" w:rsidRPr="00031CA3" w:rsidRDefault="00E63441" w:rsidP="00031CA3">
            <w:pPr>
              <w:spacing w:after="0" w:line="240" w:lineRule="auto"/>
              <w:jc w:val="center"/>
              <w:rPr>
                <w:rFonts w:ascii="Times New Roman" w:eastAsia="Times New Roman" w:hAnsi="Times New Roman" w:cs="Times New Roman"/>
                <w:kern w:val="0"/>
                <w:sz w:val="16"/>
                <w:szCs w:val="16"/>
                <w:lang w:eastAsia="en-HK"/>
                <w14:ligatures w14:val="none"/>
              </w:rPr>
            </w:pPr>
          </w:p>
        </w:tc>
        <w:tc>
          <w:tcPr>
            <w:tcW w:w="1503" w:type="dxa"/>
            <w:noWrap/>
            <w:vAlign w:val="bottom"/>
            <w:hideMark/>
          </w:tcPr>
          <w:p w14:paraId="71812A92" w14:textId="77777777" w:rsidR="00E63441" w:rsidRPr="00031CA3" w:rsidRDefault="00E63441" w:rsidP="00031CA3">
            <w:pPr>
              <w:spacing w:after="0" w:line="240" w:lineRule="auto"/>
              <w:jc w:val="center"/>
              <w:rPr>
                <w:rFonts w:ascii="Times New Roman" w:eastAsia="Times New Roman" w:hAnsi="Times New Roman" w:cs="Times New Roman"/>
                <w:kern w:val="0"/>
                <w:sz w:val="16"/>
                <w:szCs w:val="16"/>
                <w:lang w:eastAsia="en-HK"/>
                <w14:ligatures w14:val="none"/>
              </w:rPr>
            </w:pPr>
          </w:p>
        </w:tc>
        <w:tc>
          <w:tcPr>
            <w:tcW w:w="965" w:type="dxa"/>
            <w:noWrap/>
            <w:vAlign w:val="bottom"/>
            <w:hideMark/>
          </w:tcPr>
          <w:p w14:paraId="034B27AB" w14:textId="77777777" w:rsidR="00E63441" w:rsidRPr="00031CA3" w:rsidRDefault="00E63441" w:rsidP="00031CA3">
            <w:pPr>
              <w:spacing w:after="0" w:line="240" w:lineRule="auto"/>
              <w:jc w:val="center"/>
              <w:rPr>
                <w:rFonts w:ascii="Times New Roman" w:eastAsia="Times New Roman" w:hAnsi="Times New Roman" w:cs="Times New Roman"/>
                <w:kern w:val="0"/>
                <w:sz w:val="16"/>
                <w:szCs w:val="16"/>
                <w:lang w:eastAsia="en-HK"/>
                <w14:ligatures w14:val="none"/>
              </w:rPr>
            </w:pPr>
          </w:p>
        </w:tc>
        <w:tc>
          <w:tcPr>
            <w:tcW w:w="1475" w:type="dxa"/>
            <w:noWrap/>
            <w:vAlign w:val="bottom"/>
            <w:hideMark/>
          </w:tcPr>
          <w:p w14:paraId="753D6BB6" w14:textId="77777777" w:rsidR="00E63441" w:rsidRPr="00031CA3" w:rsidRDefault="00E63441" w:rsidP="00031CA3">
            <w:pPr>
              <w:spacing w:after="0" w:line="240" w:lineRule="auto"/>
              <w:jc w:val="center"/>
              <w:rPr>
                <w:rFonts w:ascii="Times New Roman" w:eastAsia="Times New Roman" w:hAnsi="Times New Roman" w:cs="Times New Roman"/>
                <w:kern w:val="0"/>
                <w:sz w:val="16"/>
                <w:szCs w:val="16"/>
                <w:lang w:eastAsia="en-HK"/>
                <w14:ligatures w14:val="none"/>
              </w:rPr>
            </w:pPr>
          </w:p>
        </w:tc>
      </w:tr>
      <w:tr w:rsidR="00E63441" w:rsidRPr="00031CA3" w14:paraId="5F9511BC" w14:textId="77777777" w:rsidTr="00031CA3">
        <w:trPr>
          <w:trHeight w:val="64"/>
        </w:trPr>
        <w:tc>
          <w:tcPr>
            <w:tcW w:w="1475" w:type="dxa"/>
            <w:hideMark/>
          </w:tcPr>
          <w:p w14:paraId="2D6AC2A3" w14:textId="77777777" w:rsidR="00E63441" w:rsidRPr="00031CA3" w:rsidRDefault="00E63441" w:rsidP="00031CA3">
            <w:pPr>
              <w:spacing w:after="0" w:line="240" w:lineRule="auto"/>
              <w:rPr>
                <w:rFonts w:ascii="Times New Roman" w:eastAsia="Times New Roman" w:hAnsi="Times New Roman" w:cs="Times New Roman"/>
                <w:b/>
                <w:bCs/>
                <w:kern w:val="0"/>
                <w:sz w:val="16"/>
                <w:szCs w:val="16"/>
                <w:lang w:eastAsia="en-HK"/>
                <w14:ligatures w14:val="none"/>
              </w:rPr>
            </w:pPr>
          </w:p>
        </w:tc>
        <w:tc>
          <w:tcPr>
            <w:tcW w:w="738" w:type="dxa"/>
            <w:noWrap/>
            <w:vAlign w:val="bottom"/>
            <w:hideMark/>
          </w:tcPr>
          <w:p w14:paraId="73B9A1A8" w14:textId="77777777" w:rsidR="00E63441" w:rsidRPr="00031CA3" w:rsidRDefault="00E63441" w:rsidP="00031CA3">
            <w:pPr>
              <w:spacing w:after="0" w:line="240" w:lineRule="auto"/>
              <w:jc w:val="center"/>
              <w:rPr>
                <w:rFonts w:ascii="Times New Roman" w:eastAsia="Times New Roman" w:hAnsi="Times New Roman" w:cs="Times New Roman"/>
                <w:b/>
                <w:bCs/>
                <w:kern w:val="0"/>
                <w:sz w:val="16"/>
                <w:szCs w:val="16"/>
                <w:lang w:eastAsia="en-HK"/>
                <w14:ligatures w14:val="none"/>
              </w:rPr>
            </w:pPr>
          </w:p>
        </w:tc>
        <w:tc>
          <w:tcPr>
            <w:tcW w:w="1249" w:type="dxa"/>
            <w:noWrap/>
            <w:vAlign w:val="bottom"/>
            <w:hideMark/>
          </w:tcPr>
          <w:p w14:paraId="337B9DF2" w14:textId="77777777" w:rsidR="00E63441" w:rsidRPr="00031CA3" w:rsidRDefault="00E63441" w:rsidP="00031CA3">
            <w:pPr>
              <w:spacing w:after="0" w:line="240" w:lineRule="auto"/>
              <w:jc w:val="center"/>
              <w:rPr>
                <w:rFonts w:ascii="Times New Roman" w:eastAsia="Times New Roman" w:hAnsi="Times New Roman" w:cs="Times New Roman"/>
                <w:kern w:val="0"/>
                <w:sz w:val="16"/>
                <w:szCs w:val="16"/>
                <w:lang w:eastAsia="en-HK"/>
                <w14:ligatures w14:val="none"/>
              </w:rPr>
            </w:pPr>
          </w:p>
        </w:tc>
        <w:tc>
          <w:tcPr>
            <w:tcW w:w="947" w:type="dxa"/>
            <w:noWrap/>
            <w:vAlign w:val="bottom"/>
            <w:hideMark/>
          </w:tcPr>
          <w:p w14:paraId="286726C1" w14:textId="77777777" w:rsidR="00E63441" w:rsidRPr="00031CA3" w:rsidRDefault="00E63441" w:rsidP="00031CA3">
            <w:pPr>
              <w:spacing w:after="0" w:line="240" w:lineRule="auto"/>
              <w:jc w:val="center"/>
              <w:rPr>
                <w:rFonts w:ascii="Times New Roman" w:eastAsia="Times New Roman" w:hAnsi="Times New Roman" w:cs="Times New Roman"/>
                <w:kern w:val="0"/>
                <w:sz w:val="16"/>
                <w:szCs w:val="16"/>
                <w:lang w:eastAsia="en-HK"/>
                <w14:ligatures w14:val="none"/>
              </w:rPr>
            </w:pPr>
          </w:p>
        </w:tc>
        <w:tc>
          <w:tcPr>
            <w:tcW w:w="1135" w:type="dxa"/>
            <w:noWrap/>
            <w:vAlign w:val="bottom"/>
            <w:hideMark/>
          </w:tcPr>
          <w:p w14:paraId="18468BCA" w14:textId="77777777" w:rsidR="00E63441" w:rsidRPr="00031CA3" w:rsidRDefault="00E63441" w:rsidP="00031CA3">
            <w:pPr>
              <w:spacing w:after="0" w:line="240" w:lineRule="auto"/>
              <w:jc w:val="center"/>
              <w:rPr>
                <w:rFonts w:ascii="Times New Roman" w:eastAsia="Times New Roman" w:hAnsi="Times New Roman" w:cs="Times New Roman"/>
                <w:kern w:val="0"/>
                <w:sz w:val="16"/>
                <w:szCs w:val="16"/>
                <w:lang w:eastAsia="en-HK"/>
                <w14:ligatures w14:val="none"/>
              </w:rPr>
            </w:pPr>
          </w:p>
        </w:tc>
        <w:tc>
          <w:tcPr>
            <w:tcW w:w="937" w:type="dxa"/>
            <w:noWrap/>
            <w:vAlign w:val="bottom"/>
            <w:hideMark/>
          </w:tcPr>
          <w:p w14:paraId="656D7768" w14:textId="77777777" w:rsidR="00E63441" w:rsidRPr="00031CA3" w:rsidRDefault="00E63441" w:rsidP="00031CA3">
            <w:pPr>
              <w:spacing w:after="0" w:line="240" w:lineRule="auto"/>
              <w:jc w:val="center"/>
              <w:rPr>
                <w:rFonts w:ascii="Times New Roman" w:eastAsia="Times New Roman" w:hAnsi="Times New Roman" w:cs="Times New Roman"/>
                <w:kern w:val="0"/>
                <w:sz w:val="16"/>
                <w:szCs w:val="16"/>
                <w:lang w:eastAsia="en-HK"/>
                <w14:ligatures w14:val="none"/>
              </w:rPr>
            </w:pPr>
          </w:p>
        </w:tc>
        <w:tc>
          <w:tcPr>
            <w:tcW w:w="905" w:type="dxa"/>
            <w:noWrap/>
            <w:vAlign w:val="bottom"/>
            <w:hideMark/>
          </w:tcPr>
          <w:p w14:paraId="338AC55F" w14:textId="77777777" w:rsidR="00E63441" w:rsidRPr="00031CA3" w:rsidRDefault="00E63441" w:rsidP="00031CA3">
            <w:pPr>
              <w:spacing w:after="0" w:line="240" w:lineRule="auto"/>
              <w:jc w:val="center"/>
              <w:rPr>
                <w:rFonts w:ascii="Times New Roman" w:eastAsia="Times New Roman" w:hAnsi="Times New Roman" w:cs="Times New Roman"/>
                <w:kern w:val="0"/>
                <w:sz w:val="16"/>
                <w:szCs w:val="16"/>
                <w:lang w:eastAsia="en-HK"/>
                <w14:ligatures w14:val="none"/>
              </w:rPr>
            </w:pPr>
          </w:p>
        </w:tc>
        <w:tc>
          <w:tcPr>
            <w:tcW w:w="1056" w:type="dxa"/>
            <w:noWrap/>
            <w:vAlign w:val="bottom"/>
            <w:hideMark/>
          </w:tcPr>
          <w:p w14:paraId="6DC29943" w14:textId="77777777" w:rsidR="00E63441" w:rsidRPr="00031CA3" w:rsidRDefault="00E63441" w:rsidP="00031CA3">
            <w:pPr>
              <w:spacing w:after="0" w:line="240" w:lineRule="auto"/>
              <w:jc w:val="center"/>
              <w:rPr>
                <w:rFonts w:ascii="Times New Roman" w:eastAsia="Times New Roman" w:hAnsi="Times New Roman" w:cs="Times New Roman"/>
                <w:kern w:val="0"/>
                <w:sz w:val="16"/>
                <w:szCs w:val="16"/>
                <w:lang w:eastAsia="en-HK"/>
                <w14:ligatures w14:val="none"/>
              </w:rPr>
            </w:pPr>
          </w:p>
        </w:tc>
        <w:tc>
          <w:tcPr>
            <w:tcW w:w="1135" w:type="dxa"/>
            <w:noWrap/>
            <w:vAlign w:val="bottom"/>
            <w:hideMark/>
          </w:tcPr>
          <w:p w14:paraId="5D7E91AE" w14:textId="77777777" w:rsidR="00E63441" w:rsidRPr="00031CA3" w:rsidRDefault="00E63441" w:rsidP="00031CA3">
            <w:pPr>
              <w:spacing w:after="0" w:line="240" w:lineRule="auto"/>
              <w:jc w:val="center"/>
              <w:rPr>
                <w:rFonts w:ascii="Times New Roman" w:eastAsia="Times New Roman" w:hAnsi="Times New Roman" w:cs="Times New Roman"/>
                <w:kern w:val="0"/>
                <w:sz w:val="16"/>
                <w:szCs w:val="16"/>
                <w:lang w:eastAsia="en-HK"/>
                <w14:ligatures w14:val="none"/>
              </w:rPr>
            </w:pPr>
          </w:p>
        </w:tc>
        <w:tc>
          <w:tcPr>
            <w:tcW w:w="1478" w:type="dxa"/>
            <w:noWrap/>
            <w:vAlign w:val="bottom"/>
            <w:hideMark/>
          </w:tcPr>
          <w:p w14:paraId="5BA7A13E" w14:textId="77777777" w:rsidR="00E63441" w:rsidRPr="00031CA3" w:rsidRDefault="00E63441" w:rsidP="00031CA3">
            <w:pPr>
              <w:spacing w:after="0" w:line="240" w:lineRule="auto"/>
              <w:jc w:val="center"/>
              <w:rPr>
                <w:rFonts w:ascii="Times New Roman" w:eastAsia="Times New Roman" w:hAnsi="Times New Roman" w:cs="Times New Roman"/>
                <w:kern w:val="0"/>
                <w:sz w:val="16"/>
                <w:szCs w:val="16"/>
                <w:lang w:eastAsia="en-HK"/>
                <w14:ligatures w14:val="none"/>
              </w:rPr>
            </w:pPr>
          </w:p>
        </w:tc>
        <w:tc>
          <w:tcPr>
            <w:tcW w:w="1503" w:type="dxa"/>
            <w:noWrap/>
            <w:vAlign w:val="bottom"/>
            <w:hideMark/>
          </w:tcPr>
          <w:p w14:paraId="48E1A9FB" w14:textId="77777777" w:rsidR="00E63441" w:rsidRPr="00031CA3" w:rsidRDefault="00E63441" w:rsidP="00031CA3">
            <w:pPr>
              <w:spacing w:after="0" w:line="240" w:lineRule="auto"/>
              <w:jc w:val="center"/>
              <w:rPr>
                <w:rFonts w:ascii="Times New Roman" w:eastAsia="Times New Roman" w:hAnsi="Times New Roman" w:cs="Times New Roman"/>
                <w:kern w:val="0"/>
                <w:sz w:val="16"/>
                <w:szCs w:val="16"/>
                <w:lang w:eastAsia="en-HK"/>
                <w14:ligatures w14:val="none"/>
              </w:rPr>
            </w:pPr>
          </w:p>
        </w:tc>
        <w:tc>
          <w:tcPr>
            <w:tcW w:w="965" w:type="dxa"/>
            <w:noWrap/>
            <w:vAlign w:val="bottom"/>
            <w:hideMark/>
          </w:tcPr>
          <w:p w14:paraId="1442CF96" w14:textId="77777777" w:rsidR="00E63441" w:rsidRPr="00031CA3" w:rsidRDefault="00E63441" w:rsidP="00031CA3">
            <w:pPr>
              <w:spacing w:after="0" w:line="240" w:lineRule="auto"/>
              <w:jc w:val="center"/>
              <w:rPr>
                <w:rFonts w:ascii="Times New Roman" w:eastAsia="Times New Roman" w:hAnsi="Times New Roman" w:cs="Times New Roman"/>
                <w:kern w:val="0"/>
                <w:sz w:val="16"/>
                <w:szCs w:val="16"/>
                <w:lang w:eastAsia="en-HK"/>
                <w14:ligatures w14:val="none"/>
              </w:rPr>
            </w:pPr>
          </w:p>
        </w:tc>
        <w:tc>
          <w:tcPr>
            <w:tcW w:w="1475" w:type="dxa"/>
            <w:noWrap/>
            <w:vAlign w:val="bottom"/>
            <w:hideMark/>
          </w:tcPr>
          <w:p w14:paraId="62227951" w14:textId="77777777" w:rsidR="00E63441" w:rsidRPr="00031CA3" w:rsidRDefault="00E63441" w:rsidP="00031CA3">
            <w:pPr>
              <w:spacing w:after="0" w:line="240" w:lineRule="auto"/>
              <w:jc w:val="center"/>
              <w:rPr>
                <w:rFonts w:ascii="Times New Roman" w:eastAsia="Times New Roman" w:hAnsi="Times New Roman" w:cs="Times New Roman"/>
                <w:kern w:val="0"/>
                <w:sz w:val="16"/>
                <w:szCs w:val="16"/>
                <w:lang w:eastAsia="en-HK"/>
                <w14:ligatures w14:val="none"/>
              </w:rPr>
            </w:pPr>
          </w:p>
        </w:tc>
      </w:tr>
      <w:tr w:rsidR="00E63441" w:rsidRPr="00031CA3" w14:paraId="27ABA693" w14:textId="77777777" w:rsidTr="00031CA3">
        <w:trPr>
          <w:trHeight w:val="192"/>
        </w:trPr>
        <w:tc>
          <w:tcPr>
            <w:tcW w:w="1475" w:type="dxa"/>
            <w:vMerge w:val="restart"/>
            <w:hideMark/>
          </w:tcPr>
          <w:p w14:paraId="74D6360E" w14:textId="77777777" w:rsidR="00E63441" w:rsidRPr="00031CA3" w:rsidRDefault="00E63441" w:rsidP="00031CA3">
            <w:pPr>
              <w:spacing w:after="0" w:line="240" w:lineRule="auto"/>
              <w:rPr>
                <w:rFonts w:ascii="Times New Roman" w:eastAsia="Times New Roman" w:hAnsi="Times New Roman" w:cs="Times New Roman"/>
                <w:b/>
                <w:bCs/>
                <w:color w:val="000000"/>
                <w:kern w:val="0"/>
                <w:sz w:val="16"/>
                <w:szCs w:val="16"/>
                <w:lang w:eastAsia="en-HK"/>
                <w14:ligatures w14:val="none"/>
              </w:rPr>
            </w:pPr>
            <w:r w:rsidRPr="00031CA3">
              <w:rPr>
                <w:rFonts w:ascii="Times New Roman" w:eastAsia="Times New Roman" w:hAnsi="Times New Roman" w:cs="Times New Roman"/>
                <w:b/>
                <w:bCs/>
                <w:color w:val="000000"/>
                <w:kern w:val="0"/>
                <w:sz w:val="16"/>
                <w:szCs w:val="16"/>
                <w:lang w:eastAsia="en-HK"/>
                <w14:ligatures w14:val="none"/>
              </w:rPr>
              <w:t>Perception of anomie</w:t>
            </w:r>
          </w:p>
        </w:tc>
        <w:tc>
          <w:tcPr>
            <w:tcW w:w="738" w:type="dxa"/>
            <w:noWrap/>
            <w:vAlign w:val="bottom"/>
            <w:hideMark/>
          </w:tcPr>
          <w:p w14:paraId="58E4B257" w14:textId="77777777" w:rsidR="00E63441" w:rsidRPr="00031CA3" w:rsidRDefault="00E63441" w:rsidP="00031CA3">
            <w:pPr>
              <w:spacing w:after="0" w:line="240" w:lineRule="auto"/>
              <w:jc w:val="center"/>
              <w:rPr>
                <w:rFonts w:ascii="Times New Roman" w:eastAsia="Times New Roman" w:hAnsi="Times New Roman" w:cs="Times New Roman"/>
                <w:b/>
                <w:bCs/>
                <w:i/>
                <w:iCs/>
                <w:color w:val="000000"/>
                <w:kern w:val="0"/>
                <w:sz w:val="16"/>
                <w:szCs w:val="16"/>
                <w:lang w:eastAsia="en-HK"/>
                <w14:ligatures w14:val="none"/>
              </w:rPr>
            </w:pPr>
            <w:r w:rsidRPr="00031CA3">
              <w:rPr>
                <w:rFonts w:ascii="Times New Roman" w:eastAsia="Times New Roman" w:hAnsi="Times New Roman" w:cs="Times New Roman"/>
                <w:b/>
                <w:bCs/>
                <w:i/>
                <w:iCs/>
                <w:color w:val="000000"/>
                <w:kern w:val="0"/>
                <w:sz w:val="16"/>
                <w:szCs w:val="16"/>
                <w:lang w:eastAsia="en-HK"/>
                <w14:ligatures w14:val="none"/>
              </w:rPr>
              <w:t>r</w:t>
            </w:r>
          </w:p>
        </w:tc>
        <w:tc>
          <w:tcPr>
            <w:tcW w:w="1249" w:type="dxa"/>
            <w:noWrap/>
            <w:vAlign w:val="bottom"/>
            <w:hideMark/>
          </w:tcPr>
          <w:p w14:paraId="589AAC2A" w14:textId="77777777" w:rsidR="00E63441" w:rsidRPr="00031CA3" w:rsidRDefault="00E63441" w:rsidP="00031CA3">
            <w:pPr>
              <w:spacing w:after="0" w:line="240" w:lineRule="auto"/>
              <w:jc w:val="center"/>
              <w:rPr>
                <w:rFonts w:ascii="Times New Roman" w:eastAsia="Times New Roman" w:hAnsi="Times New Roman" w:cs="Times New Roman"/>
                <w:color w:val="000000"/>
                <w:kern w:val="0"/>
                <w:sz w:val="16"/>
                <w:szCs w:val="16"/>
                <w:lang w:eastAsia="en-HK"/>
                <w14:ligatures w14:val="none"/>
              </w:rPr>
            </w:pPr>
            <w:r w:rsidRPr="00031CA3">
              <w:rPr>
                <w:rFonts w:ascii="Times New Roman" w:eastAsia="Times New Roman" w:hAnsi="Times New Roman" w:cs="Times New Roman"/>
                <w:color w:val="000000"/>
                <w:kern w:val="0"/>
                <w:sz w:val="16"/>
                <w:szCs w:val="16"/>
                <w:lang w:eastAsia="en-HK"/>
                <w14:ligatures w14:val="none"/>
              </w:rPr>
              <w:t>.52*</w:t>
            </w:r>
          </w:p>
        </w:tc>
        <w:tc>
          <w:tcPr>
            <w:tcW w:w="947" w:type="dxa"/>
            <w:noWrap/>
            <w:vAlign w:val="bottom"/>
            <w:hideMark/>
          </w:tcPr>
          <w:p w14:paraId="40CBAB10" w14:textId="77777777" w:rsidR="00E63441" w:rsidRPr="00031CA3" w:rsidRDefault="00E63441" w:rsidP="00031CA3">
            <w:pPr>
              <w:spacing w:after="0" w:line="240" w:lineRule="auto"/>
              <w:jc w:val="center"/>
              <w:rPr>
                <w:rFonts w:ascii="Times New Roman" w:eastAsia="Times New Roman" w:hAnsi="Times New Roman" w:cs="Times New Roman"/>
                <w:color w:val="000000"/>
                <w:kern w:val="0"/>
                <w:sz w:val="16"/>
                <w:szCs w:val="16"/>
                <w:lang w:eastAsia="en-HK"/>
                <w14:ligatures w14:val="none"/>
              </w:rPr>
            </w:pPr>
            <w:r w:rsidRPr="00031CA3">
              <w:rPr>
                <w:rFonts w:ascii="Times New Roman" w:eastAsia="Times New Roman" w:hAnsi="Times New Roman" w:cs="Times New Roman"/>
                <w:color w:val="000000"/>
                <w:kern w:val="0"/>
                <w:sz w:val="16"/>
                <w:szCs w:val="16"/>
                <w:lang w:eastAsia="en-HK"/>
                <w14:ligatures w14:val="none"/>
              </w:rPr>
              <w:t>.52*</w:t>
            </w:r>
          </w:p>
        </w:tc>
        <w:tc>
          <w:tcPr>
            <w:tcW w:w="1135" w:type="dxa"/>
            <w:noWrap/>
            <w:vAlign w:val="bottom"/>
            <w:hideMark/>
          </w:tcPr>
          <w:p w14:paraId="606E5C8D" w14:textId="77777777" w:rsidR="00E63441" w:rsidRPr="00031CA3" w:rsidRDefault="00E63441" w:rsidP="00031CA3">
            <w:pPr>
              <w:spacing w:after="0" w:line="240" w:lineRule="auto"/>
              <w:jc w:val="center"/>
              <w:rPr>
                <w:rFonts w:ascii="Times New Roman" w:eastAsia="Times New Roman" w:hAnsi="Times New Roman" w:cs="Times New Roman"/>
                <w:color w:val="000000"/>
                <w:kern w:val="0"/>
                <w:sz w:val="16"/>
                <w:szCs w:val="16"/>
                <w:lang w:eastAsia="en-HK"/>
                <w14:ligatures w14:val="none"/>
              </w:rPr>
            </w:pPr>
            <w:r w:rsidRPr="00031CA3">
              <w:rPr>
                <w:rFonts w:ascii="Times New Roman" w:eastAsia="Times New Roman" w:hAnsi="Times New Roman" w:cs="Times New Roman"/>
                <w:color w:val="000000"/>
                <w:kern w:val="0"/>
                <w:sz w:val="16"/>
                <w:szCs w:val="16"/>
                <w:lang w:eastAsia="en-HK"/>
                <w14:ligatures w14:val="none"/>
              </w:rPr>
              <w:t>.06</w:t>
            </w:r>
          </w:p>
        </w:tc>
        <w:tc>
          <w:tcPr>
            <w:tcW w:w="937" w:type="dxa"/>
            <w:noWrap/>
            <w:vAlign w:val="bottom"/>
            <w:hideMark/>
          </w:tcPr>
          <w:p w14:paraId="04E181F7" w14:textId="77777777" w:rsidR="00E63441" w:rsidRPr="00031CA3" w:rsidRDefault="00E63441" w:rsidP="00031CA3">
            <w:pPr>
              <w:spacing w:after="0" w:line="240" w:lineRule="auto"/>
              <w:jc w:val="center"/>
              <w:rPr>
                <w:rFonts w:ascii="Times New Roman" w:eastAsia="Times New Roman" w:hAnsi="Times New Roman" w:cs="Times New Roman"/>
                <w:color w:val="000000"/>
                <w:kern w:val="0"/>
                <w:sz w:val="16"/>
                <w:szCs w:val="16"/>
                <w:lang w:eastAsia="en-HK"/>
                <w14:ligatures w14:val="none"/>
              </w:rPr>
            </w:pPr>
            <w:r w:rsidRPr="00031CA3">
              <w:rPr>
                <w:rFonts w:ascii="Times New Roman" w:eastAsia="Times New Roman" w:hAnsi="Times New Roman" w:cs="Times New Roman"/>
                <w:color w:val="000000"/>
                <w:kern w:val="0"/>
                <w:sz w:val="16"/>
                <w:szCs w:val="16"/>
                <w:lang w:eastAsia="en-HK"/>
                <w14:ligatures w14:val="none"/>
              </w:rPr>
              <w:t>.45 †</w:t>
            </w:r>
          </w:p>
        </w:tc>
        <w:tc>
          <w:tcPr>
            <w:tcW w:w="905" w:type="dxa"/>
            <w:noWrap/>
            <w:vAlign w:val="bottom"/>
            <w:hideMark/>
          </w:tcPr>
          <w:p w14:paraId="5A43940E" w14:textId="5238FC0C" w:rsidR="00E63441" w:rsidRPr="00031CA3" w:rsidRDefault="00E63441" w:rsidP="00031CA3">
            <w:pPr>
              <w:spacing w:after="0" w:line="240" w:lineRule="auto"/>
              <w:jc w:val="center"/>
              <w:rPr>
                <w:rFonts w:ascii="Times New Roman" w:eastAsia="Times New Roman" w:hAnsi="Times New Roman" w:cs="Times New Roman"/>
                <w:color w:val="000000"/>
                <w:kern w:val="0"/>
                <w:sz w:val="16"/>
                <w:szCs w:val="16"/>
                <w:lang w:eastAsia="en-HK"/>
                <w14:ligatures w14:val="none"/>
              </w:rPr>
            </w:pPr>
            <w:r w:rsidRPr="00031CA3">
              <w:rPr>
                <w:rFonts w:ascii="Times New Roman" w:eastAsia="Times New Roman" w:hAnsi="Times New Roman" w:cs="Times New Roman"/>
                <w:color w:val="000000"/>
                <w:kern w:val="0"/>
                <w:sz w:val="16"/>
                <w:szCs w:val="16"/>
                <w:lang w:eastAsia="en-HK"/>
                <w14:ligatures w14:val="none"/>
              </w:rPr>
              <w:t>.2</w:t>
            </w:r>
            <w:r w:rsidR="00CF6ADA">
              <w:rPr>
                <w:rFonts w:ascii="Times New Roman" w:eastAsia="Times New Roman" w:hAnsi="Times New Roman" w:cs="Times New Roman"/>
                <w:color w:val="000000"/>
                <w:kern w:val="0"/>
                <w:sz w:val="16"/>
                <w:szCs w:val="16"/>
                <w:lang w:eastAsia="en-HK"/>
                <w14:ligatures w14:val="none"/>
              </w:rPr>
              <w:t>0</w:t>
            </w:r>
          </w:p>
        </w:tc>
        <w:tc>
          <w:tcPr>
            <w:tcW w:w="1056" w:type="dxa"/>
            <w:noWrap/>
            <w:vAlign w:val="center"/>
            <w:hideMark/>
          </w:tcPr>
          <w:p w14:paraId="6D93C72F" w14:textId="77777777" w:rsidR="00E63441" w:rsidRPr="00031CA3" w:rsidRDefault="00E63441" w:rsidP="00031CA3">
            <w:pPr>
              <w:spacing w:after="0" w:line="240" w:lineRule="auto"/>
              <w:jc w:val="center"/>
              <w:rPr>
                <w:rFonts w:ascii="Times New Roman" w:eastAsia="Times New Roman" w:hAnsi="Times New Roman" w:cs="Times New Roman"/>
                <w:color w:val="000000"/>
                <w:kern w:val="0"/>
                <w:sz w:val="16"/>
                <w:szCs w:val="16"/>
                <w:lang w:eastAsia="en-HK"/>
                <w14:ligatures w14:val="none"/>
              </w:rPr>
            </w:pPr>
            <w:r w:rsidRPr="00031CA3">
              <w:rPr>
                <w:rFonts w:ascii="Times New Roman" w:eastAsia="Times New Roman" w:hAnsi="Times New Roman" w:cs="Times New Roman"/>
                <w:color w:val="000000"/>
                <w:kern w:val="0"/>
                <w:sz w:val="16"/>
                <w:szCs w:val="16"/>
                <w:lang w:eastAsia="en-HK"/>
                <w14:ligatures w14:val="none"/>
              </w:rPr>
              <w:t>-</w:t>
            </w:r>
          </w:p>
        </w:tc>
        <w:tc>
          <w:tcPr>
            <w:tcW w:w="1135" w:type="dxa"/>
            <w:noWrap/>
            <w:vAlign w:val="bottom"/>
            <w:hideMark/>
          </w:tcPr>
          <w:p w14:paraId="594D37B4" w14:textId="77777777" w:rsidR="00E63441" w:rsidRPr="00031CA3" w:rsidRDefault="00E63441" w:rsidP="00031CA3">
            <w:pPr>
              <w:spacing w:after="0" w:line="240" w:lineRule="auto"/>
              <w:jc w:val="center"/>
              <w:rPr>
                <w:rFonts w:ascii="Times New Roman" w:eastAsia="Times New Roman" w:hAnsi="Times New Roman" w:cs="Times New Roman"/>
                <w:color w:val="000000"/>
                <w:kern w:val="0"/>
                <w:sz w:val="16"/>
                <w:szCs w:val="16"/>
                <w:lang w:eastAsia="en-HK"/>
                <w14:ligatures w14:val="none"/>
              </w:rPr>
            </w:pPr>
          </w:p>
        </w:tc>
        <w:tc>
          <w:tcPr>
            <w:tcW w:w="1478" w:type="dxa"/>
            <w:noWrap/>
            <w:vAlign w:val="bottom"/>
            <w:hideMark/>
          </w:tcPr>
          <w:p w14:paraId="025EE84F" w14:textId="77777777" w:rsidR="00E63441" w:rsidRPr="00031CA3" w:rsidRDefault="00E63441" w:rsidP="00031CA3">
            <w:pPr>
              <w:spacing w:after="0" w:line="240" w:lineRule="auto"/>
              <w:jc w:val="center"/>
              <w:rPr>
                <w:rFonts w:ascii="Times New Roman" w:eastAsia="Times New Roman" w:hAnsi="Times New Roman" w:cs="Times New Roman"/>
                <w:kern w:val="0"/>
                <w:sz w:val="16"/>
                <w:szCs w:val="16"/>
                <w:lang w:eastAsia="en-HK"/>
                <w14:ligatures w14:val="none"/>
              </w:rPr>
            </w:pPr>
          </w:p>
        </w:tc>
        <w:tc>
          <w:tcPr>
            <w:tcW w:w="1503" w:type="dxa"/>
            <w:noWrap/>
            <w:vAlign w:val="bottom"/>
            <w:hideMark/>
          </w:tcPr>
          <w:p w14:paraId="0E02D21A" w14:textId="77777777" w:rsidR="00E63441" w:rsidRPr="00031CA3" w:rsidRDefault="00E63441" w:rsidP="00031CA3">
            <w:pPr>
              <w:spacing w:after="0" w:line="240" w:lineRule="auto"/>
              <w:jc w:val="center"/>
              <w:rPr>
                <w:rFonts w:ascii="Times New Roman" w:eastAsia="Times New Roman" w:hAnsi="Times New Roman" w:cs="Times New Roman"/>
                <w:kern w:val="0"/>
                <w:sz w:val="16"/>
                <w:szCs w:val="16"/>
                <w:lang w:eastAsia="en-HK"/>
                <w14:ligatures w14:val="none"/>
              </w:rPr>
            </w:pPr>
          </w:p>
        </w:tc>
        <w:tc>
          <w:tcPr>
            <w:tcW w:w="965" w:type="dxa"/>
            <w:noWrap/>
            <w:vAlign w:val="bottom"/>
            <w:hideMark/>
          </w:tcPr>
          <w:p w14:paraId="1D42FA27" w14:textId="77777777" w:rsidR="00E63441" w:rsidRPr="00031CA3" w:rsidRDefault="00E63441" w:rsidP="00031CA3">
            <w:pPr>
              <w:spacing w:after="0" w:line="240" w:lineRule="auto"/>
              <w:jc w:val="center"/>
              <w:rPr>
                <w:rFonts w:ascii="Times New Roman" w:eastAsia="Times New Roman" w:hAnsi="Times New Roman" w:cs="Times New Roman"/>
                <w:kern w:val="0"/>
                <w:sz w:val="16"/>
                <w:szCs w:val="16"/>
                <w:lang w:eastAsia="en-HK"/>
                <w14:ligatures w14:val="none"/>
              </w:rPr>
            </w:pPr>
          </w:p>
        </w:tc>
        <w:tc>
          <w:tcPr>
            <w:tcW w:w="1475" w:type="dxa"/>
            <w:noWrap/>
            <w:vAlign w:val="bottom"/>
            <w:hideMark/>
          </w:tcPr>
          <w:p w14:paraId="2D837852" w14:textId="77777777" w:rsidR="00E63441" w:rsidRPr="00031CA3" w:rsidRDefault="00E63441" w:rsidP="00031CA3">
            <w:pPr>
              <w:spacing w:after="0" w:line="240" w:lineRule="auto"/>
              <w:jc w:val="center"/>
              <w:rPr>
                <w:rFonts w:ascii="Times New Roman" w:eastAsia="Times New Roman" w:hAnsi="Times New Roman" w:cs="Times New Roman"/>
                <w:kern w:val="0"/>
                <w:sz w:val="16"/>
                <w:szCs w:val="16"/>
                <w:lang w:eastAsia="en-HK"/>
                <w14:ligatures w14:val="none"/>
              </w:rPr>
            </w:pPr>
          </w:p>
        </w:tc>
      </w:tr>
      <w:tr w:rsidR="00E63441" w:rsidRPr="00031CA3" w14:paraId="0B54B970" w14:textId="77777777" w:rsidTr="00031CA3">
        <w:trPr>
          <w:trHeight w:val="56"/>
        </w:trPr>
        <w:tc>
          <w:tcPr>
            <w:tcW w:w="1475" w:type="dxa"/>
            <w:vMerge/>
            <w:vAlign w:val="center"/>
            <w:hideMark/>
          </w:tcPr>
          <w:p w14:paraId="7F22257F" w14:textId="77777777" w:rsidR="00E63441" w:rsidRPr="00031CA3" w:rsidRDefault="00E63441" w:rsidP="00031CA3">
            <w:pPr>
              <w:spacing w:after="0" w:line="240" w:lineRule="auto"/>
              <w:rPr>
                <w:rFonts w:ascii="Times New Roman" w:eastAsia="Times New Roman" w:hAnsi="Times New Roman" w:cs="Times New Roman"/>
                <w:b/>
                <w:bCs/>
                <w:color w:val="000000"/>
                <w:kern w:val="0"/>
                <w:sz w:val="16"/>
                <w:szCs w:val="16"/>
                <w:lang w:eastAsia="en-HK"/>
                <w14:ligatures w14:val="none"/>
              </w:rPr>
            </w:pPr>
          </w:p>
        </w:tc>
        <w:tc>
          <w:tcPr>
            <w:tcW w:w="738" w:type="dxa"/>
            <w:noWrap/>
            <w:vAlign w:val="bottom"/>
            <w:hideMark/>
          </w:tcPr>
          <w:p w14:paraId="5C058002" w14:textId="77777777" w:rsidR="00E63441" w:rsidRPr="00031CA3" w:rsidRDefault="00E63441" w:rsidP="00031CA3">
            <w:pPr>
              <w:spacing w:after="0" w:line="240" w:lineRule="auto"/>
              <w:jc w:val="center"/>
              <w:rPr>
                <w:rFonts w:ascii="Times New Roman" w:eastAsia="Times New Roman" w:hAnsi="Times New Roman" w:cs="Times New Roman"/>
                <w:b/>
                <w:bCs/>
                <w:color w:val="000000"/>
                <w:kern w:val="0"/>
                <w:sz w:val="16"/>
                <w:szCs w:val="16"/>
                <w:lang w:eastAsia="en-HK"/>
                <w14:ligatures w14:val="none"/>
              </w:rPr>
            </w:pPr>
            <w:r w:rsidRPr="00031CA3">
              <w:rPr>
                <w:rFonts w:ascii="Times New Roman" w:eastAsia="Times New Roman" w:hAnsi="Times New Roman" w:cs="Times New Roman"/>
                <w:b/>
                <w:bCs/>
                <w:color w:val="000000"/>
                <w:kern w:val="0"/>
                <w:sz w:val="16"/>
                <w:szCs w:val="16"/>
                <w:lang w:eastAsia="en-HK"/>
                <w14:ligatures w14:val="none"/>
              </w:rPr>
              <w:t>n</w:t>
            </w:r>
          </w:p>
        </w:tc>
        <w:tc>
          <w:tcPr>
            <w:tcW w:w="1249" w:type="dxa"/>
            <w:noWrap/>
            <w:vAlign w:val="bottom"/>
            <w:hideMark/>
          </w:tcPr>
          <w:p w14:paraId="5A0CA4C4" w14:textId="77777777" w:rsidR="00E63441" w:rsidRPr="00031CA3" w:rsidRDefault="00E63441" w:rsidP="00031CA3">
            <w:pPr>
              <w:spacing w:after="0" w:line="240" w:lineRule="auto"/>
              <w:jc w:val="center"/>
              <w:rPr>
                <w:rFonts w:ascii="Times New Roman" w:eastAsia="Times New Roman" w:hAnsi="Times New Roman" w:cs="Times New Roman"/>
                <w:color w:val="000000"/>
                <w:kern w:val="0"/>
                <w:sz w:val="16"/>
                <w:szCs w:val="16"/>
                <w:lang w:eastAsia="en-HK"/>
                <w14:ligatures w14:val="none"/>
              </w:rPr>
            </w:pPr>
            <w:r w:rsidRPr="00031CA3">
              <w:rPr>
                <w:rFonts w:ascii="Times New Roman" w:eastAsia="Times New Roman" w:hAnsi="Times New Roman" w:cs="Times New Roman"/>
                <w:color w:val="000000"/>
                <w:kern w:val="0"/>
                <w:sz w:val="16"/>
                <w:szCs w:val="16"/>
                <w:lang w:eastAsia="en-HK"/>
                <w14:ligatures w14:val="none"/>
              </w:rPr>
              <w:t>26</w:t>
            </w:r>
          </w:p>
        </w:tc>
        <w:tc>
          <w:tcPr>
            <w:tcW w:w="947" w:type="dxa"/>
            <w:noWrap/>
            <w:vAlign w:val="bottom"/>
            <w:hideMark/>
          </w:tcPr>
          <w:p w14:paraId="3219DD74" w14:textId="77777777" w:rsidR="00E63441" w:rsidRPr="00031CA3" w:rsidRDefault="00E63441" w:rsidP="00031CA3">
            <w:pPr>
              <w:spacing w:after="0" w:line="240" w:lineRule="auto"/>
              <w:jc w:val="center"/>
              <w:rPr>
                <w:rFonts w:ascii="Times New Roman" w:eastAsia="Times New Roman" w:hAnsi="Times New Roman" w:cs="Times New Roman"/>
                <w:color w:val="000000"/>
                <w:kern w:val="0"/>
                <w:sz w:val="16"/>
                <w:szCs w:val="16"/>
                <w:lang w:eastAsia="en-HK"/>
                <w14:ligatures w14:val="none"/>
              </w:rPr>
            </w:pPr>
            <w:r w:rsidRPr="00031CA3">
              <w:rPr>
                <w:rFonts w:ascii="Times New Roman" w:eastAsia="Times New Roman" w:hAnsi="Times New Roman" w:cs="Times New Roman"/>
                <w:color w:val="000000"/>
                <w:kern w:val="0"/>
                <w:sz w:val="16"/>
                <w:szCs w:val="16"/>
                <w:lang w:eastAsia="en-HK"/>
                <w14:ligatures w14:val="none"/>
              </w:rPr>
              <w:t>26</w:t>
            </w:r>
          </w:p>
        </w:tc>
        <w:tc>
          <w:tcPr>
            <w:tcW w:w="1135" w:type="dxa"/>
            <w:noWrap/>
            <w:vAlign w:val="bottom"/>
            <w:hideMark/>
          </w:tcPr>
          <w:p w14:paraId="25517459" w14:textId="77777777" w:rsidR="00E63441" w:rsidRPr="00031CA3" w:rsidRDefault="00E63441" w:rsidP="00031CA3">
            <w:pPr>
              <w:spacing w:after="0" w:line="240" w:lineRule="auto"/>
              <w:jc w:val="center"/>
              <w:rPr>
                <w:rFonts w:ascii="Times New Roman" w:eastAsia="Times New Roman" w:hAnsi="Times New Roman" w:cs="Times New Roman"/>
                <w:color w:val="000000"/>
                <w:kern w:val="0"/>
                <w:sz w:val="16"/>
                <w:szCs w:val="16"/>
                <w:lang w:eastAsia="en-HK"/>
                <w14:ligatures w14:val="none"/>
              </w:rPr>
            </w:pPr>
            <w:r w:rsidRPr="00031CA3">
              <w:rPr>
                <w:rFonts w:ascii="Times New Roman" w:eastAsia="Times New Roman" w:hAnsi="Times New Roman" w:cs="Times New Roman"/>
                <w:color w:val="000000"/>
                <w:kern w:val="0"/>
                <w:sz w:val="16"/>
                <w:szCs w:val="16"/>
                <w:lang w:eastAsia="en-HK"/>
                <w14:ligatures w14:val="none"/>
              </w:rPr>
              <w:t>21</w:t>
            </w:r>
          </w:p>
        </w:tc>
        <w:tc>
          <w:tcPr>
            <w:tcW w:w="937" w:type="dxa"/>
            <w:noWrap/>
            <w:vAlign w:val="bottom"/>
            <w:hideMark/>
          </w:tcPr>
          <w:p w14:paraId="40E93F91" w14:textId="77777777" w:rsidR="00E63441" w:rsidRPr="00031CA3" w:rsidRDefault="00E63441" w:rsidP="00031CA3">
            <w:pPr>
              <w:spacing w:after="0" w:line="240" w:lineRule="auto"/>
              <w:jc w:val="center"/>
              <w:rPr>
                <w:rFonts w:ascii="Times New Roman" w:eastAsia="Times New Roman" w:hAnsi="Times New Roman" w:cs="Times New Roman"/>
                <w:color w:val="000000"/>
                <w:kern w:val="0"/>
                <w:sz w:val="16"/>
                <w:szCs w:val="16"/>
                <w:lang w:eastAsia="en-HK"/>
                <w14:ligatures w14:val="none"/>
              </w:rPr>
            </w:pPr>
            <w:r w:rsidRPr="00031CA3">
              <w:rPr>
                <w:rFonts w:ascii="Times New Roman" w:eastAsia="Times New Roman" w:hAnsi="Times New Roman" w:cs="Times New Roman"/>
                <w:color w:val="000000"/>
                <w:kern w:val="0"/>
                <w:sz w:val="16"/>
                <w:szCs w:val="16"/>
                <w:lang w:eastAsia="en-HK"/>
                <w14:ligatures w14:val="none"/>
              </w:rPr>
              <w:t>20</w:t>
            </w:r>
          </w:p>
        </w:tc>
        <w:tc>
          <w:tcPr>
            <w:tcW w:w="905" w:type="dxa"/>
            <w:noWrap/>
            <w:vAlign w:val="bottom"/>
            <w:hideMark/>
          </w:tcPr>
          <w:p w14:paraId="4F387138" w14:textId="77777777" w:rsidR="00E63441" w:rsidRPr="00031CA3" w:rsidRDefault="00E63441" w:rsidP="00031CA3">
            <w:pPr>
              <w:spacing w:after="0" w:line="240" w:lineRule="auto"/>
              <w:jc w:val="center"/>
              <w:rPr>
                <w:rFonts w:ascii="Times New Roman" w:eastAsia="Times New Roman" w:hAnsi="Times New Roman" w:cs="Times New Roman"/>
                <w:color w:val="000000"/>
                <w:kern w:val="0"/>
                <w:sz w:val="16"/>
                <w:szCs w:val="16"/>
                <w:lang w:eastAsia="en-HK"/>
                <w14:ligatures w14:val="none"/>
              </w:rPr>
            </w:pPr>
            <w:r w:rsidRPr="00031CA3">
              <w:rPr>
                <w:rFonts w:ascii="Times New Roman" w:eastAsia="Times New Roman" w:hAnsi="Times New Roman" w:cs="Times New Roman"/>
                <w:color w:val="000000"/>
                <w:kern w:val="0"/>
                <w:sz w:val="16"/>
                <w:szCs w:val="16"/>
                <w:lang w:eastAsia="en-HK"/>
                <w14:ligatures w14:val="none"/>
              </w:rPr>
              <w:t>27</w:t>
            </w:r>
          </w:p>
        </w:tc>
        <w:tc>
          <w:tcPr>
            <w:tcW w:w="1056" w:type="dxa"/>
            <w:noWrap/>
            <w:vAlign w:val="bottom"/>
            <w:hideMark/>
          </w:tcPr>
          <w:p w14:paraId="435C5F7D" w14:textId="77777777" w:rsidR="00E63441" w:rsidRPr="00031CA3" w:rsidRDefault="00E63441" w:rsidP="00031CA3">
            <w:pPr>
              <w:spacing w:after="0" w:line="240" w:lineRule="auto"/>
              <w:jc w:val="center"/>
              <w:rPr>
                <w:rFonts w:ascii="Times New Roman" w:eastAsia="Times New Roman" w:hAnsi="Times New Roman" w:cs="Times New Roman"/>
                <w:color w:val="000000"/>
                <w:kern w:val="0"/>
                <w:sz w:val="16"/>
                <w:szCs w:val="16"/>
                <w:lang w:eastAsia="en-HK"/>
                <w14:ligatures w14:val="none"/>
              </w:rPr>
            </w:pPr>
          </w:p>
        </w:tc>
        <w:tc>
          <w:tcPr>
            <w:tcW w:w="1135" w:type="dxa"/>
            <w:noWrap/>
            <w:vAlign w:val="bottom"/>
            <w:hideMark/>
          </w:tcPr>
          <w:p w14:paraId="49C818B3" w14:textId="77777777" w:rsidR="00E63441" w:rsidRPr="00031CA3" w:rsidRDefault="00E63441" w:rsidP="00031CA3">
            <w:pPr>
              <w:spacing w:after="0" w:line="240" w:lineRule="auto"/>
              <w:jc w:val="center"/>
              <w:rPr>
                <w:rFonts w:ascii="Times New Roman" w:eastAsia="Times New Roman" w:hAnsi="Times New Roman" w:cs="Times New Roman"/>
                <w:kern w:val="0"/>
                <w:sz w:val="16"/>
                <w:szCs w:val="16"/>
                <w:lang w:eastAsia="en-HK"/>
                <w14:ligatures w14:val="none"/>
              </w:rPr>
            </w:pPr>
          </w:p>
        </w:tc>
        <w:tc>
          <w:tcPr>
            <w:tcW w:w="1478" w:type="dxa"/>
            <w:noWrap/>
            <w:vAlign w:val="bottom"/>
            <w:hideMark/>
          </w:tcPr>
          <w:p w14:paraId="1C686026" w14:textId="77777777" w:rsidR="00E63441" w:rsidRPr="00031CA3" w:rsidRDefault="00E63441" w:rsidP="00031CA3">
            <w:pPr>
              <w:spacing w:after="0" w:line="240" w:lineRule="auto"/>
              <w:jc w:val="center"/>
              <w:rPr>
                <w:rFonts w:ascii="Times New Roman" w:eastAsia="Times New Roman" w:hAnsi="Times New Roman" w:cs="Times New Roman"/>
                <w:kern w:val="0"/>
                <w:sz w:val="16"/>
                <w:szCs w:val="16"/>
                <w:lang w:eastAsia="en-HK"/>
                <w14:ligatures w14:val="none"/>
              </w:rPr>
            </w:pPr>
          </w:p>
        </w:tc>
        <w:tc>
          <w:tcPr>
            <w:tcW w:w="1503" w:type="dxa"/>
            <w:noWrap/>
            <w:vAlign w:val="bottom"/>
            <w:hideMark/>
          </w:tcPr>
          <w:p w14:paraId="6B3D5277" w14:textId="77777777" w:rsidR="00E63441" w:rsidRPr="00031CA3" w:rsidRDefault="00E63441" w:rsidP="00031CA3">
            <w:pPr>
              <w:spacing w:after="0" w:line="240" w:lineRule="auto"/>
              <w:jc w:val="center"/>
              <w:rPr>
                <w:rFonts w:ascii="Times New Roman" w:eastAsia="Times New Roman" w:hAnsi="Times New Roman" w:cs="Times New Roman"/>
                <w:kern w:val="0"/>
                <w:sz w:val="16"/>
                <w:szCs w:val="16"/>
                <w:lang w:eastAsia="en-HK"/>
                <w14:ligatures w14:val="none"/>
              </w:rPr>
            </w:pPr>
          </w:p>
        </w:tc>
        <w:tc>
          <w:tcPr>
            <w:tcW w:w="965" w:type="dxa"/>
            <w:noWrap/>
            <w:vAlign w:val="bottom"/>
            <w:hideMark/>
          </w:tcPr>
          <w:p w14:paraId="2A919612" w14:textId="77777777" w:rsidR="00E63441" w:rsidRPr="00031CA3" w:rsidRDefault="00E63441" w:rsidP="00031CA3">
            <w:pPr>
              <w:spacing w:after="0" w:line="240" w:lineRule="auto"/>
              <w:jc w:val="center"/>
              <w:rPr>
                <w:rFonts w:ascii="Times New Roman" w:eastAsia="Times New Roman" w:hAnsi="Times New Roman" w:cs="Times New Roman"/>
                <w:kern w:val="0"/>
                <w:sz w:val="16"/>
                <w:szCs w:val="16"/>
                <w:lang w:eastAsia="en-HK"/>
                <w14:ligatures w14:val="none"/>
              </w:rPr>
            </w:pPr>
          </w:p>
        </w:tc>
        <w:tc>
          <w:tcPr>
            <w:tcW w:w="1475" w:type="dxa"/>
            <w:noWrap/>
            <w:vAlign w:val="bottom"/>
            <w:hideMark/>
          </w:tcPr>
          <w:p w14:paraId="2E36E750" w14:textId="77777777" w:rsidR="00E63441" w:rsidRPr="00031CA3" w:rsidRDefault="00E63441" w:rsidP="00031CA3">
            <w:pPr>
              <w:spacing w:after="0" w:line="240" w:lineRule="auto"/>
              <w:jc w:val="center"/>
              <w:rPr>
                <w:rFonts w:ascii="Times New Roman" w:eastAsia="Times New Roman" w:hAnsi="Times New Roman" w:cs="Times New Roman"/>
                <w:kern w:val="0"/>
                <w:sz w:val="16"/>
                <w:szCs w:val="16"/>
                <w:lang w:eastAsia="en-HK"/>
                <w14:ligatures w14:val="none"/>
              </w:rPr>
            </w:pPr>
          </w:p>
        </w:tc>
      </w:tr>
      <w:tr w:rsidR="00E63441" w:rsidRPr="00031CA3" w14:paraId="6D4A1586" w14:textId="77777777" w:rsidTr="00031CA3">
        <w:trPr>
          <w:trHeight w:val="64"/>
        </w:trPr>
        <w:tc>
          <w:tcPr>
            <w:tcW w:w="1475" w:type="dxa"/>
            <w:hideMark/>
          </w:tcPr>
          <w:p w14:paraId="4C5ABB34" w14:textId="77777777" w:rsidR="00E63441" w:rsidRPr="00031CA3" w:rsidRDefault="00E63441" w:rsidP="00031CA3">
            <w:pPr>
              <w:spacing w:after="0" w:line="240" w:lineRule="auto"/>
              <w:rPr>
                <w:rFonts w:ascii="Times New Roman" w:eastAsia="Times New Roman" w:hAnsi="Times New Roman" w:cs="Times New Roman"/>
                <w:b/>
                <w:bCs/>
                <w:kern w:val="0"/>
                <w:sz w:val="16"/>
                <w:szCs w:val="16"/>
                <w:lang w:eastAsia="en-HK"/>
                <w14:ligatures w14:val="none"/>
              </w:rPr>
            </w:pPr>
          </w:p>
        </w:tc>
        <w:tc>
          <w:tcPr>
            <w:tcW w:w="738" w:type="dxa"/>
            <w:noWrap/>
            <w:vAlign w:val="bottom"/>
            <w:hideMark/>
          </w:tcPr>
          <w:p w14:paraId="4FCC9899" w14:textId="77777777" w:rsidR="00E63441" w:rsidRPr="00031CA3" w:rsidRDefault="00E63441" w:rsidP="00031CA3">
            <w:pPr>
              <w:spacing w:after="0" w:line="240" w:lineRule="auto"/>
              <w:jc w:val="center"/>
              <w:rPr>
                <w:rFonts w:ascii="Times New Roman" w:eastAsia="Times New Roman" w:hAnsi="Times New Roman" w:cs="Times New Roman"/>
                <w:b/>
                <w:bCs/>
                <w:kern w:val="0"/>
                <w:sz w:val="16"/>
                <w:szCs w:val="16"/>
                <w:lang w:eastAsia="en-HK"/>
                <w14:ligatures w14:val="none"/>
              </w:rPr>
            </w:pPr>
          </w:p>
        </w:tc>
        <w:tc>
          <w:tcPr>
            <w:tcW w:w="1249" w:type="dxa"/>
            <w:noWrap/>
            <w:vAlign w:val="bottom"/>
            <w:hideMark/>
          </w:tcPr>
          <w:p w14:paraId="77071632" w14:textId="77777777" w:rsidR="00E63441" w:rsidRPr="00031CA3" w:rsidRDefault="00E63441" w:rsidP="00031CA3">
            <w:pPr>
              <w:spacing w:after="0" w:line="240" w:lineRule="auto"/>
              <w:jc w:val="center"/>
              <w:rPr>
                <w:rFonts w:ascii="Times New Roman" w:eastAsia="Times New Roman" w:hAnsi="Times New Roman" w:cs="Times New Roman"/>
                <w:kern w:val="0"/>
                <w:sz w:val="16"/>
                <w:szCs w:val="16"/>
                <w:lang w:eastAsia="en-HK"/>
                <w14:ligatures w14:val="none"/>
              </w:rPr>
            </w:pPr>
          </w:p>
        </w:tc>
        <w:tc>
          <w:tcPr>
            <w:tcW w:w="947" w:type="dxa"/>
            <w:noWrap/>
            <w:vAlign w:val="bottom"/>
            <w:hideMark/>
          </w:tcPr>
          <w:p w14:paraId="65EB7C97" w14:textId="77777777" w:rsidR="00E63441" w:rsidRPr="00031CA3" w:rsidRDefault="00E63441" w:rsidP="00031CA3">
            <w:pPr>
              <w:spacing w:after="0" w:line="240" w:lineRule="auto"/>
              <w:jc w:val="center"/>
              <w:rPr>
                <w:rFonts w:ascii="Times New Roman" w:eastAsia="Times New Roman" w:hAnsi="Times New Roman" w:cs="Times New Roman"/>
                <w:kern w:val="0"/>
                <w:sz w:val="16"/>
                <w:szCs w:val="16"/>
                <w:lang w:eastAsia="en-HK"/>
                <w14:ligatures w14:val="none"/>
              </w:rPr>
            </w:pPr>
          </w:p>
        </w:tc>
        <w:tc>
          <w:tcPr>
            <w:tcW w:w="1135" w:type="dxa"/>
            <w:noWrap/>
            <w:vAlign w:val="bottom"/>
            <w:hideMark/>
          </w:tcPr>
          <w:p w14:paraId="16179396" w14:textId="77777777" w:rsidR="00E63441" w:rsidRPr="00031CA3" w:rsidRDefault="00E63441" w:rsidP="00031CA3">
            <w:pPr>
              <w:spacing w:after="0" w:line="240" w:lineRule="auto"/>
              <w:jc w:val="center"/>
              <w:rPr>
                <w:rFonts w:ascii="Times New Roman" w:eastAsia="Times New Roman" w:hAnsi="Times New Roman" w:cs="Times New Roman"/>
                <w:kern w:val="0"/>
                <w:sz w:val="16"/>
                <w:szCs w:val="16"/>
                <w:lang w:eastAsia="en-HK"/>
                <w14:ligatures w14:val="none"/>
              </w:rPr>
            </w:pPr>
          </w:p>
        </w:tc>
        <w:tc>
          <w:tcPr>
            <w:tcW w:w="937" w:type="dxa"/>
            <w:noWrap/>
            <w:vAlign w:val="bottom"/>
            <w:hideMark/>
          </w:tcPr>
          <w:p w14:paraId="21859618" w14:textId="77777777" w:rsidR="00E63441" w:rsidRPr="00031CA3" w:rsidRDefault="00E63441" w:rsidP="00031CA3">
            <w:pPr>
              <w:spacing w:after="0" w:line="240" w:lineRule="auto"/>
              <w:jc w:val="center"/>
              <w:rPr>
                <w:rFonts w:ascii="Times New Roman" w:eastAsia="Times New Roman" w:hAnsi="Times New Roman" w:cs="Times New Roman"/>
                <w:kern w:val="0"/>
                <w:sz w:val="16"/>
                <w:szCs w:val="16"/>
                <w:lang w:eastAsia="en-HK"/>
                <w14:ligatures w14:val="none"/>
              </w:rPr>
            </w:pPr>
          </w:p>
        </w:tc>
        <w:tc>
          <w:tcPr>
            <w:tcW w:w="905" w:type="dxa"/>
            <w:noWrap/>
            <w:vAlign w:val="bottom"/>
            <w:hideMark/>
          </w:tcPr>
          <w:p w14:paraId="1CDBDDD4" w14:textId="77777777" w:rsidR="00E63441" w:rsidRPr="00031CA3" w:rsidRDefault="00E63441" w:rsidP="00031CA3">
            <w:pPr>
              <w:spacing w:after="0" w:line="240" w:lineRule="auto"/>
              <w:jc w:val="center"/>
              <w:rPr>
                <w:rFonts w:ascii="Times New Roman" w:eastAsia="Times New Roman" w:hAnsi="Times New Roman" w:cs="Times New Roman"/>
                <w:kern w:val="0"/>
                <w:sz w:val="16"/>
                <w:szCs w:val="16"/>
                <w:lang w:eastAsia="en-HK"/>
                <w14:ligatures w14:val="none"/>
              </w:rPr>
            </w:pPr>
          </w:p>
        </w:tc>
        <w:tc>
          <w:tcPr>
            <w:tcW w:w="1056" w:type="dxa"/>
            <w:noWrap/>
            <w:vAlign w:val="bottom"/>
            <w:hideMark/>
          </w:tcPr>
          <w:p w14:paraId="39D9CFF4" w14:textId="77777777" w:rsidR="00E63441" w:rsidRPr="00031CA3" w:rsidRDefault="00E63441" w:rsidP="00031CA3">
            <w:pPr>
              <w:spacing w:after="0" w:line="240" w:lineRule="auto"/>
              <w:jc w:val="center"/>
              <w:rPr>
                <w:rFonts w:ascii="Times New Roman" w:eastAsia="Times New Roman" w:hAnsi="Times New Roman" w:cs="Times New Roman"/>
                <w:kern w:val="0"/>
                <w:sz w:val="16"/>
                <w:szCs w:val="16"/>
                <w:lang w:eastAsia="en-HK"/>
                <w14:ligatures w14:val="none"/>
              </w:rPr>
            </w:pPr>
          </w:p>
        </w:tc>
        <w:tc>
          <w:tcPr>
            <w:tcW w:w="1135" w:type="dxa"/>
            <w:noWrap/>
            <w:vAlign w:val="bottom"/>
            <w:hideMark/>
          </w:tcPr>
          <w:p w14:paraId="740B977C" w14:textId="77777777" w:rsidR="00E63441" w:rsidRPr="00031CA3" w:rsidRDefault="00E63441" w:rsidP="00031CA3">
            <w:pPr>
              <w:spacing w:after="0" w:line="240" w:lineRule="auto"/>
              <w:jc w:val="center"/>
              <w:rPr>
                <w:rFonts w:ascii="Times New Roman" w:eastAsia="Times New Roman" w:hAnsi="Times New Roman" w:cs="Times New Roman"/>
                <w:kern w:val="0"/>
                <w:sz w:val="16"/>
                <w:szCs w:val="16"/>
                <w:lang w:eastAsia="en-HK"/>
                <w14:ligatures w14:val="none"/>
              </w:rPr>
            </w:pPr>
          </w:p>
        </w:tc>
        <w:tc>
          <w:tcPr>
            <w:tcW w:w="1478" w:type="dxa"/>
            <w:noWrap/>
            <w:vAlign w:val="bottom"/>
            <w:hideMark/>
          </w:tcPr>
          <w:p w14:paraId="7BBF53B3" w14:textId="77777777" w:rsidR="00E63441" w:rsidRPr="00031CA3" w:rsidRDefault="00E63441" w:rsidP="00031CA3">
            <w:pPr>
              <w:spacing w:after="0" w:line="240" w:lineRule="auto"/>
              <w:jc w:val="center"/>
              <w:rPr>
                <w:rFonts w:ascii="Times New Roman" w:eastAsia="Times New Roman" w:hAnsi="Times New Roman" w:cs="Times New Roman"/>
                <w:kern w:val="0"/>
                <w:sz w:val="16"/>
                <w:szCs w:val="16"/>
                <w:lang w:eastAsia="en-HK"/>
                <w14:ligatures w14:val="none"/>
              </w:rPr>
            </w:pPr>
          </w:p>
        </w:tc>
        <w:tc>
          <w:tcPr>
            <w:tcW w:w="1503" w:type="dxa"/>
            <w:noWrap/>
            <w:vAlign w:val="bottom"/>
            <w:hideMark/>
          </w:tcPr>
          <w:p w14:paraId="75FAEA58" w14:textId="77777777" w:rsidR="00E63441" w:rsidRPr="00031CA3" w:rsidRDefault="00E63441" w:rsidP="00031CA3">
            <w:pPr>
              <w:spacing w:after="0" w:line="240" w:lineRule="auto"/>
              <w:jc w:val="center"/>
              <w:rPr>
                <w:rFonts w:ascii="Times New Roman" w:eastAsia="Times New Roman" w:hAnsi="Times New Roman" w:cs="Times New Roman"/>
                <w:kern w:val="0"/>
                <w:sz w:val="16"/>
                <w:szCs w:val="16"/>
                <w:lang w:eastAsia="en-HK"/>
                <w14:ligatures w14:val="none"/>
              </w:rPr>
            </w:pPr>
          </w:p>
        </w:tc>
        <w:tc>
          <w:tcPr>
            <w:tcW w:w="965" w:type="dxa"/>
            <w:noWrap/>
            <w:vAlign w:val="bottom"/>
            <w:hideMark/>
          </w:tcPr>
          <w:p w14:paraId="35FD1699" w14:textId="77777777" w:rsidR="00E63441" w:rsidRPr="00031CA3" w:rsidRDefault="00E63441" w:rsidP="00031CA3">
            <w:pPr>
              <w:spacing w:after="0" w:line="240" w:lineRule="auto"/>
              <w:jc w:val="center"/>
              <w:rPr>
                <w:rFonts w:ascii="Times New Roman" w:eastAsia="Times New Roman" w:hAnsi="Times New Roman" w:cs="Times New Roman"/>
                <w:kern w:val="0"/>
                <w:sz w:val="16"/>
                <w:szCs w:val="16"/>
                <w:lang w:eastAsia="en-HK"/>
                <w14:ligatures w14:val="none"/>
              </w:rPr>
            </w:pPr>
          </w:p>
        </w:tc>
        <w:tc>
          <w:tcPr>
            <w:tcW w:w="1475" w:type="dxa"/>
            <w:noWrap/>
            <w:vAlign w:val="bottom"/>
            <w:hideMark/>
          </w:tcPr>
          <w:p w14:paraId="4958C353" w14:textId="77777777" w:rsidR="00E63441" w:rsidRPr="00031CA3" w:rsidRDefault="00E63441" w:rsidP="00031CA3">
            <w:pPr>
              <w:spacing w:after="0" w:line="240" w:lineRule="auto"/>
              <w:jc w:val="center"/>
              <w:rPr>
                <w:rFonts w:ascii="Times New Roman" w:eastAsia="Times New Roman" w:hAnsi="Times New Roman" w:cs="Times New Roman"/>
                <w:kern w:val="0"/>
                <w:sz w:val="16"/>
                <w:szCs w:val="16"/>
                <w:lang w:eastAsia="en-HK"/>
                <w14:ligatures w14:val="none"/>
              </w:rPr>
            </w:pPr>
          </w:p>
        </w:tc>
      </w:tr>
      <w:tr w:rsidR="00E63441" w:rsidRPr="00031CA3" w14:paraId="73117EC6" w14:textId="77777777" w:rsidTr="00031CA3">
        <w:trPr>
          <w:trHeight w:val="192"/>
        </w:trPr>
        <w:tc>
          <w:tcPr>
            <w:tcW w:w="1475" w:type="dxa"/>
            <w:vMerge w:val="restart"/>
            <w:hideMark/>
          </w:tcPr>
          <w:p w14:paraId="4E28B5BB" w14:textId="77777777" w:rsidR="00E63441" w:rsidRPr="00031CA3" w:rsidRDefault="00E63441" w:rsidP="00031CA3">
            <w:pPr>
              <w:spacing w:after="0" w:line="240" w:lineRule="auto"/>
              <w:rPr>
                <w:rFonts w:ascii="Times New Roman" w:eastAsia="Times New Roman" w:hAnsi="Times New Roman" w:cs="Times New Roman"/>
                <w:b/>
                <w:bCs/>
                <w:color w:val="000000"/>
                <w:kern w:val="0"/>
                <w:sz w:val="16"/>
                <w:szCs w:val="16"/>
                <w:lang w:eastAsia="en-HK"/>
                <w14:ligatures w14:val="none"/>
              </w:rPr>
            </w:pPr>
            <w:r w:rsidRPr="00031CA3">
              <w:rPr>
                <w:rFonts w:ascii="Times New Roman" w:eastAsia="Times New Roman" w:hAnsi="Times New Roman" w:cs="Times New Roman"/>
                <w:b/>
                <w:bCs/>
                <w:color w:val="000000"/>
                <w:kern w:val="0"/>
                <w:sz w:val="16"/>
                <w:szCs w:val="16"/>
                <w:lang w:eastAsia="en-HK"/>
                <w14:ligatures w14:val="none"/>
              </w:rPr>
              <w:t>Competition is good (WVS)</w:t>
            </w:r>
          </w:p>
        </w:tc>
        <w:tc>
          <w:tcPr>
            <w:tcW w:w="738" w:type="dxa"/>
            <w:noWrap/>
            <w:vAlign w:val="bottom"/>
            <w:hideMark/>
          </w:tcPr>
          <w:p w14:paraId="0AD0B11C" w14:textId="77777777" w:rsidR="00E63441" w:rsidRPr="00031CA3" w:rsidRDefault="00E63441" w:rsidP="00031CA3">
            <w:pPr>
              <w:spacing w:after="0" w:line="240" w:lineRule="auto"/>
              <w:jc w:val="center"/>
              <w:rPr>
                <w:rFonts w:ascii="Times New Roman" w:eastAsia="Times New Roman" w:hAnsi="Times New Roman" w:cs="Times New Roman"/>
                <w:b/>
                <w:bCs/>
                <w:i/>
                <w:iCs/>
                <w:color w:val="000000"/>
                <w:kern w:val="0"/>
                <w:sz w:val="16"/>
                <w:szCs w:val="16"/>
                <w:lang w:eastAsia="en-HK"/>
                <w14:ligatures w14:val="none"/>
              </w:rPr>
            </w:pPr>
            <w:r w:rsidRPr="00031CA3">
              <w:rPr>
                <w:rFonts w:ascii="Times New Roman" w:eastAsia="Times New Roman" w:hAnsi="Times New Roman" w:cs="Times New Roman"/>
                <w:b/>
                <w:bCs/>
                <w:i/>
                <w:iCs/>
                <w:color w:val="000000"/>
                <w:kern w:val="0"/>
                <w:sz w:val="16"/>
                <w:szCs w:val="16"/>
                <w:lang w:eastAsia="en-HK"/>
                <w14:ligatures w14:val="none"/>
              </w:rPr>
              <w:t>r</w:t>
            </w:r>
          </w:p>
        </w:tc>
        <w:tc>
          <w:tcPr>
            <w:tcW w:w="1249" w:type="dxa"/>
            <w:noWrap/>
            <w:vAlign w:val="bottom"/>
            <w:hideMark/>
          </w:tcPr>
          <w:p w14:paraId="0327416A" w14:textId="23966E0C" w:rsidR="00E63441" w:rsidRPr="00031CA3" w:rsidRDefault="00E63441" w:rsidP="00031CA3">
            <w:pPr>
              <w:spacing w:after="0" w:line="240" w:lineRule="auto"/>
              <w:jc w:val="center"/>
              <w:rPr>
                <w:rFonts w:ascii="Times New Roman" w:eastAsia="Times New Roman" w:hAnsi="Times New Roman" w:cs="Times New Roman"/>
                <w:color w:val="000000"/>
                <w:kern w:val="0"/>
                <w:sz w:val="16"/>
                <w:szCs w:val="16"/>
                <w:lang w:eastAsia="en-HK"/>
                <w14:ligatures w14:val="none"/>
              </w:rPr>
            </w:pPr>
            <w:r w:rsidRPr="00031CA3">
              <w:rPr>
                <w:rFonts w:ascii="Times New Roman" w:eastAsia="Times New Roman" w:hAnsi="Times New Roman" w:cs="Times New Roman"/>
                <w:color w:val="000000"/>
                <w:kern w:val="0"/>
                <w:sz w:val="16"/>
                <w:szCs w:val="16"/>
                <w:lang w:eastAsia="en-HK"/>
                <w14:ligatures w14:val="none"/>
              </w:rPr>
              <w:t>.1</w:t>
            </w:r>
            <w:r w:rsidR="00CF6ADA">
              <w:rPr>
                <w:rFonts w:ascii="Times New Roman" w:eastAsia="Times New Roman" w:hAnsi="Times New Roman" w:cs="Times New Roman"/>
                <w:color w:val="000000"/>
                <w:kern w:val="0"/>
                <w:sz w:val="16"/>
                <w:szCs w:val="16"/>
                <w:lang w:eastAsia="en-HK"/>
                <w14:ligatures w14:val="none"/>
              </w:rPr>
              <w:t>0</w:t>
            </w:r>
          </w:p>
        </w:tc>
        <w:tc>
          <w:tcPr>
            <w:tcW w:w="947" w:type="dxa"/>
            <w:noWrap/>
            <w:vAlign w:val="bottom"/>
            <w:hideMark/>
          </w:tcPr>
          <w:p w14:paraId="14052281" w14:textId="77777777" w:rsidR="00E63441" w:rsidRPr="00031CA3" w:rsidRDefault="00E63441" w:rsidP="00031CA3">
            <w:pPr>
              <w:spacing w:after="0" w:line="240" w:lineRule="auto"/>
              <w:jc w:val="center"/>
              <w:rPr>
                <w:rFonts w:ascii="Times New Roman" w:eastAsia="Times New Roman" w:hAnsi="Times New Roman" w:cs="Times New Roman"/>
                <w:color w:val="000000"/>
                <w:kern w:val="0"/>
                <w:sz w:val="16"/>
                <w:szCs w:val="16"/>
                <w:lang w:eastAsia="en-HK"/>
                <w14:ligatures w14:val="none"/>
              </w:rPr>
            </w:pPr>
            <w:r w:rsidRPr="00031CA3">
              <w:rPr>
                <w:rFonts w:ascii="Times New Roman" w:eastAsia="Times New Roman" w:hAnsi="Times New Roman" w:cs="Times New Roman"/>
                <w:color w:val="000000"/>
                <w:kern w:val="0"/>
                <w:sz w:val="16"/>
                <w:szCs w:val="16"/>
                <w:lang w:eastAsia="en-HK"/>
                <w14:ligatures w14:val="none"/>
              </w:rPr>
              <w:t>.07</w:t>
            </w:r>
          </w:p>
        </w:tc>
        <w:tc>
          <w:tcPr>
            <w:tcW w:w="1135" w:type="dxa"/>
            <w:noWrap/>
            <w:vAlign w:val="bottom"/>
            <w:hideMark/>
          </w:tcPr>
          <w:p w14:paraId="24095BAD" w14:textId="77777777" w:rsidR="00E63441" w:rsidRPr="00031CA3" w:rsidRDefault="00E63441" w:rsidP="00031CA3">
            <w:pPr>
              <w:spacing w:after="0" w:line="240" w:lineRule="auto"/>
              <w:jc w:val="center"/>
              <w:rPr>
                <w:rFonts w:ascii="Times New Roman" w:eastAsia="Times New Roman" w:hAnsi="Times New Roman" w:cs="Times New Roman"/>
                <w:color w:val="000000"/>
                <w:kern w:val="0"/>
                <w:sz w:val="16"/>
                <w:szCs w:val="16"/>
                <w:lang w:eastAsia="en-HK"/>
                <w14:ligatures w14:val="none"/>
              </w:rPr>
            </w:pPr>
            <w:r w:rsidRPr="00031CA3">
              <w:rPr>
                <w:rFonts w:ascii="Times New Roman" w:eastAsia="Times New Roman" w:hAnsi="Times New Roman" w:cs="Times New Roman"/>
                <w:color w:val="000000"/>
                <w:kern w:val="0"/>
                <w:sz w:val="16"/>
                <w:szCs w:val="16"/>
                <w:lang w:eastAsia="en-HK"/>
                <w14:ligatures w14:val="none"/>
              </w:rPr>
              <w:t>.12</w:t>
            </w:r>
          </w:p>
        </w:tc>
        <w:tc>
          <w:tcPr>
            <w:tcW w:w="937" w:type="dxa"/>
            <w:noWrap/>
            <w:vAlign w:val="bottom"/>
            <w:hideMark/>
          </w:tcPr>
          <w:p w14:paraId="160EB7CB" w14:textId="77777777" w:rsidR="00E63441" w:rsidRPr="00031CA3" w:rsidRDefault="00E63441" w:rsidP="00031CA3">
            <w:pPr>
              <w:spacing w:after="0" w:line="240" w:lineRule="auto"/>
              <w:jc w:val="center"/>
              <w:rPr>
                <w:rFonts w:ascii="Times New Roman" w:eastAsia="Times New Roman" w:hAnsi="Times New Roman" w:cs="Times New Roman"/>
                <w:color w:val="000000"/>
                <w:kern w:val="0"/>
                <w:sz w:val="16"/>
                <w:szCs w:val="16"/>
                <w:lang w:eastAsia="en-HK"/>
                <w14:ligatures w14:val="none"/>
              </w:rPr>
            </w:pPr>
            <w:r w:rsidRPr="00031CA3">
              <w:rPr>
                <w:rFonts w:ascii="Times New Roman" w:eastAsia="Times New Roman" w:hAnsi="Times New Roman" w:cs="Times New Roman"/>
                <w:color w:val="000000"/>
                <w:kern w:val="0"/>
                <w:sz w:val="16"/>
                <w:szCs w:val="16"/>
                <w:lang w:eastAsia="en-HK"/>
                <w14:ligatures w14:val="none"/>
              </w:rPr>
              <w:t>.24</w:t>
            </w:r>
          </w:p>
        </w:tc>
        <w:tc>
          <w:tcPr>
            <w:tcW w:w="905" w:type="dxa"/>
            <w:noWrap/>
            <w:vAlign w:val="bottom"/>
            <w:hideMark/>
          </w:tcPr>
          <w:p w14:paraId="4DADA636" w14:textId="77777777" w:rsidR="00E63441" w:rsidRPr="00031CA3" w:rsidRDefault="00E63441" w:rsidP="00031CA3">
            <w:pPr>
              <w:spacing w:after="0" w:line="240" w:lineRule="auto"/>
              <w:jc w:val="center"/>
              <w:rPr>
                <w:rFonts w:ascii="Times New Roman" w:eastAsia="Times New Roman" w:hAnsi="Times New Roman" w:cs="Times New Roman"/>
                <w:color w:val="000000"/>
                <w:kern w:val="0"/>
                <w:sz w:val="16"/>
                <w:szCs w:val="16"/>
                <w:lang w:eastAsia="en-HK"/>
                <w14:ligatures w14:val="none"/>
              </w:rPr>
            </w:pPr>
            <w:r w:rsidRPr="00031CA3">
              <w:rPr>
                <w:rFonts w:ascii="Times New Roman" w:eastAsia="Times New Roman" w:hAnsi="Times New Roman" w:cs="Times New Roman"/>
                <w:color w:val="000000"/>
                <w:kern w:val="0"/>
                <w:sz w:val="16"/>
                <w:szCs w:val="16"/>
                <w:lang w:eastAsia="en-HK"/>
                <w14:ligatures w14:val="none"/>
              </w:rPr>
              <w:t>-.47**</w:t>
            </w:r>
          </w:p>
        </w:tc>
        <w:tc>
          <w:tcPr>
            <w:tcW w:w="1056" w:type="dxa"/>
            <w:noWrap/>
            <w:vAlign w:val="bottom"/>
            <w:hideMark/>
          </w:tcPr>
          <w:p w14:paraId="19CE39B0" w14:textId="77777777" w:rsidR="00E63441" w:rsidRPr="00031CA3" w:rsidRDefault="00E63441" w:rsidP="00031CA3">
            <w:pPr>
              <w:spacing w:after="0" w:line="240" w:lineRule="auto"/>
              <w:jc w:val="center"/>
              <w:rPr>
                <w:rFonts w:ascii="Times New Roman" w:eastAsia="Times New Roman" w:hAnsi="Times New Roman" w:cs="Times New Roman"/>
                <w:color w:val="000000"/>
                <w:kern w:val="0"/>
                <w:sz w:val="16"/>
                <w:szCs w:val="16"/>
                <w:lang w:eastAsia="en-HK"/>
                <w14:ligatures w14:val="none"/>
              </w:rPr>
            </w:pPr>
            <w:r w:rsidRPr="00031CA3">
              <w:rPr>
                <w:rFonts w:ascii="Times New Roman" w:eastAsia="Times New Roman" w:hAnsi="Times New Roman" w:cs="Times New Roman"/>
                <w:color w:val="000000"/>
                <w:kern w:val="0"/>
                <w:sz w:val="16"/>
                <w:szCs w:val="16"/>
                <w:lang w:eastAsia="en-HK"/>
                <w14:ligatures w14:val="none"/>
              </w:rPr>
              <w:t>-.13</w:t>
            </w:r>
          </w:p>
        </w:tc>
        <w:tc>
          <w:tcPr>
            <w:tcW w:w="1135" w:type="dxa"/>
            <w:noWrap/>
            <w:vAlign w:val="center"/>
            <w:hideMark/>
          </w:tcPr>
          <w:p w14:paraId="1787E723" w14:textId="77777777" w:rsidR="00E63441" w:rsidRPr="00031CA3" w:rsidRDefault="00E63441" w:rsidP="00031CA3">
            <w:pPr>
              <w:spacing w:after="0" w:line="240" w:lineRule="auto"/>
              <w:jc w:val="center"/>
              <w:rPr>
                <w:rFonts w:ascii="Times New Roman" w:eastAsia="Times New Roman" w:hAnsi="Times New Roman" w:cs="Times New Roman"/>
                <w:color w:val="000000"/>
                <w:kern w:val="0"/>
                <w:sz w:val="16"/>
                <w:szCs w:val="16"/>
                <w:lang w:eastAsia="en-HK"/>
                <w14:ligatures w14:val="none"/>
              </w:rPr>
            </w:pPr>
            <w:r w:rsidRPr="00031CA3">
              <w:rPr>
                <w:rFonts w:ascii="Times New Roman" w:eastAsia="Times New Roman" w:hAnsi="Times New Roman" w:cs="Times New Roman"/>
                <w:color w:val="000000"/>
                <w:kern w:val="0"/>
                <w:sz w:val="16"/>
                <w:szCs w:val="16"/>
                <w:lang w:eastAsia="en-HK"/>
                <w14:ligatures w14:val="none"/>
              </w:rPr>
              <w:t>-</w:t>
            </w:r>
          </w:p>
        </w:tc>
        <w:tc>
          <w:tcPr>
            <w:tcW w:w="1478" w:type="dxa"/>
            <w:noWrap/>
            <w:vAlign w:val="bottom"/>
            <w:hideMark/>
          </w:tcPr>
          <w:p w14:paraId="53BAE728" w14:textId="77777777" w:rsidR="00E63441" w:rsidRPr="00031CA3" w:rsidRDefault="00E63441" w:rsidP="00031CA3">
            <w:pPr>
              <w:spacing w:after="0" w:line="240" w:lineRule="auto"/>
              <w:jc w:val="center"/>
              <w:rPr>
                <w:rFonts w:ascii="Times New Roman" w:eastAsia="Times New Roman" w:hAnsi="Times New Roman" w:cs="Times New Roman"/>
                <w:color w:val="000000"/>
                <w:kern w:val="0"/>
                <w:sz w:val="16"/>
                <w:szCs w:val="16"/>
                <w:lang w:eastAsia="en-HK"/>
                <w14:ligatures w14:val="none"/>
              </w:rPr>
            </w:pPr>
          </w:p>
        </w:tc>
        <w:tc>
          <w:tcPr>
            <w:tcW w:w="1503" w:type="dxa"/>
            <w:noWrap/>
            <w:vAlign w:val="bottom"/>
            <w:hideMark/>
          </w:tcPr>
          <w:p w14:paraId="4442C146" w14:textId="77777777" w:rsidR="00E63441" w:rsidRPr="00031CA3" w:rsidRDefault="00E63441" w:rsidP="00031CA3">
            <w:pPr>
              <w:spacing w:after="0" w:line="240" w:lineRule="auto"/>
              <w:jc w:val="center"/>
              <w:rPr>
                <w:rFonts w:ascii="Times New Roman" w:eastAsia="Times New Roman" w:hAnsi="Times New Roman" w:cs="Times New Roman"/>
                <w:kern w:val="0"/>
                <w:sz w:val="16"/>
                <w:szCs w:val="16"/>
                <w:lang w:eastAsia="en-HK"/>
                <w14:ligatures w14:val="none"/>
              </w:rPr>
            </w:pPr>
          </w:p>
        </w:tc>
        <w:tc>
          <w:tcPr>
            <w:tcW w:w="965" w:type="dxa"/>
            <w:noWrap/>
            <w:vAlign w:val="bottom"/>
            <w:hideMark/>
          </w:tcPr>
          <w:p w14:paraId="4FFD68CE" w14:textId="77777777" w:rsidR="00E63441" w:rsidRPr="00031CA3" w:rsidRDefault="00E63441" w:rsidP="00031CA3">
            <w:pPr>
              <w:spacing w:after="0" w:line="240" w:lineRule="auto"/>
              <w:jc w:val="center"/>
              <w:rPr>
                <w:rFonts w:ascii="Times New Roman" w:eastAsia="Times New Roman" w:hAnsi="Times New Roman" w:cs="Times New Roman"/>
                <w:kern w:val="0"/>
                <w:sz w:val="16"/>
                <w:szCs w:val="16"/>
                <w:lang w:eastAsia="en-HK"/>
                <w14:ligatures w14:val="none"/>
              </w:rPr>
            </w:pPr>
          </w:p>
        </w:tc>
        <w:tc>
          <w:tcPr>
            <w:tcW w:w="1475" w:type="dxa"/>
            <w:noWrap/>
            <w:vAlign w:val="bottom"/>
            <w:hideMark/>
          </w:tcPr>
          <w:p w14:paraId="47AA8086" w14:textId="77777777" w:rsidR="00E63441" w:rsidRPr="00031CA3" w:rsidRDefault="00E63441" w:rsidP="00031CA3">
            <w:pPr>
              <w:spacing w:after="0" w:line="240" w:lineRule="auto"/>
              <w:jc w:val="center"/>
              <w:rPr>
                <w:rFonts w:ascii="Times New Roman" w:eastAsia="Times New Roman" w:hAnsi="Times New Roman" w:cs="Times New Roman"/>
                <w:kern w:val="0"/>
                <w:sz w:val="16"/>
                <w:szCs w:val="16"/>
                <w:lang w:eastAsia="en-HK"/>
                <w14:ligatures w14:val="none"/>
              </w:rPr>
            </w:pPr>
          </w:p>
        </w:tc>
      </w:tr>
      <w:tr w:rsidR="00E63441" w:rsidRPr="00031CA3" w14:paraId="2B647414" w14:textId="77777777" w:rsidTr="00031CA3">
        <w:trPr>
          <w:trHeight w:val="56"/>
        </w:trPr>
        <w:tc>
          <w:tcPr>
            <w:tcW w:w="1475" w:type="dxa"/>
            <w:vMerge/>
            <w:vAlign w:val="center"/>
            <w:hideMark/>
          </w:tcPr>
          <w:p w14:paraId="013979EE" w14:textId="77777777" w:rsidR="00E63441" w:rsidRPr="00031CA3" w:rsidRDefault="00E63441" w:rsidP="00031CA3">
            <w:pPr>
              <w:spacing w:after="0" w:line="240" w:lineRule="auto"/>
              <w:rPr>
                <w:rFonts w:ascii="Times New Roman" w:eastAsia="Times New Roman" w:hAnsi="Times New Roman" w:cs="Times New Roman"/>
                <w:b/>
                <w:bCs/>
                <w:color w:val="000000"/>
                <w:kern w:val="0"/>
                <w:sz w:val="16"/>
                <w:szCs w:val="16"/>
                <w:lang w:eastAsia="en-HK"/>
                <w14:ligatures w14:val="none"/>
              </w:rPr>
            </w:pPr>
          </w:p>
        </w:tc>
        <w:tc>
          <w:tcPr>
            <w:tcW w:w="738" w:type="dxa"/>
            <w:noWrap/>
            <w:vAlign w:val="bottom"/>
            <w:hideMark/>
          </w:tcPr>
          <w:p w14:paraId="150746A7" w14:textId="77777777" w:rsidR="00E63441" w:rsidRPr="00031CA3" w:rsidRDefault="00E63441" w:rsidP="00031CA3">
            <w:pPr>
              <w:spacing w:after="0" w:line="240" w:lineRule="auto"/>
              <w:jc w:val="center"/>
              <w:rPr>
                <w:rFonts w:ascii="Times New Roman" w:eastAsia="Times New Roman" w:hAnsi="Times New Roman" w:cs="Times New Roman"/>
                <w:b/>
                <w:bCs/>
                <w:color w:val="000000"/>
                <w:kern w:val="0"/>
                <w:sz w:val="16"/>
                <w:szCs w:val="16"/>
                <w:lang w:eastAsia="en-HK"/>
                <w14:ligatures w14:val="none"/>
              </w:rPr>
            </w:pPr>
            <w:r w:rsidRPr="00031CA3">
              <w:rPr>
                <w:rFonts w:ascii="Times New Roman" w:eastAsia="Times New Roman" w:hAnsi="Times New Roman" w:cs="Times New Roman"/>
                <w:b/>
                <w:bCs/>
                <w:color w:val="000000"/>
                <w:kern w:val="0"/>
                <w:sz w:val="16"/>
                <w:szCs w:val="16"/>
                <w:lang w:eastAsia="en-HK"/>
                <w14:ligatures w14:val="none"/>
              </w:rPr>
              <w:t>n</w:t>
            </w:r>
          </w:p>
        </w:tc>
        <w:tc>
          <w:tcPr>
            <w:tcW w:w="1249" w:type="dxa"/>
            <w:noWrap/>
            <w:vAlign w:val="bottom"/>
            <w:hideMark/>
          </w:tcPr>
          <w:p w14:paraId="532E2812" w14:textId="77777777" w:rsidR="00E63441" w:rsidRPr="00031CA3" w:rsidRDefault="00E63441" w:rsidP="00031CA3">
            <w:pPr>
              <w:spacing w:after="0" w:line="240" w:lineRule="auto"/>
              <w:jc w:val="center"/>
              <w:rPr>
                <w:rFonts w:ascii="Times New Roman" w:eastAsia="Times New Roman" w:hAnsi="Times New Roman" w:cs="Times New Roman"/>
                <w:color w:val="000000"/>
                <w:kern w:val="0"/>
                <w:sz w:val="16"/>
                <w:szCs w:val="16"/>
                <w:lang w:eastAsia="en-HK"/>
                <w14:ligatures w14:val="none"/>
              </w:rPr>
            </w:pPr>
            <w:r w:rsidRPr="00031CA3">
              <w:rPr>
                <w:rFonts w:ascii="Times New Roman" w:eastAsia="Times New Roman" w:hAnsi="Times New Roman" w:cs="Times New Roman"/>
                <w:color w:val="000000"/>
                <w:kern w:val="0"/>
                <w:sz w:val="16"/>
                <w:szCs w:val="16"/>
                <w:lang w:eastAsia="en-HK"/>
                <w14:ligatures w14:val="none"/>
              </w:rPr>
              <w:t>89</w:t>
            </w:r>
          </w:p>
        </w:tc>
        <w:tc>
          <w:tcPr>
            <w:tcW w:w="947" w:type="dxa"/>
            <w:noWrap/>
            <w:vAlign w:val="bottom"/>
            <w:hideMark/>
          </w:tcPr>
          <w:p w14:paraId="2CC410BF" w14:textId="77777777" w:rsidR="00E63441" w:rsidRPr="00031CA3" w:rsidRDefault="00E63441" w:rsidP="00031CA3">
            <w:pPr>
              <w:spacing w:after="0" w:line="240" w:lineRule="auto"/>
              <w:jc w:val="center"/>
              <w:rPr>
                <w:rFonts w:ascii="Times New Roman" w:eastAsia="Times New Roman" w:hAnsi="Times New Roman" w:cs="Times New Roman"/>
                <w:color w:val="000000"/>
                <w:kern w:val="0"/>
                <w:sz w:val="16"/>
                <w:szCs w:val="16"/>
                <w:lang w:eastAsia="en-HK"/>
                <w14:ligatures w14:val="none"/>
              </w:rPr>
            </w:pPr>
            <w:r w:rsidRPr="00031CA3">
              <w:rPr>
                <w:rFonts w:ascii="Times New Roman" w:eastAsia="Times New Roman" w:hAnsi="Times New Roman" w:cs="Times New Roman"/>
                <w:color w:val="000000"/>
                <w:kern w:val="0"/>
                <w:sz w:val="16"/>
                <w:szCs w:val="16"/>
                <w:lang w:eastAsia="en-HK"/>
                <w14:ligatures w14:val="none"/>
              </w:rPr>
              <w:t>83</w:t>
            </w:r>
          </w:p>
        </w:tc>
        <w:tc>
          <w:tcPr>
            <w:tcW w:w="1135" w:type="dxa"/>
            <w:noWrap/>
            <w:vAlign w:val="bottom"/>
            <w:hideMark/>
          </w:tcPr>
          <w:p w14:paraId="78C33537" w14:textId="77777777" w:rsidR="00E63441" w:rsidRPr="00031CA3" w:rsidRDefault="00E63441" w:rsidP="00031CA3">
            <w:pPr>
              <w:spacing w:after="0" w:line="240" w:lineRule="auto"/>
              <w:jc w:val="center"/>
              <w:rPr>
                <w:rFonts w:ascii="Times New Roman" w:eastAsia="Times New Roman" w:hAnsi="Times New Roman" w:cs="Times New Roman"/>
                <w:color w:val="000000"/>
                <w:kern w:val="0"/>
                <w:sz w:val="16"/>
                <w:szCs w:val="16"/>
                <w:lang w:eastAsia="en-HK"/>
                <w14:ligatures w14:val="none"/>
              </w:rPr>
            </w:pPr>
            <w:r w:rsidRPr="00031CA3">
              <w:rPr>
                <w:rFonts w:ascii="Times New Roman" w:eastAsia="Times New Roman" w:hAnsi="Times New Roman" w:cs="Times New Roman"/>
                <w:color w:val="000000"/>
                <w:kern w:val="0"/>
                <w:sz w:val="16"/>
                <w:szCs w:val="16"/>
                <w:lang w:eastAsia="en-HK"/>
                <w14:ligatures w14:val="none"/>
              </w:rPr>
              <w:t>40</w:t>
            </w:r>
          </w:p>
        </w:tc>
        <w:tc>
          <w:tcPr>
            <w:tcW w:w="937" w:type="dxa"/>
            <w:noWrap/>
            <w:vAlign w:val="bottom"/>
            <w:hideMark/>
          </w:tcPr>
          <w:p w14:paraId="73DD8A45" w14:textId="77777777" w:rsidR="00E63441" w:rsidRPr="00031CA3" w:rsidRDefault="00E63441" w:rsidP="00031CA3">
            <w:pPr>
              <w:spacing w:after="0" w:line="240" w:lineRule="auto"/>
              <w:jc w:val="center"/>
              <w:rPr>
                <w:rFonts w:ascii="Times New Roman" w:eastAsia="Times New Roman" w:hAnsi="Times New Roman" w:cs="Times New Roman"/>
                <w:color w:val="000000"/>
                <w:kern w:val="0"/>
                <w:sz w:val="16"/>
                <w:szCs w:val="16"/>
                <w:lang w:eastAsia="en-HK"/>
                <w14:ligatures w14:val="none"/>
              </w:rPr>
            </w:pPr>
            <w:r w:rsidRPr="00031CA3">
              <w:rPr>
                <w:rFonts w:ascii="Times New Roman" w:eastAsia="Times New Roman" w:hAnsi="Times New Roman" w:cs="Times New Roman"/>
                <w:color w:val="000000"/>
                <w:kern w:val="0"/>
                <w:sz w:val="16"/>
                <w:szCs w:val="16"/>
                <w:lang w:eastAsia="en-HK"/>
                <w14:ligatures w14:val="none"/>
              </w:rPr>
              <w:t>45</w:t>
            </w:r>
          </w:p>
        </w:tc>
        <w:tc>
          <w:tcPr>
            <w:tcW w:w="905" w:type="dxa"/>
            <w:noWrap/>
            <w:vAlign w:val="bottom"/>
            <w:hideMark/>
          </w:tcPr>
          <w:p w14:paraId="150E6CAF" w14:textId="77777777" w:rsidR="00E63441" w:rsidRPr="00031CA3" w:rsidRDefault="00E63441" w:rsidP="00031CA3">
            <w:pPr>
              <w:spacing w:after="0" w:line="240" w:lineRule="auto"/>
              <w:jc w:val="center"/>
              <w:rPr>
                <w:rFonts w:ascii="Times New Roman" w:eastAsia="Times New Roman" w:hAnsi="Times New Roman" w:cs="Times New Roman"/>
                <w:color w:val="000000"/>
                <w:kern w:val="0"/>
                <w:sz w:val="16"/>
                <w:szCs w:val="16"/>
                <w:lang w:eastAsia="en-HK"/>
                <w14:ligatures w14:val="none"/>
              </w:rPr>
            </w:pPr>
            <w:r w:rsidRPr="00031CA3">
              <w:rPr>
                <w:rFonts w:ascii="Times New Roman" w:eastAsia="Times New Roman" w:hAnsi="Times New Roman" w:cs="Times New Roman"/>
                <w:color w:val="000000"/>
                <w:kern w:val="0"/>
                <w:sz w:val="16"/>
                <w:szCs w:val="16"/>
                <w:lang w:eastAsia="en-HK"/>
                <w14:ligatures w14:val="none"/>
              </w:rPr>
              <w:t>97</w:t>
            </w:r>
          </w:p>
        </w:tc>
        <w:tc>
          <w:tcPr>
            <w:tcW w:w="1056" w:type="dxa"/>
            <w:noWrap/>
            <w:vAlign w:val="bottom"/>
            <w:hideMark/>
          </w:tcPr>
          <w:p w14:paraId="656C338A" w14:textId="77777777" w:rsidR="00E63441" w:rsidRPr="00031CA3" w:rsidRDefault="00E63441" w:rsidP="00031CA3">
            <w:pPr>
              <w:spacing w:after="0" w:line="240" w:lineRule="auto"/>
              <w:jc w:val="center"/>
              <w:rPr>
                <w:rFonts w:ascii="Times New Roman" w:eastAsia="Times New Roman" w:hAnsi="Times New Roman" w:cs="Times New Roman"/>
                <w:color w:val="000000"/>
                <w:kern w:val="0"/>
                <w:sz w:val="16"/>
                <w:szCs w:val="16"/>
                <w:lang w:eastAsia="en-HK"/>
                <w14:ligatures w14:val="none"/>
              </w:rPr>
            </w:pPr>
            <w:r w:rsidRPr="00031CA3">
              <w:rPr>
                <w:rFonts w:ascii="Times New Roman" w:eastAsia="Times New Roman" w:hAnsi="Times New Roman" w:cs="Times New Roman"/>
                <w:color w:val="000000"/>
                <w:kern w:val="0"/>
                <w:sz w:val="16"/>
                <w:szCs w:val="16"/>
                <w:lang w:eastAsia="en-HK"/>
                <w14:ligatures w14:val="none"/>
              </w:rPr>
              <w:t>27</w:t>
            </w:r>
          </w:p>
        </w:tc>
        <w:tc>
          <w:tcPr>
            <w:tcW w:w="1135" w:type="dxa"/>
            <w:noWrap/>
            <w:vAlign w:val="bottom"/>
            <w:hideMark/>
          </w:tcPr>
          <w:p w14:paraId="0302174B" w14:textId="77777777" w:rsidR="00E63441" w:rsidRPr="00031CA3" w:rsidRDefault="00E63441" w:rsidP="00031CA3">
            <w:pPr>
              <w:spacing w:after="0" w:line="240" w:lineRule="auto"/>
              <w:jc w:val="center"/>
              <w:rPr>
                <w:rFonts w:ascii="Times New Roman" w:eastAsia="Times New Roman" w:hAnsi="Times New Roman" w:cs="Times New Roman"/>
                <w:color w:val="000000"/>
                <w:kern w:val="0"/>
                <w:sz w:val="16"/>
                <w:szCs w:val="16"/>
                <w:lang w:eastAsia="en-HK"/>
                <w14:ligatures w14:val="none"/>
              </w:rPr>
            </w:pPr>
          </w:p>
        </w:tc>
        <w:tc>
          <w:tcPr>
            <w:tcW w:w="1478" w:type="dxa"/>
            <w:noWrap/>
            <w:vAlign w:val="bottom"/>
            <w:hideMark/>
          </w:tcPr>
          <w:p w14:paraId="024449C7" w14:textId="77777777" w:rsidR="00E63441" w:rsidRPr="00031CA3" w:rsidRDefault="00E63441" w:rsidP="00031CA3">
            <w:pPr>
              <w:spacing w:after="0" w:line="240" w:lineRule="auto"/>
              <w:jc w:val="center"/>
              <w:rPr>
                <w:rFonts w:ascii="Times New Roman" w:eastAsia="Times New Roman" w:hAnsi="Times New Roman" w:cs="Times New Roman"/>
                <w:kern w:val="0"/>
                <w:sz w:val="16"/>
                <w:szCs w:val="16"/>
                <w:lang w:eastAsia="en-HK"/>
                <w14:ligatures w14:val="none"/>
              </w:rPr>
            </w:pPr>
          </w:p>
        </w:tc>
        <w:tc>
          <w:tcPr>
            <w:tcW w:w="1503" w:type="dxa"/>
            <w:noWrap/>
            <w:vAlign w:val="bottom"/>
            <w:hideMark/>
          </w:tcPr>
          <w:p w14:paraId="10CF0D3F" w14:textId="77777777" w:rsidR="00E63441" w:rsidRPr="00031CA3" w:rsidRDefault="00E63441" w:rsidP="00031CA3">
            <w:pPr>
              <w:spacing w:after="0" w:line="240" w:lineRule="auto"/>
              <w:jc w:val="center"/>
              <w:rPr>
                <w:rFonts w:ascii="Times New Roman" w:eastAsia="Times New Roman" w:hAnsi="Times New Roman" w:cs="Times New Roman"/>
                <w:kern w:val="0"/>
                <w:sz w:val="16"/>
                <w:szCs w:val="16"/>
                <w:lang w:eastAsia="en-HK"/>
                <w14:ligatures w14:val="none"/>
              </w:rPr>
            </w:pPr>
          </w:p>
        </w:tc>
        <w:tc>
          <w:tcPr>
            <w:tcW w:w="965" w:type="dxa"/>
            <w:noWrap/>
            <w:vAlign w:val="bottom"/>
            <w:hideMark/>
          </w:tcPr>
          <w:p w14:paraId="723BEBF7" w14:textId="77777777" w:rsidR="00E63441" w:rsidRPr="00031CA3" w:rsidRDefault="00E63441" w:rsidP="00031CA3">
            <w:pPr>
              <w:spacing w:after="0" w:line="240" w:lineRule="auto"/>
              <w:jc w:val="center"/>
              <w:rPr>
                <w:rFonts w:ascii="Times New Roman" w:eastAsia="Times New Roman" w:hAnsi="Times New Roman" w:cs="Times New Roman"/>
                <w:kern w:val="0"/>
                <w:sz w:val="16"/>
                <w:szCs w:val="16"/>
                <w:lang w:eastAsia="en-HK"/>
                <w14:ligatures w14:val="none"/>
              </w:rPr>
            </w:pPr>
          </w:p>
        </w:tc>
        <w:tc>
          <w:tcPr>
            <w:tcW w:w="1475" w:type="dxa"/>
            <w:noWrap/>
            <w:vAlign w:val="bottom"/>
            <w:hideMark/>
          </w:tcPr>
          <w:p w14:paraId="7FD8633F" w14:textId="77777777" w:rsidR="00E63441" w:rsidRPr="00031CA3" w:rsidRDefault="00E63441" w:rsidP="00031CA3">
            <w:pPr>
              <w:spacing w:after="0" w:line="240" w:lineRule="auto"/>
              <w:jc w:val="center"/>
              <w:rPr>
                <w:rFonts w:ascii="Times New Roman" w:eastAsia="Times New Roman" w:hAnsi="Times New Roman" w:cs="Times New Roman"/>
                <w:kern w:val="0"/>
                <w:sz w:val="16"/>
                <w:szCs w:val="16"/>
                <w:lang w:eastAsia="en-HK"/>
                <w14:ligatures w14:val="none"/>
              </w:rPr>
            </w:pPr>
          </w:p>
        </w:tc>
      </w:tr>
      <w:tr w:rsidR="00E63441" w:rsidRPr="00031CA3" w14:paraId="75196369" w14:textId="77777777" w:rsidTr="00031CA3">
        <w:trPr>
          <w:trHeight w:val="64"/>
        </w:trPr>
        <w:tc>
          <w:tcPr>
            <w:tcW w:w="1475" w:type="dxa"/>
            <w:hideMark/>
          </w:tcPr>
          <w:p w14:paraId="47C5F769" w14:textId="77777777" w:rsidR="00E63441" w:rsidRPr="00031CA3" w:rsidRDefault="00E63441" w:rsidP="00031CA3">
            <w:pPr>
              <w:spacing w:after="0" w:line="240" w:lineRule="auto"/>
              <w:rPr>
                <w:rFonts w:ascii="Times New Roman" w:eastAsia="Times New Roman" w:hAnsi="Times New Roman" w:cs="Times New Roman"/>
                <w:b/>
                <w:bCs/>
                <w:kern w:val="0"/>
                <w:sz w:val="16"/>
                <w:szCs w:val="16"/>
                <w:lang w:eastAsia="en-HK"/>
                <w14:ligatures w14:val="none"/>
              </w:rPr>
            </w:pPr>
          </w:p>
        </w:tc>
        <w:tc>
          <w:tcPr>
            <w:tcW w:w="738" w:type="dxa"/>
            <w:noWrap/>
            <w:vAlign w:val="bottom"/>
            <w:hideMark/>
          </w:tcPr>
          <w:p w14:paraId="10B15050" w14:textId="77777777" w:rsidR="00E63441" w:rsidRPr="00031CA3" w:rsidRDefault="00E63441" w:rsidP="00031CA3">
            <w:pPr>
              <w:spacing w:after="0" w:line="240" w:lineRule="auto"/>
              <w:jc w:val="center"/>
              <w:rPr>
                <w:rFonts w:ascii="Times New Roman" w:eastAsia="Times New Roman" w:hAnsi="Times New Roman" w:cs="Times New Roman"/>
                <w:b/>
                <w:bCs/>
                <w:kern w:val="0"/>
                <w:sz w:val="16"/>
                <w:szCs w:val="16"/>
                <w:lang w:eastAsia="en-HK"/>
                <w14:ligatures w14:val="none"/>
              </w:rPr>
            </w:pPr>
          </w:p>
        </w:tc>
        <w:tc>
          <w:tcPr>
            <w:tcW w:w="1249" w:type="dxa"/>
            <w:noWrap/>
            <w:vAlign w:val="bottom"/>
            <w:hideMark/>
          </w:tcPr>
          <w:p w14:paraId="7D62C661" w14:textId="77777777" w:rsidR="00E63441" w:rsidRPr="00031CA3" w:rsidRDefault="00E63441" w:rsidP="00031CA3">
            <w:pPr>
              <w:spacing w:after="0" w:line="240" w:lineRule="auto"/>
              <w:jc w:val="center"/>
              <w:rPr>
                <w:rFonts w:ascii="Times New Roman" w:eastAsia="Times New Roman" w:hAnsi="Times New Roman" w:cs="Times New Roman"/>
                <w:kern w:val="0"/>
                <w:sz w:val="16"/>
                <w:szCs w:val="16"/>
                <w:lang w:eastAsia="en-HK"/>
                <w14:ligatures w14:val="none"/>
              </w:rPr>
            </w:pPr>
          </w:p>
        </w:tc>
        <w:tc>
          <w:tcPr>
            <w:tcW w:w="947" w:type="dxa"/>
            <w:noWrap/>
            <w:vAlign w:val="bottom"/>
            <w:hideMark/>
          </w:tcPr>
          <w:p w14:paraId="516175B7" w14:textId="77777777" w:rsidR="00E63441" w:rsidRPr="00031CA3" w:rsidRDefault="00E63441" w:rsidP="00031CA3">
            <w:pPr>
              <w:spacing w:after="0" w:line="240" w:lineRule="auto"/>
              <w:jc w:val="center"/>
              <w:rPr>
                <w:rFonts w:ascii="Times New Roman" w:eastAsia="Times New Roman" w:hAnsi="Times New Roman" w:cs="Times New Roman"/>
                <w:kern w:val="0"/>
                <w:sz w:val="16"/>
                <w:szCs w:val="16"/>
                <w:lang w:eastAsia="en-HK"/>
                <w14:ligatures w14:val="none"/>
              </w:rPr>
            </w:pPr>
          </w:p>
        </w:tc>
        <w:tc>
          <w:tcPr>
            <w:tcW w:w="1135" w:type="dxa"/>
            <w:noWrap/>
            <w:vAlign w:val="bottom"/>
            <w:hideMark/>
          </w:tcPr>
          <w:p w14:paraId="22EDDEB3" w14:textId="77777777" w:rsidR="00E63441" w:rsidRPr="00031CA3" w:rsidRDefault="00E63441" w:rsidP="00031CA3">
            <w:pPr>
              <w:spacing w:after="0" w:line="240" w:lineRule="auto"/>
              <w:jc w:val="center"/>
              <w:rPr>
                <w:rFonts w:ascii="Times New Roman" w:eastAsia="Times New Roman" w:hAnsi="Times New Roman" w:cs="Times New Roman"/>
                <w:kern w:val="0"/>
                <w:sz w:val="16"/>
                <w:szCs w:val="16"/>
                <w:lang w:eastAsia="en-HK"/>
                <w14:ligatures w14:val="none"/>
              </w:rPr>
            </w:pPr>
          </w:p>
        </w:tc>
        <w:tc>
          <w:tcPr>
            <w:tcW w:w="937" w:type="dxa"/>
            <w:noWrap/>
            <w:vAlign w:val="bottom"/>
            <w:hideMark/>
          </w:tcPr>
          <w:p w14:paraId="1A853E1D" w14:textId="77777777" w:rsidR="00E63441" w:rsidRPr="00031CA3" w:rsidRDefault="00E63441" w:rsidP="00031CA3">
            <w:pPr>
              <w:spacing w:after="0" w:line="240" w:lineRule="auto"/>
              <w:jc w:val="center"/>
              <w:rPr>
                <w:rFonts w:ascii="Times New Roman" w:eastAsia="Times New Roman" w:hAnsi="Times New Roman" w:cs="Times New Roman"/>
                <w:kern w:val="0"/>
                <w:sz w:val="16"/>
                <w:szCs w:val="16"/>
                <w:lang w:eastAsia="en-HK"/>
                <w14:ligatures w14:val="none"/>
              </w:rPr>
            </w:pPr>
          </w:p>
        </w:tc>
        <w:tc>
          <w:tcPr>
            <w:tcW w:w="905" w:type="dxa"/>
            <w:noWrap/>
            <w:vAlign w:val="bottom"/>
            <w:hideMark/>
          </w:tcPr>
          <w:p w14:paraId="04ACA426" w14:textId="77777777" w:rsidR="00E63441" w:rsidRPr="00031CA3" w:rsidRDefault="00E63441" w:rsidP="00031CA3">
            <w:pPr>
              <w:spacing w:after="0" w:line="240" w:lineRule="auto"/>
              <w:jc w:val="center"/>
              <w:rPr>
                <w:rFonts w:ascii="Times New Roman" w:eastAsia="Times New Roman" w:hAnsi="Times New Roman" w:cs="Times New Roman"/>
                <w:kern w:val="0"/>
                <w:sz w:val="16"/>
                <w:szCs w:val="16"/>
                <w:lang w:eastAsia="en-HK"/>
                <w14:ligatures w14:val="none"/>
              </w:rPr>
            </w:pPr>
          </w:p>
        </w:tc>
        <w:tc>
          <w:tcPr>
            <w:tcW w:w="1056" w:type="dxa"/>
            <w:noWrap/>
            <w:vAlign w:val="bottom"/>
            <w:hideMark/>
          </w:tcPr>
          <w:p w14:paraId="6E21EF76" w14:textId="77777777" w:rsidR="00E63441" w:rsidRPr="00031CA3" w:rsidRDefault="00E63441" w:rsidP="00031CA3">
            <w:pPr>
              <w:spacing w:after="0" w:line="240" w:lineRule="auto"/>
              <w:jc w:val="center"/>
              <w:rPr>
                <w:rFonts w:ascii="Times New Roman" w:eastAsia="Times New Roman" w:hAnsi="Times New Roman" w:cs="Times New Roman"/>
                <w:kern w:val="0"/>
                <w:sz w:val="16"/>
                <w:szCs w:val="16"/>
                <w:lang w:eastAsia="en-HK"/>
                <w14:ligatures w14:val="none"/>
              </w:rPr>
            </w:pPr>
          </w:p>
        </w:tc>
        <w:tc>
          <w:tcPr>
            <w:tcW w:w="1135" w:type="dxa"/>
            <w:noWrap/>
            <w:vAlign w:val="bottom"/>
            <w:hideMark/>
          </w:tcPr>
          <w:p w14:paraId="26EC81C6" w14:textId="77777777" w:rsidR="00E63441" w:rsidRPr="00031CA3" w:rsidRDefault="00E63441" w:rsidP="00031CA3">
            <w:pPr>
              <w:spacing w:after="0" w:line="240" w:lineRule="auto"/>
              <w:jc w:val="center"/>
              <w:rPr>
                <w:rFonts w:ascii="Times New Roman" w:eastAsia="Times New Roman" w:hAnsi="Times New Roman" w:cs="Times New Roman"/>
                <w:kern w:val="0"/>
                <w:sz w:val="16"/>
                <w:szCs w:val="16"/>
                <w:lang w:eastAsia="en-HK"/>
                <w14:ligatures w14:val="none"/>
              </w:rPr>
            </w:pPr>
          </w:p>
        </w:tc>
        <w:tc>
          <w:tcPr>
            <w:tcW w:w="1478" w:type="dxa"/>
            <w:noWrap/>
            <w:vAlign w:val="bottom"/>
            <w:hideMark/>
          </w:tcPr>
          <w:p w14:paraId="5A3B3ECD" w14:textId="77777777" w:rsidR="00E63441" w:rsidRPr="00031CA3" w:rsidRDefault="00E63441" w:rsidP="00031CA3">
            <w:pPr>
              <w:spacing w:after="0" w:line="240" w:lineRule="auto"/>
              <w:jc w:val="center"/>
              <w:rPr>
                <w:rFonts w:ascii="Times New Roman" w:eastAsia="Times New Roman" w:hAnsi="Times New Roman" w:cs="Times New Roman"/>
                <w:kern w:val="0"/>
                <w:sz w:val="16"/>
                <w:szCs w:val="16"/>
                <w:lang w:eastAsia="en-HK"/>
                <w14:ligatures w14:val="none"/>
              </w:rPr>
            </w:pPr>
          </w:p>
        </w:tc>
        <w:tc>
          <w:tcPr>
            <w:tcW w:w="1503" w:type="dxa"/>
            <w:noWrap/>
            <w:vAlign w:val="bottom"/>
            <w:hideMark/>
          </w:tcPr>
          <w:p w14:paraId="2DE52F51" w14:textId="77777777" w:rsidR="00E63441" w:rsidRPr="00031CA3" w:rsidRDefault="00E63441" w:rsidP="00031CA3">
            <w:pPr>
              <w:spacing w:after="0" w:line="240" w:lineRule="auto"/>
              <w:jc w:val="center"/>
              <w:rPr>
                <w:rFonts w:ascii="Times New Roman" w:eastAsia="Times New Roman" w:hAnsi="Times New Roman" w:cs="Times New Roman"/>
                <w:kern w:val="0"/>
                <w:sz w:val="16"/>
                <w:szCs w:val="16"/>
                <w:lang w:eastAsia="en-HK"/>
                <w14:ligatures w14:val="none"/>
              </w:rPr>
            </w:pPr>
          </w:p>
        </w:tc>
        <w:tc>
          <w:tcPr>
            <w:tcW w:w="965" w:type="dxa"/>
            <w:noWrap/>
            <w:vAlign w:val="bottom"/>
            <w:hideMark/>
          </w:tcPr>
          <w:p w14:paraId="4C54FF08" w14:textId="77777777" w:rsidR="00E63441" w:rsidRPr="00031CA3" w:rsidRDefault="00E63441" w:rsidP="00031CA3">
            <w:pPr>
              <w:spacing w:after="0" w:line="240" w:lineRule="auto"/>
              <w:jc w:val="center"/>
              <w:rPr>
                <w:rFonts w:ascii="Times New Roman" w:eastAsia="Times New Roman" w:hAnsi="Times New Roman" w:cs="Times New Roman"/>
                <w:kern w:val="0"/>
                <w:sz w:val="16"/>
                <w:szCs w:val="16"/>
                <w:lang w:eastAsia="en-HK"/>
                <w14:ligatures w14:val="none"/>
              </w:rPr>
            </w:pPr>
          </w:p>
        </w:tc>
        <w:tc>
          <w:tcPr>
            <w:tcW w:w="1475" w:type="dxa"/>
            <w:noWrap/>
            <w:vAlign w:val="bottom"/>
            <w:hideMark/>
          </w:tcPr>
          <w:p w14:paraId="73C8B01E" w14:textId="77777777" w:rsidR="00E63441" w:rsidRPr="00031CA3" w:rsidRDefault="00E63441" w:rsidP="00031CA3">
            <w:pPr>
              <w:spacing w:after="0" w:line="240" w:lineRule="auto"/>
              <w:jc w:val="center"/>
              <w:rPr>
                <w:rFonts w:ascii="Times New Roman" w:eastAsia="Times New Roman" w:hAnsi="Times New Roman" w:cs="Times New Roman"/>
                <w:kern w:val="0"/>
                <w:sz w:val="16"/>
                <w:szCs w:val="16"/>
                <w:lang w:eastAsia="en-HK"/>
                <w14:ligatures w14:val="none"/>
              </w:rPr>
            </w:pPr>
          </w:p>
        </w:tc>
      </w:tr>
      <w:tr w:rsidR="00E63441" w:rsidRPr="00031CA3" w14:paraId="29F39A59" w14:textId="77777777" w:rsidTr="00031CA3">
        <w:trPr>
          <w:trHeight w:val="192"/>
        </w:trPr>
        <w:tc>
          <w:tcPr>
            <w:tcW w:w="1475" w:type="dxa"/>
            <w:vMerge w:val="restart"/>
            <w:hideMark/>
          </w:tcPr>
          <w:p w14:paraId="6A079E5D" w14:textId="77777777" w:rsidR="00E63441" w:rsidRPr="00031CA3" w:rsidRDefault="00E63441" w:rsidP="00031CA3">
            <w:pPr>
              <w:spacing w:after="0" w:line="240" w:lineRule="auto"/>
              <w:rPr>
                <w:rFonts w:ascii="Times New Roman" w:eastAsia="Times New Roman" w:hAnsi="Times New Roman" w:cs="Times New Roman"/>
                <w:b/>
                <w:bCs/>
                <w:color w:val="000000"/>
                <w:kern w:val="0"/>
                <w:sz w:val="16"/>
                <w:szCs w:val="16"/>
                <w:lang w:eastAsia="en-HK"/>
                <w14:ligatures w14:val="none"/>
              </w:rPr>
            </w:pPr>
            <w:r w:rsidRPr="00031CA3">
              <w:rPr>
                <w:rFonts w:ascii="Times New Roman" w:eastAsia="Times New Roman" w:hAnsi="Times New Roman" w:cs="Times New Roman"/>
                <w:b/>
                <w:bCs/>
                <w:color w:val="000000"/>
                <w:kern w:val="0"/>
                <w:sz w:val="16"/>
                <w:szCs w:val="16"/>
                <w:lang w:eastAsia="en-HK"/>
                <w14:ligatures w14:val="none"/>
              </w:rPr>
              <w:t>We need larger income differences as incentives (WVS)</w:t>
            </w:r>
          </w:p>
        </w:tc>
        <w:tc>
          <w:tcPr>
            <w:tcW w:w="738" w:type="dxa"/>
            <w:noWrap/>
            <w:vAlign w:val="bottom"/>
            <w:hideMark/>
          </w:tcPr>
          <w:p w14:paraId="4153534A" w14:textId="77777777" w:rsidR="00E63441" w:rsidRPr="00031CA3" w:rsidRDefault="00E63441" w:rsidP="00031CA3">
            <w:pPr>
              <w:spacing w:after="0" w:line="240" w:lineRule="auto"/>
              <w:jc w:val="center"/>
              <w:rPr>
                <w:rFonts w:ascii="Times New Roman" w:eastAsia="Times New Roman" w:hAnsi="Times New Roman" w:cs="Times New Roman"/>
                <w:b/>
                <w:bCs/>
                <w:i/>
                <w:iCs/>
                <w:color w:val="000000"/>
                <w:kern w:val="0"/>
                <w:sz w:val="16"/>
                <w:szCs w:val="16"/>
                <w:lang w:eastAsia="en-HK"/>
                <w14:ligatures w14:val="none"/>
              </w:rPr>
            </w:pPr>
            <w:r w:rsidRPr="00031CA3">
              <w:rPr>
                <w:rFonts w:ascii="Times New Roman" w:eastAsia="Times New Roman" w:hAnsi="Times New Roman" w:cs="Times New Roman"/>
                <w:b/>
                <w:bCs/>
                <w:i/>
                <w:iCs/>
                <w:color w:val="000000"/>
                <w:kern w:val="0"/>
                <w:sz w:val="16"/>
                <w:szCs w:val="16"/>
                <w:lang w:eastAsia="en-HK"/>
                <w14:ligatures w14:val="none"/>
              </w:rPr>
              <w:t>r</w:t>
            </w:r>
          </w:p>
        </w:tc>
        <w:tc>
          <w:tcPr>
            <w:tcW w:w="1249" w:type="dxa"/>
            <w:noWrap/>
            <w:vAlign w:val="bottom"/>
            <w:hideMark/>
          </w:tcPr>
          <w:p w14:paraId="34AF213D" w14:textId="77777777" w:rsidR="00E63441" w:rsidRPr="00031CA3" w:rsidRDefault="00E63441" w:rsidP="00031CA3">
            <w:pPr>
              <w:spacing w:after="0" w:line="240" w:lineRule="auto"/>
              <w:jc w:val="center"/>
              <w:rPr>
                <w:rFonts w:ascii="Times New Roman" w:eastAsia="Times New Roman" w:hAnsi="Times New Roman" w:cs="Times New Roman"/>
                <w:color w:val="000000"/>
                <w:kern w:val="0"/>
                <w:sz w:val="16"/>
                <w:szCs w:val="16"/>
                <w:lang w:eastAsia="en-HK"/>
                <w14:ligatures w14:val="none"/>
              </w:rPr>
            </w:pPr>
            <w:r w:rsidRPr="00031CA3">
              <w:rPr>
                <w:rFonts w:ascii="Times New Roman" w:eastAsia="Times New Roman" w:hAnsi="Times New Roman" w:cs="Times New Roman"/>
                <w:color w:val="000000"/>
                <w:kern w:val="0"/>
                <w:sz w:val="16"/>
                <w:szCs w:val="16"/>
                <w:lang w:eastAsia="en-HK"/>
                <w14:ligatures w14:val="none"/>
              </w:rPr>
              <w:t>.02</w:t>
            </w:r>
          </w:p>
        </w:tc>
        <w:tc>
          <w:tcPr>
            <w:tcW w:w="947" w:type="dxa"/>
            <w:noWrap/>
            <w:vAlign w:val="bottom"/>
            <w:hideMark/>
          </w:tcPr>
          <w:p w14:paraId="3D9AF574" w14:textId="77777777" w:rsidR="00E63441" w:rsidRPr="00031CA3" w:rsidRDefault="00E63441" w:rsidP="00031CA3">
            <w:pPr>
              <w:spacing w:after="0" w:line="240" w:lineRule="auto"/>
              <w:jc w:val="center"/>
              <w:rPr>
                <w:rFonts w:ascii="Times New Roman" w:eastAsia="Times New Roman" w:hAnsi="Times New Roman" w:cs="Times New Roman"/>
                <w:color w:val="000000"/>
                <w:kern w:val="0"/>
                <w:sz w:val="16"/>
                <w:szCs w:val="16"/>
                <w:lang w:eastAsia="en-HK"/>
                <w14:ligatures w14:val="none"/>
              </w:rPr>
            </w:pPr>
            <w:r w:rsidRPr="00031CA3">
              <w:rPr>
                <w:rFonts w:ascii="Times New Roman" w:eastAsia="Times New Roman" w:hAnsi="Times New Roman" w:cs="Times New Roman"/>
                <w:color w:val="000000"/>
                <w:kern w:val="0"/>
                <w:sz w:val="16"/>
                <w:szCs w:val="16"/>
                <w:lang w:eastAsia="en-HK"/>
                <w14:ligatures w14:val="none"/>
              </w:rPr>
              <w:t>.03</w:t>
            </w:r>
          </w:p>
        </w:tc>
        <w:tc>
          <w:tcPr>
            <w:tcW w:w="1135" w:type="dxa"/>
            <w:noWrap/>
            <w:vAlign w:val="bottom"/>
            <w:hideMark/>
          </w:tcPr>
          <w:p w14:paraId="7CC74A3D" w14:textId="77777777" w:rsidR="00E63441" w:rsidRPr="00031CA3" w:rsidRDefault="00E63441" w:rsidP="00031CA3">
            <w:pPr>
              <w:spacing w:after="0" w:line="240" w:lineRule="auto"/>
              <w:jc w:val="center"/>
              <w:rPr>
                <w:rFonts w:ascii="Times New Roman" w:eastAsia="Times New Roman" w:hAnsi="Times New Roman" w:cs="Times New Roman"/>
                <w:color w:val="000000"/>
                <w:kern w:val="0"/>
                <w:sz w:val="16"/>
                <w:szCs w:val="16"/>
                <w:lang w:eastAsia="en-HK"/>
                <w14:ligatures w14:val="none"/>
              </w:rPr>
            </w:pPr>
            <w:r w:rsidRPr="00031CA3">
              <w:rPr>
                <w:rFonts w:ascii="Times New Roman" w:eastAsia="Times New Roman" w:hAnsi="Times New Roman" w:cs="Times New Roman"/>
                <w:color w:val="000000"/>
                <w:kern w:val="0"/>
                <w:sz w:val="16"/>
                <w:szCs w:val="16"/>
                <w:lang w:eastAsia="en-HK"/>
                <w14:ligatures w14:val="none"/>
              </w:rPr>
              <w:t>-.19</w:t>
            </w:r>
          </w:p>
        </w:tc>
        <w:tc>
          <w:tcPr>
            <w:tcW w:w="937" w:type="dxa"/>
            <w:noWrap/>
            <w:vAlign w:val="bottom"/>
            <w:hideMark/>
          </w:tcPr>
          <w:p w14:paraId="047803F8" w14:textId="77777777" w:rsidR="00E63441" w:rsidRPr="00031CA3" w:rsidRDefault="00E63441" w:rsidP="00031CA3">
            <w:pPr>
              <w:spacing w:after="0" w:line="240" w:lineRule="auto"/>
              <w:jc w:val="center"/>
              <w:rPr>
                <w:rFonts w:ascii="Times New Roman" w:eastAsia="Times New Roman" w:hAnsi="Times New Roman" w:cs="Times New Roman"/>
                <w:color w:val="000000"/>
                <w:kern w:val="0"/>
                <w:sz w:val="16"/>
                <w:szCs w:val="16"/>
                <w:lang w:eastAsia="en-HK"/>
                <w14:ligatures w14:val="none"/>
              </w:rPr>
            </w:pPr>
            <w:r w:rsidRPr="00031CA3">
              <w:rPr>
                <w:rFonts w:ascii="Times New Roman" w:eastAsia="Times New Roman" w:hAnsi="Times New Roman" w:cs="Times New Roman"/>
                <w:color w:val="000000"/>
                <w:kern w:val="0"/>
                <w:sz w:val="16"/>
                <w:szCs w:val="16"/>
                <w:lang w:eastAsia="en-HK"/>
                <w14:ligatures w14:val="none"/>
              </w:rPr>
              <w:t>.18</w:t>
            </w:r>
          </w:p>
        </w:tc>
        <w:tc>
          <w:tcPr>
            <w:tcW w:w="905" w:type="dxa"/>
            <w:noWrap/>
            <w:vAlign w:val="bottom"/>
            <w:hideMark/>
          </w:tcPr>
          <w:p w14:paraId="0B3CF3AD" w14:textId="77777777" w:rsidR="00E63441" w:rsidRPr="00031CA3" w:rsidRDefault="00E63441" w:rsidP="00031CA3">
            <w:pPr>
              <w:spacing w:after="0" w:line="240" w:lineRule="auto"/>
              <w:jc w:val="center"/>
              <w:rPr>
                <w:rFonts w:ascii="Times New Roman" w:eastAsia="Times New Roman" w:hAnsi="Times New Roman" w:cs="Times New Roman"/>
                <w:color w:val="000000"/>
                <w:kern w:val="0"/>
                <w:sz w:val="16"/>
                <w:szCs w:val="16"/>
                <w:lang w:eastAsia="en-HK"/>
                <w14:ligatures w14:val="none"/>
              </w:rPr>
            </w:pPr>
            <w:r w:rsidRPr="00031CA3">
              <w:rPr>
                <w:rFonts w:ascii="Times New Roman" w:eastAsia="Times New Roman" w:hAnsi="Times New Roman" w:cs="Times New Roman"/>
                <w:color w:val="000000"/>
                <w:kern w:val="0"/>
                <w:sz w:val="16"/>
                <w:szCs w:val="16"/>
                <w:lang w:eastAsia="en-HK"/>
                <w14:ligatures w14:val="none"/>
              </w:rPr>
              <w:t>.11</w:t>
            </w:r>
          </w:p>
        </w:tc>
        <w:tc>
          <w:tcPr>
            <w:tcW w:w="1056" w:type="dxa"/>
            <w:noWrap/>
            <w:vAlign w:val="bottom"/>
            <w:hideMark/>
          </w:tcPr>
          <w:p w14:paraId="3C5CD843" w14:textId="77777777" w:rsidR="00E63441" w:rsidRPr="00031CA3" w:rsidRDefault="00E63441" w:rsidP="00031CA3">
            <w:pPr>
              <w:spacing w:after="0" w:line="240" w:lineRule="auto"/>
              <w:jc w:val="center"/>
              <w:rPr>
                <w:rFonts w:ascii="Times New Roman" w:eastAsia="Times New Roman" w:hAnsi="Times New Roman" w:cs="Times New Roman"/>
                <w:color w:val="000000"/>
                <w:kern w:val="0"/>
                <w:sz w:val="16"/>
                <w:szCs w:val="16"/>
                <w:lang w:eastAsia="en-HK"/>
                <w14:ligatures w14:val="none"/>
              </w:rPr>
            </w:pPr>
            <w:r w:rsidRPr="00031CA3">
              <w:rPr>
                <w:rFonts w:ascii="Times New Roman" w:eastAsia="Times New Roman" w:hAnsi="Times New Roman" w:cs="Times New Roman"/>
                <w:color w:val="000000"/>
                <w:kern w:val="0"/>
                <w:sz w:val="16"/>
                <w:szCs w:val="16"/>
                <w:lang w:eastAsia="en-HK"/>
                <w14:ligatures w14:val="none"/>
              </w:rPr>
              <w:t>.19</w:t>
            </w:r>
          </w:p>
        </w:tc>
        <w:tc>
          <w:tcPr>
            <w:tcW w:w="1135" w:type="dxa"/>
            <w:noWrap/>
            <w:vAlign w:val="bottom"/>
            <w:hideMark/>
          </w:tcPr>
          <w:p w14:paraId="50E166D1" w14:textId="77777777" w:rsidR="00E63441" w:rsidRPr="00031CA3" w:rsidRDefault="00E63441" w:rsidP="00031CA3">
            <w:pPr>
              <w:spacing w:after="0" w:line="240" w:lineRule="auto"/>
              <w:jc w:val="center"/>
              <w:rPr>
                <w:rFonts w:ascii="Times New Roman" w:eastAsia="Times New Roman" w:hAnsi="Times New Roman" w:cs="Times New Roman"/>
                <w:color w:val="000000"/>
                <w:kern w:val="0"/>
                <w:sz w:val="16"/>
                <w:szCs w:val="16"/>
                <w:lang w:eastAsia="en-HK"/>
                <w14:ligatures w14:val="none"/>
              </w:rPr>
            </w:pPr>
            <w:r w:rsidRPr="00031CA3">
              <w:rPr>
                <w:rFonts w:ascii="Times New Roman" w:eastAsia="Times New Roman" w:hAnsi="Times New Roman" w:cs="Times New Roman"/>
                <w:color w:val="000000"/>
                <w:kern w:val="0"/>
                <w:sz w:val="16"/>
                <w:szCs w:val="16"/>
                <w:lang w:eastAsia="en-HK"/>
                <w14:ligatures w14:val="none"/>
              </w:rPr>
              <w:t>.11</w:t>
            </w:r>
          </w:p>
        </w:tc>
        <w:tc>
          <w:tcPr>
            <w:tcW w:w="1478" w:type="dxa"/>
            <w:noWrap/>
            <w:vAlign w:val="center"/>
            <w:hideMark/>
          </w:tcPr>
          <w:p w14:paraId="72325004" w14:textId="77777777" w:rsidR="00E63441" w:rsidRPr="00031CA3" w:rsidRDefault="00E63441" w:rsidP="00031CA3">
            <w:pPr>
              <w:spacing w:after="0" w:line="240" w:lineRule="auto"/>
              <w:jc w:val="center"/>
              <w:rPr>
                <w:rFonts w:ascii="Times New Roman" w:eastAsia="Times New Roman" w:hAnsi="Times New Roman" w:cs="Times New Roman"/>
                <w:color w:val="000000"/>
                <w:kern w:val="0"/>
                <w:sz w:val="16"/>
                <w:szCs w:val="16"/>
                <w:lang w:eastAsia="en-HK"/>
                <w14:ligatures w14:val="none"/>
              </w:rPr>
            </w:pPr>
            <w:r w:rsidRPr="00031CA3">
              <w:rPr>
                <w:rFonts w:ascii="Times New Roman" w:eastAsia="Times New Roman" w:hAnsi="Times New Roman" w:cs="Times New Roman"/>
                <w:color w:val="000000"/>
                <w:kern w:val="0"/>
                <w:sz w:val="16"/>
                <w:szCs w:val="16"/>
                <w:lang w:eastAsia="en-HK"/>
                <w14:ligatures w14:val="none"/>
              </w:rPr>
              <w:t>-</w:t>
            </w:r>
          </w:p>
        </w:tc>
        <w:tc>
          <w:tcPr>
            <w:tcW w:w="1503" w:type="dxa"/>
            <w:noWrap/>
            <w:vAlign w:val="bottom"/>
            <w:hideMark/>
          </w:tcPr>
          <w:p w14:paraId="0F349F78" w14:textId="77777777" w:rsidR="00E63441" w:rsidRPr="00031CA3" w:rsidRDefault="00E63441" w:rsidP="00031CA3">
            <w:pPr>
              <w:spacing w:after="0" w:line="240" w:lineRule="auto"/>
              <w:jc w:val="center"/>
              <w:rPr>
                <w:rFonts w:ascii="Times New Roman" w:eastAsia="Times New Roman" w:hAnsi="Times New Roman" w:cs="Times New Roman"/>
                <w:color w:val="000000"/>
                <w:kern w:val="0"/>
                <w:sz w:val="16"/>
                <w:szCs w:val="16"/>
                <w:lang w:eastAsia="en-HK"/>
                <w14:ligatures w14:val="none"/>
              </w:rPr>
            </w:pPr>
          </w:p>
        </w:tc>
        <w:tc>
          <w:tcPr>
            <w:tcW w:w="965" w:type="dxa"/>
            <w:noWrap/>
            <w:vAlign w:val="bottom"/>
            <w:hideMark/>
          </w:tcPr>
          <w:p w14:paraId="70D6755D" w14:textId="77777777" w:rsidR="00E63441" w:rsidRPr="00031CA3" w:rsidRDefault="00E63441" w:rsidP="00031CA3">
            <w:pPr>
              <w:spacing w:after="0" w:line="240" w:lineRule="auto"/>
              <w:jc w:val="center"/>
              <w:rPr>
                <w:rFonts w:ascii="Times New Roman" w:eastAsia="Times New Roman" w:hAnsi="Times New Roman" w:cs="Times New Roman"/>
                <w:kern w:val="0"/>
                <w:sz w:val="16"/>
                <w:szCs w:val="16"/>
                <w:lang w:eastAsia="en-HK"/>
                <w14:ligatures w14:val="none"/>
              </w:rPr>
            </w:pPr>
          </w:p>
        </w:tc>
        <w:tc>
          <w:tcPr>
            <w:tcW w:w="1475" w:type="dxa"/>
            <w:noWrap/>
            <w:vAlign w:val="bottom"/>
            <w:hideMark/>
          </w:tcPr>
          <w:p w14:paraId="6E616885" w14:textId="77777777" w:rsidR="00E63441" w:rsidRPr="00031CA3" w:rsidRDefault="00E63441" w:rsidP="00031CA3">
            <w:pPr>
              <w:spacing w:after="0" w:line="240" w:lineRule="auto"/>
              <w:jc w:val="center"/>
              <w:rPr>
                <w:rFonts w:ascii="Times New Roman" w:eastAsia="Times New Roman" w:hAnsi="Times New Roman" w:cs="Times New Roman"/>
                <w:kern w:val="0"/>
                <w:sz w:val="16"/>
                <w:szCs w:val="16"/>
                <w:lang w:eastAsia="en-HK"/>
                <w14:ligatures w14:val="none"/>
              </w:rPr>
            </w:pPr>
          </w:p>
        </w:tc>
      </w:tr>
      <w:tr w:rsidR="00E63441" w:rsidRPr="00031CA3" w14:paraId="34151385" w14:textId="77777777" w:rsidTr="00031CA3">
        <w:trPr>
          <w:trHeight w:val="192"/>
        </w:trPr>
        <w:tc>
          <w:tcPr>
            <w:tcW w:w="1475" w:type="dxa"/>
            <w:vMerge/>
            <w:vAlign w:val="center"/>
            <w:hideMark/>
          </w:tcPr>
          <w:p w14:paraId="01750EB2" w14:textId="77777777" w:rsidR="00E63441" w:rsidRPr="00031CA3" w:rsidRDefault="00E63441" w:rsidP="00031CA3">
            <w:pPr>
              <w:spacing w:after="0" w:line="240" w:lineRule="auto"/>
              <w:rPr>
                <w:rFonts w:ascii="Times New Roman" w:eastAsia="Times New Roman" w:hAnsi="Times New Roman" w:cs="Times New Roman"/>
                <w:b/>
                <w:bCs/>
                <w:color w:val="000000"/>
                <w:kern w:val="0"/>
                <w:sz w:val="16"/>
                <w:szCs w:val="16"/>
                <w:lang w:eastAsia="en-HK"/>
                <w14:ligatures w14:val="none"/>
              </w:rPr>
            </w:pPr>
          </w:p>
        </w:tc>
        <w:tc>
          <w:tcPr>
            <w:tcW w:w="738" w:type="dxa"/>
            <w:noWrap/>
            <w:vAlign w:val="bottom"/>
            <w:hideMark/>
          </w:tcPr>
          <w:p w14:paraId="02C16549" w14:textId="77777777" w:rsidR="00E63441" w:rsidRPr="00031CA3" w:rsidRDefault="00E63441" w:rsidP="00031CA3">
            <w:pPr>
              <w:spacing w:after="0" w:line="240" w:lineRule="auto"/>
              <w:jc w:val="center"/>
              <w:rPr>
                <w:rFonts w:ascii="Times New Roman" w:eastAsia="Times New Roman" w:hAnsi="Times New Roman" w:cs="Times New Roman"/>
                <w:b/>
                <w:bCs/>
                <w:color w:val="000000"/>
                <w:kern w:val="0"/>
                <w:sz w:val="16"/>
                <w:szCs w:val="16"/>
                <w:lang w:eastAsia="en-HK"/>
                <w14:ligatures w14:val="none"/>
              </w:rPr>
            </w:pPr>
            <w:r w:rsidRPr="00031CA3">
              <w:rPr>
                <w:rFonts w:ascii="Times New Roman" w:eastAsia="Times New Roman" w:hAnsi="Times New Roman" w:cs="Times New Roman"/>
                <w:b/>
                <w:bCs/>
                <w:color w:val="000000"/>
                <w:kern w:val="0"/>
                <w:sz w:val="16"/>
                <w:szCs w:val="16"/>
                <w:lang w:eastAsia="en-HK"/>
                <w14:ligatures w14:val="none"/>
              </w:rPr>
              <w:t>n</w:t>
            </w:r>
          </w:p>
        </w:tc>
        <w:tc>
          <w:tcPr>
            <w:tcW w:w="1249" w:type="dxa"/>
            <w:noWrap/>
            <w:vAlign w:val="bottom"/>
            <w:hideMark/>
          </w:tcPr>
          <w:p w14:paraId="505751D9" w14:textId="77777777" w:rsidR="00E63441" w:rsidRPr="00031CA3" w:rsidRDefault="00E63441" w:rsidP="00031CA3">
            <w:pPr>
              <w:spacing w:after="0" w:line="240" w:lineRule="auto"/>
              <w:jc w:val="center"/>
              <w:rPr>
                <w:rFonts w:ascii="Times New Roman" w:eastAsia="Times New Roman" w:hAnsi="Times New Roman" w:cs="Times New Roman"/>
                <w:color w:val="000000"/>
                <w:kern w:val="0"/>
                <w:sz w:val="16"/>
                <w:szCs w:val="16"/>
                <w:lang w:eastAsia="en-HK"/>
                <w14:ligatures w14:val="none"/>
              </w:rPr>
            </w:pPr>
            <w:r w:rsidRPr="00031CA3">
              <w:rPr>
                <w:rFonts w:ascii="Times New Roman" w:eastAsia="Times New Roman" w:hAnsi="Times New Roman" w:cs="Times New Roman"/>
                <w:color w:val="000000"/>
                <w:kern w:val="0"/>
                <w:sz w:val="16"/>
                <w:szCs w:val="16"/>
                <w:lang w:eastAsia="en-HK"/>
                <w14:ligatures w14:val="none"/>
              </w:rPr>
              <w:t>89</w:t>
            </w:r>
          </w:p>
        </w:tc>
        <w:tc>
          <w:tcPr>
            <w:tcW w:w="947" w:type="dxa"/>
            <w:noWrap/>
            <w:vAlign w:val="bottom"/>
            <w:hideMark/>
          </w:tcPr>
          <w:p w14:paraId="40EBDD3D" w14:textId="77777777" w:rsidR="00E63441" w:rsidRPr="00031CA3" w:rsidRDefault="00E63441" w:rsidP="00031CA3">
            <w:pPr>
              <w:spacing w:after="0" w:line="240" w:lineRule="auto"/>
              <w:jc w:val="center"/>
              <w:rPr>
                <w:rFonts w:ascii="Times New Roman" w:eastAsia="Times New Roman" w:hAnsi="Times New Roman" w:cs="Times New Roman"/>
                <w:color w:val="000000"/>
                <w:kern w:val="0"/>
                <w:sz w:val="16"/>
                <w:szCs w:val="16"/>
                <w:lang w:eastAsia="en-HK"/>
                <w14:ligatures w14:val="none"/>
              </w:rPr>
            </w:pPr>
            <w:r w:rsidRPr="00031CA3">
              <w:rPr>
                <w:rFonts w:ascii="Times New Roman" w:eastAsia="Times New Roman" w:hAnsi="Times New Roman" w:cs="Times New Roman"/>
                <w:color w:val="000000"/>
                <w:kern w:val="0"/>
                <w:sz w:val="16"/>
                <w:szCs w:val="16"/>
                <w:lang w:eastAsia="en-HK"/>
                <w14:ligatures w14:val="none"/>
              </w:rPr>
              <w:t>83</w:t>
            </w:r>
          </w:p>
        </w:tc>
        <w:tc>
          <w:tcPr>
            <w:tcW w:w="1135" w:type="dxa"/>
            <w:noWrap/>
            <w:vAlign w:val="bottom"/>
            <w:hideMark/>
          </w:tcPr>
          <w:p w14:paraId="339351DD" w14:textId="77777777" w:rsidR="00E63441" w:rsidRPr="00031CA3" w:rsidRDefault="00E63441" w:rsidP="00031CA3">
            <w:pPr>
              <w:spacing w:after="0" w:line="240" w:lineRule="auto"/>
              <w:jc w:val="center"/>
              <w:rPr>
                <w:rFonts w:ascii="Times New Roman" w:eastAsia="Times New Roman" w:hAnsi="Times New Roman" w:cs="Times New Roman"/>
                <w:color w:val="000000"/>
                <w:kern w:val="0"/>
                <w:sz w:val="16"/>
                <w:szCs w:val="16"/>
                <w:lang w:eastAsia="en-HK"/>
                <w14:ligatures w14:val="none"/>
              </w:rPr>
            </w:pPr>
            <w:r w:rsidRPr="00031CA3">
              <w:rPr>
                <w:rFonts w:ascii="Times New Roman" w:eastAsia="Times New Roman" w:hAnsi="Times New Roman" w:cs="Times New Roman"/>
                <w:color w:val="000000"/>
                <w:kern w:val="0"/>
                <w:sz w:val="16"/>
                <w:szCs w:val="16"/>
                <w:lang w:eastAsia="en-HK"/>
                <w14:ligatures w14:val="none"/>
              </w:rPr>
              <w:t>40</w:t>
            </w:r>
          </w:p>
        </w:tc>
        <w:tc>
          <w:tcPr>
            <w:tcW w:w="937" w:type="dxa"/>
            <w:noWrap/>
            <w:vAlign w:val="bottom"/>
            <w:hideMark/>
          </w:tcPr>
          <w:p w14:paraId="35B869EC" w14:textId="77777777" w:rsidR="00E63441" w:rsidRPr="00031CA3" w:rsidRDefault="00E63441" w:rsidP="00031CA3">
            <w:pPr>
              <w:spacing w:after="0" w:line="240" w:lineRule="auto"/>
              <w:jc w:val="center"/>
              <w:rPr>
                <w:rFonts w:ascii="Times New Roman" w:eastAsia="Times New Roman" w:hAnsi="Times New Roman" w:cs="Times New Roman"/>
                <w:color w:val="000000"/>
                <w:kern w:val="0"/>
                <w:sz w:val="16"/>
                <w:szCs w:val="16"/>
                <w:lang w:eastAsia="en-HK"/>
                <w14:ligatures w14:val="none"/>
              </w:rPr>
            </w:pPr>
            <w:r w:rsidRPr="00031CA3">
              <w:rPr>
                <w:rFonts w:ascii="Times New Roman" w:eastAsia="Times New Roman" w:hAnsi="Times New Roman" w:cs="Times New Roman"/>
                <w:color w:val="000000"/>
                <w:kern w:val="0"/>
                <w:sz w:val="16"/>
                <w:szCs w:val="16"/>
                <w:lang w:eastAsia="en-HK"/>
                <w14:ligatures w14:val="none"/>
              </w:rPr>
              <w:t>45</w:t>
            </w:r>
          </w:p>
        </w:tc>
        <w:tc>
          <w:tcPr>
            <w:tcW w:w="905" w:type="dxa"/>
            <w:noWrap/>
            <w:vAlign w:val="bottom"/>
            <w:hideMark/>
          </w:tcPr>
          <w:p w14:paraId="7EC44604" w14:textId="77777777" w:rsidR="00E63441" w:rsidRPr="00031CA3" w:rsidRDefault="00E63441" w:rsidP="00031CA3">
            <w:pPr>
              <w:spacing w:after="0" w:line="240" w:lineRule="auto"/>
              <w:jc w:val="center"/>
              <w:rPr>
                <w:rFonts w:ascii="Times New Roman" w:eastAsia="Times New Roman" w:hAnsi="Times New Roman" w:cs="Times New Roman"/>
                <w:color w:val="000000"/>
                <w:kern w:val="0"/>
                <w:sz w:val="16"/>
                <w:szCs w:val="16"/>
                <w:lang w:eastAsia="en-HK"/>
                <w14:ligatures w14:val="none"/>
              </w:rPr>
            </w:pPr>
            <w:r w:rsidRPr="00031CA3">
              <w:rPr>
                <w:rFonts w:ascii="Times New Roman" w:eastAsia="Times New Roman" w:hAnsi="Times New Roman" w:cs="Times New Roman"/>
                <w:color w:val="000000"/>
                <w:kern w:val="0"/>
                <w:sz w:val="16"/>
                <w:szCs w:val="16"/>
                <w:lang w:eastAsia="en-HK"/>
                <w14:ligatures w14:val="none"/>
              </w:rPr>
              <w:t>97</w:t>
            </w:r>
          </w:p>
        </w:tc>
        <w:tc>
          <w:tcPr>
            <w:tcW w:w="1056" w:type="dxa"/>
            <w:noWrap/>
            <w:vAlign w:val="bottom"/>
            <w:hideMark/>
          </w:tcPr>
          <w:p w14:paraId="4ABF0C00" w14:textId="77777777" w:rsidR="00E63441" w:rsidRPr="00031CA3" w:rsidRDefault="00E63441" w:rsidP="00031CA3">
            <w:pPr>
              <w:spacing w:after="0" w:line="240" w:lineRule="auto"/>
              <w:jc w:val="center"/>
              <w:rPr>
                <w:rFonts w:ascii="Times New Roman" w:eastAsia="Times New Roman" w:hAnsi="Times New Roman" w:cs="Times New Roman"/>
                <w:color w:val="000000"/>
                <w:kern w:val="0"/>
                <w:sz w:val="16"/>
                <w:szCs w:val="16"/>
                <w:lang w:eastAsia="en-HK"/>
                <w14:ligatures w14:val="none"/>
              </w:rPr>
            </w:pPr>
            <w:r w:rsidRPr="00031CA3">
              <w:rPr>
                <w:rFonts w:ascii="Times New Roman" w:eastAsia="Times New Roman" w:hAnsi="Times New Roman" w:cs="Times New Roman"/>
                <w:color w:val="000000"/>
                <w:kern w:val="0"/>
                <w:sz w:val="16"/>
                <w:szCs w:val="16"/>
                <w:lang w:eastAsia="en-HK"/>
                <w14:ligatures w14:val="none"/>
              </w:rPr>
              <w:t>27</w:t>
            </w:r>
          </w:p>
        </w:tc>
        <w:tc>
          <w:tcPr>
            <w:tcW w:w="1135" w:type="dxa"/>
            <w:noWrap/>
            <w:vAlign w:val="bottom"/>
            <w:hideMark/>
          </w:tcPr>
          <w:p w14:paraId="1E3C4248" w14:textId="77777777" w:rsidR="00E63441" w:rsidRPr="00031CA3" w:rsidRDefault="00E63441" w:rsidP="00031CA3">
            <w:pPr>
              <w:spacing w:after="0" w:line="240" w:lineRule="auto"/>
              <w:jc w:val="center"/>
              <w:rPr>
                <w:rFonts w:ascii="Times New Roman" w:eastAsia="Times New Roman" w:hAnsi="Times New Roman" w:cs="Times New Roman"/>
                <w:color w:val="000000"/>
                <w:kern w:val="0"/>
                <w:sz w:val="16"/>
                <w:szCs w:val="16"/>
                <w:lang w:eastAsia="en-HK"/>
                <w14:ligatures w14:val="none"/>
              </w:rPr>
            </w:pPr>
            <w:r w:rsidRPr="00031CA3">
              <w:rPr>
                <w:rFonts w:ascii="Times New Roman" w:eastAsia="Times New Roman" w:hAnsi="Times New Roman" w:cs="Times New Roman"/>
                <w:color w:val="000000"/>
                <w:kern w:val="0"/>
                <w:sz w:val="16"/>
                <w:szCs w:val="16"/>
                <w:lang w:eastAsia="en-HK"/>
                <w14:ligatures w14:val="none"/>
              </w:rPr>
              <w:t>97</w:t>
            </w:r>
          </w:p>
        </w:tc>
        <w:tc>
          <w:tcPr>
            <w:tcW w:w="1478" w:type="dxa"/>
            <w:noWrap/>
            <w:vAlign w:val="bottom"/>
            <w:hideMark/>
          </w:tcPr>
          <w:p w14:paraId="08C77550" w14:textId="77777777" w:rsidR="00E63441" w:rsidRPr="00031CA3" w:rsidRDefault="00E63441" w:rsidP="00031CA3">
            <w:pPr>
              <w:spacing w:after="0" w:line="240" w:lineRule="auto"/>
              <w:jc w:val="center"/>
              <w:rPr>
                <w:rFonts w:ascii="Times New Roman" w:eastAsia="Times New Roman" w:hAnsi="Times New Roman" w:cs="Times New Roman"/>
                <w:color w:val="000000"/>
                <w:kern w:val="0"/>
                <w:sz w:val="16"/>
                <w:szCs w:val="16"/>
                <w:lang w:eastAsia="en-HK"/>
                <w14:ligatures w14:val="none"/>
              </w:rPr>
            </w:pPr>
          </w:p>
        </w:tc>
        <w:tc>
          <w:tcPr>
            <w:tcW w:w="1503" w:type="dxa"/>
            <w:noWrap/>
            <w:vAlign w:val="bottom"/>
            <w:hideMark/>
          </w:tcPr>
          <w:p w14:paraId="66EC3788" w14:textId="77777777" w:rsidR="00E63441" w:rsidRPr="00031CA3" w:rsidRDefault="00E63441" w:rsidP="00031CA3">
            <w:pPr>
              <w:spacing w:after="0" w:line="240" w:lineRule="auto"/>
              <w:jc w:val="center"/>
              <w:rPr>
                <w:rFonts w:ascii="Times New Roman" w:eastAsia="Times New Roman" w:hAnsi="Times New Roman" w:cs="Times New Roman"/>
                <w:kern w:val="0"/>
                <w:sz w:val="16"/>
                <w:szCs w:val="16"/>
                <w:lang w:eastAsia="en-HK"/>
                <w14:ligatures w14:val="none"/>
              </w:rPr>
            </w:pPr>
          </w:p>
        </w:tc>
        <w:tc>
          <w:tcPr>
            <w:tcW w:w="965" w:type="dxa"/>
            <w:noWrap/>
            <w:vAlign w:val="bottom"/>
            <w:hideMark/>
          </w:tcPr>
          <w:p w14:paraId="0F1B4276" w14:textId="77777777" w:rsidR="00E63441" w:rsidRPr="00031CA3" w:rsidRDefault="00E63441" w:rsidP="00031CA3">
            <w:pPr>
              <w:spacing w:after="0" w:line="240" w:lineRule="auto"/>
              <w:jc w:val="center"/>
              <w:rPr>
                <w:rFonts w:ascii="Times New Roman" w:eastAsia="Times New Roman" w:hAnsi="Times New Roman" w:cs="Times New Roman"/>
                <w:kern w:val="0"/>
                <w:sz w:val="16"/>
                <w:szCs w:val="16"/>
                <w:lang w:eastAsia="en-HK"/>
                <w14:ligatures w14:val="none"/>
              </w:rPr>
            </w:pPr>
          </w:p>
        </w:tc>
        <w:tc>
          <w:tcPr>
            <w:tcW w:w="1475" w:type="dxa"/>
            <w:noWrap/>
            <w:vAlign w:val="bottom"/>
            <w:hideMark/>
          </w:tcPr>
          <w:p w14:paraId="23D16B7B" w14:textId="77777777" w:rsidR="00E63441" w:rsidRPr="00031CA3" w:rsidRDefault="00E63441" w:rsidP="00031CA3">
            <w:pPr>
              <w:spacing w:after="0" w:line="240" w:lineRule="auto"/>
              <w:jc w:val="center"/>
              <w:rPr>
                <w:rFonts w:ascii="Times New Roman" w:eastAsia="Times New Roman" w:hAnsi="Times New Roman" w:cs="Times New Roman"/>
                <w:kern w:val="0"/>
                <w:sz w:val="16"/>
                <w:szCs w:val="16"/>
                <w:lang w:eastAsia="en-HK"/>
                <w14:ligatures w14:val="none"/>
              </w:rPr>
            </w:pPr>
          </w:p>
        </w:tc>
      </w:tr>
      <w:tr w:rsidR="00E63441" w:rsidRPr="00031CA3" w14:paraId="3979492A" w14:textId="77777777" w:rsidTr="00031CA3">
        <w:trPr>
          <w:trHeight w:val="64"/>
        </w:trPr>
        <w:tc>
          <w:tcPr>
            <w:tcW w:w="1475" w:type="dxa"/>
            <w:hideMark/>
          </w:tcPr>
          <w:p w14:paraId="279A93E2" w14:textId="77777777" w:rsidR="00E63441" w:rsidRPr="00031CA3" w:rsidRDefault="00E63441" w:rsidP="00031CA3">
            <w:pPr>
              <w:spacing w:after="0" w:line="240" w:lineRule="auto"/>
              <w:rPr>
                <w:rFonts w:ascii="Times New Roman" w:eastAsia="Times New Roman" w:hAnsi="Times New Roman" w:cs="Times New Roman"/>
                <w:b/>
                <w:bCs/>
                <w:kern w:val="0"/>
                <w:sz w:val="16"/>
                <w:szCs w:val="16"/>
                <w:lang w:eastAsia="en-HK"/>
                <w14:ligatures w14:val="none"/>
              </w:rPr>
            </w:pPr>
          </w:p>
        </w:tc>
        <w:tc>
          <w:tcPr>
            <w:tcW w:w="738" w:type="dxa"/>
            <w:noWrap/>
            <w:vAlign w:val="bottom"/>
            <w:hideMark/>
          </w:tcPr>
          <w:p w14:paraId="70281246" w14:textId="77777777" w:rsidR="00E63441" w:rsidRPr="00031CA3" w:rsidRDefault="00E63441" w:rsidP="00031CA3">
            <w:pPr>
              <w:spacing w:after="0" w:line="240" w:lineRule="auto"/>
              <w:jc w:val="center"/>
              <w:rPr>
                <w:rFonts w:ascii="Times New Roman" w:eastAsia="Times New Roman" w:hAnsi="Times New Roman" w:cs="Times New Roman"/>
                <w:b/>
                <w:bCs/>
                <w:kern w:val="0"/>
                <w:sz w:val="16"/>
                <w:szCs w:val="16"/>
                <w:lang w:eastAsia="en-HK"/>
                <w14:ligatures w14:val="none"/>
              </w:rPr>
            </w:pPr>
          </w:p>
        </w:tc>
        <w:tc>
          <w:tcPr>
            <w:tcW w:w="1249" w:type="dxa"/>
            <w:noWrap/>
            <w:vAlign w:val="bottom"/>
            <w:hideMark/>
          </w:tcPr>
          <w:p w14:paraId="4C520B14" w14:textId="77777777" w:rsidR="00E63441" w:rsidRPr="00031CA3" w:rsidRDefault="00E63441" w:rsidP="00031CA3">
            <w:pPr>
              <w:spacing w:after="0" w:line="240" w:lineRule="auto"/>
              <w:jc w:val="center"/>
              <w:rPr>
                <w:rFonts w:ascii="Times New Roman" w:eastAsia="Times New Roman" w:hAnsi="Times New Roman" w:cs="Times New Roman"/>
                <w:kern w:val="0"/>
                <w:sz w:val="16"/>
                <w:szCs w:val="16"/>
                <w:lang w:eastAsia="en-HK"/>
                <w14:ligatures w14:val="none"/>
              </w:rPr>
            </w:pPr>
          </w:p>
        </w:tc>
        <w:tc>
          <w:tcPr>
            <w:tcW w:w="947" w:type="dxa"/>
            <w:noWrap/>
            <w:vAlign w:val="bottom"/>
            <w:hideMark/>
          </w:tcPr>
          <w:p w14:paraId="027FDDA7" w14:textId="77777777" w:rsidR="00E63441" w:rsidRPr="00031CA3" w:rsidRDefault="00E63441" w:rsidP="00031CA3">
            <w:pPr>
              <w:spacing w:after="0" w:line="240" w:lineRule="auto"/>
              <w:jc w:val="center"/>
              <w:rPr>
                <w:rFonts w:ascii="Times New Roman" w:eastAsia="Times New Roman" w:hAnsi="Times New Roman" w:cs="Times New Roman"/>
                <w:kern w:val="0"/>
                <w:sz w:val="16"/>
                <w:szCs w:val="16"/>
                <w:lang w:eastAsia="en-HK"/>
                <w14:ligatures w14:val="none"/>
              </w:rPr>
            </w:pPr>
          </w:p>
        </w:tc>
        <w:tc>
          <w:tcPr>
            <w:tcW w:w="1135" w:type="dxa"/>
            <w:noWrap/>
            <w:vAlign w:val="bottom"/>
            <w:hideMark/>
          </w:tcPr>
          <w:p w14:paraId="7E670BE8" w14:textId="77777777" w:rsidR="00E63441" w:rsidRPr="00031CA3" w:rsidRDefault="00E63441" w:rsidP="00031CA3">
            <w:pPr>
              <w:spacing w:after="0" w:line="240" w:lineRule="auto"/>
              <w:jc w:val="center"/>
              <w:rPr>
                <w:rFonts w:ascii="Times New Roman" w:eastAsia="Times New Roman" w:hAnsi="Times New Roman" w:cs="Times New Roman"/>
                <w:kern w:val="0"/>
                <w:sz w:val="16"/>
                <w:szCs w:val="16"/>
                <w:lang w:eastAsia="en-HK"/>
                <w14:ligatures w14:val="none"/>
              </w:rPr>
            </w:pPr>
          </w:p>
        </w:tc>
        <w:tc>
          <w:tcPr>
            <w:tcW w:w="937" w:type="dxa"/>
            <w:noWrap/>
            <w:vAlign w:val="bottom"/>
            <w:hideMark/>
          </w:tcPr>
          <w:p w14:paraId="5240C4FC" w14:textId="77777777" w:rsidR="00E63441" w:rsidRPr="00031CA3" w:rsidRDefault="00E63441" w:rsidP="00031CA3">
            <w:pPr>
              <w:spacing w:after="0" w:line="240" w:lineRule="auto"/>
              <w:jc w:val="center"/>
              <w:rPr>
                <w:rFonts w:ascii="Times New Roman" w:eastAsia="Times New Roman" w:hAnsi="Times New Roman" w:cs="Times New Roman"/>
                <w:kern w:val="0"/>
                <w:sz w:val="16"/>
                <w:szCs w:val="16"/>
                <w:lang w:eastAsia="en-HK"/>
                <w14:ligatures w14:val="none"/>
              </w:rPr>
            </w:pPr>
          </w:p>
        </w:tc>
        <w:tc>
          <w:tcPr>
            <w:tcW w:w="905" w:type="dxa"/>
            <w:noWrap/>
            <w:vAlign w:val="bottom"/>
            <w:hideMark/>
          </w:tcPr>
          <w:p w14:paraId="19D1D223" w14:textId="77777777" w:rsidR="00E63441" w:rsidRPr="00031CA3" w:rsidRDefault="00E63441" w:rsidP="00031CA3">
            <w:pPr>
              <w:spacing w:after="0" w:line="240" w:lineRule="auto"/>
              <w:jc w:val="center"/>
              <w:rPr>
                <w:rFonts w:ascii="Times New Roman" w:eastAsia="Times New Roman" w:hAnsi="Times New Roman" w:cs="Times New Roman"/>
                <w:kern w:val="0"/>
                <w:sz w:val="16"/>
                <w:szCs w:val="16"/>
                <w:lang w:eastAsia="en-HK"/>
                <w14:ligatures w14:val="none"/>
              </w:rPr>
            </w:pPr>
          </w:p>
        </w:tc>
        <w:tc>
          <w:tcPr>
            <w:tcW w:w="1056" w:type="dxa"/>
            <w:noWrap/>
            <w:vAlign w:val="bottom"/>
            <w:hideMark/>
          </w:tcPr>
          <w:p w14:paraId="21775358" w14:textId="77777777" w:rsidR="00E63441" w:rsidRPr="00031CA3" w:rsidRDefault="00E63441" w:rsidP="00031CA3">
            <w:pPr>
              <w:spacing w:after="0" w:line="240" w:lineRule="auto"/>
              <w:jc w:val="center"/>
              <w:rPr>
                <w:rFonts w:ascii="Times New Roman" w:eastAsia="Times New Roman" w:hAnsi="Times New Roman" w:cs="Times New Roman"/>
                <w:kern w:val="0"/>
                <w:sz w:val="16"/>
                <w:szCs w:val="16"/>
                <w:lang w:eastAsia="en-HK"/>
                <w14:ligatures w14:val="none"/>
              </w:rPr>
            </w:pPr>
          </w:p>
        </w:tc>
        <w:tc>
          <w:tcPr>
            <w:tcW w:w="1135" w:type="dxa"/>
            <w:noWrap/>
            <w:vAlign w:val="bottom"/>
            <w:hideMark/>
          </w:tcPr>
          <w:p w14:paraId="79C52D82" w14:textId="77777777" w:rsidR="00E63441" w:rsidRPr="00031CA3" w:rsidRDefault="00E63441" w:rsidP="00031CA3">
            <w:pPr>
              <w:spacing w:after="0" w:line="240" w:lineRule="auto"/>
              <w:jc w:val="center"/>
              <w:rPr>
                <w:rFonts w:ascii="Times New Roman" w:eastAsia="Times New Roman" w:hAnsi="Times New Roman" w:cs="Times New Roman"/>
                <w:kern w:val="0"/>
                <w:sz w:val="16"/>
                <w:szCs w:val="16"/>
                <w:lang w:eastAsia="en-HK"/>
                <w14:ligatures w14:val="none"/>
              </w:rPr>
            </w:pPr>
          </w:p>
        </w:tc>
        <w:tc>
          <w:tcPr>
            <w:tcW w:w="1478" w:type="dxa"/>
            <w:noWrap/>
            <w:vAlign w:val="bottom"/>
            <w:hideMark/>
          </w:tcPr>
          <w:p w14:paraId="1C6FCC90" w14:textId="77777777" w:rsidR="00E63441" w:rsidRPr="00031CA3" w:rsidRDefault="00E63441" w:rsidP="00031CA3">
            <w:pPr>
              <w:spacing w:after="0" w:line="240" w:lineRule="auto"/>
              <w:jc w:val="center"/>
              <w:rPr>
                <w:rFonts w:ascii="Times New Roman" w:eastAsia="Times New Roman" w:hAnsi="Times New Roman" w:cs="Times New Roman"/>
                <w:kern w:val="0"/>
                <w:sz w:val="16"/>
                <w:szCs w:val="16"/>
                <w:lang w:eastAsia="en-HK"/>
                <w14:ligatures w14:val="none"/>
              </w:rPr>
            </w:pPr>
          </w:p>
        </w:tc>
        <w:tc>
          <w:tcPr>
            <w:tcW w:w="1503" w:type="dxa"/>
            <w:noWrap/>
            <w:vAlign w:val="bottom"/>
            <w:hideMark/>
          </w:tcPr>
          <w:p w14:paraId="08077F5E" w14:textId="77777777" w:rsidR="00E63441" w:rsidRPr="00031CA3" w:rsidRDefault="00E63441" w:rsidP="00031CA3">
            <w:pPr>
              <w:spacing w:after="0" w:line="240" w:lineRule="auto"/>
              <w:jc w:val="center"/>
              <w:rPr>
                <w:rFonts w:ascii="Times New Roman" w:eastAsia="Times New Roman" w:hAnsi="Times New Roman" w:cs="Times New Roman"/>
                <w:kern w:val="0"/>
                <w:sz w:val="16"/>
                <w:szCs w:val="16"/>
                <w:lang w:eastAsia="en-HK"/>
                <w14:ligatures w14:val="none"/>
              </w:rPr>
            </w:pPr>
          </w:p>
        </w:tc>
        <w:tc>
          <w:tcPr>
            <w:tcW w:w="965" w:type="dxa"/>
            <w:noWrap/>
            <w:vAlign w:val="bottom"/>
            <w:hideMark/>
          </w:tcPr>
          <w:p w14:paraId="22ADDE77" w14:textId="77777777" w:rsidR="00E63441" w:rsidRPr="00031CA3" w:rsidRDefault="00E63441" w:rsidP="00031CA3">
            <w:pPr>
              <w:spacing w:after="0" w:line="240" w:lineRule="auto"/>
              <w:jc w:val="center"/>
              <w:rPr>
                <w:rFonts w:ascii="Times New Roman" w:eastAsia="Times New Roman" w:hAnsi="Times New Roman" w:cs="Times New Roman"/>
                <w:kern w:val="0"/>
                <w:sz w:val="16"/>
                <w:szCs w:val="16"/>
                <w:lang w:eastAsia="en-HK"/>
                <w14:ligatures w14:val="none"/>
              </w:rPr>
            </w:pPr>
          </w:p>
        </w:tc>
        <w:tc>
          <w:tcPr>
            <w:tcW w:w="1475" w:type="dxa"/>
            <w:noWrap/>
            <w:vAlign w:val="bottom"/>
            <w:hideMark/>
          </w:tcPr>
          <w:p w14:paraId="033C403E" w14:textId="77777777" w:rsidR="00E63441" w:rsidRPr="00031CA3" w:rsidRDefault="00E63441" w:rsidP="00031CA3">
            <w:pPr>
              <w:spacing w:after="0" w:line="240" w:lineRule="auto"/>
              <w:jc w:val="center"/>
              <w:rPr>
                <w:rFonts w:ascii="Times New Roman" w:eastAsia="Times New Roman" w:hAnsi="Times New Roman" w:cs="Times New Roman"/>
                <w:kern w:val="0"/>
                <w:sz w:val="16"/>
                <w:szCs w:val="16"/>
                <w:lang w:eastAsia="en-HK"/>
                <w14:ligatures w14:val="none"/>
              </w:rPr>
            </w:pPr>
          </w:p>
        </w:tc>
      </w:tr>
      <w:tr w:rsidR="00E63441" w:rsidRPr="00031CA3" w14:paraId="1FFF258D" w14:textId="77777777" w:rsidTr="00031CA3">
        <w:trPr>
          <w:trHeight w:val="192"/>
        </w:trPr>
        <w:tc>
          <w:tcPr>
            <w:tcW w:w="1475" w:type="dxa"/>
            <w:vMerge w:val="restart"/>
            <w:hideMark/>
          </w:tcPr>
          <w:p w14:paraId="7CF8A467" w14:textId="77777777" w:rsidR="00E63441" w:rsidRPr="00031CA3" w:rsidRDefault="00E63441" w:rsidP="00031CA3">
            <w:pPr>
              <w:spacing w:after="0" w:line="240" w:lineRule="auto"/>
              <w:rPr>
                <w:rFonts w:ascii="Times New Roman" w:eastAsia="Times New Roman" w:hAnsi="Times New Roman" w:cs="Times New Roman"/>
                <w:b/>
                <w:bCs/>
                <w:color w:val="000000"/>
                <w:kern w:val="0"/>
                <w:sz w:val="16"/>
                <w:szCs w:val="16"/>
                <w:lang w:eastAsia="en-HK"/>
                <w14:ligatures w14:val="none"/>
              </w:rPr>
            </w:pPr>
            <w:r w:rsidRPr="00031CA3">
              <w:rPr>
                <w:rFonts w:ascii="Times New Roman" w:eastAsia="Times New Roman" w:hAnsi="Times New Roman" w:cs="Times New Roman"/>
                <w:b/>
                <w:bCs/>
                <w:color w:val="000000"/>
                <w:kern w:val="0"/>
                <w:sz w:val="16"/>
                <w:szCs w:val="16"/>
                <w:lang w:eastAsia="en-HK"/>
                <w14:ligatures w14:val="none"/>
              </w:rPr>
              <w:t>People can only get rich at the expense of others (WVS)</w:t>
            </w:r>
          </w:p>
        </w:tc>
        <w:tc>
          <w:tcPr>
            <w:tcW w:w="738" w:type="dxa"/>
            <w:noWrap/>
            <w:vAlign w:val="bottom"/>
            <w:hideMark/>
          </w:tcPr>
          <w:p w14:paraId="69C7F395" w14:textId="77777777" w:rsidR="00E63441" w:rsidRPr="00031CA3" w:rsidRDefault="00E63441" w:rsidP="00031CA3">
            <w:pPr>
              <w:spacing w:after="0" w:line="240" w:lineRule="auto"/>
              <w:jc w:val="center"/>
              <w:rPr>
                <w:rFonts w:ascii="Times New Roman" w:eastAsia="Times New Roman" w:hAnsi="Times New Roman" w:cs="Times New Roman"/>
                <w:b/>
                <w:bCs/>
                <w:i/>
                <w:iCs/>
                <w:color w:val="000000"/>
                <w:kern w:val="0"/>
                <w:sz w:val="16"/>
                <w:szCs w:val="16"/>
                <w:lang w:eastAsia="en-HK"/>
                <w14:ligatures w14:val="none"/>
              </w:rPr>
            </w:pPr>
            <w:r w:rsidRPr="00031CA3">
              <w:rPr>
                <w:rFonts w:ascii="Times New Roman" w:eastAsia="Times New Roman" w:hAnsi="Times New Roman" w:cs="Times New Roman"/>
                <w:b/>
                <w:bCs/>
                <w:i/>
                <w:iCs/>
                <w:color w:val="000000"/>
                <w:kern w:val="0"/>
                <w:sz w:val="16"/>
                <w:szCs w:val="16"/>
                <w:lang w:eastAsia="en-HK"/>
                <w14:ligatures w14:val="none"/>
              </w:rPr>
              <w:t>r</w:t>
            </w:r>
          </w:p>
        </w:tc>
        <w:tc>
          <w:tcPr>
            <w:tcW w:w="1249" w:type="dxa"/>
            <w:noWrap/>
            <w:vAlign w:val="bottom"/>
            <w:hideMark/>
          </w:tcPr>
          <w:p w14:paraId="36D8982F" w14:textId="77777777" w:rsidR="00E63441" w:rsidRPr="00031CA3" w:rsidRDefault="00E63441" w:rsidP="00031CA3">
            <w:pPr>
              <w:spacing w:after="0" w:line="240" w:lineRule="auto"/>
              <w:jc w:val="center"/>
              <w:rPr>
                <w:rFonts w:ascii="Times New Roman" w:eastAsia="Times New Roman" w:hAnsi="Times New Roman" w:cs="Times New Roman"/>
                <w:color w:val="000000"/>
                <w:kern w:val="0"/>
                <w:sz w:val="16"/>
                <w:szCs w:val="16"/>
                <w:lang w:eastAsia="en-HK"/>
                <w14:ligatures w14:val="none"/>
              </w:rPr>
            </w:pPr>
            <w:r w:rsidRPr="00031CA3">
              <w:rPr>
                <w:rFonts w:ascii="Times New Roman" w:eastAsia="Times New Roman" w:hAnsi="Times New Roman" w:cs="Times New Roman"/>
                <w:color w:val="000000"/>
                <w:kern w:val="0"/>
                <w:sz w:val="16"/>
                <w:szCs w:val="16"/>
                <w:lang w:eastAsia="en-HK"/>
                <w14:ligatures w14:val="none"/>
              </w:rPr>
              <w:t>-.12</w:t>
            </w:r>
          </w:p>
        </w:tc>
        <w:tc>
          <w:tcPr>
            <w:tcW w:w="947" w:type="dxa"/>
            <w:noWrap/>
            <w:vAlign w:val="bottom"/>
            <w:hideMark/>
          </w:tcPr>
          <w:p w14:paraId="2E5322FC" w14:textId="77777777" w:rsidR="00E63441" w:rsidRPr="00031CA3" w:rsidRDefault="00E63441" w:rsidP="00031CA3">
            <w:pPr>
              <w:spacing w:after="0" w:line="240" w:lineRule="auto"/>
              <w:jc w:val="center"/>
              <w:rPr>
                <w:rFonts w:ascii="Times New Roman" w:eastAsia="Times New Roman" w:hAnsi="Times New Roman" w:cs="Times New Roman"/>
                <w:color w:val="000000"/>
                <w:kern w:val="0"/>
                <w:sz w:val="16"/>
                <w:szCs w:val="16"/>
                <w:lang w:eastAsia="en-HK"/>
                <w14:ligatures w14:val="none"/>
              </w:rPr>
            </w:pPr>
            <w:r w:rsidRPr="00031CA3">
              <w:rPr>
                <w:rFonts w:ascii="Times New Roman" w:eastAsia="Times New Roman" w:hAnsi="Times New Roman" w:cs="Times New Roman"/>
                <w:color w:val="000000"/>
                <w:kern w:val="0"/>
                <w:sz w:val="16"/>
                <w:szCs w:val="16"/>
                <w:lang w:eastAsia="en-HK"/>
                <w14:ligatures w14:val="none"/>
              </w:rPr>
              <w:t>.11</w:t>
            </w:r>
          </w:p>
        </w:tc>
        <w:tc>
          <w:tcPr>
            <w:tcW w:w="1135" w:type="dxa"/>
            <w:noWrap/>
            <w:vAlign w:val="bottom"/>
            <w:hideMark/>
          </w:tcPr>
          <w:p w14:paraId="4671E434" w14:textId="5D088A4A" w:rsidR="00E63441" w:rsidRPr="00031CA3" w:rsidRDefault="00E63441" w:rsidP="00031CA3">
            <w:pPr>
              <w:spacing w:after="0" w:line="240" w:lineRule="auto"/>
              <w:jc w:val="center"/>
              <w:rPr>
                <w:rFonts w:ascii="Times New Roman" w:eastAsia="Times New Roman" w:hAnsi="Times New Roman" w:cs="Times New Roman"/>
                <w:color w:val="000000"/>
                <w:kern w:val="0"/>
                <w:sz w:val="16"/>
                <w:szCs w:val="16"/>
                <w:lang w:eastAsia="en-HK"/>
                <w14:ligatures w14:val="none"/>
              </w:rPr>
            </w:pPr>
            <w:r w:rsidRPr="00031CA3">
              <w:rPr>
                <w:rFonts w:ascii="Times New Roman" w:eastAsia="Times New Roman" w:hAnsi="Times New Roman" w:cs="Times New Roman"/>
                <w:color w:val="000000"/>
                <w:kern w:val="0"/>
                <w:sz w:val="16"/>
                <w:szCs w:val="16"/>
                <w:lang w:eastAsia="en-HK"/>
                <w14:ligatures w14:val="none"/>
              </w:rPr>
              <w:t>.1</w:t>
            </w:r>
            <w:r w:rsidR="00CF6ADA">
              <w:rPr>
                <w:rFonts w:ascii="Times New Roman" w:eastAsia="Times New Roman" w:hAnsi="Times New Roman" w:cs="Times New Roman"/>
                <w:color w:val="000000"/>
                <w:kern w:val="0"/>
                <w:sz w:val="16"/>
                <w:szCs w:val="16"/>
                <w:lang w:eastAsia="en-HK"/>
                <w14:ligatures w14:val="none"/>
              </w:rPr>
              <w:t>0</w:t>
            </w:r>
          </w:p>
        </w:tc>
        <w:tc>
          <w:tcPr>
            <w:tcW w:w="937" w:type="dxa"/>
            <w:noWrap/>
            <w:vAlign w:val="bottom"/>
            <w:hideMark/>
          </w:tcPr>
          <w:p w14:paraId="1A4C83BF" w14:textId="77777777" w:rsidR="00E63441" w:rsidRPr="00031CA3" w:rsidRDefault="00E63441" w:rsidP="00031CA3">
            <w:pPr>
              <w:spacing w:after="0" w:line="240" w:lineRule="auto"/>
              <w:jc w:val="center"/>
              <w:rPr>
                <w:rFonts w:ascii="Times New Roman" w:eastAsia="Times New Roman" w:hAnsi="Times New Roman" w:cs="Times New Roman"/>
                <w:color w:val="000000"/>
                <w:kern w:val="0"/>
                <w:sz w:val="16"/>
                <w:szCs w:val="16"/>
                <w:lang w:eastAsia="en-HK"/>
                <w14:ligatures w14:val="none"/>
              </w:rPr>
            </w:pPr>
            <w:r w:rsidRPr="00031CA3">
              <w:rPr>
                <w:rFonts w:ascii="Times New Roman" w:eastAsia="Times New Roman" w:hAnsi="Times New Roman" w:cs="Times New Roman"/>
                <w:color w:val="000000"/>
                <w:kern w:val="0"/>
                <w:sz w:val="16"/>
                <w:szCs w:val="16"/>
                <w:lang w:eastAsia="en-HK"/>
                <w14:ligatures w14:val="none"/>
              </w:rPr>
              <w:t>.17</w:t>
            </w:r>
          </w:p>
        </w:tc>
        <w:tc>
          <w:tcPr>
            <w:tcW w:w="905" w:type="dxa"/>
            <w:noWrap/>
            <w:vAlign w:val="bottom"/>
            <w:hideMark/>
          </w:tcPr>
          <w:p w14:paraId="0466FC99" w14:textId="77777777" w:rsidR="00E63441" w:rsidRPr="00031CA3" w:rsidRDefault="00E63441" w:rsidP="00031CA3">
            <w:pPr>
              <w:spacing w:after="0" w:line="240" w:lineRule="auto"/>
              <w:jc w:val="center"/>
              <w:rPr>
                <w:rFonts w:ascii="Times New Roman" w:eastAsia="Times New Roman" w:hAnsi="Times New Roman" w:cs="Times New Roman"/>
                <w:color w:val="000000"/>
                <w:kern w:val="0"/>
                <w:sz w:val="16"/>
                <w:szCs w:val="16"/>
                <w:lang w:eastAsia="en-HK"/>
                <w14:ligatures w14:val="none"/>
              </w:rPr>
            </w:pPr>
            <w:r w:rsidRPr="00031CA3">
              <w:rPr>
                <w:rFonts w:ascii="Times New Roman" w:eastAsia="Times New Roman" w:hAnsi="Times New Roman" w:cs="Times New Roman"/>
                <w:color w:val="000000"/>
                <w:kern w:val="0"/>
                <w:sz w:val="16"/>
                <w:szCs w:val="16"/>
                <w:lang w:eastAsia="en-HK"/>
                <w14:ligatures w14:val="none"/>
              </w:rPr>
              <w:t>.39**</w:t>
            </w:r>
          </w:p>
        </w:tc>
        <w:tc>
          <w:tcPr>
            <w:tcW w:w="1056" w:type="dxa"/>
            <w:noWrap/>
            <w:vAlign w:val="bottom"/>
            <w:hideMark/>
          </w:tcPr>
          <w:p w14:paraId="7DF5349F" w14:textId="77777777" w:rsidR="00E63441" w:rsidRPr="00031CA3" w:rsidRDefault="00E63441" w:rsidP="00031CA3">
            <w:pPr>
              <w:spacing w:after="0" w:line="240" w:lineRule="auto"/>
              <w:jc w:val="center"/>
              <w:rPr>
                <w:rFonts w:ascii="Times New Roman" w:eastAsia="Times New Roman" w:hAnsi="Times New Roman" w:cs="Times New Roman"/>
                <w:color w:val="000000"/>
                <w:kern w:val="0"/>
                <w:sz w:val="16"/>
                <w:szCs w:val="16"/>
                <w:lang w:eastAsia="en-HK"/>
                <w14:ligatures w14:val="none"/>
              </w:rPr>
            </w:pPr>
            <w:r w:rsidRPr="00031CA3">
              <w:rPr>
                <w:rFonts w:ascii="Times New Roman" w:eastAsia="Times New Roman" w:hAnsi="Times New Roman" w:cs="Times New Roman"/>
                <w:color w:val="000000"/>
                <w:kern w:val="0"/>
                <w:sz w:val="16"/>
                <w:szCs w:val="16"/>
                <w:lang w:eastAsia="en-HK"/>
                <w14:ligatures w14:val="none"/>
              </w:rPr>
              <w:t>-.24</w:t>
            </w:r>
          </w:p>
        </w:tc>
        <w:tc>
          <w:tcPr>
            <w:tcW w:w="1135" w:type="dxa"/>
            <w:noWrap/>
            <w:vAlign w:val="bottom"/>
            <w:hideMark/>
          </w:tcPr>
          <w:p w14:paraId="42F0BD0F" w14:textId="77777777" w:rsidR="00E63441" w:rsidRPr="00031CA3" w:rsidRDefault="00E63441" w:rsidP="00031CA3">
            <w:pPr>
              <w:spacing w:after="0" w:line="240" w:lineRule="auto"/>
              <w:jc w:val="center"/>
              <w:rPr>
                <w:rFonts w:ascii="Times New Roman" w:eastAsia="Times New Roman" w:hAnsi="Times New Roman" w:cs="Times New Roman"/>
                <w:color w:val="000000"/>
                <w:kern w:val="0"/>
                <w:sz w:val="16"/>
                <w:szCs w:val="16"/>
                <w:lang w:eastAsia="en-HK"/>
                <w14:ligatures w14:val="none"/>
              </w:rPr>
            </w:pPr>
            <w:r w:rsidRPr="00031CA3">
              <w:rPr>
                <w:rFonts w:ascii="Times New Roman" w:eastAsia="Times New Roman" w:hAnsi="Times New Roman" w:cs="Times New Roman"/>
                <w:color w:val="000000"/>
                <w:kern w:val="0"/>
                <w:sz w:val="16"/>
                <w:szCs w:val="16"/>
                <w:lang w:eastAsia="en-HK"/>
                <w14:ligatures w14:val="none"/>
              </w:rPr>
              <w:t>-.36*</w:t>
            </w:r>
          </w:p>
        </w:tc>
        <w:tc>
          <w:tcPr>
            <w:tcW w:w="1478" w:type="dxa"/>
            <w:noWrap/>
            <w:vAlign w:val="bottom"/>
            <w:hideMark/>
          </w:tcPr>
          <w:p w14:paraId="2891C7AF" w14:textId="77777777" w:rsidR="00E63441" w:rsidRPr="00031CA3" w:rsidRDefault="00E63441" w:rsidP="00031CA3">
            <w:pPr>
              <w:spacing w:after="0" w:line="240" w:lineRule="auto"/>
              <w:jc w:val="center"/>
              <w:rPr>
                <w:rFonts w:ascii="Times New Roman" w:eastAsia="Times New Roman" w:hAnsi="Times New Roman" w:cs="Times New Roman"/>
                <w:color w:val="000000"/>
                <w:kern w:val="0"/>
                <w:sz w:val="16"/>
                <w:szCs w:val="16"/>
                <w:lang w:eastAsia="en-HK"/>
                <w14:ligatures w14:val="none"/>
              </w:rPr>
            </w:pPr>
            <w:r w:rsidRPr="00031CA3">
              <w:rPr>
                <w:rFonts w:ascii="Times New Roman" w:eastAsia="Times New Roman" w:hAnsi="Times New Roman" w:cs="Times New Roman"/>
                <w:color w:val="000000"/>
                <w:kern w:val="0"/>
                <w:sz w:val="16"/>
                <w:szCs w:val="16"/>
                <w:lang w:eastAsia="en-HK"/>
                <w14:ligatures w14:val="none"/>
              </w:rPr>
              <w:t>-.41**</w:t>
            </w:r>
          </w:p>
        </w:tc>
        <w:tc>
          <w:tcPr>
            <w:tcW w:w="1503" w:type="dxa"/>
            <w:noWrap/>
            <w:vAlign w:val="center"/>
            <w:hideMark/>
          </w:tcPr>
          <w:p w14:paraId="7BA6593D" w14:textId="77777777" w:rsidR="00E63441" w:rsidRPr="00031CA3" w:rsidRDefault="00E63441" w:rsidP="00031CA3">
            <w:pPr>
              <w:spacing w:after="0" w:line="240" w:lineRule="auto"/>
              <w:jc w:val="center"/>
              <w:rPr>
                <w:rFonts w:ascii="Times New Roman" w:eastAsia="Times New Roman" w:hAnsi="Times New Roman" w:cs="Times New Roman"/>
                <w:color w:val="000000"/>
                <w:kern w:val="0"/>
                <w:sz w:val="16"/>
                <w:szCs w:val="16"/>
                <w:lang w:eastAsia="en-HK"/>
                <w14:ligatures w14:val="none"/>
              </w:rPr>
            </w:pPr>
            <w:r w:rsidRPr="00031CA3">
              <w:rPr>
                <w:rFonts w:ascii="Times New Roman" w:eastAsia="Times New Roman" w:hAnsi="Times New Roman" w:cs="Times New Roman"/>
                <w:color w:val="000000"/>
                <w:kern w:val="0"/>
                <w:sz w:val="16"/>
                <w:szCs w:val="16"/>
                <w:lang w:eastAsia="en-HK"/>
                <w14:ligatures w14:val="none"/>
              </w:rPr>
              <w:t>-</w:t>
            </w:r>
          </w:p>
        </w:tc>
        <w:tc>
          <w:tcPr>
            <w:tcW w:w="965" w:type="dxa"/>
            <w:noWrap/>
            <w:vAlign w:val="bottom"/>
            <w:hideMark/>
          </w:tcPr>
          <w:p w14:paraId="37BA831B" w14:textId="77777777" w:rsidR="00E63441" w:rsidRPr="00031CA3" w:rsidRDefault="00E63441" w:rsidP="00031CA3">
            <w:pPr>
              <w:spacing w:after="0" w:line="240" w:lineRule="auto"/>
              <w:jc w:val="center"/>
              <w:rPr>
                <w:rFonts w:ascii="Times New Roman" w:eastAsia="Times New Roman" w:hAnsi="Times New Roman" w:cs="Times New Roman"/>
                <w:color w:val="000000"/>
                <w:kern w:val="0"/>
                <w:sz w:val="16"/>
                <w:szCs w:val="16"/>
                <w:lang w:eastAsia="en-HK"/>
                <w14:ligatures w14:val="none"/>
              </w:rPr>
            </w:pPr>
          </w:p>
        </w:tc>
        <w:tc>
          <w:tcPr>
            <w:tcW w:w="1475" w:type="dxa"/>
            <w:noWrap/>
            <w:vAlign w:val="bottom"/>
            <w:hideMark/>
          </w:tcPr>
          <w:p w14:paraId="094465B9" w14:textId="77777777" w:rsidR="00E63441" w:rsidRPr="00031CA3" w:rsidRDefault="00E63441" w:rsidP="00031CA3">
            <w:pPr>
              <w:spacing w:after="0" w:line="240" w:lineRule="auto"/>
              <w:jc w:val="center"/>
              <w:rPr>
                <w:rFonts w:ascii="Times New Roman" w:eastAsia="Times New Roman" w:hAnsi="Times New Roman" w:cs="Times New Roman"/>
                <w:kern w:val="0"/>
                <w:sz w:val="16"/>
                <w:szCs w:val="16"/>
                <w:lang w:eastAsia="en-HK"/>
                <w14:ligatures w14:val="none"/>
              </w:rPr>
            </w:pPr>
          </w:p>
        </w:tc>
      </w:tr>
      <w:tr w:rsidR="00E63441" w:rsidRPr="00031CA3" w14:paraId="313377C7" w14:textId="77777777" w:rsidTr="00031CA3">
        <w:trPr>
          <w:trHeight w:val="192"/>
        </w:trPr>
        <w:tc>
          <w:tcPr>
            <w:tcW w:w="1475" w:type="dxa"/>
            <w:vMerge/>
            <w:vAlign w:val="center"/>
            <w:hideMark/>
          </w:tcPr>
          <w:p w14:paraId="1A5066AB" w14:textId="77777777" w:rsidR="00E63441" w:rsidRPr="00031CA3" w:rsidRDefault="00E63441" w:rsidP="00031CA3">
            <w:pPr>
              <w:spacing w:after="0" w:line="240" w:lineRule="auto"/>
              <w:rPr>
                <w:rFonts w:ascii="Times New Roman" w:eastAsia="Times New Roman" w:hAnsi="Times New Roman" w:cs="Times New Roman"/>
                <w:b/>
                <w:bCs/>
                <w:color w:val="000000"/>
                <w:kern w:val="0"/>
                <w:sz w:val="16"/>
                <w:szCs w:val="16"/>
                <w:lang w:eastAsia="en-HK"/>
                <w14:ligatures w14:val="none"/>
              </w:rPr>
            </w:pPr>
          </w:p>
        </w:tc>
        <w:tc>
          <w:tcPr>
            <w:tcW w:w="738" w:type="dxa"/>
            <w:noWrap/>
            <w:vAlign w:val="bottom"/>
            <w:hideMark/>
          </w:tcPr>
          <w:p w14:paraId="197F7CCC" w14:textId="77777777" w:rsidR="00E63441" w:rsidRPr="00031CA3" w:rsidRDefault="00E63441" w:rsidP="00031CA3">
            <w:pPr>
              <w:spacing w:after="0" w:line="240" w:lineRule="auto"/>
              <w:jc w:val="center"/>
              <w:rPr>
                <w:rFonts w:ascii="Times New Roman" w:eastAsia="Times New Roman" w:hAnsi="Times New Roman" w:cs="Times New Roman"/>
                <w:b/>
                <w:bCs/>
                <w:color w:val="000000"/>
                <w:kern w:val="0"/>
                <w:sz w:val="16"/>
                <w:szCs w:val="16"/>
                <w:lang w:eastAsia="en-HK"/>
                <w14:ligatures w14:val="none"/>
              </w:rPr>
            </w:pPr>
            <w:r w:rsidRPr="00031CA3">
              <w:rPr>
                <w:rFonts w:ascii="Times New Roman" w:eastAsia="Times New Roman" w:hAnsi="Times New Roman" w:cs="Times New Roman"/>
                <w:b/>
                <w:bCs/>
                <w:color w:val="000000"/>
                <w:kern w:val="0"/>
                <w:sz w:val="16"/>
                <w:szCs w:val="16"/>
                <w:lang w:eastAsia="en-HK"/>
                <w14:ligatures w14:val="none"/>
              </w:rPr>
              <w:t>n</w:t>
            </w:r>
          </w:p>
        </w:tc>
        <w:tc>
          <w:tcPr>
            <w:tcW w:w="1249" w:type="dxa"/>
            <w:noWrap/>
            <w:vAlign w:val="bottom"/>
            <w:hideMark/>
          </w:tcPr>
          <w:p w14:paraId="4AE36D4F" w14:textId="77777777" w:rsidR="00E63441" w:rsidRPr="00031CA3" w:rsidRDefault="00E63441" w:rsidP="00031CA3">
            <w:pPr>
              <w:spacing w:after="0" w:line="240" w:lineRule="auto"/>
              <w:jc w:val="center"/>
              <w:rPr>
                <w:rFonts w:ascii="Times New Roman" w:eastAsia="Times New Roman" w:hAnsi="Times New Roman" w:cs="Times New Roman"/>
                <w:color w:val="000000"/>
                <w:kern w:val="0"/>
                <w:sz w:val="16"/>
                <w:szCs w:val="16"/>
                <w:lang w:eastAsia="en-HK"/>
                <w14:ligatures w14:val="none"/>
              </w:rPr>
            </w:pPr>
            <w:r w:rsidRPr="00031CA3">
              <w:rPr>
                <w:rFonts w:ascii="Times New Roman" w:eastAsia="Times New Roman" w:hAnsi="Times New Roman" w:cs="Times New Roman"/>
                <w:color w:val="000000"/>
                <w:kern w:val="0"/>
                <w:sz w:val="16"/>
                <w:szCs w:val="16"/>
                <w:lang w:eastAsia="en-HK"/>
                <w14:ligatures w14:val="none"/>
              </w:rPr>
              <w:t>50</w:t>
            </w:r>
          </w:p>
        </w:tc>
        <w:tc>
          <w:tcPr>
            <w:tcW w:w="947" w:type="dxa"/>
            <w:noWrap/>
            <w:vAlign w:val="bottom"/>
            <w:hideMark/>
          </w:tcPr>
          <w:p w14:paraId="11E54951" w14:textId="77777777" w:rsidR="00E63441" w:rsidRPr="00031CA3" w:rsidRDefault="00E63441" w:rsidP="00031CA3">
            <w:pPr>
              <w:spacing w:after="0" w:line="240" w:lineRule="auto"/>
              <w:jc w:val="center"/>
              <w:rPr>
                <w:rFonts w:ascii="Times New Roman" w:eastAsia="Times New Roman" w:hAnsi="Times New Roman" w:cs="Times New Roman"/>
                <w:color w:val="000000"/>
                <w:kern w:val="0"/>
                <w:sz w:val="16"/>
                <w:szCs w:val="16"/>
                <w:lang w:eastAsia="en-HK"/>
                <w14:ligatures w14:val="none"/>
              </w:rPr>
            </w:pPr>
            <w:r w:rsidRPr="00031CA3">
              <w:rPr>
                <w:rFonts w:ascii="Times New Roman" w:eastAsia="Times New Roman" w:hAnsi="Times New Roman" w:cs="Times New Roman"/>
                <w:color w:val="000000"/>
                <w:kern w:val="0"/>
                <w:sz w:val="16"/>
                <w:szCs w:val="16"/>
                <w:lang w:eastAsia="en-HK"/>
                <w14:ligatures w14:val="none"/>
              </w:rPr>
              <w:t>45</w:t>
            </w:r>
          </w:p>
        </w:tc>
        <w:tc>
          <w:tcPr>
            <w:tcW w:w="1135" w:type="dxa"/>
            <w:noWrap/>
            <w:vAlign w:val="bottom"/>
            <w:hideMark/>
          </w:tcPr>
          <w:p w14:paraId="243A6532" w14:textId="77777777" w:rsidR="00E63441" w:rsidRPr="00031CA3" w:rsidRDefault="00E63441" w:rsidP="00031CA3">
            <w:pPr>
              <w:spacing w:after="0" w:line="240" w:lineRule="auto"/>
              <w:jc w:val="center"/>
              <w:rPr>
                <w:rFonts w:ascii="Times New Roman" w:eastAsia="Times New Roman" w:hAnsi="Times New Roman" w:cs="Times New Roman"/>
                <w:color w:val="000000"/>
                <w:kern w:val="0"/>
                <w:sz w:val="16"/>
                <w:szCs w:val="16"/>
                <w:lang w:eastAsia="en-HK"/>
                <w14:ligatures w14:val="none"/>
              </w:rPr>
            </w:pPr>
            <w:r w:rsidRPr="00031CA3">
              <w:rPr>
                <w:rFonts w:ascii="Times New Roman" w:eastAsia="Times New Roman" w:hAnsi="Times New Roman" w:cs="Times New Roman"/>
                <w:color w:val="000000"/>
                <w:kern w:val="0"/>
                <w:sz w:val="16"/>
                <w:szCs w:val="16"/>
                <w:lang w:eastAsia="en-HK"/>
                <w14:ligatures w14:val="none"/>
              </w:rPr>
              <w:t>26</w:t>
            </w:r>
          </w:p>
        </w:tc>
        <w:tc>
          <w:tcPr>
            <w:tcW w:w="937" w:type="dxa"/>
            <w:noWrap/>
            <w:vAlign w:val="bottom"/>
            <w:hideMark/>
          </w:tcPr>
          <w:p w14:paraId="6F48EE8D" w14:textId="77777777" w:rsidR="00E63441" w:rsidRPr="00031CA3" w:rsidRDefault="00E63441" w:rsidP="00031CA3">
            <w:pPr>
              <w:spacing w:after="0" w:line="240" w:lineRule="auto"/>
              <w:jc w:val="center"/>
              <w:rPr>
                <w:rFonts w:ascii="Times New Roman" w:eastAsia="Times New Roman" w:hAnsi="Times New Roman" w:cs="Times New Roman"/>
                <w:color w:val="000000"/>
                <w:kern w:val="0"/>
                <w:sz w:val="16"/>
                <w:szCs w:val="16"/>
                <w:lang w:eastAsia="en-HK"/>
                <w14:ligatures w14:val="none"/>
              </w:rPr>
            </w:pPr>
            <w:r w:rsidRPr="00031CA3">
              <w:rPr>
                <w:rFonts w:ascii="Times New Roman" w:eastAsia="Times New Roman" w:hAnsi="Times New Roman" w:cs="Times New Roman"/>
                <w:color w:val="000000"/>
                <w:kern w:val="0"/>
                <w:sz w:val="16"/>
                <w:szCs w:val="16"/>
                <w:lang w:eastAsia="en-HK"/>
                <w14:ligatures w14:val="none"/>
              </w:rPr>
              <w:t>31</w:t>
            </w:r>
          </w:p>
        </w:tc>
        <w:tc>
          <w:tcPr>
            <w:tcW w:w="905" w:type="dxa"/>
            <w:noWrap/>
            <w:vAlign w:val="bottom"/>
            <w:hideMark/>
          </w:tcPr>
          <w:p w14:paraId="5BF48AB0" w14:textId="77777777" w:rsidR="00E63441" w:rsidRPr="00031CA3" w:rsidRDefault="00E63441" w:rsidP="00031CA3">
            <w:pPr>
              <w:spacing w:after="0" w:line="240" w:lineRule="auto"/>
              <w:jc w:val="center"/>
              <w:rPr>
                <w:rFonts w:ascii="Times New Roman" w:eastAsia="Times New Roman" w:hAnsi="Times New Roman" w:cs="Times New Roman"/>
                <w:color w:val="000000"/>
                <w:kern w:val="0"/>
                <w:sz w:val="16"/>
                <w:szCs w:val="16"/>
                <w:lang w:eastAsia="en-HK"/>
                <w14:ligatures w14:val="none"/>
              </w:rPr>
            </w:pPr>
            <w:r w:rsidRPr="00031CA3">
              <w:rPr>
                <w:rFonts w:ascii="Times New Roman" w:eastAsia="Times New Roman" w:hAnsi="Times New Roman" w:cs="Times New Roman"/>
                <w:color w:val="000000"/>
                <w:kern w:val="0"/>
                <w:sz w:val="16"/>
                <w:szCs w:val="16"/>
                <w:lang w:eastAsia="en-HK"/>
                <w14:ligatures w14:val="none"/>
              </w:rPr>
              <w:t>56</w:t>
            </w:r>
          </w:p>
        </w:tc>
        <w:tc>
          <w:tcPr>
            <w:tcW w:w="1056" w:type="dxa"/>
            <w:noWrap/>
            <w:vAlign w:val="bottom"/>
            <w:hideMark/>
          </w:tcPr>
          <w:p w14:paraId="4F795854" w14:textId="77777777" w:rsidR="00E63441" w:rsidRPr="00031CA3" w:rsidRDefault="00E63441" w:rsidP="00031CA3">
            <w:pPr>
              <w:spacing w:after="0" w:line="240" w:lineRule="auto"/>
              <w:jc w:val="center"/>
              <w:rPr>
                <w:rFonts w:ascii="Times New Roman" w:eastAsia="Times New Roman" w:hAnsi="Times New Roman" w:cs="Times New Roman"/>
                <w:color w:val="000000"/>
                <w:kern w:val="0"/>
                <w:sz w:val="16"/>
                <w:szCs w:val="16"/>
                <w:lang w:eastAsia="en-HK"/>
                <w14:ligatures w14:val="none"/>
              </w:rPr>
            </w:pPr>
            <w:r w:rsidRPr="00031CA3">
              <w:rPr>
                <w:rFonts w:ascii="Times New Roman" w:eastAsia="Times New Roman" w:hAnsi="Times New Roman" w:cs="Times New Roman"/>
                <w:color w:val="000000"/>
                <w:kern w:val="0"/>
                <w:sz w:val="16"/>
                <w:szCs w:val="16"/>
                <w:lang w:eastAsia="en-HK"/>
                <w14:ligatures w14:val="none"/>
              </w:rPr>
              <w:t>15</w:t>
            </w:r>
          </w:p>
        </w:tc>
        <w:tc>
          <w:tcPr>
            <w:tcW w:w="1135" w:type="dxa"/>
            <w:noWrap/>
            <w:vAlign w:val="bottom"/>
            <w:hideMark/>
          </w:tcPr>
          <w:p w14:paraId="7D3E78E9" w14:textId="77777777" w:rsidR="00E63441" w:rsidRPr="00031CA3" w:rsidRDefault="00E63441" w:rsidP="00031CA3">
            <w:pPr>
              <w:spacing w:after="0" w:line="240" w:lineRule="auto"/>
              <w:jc w:val="center"/>
              <w:rPr>
                <w:rFonts w:ascii="Times New Roman" w:eastAsia="Times New Roman" w:hAnsi="Times New Roman" w:cs="Times New Roman"/>
                <w:color w:val="000000"/>
                <w:kern w:val="0"/>
                <w:sz w:val="16"/>
                <w:szCs w:val="16"/>
                <w:lang w:eastAsia="en-HK"/>
                <w14:ligatures w14:val="none"/>
              </w:rPr>
            </w:pPr>
            <w:r w:rsidRPr="00031CA3">
              <w:rPr>
                <w:rFonts w:ascii="Times New Roman" w:eastAsia="Times New Roman" w:hAnsi="Times New Roman" w:cs="Times New Roman"/>
                <w:color w:val="000000"/>
                <w:kern w:val="0"/>
                <w:sz w:val="16"/>
                <w:szCs w:val="16"/>
                <w:lang w:eastAsia="en-HK"/>
                <w14:ligatures w14:val="none"/>
              </w:rPr>
              <w:t>56</w:t>
            </w:r>
          </w:p>
        </w:tc>
        <w:tc>
          <w:tcPr>
            <w:tcW w:w="1478" w:type="dxa"/>
            <w:noWrap/>
            <w:vAlign w:val="bottom"/>
            <w:hideMark/>
          </w:tcPr>
          <w:p w14:paraId="60B18026" w14:textId="77777777" w:rsidR="00E63441" w:rsidRPr="00031CA3" w:rsidRDefault="00E63441" w:rsidP="00031CA3">
            <w:pPr>
              <w:spacing w:after="0" w:line="240" w:lineRule="auto"/>
              <w:jc w:val="center"/>
              <w:rPr>
                <w:rFonts w:ascii="Times New Roman" w:eastAsia="Times New Roman" w:hAnsi="Times New Roman" w:cs="Times New Roman"/>
                <w:color w:val="000000"/>
                <w:kern w:val="0"/>
                <w:sz w:val="16"/>
                <w:szCs w:val="16"/>
                <w:lang w:eastAsia="en-HK"/>
                <w14:ligatures w14:val="none"/>
              </w:rPr>
            </w:pPr>
            <w:r w:rsidRPr="00031CA3">
              <w:rPr>
                <w:rFonts w:ascii="Times New Roman" w:eastAsia="Times New Roman" w:hAnsi="Times New Roman" w:cs="Times New Roman"/>
                <w:color w:val="000000"/>
                <w:kern w:val="0"/>
                <w:sz w:val="16"/>
                <w:szCs w:val="16"/>
                <w:lang w:eastAsia="en-HK"/>
                <w14:ligatures w14:val="none"/>
              </w:rPr>
              <w:t>56</w:t>
            </w:r>
          </w:p>
        </w:tc>
        <w:tc>
          <w:tcPr>
            <w:tcW w:w="1503" w:type="dxa"/>
            <w:noWrap/>
            <w:vAlign w:val="bottom"/>
            <w:hideMark/>
          </w:tcPr>
          <w:p w14:paraId="148E153D" w14:textId="77777777" w:rsidR="00E63441" w:rsidRPr="00031CA3" w:rsidRDefault="00E63441" w:rsidP="00031CA3">
            <w:pPr>
              <w:spacing w:after="0" w:line="240" w:lineRule="auto"/>
              <w:jc w:val="center"/>
              <w:rPr>
                <w:rFonts w:ascii="Times New Roman" w:eastAsia="Times New Roman" w:hAnsi="Times New Roman" w:cs="Times New Roman"/>
                <w:color w:val="000000"/>
                <w:kern w:val="0"/>
                <w:sz w:val="16"/>
                <w:szCs w:val="16"/>
                <w:lang w:eastAsia="en-HK"/>
                <w14:ligatures w14:val="none"/>
              </w:rPr>
            </w:pPr>
          </w:p>
        </w:tc>
        <w:tc>
          <w:tcPr>
            <w:tcW w:w="965" w:type="dxa"/>
            <w:noWrap/>
            <w:vAlign w:val="bottom"/>
            <w:hideMark/>
          </w:tcPr>
          <w:p w14:paraId="29D17A10" w14:textId="77777777" w:rsidR="00E63441" w:rsidRPr="00031CA3" w:rsidRDefault="00E63441" w:rsidP="00031CA3">
            <w:pPr>
              <w:spacing w:after="0" w:line="240" w:lineRule="auto"/>
              <w:jc w:val="center"/>
              <w:rPr>
                <w:rFonts w:ascii="Times New Roman" w:eastAsia="Times New Roman" w:hAnsi="Times New Roman" w:cs="Times New Roman"/>
                <w:kern w:val="0"/>
                <w:sz w:val="16"/>
                <w:szCs w:val="16"/>
                <w:lang w:eastAsia="en-HK"/>
                <w14:ligatures w14:val="none"/>
              </w:rPr>
            </w:pPr>
          </w:p>
        </w:tc>
        <w:tc>
          <w:tcPr>
            <w:tcW w:w="1475" w:type="dxa"/>
            <w:noWrap/>
            <w:vAlign w:val="bottom"/>
            <w:hideMark/>
          </w:tcPr>
          <w:p w14:paraId="6444746D" w14:textId="77777777" w:rsidR="00E63441" w:rsidRPr="00031CA3" w:rsidRDefault="00E63441" w:rsidP="00031CA3">
            <w:pPr>
              <w:spacing w:after="0" w:line="240" w:lineRule="auto"/>
              <w:jc w:val="center"/>
              <w:rPr>
                <w:rFonts w:ascii="Times New Roman" w:eastAsia="Times New Roman" w:hAnsi="Times New Roman" w:cs="Times New Roman"/>
                <w:kern w:val="0"/>
                <w:sz w:val="16"/>
                <w:szCs w:val="16"/>
                <w:lang w:eastAsia="en-HK"/>
                <w14:ligatures w14:val="none"/>
              </w:rPr>
            </w:pPr>
          </w:p>
        </w:tc>
      </w:tr>
      <w:tr w:rsidR="00E63441" w:rsidRPr="00031CA3" w14:paraId="064A7725" w14:textId="77777777" w:rsidTr="00031CA3">
        <w:trPr>
          <w:trHeight w:val="64"/>
        </w:trPr>
        <w:tc>
          <w:tcPr>
            <w:tcW w:w="1475" w:type="dxa"/>
            <w:hideMark/>
          </w:tcPr>
          <w:p w14:paraId="1E86E2A3" w14:textId="77777777" w:rsidR="00E63441" w:rsidRPr="00031CA3" w:rsidRDefault="00E63441" w:rsidP="00031CA3">
            <w:pPr>
              <w:spacing w:after="0" w:line="240" w:lineRule="auto"/>
              <w:rPr>
                <w:rFonts w:ascii="Times New Roman" w:eastAsia="Times New Roman" w:hAnsi="Times New Roman" w:cs="Times New Roman"/>
                <w:b/>
                <w:bCs/>
                <w:kern w:val="0"/>
                <w:sz w:val="16"/>
                <w:szCs w:val="16"/>
                <w:lang w:eastAsia="en-HK"/>
                <w14:ligatures w14:val="none"/>
              </w:rPr>
            </w:pPr>
          </w:p>
        </w:tc>
        <w:tc>
          <w:tcPr>
            <w:tcW w:w="738" w:type="dxa"/>
            <w:noWrap/>
            <w:vAlign w:val="bottom"/>
            <w:hideMark/>
          </w:tcPr>
          <w:p w14:paraId="37B15CC9" w14:textId="77777777" w:rsidR="00E63441" w:rsidRPr="00031CA3" w:rsidRDefault="00E63441" w:rsidP="00031CA3">
            <w:pPr>
              <w:spacing w:after="0" w:line="240" w:lineRule="auto"/>
              <w:jc w:val="center"/>
              <w:rPr>
                <w:rFonts w:ascii="Times New Roman" w:eastAsia="Times New Roman" w:hAnsi="Times New Roman" w:cs="Times New Roman"/>
                <w:b/>
                <w:bCs/>
                <w:kern w:val="0"/>
                <w:sz w:val="16"/>
                <w:szCs w:val="16"/>
                <w:lang w:eastAsia="en-HK"/>
                <w14:ligatures w14:val="none"/>
              </w:rPr>
            </w:pPr>
          </w:p>
        </w:tc>
        <w:tc>
          <w:tcPr>
            <w:tcW w:w="1249" w:type="dxa"/>
            <w:noWrap/>
            <w:vAlign w:val="bottom"/>
            <w:hideMark/>
          </w:tcPr>
          <w:p w14:paraId="2A414F22" w14:textId="77777777" w:rsidR="00E63441" w:rsidRPr="00031CA3" w:rsidRDefault="00E63441" w:rsidP="00031CA3">
            <w:pPr>
              <w:spacing w:after="0" w:line="240" w:lineRule="auto"/>
              <w:jc w:val="center"/>
              <w:rPr>
                <w:rFonts w:ascii="Times New Roman" w:eastAsia="Times New Roman" w:hAnsi="Times New Roman" w:cs="Times New Roman"/>
                <w:kern w:val="0"/>
                <w:sz w:val="16"/>
                <w:szCs w:val="16"/>
                <w:lang w:eastAsia="en-HK"/>
                <w14:ligatures w14:val="none"/>
              </w:rPr>
            </w:pPr>
          </w:p>
        </w:tc>
        <w:tc>
          <w:tcPr>
            <w:tcW w:w="947" w:type="dxa"/>
            <w:noWrap/>
            <w:vAlign w:val="bottom"/>
            <w:hideMark/>
          </w:tcPr>
          <w:p w14:paraId="2685831A" w14:textId="77777777" w:rsidR="00E63441" w:rsidRPr="00031CA3" w:rsidRDefault="00E63441" w:rsidP="00031CA3">
            <w:pPr>
              <w:spacing w:after="0" w:line="240" w:lineRule="auto"/>
              <w:jc w:val="center"/>
              <w:rPr>
                <w:rFonts w:ascii="Times New Roman" w:eastAsia="Times New Roman" w:hAnsi="Times New Roman" w:cs="Times New Roman"/>
                <w:kern w:val="0"/>
                <w:sz w:val="16"/>
                <w:szCs w:val="16"/>
                <w:lang w:eastAsia="en-HK"/>
                <w14:ligatures w14:val="none"/>
              </w:rPr>
            </w:pPr>
          </w:p>
        </w:tc>
        <w:tc>
          <w:tcPr>
            <w:tcW w:w="1135" w:type="dxa"/>
            <w:noWrap/>
            <w:vAlign w:val="bottom"/>
            <w:hideMark/>
          </w:tcPr>
          <w:p w14:paraId="6B033550" w14:textId="77777777" w:rsidR="00E63441" w:rsidRPr="00031CA3" w:rsidRDefault="00E63441" w:rsidP="00031CA3">
            <w:pPr>
              <w:spacing w:after="0" w:line="240" w:lineRule="auto"/>
              <w:jc w:val="center"/>
              <w:rPr>
                <w:rFonts w:ascii="Times New Roman" w:eastAsia="Times New Roman" w:hAnsi="Times New Roman" w:cs="Times New Roman"/>
                <w:kern w:val="0"/>
                <w:sz w:val="16"/>
                <w:szCs w:val="16"/>
                <w:lang w:eastAsia="en-HK"/>
                <w14:ligatures w14:val="none"/>
              </w:rPr>
            </w:pPr>
          </w:p>
        </w:tc>
        <w:tc>
          <w:tcPr>
            <w:tcW w:w="937" w:type="dxa"/>
            <w:noWrap/>
            <w:vAlign w:val="bottom"/>
            <w:hideMark/>
          </w:tcPr>
          <w:p w14:paraId="75213918" w14:textId="77777777" w:rsidR="00E63441" w:rsidRPr="00031CA3" w:rsidRDefault="00E63441" w:rsidP="00031CA3">
            <w:pPr>
              <w:spacing w:after="0" w:line="240" w:lineRule="auto"/>
              <w:jc w:val="center"/>
              <w:rPr>
                <w:rFonts w:ascii="Times New Roman" w:eastAsia="Times New Roman" w:hAnsi="Times New Roman" w:cs="Times New Roman"/>
                <w:kern w:val="0"/>
                <w:sz w:val="16"/>
                <w:szCs w:val="16"/>
                <w:lang w:eastAsia="en-HK"/>
                <w14:ligatures w14:val="none"/>
              </w:rPr>
            </w:pPr>
          </w:p>
        </w:tc>
        <w:tc>
          <w:tcPr>
            <w:tcW w:w="905" w:type="dxa"/>
            <w:noWrap/>
            <w:vAlign w:val="bottom"/>
            <w:hideMark/>
          </w:tcPr>
          <w:p w14:paraId="16983173" w14:textId="77777777" w:rsidR="00E63441" w:rsidRPr="00031CA3" w:rsidRDefault="00E63441" w:rsidP="00031CA3">
            <w:pPr>
              <w:spacing w:after="0" w:line="240" w:lineRule="auto"/>
              <w:jc w:val="center"/>
              <w:rPr>
                <w:rFonts w:ascii="Times New Roman" w:eastAsia="Times New Roman" w:hAnsi="Times New Roman" w:cs="Times New Roman"/>
                <w:kern w:val="0"/>
                <w:sz w:val="16"/>
                <w:szCs w:val="16"/>
                <w:lang w:eastAsia="en-HK"/>
                <w14:ligatures w14:val="none"/>
              </w:rPr>
            </w:pPr>
          </w:p>
        </w:tc>
        <w:tc>
          <w:tcPr>
            <w:tcW w:w="1056" w:type="dxa"/>
            <w:noWrap/>
            <w:vAlign w:val="bottom"/>
            <w:hideMark/>
          </w:tcPr>
          <w:p w14:paraId="67ADD99F" w14:textId="77777777" w:rsidR="00E63441" w:rsidRPr="00031CA3" w:rsidRDefault="00E63441" w:rsidP="00031CA3">
            <w:pPr>
              <w:spacing w:after="0" w:line="240" w:lineRule="auto"/>
              <w:jc w:val="center"/>
              <w:rPr>
                <w:rFonts w:ascii="Times New Roman" w:eastAsia="Times New Roman" w:hAnsi="Times New Roman" w:cs="Times New Roman"/>
                <w:kern w:val="0"/>
                <w:sz w:val="16"/>
                <w:szCs w:val="16"/>
                <w:lang w:eastAsia="en-HK"/>
                <w14:ligatures w14:val="none"/>
              </w:rPr>
            </w:pPr>
          </w:p>
        </w:tc>
        <w:tc>
          <w:tcPr>
            <w:tcW w:w="1135" w:type="dxa"/>
            <w:noWrap/>
            <w:vAlign w:val="bottom"/>
            <w:hideMark/>
          </w:tcPr>
          <w:p w14:paraId="1382A898" w14:textId="77777777" w:rsidR="00E63441" w:rsidRPr="00031CA3" w:rsidRDefault="00E63441" w:rsidP="00031CA3">
            <w:pPr>
              <w:spacing w:after="0" w:line="240" w:lineRule="auto"/>
              <w:jc w:val="center"/>
              <w:rPr>
                <w:rFonts w:ascii="Times New Roman" w:eastAsia="Times New Roman" w:hAnsi="Times New Roman" w:cs="Times New Roman"/>
                <w:kern w:val="0"/>
                <w:sz w:val="16"/>
                <w:szCs w:val="16"/>
                <w:lang w:eastAsia="en-HK"/>
                <w14:ligatures w14:val="none"/>
              </w:rPr>
            </w:pPr>
          </w:p>
        </w:tc>
        <w:tc>
          <w:tcPr>
            <w:tcW w:w="1478" w:type="dxa"/>
            <w:noWrap/>
            <w:vAlign w:val="bottom"/>
            <w:hideMark/>
          </w:tcPr>
          <w:p w14:paraId="168A7E0D" w14:textId="77777777" w:rsidR="00E63441" w:rsidRPr="00031CA3" w:rsidRDefault="00E63441" w:rsidP="00031CA3">
            <w:pPr>
              <w:spacing w:after="0" w:line="240" w:lineRule="auto"/>
              <w:jc w:val="center"/>
              <w:rPr>
                <w:rFonts w:ascii="Times New Roman" w:eastAsia="Times New Roman" w:hAnsi="Times New Roman" w:cs="Times New Roman"/>
                <w:kern w:val="0"/>
                <w:sz w:val="16"/>
                <w:szCs w:val="16"/>
                <w:lang w:eastAsia="en-HK"/>
                <w14:ligatures w14:val="none"/>
              </w:rPr>
            </w:pPr>
          </w:p>
        </w:tc>
        <w:tc>
          <w:tcPr>
            <w:tcW w:w="1503" w:type="dxa"/>
            <w:noWrap/>
            <w:vAlign w:val="bottom"/>
            <w:hideMark/>
          </w:tcPr>
          <w:p w14:paraId="5A12805A" w14:textId="77777777" w:rsidR="00E63441" w:rsidRPr="00031CA3" w:rsidRDefault="00E63441" w:rsidP="00031CA3">
            <w:pPr>
              <w:spacing w:after="0" w:line="240" w:lineRule="auto"/>
              <w:jc w:val="center"/>
              <w:rPr>
                <w:rFonts w:ascii="Times New Roman" w:eastAsia="Times New Roman" w:hAnsi="Times New Roman" w:cs="Times New Roman"/>
                <w:kern w:val="0"/>
                <w:sz w:val="16"/>
                <w:szCs w:val="16"/>
                <w:lang w:eastAsia="en-HK"/>
                <w14:ligatures w14:val="none"/>
              </w:rPr>
            </w:pPr>
          </w:p>
        </w:tc>
        <w:tc>
          <w:tcPr>
            <w:tcW w:w="965" w:type="dxa"/>
            <w:noWrap/>
            <w:vAlign w:val="bottom"/>
            <w:hideMark/>
          </w:tcPr>
          <w:p w14:paraId="12D2EF6A" w14:textId="77777777" w:rsidR="00E63441" w:rsidRPr="00031CA3" w:rsidRDefault="00E63441" w:rsidP="00031CA3">
            <w:pPr>
              <w:spacing w:after="0" w:line="240" w:lineRule="auto"/>
              <w:jc w:val="center"/>
              <w:rPr>
                <w:rFonts w:ascii="Times New Roman" w:eastAsia="Times New Roman" w:hAnsi="Times New Roman" w:cs="Times New Roman"/>
                <w:kern w:val="0"/>
                <w:sz w:val="16"/>
                <w:szCs w:val="16"/>
                <w:lang w:eastAsia="en-HK"/>
                <w14:ligatures w14:val="none"/>
              </w:rPr>
            </w:pPr>
          </w:p>
        </w:tc>
        <w:tc>
          <w:tcPr>
            <w:tcW w:w="1475" w:type="dxa"/>
            <w:noWrap/>
            <w:vAlign w:val="bottom"/>
            <w:hideMark/>
          </w:tcPr>
          <w:p w14:paraId="41376C81" w14:textId="77777777" w:rsidR="00E63441" w:rsidRPr="00031CA3" w:rsidRDefault="00E63441" w:rsidP="00031CA3">
            <w:pPr>
              <w:spacing w:after="0" w:line="240" w:lineRule="auto"/>
              <w:jc w:val="center"/>
              <w:rPr>
                <w:rFonts w:ascii="Times New Roman" w:eastAsia="Times New Roman" w:hAnsi="Times New Roman" w:cs="Times New Roman"/>
                <w:kern w:val="0"/>
                <w:sz w:val="16"/>
                <w:szCs w:val="16"/>
                <w:lang w:eastAsia="en-HK"/>
                <w14:ligatures w14:val="none"/>
              </w:rPr>
            </w:pPr>
          </w:p>
        </w:tc>
      </w:tr>
      <w:tr w:rsidR="00E63441" w:rsidRPr="00031CA3" w14:paraId="1F3EAE5A" w14:textId="77777777" w:rsidTr="00031CA3">
        <w:trPr>
          <w:trHeight w:val="192"/>
        </w:trPr>
        <w:tc>
          <w:tcPr>
            <w:tcW w:w="1475" w:type="dxa"/>
            <w:vMerge w:val="restart"/>
            <w:hideMark/>
          </w:tcPr>
          <w:p w14:paraId="71C97797" w14:textId="77777777" w:rsidR="00E63441" w:rsidRPr="00031CA3" w:rsidRDefault="00E63441" w:rsidP="00031CA3">
            <w:pPr>
              <w:spacing w:after="0" w:line="240" w:lineRule="auto"/>
              <w:rPr>
                <w:rFonts w:ascii="Times New Roman" w:eastAsia="Times New Roman" w:hAnsi="Times New Roman" w:cs="Times New Roman"/>
                <w:b/>
                <w:bCs/>
                <w:color w:val="000000"/>
                <w:kern w:val="0"/>
                <w:sz w:val="16"/>
                <w:szCs w:val="16"/>
                <w:lang w:eastAsia="en-HK"/>
                <w14:ligatures w14:val="none"/>
              </w:rPr>
            </w:pPr>
            <w:r w:rsidRPr="00031CA3">
              <w:rPr>
                <w:rFonts w:ascii="Times New Roman" w:eastAsia="Times New Roman" w:hAnsi="Times New Roman" w:cs="Times New Roman"/>
                <w:b/>
                <w:bCs/>
                <w:color w:val="000000"/>
                <w:kern w:val="0"/>
                <w:sz w:val="16"/>
                <w:szCs w:val="16"/>
                <w:lang w:eastAsia="en-HK"/>
                <w14:ligatures w14:val="none"/>
              </w:rPr>
              <w:t>Belief in a Zero-Sum Game</w:t>
            </w:r>
          </w:p>
        </w:tc>
        <w:tc>
          <w:tcPr>
            <w:tcW w:w="738" w:type="dxa"/>
            <w:noWrap/>
            <w:vAlign w:val="bottom"/>
            <w:hideMark/>
          </w:tcPr>
          <w:p w14:paraId="58FDE20D" w14:textId="77777777" w:rsidR="00E63441" w:rsidRPr="00031CA3" w:rsidRDefault="00E63441" w:rsidP="00031CA3">
            <w:pPr>
              <w:spacing w:after="0" w:line="240" w:lineRule="auto"/>
              <w:jc w:val="center"/>
              <w:rPr>
                <w:rFonts w:ascii="Times New Roman" w:eastAsia="Times New Roman" w:hAnsi="Times New Roman" w:cs="Times New Roman"/>
                <w:b/>
                <w:bCs/>
                <w:i/>
                <w:iCs/>
                <w:color w:val="000000"/>
                <w:kern w:val="0"/>
                <w:sz w:val="16"/>
                <w:szCs w:val="16"/>
                <w:lang w:eastAsia="en-HK"/>
                <w14:ligatures w14:val="none"/>
              </w:rPr>
            </w:pPr>
            <w:r w:rsidRPr="00031CA3">
              <w:rPr>
                <w:rFonts w:ascii="Times New Roman" w:eastAsia="Times New Roman" w:hAnsi="Times New Roman" w:cs="Times New Roman"/>
                <w:b/>
                <w:bCs/>
                <w:i/>
                <w:iCs/>
                <w:color w:val="000000"/>
                <w:kern w:val="0"/>
                <w:sz w:val="16"/>
                <w:szCs w:val="16"/>
                <w:lang w:eastAsia="en-HK"/>
                <w14:ligatures w14:val="none"/>
              </w:rPr>
              <w:t>r</w:t>
            </w:r>
          </w:p>
        </w:tc>
        <w:tc>
          <w:tcPr>
            <w:tcW w:w="1249" w:type="dxa"/>
            <w:noWrap/>
            <w:vAlign w:val="bottom"/>
            <w:hideMark/>
          </w:tcPr>
          <w:p w14:paraId="1ED5F2DA" w14:textId="77777777" w:rsidR="00E63441" w:rsidRPr="00031CA3" w:rsidRDefault="00E63441" w:rsidP="00031CA3">
            <w:pPr>
              <w:spacing w:after="0" w:line="240" w:lineRule="auto"/>
              <w:jc w:val="center"/>
              <w:rPr>
                <w:rFonts w:ascii="Times New Roman" w:eastAsia="Times New Roman" w:hAnsi="Times New Roman" w:cs="Times New Roman"/>
                <w:color w:val="000000"/>
                <w:kern w:val="0"/>
                <w:sz w:val="16"/>
                <w:szCs w:val="16"/>
                <w:lang w:eastAsia="en-HK"/>
                <w14:ligatures w14:val="none"/>
              </w:rPr>
            </w:pPr>
            <w:r w:rsidRPr="00031CA3">
              <w:rPr>
                <w:rFonts w:ascii="Times New Roman" w:eastAsia="Times New Roman" w:hAnsi="Times New Roman" w:cs="Times New Roman"/>
                <w:color w:val="000000"/>
                <w:kern w:val="0"/>
                <w:sz w:val="16"/>
                <w:szCs w:val="16"/>
                <w:lang w:eastAsia="en-HK"/>
                <w14:ligatures w14:val="none"/>
              </w:rPr>
              <w:t>.05</w:t>
            </w:r>
          </w:p>
        </w:tc>
        <w:tc>
          <w:tcPr>
            <w:tcW w:w="947" w:type="dxa"/>
            <w:noWrap/>
            <w:vAlign w:val="bottom"/>
            <w:hideMark/>
          </w:tcPr>
          <w:p w14:paraId="10D25EC7" w14:textId="77777777" w:rsidR="00E63441" w:rsidRPr="00031CA3" w:rsidRDefault="00E63441" w:rsidP="00031CA3">
            <w:pPr>
              <w:spacing w:after="0" w:line="240" w:lineRule="auto"/>
              <w:jc w:val="center"/>
              <w:rPr>
                <w:rFonts w:ascii="Times New Roman" w:eastAsia="Times New Roman" w:hAnsi="Times New Roman" w:cs="Times New Roman"/>
                <w:color w:val="000000"/>
                <w:kern w:val="0"/>
                <w:sz w:val="16"/>
                <w:szCs w:val="16"/>
                <w:lang w:eastAsia="en-HK"/>
                <w14:ligatures w14:val="none"/>
              </w:rPr>
            </w:pPr>
            <w:r w:rsidRPr="00031CA3">
              <w:rPr>
                <w:rFonts w:ascii="Times New Roman" w:eastAsia="Times New Roman" w:hAnsi="Times New Roman" w:cs="Times New Roman"/>
                <w:color w:val="000000"/>
                <w:kern w:val="0"/>
                <w:sz w:val="16"/>
                <w:szCs w:val="16"/>
                <w:lang w:eastAsia="en-HK"/>
                <w14:ligatures w14:val="none"/>
              </w:rPr>
              <w:t>.16</w:t>
            </w:r>
          </w:p>
        </w:tc>
        <w:tc>
          <w:tcPr>
            <w:tcW w:w="1135" w:type="dxa"/>
            <w:noWrap/>
            <w:vAlign w:val="bottom"/>
            <w:hideMark/>
          </w:tcPr>
          <w:p w14:paraId="718ABA01" w14:textId="77777777" w:rsidR="00E63441" w:rsidRPr="00031CA3" w:rsidRDefault="00E63441" w:rsidP="00031CA3">
            <w:pPr>
              <w:spacing w:after="0" w:line="240" w:lineRule="auto"/>
              <w:jc w:val="center"/>
              <w:rPr>
                <w:rFonts w:ascii="Times New Roman" w:eastAsia="Times New Roman" w:hAnsi="Times New Roman" w:cs="Times New Roman"/>
                <w:color w:val="000000"/>
                <w:kern w:val="0"/>
                <w:sz w:val="16"/>
                <w:szCs w:val="16"/>
                <w:lang w:eastAsia="en-HK"/>
                <w14:ligatures w14:val="none"/>
              </w:rPr>
            </w:pPr>
            <w:r w:rsidRPr="00031CA3">
              <w:rPr>
                <w:rFonts w:ascii="Times New Roman" w:eastAsia="Times New Roman" w:hAnsi="Times New Roman" w:cs="Times New Roman"/>
                <w:color w:val="000000"/>
                <w:kern w:val="0"/>
                <w:sz w:val="16"/>
                <w:szCs w:val="16"/>
                <w:lang w:eastAsia="en-HK"/>
                <w14:ligatures w14:val="none"/>
              </w:rPr>
              <w:t>.32</w:t>
            </w:r>
          </w:p>
        </w:tc>
        <w:tc>
          <w:tcPr>
            <w:tcW w:w="937" w:type="dxa"/>
            <w:noWrap/>
            <w:vAlign w:val="bottom"/>
            <w:hideMark/>
          </w:tcPr>
          <w:p w14:paraId="720E9DAA" w14:textId="77777777" w:rsidR="00E63441" w:rsidRPr="00031CA3" w:rsidRDefault="00E63441" w:rsidP="00031CA3">
            <w:pPr>
              <w:spacing w:after="0" w:line="240" w:lineRule="auto"/>
              <w:jc w:val="center"/>
              <w:rPr>
                <w:rFonts w:ascii="Times New Roman" w:eastAsia="Times New Roman" w:hAnsi="Times New Roman" w:cs="Times New Roman"/>
                <w:color w:val="000000"/>
                <w:kern w:val="0"/>
                <w:sz w:val="16"/>
                <w:szCs w:val="16"/>
                <w:lang w:eastAsia="en-HK"/>
                <w14:ligatures w14:val="none"/>
              </w:rPr>
            </w:pPr>
            <w:r w:rsidRPr="00031CA3">
              <w:rPr>
                <w:rFonts w:ascii="Times New Roman" w:eastAsia="Times New Roman" w:hAnsi="Times New Roman" w:cs="Times New Roman"/>
                <w:color w:val="000000"/>
                <w:kern w:val="0"/>
                <w:sz w:val="16"/>
                <w:szCs w:val="16"/>
                <w:lang w:eastAsia="en-HK"/>
                <w14:ligatures w14:val="none"/>
              </w:rPr>
              <w:t>.31</w:t>
            </w:r>
          </w:p>
        </w:tc>
        <w:tc>
          <w:tcPr>
            <w:tcW w:w="905" w:type="dxa"/>
            <w:noWrap/>
            <w:vAlign w:val="bottom"/>
            <w:hideMark/>
          </w:tcPr>
          <w:p w14:paraId="35C372C7" w14:textId="77777777" w:rsidR="00E63441" w:rsidRPr="00031CA3" w:rsidRDefault="00E63441" w:rsidP="00031CA3">
            <w:pPr>
              <w:spacing w:after="0" w:line="240" w:lineRule="auto"/>
              <w:jc w:val="center"/>
              <w:rPr>
                <w:rFonts w:ascii="Times New Roman" w:eastAsia="Times New Roman" w:hAnsi="Times New Roman" w:cs="Times New Roman"/>
                <w:color w:val="000000"/>
                <w:kern w:val="0"/>
                <w:sz w:val="16"/>
                <w:szCs w:val="16"/>
                <w:lang w:eastAsia="en-HK"/>
                <w14:ligatures w14:val="none"/>
              </w:rPr>
            </w:pPr>
            <w:r w:rsidRPr="00031CA3">
              <w:rPr>
                <w:rFonts w:ascii="Times New Roman" w:eastAsia="Times New Roman" w:hAnsi="Times New Roman" w:cs="Times New Roman"/>
                <w:color w:val="000000"/>
                <w:kern w:val="0"/>
                <w:sz w:val="16"/>
                <w:szCs w:val="16"/>
                <w:lang w:eastAsia="en-HK"/>
                <w14:ligatures w14:val="none"/>
              </w:rPr>
              <w:t>.11</w:t>
            </w:r>
          </w:p>
        </w:tc>
        <w:tc>
          <w:tcPr>
            <w:tcW w:w="1056" w:type="dxa"/>
            <w:noWrap/>
            <w:vAlign w:val="bottom"/>
            <w:hideMark/>
          </w:tcPr>
          <w:p w14:paraId="2617050D" w14:textId="42EB4825" w:rsidR="00E63441" w:rsidRPr="00031CA3" w:rsidRDefault="00E63441" w:rsidP="00031CA3">
            <w:pPr>
              <w:spacing w:after="0" w:line="240" w:lineRule="auto"/>
              <w:jc w:val="center"/>
              <w:rPr>
                <w:rFonts w:ascii="Times New Roman" w:eastAsia="Times New Roman" w:hAnsi="Times New Roman" w:cs="Times New Roman"/>
                <w:color w:val="000000"/>
                <w:kern w:val="0"/>
                <w:sz w:val="16"/>
                <w:szCs w:val="16"/>
                <w:lang w:eastAsia="en-HK"/>
                <w14:ligatures w14:val="none"/>
              </w:rPr>
            </w:pPr>
            <w:r w:rsidRPr="00031CA3">
              <w:rPr>
                <w:rFonts w:ascii="Times New Roman" w:eastAsia="Times New Roman" w:hAnsi="Times New Roman" w:cs="Times New Roman"/>
                <w:color w:val="000000"/>
                <w:kern w:val="0"/>
                <w:sz w:val="16"/>
                <w:szCs w:val="16"/>
                <w:lang w:eastAsia="en-HK"/>
                <w14:ligatures w14:val="none"/>
              </w:rPr>
              <w:t>.1</w:t>
            </w:r>
            <w:r w:rsidR="00CF6ADA">
              <w:rPr>
                <w:rFonts w:ascii="Times New Roman" w:eastAsia="Times New Roman" w:hAnsi="Times New Roman" w:cs="Times New Roman"/>
                <w:color w:val="000000"/>
                <w:kern w:val="0"/>
                <w:sz w:val="16"/>
                <w:szCs w:val="16"/>
                <w:lang w:eastAsia="en-HK"/>
                <w14:ligatures w14:val="none"/>
              </w:rPr>
              <w:t>0</w:t>
            </w:r>
          </w:p>
        </w:tc>
        <w:tc>
          <w:tcPr>
            <w:tcW w:w="1135" w:type="dxa"/>
            <w:noWrap/>
            <w:vAlign w:val="bottom"/>
            <w:hideMark/>
          </w:tcPr>
          <w:p w14:paraId="5C298582" w14:textId="77777777" w:rsidR="00E63441" w:rsidRPr="00031CA3" w:rsidRDefault="00E63441" w:rsidP="00031CA3">
            <w:pPr>
              <w:spacing w:after="0" w:line="240" w:lineRule="auto"/>
              <w:jc w:val="center"/>
              <w:rPr>
                <w:rFonts w:ascii="Times New Roman" w:eastAsia="Times New Roman" w:hAnsi="Times New Roman" w:cs="Times New Roman"/>
                <w:color w:val="000000"/>
                <w:kern w:val="0"/>
                <w:sz w:val="16"/>
                <w:szCs w:val="16"/>
                <w:lang w:eastAsia="en-HK"/>
                <w14:ligatures w14:val="none"/>
              </w:rPr>
            </w:pPr>
            <w:r w:rsidRPr="00031CA3">
              <w:rPr>
                <w:rFonts w:ascii="Times New Roman" w:eastAsia="Times New Roman" w:hAnsi="Times New Roman" w:cs="Times New Roman"/>
                <w:color w:val="000000"/>
                <w:kern w:val="0"/>
                <w:sz w:val="16"/>
                <w:szCs w:val="16"/>
                <w:lang w:eastAsia="en-HK"/>
                <w14:ligatures w14:val="none"/>
              </w:rPr>
              <w:t>.21</w:t>
            </w:r>
          </w:p>
        </w:tc>
        <w:tc>
          <w:tcPr>
            <w:tcW w:w="1478" w:type="dxa"/>
            <w:noWrap/>
            <w:vAlign w:val="bottom"/>
            <w:hideMark/>
          </w:tcPr>
          <w:p w14:paraId="3FF3B880" w14:textId="77777777" w:rsidR="00E63441" w:rsidRPr="00031CA3" w:rsidRDefault="00E63441" w:rsidP="00031CA3">
            <w:pPr>
              <w:spacing w:after="0" w:line="240" w:lineRule="auto"/>
              <w:jc w:val="center"/>
              <w:rPr>
                <w:rFonts w:ascii="Times New Roman" w:eastAsia="Times New Roman" w:hAnsi="Times New Roman" w:cs="Times New Roman"/>
                <w:color w:val="000000"/>
                <w:kern w:val="0"/>
                <w:sz w:val="16"/>
                <w:szCs w:val="16"/>
                <w:lang w:eastAsia="en-HK"/>
                <w14:ligatures w14:val="none"/>
              </w:rPr>
            </w:pPr>
            <w:r w:rsidRPr="00031CA3">
              <w:rPr>
                <w:rFonts w:ascii="Times New Roman" w:eastAsia="Times New Roman" w:hAnsi="Times New Roman" w:cs="Times New Roman"/>
                <w:color w:val="000000"/>
                <w:kern w:val="0"/>
                <w:sz w:val="16"/>
                <w:szCs w:val="16"/>
                <w:lang w:eastAsia="en-HK"/>
                <w14:ligatures w14:val="none"/>
              </w:rPr>
              <w:t>.21</w:t>
            </w:r>
          </w:p>
        </w:tc>
        <w:tc>
          <w:tcPr>
            <w:tcW w:w="1503" w:type="dxa"/>
            <w:noWrap/>
            <w:vAlign w:val="bottom"/>
            <w:hideMark/>
          </w:tcPr>
          <w:p w14:paraId="03F9CC0A" w14:textId="77777777" w:rsidR="00E63441" w:rsidRPr="00031CA3" w:rsidRDefault="00E63441" w:rsidP="00031CA3">
            <w:pPr>
              <w:spacing w:after="0" w:line="240" w:lineRule="auto"/>
              <w:jc w:val="center"/>
              <w:rPr>
                <w:rFonts w:ascii="Times New Roman" w:eastAsia="Times New Roman" w:hAnsi="Times New Roman" w:cs="Times New Roman"/>
                <w:color w:val="000000"/>
                <w:kern w:val="0"/>
                <w:sz w:val="16"/>
                <w:szCs w:val="16"/>
                <w:lang w:eastAsia="en-HK"/>
                <w14:ligatures w14:val="none"/>
              </w:rPr>
            </w:pPr>
            <w:r w:rsidRPr="00031CA3">
              <w:rPr>
                <w:rFonts w:ascii="Times New Roman" w:eastAsia="Times New Roman" w:hAnsi="Times New Roman" w:cs="Times New Roman"/>
                <w:color w:val="000000"/>
                <w:kern w:val="0"/>
                <w:sz w:val="16"/>
                <w:szCs w:val="16"/>
                <w:lang w:eastAsia="en-HK"/>
                <w14:ligatures w14:val="none"/>
              </w:rPr>
              <w:t>-.05</w:t>
            </w:r>
          </w:p>
        </w:tc>
        <w:tc>
          <w:tcPr>
            <w:tcW w:w="965" w:type="dxa"/>
            <w:noWrap/>
            <w:vAlign w:val="center"/>
            <w:hideMark/>
          </w:tcPr>
          <w:p w14:paraId="21153E54" w14:textId="77777777" w:rsidR="00E63441" w:rsidRPr="00031CA3" w:rsidRDefault="00E63441" w:rsidP="00031CA3">
            <w:pPr>
              <w:spacing w:after="0" w:line="240" w:lineRule="auto"/>
              <w:jc w:val="center"/>
              <w:rPr>
                <w:rFonts w:ascii="Times New Roman" w:eastAsia="Times New Roman" w:hAnsi="Times New Roman" w:cs="Times New Roman"/>
                <w:color w:val="000000"/>
                <w:kern w:val="0"/>
                <w:sz w:val="16"/>
                <w:szCs w:val="16"/>
                <w:lang w:eastAsia="en-HK"/>
                <w14:ligatures w14:val="none"/>
              </w:rPr>
            </w:pPr>
            <w:r w:rsidRPr="00031CA3">
              <w:rPr>
                <w:rFonts w:ascii="Times New Roman" w:eastAsia="Times New Roman" w:hAnsi="Times New Roman" w:cs="Times New Roman"/>
                <w:color w:val="000000"/>
                <w:kern w:val="0"/>
                <w:sz w:val="16"/>
                <w:szCs w:val="16"/>
                <w:lang w:eastAsia="en-HK"/>
                <w14:ligatures w14:val="none"/>
              </w:rPr>
              <w:t>-</w:t>
            </w:r>
          </w:p>
        </w:tc>
        <w:tc>
          <w:tcPr>
            <w:tcW w:w="1475" w:type="dxa"/>
            <w:noWrap/>
            <w:vAlign w:val="bottom"/>
            <w:hideMark/>
          </w:tcPr>
          <w:p w14:paraId="4704D3D0" w14:textId="77777777" w:rsidR="00E63441" w:rsidRPr="00031CA3" w:rsidRDefault="00E63441" w:rsidP="00031CA3">
            <w:pPr>
              <w:spacing w:after="0" w:line="240" w:lineRule="auto"/>
              <w:jc w:val="center"/>
              <w:rPr>
                <w:rFonts w:ascii="Times New Roman" w:eastAsia="Times New Roman" w:hAnsi="Times New Roman" w:cs="Times New Roman"/>
                <w:color w:val="000000"/>
                <w:kern w:val="0"/>
                <w:sz w:val="16"/>
                <w:szCs w:val="16"/>
                <w:lang w:eastAsia="en-HK"/>
                <w14:ligatures w14:val="none"/>
              </w:rPr>
            </w:pPr>
          </w:p>
        </w:tc>
      </w:tr>
      <w:tr w:rsidR="00E63441" w:rsidRPr="00031CA3" w14:paraId="064AB7BA" w14:textId="77777777" w:rsidTr="00031CA3">
        <w:trPr>
          <w:trHeight w:val="192"/>
        </w:trPr>
        <w:tc>
          <w:tcPr>
            <w:tcW w:w="1475" w:type="dxa"/>
            <w:vMerge/>
            <w:vAlign w:val="center"/>
            <w:hideMark/>
          </w:tcPr>
          <w:p w14:paraId="42B379BA" w14:textId="77777777" w:rsidR="00E63441" w:rsidRPr="00031CA3" w:rsidRDefault="00E63441" w:rsidP="00031CA3">
            <w:pPr>
              <w:spacing w:after="0" w:line="240" w:lineRule="auto"/>
              <w:rPr>
                <w:rFonts w:ascii="Times New Roman" w:eastAsia="Times New Roman" w:hAnsi="Times New Roman" w:cs="Times New Roman"/>
                <w:b/>
                <w:bCs/>
                <w:color w:val="000000"/>
                <w:kern w:val="0"/>
                <w:sz w:val="16"/>
                <w:szCs w:val="16"/>
                <w:lang w:eastAsia="en-HK"/>
                <w14:ligatures w14:val="none"/>
              </w:rPr>
            </w:pPr>
          </w:p>
        </w:tc>
        <w:tc>
          <w:tcPr>
            <w:tcW w:w="738" w:type="dxa"/>
            <w:noWrap/>
            <w:vAlign w:val="bottom"/>
            <w:hideMark/>
          </w:tcPr>
          <w:p w14:paraId="7A51B5E6" w14:textId="77777777" w:rsidR="00E63441" w:rsidRPr="00031CA3" w:rsidRDefault="00E63441" w:rsidP="00031CA3">
            <w:pPr>
              <w:spacing w:after="0" w:line="240" w:lineRule="auto"/>
              <w:jc w:val="center"/>
              <w:rPr>
                <w:rFonts w:ascii="Times New Roman" w:eastAsia="Times New Roman" w:hAnsi="Times New Roman" w:cs="Times New Roman"/>
                <w:b/>
                <w:bCs/>
                <w:color w:val="000000"/>
                <w:kern w:val="0"/>
                <w:sz w:val="16"/>
                <w:szCs w:val="16"/>
                <w:lang w:eastAsia="en-HK"/>
                <w14:ligatures w14:val="none"/>
              </w:rPr>
            </w:pPr>
            <w:r w:rsidRPr="00031CA3">
              <w:rPr>
                <w:rFonts w:ascii="Times New Roman" w:eastAsia="Times New Roman" w:hAnsi="Times New Roman" w:cs="Times New Roman"/>
                <w:b/>
                <w:bCs/>
                <w:color w:val="000000"/>
                <w:kern w:val="0"/>
                <w:sz w:val="16"/>
                <w:szCs w:val="16"/>
                <w:lang w:eastAsia="en-HK"/>
                <w14:ligatures w14:val="none"/>
              </w:rPr>
              <w:t>n</w:t>
            </w:r>
          </w:p>
        </w:tc>
        <w:tc>
          <w:tcPr>
            <w:tcW w:w="1249" w:type="dxa"/>
            <w:noWrap/>
            <w:vAlign w:val="bottom"/>
            <w:hideMark/>
          </w:tcPr>
          <w:p w14:paraId="2BBC36E3" w14:textId="77777777" w:rsidR="00E63441" w:rsidRPr="00031CA3" w:rsidRDefault="00E63441" w:rsidP="00031CA3">
            <w:pPr>
              <w:spacing w:after="0" w:line="240" w:lineRule="auto"/>
              <w:jc w:val="center"/>
              <w:rPr>
                <w:rFonts w:ascii="Times New Roman" w:eastAsia="Times New Roman" w:hAnsi="Times New Roman" w:cs="Times New Roman"/>
                <w:color w:val="000000"/>
                <w:kern w:val="0"/>
                <w:sz w:val="16"/>
                <w:szCs w:val="16"/>
                <w:lang w:eastAsia="en-HK"/>
                <w14:ligatures w14:val="none"/>
              </w:rPr>
            </w:pPr>
            <w:r w:rsidRPr="00031CA3">
              <w:rPr>
                <w:rFonts w:ascii="Times New Roman" w:eastAsia="Times New Roman" w:hAnsi="Times New Roman" w:cs="Times New Roman"/>
                <w:color w:val="000000"/>
                <w:kern w:val="0"/>
                <w:sz w:val="16"/>
                <w:szCs w:val="16"/>
                <w:lang w:eastAsia="en-HK"/>
                <w14:ligatures w14:val="none"/>
              </w:rPr>
              <w:t>35</w:t>
            </w:r>
          </w:p>
        </w:tc>
        <w:tc>
          <w:tcPr>
            <w:tcW w:w="947" w:type="dxa"/>
            <w:noWrap/>
            <w:vAlign w:val="bottom"/>
            <w:hideMark/>
          </w:tcPr>
          <w:p w14:paraId="6E925F87" w14:textId="77777777" w:rsidR="00E63441" w:rsidRPr="00031CA3" w:rsidRDefault="00E63441" w:rsidP="00031CA3">
            <w:pPr>
              <w:spacing w:after="0" w:line="240" w:lineRule="auto"/>
              <w:jc w:val="center"/>
              <w:rPr>
                <w:rFonts w:ascii="Times New Roman" w:eastAsia="Times New Roman" w:hAnsi="Times New Roman" w:cs="Times New Roman"/>
                <w:color w:val="000000"/>
                <w:kern w:val="0"/>
                <w:sz w:val="16"/>
                <w:szCs w:val="16"/>
                <w:lang w:eastAsia="en-HK"/>
                <w14:ligatures w14:val="none"/>
              </w:rPr>
            </w:pPr>
            <w:r w:rsidRPr="00031CA3">
              <w:rPr>
                <w:rFonts w:ascii="Times New Roman" w:eastAsia="Times New Roman" w:hAnsi="Times New Roman" w:cs="Times New Roman"/>
                <w:color w:val="000000"/>
                <w:kern w:val="0"/>
                <w:sz w:val="16"/>
                <w:szCs w:val="16"/>
                <w:lang w:eastAsia="en-HK"/>
                <w14:ligatures w14:val="none"/>
              </w:rPr>
              <w:t>33</w:t>
            </w:r>
          </w:p>
        </w:tc>
        <w:tc>
          <w:tcPr>
            <w:tcW w:w="1135" w:type="dxa"/>
            <w:noWrap/>
            <w:vAlign w:val="bottom"/>
            <w:hideMark/>
          </w:tcPr>
          <w:p w14:paraId="0067BFAC" w14:textId="77777777" w:rsidR="00E63441" w:rsidRPr="00031CA3" w:rsidRDefault="00E63441" w:rsidP="00031CA3">
            <w:pPr>
              <w:spacing w:after="0" w:line="240" w:lineRule="auto"/>
              <w:jc w:val="center"/>
              <w:rPr>
                <w:rFonts w:ascii="Times New Roman" w:eastAsia="Times New Roman" w:hAnsi="Times New Roman" w:cs="Times New Roman"/>
                <w:color w:val="000000"/>
                <w:kern w:val="0"/>
                <w:sz w:val="16"/>
                <w:szCs w:val="16"/>
                <w:lang w:eastAsia="en-HK"/>
                <w14:ligatures w14:val="none"/>
              </w:rPr>
            </w:pPr>
            <w:r w:rsidRPr="00031CA3">
              <w:rPr>
                <w:rFonts w:ascii="Times New Roman" w:eastAsia="Times New Roman" w:hAnsi="Times New Roman" w:cs="Times New Roman"/>
                <w:color w:val="000000"/>
                <w:kern w:val="0"/>
                <w:sz w:val="16"/>
                <w:szCs w:val="16"/>
                <w:lang w:eastAsia="en-HK"/>
                <w14:ligatures w14:val="none"/>
              </w:rPr>
              <w:t>24</w:t>
            </w:r>
          </w:p>
        </w:tc>
        <w:tc>
          <w:tcPr>
            <w:tcW w:w="937" w:type="dxa"/>
            <w:noWrap/>
            <w:vAlign w:val="bottom"/>
            <w:hideMark/>
          </w:tcPr>
          <w:p w14:paraId="2730E641" w14:textId="77777777" w:rsidR="00E63441" w:rsidRPr="00031CA3" w:rsidRDefault="00E63441" w:rsidP="00031CA3">
            <w:pPr>
              <w:spacing w:after="0" w:line="240" w:lineRule="auto"/>
              <w:jc w:val="center"/>
              <w:rPr>
                <w:rFonts w:ascii="Times New Roman" w:eastAsia="Times New Roman" w:hAnsi="Times New Roman" w:cs="Times New Roman"/>
                <w:color w:val="000000"/>
                <w:kern w:val="0"/>
                <w:sz w:val="16"/>
                <w:szCs w:val="16"/>
                <w:lang w:eastAsia="en-HK"/>
                <w14:ligatures w14:val="none"/>
              </w:rPr>
            </w:pPr>
            <w:r w:rsidRPr="00031CA3">
              <w:rPr>
                <w:rFonts w:ascii="Times New Roman" w:eastAsia="Times New Roman" w:hAnsi="Times New Roman" w:cs="Times New Roman"/>
                <w:color w:val="000000"/>
                <w:kern w:val="0"/>
                <w:sz w:val="16"/>
                <w:szCs w:val="16"/>
                <w:lang w:eastAsia="en-HK"/>
                <w14:ligatures w14:val="none"/>
              </w:rPr>
              <w:t>23</w:t>
            </w:r>
          </w:p>
        </w:tc>
        <w:tc>
          <w:tcPr>
            <w:tcW w:w="905" w:type="dxa"/>
            <w:noWrap/>
            <w:vAlign w:val="bottom"/>
            <w:hideMark/>
          </w:tcPr>
          <w:p w14:paraId="19FE0B02" w14:textId="77777777" w:rsidR="00E63441" w:rsidRPr="00031CA3" w:rsidRDefault="00E63441" w:rsidP="00031CA3">
            <w:pPr>
              <w:spacing w:after="0" w:line="240" w:lineRule="auto"/>
              <w:jc w:val="center"/>
              <w:rPr>
                <w:rFonts w:ascii="Times New Roman" w:eastAsia="Times New Roman" w:hAnsi="Times New Roman" w:cs="Times New Roman"/>
                <w:color w:val="000000"/>
                <w:kern w:val="0"/>
                <w:sz w:val="16"/>
                <w:szCs w:val="16"/>
                <w:lang w:eastAsia="en-HK"/>
                <w14:ligatures w14:val="none"/>
              </w:rPr>
            </w:pPr>
            <w:r w:rsidRPr="00031CA3">
              <w:rPr>
                <w:rFonts w:ascii="Times New Roman" w:eastAsia="Times New Roman" w:hAnsi="Times New Roman" w:cs="Times New Roman"/>
                <w:color w:val="000000"/>
                <w:kern w:val="0"/>
                <w:sz w:val="16"/>
                <w:szCs w:val="16"/>
                <w:lang w:eastAsia="en-HK"/>
                <w14:ligatures w14:val="none"/>
              </w:rPr>
              <w:t>36</w:t>
            </w:r>
          </w:p>
        </w:tc>
        <w:tc>
          <w:tcPr>
            <w:tcW w:w="1056" w:type="dxa"/>
            <w:noWrap/>
            <w:vAlign w:val="bottom"/>
            <w:hideMark/>
          </w:tcPr>
          <w:p w14:paraId="41F900DA" w14:textId="77777777" w:rsidR="00E63441" w:rsidRPr="00031CA3" w:rsidRDefault="00E63441" w:rsidP="00031CA3">
            <w:pPr>
              <w:spacing w:after="0" w:line="240" w:lineRule="auto"/>
              <w:jc w:val="center"/>
              <w:rPr>
                <w:rFonts w:ascii="Times New Roman" w:eastAsia="Times New Roman" w:hAnsi="Times New Roman" w:cs="Times New Roman"/>
                <w:color w:val="000000"/>
                <w:kern w:val="0"/>
                <w:sz w:val="16"/>
                <w:szCs w:val="16"/>
                <w:lang w:eastAsia="en-HK"/>
                <w14:ligatures w14:val="none"/>
              </w:rPr>
            </w:pPr>
            <w:r w:rsidRPr="00031CA3">
              <w:rPr>
                <w:rFonts w:ascii="Times New Roman" w:eastAsia="Times New Roman" w:hAnsi="Times New Roman" w:cs="Times New Roman"/>
                <w:color w:val="000000"/>
                <w:kern w:val="0"/>
                <w:sz w:val="16"/>
                <w:szCs w:val="16"/>
                <w:lang w:eastAsia="en-HK"/>
                <w14:ligatures w14:val="none"/>
              </w:rPr>
              <w:t>19</w:t>
            </w:r>
          </w:p>
        </w:tc>
        <w:tc>
          <w:tcPr>
            <w:tcW w:w="1135" w:type="dxa"/>
            <w:noWrap/>
            <w:vAlign w:val="bottom"/>
            <w:hideMark/>
          </w:tcPr>
          <w:p w14:paraId="08A27CB9" w14:textId="77777777" w:rsidR="00E63441" w:rsidRPr="00031CA3" w:rsidRDefault="00E63441" w:rsidP="00031CA3">
            <w:pPr>
              <w:spacing w:after="0" w:line="240" w:lineRule="auto"/>
              <w:jc w:val="center"/>
              <w:rPr>
                <w:rFonts w:ascii="Times New Roman" w:eastAsia="Times New Roman" w:hAnsi="Times New Roman" w:cs="Times New Roman"/>
                <w:color w:val="000000"/>
                <w:kern w:val="0"/>
                <w:sz w:val="16"/>
                <w:szCs w:val="16"/>
                <w:lang w:eastAsia="en-HK"/>
                <w14:ligatures w14:val="none"/>
              </w:rPr>
            </w:pPr>
            <w:r w:rsidRPr="00031CA3">
              <w:rPr>
                <w:rFonts w:ascii="Times New Roman" w:eastAsia="Times New Roman" w:hAnsi="Times New Roman" w:cs="Times New Roman"/>
                <w:color w:val="000000"/>
                <w:kern w:val="0"/>
                <w:sz w:val="16"/>
                <w:szCs w:val="16"/>
                <w:lang w:eastAsia="en-HK"/>
                <w14:ligatures w14:val="none"/>
              </w:rPr>
              <w:t>36</w:t>
            </w:r>
          </w:p>
        </w:tc>
        <w:tc>
          <w:tcPr>
            <w:tcW w:w="1478" w:type="dxa"/>
            <w:noWrap/>
            <w:vAlign w:val="bottom"/>
            <w:hideMark/>
          </w:tcPr>
          <w:p w14:paraId="5C976A4C" w14:textId="77777777" w:rsidR="00E63441" w:rsidRPr="00031CA3" w:rsidRDefault="00E63441" w:rsidP="00031CA3">
            <w:pPr>
              <w:spacing w:after="0" w:line="240" w:lineRule="auto"/>
              <w:jc w:val="center"/>
              <w:rPr>
                <w:rFonts w:ascii="Times New Roman" w:eastAsia="Times New Roman" w:hAnsi="Times New Roman" w:cs="Times New Roman"/>
                <w:color w:val="000000"/>
                <w:kern w:val="0"/>
                <w:sz w:val="16"/>
                <w:szCs w:val="16"/>
                <w:lang w:eastAsia="en-HK"/>
                <w14:ligatures w14:val="none"/>
              </w:rPr>
            </w:pPr>
            <w:r w:rsidRPr="00031CA3">
              <w:rPr>
                <w:rFonts w:ascii="Times New Roman" w:eastAsia="Times New Roman" w:hAnsi="Times New Roman" w:cs="Times New Roman"/>
                <w:color w:val="000000"/>
                <w:kern w:val="0"/>
                <w:sz w:val="16"/>
                <w:szCs w:val="16"/>
                <w:lang w:eastAsia="en-HK"/>
                <w14:ligatures w14:val="none"/>
              </w:rPr>
              <w:t>36</w:t>
            </w:r>
          </w:p>
        </w:tc>
        <w:tc>
          <w:tcPr>
            <w:tcW w:w="1503" w:type="dxa"/>
            <w:noWrap/>
            <w:vAlign w:val="bottom"/>
            <w:hideMark/>
          </w:tcPr>
          <w:p w14:paraId="37D5BC14" w14:textId="77777777" w:rsidR="00E63441" w:rsidRPr="00031CA3" w:rsidRDefault="00E63441" w:rsidP="00031CA3">
            <w:pPr>
              <w:spacing w:after="0" w:line="240" w:lineRule="auto"/>
              <w:jc w:val="center"/>
              <w:rPr>
                <w:rFonts w:ascii="Times New Roman" w:eastAsia="Times New Roman" w:hAnsi="Times New Roman" w:cs="Times New Roman"/>
                <w:color w:val="000000"/>
                <w:kern w:val="0"/>
                <w:sz w:val="16"/>
                <w:szCs w:val="16"/>
                <w:lang w:eastAsia="en-HK"/>
                <w14:ligatures w14:val="none"/>
              </w:rPr>
            </w:pPr>
            <w:r w:rsidRPr="00031CA3">
              <w:rPr>
                <w:rFonts w:ascii="Times New Roman" w:eastAsia="Times New Roman" w:hAnsi="Times New Roman" w:cs="Times New Roman"/>
                <w:color w:val="000000"/>
                <w:kern w:val="0"/>
                <w:sz w:val="16"/>
                <w:szCs w:val="16"/>
                <w:lang w:eastAsia="en-HK"/>
                <w14:ligatures w14:val="none"/>
              </w:rPr>
              <w:t>23</w:t>
            </w:r>
          </w:p>
        </w:tc>
        <w:tc>
          <w:tcPr>
            <w:tcW w:w="965" w:type="dxa"/>
            <w:noWrap/>
            <w:vAlign w:val="bottom"/>
            <w:hideMark/>
          </w:tcPr>
          <w:p w14:paraId="1D9D1645" w14:textId="77777777" w:rsidR="00E63441" w:rsidRPr="00031CA3" w:rsidRDefault="00E63441" w:rsidP="00031CA3">
            <w:pPr>
              <w:spacing w:after="0" w:line="240" w:lineRule="auto"/>
              <w:jc w:val="center"/>
              <w:rPr>
                <w:rFonts w:ascii="Times New Roman" w:eastAsia="Times New Roman" w:hAnsi="Times New Roman" w:cs="Times New Roman"/>
                <w:color w:val="000000"/>
                <w:kern w:val="0"/>
                <w:sz w:val="16"/>
                <w:szCs w:val="16"/>
                <w:lang w:eastAsia="en-HK"/>
                <w14:ligatures w14:val="none"/>
              </w:rPr>
            </w:pPr>
          </w:p>
        </w:tc>
        <w:tc>
          <w:tcPr>
            <w:tcW w:w="1475" w:type="dxa"/>
            <w:noWrap/>
            <w:vAlign w:val="bottom"/>
            <w:hideMark/>
          </w:tcPr>
          <w:p w14:paraId="2E6C2817" w14:textId="77777777" w:rsidR="00E63441" w:rsidRPr="00031CA3" w:rsidRDefault="00E63441" w:rsidP="00031CA3">
            <w:pPr>
              <w:spacing w:after="0" w:line="240" w:lineRule="auto"/>
              <w:jc w:val="center"/>
              <w:rPr>
                <w:rFonts w:ascii="Times New Roman" w:eastAsia="Times New Roman" w:hAnsi="Times New Roman" w:cs="Times New Roman"/>
                <w:kern w:val="0"/>
                <w:sz w:val="16"/>
                <w:szCs w:val="16"/>
                <w:lang w:eastAsia="en-HK"/>
                <w14:ligatures w14:val="none"/>
              </w:rPr>
            </w:pPr>
          </w:p>
        </w:tc>
      </w:tr>
      <w:tr w:rsidR="00E63441" w:rsidRPr="00031CA3" w14:paraId="547FDF7C" w14:textId="77777777" w:rsidTr="00031CA3">
        <w:trPr>
          <w:trHeight w:val="64"/>
        </w:trPr>
        <w:tc>
          <w:tcPr>
            <w:tcW w:w="1475" w:type="dxa"/>
            <w:hideMark/>
          </w:tcPr>
          <w:p w14:paraId="7B7704FA" w14:textId="77777777" w:rsidR="00E63441" w:rsidRPr="00031CA3" w:rsidRDefault="00E63441" w:rsidP="00031CA3">
            <w:pPr>
              <w:spacing w:after="0" w:line="240" w:lineRule="auto"/>
              <w:rPr>
                <w:rFonts w:ascii="Times New Roman" w:eastAsia="Times New Roman" w:hAnsi="Times New Roman" w:cs="Times New Roman"/>
                <w:b/>
                <w:bCs/>
                <w:kern w:val="0"/>
                <w:sz w:val="16"/>
                <w:szCs w:val="16"/>
                <w:lang w:eastAsia="en-HK"/>
                <w14:ligatures w14:val="none"/>
              </w:rPr>
            </w:pPr>
          </w:p>
        </w:tc>
        <w:tc>
          <w:tcPr>
            <w:tcW w:w="738" w:type="dxa"/>
            <w:noWrap/>
            <w:vAlign w:val="bottom"/>
            <w:hideMark/>
          </w:tcPr>
          <w:p w14:paraId="2006E3AF" w14:textId="77777777" w:rsidR="00E63441" w:rsidRPr="00031CA3" w:rsidRDefault="00E63441" w:rsidP="00031CA3">
            <w:pPr>
              <w:spacing w:after="0" w:line="240" w:lineRule="auto"/>
              <w:jc w:val="center"/>
              <w:rPr>
                <w:rFonts w:ascii="Times New Roman" w:eastAsia="Times New Roman" w:hAnsi="Times New Roman" w:cs="Times New Roman"/>
                <w:b/>
                <w:bCs/>
                <w:kern w:val="0"/>
                <w:sz w:val="16"/>
                <w:szCs w:val="16"/>
                <w:lang w:eastAsia="en-HK"/>
                <w14:ligatures w14:val="none"/>
              </w:rPr>
            </w:pPr>
          </w:p>
        </w:tc>
        <w:tc>
          <w:tcPr>
            <w:tcW w:w="1249" w:type="dxa"/>
            <w:noWrap/>
            <w:vAlign w:val="bottom"/>
            <w:hideMark/>
          </w:tcPr>
          <w:p w14:paraId="4359639A" w14:textId="77777777" w:rsidR="00E63441" w:rsidRPr="00031CA3" w:rsidRDefault="00E63441" w:rsidP="00031CA3">
            <w:pPr>
              <w:spacing w:after="0" w:line="240" w:lineRule="auto"/>
              <w:jc w:val="center"/>
              <w:rPr>
                <w:rFonts w:ascii="Times New Roman" w:eastAsia="Times New Roman" w:hAnsi="Times New Roman" w:cs="Times New Roman"/>
                <w:kern w:val="0"/>
                <w:sz w:val="16"/>
                <w:szCs w:val="16"/>
                <w:lang w:eastAsia="en-HK"/>
                <w14:ligatures w14:val="none"/>
              </w:rPr>
            </w:pPr>
          </w:p>
        </w:tc>
        <w:tc>
          <w:tcPr>
            <w:tcW w:w="947" w:type="dxa"/>
            <w:noWrap/>
            <w:vAlign w:val="bottom"/>
            <w:hideMark/>
          </w:tcPr>
          <w:p w14:paraId="574ED92B" w14:textId="77777777" w:rsidR="00E63441" w:rsidRPr="00031CA3" w:rsidRDefault="00E63441" w:rsidP="00031CA3">
            <w:pPr>
              <w:spacing w:after="0" w:line="240" w:lineRule="auto"/>
              <w:jc w:val="center"/>
              <w:rPr>
                <w:rFonts w:ascii="Times New Roman" w:eastAsia="Times New Roman" w:hAnsi="Times New Roman" w:cs="Times New Roman"/>
                <w:kern w:val="0"/>
                <w:sz w:val="16"/>
                <w:szCs w:val="16"/>
                <w:lang w:eastAsia="en-HK"/>
                <w14:ligatures w14:val="none"/>
              </w:rPr>
            </w:pPr>
          </w:p>
        </w:tc>
        <w:tc>
          <w:tcPr>
            <w:tcW w:w="1135" w:type="dxa"/>
            <w:noWrap/>
            <w:vAlign w:val="bottom"/>
            <w:hideMark/>
          </w:tcPr>
          <w:p w14:paraId="06EE38BE" w14:textId="77777777" w:rsidR="00E63441" w:rsidRPr="00031CA3" w:rsidRDefault="00E63441" w:rsidP="00031CA3">
            <w:pPr>
              <w:spacing w:after="0" w:line="240" w:lineRule="auto"/>
              <w:jc w:val="center"/>
              <w:rPr>
                <w:rFonts w:ascii="Times New Roman" w:eastAsia="Times New Roman" w:hAnsi="Times New Roman" w:cs="Times New Roman"/>
                <w:kern w:val="0"/>
                <w:sz w:val="16"/>
                <w:szCs w:val="16"/>
                <w:lang w:eastAsia="en-HK"/>
                <w14:ligatures w14:val="none"/>
              </w:rPr>
            </w:pPr>
          </w:p>
        </w:tc>
        <w:tc>
          <w:tcPr>
            <w:tcW w:w="937" w:type="dxa"/>
            <w:noWrap/>
            <w:vAlign w:val="bottom"/>
            <w:hideMark/>
          </w:tcPr>
          <w:p w14:paraId="7C0376A2" w14:textId="77777777" w:rsidR="00E63441" w:rsidRPr="00031CA3" w:rsidRDefault="00E63441" w:rsidP="00031CA3">
            <w:pPr>
              <w:spacing w:after="0" w:line="240" w:lineRule="auto"/>
              <w:jc w:val="center"/>
              <w:rPr>
                <w:rFonts w:ascii="Times New Roman" w:eastAsia="Times New Roman" w:hAnsi="Times New Roman" w:cs="Times New Roman"/>
                <w:kern w:val="0"/>
                <w:sz w:val="16"/>
                <w:szCs w:val="16"/>
                <w:lang w:eastAsia="en-HK"/>
                <w14:ligatures w14:val="none"/>
              </w:rPr>
            </w:pPr>
          </w:p>
        </w:tc>
        <w:tc>
          <w:tcPr>
            <w:tcW w:w="905" w:type="dxa"/>
            <w:noWrap/>
            <w:vAlign w:val="bottom"/>
            <w:hideMark/>
          </w:tcPr>
          <w:p w14:paraId="2BEB2C19" w14:textId="77777777" w:rsidR="00E63441" w:rsidRPr="00031CA3" w:rsidRDefault="00E63441" w:rsidP="00031CA3">
            <w:pPr>
              <w:spacing w:after="0" w:line="240" w:lineRule="auto"/>
              <w:jc w:val="center"/>
              <w:rPr>
                <w:rFonts w:ascii="Times New Roman" w:eastAsia="Times New Roman" w:hAnsi="Times New Roman" w:cs="Times New Roman"/>
                <w:kern w:val="0"/>
                <w:sz w:val="16"/>
                <w:szCs w:val="16"/>
                <w:lang w:eastAsia="en-HK"/>
                <w14:ligatures w14:val="none"/>
              </w:rPr>
            </w:pPr>
          </w:p>
        </w:tc>
        <w:tc>
          <w:tcPr>
            <w:tcW w:w="1056" w:type="dxa"/>
            <w:noWrap/>
            <w:vAlign w:val="bottom"/>
            <w:hideMark/>
          </w:tcPr>
          <w:p w14:paraId="78078FAC" w14:textId="77777777" w:rsidR="00E63441" w:rsidRPr="00031CA3" w:rsidRDefault="00E63441" w:rsidP="00031CA3">
            <w:pPr>
              <w:spacing w:after="0" w:line="240" w:lineRule="auto"/>
              <w:jc w:val="center"/>
              <w:rPr>
                <w:rFonts w:ascii="Times New Roman" w:eastAsia="Times New Roman" w:hAnsi="Times New Roman" w:cs="Times New Roman"/>
                <w:kern w:val="0"/>
                <w:sz w:val="16"/>
                <w:szCs w:val="16"/>
                <w:lang w:eastAsia="en-HK"/>
                <w14:ligatures w14:val="none"/>
              </w:rPr>
            </w:pPr>
          </w:p>
        </w:tc>
        <w:tc>
          <w:tcPr>
            <w:tcW w:w="1135" w:type="dxa"/>
            <w:noWrap/>
            <w:vAlign w:val="bottom"/>
            <w:hideMark/>
          </w:tcPr>
          <w:p w14:paraId="551FBC75" w14:textId="77777777" w:rsidR="00E63441" w:rsidRPr="00031CA3" w:rsidRDefault="00E63441" w:rsidP="00031CA3">
            <w:pPr>
              <w:spacing w:after="0" w:line="240" w:lineRule="auto"/>
              <w:jc w:val="center"/>
              <w:rPr>
                <w:rFonts w:ascii="Times New Roman" w:eastAsia="Times New Roman" w:hAnsi="Times New Roman" w:cs="Times New Roman"/>
                <w:kern w:val="0"/>
                <w:sz w:val="16"/>
                <w:szCs w:val="16"/>
                <w:lang w:eastAsia="en-HK"/>
                <w14:ligatures w14:val="none"/>
              </w:rPr>
            </w:pPr>
          </w:p>
        </w:tc>
        <w:tc>
          <w:tcPr>
            <w:tcW w:w="1478" w:type="dxa"/>
            <w:noWrap/>
            <w:vAlign w:val="bottom"/>
            <w:hideMark/>
          </w:tcPr>
          <w:p w14:paraId="3D8DC1D3" w14:textId="77777777" w:rsidR="00E63441" w:rsidRPr="00031CA3" w:rsidRDefault="00E63441" w:rsidP="00031CA3">
            <w:pPr>
              <w:spacing w:after="0" w:line="240" w:lineRule="auto"/>
              <w:jc w:val="center"/>
              <w:rPr>
                <w:rFonts w:ascii="Times New Roman" w:eastAsia="Times New Roman" w:hAnsi="Times New Roman" w:cs="Times New Roman"/>
                <w:kern w:val="0"/>
                <w:sz w:val="16"/>
                <w:szCs w:val="16"/>
                <w:lang w:eastAsia="en-HK"/>
                <w14:ligatures w14:val="none"/>
              </w:rPr>
            </w:pPr>
          </w:p>
        </w:tc>
        <w:tc>
          <w:tcPr>
            <w:tcW w:w="1503" w:type="dxa"/>
            <w:noWrap/>
            <w:vAlign w:val="bottom"/>
            <w:hideMark/>
          </w:tcPr>
          <w:p w14:paraId="02519605" w14:textId="77777777" w:rsidR="00E63441" w:rsidRPr="00031CA3" w:rsidRDefault="00E63441" w:rsidP="00031CA3">
            <w:pPr>
              <w:spacing w:after="0" w:line="240" w:lineRule="auto"/>
              <w:jc w:val="center"/>
              <w:rPr>
                <w:rFonts w:ascii="Times New Roman" w:eastAsia="Times New Roman" w:hAnsi="Times New Roman" w:cs="Times New Roman"/>
                <w:kern w:val="0"/>
                <w:sz w:val="16"/>
                <w:szCs w:val="16"/>
                <w:lang w:eastAsia="en-HK"/>
                <w14:ligatures w14:val="none"/>
              </w:rPr>
            </w:pPr>
          </w:p>
        </w:tc>
        <w:tc>
          <w:tcPr>
            <w:tcW w:w="965" w:type="dxa"/>
            <w:noWrap/>
            <w:vAlign w:val="bottom"/>
            <w:hideMark/>
          </w:tcPr>
          <w:p w14:paraId="0EF4F38B" w14:textId="77777777" w:rsidR="00E63441" w:rsidRPr="00031CA3" w:rsidRDefault="00E63441" w:rsidP="00031CA3">
            <w:pPr>
              <w:spacing w:after="0" w:line="240" w:lineRule="auto"/>
              <w:jc w:val="center"/>
              <w:rPr>
                <w:rFonts w:ascii="Times New Roman" w:eastAsia="Times New Roman" w:hAnsi="Times New Roman" w:cs="Times New Roman"/>
                <w:kern w:val="0"/>
                <w:sz w:val="16"/>
                <w:szCs w:val="16"/>
                <w:lang w:eastAsia="en-HK"/>
                <w14:ligatures w14:val="none"/>
              </w:rPr>
            </w:pPr>
          </w:p>
        </w:tc>
        <w:tc>
          <w:tcPr>
            <w:tcW w:w="1475" w:type="dxa"/>
            <w:noWrap/>
            <w:vAlign w:val="bottom"/>
            <w:hideMark/>
          </w:tcPr>
          <w:p w14:paraId="662FD80A" w14:textId="77777777" w:rsidR="00E63441" w:rsidRPr="00031CA3" w:rsidRDefault="00E63441" w:rsidP="00031CA3">
            <w:pPr>
              <w:spacing w:after="0" w:line="240" w:lineRule="auto"/>
              <w:jc w:val="center"/>
              <w:rPr>
                <w:rFonts w:ascii="Times New Roman" w:eastAsia="Times New Roman" w:hAnsi="Times New Roman" w:cs="Times New Roman"/>
                <w:kern w:val="0"/>
                <w:sz w:val="16"/>
                <w:szCs w:val="16"/>
                <w:lang w:eastAsia="en-HK"/>
                <w14:ligatures w14:val="none"/>
              </w:rPr>
            </w:pPr>
          </w:p>
        </w:tc>
      </w:tr>
      <w:tr w:rsidR="00E63441" w:rsidRPr="00031CA3" w14:paraId="28AD8550" w14:textId="77777777" w:rsidTr="00031CA3">
        <w:trPr>
          <w:trHeight w:val="192"/>
        </w:trPr>
        <w:tc>
          <w:tcPr>
            <w:tcW w:w="1475" w:type="dxa"/>
            <w:vMerge w:val="restart"/>
            <w:hideMark/>
          </w:tcPr>
          <w:p w14:paraId="48AD6872" w14:textId="77777777" w:rsidR="00E63441" w:rsidRPr="00031CA3" w:rsidRDefault="00E63441" w:rsidP="00031CA3">
            <w:pPr>
              <w:spacing w:after="0" w:line="240" w:lineRule="auto"/>
              <w:rPr>
                <w:rFonts w:ascii="Times New Roman" w:eastAsia="Times New Roman" w:hAnsi="Times New Roman" w:cs="Times New Roman"/>
                <w:b/>
                <w:bCs/>
                <w:color w:val="000000"/>
                <w:kern w:val="0"/>
                <w:sz w:val="16"/>
                <w:szCs w:val="16"/>
                <w:lang w:eastAsia="en-HK"/>
                <w14:ligatures w14:val="none"/>
              </w:rPr>
            </w:pPr>
            <w:r w:rsidRPr="00031CA3">
              <w:rPr>
                <w:rFonts w:ascii="Times New Roman" w:eastAsia="Times New Roman" w:hAnsi="Times New Roman" w:cs="Times New Roman"/>
                <w:b/>
                <w:bCs/>
                <w:color w:val="000000"/>
                <w:kern w:val="0"/>
                <w:sz w:val="16"/>
                <w:szCs w:val="16"/>
                <w:lang w:eastAsia="en-HK"/>
                <w14:ligatures w14:val="none"/>
              </w:rPr>
              <w:t>Flexibility (vs. Monumentalism)</w:t>
            </w:r>
          </w:p>
        </w:tc>
        <w:tc>
          <w:tcPr>
            <w:tcW w:w="738" w:type="dxa"/>
            <w:noWrap/>
            <w:vAlign w:val="bottom"/>
            <w:hideMark/>
          </w:tcPr>
          <w:p w14:paraId="3F8CB36F" w14:textId="77777777" w:rsidR="00E63441" w:rsidRPr="00031CA3" w:rsidRDefault="00E63441" w:rsidP="00031CA3">
            <w:pPr>
              <w:spacing w:after="0" w:line="240" w:lineRule="auto"/>
              <w:jc w:val="center"/>
              <w:rPr>
                <w:rFonts w:ascii="Times New Roman" w:eastAsia="Times New Roman" w:hAnsi="Times New Roman" w:cs="Times New Roman"/>
                <w:b/>
                <w:bCs/>
                <w:i/>
                <w:iCs/>
                <w:color w:val="000000"/>
                <w:kern w:val="0"/>
                <w:sz w:val="16"/>
                <w:szCs w:val="16"/>
                <w:lang w:eastAsia="en-HK"/>
                <w14:ligatures w14:val="none"/>
              </w:rPr>
            </w:pPr>
            <w:r w:rsidRPr="00031CA3">
              <w:rPr>
                <w:rFonts w:ascii="Times New Roman" w:eastAsia="Times New Roman" w:hAnsi="Times New Roman" w:cs="Times New Roman"/>
                <w:b/>
                <w:bCs/>
                <w:i/>
                <w:iCs/>
                <w:color w:val="000000"/>
                <w:kern w:val="0"/>
                <w:sz w:val="16"/>
                <w:szCs w:val="16"/>
                <w:lang w:eastAsia="en-HK"/>
                <w14:ligatures w14:val="none"/>
              </w:rPr>
              <w:t>r</w:t>
            </w:r>
          </w:p>
        </w:tc>
        <w:tc>
          <w:tcPr>
            <w:tcW w:w="1249" w:type="dxa"/>
            <w:noWrap/>
            <w:vAlign w:val="bottom"/>
            <w:hideMark/>
          </w:tcPr>
          <w:p w14:paraId="13CC70E2" w14:textId="77777777" w:rsidR="00E63441" w:rsidRPr="00031CA3" w:rsidRDefault="00E63441" w:rsidP="00031CA3">
            <w:pPr>
              <w:spacing w:after="0" w:line="240" w:lineRule="auto"/>
              <w:jc w:val="center"/>
              <w:rPr>
                <w:rFonts w:ascii="Times New Roman" w:eastAsia="Times New Roman" w:hAnsi="Times New Roman" w:cs="Times New Roman"/>
                <w:color w:val="000000"/>
                <w:kern w:val="0"/>
                <w:sz w:val="16"/>
                <w:szCs w:val="16"/>
                <w:lang w:eastAsia="en-HK"/>
                <w14:ligatures w14:val="none"/>
              </w:rPr>
            </w:pPr>
            <w:r w:rsidRPr="00031CA3">
              <w:rPr>
                <w:rFonts w:ascii="Times New Roman" w:eastAsia="Times New Roman" w:hAnsi="Times New Roman" w:cs="Times New Roman"/>
                <w:color w:val="000000"/>
                <w:kern w:val="0"/>
                <w:sz w:val="16"/>
                <w:szCs w:val="16"/>
                <w:lang w:eastAsia="en-HK"/>
                <w14:ligatures w14:val="none"/>
              </w:rPr>
              <w:t>.04</w:t>
            </w:r>
          </w:p>
        </w:tc>
        <w:tc>
          <w:tcPr>
            <w:tcW w:w="947" w:type="dxa"/>
            <w:noWrap/>
            <w:vAlign w:val="bottom"/>
            <w:hideMark/>
          </w:tcPr>
          <w:p w14:paraId="2513537D" w14:textId="2BAE211C" w:rsidR="00E63441" w:rsidRPr="00031CA3" w:rsidRDefault="00E63441" w:rsidP="00031CA3">
            <w:pPr>
              <w:spacing w:after="0" w:line="240" w:lineRule="auto"/>
              <w:jc w:val="center"/>
              <w:rPr>
                <w:rFonts w:ascii="Times New Roman" w:eastAsia="Times New Roman" w:hAnsi="Times New Roman" w:cs="Times New Roman"/>
                <w:color w:val="000000"/>
                <w:kern w:val="0"/>
                <w:sz w:val="16"/>
                <w:szCs w:val="16"/>
                <w:lang w:eastAsia="en-HK"/>
                <w14:ligatures w14:val="none"/>
              </w:rPr>
            </w:pPr>
            <w:r w:rsidRPr="00031CA3">
              <w:rPr>
                <w:rFonts w:ascii="Times New Roman" w:eastAsia="Times New Roman" w:hAnsi="Times New Roman" w:cs="Times New Roman"/>
                <w:color w:val="000000"/>
                <w:kern w:val="0"/>
                <w:sz w:val="16"/>
                <w:szCs w:val="16"/>
                <w:lang w:eastAsia="en-HK"/>
                <w14:ligatures w14:val="none"/>
              </w:rPr>
              <w:t>-.2</w:t>
            </w:r>
            <w:r w:rsidR="00CF6ADA">
              <w:rPr>
                <w:rFonts w:ascii="Times New Roman" w:eastAsia="Times New Roman" w:hAnsi="Times New Roman" w:cs="Times New Roman"/>
                <w:color w:val="000000"/>
                <w:kern w:val="0"/>
                <w:sz w:val="16"/>
                <w:szCs w:val="16"/>
                <w:lang w:eastAsia="en-HK"/>
                <w14:ligatures w14:val="none"/>
              </w:rPr>
              <w:t>0</w:t>
            </w:r>
          </w:p>
        </w:tc>
        <w:tc>
          <w:tcPr>
            <w:tcW w:w="1135" w:type="dxa"/>
            <w:noWrap/>
            <w:vAlign w:val="bottom"/>
            <w:hideMark/>
          </w:tcPr>
          <w:p w14:paraId="71769D87" w14:textId="77777777" w:rsidR="00E63441" w:rsidRPr="00031CA3" w:rsidRDefault="00E63441" w:rsidP="00031CA3">
            <w:pPr>
              <w:spacing w:after="0" w:line="240" w:lineRule="auto"/>
              <w:jc w:val="center"/>
              <w:rPr>
                <w:rFonts w:ascii="Times New Roman" w:eastAsia="Times New Roman" w:hAnsi="Times New Roman" w:cs="Times New Roman"/>
                <w:color w:val="000000"/>
                <w:kern w:val="0"/>
                <w:sz w:val="16"/>
                <w:szCs w:val="16"/>
                <w:lang w:eastAsia="en-HK"/>
                <w14:ligatures w14:val="none"/>
              </w:rPr>
            </w:pPr>
            <w:r w:rsidRPr="00031CA3">
              <w:rPr>
                <w:rFonts w:ascii="Times New Roman" w:eastAsia="Times New Roman" w:hAnsi="Times New Roman" w:cs="Times New Roman"/>
                <w:color w:val="000000"/>
                <w:kern w:val="0"/>
                <w:sz w:val="16"/>
                <w:szCs w:val="16"/>
                <w:lang w:eastAsia="en-HK"/>
                <w14:ligatures w14:val="none"/>
              </w:rPr>
              <w:t>.27</w:t>
            </w:r>
          </w:p>
        </w:tc>
        <w:tc>
          <w:tcPr>
            <w:tcW w:w="937" w:type="dxa"/>
            <w:noWrap/>
            <w:vAlign w:val="bottom"/>
            <w:hideMark/>
          </w:tcPr>
          <w:p w14:paraId="6E8629F1" w14:textId="77777777" w:rsidR="00E63441" w:rsidRPr="00031CA3" w:rsidRDefault="00E63441" w:rsidP="00031CA3">
            <w:pPr>
              <w:spacing w:after="0" w:line="240" w:lineRule="auto"/>
              <w:jc w:val="center"/>
              <w:rPr>
                <w:rFonts w:ascii="Times New Roman" w:eastAsia="Times New Roman" w:hAnsi="Times New Roman" w:cs="Times New Roman"/>
                <w:color w:val="000000"/>
                <w:kern w:val="0"/>
                <w:sz w:val="16"/>
                <w:szCs w:val="16"/>
                <w:lang w:eastAsia="en-HK"/>
                <w14:ligatures w14:val="none"/>
              </w:rPr>
            </w:pPr>
            <w:r w:rsidRPr="00031CA3">
              <w:rPr>
                <w:rFonts w:ascii="Times New Roman" w:eastAsia="Times New Roman" w:hAnsi="Times New Roman" w:cs="Times New Roman"/>
                <w:color w:val="000000"/>
                <w:kern w:val="0"/>
                <w:sz w:val="16"/>
                <w:szCs w:val="16"/>
                <w:lang w:eastAsia="en-HK"/>
                <w14:ligatures w14:val="none"/>
              </w:rPr>
              <w:t>.08</w:t>
            </w:r>
          </w:p>
        </w:tc>
        <w:tc>
          <w:tcPr>
            <w:tcW w:w="905" w:type="dxa"/>
            <w:noWrap/>
            <w:vAlign w:val="bottom"/>
            <w:hideMark/>
          </w:tcPr>
          <w:p w14:paraId="2C0403F4" w14:textId="573B8D94" w:rsidR="00E63441" w:rsidRPr="00031CA3" w:rsidRDefault="00E63441" w:rsidP="00031CA3">
            <w:pPr>
              <w:spacing w:after="0" w:line="240" w:lineRule="auto"/>
              <w:jc w:val="center"/>
              <w:rPr>
                <w:rFonts w:ascii="Times New Roman" w:eastAsia="Times New Roman" w:hAnsi="Times New Roman" w:cs="Times New Roman"/>
                <w:color w:val="000000"/>
                <w:kern w:val="0"/>
                <w:sz w:val="16"/>
                <w:szCs w:val="16"/>
                <w:lang w:eastAsia="en-HK"/>
                <w14:ligatures w14:val="none"/>
              </w:rPr>
            </w:pPr>
            <w:r w:rsidRPr="00031CA3">
              <w:rPr>
                <w:rFonts w:ascii="Times New Roman" w:eastAsia="Times New Roman" w:hAnsi="Times New Roman" w:cs="Times New Roman"/>
                <w:color w:val="000000"/>
                <w:kern w:val="0"/>
                <w:sz w:val="16"/>
                <w:szCs w:val="16"/>
                <w:lang w:eastAsia="en-HK"/>
                <w14:ligatures w14:val="none"/>
              </w:rPr>
              <w:t>-.3</w:t>
            </w:r>
            <w:r w:rsidR="00CF6ADA">
              <w:rPr>
                <w:rFonts w:ascii="Times New Roman" w:eastAsia="Times New Roman" w:hAnsi="Times New Roman" w:cs="Times New Roman"/>
                <w:color w:val="000000"/>
                <w:kern w:val="0"/>
                <w:sz w:val="16"/>
                <w:szCs w:val="16"/>
                <w:lang w:eastAsia="en-HK"/>
                <w14:ligatures w14:val="none"/>
              </w:rPr>
              <w:t>0</w:t>
            </w:r>
            <w:r w:rsidRPr="00031CA3">
              <w:rPr>
                <w:rFonts w:ascii="Times New Roman" w:eastAsia="Times New Roman" w:hAnsi="Times New Roman" w:cs="Times New Roman"/>
                <w:color w:val="000000"/>
                <w:kern w:val="0"/>
                <w:sz w:val="16"/>
                <w:szCs w:val="16"/>
                <w:lang w:eastAsia="en-HK"/>
                <w14:ligatures w14:val="none"/>
              </w:rPr>
              <w:t>*</w:t>
            </w:r>
          </w:p>
        </w:tc>
        <w:tc>
          <w:tcPr>
            <w:tcW w:w="1056" w:type="dxa"/>
            <w:noWrap/>
            <w:vAlign w:val="bottom"/>
            <w:hideMark/>
          </w:tcPr>
          <w:p w14:paraId="311875CB" w14:textId="77777777" w:rsidR="00E63441" w:rsidRPr="00031CA3" w:rsidRDefault="00E63441" w:rsidP="00031CA3">
            <w:pPr>
              <w:spacing w:after="0" w:line="240" w:lineRule="auto"/>
              <w:jc w:val="center"/>
              <w:rPr>
                <w:rFonts w:ascii="Times New Roman" w:eastAsia="Times New Roman" w:hAnsi="Times New Roman" w:cs="Times New Roman"/>
                <w:color w:val="000000"/>
                <w:kern w:val="0"/>
                <w:sz w:val="16"/>
                <w:szCs w:val="16"/>
                <w:lang w:eastAsia="en-HK"/>
                <w14:ligatures w14:val="none"/>
              </w:rPr>
            </w:pPr>
            <w:r w:rsidRPr="00031CA3">
              <w:rPr>
                <w:rFonts w:ascii="Times New Roman" w:eastAsia="Times New Roman" w:hAnsi="Times New Roman" w:cs="Times New Roman"/>
                <w:color w:val="000000"/>
                <w:kern w:val="0"/>
                <w:sz w:val="16"/>
                <w:szCs w:val="16"/>
                <w:lang w:eastAsia="en-HK"/>
                <w14:ligatures w14:val="none"/>
              </w:rPr>
              <w:t>-.43*</w:t>
            </w:r>
          </w:p>
        </w:tc>
        <w:tc>
          <w:tcPr>
            <w:tcW w:w="1135" w:type="dxa"/>
            <w:noWrap/>
            <w:vAlign w:val="bottom"/>
            <w:hideMark/>
          </w:tcPr>
          <w:p w14:paraId="126BB189" w14:textId="77777777" w:rsidR="00E63441" w:rsidRPr="00031CA3" w:rsidRDefault="00E63441" w:rsidP="00031CA3">
            <w:pPr>
              <w:spacing w:after="0" w:line="240" w:lineRule="auto"/>
              <w:jc w:val="center"/>
              <w:rPr>
                <w:rFonts w:ascii="Times New Roman" w:eastAsia="Times New Roman" w:hAnsi="Times New Roman" w:cs="Times New Roman"/>
                <w:color w:val="000000"/>
                <w:kern w:val="0"/>
                <w:sz w:val="16"/>
                <w:szCs w:val="16"/>
                <w:lang w:eastAsia="en-HK"/>
                <w14:ligatures w14:val="none"/>
              </w:rPr>
            </w:pPr>
            <w:r w:rsidRPr="00031CA3">
              <w:rPr>
                <w:rFonts w:ascii="Times New Roman" w:eastAsia="Times New Roman" w:hAnsi="Times New Roman" w:cs="Times New Roman"/>
                <w:color w:val="000000"/>
                <w:kern w:val="0"/>
                <w:sz w:val="16"/>
                <w:szCs w:val="16"/>
                <w:lang w:eastAsia="en-HK"/>
                <w14:ligatures w14:val="none"/>
              </w:rPr>
              <w:t>.02</w:t>
            </w:r>
          </w:p>
        </w:tc>
        <w:tc>
          <w:tcPr>
            <w:tcW w:w="1478" w:type="dxa"/>
            <w:noWrap/>
            <w:vAlign w:val="bottom"/>
            <w:hideMark/>
          </w:tcPr>
          <w:p w14:paraId="48867E81" w14:textId="22B35450" w:rsidR="00E63441" w:rsidRPr="00031CA3" w:rsidRDefault="00E63441" w:rsidP="00031CA3">
            <w:pPr>
              <w:spacing w:after="0" w:line="240" w:lineRule="auto"/>
              <w:jc w:val="center"/>
              <w:rPr>
                <w:rFonts w:ascii="Times New Roman" w:eastAsia="Times New Roman" w:hAnsi="Times New Roman" w:cs="Times New Roman"/>
                <w:color w:val="000000"/>
                <w:kern w:val="0"/>
                <w:sz w:val="16"/>
                <w:szCs w:val="16"/>
                <w:lang w:eastAsia="en-HK"/>
                <w14:ligatures w14:val="none"/>
              </w:rPr>
            </w:pPr>
            <w:r w:rsidRPr="00031CA3">
              <w:rPr>
                <w:rFonts w:ascii="Times New Roman" w:eastAsia="Times New Roman" w:hAnsi="Times New Roman" w:cs="Times New Roman"/>
                <w:color w:val="000000"/>
                <w:kern w:val="0"/>
                <w:sz w:val="16"/>
                <w:szCs w:val="16"/>
                <w:lang w:eastAsia="en-HK"/>
                <w14:ligatures w14:val="none"/>
              </w:rPr>
              <w:t>-.2</w:t>
            </w:r>
            <w:r w:rsidR="00CF6ADA">
              <w:rPr>
                <w:rFonts w:ascii="Times New Roman" w:eastAsia="Times New Roman" w:hAnsi="Times New Roman" w:cs="Times New Roman"/>
                <w:color w:val="000000"/>
                <w:kern w:val="0"/>
                <w:sz w:val="16"/>
                <w:szCs w:val="16"/>
                <w:lang w:eastAsia="en-HK"/>
                <w14:ligatures w14:val="none"/>
              </w:rPr>
              <w:t>0</w:t>
            </w:r>
          </w:p>
        </w:tc>
        <w:tc>
          <w:tcPr>
            <w:tcW w:w="1503" w:type="dxa"/>
            <w:noWrap/>
            <w:vAlign w:val="bottom"/>
            <w:hideMark/>
          </w:tcPr>
          <w:p w14:paraId="6AAFFB5E" w14:textId="77777777" w:rsidR="00E63441" w:rsidRPr="00031CA3" w:rsidRDefault="00E63441" w:rsidP="00031CA3">
            <w:pPr>
              <w:spacing w:after="0" w:line="240" w:lineRule="auto"/>
              <w:jc w:val="center"/>
              <w:rPr>
                <w:rFonts w:ascii="Times New Roman" w:eastAsia="Times New Roman" w:hAnsi="Times New Roman" w:cs="Times New Roman"/>
                <w:color w:val="000000"/>
                <w:kern w:val="0"/>
                <w:sz w:val="16"/>
                <w:szCs w:val="16"/>
                <w:lang w:eastAsia="en-HK"/>
                <w14:ligatures w14:val="none"/>
              </w:rPr>
            </w:pPr>
            <w:r w:rsidRPr="00031CA3">
              <w:rPr>
                <w:rFonts w:ascii="Times New Roman" w:eastAsia="Times New Roman" w:hAnsi="Times New Roman" w:cs="Times New Roman"/>
                <w:color w:val="000000"/>
                <w:kern w:val="0"/>
                <w:sz w:val="16"/>
                <w:szCs w:val="16"/>
                <w:lang w:eastAsia="en-HK"/>
                <w14:ligatures w14:val="none"/>
              </w:rPr>
              <w:t>.28</w:t>
            </w:r>
          </w:p>
        </w:tc>
        <w:tc>
          <w:tcPr>
            <w:tcW w:w="965" w:type="dxa"/>
            <w:noWrap/>
            <w:vAlign w:val="bottom"/>
            <w:hideMark/>
          </w:tcPr>
          <w:p w14:paraId="7C4B438D" w14:textId="77777777" w:rsidR="00E63441" w:rsidRPr="00031CA3" w:rsidRDefault="00E63441" w:rsidP="00031CA3">
            <w:pPr>
              <w:spacing w:after="0" w:line="240" w:lineRule="auto"/>
              <w:jc w:val="center"/>
              <w:rPr>
                <w:rFonts w:ascii="Times New Roman" w:eastAsia="Times New Roman" w:hAnsi="Times New Roman" w:cs="Times New Roman"/>
                <w:color w:val="000000"/>
                <w:kern w:val="0"/>
                <w:sz w:val="16"/>
                <w:szCs w:val="16"/>
                <w:lang w:eastAsia="en-HK"/>
                <w14:ligatures w14:val="none"/>
              </w:rPr>
            </w:pPr>
            <w:r w:rsidRPr="00031CA3">
              <w:rPr>
                <w:rFonts w:ascii="Times New Roman" w:eastAsia="Times New Roman" w:hAnsi="Times New Roman" w:cs="Times New Roman"/>
                <w:color w:val="000000"/>
                <w:kern w:val="0"/>
                <w:sz w:val="16"/>
                <w:szCs w:val="16"/>
                <w:lang w:eastAsia="en-HK"/>
                <w14:ligatures w14:val="none"/>
              </w:rPr>
              <w:t>.18</w:t>
            </w:r>
          </w:p>
        </w:tc>
        <w:tc>
          <w:tcPr>
            <w:tcW w:w="1475" w:type="dxa"/>
            <w:noWrap/>
            <w:vAlign w:val="center"/>
            <w:hideMark/>
          </w:tcPr>
          <w:p w14:paraId="6E6B6278" w14:textId="77777777" w:rsidR="00E63441" w:rsidRPr="00031CA3" w:rsidRDefault="00E63441" w:rsidP="00031CA3">
            <w:pPr>
              <w:spacing w:after="0" w:line="240" w:lineRule="auto"/>
              <w:jc w:val="center"/>
              <w:rPr>
                <w:rFonts w:ascii="Times New Roman" w:eastAsia="Times New Roman" w:hAnsi="Times New Roman" w:cs="Times New Roman"/>
                <w:color w:val="000000"/>
                <w:kern w:val="0"/>
                <w:sz w:val="16"/>
                <w:szCs w:val="16"/>
                <w:lang w:eastAsia="en-HK"/>
                <w14:ligatures w14:val="none"/>
              </w:rPr>
            </w:pPr>
            <w:r w:rsidRPr="00031CA3">
              <w:rPr>
                <w:rFonts w:ascii="Times New Roman" w:eastAsia="Times New Roman" w:hAnsi="Times New Roman" w:cs="Times New Roman"/>
                <w:color w:val="000000"/>
                <w:kern w:val="0"/>
                <w:sz w:val="16"/>
                <w:szCs w:val="16"/>
                <w:lang w:eastAsia="en-HK"/>
                <w14:ligatures w14:val="none"/>
              </w:rPr>
              <w:t>-</w:t>
            </w:r>
          </w:p>
        </w:tc>
      </w:tr>
      <w:tr w:rsidR="00E63441" w:rsidRPr="00031CA3" w14:paraId="0925AA72" w14:textId="77777777" w:rsidTr="00031CA3">
        <w:trPr>
          <w:trHeight w:val="192"/>
        </w:trPr>
        <w:tc>
          <w:tcPr>
            <w:tcW w:w="1475" w:type="dxa"/>
            <w:vMerge/>
            <w:vAlign w:val="center"/>
            <w:hideMark/>
          </w:tcPr>
          <w:p w14:paraId="23E0214F" w14:textId="77777777" w:rsidR="00E63441" w:rsidRPr="00031CA3" w:rsidRDefault="00E63441" w:rsidP="00031CA3">
            <w:pPr>
              <w:spacing w:after="0" w:line="240" w:lineRule="auto"/>
              <w:rPr>
                <w:rFonts w:ascii="Times New Roman" w:eastAsia="Times New Roman" w:hAnsi="Times New Roman" w:cs="Times New Roman"/>
                <w:b/>
                <w:bCs/>
                <w:color w:val="000000"/>
                <w:kern w:val="0"/>
                <w:sz w:val="16"/>
                <w:szCs w:val="16"/>
                <w:lang w:eastAsia="en-HK"/>
                <w14:ligatures w14:val="none"/>
              </w:rPr>
            </w:pPr>
          </w:p>
        </w:tc>
        <w:tc>
          <w:tcPr>
            <w:tcW w:w="738" w:type="dxa"/>
            <w:noWrap/>
            <w:vAlign w:val="bottom"/>
            <w:hideMark/>
          </w:tcPr>
          <w:p w14:paraId="686AA5F8" w14:textId="77777777" w:rsidR="00E63441" w:rsidRPr="00031CA3" w:rsidRDefault="00E63441" w:rsidP="00031CA3">
            <w:pPr>
              <w:spacing w:after="0" w:line="240" w:lineRule="auto"/>
              <w:jc w:val="center"/>
              <w:rPr>
                <w:rFonts w:ascii="Times New Roman" w:eastAsia="Times New Roman" w:hAnsi="Times New Roman" w:cs="Times New Roman"/>
                <w:b/>
                <w:bCs/>
                <w:color w:val="000000"/>
                <w:kern w:val="0"/>
                <w:sz w:val="16"/>
                <w:szCs w:val="16"/>
                <w:lang w:eastAsia="en-HK"/>
                <w14:ligatures w14:val="none"/>
              </w:rPr>
            </w:pPr>
            <w:r w:rsidRPr="00031CA3">
              <w:rPr>
                <w:rFonts w:ascii="Times New Roman" w:eastAsia="Times New Roman" w:hAnsi="Times New Roman" w:cs="Times New Roman"/>
                <w:b/>
                <w:bCs/>
                <w:color w:val="000000"/>
                <w:kern w:val="0"/>
                <w:sz w:val="16"/>
                <w:szCs w:val="16"/>
                <w:lang w:eastAsia="en-HK"/>
                <w14:ligatures w14:val="none"/>
              </w:rPr>
              <w:t>n</w:t>
            </w:r>
          </w:p>
        </w:tc>
        <w:tc>
          <w:tcPr>
            <w:tcW w:w="1249" w:type="dxa"/>
            <w:noWrap/>
            <w:vAlign w:val="bottom"/>
            <w:hideMark/>
          </w:tcPr>
          <w:p w14:paraId="5E6E05DD" w14:textId="77777777" w:rsidR="00E63441" w:rsidRPr="00031CA3" w:rsidRDefault="00E63441" w:rsidP="00031CA3">
            <w:pPr>
              <w:spacing w:after="0" w:line="240" w:lineRule="auto"/>
              <w:jc w:val="center"/>
              <w:rPr>
                <w:rFonts w:ascii="Times New Roman" w:eastAsia="Times New Roman" w:hAnsi="Times New Roman" w:cs="Times New Roman"/>
                <w:color w:val="000000"/>
                <w:kern w:val="0"/>
                <w:sz w:val="16"/>
                <w:szCs w:val="16"/>
                <w:lang w:eastAsia="en-HK"/>
                <w14:ligatures w14:val="none"/>
              </w:rPr>
            </w:pPr>
            <w:r w:rsidRPr="00031CA3">
              <w:rPr>
                <w:rFonts w:ascii="Times New Roman" w:eastAsia="Times New Roman" w:hAnsi="Times New Roman" w:cs="Times New Roman"/>
                <w:color w:val="000000"/>
                <w:kern w:val="0"/>
                <w:sz w:val="16"/>
                <w:szCs w:val="16"/>
                <w:lang w:eastAsia="en-HK"/>
                <w14:ligatures w14:val="none"/>
              </w:rPr>
              <w:t>47</w:t>
            </w:r>
          </w:p>
        </w:tc>
        <w:tc>
          <w:tcPr>
            <w:tcW w:w="947" w:type="dxa"/>
            <w:noWrap/>
            <w:vAlign w:val="bottom"/>
            <w:hideMark/>
          </w:tcPr>
          <w:p w14:paraId="3DE3E945" w14:textId="77777777" w:rsidR="00E63441" w:rsidRPr="00031CA3" w:rsidRDefault="00E63441" w:rsidP="00031CA3">
            <w:pPr>
              <w:spacing w:after="0" w:line="240" w:lineRule="auto"/>
              <w:jc w:val="center"/>
              <w:rPr>
                <w:rFonts w:ascii="Times New Roman" w:eastAsia="Times New Roman" w:hAnsi="Times New Roman" w:cs="Times New Roman"/>
                <w:color w:val="000000"/>
                <w:kern w:val="0"/>
                <w:sz w:val="16"/>
                <w:szCs w:val="16"/>
                <w:lang w:eastAsia="en-HK"/>
                <w14:ligatures w14:val="none"/>
              </w:rPr>
            </w:pPr>
            <w:r w:rsidRPr="00031CA3">
              <w:rPr>
                <w:rFonts w:ascii="Times New Roman" w:eastAsia="Times New Roman" w:hAnsi="Times New Roman" w:cs="Times New Roman"/>
                <w:color w:val="000000"/>
                <w:kern w:val="0"/>
                <w:sz w:val="16"/>
                <w:szCs w:val="16"/>
                <w:lang w:eastAsia="en-HK"/>
                <w14:ligatures w14:val="none"/>
              </w:rPr>
              <w:t>47</w:t>
            </w:r>
          </w:p>
        </w:tc>
        <w:tc>
          <w:tcPr>
            <w:tcW w:w="1135" w:type="dxa"/>
            <w:noWrap/>
            <w:vAlign w:val="bottom"/>
            <w:hideMark/>
          </w:tcPr>
          <w:p w14:paraId="6B78CAD0" w14:textId="77777777" w:rsidR="00E63441" w:rsidRPr="00031CA3" w:rsidRDefault="00E63441" w:rsidP="00031CA3">
            <w:pPr>
              <w:spacing w:after="0" w:line="240" w:lineRule="auto"/>
              <w:jc w:val="center"/>
              <w:rPr>
                <w:rFonts w:ascii="Times New Roman" w:eastAsia="Times New Roman" w:hAnsi="Times New Roman" w:cs="Times New Roman"/>
                <w:color w:val="000000"/>
                <w:kern w:val="0"/>
                <w:sz w:val="16"/>
                <w:szCs w:val="16"/>
                <w:lang w:eastAsia="en-HK"/>
                <w14:ligatures w14:val="none"/>
              </w:rPr>
            </w:pPr>
            <w:r w:rsidRPr="00031CA3">
              <w:rPr>
                <w:rFonts w:ascii="Times New Roman" w:eastAsia="Times New Roman" w:hAnsi="Times New Roman" w:cs="Times New Roman"/>
                <w:color w:val="000000"/>
                <w:kern w:val="0"/>
                <w:sz w:val="16"/>
                <w:szCs w:val="16"/>
                <w:lang w:eastAsia="en-HK"/>
                <w14:ligatures w14:val="none"/>
              </w:rPr>
              <w:t>35</w:t>
            </w:r>
          </w:p>
        </w:tc>
        <w:tc>
          <w:tcPr>
            <w:tcW w:w="937" w:type="dxa"/>
            <w:noWrap/>
            <w:vAlign w:val="bottom"/>
            <w:hideMark/>
          </w:tcPr>
          <w:p w14:paraId="14098A19" w14:textId="77777777" w:rsidR="00E63441" w:rsidRPr="00031CA3" w:rsidRDefault="00E63441" w:rsidP="00031CA3">
            <w:pPr>
              <w:spacing w:after="0" w:line="240" w:lineRule="auto"/>
              <w:jc w:val="center"/>
              <w:rPr>
                <w:rFonts w:ascii="Times New Roman" w:eastAsia="Times New Roman" w:hAnsi="Times New Roman" w:cs="Times New Roman"/>
                <w:color w:val="000000"/>
                <w:kern w:val="0"/>
                <w:sz w:val="16"/>
                <w:szCs w:val="16"/>
                <w:lang w:eastAsia="en-HK"/>
                <w14:ligatures w14:val="none"/>
              </w:rPr>
            </w:pPr>
            <w:r w:rsidRPr="00031CA3">
              <w:rPr>
                <w:rFonts w:ascii="Times New Roman" w:eastAsia="Times New Roman" w:hAnsi="Times New Roman" w:cs="Times New Roman"/>
                <w:color w:val="000000"/>
                <w:kern w:val="0"/>
                <w:sz w:val="16"/>
                <w:szCs w:val="16"/>
                <w:lang w:eastAsia="en-HK"/>
                <w14:ligatures w14:val="none"/>
              </w:rPr>
              <w:t>31</w:t>
            </w:r>
          </w:p>
        </w:tc>
        <w:tc>
          <w:tcPr>
            <w:tcW w:w="905" w:type="dxa"/>
            <w:noWrap/>
            <w:vAlign w:val="bottom"/>
            <w:hideMark/>
          </w:tcPr>
          <w:p w14:paraId="4D03905C" w14:textId="77777777" w:rsidR="00E63441" w:rsidRPr="00031CA3" w:rsidRDefault="00E63441" w:rsidP="00031CA3">
            <w:pPr>
              <w:spacing w:after="0" w:line="240" w:lineRule="auto"/>
              <w:jc w:val="center"/>
              <w:rPr>
                <w:rFonts w:ascii="Times New Roman" w:eastAsia="Times New Roman" w:hAnsi="Times New Roman" w:cs="Times New Roman"/>
                <w:color w:val="000000"/>
                <w:kern w:val="0"/>
                <w:sz w:val="16"/>
                <w:szCs w:val="16"/>
                <w:lang w:eastAsia="en-HK"/>
                <w14:ligatures w14:val="none"/>
              </w:rPr>
            </w:pPr>
            <w:r w:rsidRPr="00031CA3">
              <w:rPr>
                <w:rFonts w:ascii="Times New Roman" w:eastAsia="Times New Roman" w:hAnsi="Times New Roman" w:cs="Times New Roman"/>
                <w:color w:val="000000"/>
                <w:kern w:val="0"/>
                <w:sz w:val="16"/>
                <w:szCs w:val="16"/>
                <w:lang w:eastAsia="en-HK"/>
                <w14:ligatures w14:val="none"/>
              </w:rPr>
              <w:t>48</w:t>
            </w:r>
          </w:p>
        </w:tc>
        <w:tc>
          <w:tcPr>
            <w:tcW w:w="1056" w:type="dxa"/>
            <w:noWrap/>
            <w:vAlign w:val="bottom"/>
            <w:hideMark/>
          </w:tcPr>
          <w:p w14:paraId="1CC60ADE" w14:textId="77777777" w:rsidR="00E63441" w:rsidRPr="00031CA3" w:rsidRDefault="00E63441" w:rsidP="00031CA3">
            <w:pPr>
              <w:spacing w:after="0" w:line="240" w:lineRule="auto"/>
              <w:jc w:val="center"/>
              <w:rPr>
                <w:rFonts w:ascii="Times New Roman" w:eastAsia="Times New Roman" w:hAnsi="Times New Roman" w:cs="Times New Roman"/>
                <w:color w:val="000000"/>
                <w:kern w:val="0"/>
                <w:sz w:val="16"/>
                <w:szCs w:val="16"/>
                <w:lang w:eastAsia="en-HK"/>
                <w14:ligatures w14:val="none"/>
              </w:rPr>
            </w:pPr>
            <w:r w:rsidRPr="00031CA3">
              <w:rPr>
                <w:rFonts w:ascii="Times New Roman" w:eastAsia="Times New Roman" w:hAnsi="Times New Roman" w:cs="Times New Roman"/>
                <w:color w:val="000000"/>
                <w:kern w:val="0"/>
                <w:sz w:val="16"/>
                <w:szCs w:val="16"/>
                <w:lang w:eastAsia="en-HK"/>
                <w14:ligatures w14:val="none"/>
              </w:rPr>
              <w:t>24</w:t>
            </w:r>
          </w:p>
        </w:tc>
        <w:tc>
          <w:tcPr>
            <w:tcW w:w="1135" w:type="dxa"/>
            <w:noWrap/>
            <w:vAlign w:val="bottom"/>
            <w:hideMark/>
          </w:tcPr>
          <w:p w14:paraId="749B9A45" w14:textId="77777777" w:rsidR="00E63441" w:rsidRPr="00031CA3" w:rsidRDefault="00E63441" w:rsidP="00031CA3">
            <w:pPr>
              <w:spacing w:after="0" w:line="240" w:lineRule="auto"/>
              <w:jc w:val="center"/>
              <w:rPr>
                <w:rFonts w:ascii="Times New Roman" w:eastAsia="Times New Roman" w:hAnsi="Times New Roman" w:cs="Times New Roman"/>
                <w:color w:val="000000"/>
                <w:kern w:val="0"/>
                <w:sz w:val="16"/>
                <w:szCs w:val="16"/>
                <w:lang w:eastAsia="en-HK"/>
                <w14:ligatures w14:val="none"/>
              </w:rPr>
            </w:pPr>
            <w:r w:rsidRPr="00031CA3">
              <w:rPr>
                <w:rFonts w:ascii="Times New Roman" w:eastAsia="Times New Roman" w:hAnsi="Times New Roman" w:cs="Times New Roman"/>
                <w:color w:val="000000"/>
                <w:kern w:val="0"/>
                <w:sz w:val="16"/>
                <w:szCs w:val="16"/>
                <w:lang w:eastAsia="en-HK"/>
                <w14:ligatures w14:val="none"/>
              </w:rPr>
              <w:t>48</w:t>
            </w:r>
          </w:p>
        </w:tc>
        <w:tc>
          <w:tcPr>
            <w:tcW w:w="1478" w:type="dxa"/>
            <w:noWrap/>
            <w:vAlign w:val="bottom"/>
            <w:hideMark/>
          </w:tcPr>
          <w:p w14:paraId="107A4F0B" w14:textId="77777777" w:rsidR="00E63441" w:rsidRPr="00031CA3" w:rsidRDefault="00E63441" w:rsidP="00031CA3">
            <w:pPr>
              <w:spacing w:after="0" w:line="240" w:lineRule="auto"/>
              <w:jc w:val="center"/>
              <w:rPr>
                <w:rFonts w:ascii="Times New Roman" w:eastAsia="Times New Roman" w:hAnsi="Times New Roman" w:cs="Times New Roman"/>
                <w:color w:val="000000"/>
                <w:kern w:val="0"/>
                <w:sz w:val="16"/>
                <w:szCs w:val="16"/>
                <w:lang w:eastAsia="en-HK"/>
                <w14:ligatures w14:val="none"/>
              </w:rPr>
            </w:pPr>
            <w:r w:rsidRPr="00031CA3">
              <w:rPr>
                <w:rFonts w:ascii="Times New Roman" w:eastAsia="Times New Roman" w:hAnsi="Times New Roman" w:cs="Times New Roman"/>
                <w:color w:val="000000"/>
                <w:kern w:val="0"/>
                <w:sz w:val="16"/>
                <w:szCs w:val="16"/>
                <w:lang w:eastAsia="en-HK"/>
                <w14:ligatures w14:val="none"/>
              </w:rPr>
              <w:t>48</w:t>
            </w:r>
          </w:p>
        </w:tc>
        <w:tc>
          <w:tcPr>
            <w:tcW w:w="1503" w:type="dxa"/>
            <w:noWrap/>
            <w:vAlign w:val="bottom"/>
            <w:hideMark/>
          </w:tcPr>
          <w:p w14:paraId="3F3703C8" w14:textId="77777777" w:rsidR="00E63441" w:rsidRPr="00031CA3" w:rsidRDefault="00E63441" w:rsidP="00031CA3">
            <w:pPr>
              <w:spacing w:after="0" w:line="240" w:lineRule="auto"/>
              <w:jc w:val="center"/>
              <w:rPr>
                <w:rFonts w:ascii="Times New Roman" w:eastAsia="Times New Roman" w:hAnsi="Times New Roman" w:cs="Times New Roman"/>
                <w:color w:val="000000"/>
                <w:kern w:val="0"/>
                <w:sz w:val="16"/>
                <w:szCs w:val="16"/>
                <w:lang w:eastAsia="en-HK"/>
                <w14:ligatures w14:val="none"/>
              </w:rPr>
            </w:pPr>
            <w:r w:rsidRPr="00031CA3">
              <w:rPr>
                <w:rFonts w:ascii="Times New Roman" w:eastAsia="Times New Roman" w:hAnsi="Times New Roman" w:cs="Times New Roman"/>
                <w:color w:val="000000"/>
                <w:kern w:val="0"/>
                <w:sz w:val="16"/>
                <w:szCs w:val="16"/>
                <w:lang w:eastAsia="en-HK"/>
                <w14:ligatures w14:val="none"/>
              </w:rPr>
              <w:t>28</w:t>
            </w:r>
          </w:p>
        </w:tc>
        <w:tc>
          <w:tcPr>
            <w:tcW w:w="965" w:type="dxa"/>
            <w:noWrap/>
            <w:vAlign w:val="bottom"/>
            <w:hideMark/>
          </w:tcPr>
          <w:p w14:paraId="3C98DEA2" w14:textId="77777777" w:rsidR="00E63441" w:rsidRPr="00031CA3" w:rsidRDefault="00E63441" w:rsidP="00031CA3">
            <w:pPr>
              <w:spacing w:after="0" w:line="240" w:lineRule="auto"/>
              <w:jc w:val="center"/>
              <w:rPr>
                <w:rFonts w:ascii="Times New Roman" w:eastAsia="Times New Roman" w:hAnsi="Times New Roman" w:cs="Times New Roman"/>
                <w:color w:val="000000"/>
                <w:kern w:val="0"/>
                <w:sz w:val="16"/>
                <w:szCs w:val="16"/>
                <w:lang w:eastAsia="en-HK"/>
                <w14:ligatures w14:val="none"/>
              </w:rPr>
            </w:pPr>
            <w:r w:rsidRPr="00031CA3">
              <w:rPr>
                <w:rFonts w:ascii="Times New Roman" w:eastAsia="Times New Roman" w:hAnsi="Times New Roman" w:cs="Times New Roman"/>
                <w:color w:val="000000"/>
                <w:kern w:val="0"/>
                <w:sz w:val="16"/>
                <w:szCs w:val="16"/>
                <w:lang w:eastAsia="en-HK"/>
                <w14:ligatures w14:val="none"/>
              </w:rPr>
              <w:t>25</w:t>
            </w:r>
          </w:p>
        </w:tc>
        <w:tc>
          <w:tcPr>
            <w:tcW w:w="1475" w:type="dxa"/>
            <w:noWrap/>
            <w:vAlign w:val="bottom"/>
            <w:hideMark/>
          </w:tcPr>
          <w:p w14:paraId="4FA1B18F" w14:textId="77777777" w:rsidR="00E63441" w:rsidRPr="00031CA3" w:rsidRDefault="00E63441" w:rsidP="00031CA3">
            <w:pPr>
              <w:spacing w:after="0" w:line="240" w:lineRule="auto"/>
              <w:jc w:val="center"/>
              <w:rPr>
                <w:rFonts w:ascii="Times New Roman" w:eastAsia="Times New Roman" w:hAnsi="Times New Roman" w:cs="Times New Roman"/>
                <w:color w:val="000000"/>
                <w:kern w:val="0"/>
                <w:sz w:val="16"/>
                <w:szCs w:val="16"/>
                <w:lang w:eastAsia="en-HK"/>
                <w14:ligatures w14:val="none"/>
              </w:rPr>
            </w:pPr>
          </w:p>
        </w:tc>
      </w:tr>
      <w:tr w:rsidR="00E63441" w:rsidRPr="00031CA3" w14:paraId="2096D0C5" w14:textId="77777777" w:rsidTr="00031CA3">
        <w:trPr>
          <w:trHeight w:val="56"/>
        </w:trPr>
        <w:tc>
          <w:tcPr>
            <w:tcW w:w="1475" w:type="dxa"/>
            <w:hideMark/>
          </w:tcPr>
          <w:p w14:paraId="050895AF" w14:textId="77777777" w:rsidR="00E63441" w:rsidRPr="00031CA3" w:rsidRDefault="00E63441" w:rsidP="00031CA3">
            <w:pPr>
              <w:spacing w:after="0" w:line="240" w:lineRule="auto"/>
              <w:rPr>
                <w:rFonts w:ascii="Times New Roman" w:eastAsia="Times New Roman" w:hAnsi="Times New Roman" w:cs="Times New Roman"/>
                <w:b/>
                <w:bCs/>
                <w:kern w:val="0"/>
                <w:sz w:val="16"/>
                <w:szCs w:val="16"/>
                <w:lang w:eastAsia="en-HK"/>
                <w14:ligatures w14:val="none"/>
              </w:rPr>
            </w:pPr>
          </w:p>
        </w:tc>
        <w:tc>
          <w:tcPr>
            <w:tcW w:w="738" w:type="dxa"/>
            <w:noWrap/>
            <w:vAlign w:val="bottom"/>
            <w:hideMark/>
          </w:tcPr>
          <w:p w14:paraId="35630BE1" w14:textId="77777777" w:rsidR="00E63441" w:rsidRPr="00031CA3" w:rsidRDefault="00E63441" w:rsidP="00031CA3">
            <w:pPr>
              <w:spacing w:after="0" w:line="240" w:lineRule="auto"/>
              <w:jc w:val="center"/>
              <w:rPr>
                <w:rFonts w:ascii="Times New Roman" w:eastAsia="Times New Roman" w:hAnsi="Times New Roman" w:cs="Times New Roman"/>
                <w:b/>
                <w:bCs/>
                <w:kern w:val="0"/>
                <w:sz w:val="16"/>
                <w:szCs w:val="16"/>
                <w:lang w:eastAsia="en-HK"/>
                <w14:ligatures w14:val="none"/>
              </w:rPr>
            </w:pPr>
          </w:p>
        </w:tc>
        <w:tc>
          <w:tcPr>
            <w:tcW w:w="1249" w:type="dxa"/>
            <w:noWrap/>
            <w:vAlign w:val="bottom"/>
            <w:hideMark/>
          </w:tcPr>
          <w:p w14:paraId="33CB7E25" w14:textId="77777777" w:rsidR="00E63441" w:rsidRPr="00031CA3" w:rsidRDefault="00E63441" w:rsidP="00031CA3">
            <w:pPr>
              <w:spacing w:after="0" w:line="240" w:lineRule="auto"/>
              <w:jc w:val="center"/>
              <w:rPr>
                <w:rFonts w:ascii="Times New Roman" w:eastAsia="Times New Roman" w:hAnsi="Times New Roman" w:cs="Times New Roman"/>
                <w:kern w:val="0"/>
                <w:sz w:val="16"/>
                <w:szCs w:val="16"/>
                <w:lang w:eastAsia="en-HK"/>
                <w14:ligatures w14:val="none"/>
              </w:rPr>
            </w:pPr>
          </w:p>
        </w:tc>
        <w:tc>
          <w:tcPr>
            <w:tcW w:w="947" w:type="dxa"/>
            <w:noWrap/>
            <w:vAlign w:val="bottom"/>
            <w:hideMark/>
          </w:tcPr>
          <w:p w14:paraId="20B32F41" w14:textId="77777777" w:rsidR="00E63441" w:rsidRPr="00031CA3" w:rsidRDefault="00E63441" w:rsidP="00031CA3">
            <w:pPr>
              <w:spacing w:after="0" w:line="240" w:lineRule="auto"/>
              <w:jc w:val="center"/>
              <w:rPr>
                <w:rFonts w:ascii="Times New Roman" w:eastAsia="Times New Roman" w:hAnsi="Times New Roman" w:cs="Times New Roman"/>
                <w:kern w:val="0"/>
                <w:sz w:val="16"/>
                <w:szCs w:val="16"/>
                <w:lang w:eastAsia="en-HK"/>
                <w14:ligatures w14:val="none"/>
              </w:rPr>
            </w:pPr>
          </w:p>
        </w:tc>
        <w:tc>
          <w:tcPr>
            <w:tcW w:w="1135" w:type="dxa"/>
            <w:noWrap/>
            <w:vAlign w:val="bottom"/>
            <w:hideMark/>
          </w:tcPr>
          <w:p w14:paraId="152893FA" w14:textId="77777777" w:rsidR="00E63441" w:rsidRPr="00031CA3" w:rsidRDefault="00E63441" w:rsidP="00031CA3">
            <w:pPr>
              <w:spacing w:after="0" w:line="240" w:lineRule="auto"/>
              <w:jc w:val="center"/>
              <w:rPr>
                <w:rFonts w:ascii="Times New Roman" w:eastAsia="Times New Roman" w:hAnsi="Times New Roman" w:cs="Times New Roman"/>
                <w:kern w:val="0"/>
                <w:sz w:val="16"/>
                <w:szCs w:val="16"/>
                <w:lang w:eastAsia="en-HK"/>
                <w14:ligatures w14:val="none"/>
              </w:rPr>
            </w:pPr>
          </w:p>
        </w:tc>
        <w:tc>
          <w:tcPr>
            <w:tcW w:w="937" w:type="dxa"/>
            <w:noWrap/>
            <w:vAlign w:val="bottom"/>
            <w:hideMark/>
          </w:tcPr>
          <w:p w14:paraId="50C19C9C" w14:textId="77777777" w:rsidR="00E63441" w:rsidRPr="00031CA3" w:rsidRDefault="00E63441" w:rsidP="00031CA3">
            <w:pPr>
              <w:spacing w:after="0" w:line="240" w:lineRule="auto"/>
              <w:jc w:val="center"/>
              <w:rPr>
                <w:rFonts w:ascii="Times New Roman" w:eastAsia="Times New Roman" w:hAnsi="Times New Roman" w:cs="Times New Roman"/>
                <w:kern w:val="0"/>
                <w:sz w:val="16"/>
                <w:szCs w:val="16"/>
                <w:lang w:eastAsia="en-HK"/>
                <w14:ligatures w14:val="none"/>
              </w:rPr>
            </w:pPr>
          </w:p>
        </w:tc>
        <w:tc>
          <w:tcPr>
            <w:tcW w:w="905" w:type="dxa"/>
            <w:noWrap/>
            <w:vAlign w:val="bottom"/>
            <w:hideMark/>
          </w:tcPr>
          <w:p w14:paraId="2EA1EEC1" w14:textId="77777777" w:rsidR="00E63441" w:rsidRPr="00031CA3" w:rsidRDefault="00E63441" w:rsidP="00031CA3">
            <w:pPr>
              <w:spacing w:after="0" w:line="240" w:lineRule="auto"/>
              <w:jc w:val="center"/>
              <w:rPr>
                <w:rFonts w:ascii="Times New Roman" w:eastAsia="Times New Roman" w:hAnsi="Times New Roman" w:cs="Times New Roman"/>
                <w:kern w:val="0"/>
                <w:sz w:val="16"/>
                <w:szCs w:val="16"/>
                <w:lang w:eastAsia="en-HK"/>
                <w14:ligatures w14:val="none"/>
              </w:rPr>
            </w:pPr>
          </w:p>
        </w:tc>
        <w:tc>
          <w:tcPr>
            <w:tcW w:w="1056" w:type="dxa"/>
            <w:noWrap/>
            <w:vAlign w:val="bottom"/>
            <w:hideMark/>
          </w:tcPr>
          <w:p w14:paraId="1551330A" w14:textId="77777777" w:rsidR="00E63441" w:rsidRPr="00031CA3" w:rsidRDefault="00E63441" w:rsidP="00031CA3">
            <w:pPr>
              <w:spacing w:after="0" w:line="240" w:lineRule="auto"/>
              <w:jc w:val="center"/>
              <w:rPr>
                <w:rFonts w:ascii="Times New Roman" w:eastAsia="Times New Roman" w:hAnsi="Times New Roman" w:cs="Times New Roman"/>
                <w:kern w:val="0"/>
                <w:sz w:val="16"/>
                <w:szCs w:val="16"/>
                <w:lang w:eastAsia="en-HK"/>
                <w14:ligatures w14:val="none"/>
              </w:rPr>
            </w:pPr>
          </w:p>
        </w:tc>
        <w:tc>
          <w:tcPr>
            <w:tcW w:w="1135" w:type="dxa"/>
            <w:noWrap/>
            <w:vAlign w:val="bottom"/>
            <w:hideMark/>
          </w:tcPr>
          <w:p w14:paraId="671FC0B3" w14:textId="77777777" w:rsidR="00E63441" w:rsidRPr="00031CA3" w:rsidRDefault="00E63441" w:rsidP="00031CA3">
            <w:pPr>
              <w:spacing w:after="0" w:line="240" w:lineRule="auto"/>
              <w:jc w:val="center"/>
              <w:rPr>
                <w:rFonts w:ascii="Times New Roman" w:eastAsia="Times New Roman" w:hAnsi="Times New Roman" w:cs="Times New Roman"/>
                <w:kern w:val="0"/>
                <w:sz w:val="16"/>
                <w:szCs w:val="16"/>
                <w:lang w:eastAsia="en-HK"/>
                <w14:ligatures w14:val="none"/>
              </w:rPr>
            </w:pPr>
          </w:p>
        </w:tc>
        <w:tc>
          <w:tcPr>
            <w:tcW w:w="1478" w:type="dxa"/>
            <w:noWrap/>
            <w:vAlign w:val="bottom"/>
            <w:hideMark/>
          </w:tcPr>
          <w:p w14:paraId="48308A76" w14:textId="77777777" w:rsidR="00E63441" w:rsidRPr="00031CA3" w:rsidRDefault="00E63441" w:rsidP="00031CA3">
            <w:pPr>
              <w:spacing w:after="0" w:line="240" w:lineRule="auto"/>
              <w:jc w:val="center"/>
              <w:rPr>
                <w:rFonts w:ascii="Times New Roman" w:eastAsia="Times New Roman" w:hAnsi="Times New Roman" w:cs="Times New Roman"/>
                <w:kern w:val="0"/>
                <w:sz w:val="16"/>
                <w:szCs w:val="16"/>
                <w:lang w:eastAsia="en-HK"/>
                <w14:ligatures w14:val="none"/>
              </w:rPr>
            </w:pPr>
          </w:p>
        </w:tc>
        <w:tc>
          <w:tcPr>
            <w:tcW w:w="1503" w:type="dxa"/>
            <w:noWrap/>
            <w:vAlign w:val="bottom"/>
            <w:hideMark/>
          </w:tcPr>
          <w:p w14:paraId="093CBF3D" w14:textId="77777777" w:rsidR="00E63441" w:rsidRPr="00031CA3" w:rsidRDefault="00E63441" w:rsidP="00031CA3">
            <w:pPr>
              <w:spacing w:after="0" w:line="240" w:lineRule="auto"/>
              <w:jc w:val="center"/>
              <w:rPr>
                <w:rFonts w:ascii="Times New Roman" w:eastAsia="Times New Roman" w:hAnsi="Times New Roman" w:cs="Times New Roman"/>
                <w:kern w:val="0"/>
                <w:sz w:val="16"/>
                <w:szCs w:val="16"/>
                <w:lang w:eastAsia="en-HK"/>
                <w14:ligatures w14:val="none"/>
              </w:rPr>
            </w:pPr>
          </w:p>
        </w:tc>
        <w:tc>
          <w:tcPr>
            <w:tcW w:w="965" w:type="dxa"/>
            <w:noWrap/>
            <w:vAlign w:val="bottom"/>
            <w:hideMark/>
          </w:tcPr>
          <w:p w14:paraId="7A814FFD" w14:textId="77777777" w:rsidR="00E63441" w:rsidRPr="00031CA3" w:rsidRDefault="00E63441" w:rsidP="00031CA3">
            <w:pPr>
              <w:spacing w:after="0" w:line="240" w:lineRule="auto"/>
              <w:jc w:val="center"/>
              <w:rPr>
                <w:rFonts w:ascii="Times New Roman" w:eastAsia="Times New Roman" w:hAnsi="Times New Roman" w:cs="Times New Roman"/>
                <w:kern w:val="0"/>
                <w:sz w:val="16"/>
                <w:szCs w:val="16"/>
                <w:lang w:eastAsia="en-HK"/>
                <w14:ligatures w14:val="none"/>
              </w:rPr>
            </w:pPr>
          </w:p>
        </w:tc>
        <w:tc>
          <w:tcPr>
            <w:tcW w:w="1475" w:type="dxa"/>
            <w:noWrap/>
            <w:vAlign w:val="bottom"/>
            <w:hideMark/>
          </w:tcPr>
          <w:p w14:paraId="4DE68C07" w14:textId="77777777" w:rsidR="00E63441" w:rsidRPr="00031CA3" w:rsidRDefault="00E63441" w:rsidP="00031CA3">
            <w:pPr>
              <w:spacing w:after="0" w:line="240" w:lineRule="auto"/>
              <w:jc w:val="center"/>
              <w:rPr>
                <w:rFonts w:ascii="Times New Roman" w:eastAsia="Times New Roman" w:hAnsi="Times New Roman" w:cs="Times New Roman"/>
                <w:kern w:val="0"/>
                <w:sz w:val="16"/>
                <w:szCs w:val="16"/>
                <w:lang w:eastAsia="en-HK"/>
                <w14:ligatures w14:val="none"/>
              </w:rPr>
            </w:pPr>
          </w:p>
        </w:tc>
      </w:tr>
      <w:tr w:rsidR="00E63441" w:rsidRPr="00031CA3" w14:paraId="6D9D49B9" w14:textId="77777777" w:rsidTr="00031CA3">
        <w:trPr>
          <w:trHeight w:val="192"/>
        </w:trPr>
        <w:tc>
          <w:tcPr>
            <w:tcW w:w="1475" w:type="dxa"/>
            <w:vMerge w:val="restart"/>
            <w:hideMark/>
          </w:tcPr>
          <w:p w14:paraId="54D3E271" w14:textId="77777777" w:rsidR="00E63441" w:rsidRPr="00031CA3" w:rsidRDefault="00E63441" w:rsidP="00031CA3">
            <w:pPr>
              <w:spacing w:after="0" w:line="240" w:lineRule="auto"/>
              <w:rPr>
                <w:rFonts w:ascii="Times New Roman" w:eastAsia="Times New Roman" w:hAnsi="Times New Roman" w:cs="Times New Roman"/>
                <w:b/>
                <w:bCs/>
                <w:color w:val="000000"/>
                <w:kern w:val="0"/>
                <w:sz w:val="16"/>
                <w:szCs w:val="16"/>
                <w:lang w:eastAsia="en-HK"/>
                <w14:ligatures w14:val="none"/>
              </w:rPr>
            </w:pPr>
            <w:r w:rsidRPr="00031CA3">
              <w:rPr>
                <w:rFonts w:ascii="Times New Roman" w:eastAsia="Times New Roman" w:hAnsi="Times New Roman" w:cs="Times New Roman"/>
                <w:b/>
                <w:bCs/>
                <w:color w:val="000000"/>
                <w:kern w:val="0"/>
                <w:sz w:val="16"/>
                <w:szCs w:val="16"/>
                <w:lang w:eastAsia="en-HK"/>
                <w14:ligatures w14:val="none"/>
              </w:rPr>
              <w:t>Relational Mobility</w:t>
            </w:r>
          </w:p>
        </w:tc>
        <w:tc>
          <w:tcPr>
            <w:tcW w:w="738" w:type="dxa"/>
            <w:noWrap/>
            <w:vAlign w:val="bottom"/>
            <w:hideMark/>
          </w:tcPr>
          <w:p w14:paraId="5FA2F0D3" w14:textId="77777777" w:rsidR="00E63441" w:rsidRPr="00031CA3" w:rsidRDefault="00E63441" w:rsidP="00031CA3">
            <w:pPr>
              <w:spacing w:after="0" w:line="240" w:lineRule="auto"/>
              <w:jc w:val="center"/>
              <w:rPr>
                <w:rFonts w:ascii="Times New Roman" w:eastAsia="Times New Roman" w:hAnsi="Times New Roman" w:cs="Times New Roman"/>
                <w:b/>
                <w:bCs/>
                <w:i/>
                <w:iCs/>
                <w:color w:val="000000"/>
                <w:kern w:val="0"/>
                <w:sz w:val="16"/>
                <w:szCs w:val="16"/>
                <w:lang w:eastAsia="en-HK"/>
                <w14:ligatures w14:val="none"/>
              </w:rPr>
            </w:pPr>
            <w:r w:rsidRPr="00031CA3">
              <w:rPr>
                <w:rFonts w:ascii="Times New Roman" w:eastAsia="Times New Roman" w:hAnsi="Times New Roman" w:cs="Times New Roman"/>
                <w:b/>
                <w:bCs/>
                <w:i/>
                <w:iCs/>
                <w:color w:val="000000"/>
                <w:kern w:val="0"/>
                <w:sz w:val="16"/>
                <w:szCs w:val="16"/>
                <w:lang w:eastAsia="en-HK"/>
                <w14:ligatures w14:val="none"/>
              </w:rPr>
              <w:t>r</w:t>
            </w:r>
          </w:p>
        </w:tc>
        <w:tc>
          <w:tcPr>
            <w:tcW w:w="1249" w:type="dxa"/>
            <w:noWrap/>
            <w:vAlign w:val="bottom"/>
            <w:hideMark/>
          </w:tcPr>
          <w:p w14:paraId="08FDBE73" w14:textId="77777777" w:rsidR="00E63441" w:rsidRPr="00031CA3" w:rsidRDefault="00E63441" w:rsidP="00031CA3">
            <w:pPr>
              <w:spacing w:after="0" w:line="240" w:lineRule="auto"/>
              <w:jc w:val="center"/>
              <w:rPr>
                <w:rFonts w:ascii="Times New Roman" w:eastAsia="Times New Roman" w:hAnsi="Times New Roman" w:cs="Times New Roman"/>
                <w:color w:val="000000"/>
                <w:kern w:val="0"/>
                <w:sz w:val="16"/>
                <w:szCs w:val="16"/>
                <w:lang w:eastAsia="en-HK"/>
                <w14:ligatures w14:val="none"/>
              </w:rPr>
            </w:pPr>
            <w:r w:rsidRPr="00031CA3">
              <w:rPr>
                <w:rFonts w:ascii="Times New Roman" w:eastAsia="Times New Roman" w:hAnsi="Times New Roman" w:cs="Times New Roman"/>
                <w:color w:val="000000"/>
                <w:kern w:val="0"/>
                <w:sz w:val="16"/>
                <w:szCs w:val="16"/>
                <w:lang w:eastAsia="en-HK"/>
                <w14:ligatures w14:val="none"/>
              </w:rPr>
              <w:t>-.36*</w:t>
            </w:r>
          </w:p>
        </w:tc>
        <w:tc>
          <w:tcPr>
            <w:tcW w:w="947" w:type="dxa"/>
            <w:noWrap/>
            <w:vAlign w:val="bottom"/>
            <w:hideMark/>
          </w:tcPr>
          <w:p w14:paraId="097FF58E" w14:textId="77777777" w:rsidR="00E63441" w:rsidRPr="00031CA3" w:rsidRDefault="00E63441" w:rsidP="00031CA3">
            <w:pPr>
              <w:spacing w:after="0" w:line="240" w:lineRule="auto"/>
              <w:jc w:val="center"/>
              <w:rPr>
                <w:rFonts w:ascii="Times New Roman" w:eastAsia="Times New Roman" w:hAnsi="Times New Roman" w:cs="Times New Roman"/>
                <w:color w:val="000000"/>
                <w:kern w:val="0"/>
                <w:sz w:val="16"/>
                <w:szCs w:val="16"/>
                <w:lang w:eastAsia="en-HK"/>
                <w14:ligatures w14:val="none"/>
              </w:rPr>
            </w:pPr>
            <w:r w:rsidRPr="00031CA3">
              <w:rPr>
                <w:rFonts w:ascii="Times New Roman" w:eastAsia="Times New Roman" w:hAnsi="Times New Roman" w:cs="Times New Roman"/>
                <w:color w:val="000000"/>
                <w:kern w:val="0"/>
                <w:sz w:val="16"/>
                <w:szCs w:val="16"/>
                <w:lang w:eastAsia="en-HK"/>
                <w14:ligatures w14:val="none"/>
              </w:rPr>
              <w:t>-.32†</w:t>
            </w:r>
          </w:p>
        </w:tc>
        <w:tc>
          <w:tcPr>
            <w:tcW w:w="1135" w:type="dxa"/>
            <w:noWrap/>
            <w:vAlign w:val="bottom"/>
            <w:hideMark/>
          </w:tcPr>
          <w:p w14:paraId="0CFC0FC5" w14:textId="77777777" w:rsidR="00E63441" w:rsidRPr="00031CA3" w:rsidRDefault="00E63441" w:rsidP="00031CA3">
            <w:pPr>
              <w:spacing w:after="0" w:line="240" w:lineRule="auto"/>
              <w:jc w:val="center"/>
              <w:rPr>
                <w:rFonts w:ascii="Times New Roman" w:eastAsia="Times New Roman" w:hAnsi="Times New Roman" w:cs="Times New Roman"/>
                <w:color w:val="000000"/>
                <w:kern w:val="0"/>
                <w:sz w:val="16"/>
                <w:szCs w:val="16"/>
                <w:lang w:eastAsia="en-HK"/>
                <w14:ligatures w14:val="none"/>
              </w:rPr>
            </w:pPr>
            <w:r w:rsidRPr="00031CA3">
              <w:rPr>
                <w:rFonts w:ascii="Times New Roman" w:eastAsia="Times New Roman" w:hAnsi="Times New Roman" w:cs="Times New Roman"/>
                <w:color w:val="000000"/>
                <w:kern w:val="0"/>
                <w:sz w:val="16"/>
                <w:szCs w:val="16"/>
                <w:lang w:eastAsia="en-HK"/>
                <w14:ligatures w14:val="none"/>
              </w:rPr>
              <w:t>-.43*</w:t>
            </w:r>
          </w:p>
        </w:tc>
        <w:tc>
          <w:tcPr>
            <w:tcW w:w="937" w:type="dxa"/>
            <w:noWrap/>
            <w:vAlign w:val="bottom"/>
            <w:hideMark/>
          </w:tcPr>
          <w:p w14:paraId="3CF5C179" w14:textId="77777777" w:rsidR="00E63441" w:rsidRPr="00031CA3" w:rsidRDefault="00E63441" w:rsidP="00031CA3">
            <w:pPr>
              <w:spacing w:after="0" w:line="240" w:lineRule="auto"/>
              <w:jc w:val="center"/>
              <w:rPr>
                <w:rFonts w:ascii="Times New Roman" w:eastAsia="Times New Roman" w:hAnsi="Times New Roman" w:cs="Times New Roman"/>
                <w:color w:val="000000"/>
                <w:kern w:val="0"/>
                <w:sz w:val="16"/>
                <w:szCs w:val="16"/>
                <w:lang w:eastAsia="en-HK"/>
                <w14:ligatures w14:val="none"/>
              </w:rPr>
            </w:pPr>
            <w:r w:rsidRPr="00031CA3">
              <w:rPr>
                <w:rFonts w:ascii="Times New Roman" w:eastAsia="Times New Roman" w:hAnsi="Times New Roman" w:cs="Times New Roman"/>
                <w:color w:val="000000"/>
                <w:kern w:val="0"/>
                <w:sz w:val="16"/>
                <w:szCs w:val="16"/>
                <w:lang w:eastAsia="en-HK"/>
                <w14:ligatures w14:val="none"/>
              </w:rPr>
              <w:t>-.61**</w:t>
            </w:r>
          </w:p>
        </w:tc>
        <w:tc>
          <w:tcPr>
            <w:tcW w:w="905" w:type="dxa"/>
            <w:noWrap/>
            <w:vAlign w:val="bottom"/>
            <w:hideMark/>
          </w:tcPr>
          <w:p w14:paraId="3B0C0EAE" w14:textId="77777777" w:rsidR="00E63441" w:rsidRPr="00031CA3" w:rsidRDefault="00E63441" w:rsidP="00031CA3">
            <w:pPr>
              <w:spacing w:after="0" w:line="240" w:lineRule="auto"/>
              <w:jc w:val="center"/>
              <w:rPr>
                <w:rFonts w:ascii="Times New Roman" w:eastAsia="Times New Roman" w:hAnsi="Times New Roman" w:cs="Times New Roman"/>
                <w:color w:val="000000"/>
                <w:kern w:val="0"/>
                <w:sz w:val="16"/>
                <w:szCs w:val="16"/>
                <w:lang w:eastAsia="en-HK"/>
                <w14:ligatures w14:val="none"/>
              </w:rPr>
            </w:pPr>
            <w:r w:rsidRPr="00031CA3">
              <w:rPr>
                <w:rFonts w:ascii="Times New Roman" w:eastAsia="Times New Roman" w:hAnsi="Times New Roman" w:cs="Times New Roman"/>
                <w:color w:val="000000"/>
                <w:kern w:val="0"/>
                <w:sz w:val="16"/>
                <w:szCs w:val="16"/>
                <w:lang w:eastAsia="en-HK"/>
                <w14:ligatures w14:val="none"/>
              </w:rPr>
              <w:t>.18</w:t>
            </w:r>
          </w:p>
        </w:tc>
        <w:tc>
          <w:tcPr>
            <w:tcW w:w="1056" w:type="dxa"/>
            <w:noWrap/>
            <w:vAlign w:val="bottom"/>
            <w:hideMark/>
          </w:tcPr>
          <w:p w14:paraId="589C0D3D" w14:textId="77777777" w:rsidR="00E63441" w:rsidRPr="00031CA3" w:rsidRDefault="00E63441" w:rsidP="00031CA3">
            <w:pPr>
              <w:spacing w:after="0" w:line="240" w:lineRule="auto"/>
              <w:jc w:val="center"/>
              <w:rPr>
                <w:rFonts w:ascii="Times New Roman" w:eastAsia="Times New Roman" w:hAnsi="Times New Roman" w:cs="Times New Roman"/>
                <w:color w:val="000000"/>
                <w:kern w:val="0"/>
                <w:sz w:val="16"/>
                <w:szCs w:val="16"/>
                <w:lang w:eastAsia="en-HK"/>
                <w14:ligatures w14:val="none"/>
              </w:rPr>
            </w:pPr>
            <w:r w:rsidRPr="00031CA3">
              <w:rPr>
                <w:rFonts w:ascii="Times New Roman" w:eastAsia="Times New Roman" w:hAnsi="Times New Roman" w:cs="Times New Roman"/>
                <w:color w:val="000000"/>
                <w:kern w:val="0"/>
                <w:sz w:val="16"/>
                <w:szCs w:val="16"/>
                <w:lang w:eastAsia="en-HK"/>
                <w14:ligatures w14:val="none"/>
              </w:rPr>
              <w:t>-.13</w:t>
            </w:r>
          </w:p>
        </w:tc>
        <w:tc>
          <w:tcPr>
            <w:tcW w:w="1135" w:type="dxa"/>
            <w:noWrap/>
            <w:vAlign w:val="bottom"/>
            <w:hideMark/>
          </w:tcPr>
          <w:p w14:paraId="75B4C9CE" w14:textId="44663A4B" w:rsidR="00E63441" w:rsidRPr="00031CA3" w:rsidRDefault="00E63441" w:rsidP="00031CA3">
            <w:pPr>
              <w:spacing w:after="0" w:line="240" w:lineRule="auto"/>
              <w:jc w:val="center"/>
              <w:rPr>
                <w:rFonts w:ascii="Times New Roman" w:eastAsia="Times New Roman" w:hAnsi="Times New Roman" w:cs="Times New Roman"/>
                <w:color w:val="000000"/>
                <w:kern w:val="0"/>
                <w:sz w:val="16"/>
                <w:szCs w:val="16"/>
                <w:lang w:eastAsia="en-HK"/>
                <w14:ligatures w14:val="none"/>
              </w:rPr>
            </w:pPr>
            <w:r w:rsidRPr="00031CA3">
              <w:rPr>
                <w:rFonts w:ascii="Times New Roman" w:eastAsia="Times New Roman" w:hAnsi="Times New Roman" w:cs="Times New Roman"/>
                <w:color w:val="000000"/>
                <w:kern w:val="0"/>
                <w:sz w:val="16"/>
                <w:szCs w:val="16"/>
                <w:lang w:eastAsia="en-HK"/>
                <w14:ligatures w14:val="none"/>
              </w:rPr>
              <w:t>-.4</w:t>
            </w:r>
            <w:r w:rsidR="00D01A0B">
              <w:rPr>
                <w:rFonts w:ascii="Times New Roman" w:eastAsia="Times New Roman" w:hAnsi="Times New Roman" w:cs="Times New Roman"/>
                <w:color w:val="000000"/>
                <w:kern w:val="0"/>
                <w:sz w:val="16"/>
                <w:szCs w:val="16"/>
                <w:lang w:eastAsia="en-HK"/>
                <w14:ligatures w14:val="none"/>
              </w:rPr>
              <w:t>0</w:t>
            </w:r>
            <w:r w:rsidRPr="00031CA3">
              <w:rPr>
                <w:rFonts w:ascii="Times New Roman" w:eastAsia="Times New Roman" w:hAnsi="Times New Roman" w:cs="Times New Roman"/>
                <w:color w:val="000000"/>
                <w:kern w:val="0"/>
                <w:sz w:val="16"/>
                <w:szCs w:val="16"/>
                <w:lang w:eastAsia="en-HK"/>
                <w14:ligatures w14:val="none"/>
              </w:rPr>
              <w:t>*</w:t>
            </w:r>
          </w:p>
        </w:tc>
        <w:tc>
          <w:tcPr>
            <w:tcW w:w="1478" w:type="dxa"/>
            <w:noWrap/>
            <w:vAlign w:val="bottom"/>
            <w:hideMark/>
          </w:tcPr>
          <w:p w14:paraId="33AECC36" w14:textId="77777777" w:rsidR="00E63441" w:rsidRPr="00031CA3" w:rsidRDefault="00E63441" w:rsidP="00031CA3">
            <w:pPr>
              <w:spacing w:after="0" w:line="240" w:lineRule="auto"/>
              <w:jc w:val="center"/>
              <w:rPr>
                <w:rFonts w:ascii="Times New Roman" w:eastAsia="Times New Roman" w:hAnsi="Times New Roman" w:cs="Times New Roman"/>
                <w:color w:val="000000"/>
                <w:kern w:val="0"/>
                <w:sz w:val="16"/>
                <w:szCs w:val="16"/>
                <w:lang w:eastAsia="en-HK"/>
                <w14:ligatures w14:val="none"/>
              </w:rPr>
            </w:pPr>
            <w:r w:rsidRPr="00031CA3">
              <w:rPr>
                <w:rFonts w:ascii="Times New Roman" w:eastAsia="Times New Roman" w:hAnsi="Times New Roman" w:cs="Times New Roman"/>
                <w:color w:val="000000"/>
                <w:kern w:val="0"/>
                <w:sz w:val="16"/>
                <w:szCs w:val="16"/>
                <w:lang w:eastAsia="en-HK"/>
                <w14:ligatures w14:val="none"/>
              </w:rPr>
              <w:t>-.28</w:t>
            </w:r>
          </w:p>
        </w:tc>
        <w:tc>
          <w:tcPr>
            <w:tcW w:w="1503" w:type="dxa"/>
            <w:noWrap/>
            <w:vAlign w:val="bottom"/>
            <w:hideMark/>
          </w:tcPr>
          <w:p w14:paraId="53DD0E81" w14:textId="77777777" w:rsidR="00E63441" w:rsidRPr="00031CA3" w:rsidRDefault="00E63441" w:rsidP="00031CA3">
            <w:pPr>
              <w:spacing w:after="0" w:line="240" w:lineRule="auto"/>
              <w:jc w:val="center"/>
              <w:rPr>
                <w:rFonts w:ascii="Times New Roman" w:eastAsia="Times New Roman" w:hAnsi="Times New Roman" w:cs="Times New Roman"/>
                <w:color w:val="000000"/>
                <w:kern w:val="0"/>
                <w:sz w:val="16"/>
                <w:szCs w:val="16"/>
                <w:lang w:eastAsia="en-HK"/>
                <w14:ligatures w14:val="none"/>
              </w:rPr>
            </w:pPr>
            <w:r w:rsidRPr="00031CA3">
              <w:rPr>
                <w:rFonts w:ascii="Times New Roman" w:eastAsia="Times New Roman" w:hAnsi="Times New Roman" w:cs="Times New Roman"/>
                <w:color w:val="000000"/>
                <w:kern w:val="0"/>
                <w:sz w:val="16"/>
                <w:szCs w:val="16"/>
                <w:lang w:eastAsia="en-HK"/>
                <w14:ligatures w14:val="none"/>
              </w:rPr>
              <w:t>-.18</w:t>
            </w:r>
          </w:p>
        </w:tc>
        <w:tc>
          <w:tcPr>
            <w:tcW w:w="965" w:type="dxa"/>
            <w:noWrap/>
            <w:vAlign w:val="bottom"/>
            <w:hideMark/>
          </w:tcPr>
          <w:p w14:paraId="6282515D" w14:textId="77777777" w:rsidR="00E63441" w:rsidRPr="00031CA3" w:rsidRDefault="00E63441" w:rsidP="00031CA3">
            <w:pPr>
              <w:spacing w:after="0" w:line="240" w:lineRule="auto"/>
              <w:jc w:val="center"/>
              <w:rPr>
                <w:rFonts w:ascii="Times New Roman" w:eastAsia="Times New Roman" w:hAnsi="Times New Roman" w:cs="Times New Roman"/>
                <w:color w:val="000000"/>
                <w:kern w:val="0"/>
                <w:sz w:val="16"/>
                <w:szCs w:val="16"/>
                <w:lang w:eastAsia="en-HK"/>
                <w14:ligatures w14:val="none"/>
              </w:rPr>
            </w:pPr>
            <w:r w:rsidRPr="00031CA3">
              <w:rPr>
                <w:rFonts w:ascii="Times New Roman" w:eastAsia="Times New Roman" w:hAnsi="Times New Roman" w:cs="Times New Roman"/>
                <w:color w:val="000000"/>
                <w:kern w:val="0"/>
                <w:sz w:val="16"/>
                <w:szCs w:val="16"/>
                <w:lang w:eastAsia="en-HK"/>
                <w14:ligatures w14:val="none"/>
              </w:rPr>
              <w:t>-.17</w:t>
            </w:r>
          </w:p>
        </w:tc>
        <w:tc>
          <w:tcPr>
            <w:tcW w:w="1475" w:type="dxa"/>
            <w:noWrap/>
            <w:vAlign w:val="bottom"/>
            <w:hideMark/>
          </w:tcPr>
          <w:p w14:paraId="3C784935" w14:textId="77777777" w:rsidR="00E63441" w:rsidRPr="00031CA3" w:rsidRDefault="00E63441" w:rsidP="00031CA3">
            <w:pPr>
              <w:spacing w:after="0" w:line="240" w:lineRule="auto"/>
              <w:jc w:val="center"/>
              <w:rPr>
                <w:rFonts w:ascii="Times New Roman" w:eastAsia="Times New Roman" w:hAnsi="Times New Roman" w:cs="Times New Roman"/>
                <w:color w:val="000000"/>
                <w:kern w:val="0"/>
                <w:sz w:val="16"/>
                <w:szCs w:val="16"/>
                <w:lang w:eastAsia="en-HK"/>
                <w14:ligatures w14:val="none"/>
              </w:rPr>
            </w:pPr>
            <w:r w:rsidRPr="00031CA3">
              <w:rPr>
                <w:rFonts w:ascii="Times New Roman" w:eastAsia="Times New Roman" w:hAnsi="Times New Roman" w:cs="Times New Roman"/>
                <w:color w:val="000000"/>
                <w:kern w:val="0"/>
                <w:sz w:val="16"/>
                <w:szCs w:val="16"/>
                <w:lang w:eastAsia="en-HK"/>
                <w14:ligatures w14:val="none"/>
              </w:rPr>
              <w:t>-.36†</w:t>
            </w:r>
          </w:p>
        </w:tc>
      </w:tr>
      <w:tr w:rsidR="00E63441" w:rsidRPr="00031CA3" w14:paraId="4A0647D8" w14:textId="77777777" w:rsidTr="00031CA3">
        <w:trPr>
          <w:trHeight w:val="68"/>
        </w:trPr>
        <w:tc>
          <w:tcPr>
            <w:tcW w:w="1475" w:type="dxa"/>
            <w:vMerge/>
            <w:tcBorders>
              <w:bottom w:val="single" w:sz="4" w:space="0" w:color="auto"/>
            </w:tcBorders>
            <w:vAlign w:val="center"/>
            <w:hideMark/>
          </w:tcPr>
          <w:p w14:paraId="46222562" w14:textId="77777777" w:rsidR="00E63441" w:rsidRPr="00031CA3" w:rsidRDefault="00E63441" w:rsidP="00031CA3">
            <w:pPr>
              <w:spacing w:after="0" w:line="240" w:lineRule="auto"/>
              <w:rPr>
                <w:rFonts w:ascii="Times New Roman" w:eastAsia="Times New Roman" w:hAnsi="Times New Roman" w:cs="Times New Roman"/>
                <w:b/>
                <w:bCs/>
                <w:color w:val="000000"/>
                <w:kern w:val="0"/>
                <w:sz w:val="16"/>
                <w:szCs w:val="16"/>
                <w:lang w:eastAsia="en-HK"/>
                <w14:ligatures w14:val="none"/>
              </w:rPr>
            </w:pPr>
          </w:p>
        </w:tc>
        <w:tc>
          <w:tcPr>
            <w:tcW w:w="738" w:type="dxa"/>
            <w:tcBorders>
              <w:bottom w:val="single" w:sz="4" w:space="0" w:color="auto"/>
            </w:tcBorders>
            <w:noWrap/>
            <w:vAlign w:val="bottom"/>
            <w:hideMark/>
          </w:tcPr>
          <w:p w14:paraId="2700FF17" w14:textId="77777777" w:rsidR="00E63441" w:rsidRPr="00031CA3" w:rsidRDefault="00E63441" w:rsidP="00031CA3">
            <w:pPr>
              <w:spacing w:after="0" w:line="240" w:lineRule="auto"/>
              <w:jc w:val="center"/>
              <w:rPr>
                <w:rFonts w:ascii="Times New Roman" w:eastAsia="Times New Roman" w:hAnsi="Times New Roman" w:cs="Times New Roman"/>
                <w:b/>
                <w:bCs/>
                <w:color w:val="000000"/>
                <w:kern w:val="0"/>
                <w:sz w:val="16"/>
                <w:szCs w:val="16"/>
                <w:lang w:eastAsia="en-HK"/>
                <w14:ligatures w14:val="none"/>
              </w:rPr>
            </w:pPr>
            <w:r w:rsidRPr="00031CA3">
              <w:rPr>
                <w:rFonts w:ascii="Times New Roman" w:eastAsia="Times New Roman" w:hAnsi="Times New Roman" w:cs="Times New Roman"/>
                <w:b/>
                <w:bCs/>
                <w:color w:val="000000"/>
                <w:kern w:val="0"/>
                <w:sz w:val="16"/>
                <w:szCs w:val="16"/>
                <w:lang w:eastAsia="en-HK"/>
                <w14:ligatures w14:val="none"/>
              </w:rPr>
              <w:t>n</w:t>
            </w:r>
          </w:p>
        </w:tc>
        <w:tc>
          <w:tcPr>
            <w:tcW w:w="1249" w:type="dxa"/>
            <w:tcBorders>
              <w:bottom w:val="single" w:sz="4" w:space="0" w:color="auto"/>
            </w:tcBorders>
            <w:noWrap/>
            <w:vAlign w:val="bottom"/>
            <w:hideMark/>
          </w:tcPr>
          <w:p w14:paraId="6C46CAB4" w14:textId="77777777" w:rsidR="00E63441" w:rsidRPr="00031CA3" w:rsidRDefault="00E63441" w:rsidP="00031CA3">
            <w:pPr>
              <w:spacing w:after="0" w:line="240" w:lineRule="auto"/>
              <w:jc w:val="center"/>
              <w:rPr>
                <w:rFonts w:ascii="Times New Roman" w:eastAsia="Times New Roman" w:hAnsi="Times New Roman" w:cs="Times New Roman"/>
                <w:color w:val="000000"/>
                <w:kern w:val="0"/>
                <w:sz w:val="16"/>
                <w:szCs w:val="16"/>
                <w:lang w:eastAsia="en-HK"/>
                <w14:ligatures w14:val="none"/>
              </w:rPr>
            </w:pPr>
            <w:r w:rsidRPr="00031CA3">
              <w:rPr>
                <w:rFonts w:ascii="Times New Roman" w:eastAsia="Times New Roman" w:hAnsi="Times New Roman" w:cs="Times New Roman"/>
                <w:color w:val="000000"/>
                <w:kern w:val="0"/>
                <w:sz w:val="16"/>
                <w:szCs w:val="16"/>
                <w:lang w:eastAsia="en-HK"/>
                <w14:ligatures w14:val="none"/>
              </w:rPr>
              <w:t>33</w:t>
            </w:r>
          </w:p>
        </w:tc>
        <w:tc>
          <w:tcPr>
            <w:tcW w:w="947" w:type="dxa"/>
            <w:tcBorders>
              <w:bottom w:val="single" w:sz="4" w:space="0" w:color="auto"/>
            </w:tcBorders>
            <w:noWrap/>
            <w:vAlign w:val="bottom"/>
            <w:hideMark/>
          </w:tcPr>
          <w:p w14:paraId="72DB41D1" w14:textId="77777777" w:rsidR="00E63441" w:rsidRPr="00031CA3" w:rsidRDefault="00E63441" w:rsidP="00031CA3">
            <w:pPr>
              <w:spacing w:after="0" w:line="240" w:lineRule="auto"/>
              <w:jc w:val="center"/>
              <w:rPr>
                <w:rFonts w:ascii="Times New Roman" w:eastAsia="Times New Roman" w:hAnsi="Times New Roman" w:cs="Times New Roman"/>
                <w:color w:val="000000"/>
                <w:kern w:val="0"/>
                <w:sz w:val="16"/>
                <w:szCs w:val="16"/>
                <w:lang w:eastAsia="en-HK"/>
                <w14:ligatures w14:val="none"/>
              </w:rPr>
            </w:pPr>
            <w:r w:rsidRPr="00031CA3">
              <w:rPr>
                <w:rFonts w:ascii="Times New Roman" w:eastAsia="Times New Roman" w:hAnsi="Times New Roman" w:cs="Times New Roman"/>
                <w:color w:val="000000"/>
                <w:kern w:val="0"/>
                <w:sz w:val="16"/>
                <w:szCs w:val="16"/>
                <w:lang w:eastAsia="en-HK"/>
                <w14:ligatures w14:val="none"/>
              </w:rPr>
              <w:t>31</w:t>
            </w:r>
          </w:p>
        </w:tc>
        <w:tc>
          <w:tcPr>
            <w:tcW w:w="1135" w:type="dxa"/>
            <w:tcBorders>
              <w:bottom w:val="single" w:sz="4" w:space="0" w:color="auto"/>
            </w:tcBorders>
            <w:noWrap/>
            <w:vAlign w:val="bottom"/>
            <w:hideMark/>
          </w:tcPr>
          <w:p w14:paraId="6078D474" w14:textId="77777777" w:rsidR="00E63441" w:rsidRPr="00031CA3" w:rsidRDefault="00E63441" w:rsidP="00031CA3">
            <w:pPr>
              <w:spacing w:after="0" w:line="240" w:lineRule="auto"/>
              <w:jc w:val="center"/>
              <w:rPr>
                <w:rFonts w:ascii="Times New Roman" w:eastAsia="Times New Roman" w:hAnsi="Times New Roman" w:cs="Times New Roman"/>
                <w:color w:val="000000"/>
                <w:kern w:val="0"/>
                <w:sz w:val="16"/>
                <w:szCs w:val="16"/>
                <w:lang w:eastAsia="en-HK"/>
                <w14:ligatures w14:val="none"/>
              </w:rPr>
            </w:pPr>
            <w:r w:rsidRPr="00031CA3">
              <w:rPr>
                <w:rFonts w:ascii="Times New Roman" w:eastAsia="Times New Roman" w:hAnsi="Times New Roman" w:cs="Times New Roman"/>
                <w:color w:val="000000"/>
                <w:kern w:val="0"/>
                <w:sz w:val="16"/>
                <w:szCs w:val="16"/>
                <w:lang w:eastAsia="en-HK"/>
                <w14:ligatures w14:val="none"/>
              </w:rPr>
              <w:t>25</w:t>
            </w:r>
          </w:p>
        </w:tc>
        <w:tc>
          <w:tcPr>
            <w:tcW w:w="937" w:type="dxa"/>
            <w:tcBorders>
              <w:bottom w:val="single" w:sz="4" w:space="0" w:color="auto"/>
            </w:tcBorders>
            <w:noWrap/>
            <w:vAlign w:val="bottom"/>
            <w:hideMark/>
          </w:tcPr>
          <w:p w14:paraId="167B44C7" w14:textId="77777777" w:rsidR="00E63441" w:rsidRPr="00031CA3" w:rsidRDefault="00E63441" w:rsidP="00031CA3">
            <w:pPr>
              <w:spacing w:after="0" w:line="240" w:lineRule="auto"/>
              <w:jc w:val="center"/>
              <w:rPr>
                <w:rFonts w:ascii="Times New Roman" w:eastAsia="Times New Roman" w:hAnsi="Times New Roman" w:cs="Times New Roman"/>
                <w:color w:val="000000"/>
                <w:kern w:val="0"/>
                <w:sz w:val="16"/>
                <w:szCs w:val="16"/>
                <w:lang w:eastAsia="en-HK"/>
                <w14:ligatures w14:val="none"/>
              </w:rPr>
            </w:pPr>
            <w:r w:rsidRPr="00031CA3">
              <w:rPr>
                <w:rFonts w:ascii="Times New Roman" w:eastAsia="Times New Roman" w:hAnsi="Times New Roman" w:cs="Times New Roman"/>
                <w:color w:val="000000"/>
                <w:kern w:val="0"/>
                <w:sz w:val="16"/>
                <w:szCs w:val="16"/>
                <w:lang w:eastAsia="en-HK"/>
                <w14:ligatures w14:val="none"/>
              </w:rPr>
              <w:t>23</w:t>
            </w:r>
          </w:p>
        </w:tc>
        <w:tc>
          <w:tcPr>
            <w:tcW w:w="905" w:type="dxa"/>
            <w:tcBorders>
              <w:bottom w:val="single" w:sz="4" w:space="0" w:color="auto"/>
            </w:tcBorders>
            <w:noWrap/>
            <w:vAlign w:val="bottom"/>
            <w:hideMark/>
          </w:tcPr>
          <w:p w14:paraId="120A4995" w14:textId="77777777" w:rsidR="00E63441" w:rsidRPr="00031CA3" w:rsidRDefault="00E63441" w:rsidP="00031CA3">
            <w:pPr>
              <w:spacing w:after="0" w:line="240" w:lineRule="auto"/>
              <w:jc w:val="center"/>
              <w:rPr>
                <w:rFonts w:ascii="Times New Roman" w:eastAsia="Times New Roman" w:hAnsi="Times New Roman" w:cs="Times New Roman"/>
                <w:color w:val="000000"/>
                <w:kern w:val="0"/>
                <w:sz w:val="16"/>
                <w:szCs w:val="16"/>
                <w:lang w:eastAsia="en-HK"/>
                <w14:ligatures w14:val="none"/>
              </w:rPr>
            </w:pPr>
            <w:r w:rsidRPr="00031CA3">
              <w:rPr>
                <w:rFonts w:ascii="Times New Roman" w:eastAsia="Times New Roman" w:hAnsi="Times New Roman" w:cs="Times New Roman"/>
                <w:color w:val="000000"/>
                <w:kern w:val="0"/>
                <w:sz w:val="16"/>
                <w:szCs w:val="16"/>
                <w:lang w:eastAsia="en-HK"/>
                <w14:ligatures w14:val="none"/>
              </w:rPr>
              <w:t>34</w:t>
            </w:r>
          </w:p>
        </w:tc>
        <w:tc>
          <w:tcPr>
            <w:tcW w:w="1056" w:type="dxa"/>
            <w:tcBorders>
              <w:bottom w:val="single" w:sz="4" w:space="0" w:color="auto"/>
            </w:tcBorders>
            <w:noWrap/>
            <w:vAlign w:val="bottom"/>
            <w:hideMark/>
          </w:tcPr>
          <w:p w14:paraId="2FB590F4" w14:textId="77777777" w:rsidR="00E63441" w:rsidRPr="00031CA3" w:rsidRDefault="00E63441" w:rsidP="00031CA3">
            <w:pPr>
              <w:spacing w:after="0" w:line="240" w:lineRule="auto"/>
              <w:jc w:val="center"/>
              <w:rPr>
                <w:rFonts w:ascii="Times New Roman" w:eastAsia="Times New Roman" w:hAnsi="Times New Roman" w:cs="Times New Roman"/>
                <w:color w:val="000000"/>
                <w:kern w:val="0"/>
                <w:sz w:val="16"/>
                <w:szCs w:val="16"/>
                <w:lang w:eastAsia="en-HK"/>
                <w14:ligatures w14:val="none"/>
              </w:rPr>
            </w:pPr>
            <w:r w:rsidRPr="00031CA3">
              <w:rPr>
                <w:rFonts w:ascii="Times New Roman" w:eastAsia="Times New Roman" w:hAnsi="Times New Roman" w:cs="Times New Roman"/>
                <w:color w:val="000000"/>
                <w:kern w:val="0"/>
                <w:sz w:val="16"/>
                <w:szCs w:val="16"/>
                <w:lang w:eastAsia="en-HK"/>
                <w14:ligatures w14:val="none"/>
              </w:rPr>
              <w:t>16</w:t>
            </w:r>
          </w:p>
        </w:tc>
        <w:tc>
          <w:tcPr>
            <w:tcW w:w="1135" w:type="dxa"/>
            <w:tcBorders>
              <w:bottom w:val="single" w:sz="4" w:space="0" w:color="auto"/>
            </w:tcBorders>
            <w:noWrap/>
            <w:vAlign w:val="bottom"/>
            <w:hideMark/>
          </w:tcPr>
          <w:p w14:paraId="6386A07A" w14:textId="77777777" w:rsidR="00E63441" w:rsidRPr="00031CA3" w:rsidRDefault="00E63441" w:rsidP="00031CA3">
            <w:pPr>
              <w:spacing w:after="0" w:line="240" w:lineRule="auto"/>
              <w:jc w:val="center"/>
              <w:rPr>
                <w:rFonts w:ascii="Times New Roman" w:eastAsia="Times New Roman" w:hAnsi="Times New Roman" w:cs="Times New Roman"/>
                <w:color w:val="000000"/>
                <w:kern w:val="0"/>
                <w:sz w:val="16"/>
                <w:szCs w:val="16"/>
                <w:lang w:eastAsia="en-HK"/>
                <w14:ligatures w14:val="none"/>
              </w:rPr>
            </w:pPr>
            <w:r w:rsidRPr="00031CA3">
              <w:rPr>
                <w:rFonts w:ascii="Times New Roman" w:eastAsia="Times New Roman" w:hAnsi="Times New Roman" w:cs="Times New Roman"/>
                <w:color w:val="000000"/>
                <w:kern w:val="0"/>
                <w:sz w:val="16"/>
                <w:szCs w:val="16"/>
                <w:lang w:eastAsia="en-HK"/>
                <w14:ligatures w14:val="none"/>
              </w:rPr>
              <w:t>34</w:t>
            </w:r>
          </w:p>
        </w:tc>
        <w:tc>
          <w:tcPr>
            <w:tcW w:w="1478" w:type="dxa"/>
            <w:tcBorders>
              <w:bottom w:val="single" w:sz="4" w:space="0" w:color="auto"/>
            </w:tcBorders>
            <w:noWrap/>
            <w:vAlign w:val="bottom"/>
            <w:hideMark/>
          </w:tcPr>
          <w:p w14:paraId="3EC75F3B" w14:textId="77777777" w:rsidR="00E63441" w:rsidRPr="00031CA3" w:rsidRDefault="00E63441" w:rsidP="00031CA3">
            <w:pPr>
              <w:spacing w:after="0" w:line="240" w:lineRule="auto"/>
              <w:jc w:val="center"/>
              <w:rPr>
                <w:rFonts w:ascii="Times New Roman" w:eastAsia="Times New Roman" w:hAnsi="Times New Roman" w:cs="Times New Roman"/>
                <w:color w:val="000000"/>
                <w:kern w:val="0"/>
                <w:sz w:val="16"/>
                <w:szCs w:val="16"/>
                <w:lang w:eastAsia="en-HK"/>
                <w14:ligatures w14:val="none"/>
              </w:rPr>
            </w:pPr>
            <w:r w:rsidRPr="00031CA3">
              <w:rPr>
                <w:rFonts w:ascii="Times New Roman" w:eastAsia="Times New Roman" w:hAnsi="Times New Roman" w:cs="Times New Roman"/>
                <w:color w:val="000000"/>
                <w:kern w:val="0"/>
                <w:sz w:val="16"/>
                <w:szCs w:val="16"/>
                <w:lang w:eastAsia="en-HK"/>
                <w14:ligatures w14:val="none"/>
              </w:rPr>
              <w:t>34</w:t>
            </w:r>
          </w:p>
        </w:tc>
        <w:tc>
          <w:tcPr>
            <w:tcW w:w="1503" w:type="dxa"/>
            <w:tcBorders>
              <w:bottom w:val="single" w:sz="4" w:space="0" w:color="auto"/>
            </w:tcBorders>
            <w:noWrap/>
            <w:vAlign w:val="bottom"/>
            <w:hideMark/>
          </w:tcPr>
          <w:p w14:paraId="019D3E64" w14:textId="77777777" w:rsidR="00E63441" w:rsidRPr="00031CA3" w:rsidRDefault="00E63441" w:rsidP="00031CA3">
            <w:pPr>
              <w:spacing w:after="0" w:line="240" w:lineRule="auto"/>
              <w:jc w:val="center"/>
              <w:rPr>
                <w:rFonts w:ascii="Times New Roman" w:eastAsia="Times New Roman" w:hAnsi="Times New Roman" w:cs="Times New Roman"/>
                <w:color w:val="000000"/>
                <w:kern w:val="0"/>
                <w:sz w:val="16"/>
                <w:szCs w:val="16"/>
                <w:lang w:eastAsia="en-HK"/>
                <w14:ligatures w14:val="none"/>
              </w:rPr>
            </w:pPr>
            <w:r w:rsidRPr="00031CA3">
              <w:rPr>
                <w:rFonts w:ascii="Times New Roman" w:eastAsia="Times New Roman" w:hAnsi="Times New Roman" w:cs="Times New Roman"/>
                <w:color w:val="000000"/>
                <w:kern w:val="0"/>
                <w:sz w:val="16"/>
                <w:szCs w:val="16"/>
                <w:lang w:eastAsia="en-HK"/>
                <w14:ligatures w14:val="none"/>
              </w:rPr>
              <w:t>26</w:t>
            </w:r>
          </w:p>
        </w:tc>
        <w:tc>
          <w:tcPr>
            <w:tcW w:w="965" w:type="dxa"/>
            <w:tcBorders>
              <w:bottom w:val="single" w:sz="4" w:space="0" w:color="auto"/>
            </w:tcBorders>
            <w:noWrap/>
            <w:vAlign w:val="bottom"/>
            <w:hideMark/>
          </w:tcPr>
          <w:p w14:paraId="086F41A5" w14:textId="77777777" w:rsidR="00E63441" w:rsidRPr="00031CA3" w:rsidRDefault="00E63441" w:rsidP="00031CA3">
            <w:pPr>
              <w:spacing w:after="0" w:line="240" w:lineRule="auto"/>
              <w:jc w:val="center"/>
              <w:rPr>
                <w:rFonts w:ascii="Times New Roman" w:eastAsia="Times New Roman" w:hAnsi="Times New Roman" w:cs="Times New Roman"/>
                <w:color w:val="000000"/>
                <w:kern w:val="0"/>
                <w:sz w:val="16"/>
                <w:szCs w:val="16"/>
                <w:lang w:eastAsia="en-HK"/>
                <w14:ligatures w14:val="none"/>
              </w:rPr>
            </w:pPr>
            <w:r w:rsidRPr="00031CA3">
              <w:rPr>
                <w:rFonts w:ascii="Times New Roman" w:eastAsia="Times New Roman" w:hAnsi="Times New Roman" w:cs="Times New Roman"/>
                <w:color w:val="000000"/>
                <w:kern w:val="0"/>
                <w:sz w:val="16"/>
                <w:szCs w:val="16"/>
                <w:lang w:eastAsia="en-HK"/>
                <w14:ligatures w14:val="none"/>
              </w:rPr>
              <w:t>18</w:t>
            </w:r>
          </w:p>
        </w:tc>
        <w:tc>
          <w:tcPr>
            <w:tcW w:w="1475" w:type="dxa"/>
            <w:tcBorders>
              <w:bottom w:val="single" w:sz="4" w:space="0" w:color="auto"/>
            </w:tcBorders>
            <w:noWrap/>
            <w:vAlign w:val="bottom"/>
            <w:hideMark/>
          </w:tcPr>
          <w:p w14:paraId="2F361D14" w14:textId="77777777" w:rsidR="00E63441" w:rsidRPr="00031CA3" w:rsidRDefault="00E63441" w:rsidP="00031CA3">
            <w:pPr>
              <w:spacing w:after="0" w:line="240" w:lineRule="auto"/>
              <w:jc w:val="center"/>
              <w:rPr>
                <w:rFonts w:ascii="Times New Roman" w:eastAsia="Times New Roman" w:hAnsi="Times New Roman" w:cs="Times New Roman"/>
                <w:color w:val="000000"/>
                <w:kern w:val="0"/>
                <w:sz w:val="16"/>
                <w:szCs w:val="16"/>
                <w:lang w:eastAsia="en-HK"/>
                <w14:ligatures w14:val="none"/>
              </w:rPr>
            </w:pPr>
            <w:r w:rsidRPr="00031CA3">
              <w:rPr>
                <w:rFonts w:ascii="Times New Roman" w:eastAsia="Times New Roman" w:hAnsi="Times New Roman" w:cs="Times New Roman"/>
                <w:color w:val="000000"/>
                <w:kern w:val="0"/>
                <w:sz w:val="16"/>
                <w:szCs w:val="16"/>
                <w:lang w:eastAsia="en-HK"/>
                <w14:ligatures w14:val="none"/>
              </w:rPr>
              <w:t>26</w:t>
            </w:r>
          </w:p>
        </w:tc>
      </w:tr>
    </w:tbl>
    <w:p w14:paraId="6DFEF4CF" w14:textId="77777777" w:rsidR="00E63441" w:rsidRPr="00985C74" w:rsidRDefault="00E63441" w:rsidP="00E63441">
      <w:pPr>
        <w:adjustRightInd w:val="0"/>
        <w:snapToGrid w:val="0"/>
        <w:spacing w:after="0" w:line="480" w:lineRule="auto"/>
        <w:rPr>
          <w:rFonts w:ascii="Times New Roman" w:eastAsia="Times New Roman" w:hAnsi="Times New Roman" w:cs="Times New Roman"/>
          <w:lang w:val="en-US"/>
        </w:rPr>
      </w:pPr>
      <w:r w:rsidRPr="00985C74">
        <w:rPr>
          <w:rFonts w:ascii="Times New Roman" w:eastAsia="Times New Roman" w:hAnsi="Times New Roman" w:cs="Times New Roman"/>
          <w:lang w:val="en-US"/>
        </w:rPr>
        <w:t xml:space="preserve">Notes. † p &lt; .10, * p &lt; 0.05, ** p &lt; 0.01, *** p &lt; 0.001. </w:t>
      </w:r>
    </w:p>
    <w:p w14:paraId="5D693C26" w14:textId="77777777" w:rsidR="0074619F" w:rsidRPr="00C12CC7" w:rsidRDefault="0074619F">
      <w:pPr>
        <w:rPr>
          <w:rFonts w:ascii="Times New Roman" w:hAnsi="Times New Roman" w:cs="Times New Roman"/>
          <w:b/>
          <w:bCs/>
          <w:sz w:val="24"/>
          <w:szCs w:val="24"/>
        </w:rPr>
      </w:pPr>
      <w:r w:rsidRPr="00C12CC7">
        <w:rPr>
          <w:rFonts w:ascii="Times New Roman" w:hAnsi="Times New Roman" w:cs="Times New Roman"/>
          <w:b/>
          <w:bCs/>
          <w:sz w:val="24"/>
          <w:szCs w:val="24"/>
        </w:rPr>
        <w:br w:type="page"/>
      </w:r>
    </w:p>
    <w:p w14:paraId="2954DA5C" w14:textId="77777777" w:rsidR="00E63441" w:rsidRDefault="00E63441" w:rsidP="00387921">
      <w:pPr>
        <w:spacing w:line="480" w:lineRule="auto"/>
        <w:jc w:val="center"/>
        <w:rPr>
          <w:rFonts w:ascii="Times New Roman" w:hAnsi="Times New Roman" w:cs="Times New Roman"/>
          <w:b/>
          <w:bCs/>
          <w:sz w:val="24"/>
          <w:szCs w:val="24"/>
        </w:rPr>
        <w:sectPr w:rsidR="00E63441" w:rsidSect="00031CA3">
          <w:pgSz w:w="16834" w:h="11909" w:orient="landscape" w:code="9"/>
          <w:pgMar w:top="720" w:right="720" w:bottom="720" w:left="720" w:header="720" w:footer="720" w:gutter="0"/>
          <w:cols w:space="720"/>
          <w:docGrid w:linePitch="360"/>
        </w:sectPr>
      </w:pPr>
    </w:p>
    <w:p w14:paraId="4786F0B5" w14:textId="5910C66F" w:rsidR="00F37524" w:rsidRPr="003971C4" w:rsidRDefault="00F33E69" w:rsidP="003971C4">
      <w:pPr>
        <w:adjustRightInd w:val="0"/>
        <w:snapToGrid w:val="0"/>
        <w:spacing w:after="0" w:line="480" w:lineRule="auto"/>
        <w:jc w:val="center"/>
        <w:rPr>
          <w:rFonts w:ascii="Times New Roman" w:eastAsia="Times New Roman" w:hAnsi="Times New Roman" w:cs="Times New Roman"/>
          <w:b/>
          <w:bCs/>
          <w:lang w:val="en-US"/>
        </w:rPr>
      </w:pPr>
      <w:r w:rsidRPr="00C12CC7">
        <w:rPr>
          <w:rFonts w:ascii="Times New Roman" w:eastAsia="Times New Roman" w:hAnsi="Times New Roman" w:cs="Times New Roman"/>
          <w:b/>
          <w:bCs/>
          <w:lang w:val="en-US"/>
        </w:rPr>
        <w:lastRenderedPageBreak/>
        <w:t>Part</w:t>
      </w:r>
      <w:r w:rsidR="00DB4AFD">
        <w:rPr>
          <w:rFonts w:ascii="Times New Roman" w:eastAsia="Times New Roman" w:hAnsi="Times New Roman" w:cs="Times New Roman"/>
          <w:b/>
          <w:bCs/>
          <w:lang w:val="en-US"/>
        </w:rPr>
        <w:t xml:space="preserve"> K</w:t>
      </w:r>
    </w:p>
    <w:p w14:paraId="523E68FB" w14:textId="74B2AAB2" w:rsidR="00C07E46" w:rsidRPr="00C12CC7" w:rsidRDefault="00C07E46" w:rsidP="00C07E46">
      <w:pPr>
        <w:rPr>
          <w:rFonts w:ascii="Times New Roman" w:eastAsia="Times New Roman" w:hAnsi="Times New Roman" w:cs="Times New Roman"/>
          <w:b/>
          <w:color w:val="000000" w:themeColor="text1"/>
          <w:sz w:val="24"/>
          <w:szCs w:val="24"/>
        </w:rPr>
      </w:pPr>
      <w:r w:rsidRPr="00C12CC7">
        <w:rPr>
          <w:rFonts w:ascii="Times New Roman" w:eastAsia="Times New Roman" w:hAnsi="Times New Roman" w:cs="Times New Roman"/>
          <w:b/>
          <w:color w:val="000000" w:themeColor="text1"/>
          <w:sz w:val="24"/>
          <w:szCs w:val="24"/>
        </w:rPr>
        <w:t xml:space="preserve">Figure </w:t>
      </w:r>
      <w:r w:rsidR="009C554F" w:rsidRPr="00C12CC7">
        <w:rPr>
          <w:rFonts w:ascii="Times New Roman" w:eastAsia="Times New Roman" w:hAnsi="Times New Roman" w:cs="Times New Roman"/>
          <w:b/>
          <w:color w:val="000000" w:themeColor="text1"/>
          <w:sz w:val="24"/>
          <w:szCs w:val="24"/>
        </w:rPr>
        <w:t>S1</w:t>
      </w:r>
      <w:r w:rsidR="009C554F">
        <w:rPr>
          <w:rFonts w:ascii="Times New Roman" w:eastAsia="Times New Roman" w:hAnsi="Times New Roman" w:cs="Times New Roman"/>
          <w:b/>
          <w:color w:val="000000" w:themeColor="text1"/>
          <w:sz w:val="24"/>
          <w:szCs w:val="24"/>
        </w:rPr>
        <w:t>2</w:t>
      </w:r>
    </w:p>
    <w:p w14:paraId="67C45E15" w14:textId="2E441473" w:rsidR="00C3557A" w:rsidRPr="00C12CC7" w:rsidRDefault="00C3557A" w:rsidP="00C3557A">
      <w:pPr>
        <w:spacing w:line="480" w:lineRule="auto"/>
        <w:rPr>
          <w:rFonts w:ascii="Times New Roman" w:eastAsia="Times New Roman" w:hAnsi="Times New Roman" w:cs="Times New Roman"/>
          <w:bCs/>
          <w:i/>
          <w:iCs/>
          <w:color w:val="000000" w:themeColor="text1"/>
          <w:sz w:val="24"/>
          <w:szCs w:val="24"/>
        </w:rPr>
      </w:pPr>
      <w:r w:rsidRPr="00C12CC7">
        <w:rPr>
          <w:rFonts w:ascii="Times New Roman" w:eastAsia="Times New Roman" w:hAnsi="Times New Roman" w:cs="Times New Roman"/>
          <w:bCs/>
          <w:i/>
          <w:iCs/>
          <w:color w:val="000000" w:themeColor="text1"/>
          <w:sz w:val="24"/>
          <w:szCs w:val="24"/>
        </w:rPr>
        <w:t xml:space="preserve">Scatter Plot </w:t>
      </w:r>
      <w:r w:rsidR="00D01A0B">
        <w:rPr>
          <w:rFonts w:ascii="Times New Roman" w:eastAsia="Times New Roman" w:hAnsi="Times New Roman" w:cs="Times New Roman"/>
          <w:bCs/>
          <w:i/>
          <w:iCs/>
          <w:color w:val="000000" w:themeColor="text1"/>
          <w:sz w:val="24"/>
          <w:szCs w:val="24"/>
        </w:rPr>
        <w:t>Showing</w:t>
      </w:r>
      <w:r w:rsidRPr="00C12CC7">
        <w:rPr>
          <w:rFonts w:ascii="Times New Roman" w:eastAsia="Times New Roman" w:hAnsi="Times New Roman" w:cs="Times New Roman"/>
          <w:bCs/>
          <w:i/>
          <w:iCs/>
          <w:color w:val="000000" w:themeColor="text1"/>
          <w:sz w:val="24"/>
          <w:szCs w:val="24"/>
        </w:rPr>
        <w:t xml:space="preserve"> Differences between I-C Country Scores According to Hofstede and This Study’s New Index</w:t>
      </w:r>
    </w:p>
    <w:p w14:paraId="735A2BAF" w14:textId="771D95E9" w:rsidR="00C3557A" w:rsidRPr="00C12CC7" w:rsidRDefault="0031682E" w:rsidP="00C3557A">
      <w:pPr>
        <w:spacing w:line="480" w:lineRule="auto"/>
        <w:rPr>
          <w:rFonts w:ascii="Times New Roman" w:eastAsia="Times New Roman" w:hAnsi="Times New Roman" w:cs="Times New Roman"/>
          <w:b/>
          <w:color w:val="000000" w:themeColor="text1"/>
          <w:sz w:val="24"/>
          <w:szCs w:val="24"/>
          <w:lang w:val="en-HK"/>
        </w:rPr>
      </w:pPr>
      <w:r w:rsidRPr="0031682E">
        <w:rPr>
          <w:rFonts w:ascii="Times New Roman" w:eastAsia="Times New Roman" w:hAnsi="Times New Roman" w:cs="Times New Roman"/>
          <w:b/>
          <w:noProof/>
          <w:color w:val="000000" w:themeColor="text1"/>
          <w:sz w:val="24"/>
          <w:szCs w:val="24"/>
          <w:lang w:val="en-HK"/>
        </w:rPr>
        <w:drawing>
          <wp:inline distT="0" distB="0" distL="0" distR="0" wp14:anchorId="450D0FE5" wp14:editId="56430B6D">
            <wp:extent cx="5733415" cy="4982845"/>
            <wp:effectExtent l="0" t="0" r="635" b="8255"/>
            <wp:docPr id="2053547828" name="Picture 1" descr="A chart with colorful text and numb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3547828" name="Picture 1" descr="A chart with colorful text and numbers&#10;&#10;AI-generated content may be incorrect."/>
                    <pic:cNvPicPr/>
                  </pic:nvPicPr>
                  <pic:blipFill>
                    <a:blip r:embed="rId19"/>
                    <a:stretch>
                      <a:fillRect/>
                    </a:stretch>
                  </pic:blipFill>
                  <pic:spPr>
                    <a:xfrm>
                      <a:off x="0" y="0"/>
                      <a:ext cx="5733415" cy="4982845"/>
                    </a:xfrm>
                    <a:prstGeom prst="rect">
                      <a:avLst/>
                    </a:prstGeom>
                  </pic:spPr>
                </pic:pic>
              </a:graphicData>
            </a:graphic>
          </wp:inline>
        </w:drawing>
      </w:r>
    </w:p>
    <w:p w14:paraId="654AD388" w14:textId="77777777" w:rsidR="00C3557A" w:rsidRPr="00C12CC7" w:rsidRDefault="00C3557A" w:rsidP="00C3557A">
      <w:pPr>
        <w:spacing w:line="480" w:lineRule="auto"/>
        <w:rPr>
          <w:rFonts w:ascii="Times New Roman" w:eastAsia="Times New Roman" w:hAnsi="Times New Roman" w:cs="Times New Roman"/>
          <w:bCs/>
          <w:color w:val="000000" w:themeColor="text1"/>
          <w:sz w:val="24"/>
          <w:szCs w:val="24"/>
          <w:lang w:val="en-HK"/>
        </w:rPr>
      </w:pPr>
      <w:r w:rsidRPr="00C12CC7">
        <w:rPr>
          <w:rFonts w:ascii="Times New Roman" w:eastAsia="Times New Roman" w:hAnsi="Times New Roman" w:cs="Times New Roman"/>
          <w:bCs/>
          <w:i/>
          <w:iCs/>
          <w:color w:val="000000" w:themeColor="text1"/>
          <w:sz w:val="24"/>
          <w:szCs w:val="24"/>
          <w:lang w:val="en-HK"/>
        </w:rPr>
        <w:t>Note.</w:t>
      </w:r>
      <w:r w:rsidRPr="00C12CC7">
        <w:rPr>
          <w:rFonts w:ascii="Times New Roman" w:eastAsia="Times New Roman" w:hAnsi="Times New Roman" w:cs="Times New Roman"/>
          <w:bCs/>
          <w:color w:val="000000" w:themeColor="text1"/>
          <w:sz w:val="24"/>
          <w:szCs w:val="24"/>
          <w:lang w:val="en-HK"/>
        </w:rPr>
        <w:t xml:space="preserve"> The black line represents the first principal component minimizing perpendicular distances and capturing the maximum shared variance between Hofstede's scores and the new I-C scores.</w:t>
      </w:r>
    </w:p>
    <w:p w14:paraId="09BFF88E" w14:textId="77777777" w:rsidR="00E36954" w:rsidRPr="00C12CC7" w:rsidRDefault="00E36954" w:rsidP="00332D6F">
      <w:pPr>
        <w:adjustRightInd w:val="0"/>
        <w:snapToGrid w:val="0"/>
        <w:spacing w:after="0" w:line="480" w:lineRule="auto"/>
        <w:rPr>
          <w:rFonts w:ascii="Times New Roman" w:eastAsia="Times New Roman" w:hAnsi="Times New Roman" w:cs="Times New Roman"/>
          <w:lang w:val="en-US"/>
        </w:rPr>
      </w:pPr>
    </w:p>
    <w:sectPr w:rsidR="00E36954" w:rsidRPr="00C12CC7" w:rsidSect="00F37524">
      <w:pgSz w:w="11909" w:h="16834"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6D0492" w14:textId="77777777" w:rsidR="00837605" w:rsidRDefault="00837605" w:rsidP="005971E2">
      <w:pPr>
        <w:spacing w:after="0" w:line="240" w:lineRule="auto"/>
      </w:pPr>
      <w:r>
        <w:separator/>
      </w:r>
    </w:p>
  </w:endnote>
  <w:endnote w:type="continuationSeparator" w:id="0">
    <w:p w14:paraId="1752163C" w14:textId="77777777" w:rsidR="00837605" w:rsidRDefault="00837605" w:rsidP="005971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26444441"/>
      <w:docPartObj>
        <w:docPartGallery w:val="Page Numbers (Bottom of Page)"/>
        <w:docPartUnique/>
      </w:docPartObj>
    </w:sdtPr>
    <w:sdtEndPr>
      <w:rPr>
        <w:noProof/>
      </w:rPr>
    </w:sdtEndPr>
    <w:sdtContent>
      <w:p w14:paraId="486E81B9" w14:textId="77777777" w:rsidR="00D35193" w:rsidRDefault="00AF3693">
        <w:pPr>
          <w:pStyle w:val="Footer"/>
          <w:jc w:val="center"/>
        </w:pPr>
        <w:r>
          <w:fldChar w:fldCharType="begin"/>
        </w:r>
        <w:r>
          <w:instrText xml:space="preserve"> PAGE   \* MERGEFORMAT </w:instrText>
        </w:r>
        <w:r>
          <w:fldChar w:fldCharType="separate"/>
        </w:r>
        <w:r>
          <w:rPr>
            <w:noProof/>
          </w:rPr>
          <w:t>89</w:t>
        </w:r>
        <w:r>
          <w:rPr>
            <w:noProof/>
          </w:rPr>
          <w:fldChar w:fldCharType="end"/>
        </w:r>
      </w:p>
    </w:sdtContent>
  </w:sdt>
  <w:p w14:paraId="52738181" w14:textId="77777777" w:rsidR="00D35193" w:rsidRDefault="00D351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721D0C" w14:textId="77777777" w:rsidR="00837605" w:rsidRDefault="00837605" w:rsidP="005971E2">
      <w:pPr>
        <w:spacing w:after="0" w:line="240" w:lineRule="auto"/>
      </w:pPr>
      <w:r>
        <w:separator/>
      </w:r>
    </w:p>
  </w:footnote>
  <w:footnote w:type="continuationSeparator" w:id="0">
    <w:p w14:paraId="7117B1A9" w14:textId="77777777" w:rsidR="00837605" w:rsidRDefault="00837605" w:rsidP="005971E2">
      <w:pPr>
        <w:spacing w:after="0" w:line="240" w:lineRule="auto"/>
      </w:pPr>
      <w:r>
        <w:continuationSeparator/>
      </w:r>
    </w:p>
  </w:footnote>
  <w:footnote w:id="1">
    <w:p w14:paraId="68184004" w14:textId="1DBD8DD9" w:rsidR="00D31332" w:rsidRPr="00C12CC7" w:rsidRDefault="00D31332" w:rsidP="00D31332">
      <w:pPr>
        <w:autoSpaceDE w:val="0"/>
        <w:autoSpaceDN w:val="0"/>
        <w:adjustRightInd w:val="0"/>
        <w:spacing w:after="0" w:line="240" w:lineRule="auto"/>
        <w:rPr>
          <w:rFonts w:ascii="Times New Roman" w:hAnsi="Times New Roman" w:cs="Times New Roman"/>
          <w:lang w:val="en-HK"/>
        </w:rPr>
      </w:pPr>
      <w:r w:rsidRPr="00C12CC7">
        <w:rPr>
          <w:rStyle w:val="FootnoteReference"/>
          <w:rFonts w:ascii="Times New Roman" w:hAnsi="Times New Roman" w:cs="Times New Roman"/>
        </w:rPr>
        <w:footnoteRef/>
      </w:r>
      <w:r w:rsidRPr="00C12CC7">
        <w:rPr>
          <w:rFonts w:ascii="Times New Roman" w:hAnsi="Times New Roman" w:cs="Times New Roman"/>
        </w:rPr>
        <w:t xml:space="preserve"> The description</w:t>
      </w:r>
      <w:r w:rsidR="00143A62">
        <w:rPr>
          <w:rFonts w:ascii="Times New Roman" w:hAnsi="Times New Roman" w:cs="Times New Roman"/>
        </w:rPr>
        <w:t>s</w:t>
      </w:r>
      <w:r w:rsidRPr="00C12CC7">
        <w:rPr>
          <w:rFonts w:ascii="Times New Roman" w:hAnsi="Times New Roman" w:cs="Times New Roman"/>
        </w:rPr>
        <w:t xml:space="preserve"> w</w:t>
      </w:r>
      <w:r w:rsidR="00143A62">
        <w:rPr>
          <w:rFonts w:ascii="Times New Roman" w:hAnsi="Times New Roman" w:cs="Times New Roman"/>
        </w:rPr>
        <w:t>ere</w:t>
      </w:r>
      <w:r w:rsidRPr="00C12CC7">
        <w:rPr>
          <w:rFonts w:ascii="Times New Roman" w:hAnsi="Times New Roman" w:cs="Times New Roman"/>
        </w:rPr>
        <w:t xml:space="preserve"> obtained from </w:t>
      </w:r>
      <w:r w:rsidRPr="00C12CC7">
        <w:rPr>
          <w:rFonts w:ascii="Times New Roman" w:hAnsi="Times New Roman" w:cs="Times New Roman"/>
          <w:kern w:val="0"/>
          <w:sz w:val="20"/>
          <w:szCs w:val="20"/>
          <w:lang w:val="en-HK"/>
        </w:rPr>
        <w:t>Teorell, Jan, Aksel Sundström, Sören Holmberg, Bo Rothstein, Natalia Alvarado Pachon &amp; Cem Mert Dalli. 2021. The Quality of Government Standard Dataset, version Jan21. University of Gothenburg: The Quality of Government Institute, http://www.qog.pol.gu.se doi:10.18157/qogstdjan21</w:t>
      </w:r>
    </w:p>
  </w:footnote>
  <w:footnote w:id="2">
    <w:p w14:paraId="23CF0710" w14:textId="43AB8117" w:rsidR="00073583" w:rsidRPr="00073583" w:rsidRDefault="00073583">
      <w:pPr>
        <w:pStyle w:val="FootnoteText"/>
        <w:rPr>
          <w:rFonts w:ascii="Times New Roman" w:hAnsi="Times New Roman" w:cs="Times New Roman"/>
          <w:sz w:val="22"/>
          <w:szCs w:val="22"/>
          <w:lang w:val="en-HK"/>
        </w:rPr>
      </w:pPr>
      <w:r w:rsidRPr="00073583">
        <w:rPr>
          <w:rStyle w:val="FootnoteReference"/>
          <w:rFonts w:ascii="Times New Roman" w:hAnsi="Times New Roman" w:cs="Times New Roman"/>
          <w:sz w:val="22"/>
          <w:szCs w:val="22"/>
        </w:rPr>
        <w:footnoteRef/>
      </w:r>
      <w:r w:rsidRPr="00073583">
        <w:rPr>
          <w:rFonts w:ascii="Times New Roman" w:hAnsi="Times New Roman" w:cs="Times New Roman"/>
          <w:sz w:val="22"/>
          <w:szCs w:val="22"/>
        </w:rPr>
        <w:t xml:space="preserve"> Akaliyski, P. (2023). Distinct conceptions of freedom in East Asia and the Protestant West underpin unique pathways of societal development. Journal of Cross-Cultural Psychology, 54(2), 173–194.</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86651B"/>
    <w:multiLevelType w:val="multilevel"/>
    <w:tmpl w:val="22E299F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3972974"/>
    <w:multiLevelType w:val="hybridMultilevel"/>
    <w:tmpl w:val="5FB63B5E"/>
    <w:lvl w:ilvl="0" w:tplc="A53ECF76">
      <w:start w:val="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BDD2371"/>
    <w:multiLevelType w:val="multilevel"/>
    <w:tmpl w:val="D1C4C80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DCE2902"/>
    <w:multiLevelType w:val="hybridMultilevel"/>
    <w:tmpl w:val="E12E3168"/>
    <w:lvl w:ilvl="0" w:tplc="3C09000F">
      <w:start w:val="1"/>
      <w:numFmt w:val="decimal"/>
      <w:lvlText w:val="%1."/>
      <w:lvlJc w:val="left"/>
      <w:pPr>
        <w:ind w:left="720" w:hanging="360"/>
      </w:pPr>
      <w:rPr>
        <w:rFonts w:hint="default"/>
      </w:rPr>
    </w:lvl>
    <w:lvl w:ilvl="1" w:tplc="3C090019" w:tentative="1">
      <w:start w:val="1"/>
      <w:numFmt w:val="lowerLetter"/>
      <w:lvlText w:val="%2."/>
      <w:lvlJc w:val="left"/>
      <w:pPr>
        <w:ind w:left="1440" w:hanging="360"/>
      </w:pPr>
    </w:lvl>
    <w:lvl w:ilvl="2" w:tplc="3C09001B" w:tentative="1">
      <w:start w:val="1"/>
      <w:numFmt w:val="lowerRoman"/>
      <w:lvlText w:val="%3."/>
      <w:lvlJc w:val="right"/>
      <w:pPr>
        <w:ind w:left="2160" w:hanging="180"/>
      </w:pPr>
    </w:lvl>
    <w:lvl w:ilvl="3" w:tplc="3C09000F" w:tentative="1">
      <w:start w:val="1"/>
      <w:numFmt w:val="decimal"/>
      <w:lvlText w:val="%4."/>
      <w:lvlJc w:val="left"/>
      <w:pPr>
        <w:ind w:left="2880" w:hanging="360"/>
      </w:pPr>
    </w:lvl>
    <w:lvl w:ilvl="4" w:tplc="3C090019" w:tentative="1">
      <w:start w:val="1"/>
      <w:numFmt w:val="lowerLetter"/>
      <w:lvlText w:val="%5."/>
      <w:lvlJc w:val="left"/>
      <w:pPr>
        <w:ind w:left="3600" w:hanging="360"/>
      </w:pPr>
    </w:lvl>
    <w:lvl w:ilvl="5" w:tplc="3C09001B" w:tentative="1">
      <w:start w:val="1"/>
      <w:numFmt w:val="lowerRoman"/>
      <w:lvlText w:val="%6."/>
      <w:lvlJc w:val="right"/>
      <w:pPr>
        <w:ind w:left="4320" w:hanging="180"/>
      </w:pPr>
    </w:lvl>
    <w:lvl w:ilvl="6" w:tplc="3C09000F" w:tentative="1">
      <w:start w:val="1"/>
      <w:numFmt w:val="decimal"/>
      <w:lvlText w:val="%7."/>
      <w:lvlJc w:val="left"/>
      <w:pPr>
        <w:ind w:left="5040" w:hanging="360"/>
      </w:pPr>
    </w:lvl>
    <w:lvl w:ilvl="7" w:tplc="3C090019" w:tentative="1">
      <w:start w:val="1"/>
      <w:numFmt w:val="lowerLetter"/>
      <w:lvlText w:val="%8."/>
      <w:lvlJc w:val="left"/>
      <w:pPr>
        <w:ind w:left="5760" w:hanging="360"/>
      </w:pPr>
    </w:lvl>
    <w:lvl w:ilvl="8" w:tplc="3C09001B" w:tentative="1">
      <w:start w:val="1"/>
      <w:numFmt w:val="lowerRoman"/>
      <w:lvlText w:val="%9."/>
      <w:lvlJc w:val="right"/>
      <w:pPr>
        <w:ind w:left="6480" w:hanging="180"/>
      </w:pPr>
    </w:lvl>
  </w:abstractNum>
  <w:abstractNum w:abstractNumId="4" w15:restartNumberingAfterBreak="0">
    <w:nsid w:val="2AED7E37"/>
    <w:multiLevelType w:val="multilevel"/>
    <w:tmpl w:val="D1C4C80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E315809"/>
    <w:multiLevelType w:val="hybridMultilevel"/>
    <w:tmpl w:val="B04490FA"/>
    <w:lvl w:ilvl="0" w:tplc="50B0036E">
      <w:start w:val="1"/>
      <w:numFmt w:val="decimal"/>
      <w:lvlText w:val="%1."/>
      <w:lvlJc w:val="left"/>
      <w:pPr>
        <w:ind w:left="644" w:hanging="360"/>
      </w:pPr>
      <w:rPr>
        <w:rFonts w:cs="Times New Roman"/>
        <w:b w:val="0"/>
        <w:i w:val="0"/>
      </w:rPr>
    </w:lvl>
    <w:lvl w:ilvl="1" w:tplc="04020019" w:tentative="1">
      <w:start w:val="1"/>
      <w:numFmt w:val="lowerLetter"/>
      <w:lvlText w:val="%2."/>
      <w:lvlJc w:val="left"/>
      <w:pPr>
        <w:ind w:left="1440" w:hanging="360"/>
      </w:pPr>
      <w:rPr>
        <w:rFonts w:cs="Times New Roman"/>
      </w:rPr>
    </w:lvl>
    <w:lvl w:ilvl="2" w:tplc="0402001B" w:tentative="1">
      <w:start w:val="1"/>
      <w:numFmt w:val="lowerRoman"/>
      <w:lvlText w:val="%3."/>
      <w:lvlJc w:val="right"/>
      <w:pPr>
        <w:ind w:left="2160" w:hanging="180"/>
      </w:pPr>
      <w:rPr>
        <w:rFonts w:cs="Times New Roman"/>
      </w:rPr>
    </w:lvl>
    <w:lvl w:ilvl="3" w:tplc="0402000F" w:tentative="1">
      <w:start w:val="1"/>
      <w:numFmt w:val="decimal"/>
      <w:lvlText w:val="%4."/>
      <w:lvlJc w:val="left"/>
      <w:pPr>
        <w:ind w:left="2880" w:hanging="360"/>
      </w:pPr>
      <w:rPr>
        <w:rFonts w:cs="Times New Roman"/>
      </w:rPr>
    </w:lvl>
    <w:lvl w:ilvl="4" w:tplc="04020019" w:tentative="1">
      <w:start w:val="1"/>
      <w:numFmt w:val="lowerLetter"/>
      <w:lvlText w:val="%5."/>
      <w:lvlJc w:val="left"/>
      <w:pPr>
        <w:ind w:left="3600" w:hanging="360"/>
      </w:pPr>
      <w:rPr>
        <w:rFonts w:cs="Times New Roman"/>
      </w:rPr>
    </w:lvl>
    <w:lvl w:ilvl="5" w:tplc="0402001B" w:tentative="1">
      <w:start w:val="1"/>
      <w:numFmt w:val="lowerRoman"/>
      <w:lvlText w:val="%6."/>
      <w:lvlJc w:val="right"/>
      <w:pPr>
        <w:ind w:left="4320" w:hanging="180"/>
      </w:pPr>
      <w:rPr>
        <w:rFonts w:cs="Times New Roman"/>
      </w:rPr>
    </w:lvl>
    <w:lvl w:ilvl="6" w:tplc="0402000F" w:tentative="1">
      <w:start w:val="1"/>
      <w:numFmt w:val="decimal"/>
      <w:lvlText w:val="%7."/>
      <w:lvlJc w:val="left"/>
      <w:pPr>
        <w:ind w:left="5040" w:hanging="360"/>
      </w:pPr>
      <w:rPr>
        <w:rFonts w:cs="Times New Roman"/>
      </w:rPr>
    </w:lvl>
    <w:lvl w:ilvl="7" w:tplc="04020019" w:tentative="1">
      <w:start w:val="1"/>
      <w:numFmt w:val="lowerLetter"/>
      <w:lvlText w:val="%8."/>
      <w:lvlJc w:val="left"/>
      <w:pPr>
        <w:ind w:left="5760" w:hanging="360"/>
      </w:pPr>
      <w:rPr>
        <w:rFonts w:cs="Times New Roman"/>
      </w:rPr>
    </w:lvl>
    <w:lvl w:ilvl="8" w:tplc="0402001B" w:tentative="1">
      <w:start w:val="1"/>
      <w:numFmt w:val="lowerRoman"/>
      <w:lvlText w:val="%9."/>
      <w:lvlJc w:val="right"/>
      <w:pPr>
        <w:ind w:left="6480" w:hanging="180"/>
      </w:pPr>
      <w:rPr>
        <w:rFonts w:cs="Times New Roman"/>
      </w:rPr>
    </w:lvl>
  </w:abstractNum>
  <w:abstractNum w:abstractNumId="6" w15:restartNumberingAfterBreak="0">
    <w:nsid w:val="349C7E1B"/>
    <w:multiLevelType w:val="hybridMultilevel"/>
    <w:tmpl w:val="071C367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67C774B"/>
    <w:multiLevelType w:val="hybridMultilevel"/>
    <w:tmpl w:val="419093B6"/>
    <w:lvl w:ilvl="0" w:tplc="730AA2E2">
      <w:start w:val="1"/>
      <w:numFmt w:val="lowerLetter"/>
      <w:lvlText w:val="(%1)"/>
      <w:lvlJc w:val="left"/>
      <w:pPr>
        <w:ind w:left="720" w:hanging="360"/>
      </w:pPr>
      <w:rPr>
        <w:rFonts w:hint="default"/>
      </w:rPr>
    </w:lvl>
    <w:lvl w:ilvl="1" w:tplc="3C090019" w:tentative="1">
      <w:start w:val="1"/>
      <w:numFmt w:val="lowerLetter"/>
      <w:lvlText w:val="%2."/>
      <w:lvlJc w:val="left"/>
      <w:pPr>
        <w:ind w:left="1440" w:hanging="360"/>
      </w:pPr>
    </w:lvl>
    <w:lvl w:ilvl="2" w:tplc="3C09001B" w:tentative="1">
      <w:start w:val="1"/>
      <w:numFmt w:val="lowerRoman"/>
      <w:lvlText w:val="%3."/>
      <w:lvlJc w:val="right"/>
      <w:pPr>
        <w:ind w:left="2160" w:hanging="180"/>
      </w:pPr>
    </w:lvl>
    <w:lvl w:ilvl="3" w:tplc="3C09000F" w:tentative="1">
      <w:start w:val="1"/>
      <w:numFmt w:val="decimal"/>
      <w:lvlText w:val="%4."/>
      <w:lvlJc w:val="left"/>
      <w:pPr>
        <w:ind w:left="2880" w:hanging="360"/>
      </w:pPr>
    </w:lvl>
    <w:lvl w:ilvl="4" w:tplc="3C090019" w:tentative="1">
      <w:start w:val="1"/>
      <w:numFmt w:val="lowerLetter"/>
      <w:lvlText w:val="%5."/>
      <w:lvlJc w:val="left"/>
      <w:pPr>
        <w:ind w:left="3600" w:hanging="360"/>
      </w:pPr>
    </w:lvl>
    <w:lvl w:ilvl="5" w:tplc="3C09001B" w:tentative="1">
      <w:start w:val="1"/>
      <w:numFmt w:val="lowerRoman"/>
      <w:lvlText w:val="%6."/>
      <w:lvlJc w:val="right"/>
      <w:pPr>
        <w:ind w:left="4320" w:hanging="180"/>
      </w:pPr>
    </w:lvl>
    <w:lvl w:ilvl="6" w:tplc="3C09000F" w:tentative="1">
      <w:start w:val="1"/>
      <w:numFmt w:val="decimal"/>
      <w:lvlText w:val="%7."/>
      <w:lvlJc w:val="left"/>
      <w:pPr>
        <w:ind w:left="5040" w:hanging="360"/>
      </w:pPr>
    </w:lvl>
    <w:lvl w:ilvl="7" w:tplc="3C090019" w:tentative="1">
      <w:start w:val="1"/>
      <w:numFmt w:val="lowerLetter"/>
      <w:lvlText w:val="%8."/>
      <w:lvlJc w:val="left"/>
      <w:pPr>
        <w:ind w:left="5760" w:hanging="360"/>
      </w:pPr>
    </w:lvl>
    <w:lvl w:ilvl="8" w:tplc="3C09001B" w:tentative="1">
      <w:start w:val="1"/>
      <w:numFmt w:val="lowerRoman"/>
      <w:lvlText w:val="%9."/>
      <w:lvlJc w:val="right"/>
      <w:pPr>
        <w:ind w:left="6480" w:hanging="180"/>
      </w:pPr>
    </w:lvl>
  </w:abstractNum>
  <w:abstractNum w:abstractNumId="8" w15:restartNumberingAfterBreak="0">
    <w:nsid w:val="3CE67354"/>
    <w:multiLevelType w:val="hybridMultilevel"/>
    <w:tmpl w:val="5A807B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0BB17B8"/>
    <w:multiLevelType w:val="hybridMultilevel"/>
    <w:tmpl w:val="3D069B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8D719A1"/>
    <w:multiLevelType w:val="hybridMultilevel"/>
    <w:tmpl w:val="649C241A"/>
    <w:lvl w:ilvl="0" w:tplc="992EDEB6">
      <w:start w:val="1"/>
      <w:numFmt w:val="decimal"/>
      <w:lvlText w:val="%1."/>
      <w:lvlJc w:val="left"/>
      <w:pPr>
        <w:tabs>
          <w:tab w:val="num" w:pos="360"/>
        </w:tabs>
        <w:ind w:left="360" w:hanging="360"/>
      </w:pPr>
      <w:rPr>
        <w:rFonts w:ascii="Times New Roman" w:eastAsia="Times New Roman" w:hAnsi="Times New Roman" w:cs="Times New Roman"/>
      </w:rPr>
    </w:lvl>
    <w:lvl w:ilvl="1" w:tplc="5C3619F4">
      <w:start w:val="1"/>
      <w:numFmt w:val="decimal"/>
      <w:lvlText w:val="%2."/>
      <w:lvlJc w:val="left"/>
      <w:pPr>
        <w:tabs>
          <w:tab w:val="num" w:pos="1080"/>
        </w:tabs>
        <w:ind w:left="1080" w:hanging="360"/>
      </w:pPr>
      <w:rPr>
        <w:rFonts w:ascii="Times New Roman" w:eastAsia="Times New Roman" w:hAnsi="Times New Roman" w:cs="Times New Roman"/>
      </w:rPr>
    </w:lvl>
    <w:lvl w:ilvl="2" w:tplc="6CF2015A">
      <w:start w:val="1"/>
      <w:numFmt w:val="decimal"/>
      <w:lvlText w:val="%3."/>
      <w:lvlJc w:val="left"/>
      <w:pPr>
        <w:tabs>
          <w:tab w:val="num" w:pos="1800"/>
        </w:tabs>
        <w:ind w:left="1800" w:hanging="360"/>
      </w:pPr>
    </w:lvl>
    <w:lvl w:ilvl="3" w:tplc="51E42290" w:tentative="1">
      <w:start w:val="1"/>
      <w:numFmt w:val="decimal"/>
      <w:lvlText w:val="%4."/>
      <w:lvlJc w:val="left"/>
      <w:pPr>
        <w:tabs>
          <w:tab w:val="num" w:pos="2520"/>
        </w:tabs>
        <w:ind w:left="2520" w:hanging="360"/>
      </w:pPr>
    </w:lvl>
    <w:lvl w:ilvl="4" w:tplc="30F6DD16" w:tentative="1">
      <w:start w:val="1"/>
      <w:numFmt w:val="decimal"/>
      <w:lvlText w:val="%5."/>
      <w:lvlJc w:val="left"/>
      <w:pPr>
        <w:tabs>
          <w:tab w:val="num" w:pos="3240"/>
        </w:tabs>
        <w:ind w:left="3240" w:hanging="360"/>
      </w:pPr>
    </w:lvl>
    <w:lvl w:ilvl="5" w:tplc="1E66715C" w:tentative="1">
      <w:start w:val="1"/>
      <w:numFmt w:val="decimal"/>
      <w:lvlText w:val="%6."/>
      <w:lvlJc w:val="left"/>
      <w:pPr>
        <w:tabs>
          <w:tab w:val="num" w:pos="3960"/>
        </w:tabs>
        <w:ind w:left="3960" w:hanging="360"/>
      </w:pPr>
    </w:lvl>
    <w:lvl w:ilvl="6" w:tplc="45227920" w:tentative="1">
      <w:start w:val="1"/>
      <w:numFmt w:val="decimal"/>
      <w:lvlText w:val="%7."/>
      <w:lvlJc w:val="left"/>
      <w:pPr>
        <w:tabs>
          <w:tab w:val="num" w:pos="4680"/>
        </w:tabs>
        <w:ind w:left="4680" w:hanging="360"/>
      </w:pPr>
    </w:lvl>
    <w:lvl w:ilvl="7" w:tplc="4AFACFE4" w:tentative="1">
      <w:start w:val="1"/>
      <w:numFmt w:val="decimal"/>
      <w:lvlText w:val="%8."/>
      <w:lvlJc w:val="left"/>
      <w:pPr>
        <w:tabs>
          <w:tab w:val="num" w:pos="5400"/>
        </w:tabs>
        <w:ind w:left="5400" w:hanging="360"/>
      </w:pPr>
    </w:lvl>
    <w:lvl w:ilvl="8" w:tplc="FEC68E3C" w:tentative="1">
      <w:start w:val="1"/>
      <w:numFmt w:val="decimal"/>
      <w:lvlText w:val="%9."/>
      <w:lvlJc w:val="left"/>
      <w:pPr>
        <w:tabs>
          <w:tab w:val="num" w:pos="6120"/>
        </w:tabs>
        <w:ind w:left="6120" w:hanging="360"/>
      </w:pPr>
    </w:lvl>
  </w:abstractNum>
  <w:abstractNum w:abstractNumId="11" w15:restartNumberingAfterBreak="0">
    <w:nsid w:val="4CCF5E81"/>
    <w:multiLevelType w:val="multilevel"/>
    <w:tmpl w:val="CCB6EFAA"/>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D7C44A6"/>
    <w:multiLevelType w:val="hybridMultilevel"/>
    <w:tmpl w:val="B3765FE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782165B9"/>
    <w:multiLevelType w:val="multilevel"/>
    <w:tmpl w:val="8CF2CC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16477701">
    <w:abstractNumId w:val="0"/>
  </w:num>
  <w:num w:numId="2" w16cid:durableId="1022364260">
    <w:abstractNumId w:val="4"/>
  </w:num>
  <w:num w:numId="3" w16cid:durableId="403725312">
    <w:abstractNumId w:val="12"/>
  </w:num>
  <w:num w:numId="4" w16cid:durableId="390814134">
    <w:abstractNumId w:val="10"/>
  </w:num>
  <w:num w:numId="5" w16cid:durableId="818613161">
    <w:abstractNumId w:val="6"/>
  </w:num>
  <w:num w:numId="6" w16cid:durableId="728772762">
    <w:abstractNumId w:val="9"/>
  </w:num>
  <w:num w:numId="7" w16cid:durableId="99299563">
    <w:abstractNumId w:val="2"/>
  </w:num>
  <w:num w:numId="8" w16cid:durableId="26104548">
    <w:abstractNumId w:val="11"/>
  </w:num>
  <w:num w:numId="9" w16cid:durableId="906067652">
    <w:abstractNumId w:val="13"/>
  </w:num>
  <w:num w:numId="10" w16cid:durableId="150758086">
    <w:abstractNumId w:val="1"/>
  </w:num>
  <w:num w:numId="11" w16cid:durableId="1619411574">
    <w:abstractNumId w:val="8"/>
  </w:num>
  <w:num w:numId="12" w16cid:durableId="683482511">
    <w:abstractNumId w:val="5"/>
  </w:num>
  <w:num w:numId="13" w16cid:durableId="2033728583">
    <w:abstractNumId w:val="7"/>
  </w:num>
  <w:num w:numId="14" w16cid:durableId="46427393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paperpile-doc-id" w:val="R427E577A867Y578"/>
    <w:docVar w:name="paperpile-doc-name" w:val="Individualism Reconsidered Supplementary Materials Viv.docx"/>
  </w:docVars>
  <w:rsids>
    <w:rsidRoot w:val="005971E2"/>
    <w:rsid w:val="00002C85"/>
    <w:rsid w:val="00004218"/>
    <w:rsid w:val="00010073"/>
    <w:rsid w:val="000153C1"/>
    <w:rsid w:val="00016A96"/>
    <w:rsid w:val="00016E85"/>
    <w:rsid w:val="0001735E"/>
    <w:rsid w:val="0002003B"/>
    <w:rsid w:val="00021418"/>
    <w:rsid w:val="00026D7D"/>
    <w:rsid w:val="00031CA3"/>
    <w:rsid w:val="00032369"/>
    <w:rsid w:val="0003335F"/>
    <w:rsid w:val="00034384"/>
    <w:rsid w:val="00036371"/>
    <w:rsid w:val="00051193"/>
    <w:rsid w:val="00053219"/>
    <w:rsid w:val="000555FE"/>
    <w:rsid w:val="00062221"/>
    <w:rsid w:val="000626A0"/>
    <w:rsid w:val="00063BB1"/>
    <w:rsid w:val="000720D3"/>
    <w:rsid w:val="000720DA"/>
    <w:rsid w:val="000733CB"/>
    <w:rsid w:val="00073583"/>
    <w:rsid w:val="00074A7F"/>
    <w:rsid w:val="000767F4"/>
    <w:rsid w:val="000805C0"/>
    <w:rsid w:val="000850C3"/>
    <w:rsid w:val="00094B05"/>
    <w:rsid w:val="000954D2"/>
    <w:rsid w:val="000A02DC"/>
    <w:rsid w:val="000A0759"/>
    <w:rsid w:val="000A0FF2"/>
    <w:rsid w:val="000A1BE6"/>
    <w:rsid w:val="000A3DB9"/>
    <w:rsid w:val="000B1419"/>
    <w:rsid w:val="000B24B7"/>
    <w:rsid w:val="000B3DFE"/>
    <w:rsid w:val="000C0294"/>
    <w:rsid w:val="000C2151"/>
    <w:rsid w:val="000C24F0"/>
    <w:rsid w:val="000C391A"/>
    <w:rsid w:val="000C3DF7"/>
    <w:rsid w:val="000C55D8"/>
    <w:rsid w:val="000C6B8A"/>
    <w:rsid w:val="000D301B"/>
    <w:rsid w:val="000E22A0"/>
    <w:rsid w:val="000E5391"/>
    <w:rsid w:val="000F2E1D"/>
    <w:rsid w:val="000F442B"/>
    <w:rsid w:val="000F50AF"/>
    <w:rsid w:val="001070C2"/>
    <w:rsid w:val="00113DEF"/>
    <w:rsid w:val="00121120"/>
    <w:rsid w:val="001312EF"/>
    <w:rsid w:val="0013436C"/>
    <w:rsid w:val="00137AA1"/>
    <w:rsid w:val="00141D0B"/>
    <w:rsid w:val="00143A62"/>
    <w:rsid w:val="00145F15"/>
    <w:rsid w:val="001530F7"/>
    <w:rsid w:val="0015346E"/>
    <w:rsid w:val="00153F08"/>
    <w:rsid w:val="00155E89"/>
    <w:rsid w:val="00157A4D"/>
    <w:rsid w:val="001607E5"/>
    <w:rsid w:val="00162DCE"/>
    <w:rsid w:val="001636BC"/>
    <w:rsid w:val="00163701"/>
    <w:rsid w:val="001664A1"/>
    <w:rsid w:val="00170260"/>
    <w:rsid w:val="001702C0"/>
    <w:rsid w:val="001713FE"/>
    <w:rsid w:val="00174CB2"/>
    <w:rsid w:val="00180887"/>
    <w:rsid w:val="00184966"/>
    <w:rsid w:val="00192E02"/>
    <w:rsid w:val="001931BC"/>
    <w:rsid w:val="00195303"/>
    <w:rsid w:val="00195347"/>
    <w:rsid w:val="00195945"/>
    <w:rsid w:val="001A4FA8"/>
    <w:rsid w:val="001A77CD"/>
    <w:rsid w:val="001B0135"/>
    <w:rsid w:val="001B13CE"/>
    <w:rsid w:val="001B24A8"/>
    <w:rsid w:val="001B6726"/>
    <w:rsid w:val="001D0CBA"/>
    <w:rsid w:val="001D0E53"/>
    <w:rsid w:val="001D4CEE"/>
    <w:rsid w:val="001D511D"/>
    <w:rsid w:val="001D7C36"/>
    <w:rsid w:val="001E1C61"/>
    <w:rsid w:val="001E525F"/>
    <w:rsid w:val="001F2799"/>
    <w:rsid w:val="001F6CCC"/>
    <w:rsid w:val="001F7697"/>
    <w:rsid w:val="00203AA8"/>
    <w:rsid w:val="00215B55"/>
    <w:rsid w:val="002202AB"/>
    <w:rsid w:val="00221B90"/>
    <w:rsid w:val="0022294B"/>
    <w:rsid w:val="002356B6"/>
    <w:rsid w:val="00245131"/>
    <w:rsid w:val="00245962"/>
    <w:rsid w:val="0024664B"/>
    <w:rsid w:val="0025030E"/>
    <w:rsid w:val="002542BF"/>
    <w:rsid w:val="00256212"/>
    <w:rsid w:val="00267F65"/>
    <w:rsid w:val="002718BB"/>
    <w:rsid w:val="00271B19"/>
    <w:rsid w:val="002734A3"/>
    <w:rsid w:val="0029066F"/>
    <w:rsid w:val="002907A1"/>
    <w:rsid w:val="00292735"/>
    <w:rsid w:val="002A0E39"/>
    <w:rsid w:val="002B5A0D"/>
    <w:rsid w:val="002B7879"/>
    <w:rsid w:val="002C6038"/>
    <w:rsid w:val="002D3DCD"/>
    <w:rsid w:val="002D432C"/>
    <w:rsid w:val="002D49E1"/>
    <w:rsid w:val="002D54B6"/>
    <w:rsid w:val="002D5566"/>
    <w:rsid w:val="002D5F03"/>
    <w:rsid w:val="002E01D9"/>
    <w:rsid w:val="002E2256"/>
    <w:rsid w:val="002E28E5"/>
    <w:rsid w:val="002E7D52"/>
    <w:rsid w:val="002F6B1B"/>
    <w:rsid w:val="003027D3"/>
    <w:rsid w:val="00306853"/>
    <w:rsid w:val="00310534"/>
    <w:rsid w:val="0031125A"/>
    <w:rsid w:val="00314631"/>
    <w:rsid w:val="0031682E"/>
    <w:rsid w:val="003229FB"/>
    <w:rsid w:val="003278B4"/>
    <w:rsid w:val="00332D6F"/>
    <w:rsid w:val="003427D9"/>
    <w:rsid w:val="00353950"/>
    <w:rsid w:val="00360926"/>
    <w:rsid w:val="0036303C"/>
    <w:rsid w:val="0036539F"/>
    <w:rsid w:val="0036572C"/>
    <w:rsid w:val="00370209"/>
    <w:rsid w:val="00373749"/>
    <w:rsid w:val="00381D87"/>
    <w:rsid w:val="00384017"/>
    <w:rsid w:val="003844F9"/>
    <w:rsid w:val="00386DFD"/>
    <w:rsid w:val="00387921"/>
    <w:rsid w:val="00390393"/>
    <w:rsid w:val="00392929"/>
    <w:rsid w:val="00394291"/>
    <w:rsid w:val="00394B9A"/>
    <w:rsid w:val="003961D1"/>
    <w:rsid w:val="003971C4"/>
    <w:rsid w:val="003A676D"/>
    <w:rsid w:val="003A6CC8"/>
    <w:rsid w:val="003B159F"/>
    <w:rsid w:val="003B621E"/>
    <w:rsid w:val="003C0386"/>
    <w:rsid w:val="003C0B4A"/>
    <w:rsid w:val="003C4EB6"/>
    <w:rsid w:val="003D1FB7"/>
    <w:rsid w:val="003D6A68"/>
    <w:rsid w:val="003E405D"/>
    <w:rsid w:val="003E74F0"/>
    <w:rsid w:val="003E7888"/>
    <w:rsid w:val="003F20BF"/>
    <w:rsid w:val="00400AC3"/>
    <w:rsid w:val="00400D8E"/>
    <w:rsid w:val="004048FA"/>
    <w:rsid w:val="00413094"/>
    <w:rsid w:val="00417FEA"/>
    <w:rsid w:val="00422D99"/>
    <w:rsid w:val="004301EE"/>
    <w:rsid w:val="00434208"/>
    <w:rsid w:val="00442148"/>
    <w:rsid w:val="00443578"/>
    <w:rsid w:val="00462B08"/>
    <w:rsid w:val="00464754"/>
    <w:rsid w:val="00465599"/>
    <w:rsid w:val="0046636C"/>
    <w:rsid w:val="00467A1E"/>
    <w:rsid w:val="004749F0"/>
    <w:rsid w:val="0047580A"/>
    <w:rsid w:val="0047709C"/>
    <w:rsid w:val="00483D3C"/>
    <w:rsid w:val="00486703"/>
    <w:rsid w:val="00490D2C"/>
    <w:rsid w:val="0049640A"/>
    <w:rsid w:val="004A06F8"/>
    <w:rsid w:val="004A0CD0"/>
    <w:rsid w:val="004A0E3F"/>
    <w:rsid w:val="004A3DA2"/>
    <w:rsid w:val="004A431E"/>
    <w:rsid w:val="004B153E"/>
    <w:rsid w:val="004B24AE"/>
    <w:rsid w:val="004B5149"/>
    <w:rsid w:val="004B6FF8"/>
    <w:rsid w:val="004C08F6"/>
    <w:rsid w:val="004C11BB"/>
    <w:rsid w:val="004D0EF4"/>
    <w:rsid w:val="004D1C82"/>
    <w:rsid w:val="004D56B0"/>
    <w:rsid w:val="004D7E77"/>
    <w:rsid w:val="004E4652"/>
    <w:rsid w:val="004E5124"/>
    <w:rsid w:val="004F4995"/>
    <w:rsid w:val="004F5E79"/>
    <w:rsid w:val="00500F82"/>
    <w:rsid w:val="00504CAB"/>
    <w:rsid w:val="00505861"/>
    <w:rsid w:val="00506DEB"/>
    <w:rsid w:val="00513EC3"/>
    <w:rsid w:val="005143C7"/>
    <w:rsid w:val="00520CD1"/>
    <w:rsid w:val="0052634D"/>
    <w:rsid w:val="00532E37"/>
    <w:rsid w:val="0053353C"/>
    <w:rsid w:val="00533E6A"/>
    <w:rsid w:val="00534DDA"/>
    <w:rsid w:val="00534E0B"/>
    <w:rsid w:val="00534F69"/>
    <w:rsid w:val="005403D2"/>
    <w:rsid w:val="00545740"/>
    <w:rsid w:val="005518A4"/>
    <w:rsid w:val="00551FB8"/>
    <w:rsid w:val="005537F3"/>
    <w:rsid w:val="005543D2"/>
    <w:rsid w:val="00560676"/>
    <w:rsid w:val="00561978"/>
    <w:rsid w:val="00562364"/>
    <w:rsid w:val="0056750F"/>
    <w:rsid w:val="00571661"/>
    <w:rsid w:val="00572651"/>
    <w:rsid w:val="0057296C"/>
    <w:rsid w:val="00577072"/>
    <w:rsid w:val="005806EE"/>
    <w:rsid w:val="00581989"/>
    <w:rsid w:val="0058430D"/>
    <w:rsid w:val="00585832"/>
    <w:rsid w:val="00587CC1"/>
    <w:rsid w:val="00593C21"/>
    <w:rsid w:val="005971E2"/>
    <w:rsid w:val="005A318C"/>
    <w:rsid w:val="005B13D5"/>
    <w:rsid w:val="005B7185"/>
    <w:rsid w:val="005C0266"/>
    <w:rsid w:val="005C1FC3"/>
    <w:rsid w:val="005D1613"/>
    <w:rsid w:val="005D4FC7"/>
    <w:rsid w:val="005E4262"/>
    <w:rsid w:val="005F12B0"/>
    <w:rsid w:val="00603849"/>
    <w:rsid w:val="00606D51"/>
    <w:rsid w:val="0061021B"/>
    <w:rsid w:val="00610532"/>
    <w:rsid w:val="006164E9"/>
    <w:rsid w:val="006215BE"/>
    <w:rsid w:val="0063179A"/>
    <w:rsid w:val="00634B2E"/>
    <w:rsid w:val="00634DC8"/>
    <w:rsid w:val="00636F1F"/>
    <w:rsid w:val="00637AE2"/>
    <w:rsid w:val="00640656"/>
    <w:rsid w:val="006409F1"/>
    <w:rsid w:val="00641DB4"/>
    <w:rsid w:val="00645656"/>
    <w:rsid w:val="006461B4"/>
    <w:rsid w:val="0065763E"/>
    <w:rsid w:val="006600BE"/>
    <w:rsid w:val="00664F9B"/>
    <w:rsid w:val="006650B3"/>
    <w:rsid w:val="0066579B"/>
    <w:rsid w:val="00666A74"/>
    <w:rsid w:val="00673E56"/>
    <w:rsid w:val="00675196"/>
    <w:rsid w:val="00695594"/>
    <w:rsid w:val="006A74BB"/>
    <w:rsid w:val="006A7F5E"/>
    <w:rsid w:val="006B2956"/>
    <w:rsid w:val="006B3510"/>
    <w:rsid w:val="006B64B6"/>
    <w:rsid w:val="006C3B96"/>
    <w:rsid w:val="006C65F8"/>
    <w:rsid w:val="006C6C9E"/>
    <w:rsid w:val="006C7A39"/>
    <w:rsid w:val="006D0199"/>
    <w:rsid w:val="006D1783"/>
    <w:rsid w:val="006D3F07"/>
    <w:rsid w:val="006D6542"/>
    <w:rsid w:val="006E55EC"/>
    <w:rsid w:val="006F176F"/>
    <w:rsid w:val="006F1FC9"/>
    <w:rsid w:val="00700562"/>
    <w:rsid w:val="00700CE1"/>
    <w:rsid w:val="0070503E"/>
    <w:rsid w:val="00710F8C"/>
    <w:rsid w:val="00712819"/>
    <w:rsid w:val="00712B91"/>
    <w:rsid w:val="00717BFB"/>
    <w:rsid w:val="007214BF"/>
    <w:rsid w:val="00725537"/>
    <w:rsid w:val="00726460"/>
    <w:rsid w:val="00727E71"/>
    <w:rsid w:val="0073017C"/>
    <w:rsid w:val="00740F25"/>
    <w:rsid w:val="00741643"/>
    <w:rsid w:val="007417B6"/>
    <w:rsid w:val="00742E6D"/>
    <w:rsid w:val="0074619F"/>
    <w:rsid w:val="007471D4"/>
    <w:rsid w:val="007512E7"/>
    <w:rsid w:val="00754327"/>
    <w:rsid w:val="00754741"/>
    <w:rsid w:val="007547FC"/>
    <w:rsid w:val="007549AF"/>
    <w:rsid w:val="0076474D"/>
    <w:rsid w:val="007647A3"/>
    <w:rsid w:val="00766CB3"/>
    <w:rsid w:val="007746B7"/>
    <w:rsid w:val="00777151"/>
    <w:rsid w:val="00777EB7"/>
    <w:rsid w:val="00786D2D"/>
    <w:rsid w:val="00795AEA"/>
    <w:rsid w:val="007A66B2"/>
    <w:rsid w:val="007B011D"/>
    <w:rsid w:val="007B235C"/>
    <w:rsid w:val="007B6748"/>
    <w:rsid w:val="007C5BEF"/>
    <w:rsid w:val="007D2807"/>
    <w:rsid w:val="007D2A1B"/>
    <w:rsid w:val="007D496E"/>
    <w:rsid w:val="007D6211"/>
    <w:rsid w:val="007E48B2"/>
    <w:rsid w:val="007E7B10"/>
    <w:rsid w:val="007F164E"/>
    <w:rsid w:val="007F1E77"/>
    <w:rsid w:val="007F224E"/>
    <w:rsid w:val="007F5032"/>
    <w:rsid w:val="00804834"/>
    <w:rsid w:val="008243AF"/>
    <w:rsid w:val="0082607E"/>
    <w:rsid w:val="00830B55"/>
    <w:rsid w:val="008345C9"/>
    <w:rsid w:val="00837605"/>
    <w:rsid w:val="0083775C"/>
    <w:rsid w:val="00837FCF"/>
    <w:rsid w:val="0084118B"/>
    <w:rsid w:val="0084265D"/>
    <w:rsid w:val="00851890"/>
    <w:rsid w:val="00852EF4"/>
    <w:rsid w:val="0085384C"/>
    <w:rsid w:val="0085586D"/>
    <w:rsid w:val="0085659E"/>
    <w:rsid w:val="008575A5"/>
    <w:rsid w:val="0086203D"/>
    <w:rsid w:val="00871ACF"/>
    <w:rsid w:val="00881D07"/>
    <w:rsid w:val="00883585"/>
    <w:rsid w:val="0088722C"/>
    <w:rsid w:val="008A7756"/>
    <w:rsid w:val="008A7FF4"/>
    <w:rsid w:val="008B10EE"/>
    <w:rsid w:val="008B21B1"/>
    <w:rsid w:val="008B6679"/>
    <w:rsid w:val="008C4D2B"/>
    <w:rsid w:val="008C5B50"/>
    <w:rsid w:val="008D2632"/>
    <w:rsid w:val="008E1BF8"/>
    <w:rsid w:val="008E4DB4"/>
    <w:rsid w:val="008E7948"/>
    <w:rsid w:val="008F0EC6"/>
    <w:rsid w:val="008F2B1A"/>
    <w:rsid w:val="008F5E25"/>
    <w:rsid w:val="008F791E"/>
    <w:rsid w:val="00905457"/>
    <w:rsid w:val="00905631"/>
    <w:rsid w:val="00905C66"/>
    <w:rsid w:val="00906152"/>
    <w:rsid w:val="00911E45"/>
    <w:rsid w:val="00914C42"/>
    <w:rsid w:val="00917947"/>
    <w:rsid w:val="00920926"/>
    <w:rsid w:val="009219A6"/>
    <w:rsid w:val="009227D5"/>
    <w:rsid w:val="00925C4A"/>
    <w:rsid w:val="00931FEA"/>
    <w:rsid w:val="00933AAC"/>
    <w:rsid w:val="009360EB"/>
    <w:rsid w:val="009365A3"/>
    <w:rsid w:val="00937EEA"/>
    <w:rsid w:val="00944BC8"/>
    <w:rsid w:val="00950D76"/>
    <w:rsid w:val="00956148"/>
    <w:rsid w:val="00956524"/>
    <w:rsid w:val="00977033"/>
    <w:rsid w:val="00982C35"/>
    <w:rsid w:val="0098320B"/>
    <w:rsid w:val="00985A80"/>
    <w:rsid w:val="00985C74"/>
    <w:rsid w:val="0099341F"/>
    <w:rsid w:val="0099799F"/>
    <w:rsid w:val="009A3480"/>
    <w:rsid w:val="009B1830"/>
    <w:rsid w:val="009B4F2A"/>
    <w:rsid w:val="009B5F83"/>
    <w:rsid w:val="009C4823"/>
    <w:rsid w:val="009C554F"/>
    <w:rsid w:val="009E0141"/>
    <w:rsid w:val="009E1A19"/>
    <w:rsid w:val="009E2864"/>
    <w:rsid w:val="009E7D44"/>
    <w:rsid w:val="009E7E4D"/>
    <w:rsid w:val="009F4DA8"/>
    <w:rsid w:val="009F5CC9"/>
    <w:rsid w:val="009F608F"/>
    <w:rsid w:val="009F6BE1"/>
    <w:rsid w:val="009F706A"/>
    <w:rsid w:val="00A01F75"/>
    <w:rsid w:val="00A02FC4"/>
    <w:rsid w:val="00A04A9C"/>
    <w:rsid w:val="00A1182C"/>
    <w:rsid w:val="00A11A23"/>
    <w:rsid w:val="00A11E37"/>
    <w:rsid w:val="00A15D85"/>
    <w:rsid w:val="00A16F61"/>
    <w:rsid w:val="00A211FB"/>
    <w:rsid w:val="00A21D22"/>
    <w:rsid w:val="00A226B7"/>
    <w:rsid w:val="00A31D66"/>
    <w:rsid w:val="00A3527F"/>
    <w:rsid w:val="00A3747D"/>
    <w:rsid w:val="00A42C98"/>
    <w:rsid w:val="00A44585"/>
    <w:rsid w:val="00A470E6"/>
    <w:rsid w:val="00A4766E"/>
    <w:rsid w:val="00A52387"/>
    <w:rsid w:val="00A53CC6"/>
    <w:rsid w:val="00A665D3"/>
    <w:rsid w:val="00A71EC5"/>
    <w:rsid w:val="00A729DB"/>
    <w:rsid w:val="00A73BD2"/>
    <w:rsid w:val="00A77A24"/>
    <w:rsid w:val="00A8141B"/>
    <w:rsid w:val="00A81592"/>
    <w:rsid w:val="00A85403"/>
    <w:rsid w:val="00A865EF"/>
    <w:rsid w:val="00A87BA8"/>
    <w:rsid w:val="00A917CD"/>
    <w:rsid w:val="00A93326"/>
    <w:rsid w:val="00A964C6"/>
    <w:rsid w:val="00AB100C"/>
    <w:rsid w:val="00AB1982"/>
    <w:rsid w:val="00AB4366"/>
    <w:rsid w:val="00AB4B4E"/>
    <w:rsid w:val="00AB5A48"/>
    <w:rsid w:val="00AD0B36"/>
    <w:rsid w:val="00AD38CF"/>
    <w:rsid w:val="00AD7094"/>
    <w:rsid w:val="00AD71DE"/>
    <w:rsid w:val="00AD725A"/>
    <w:rsid w:val="00AF3693"/>
    <w:rsid w:val="00B02A7E"/>
    <w:rsid w:val="00B030F9"/>
    <w:rsid w:val="00B0684F"/>
    <w:rsid w:val="00B0717F"/>
    <w:rsid w:val="00B14E08"/>
    <w:rsid w:val="00B21B96"/>
    <w:rsid w:val="00B3085A"/>
    <w:rsid w:val="00B33385"/>
    <w:rsid w:val="00B37CBE"/>
    <w:rsid w:val="00B4687D"/>
    <w:rsid w:val="00B47D16"/>
    <w:rsid w:val="00B51A2D"/>
    <w:rsid w:val="00B56B5B"/>
    <w:rsid w:val="00B57D79"/>
    <w:rsid w:val="00B65FD1"/>
    <w:rsid w:val="00B70689"/>
    <w:rsid w:val="00B72D5D"/>
    <w:rsid w:val="00B76ED7"/>
    <w:rsid w:val="00B80A2C"/>
    <w:rsid w:val="00B84B01"/>
    <w:rsid w:val="00B85A05"/>
    <w:rsid w:val="00B94DBD"/>
    <w:rsid w:val="00BA43BF"/>
    <w:rsid w:val="00BA711B"/>
    <w:rsid w:val="00BB2786"/>
    <w:rsid w:val="00BB2CCF"/>
    <w:rsid w:val="00BB2EF7"/>
    <w:rsid w:val="00BB55DF"/>
    <w:rsid w:val="00BB5741"/>
    <w:rsid w:val="00BD0960"/>
    <w:rsid w:val="00BD6912"/>
    <w:rsid w:val="00BE30DB"/>
    <w:rsid w:val="00BE55D2"/>
    <w:rsid w:val="00BF12F6"/>
    <w:rsid w:val="00BF206A"/>
    <w:rsid w:val="00C03ECE"/>
    <w:rsid w:val="00C07E46"/>
    <w:rsid w:val="00C12CC7"/>
    <w:rsid w:val="00C147BF"/>
    <w:rsid w:val="00C17849"/>
    <w:rsid w:val="00C264D8"/>
    <w:rsid w:val="00C3045F"/>
    <w:rsid w:val="00C31373"/>
    <w:rsid w:val="00C3226D"/>
    <w:rsid w:val="00C35402"/>
    <w:rsid w:val="00C3557A"/>
    <w:rsid w:val="00C35DB8"/>
    <w:rsid w:val="00C42108"/>
    <w:rsid w:val="00C47F8A"/>
    <w:rsid w:val="00C50094"/>
    <w:rsid w:val="00C55862"/>
    <w:rsid w:val="00C625BC"/>
    <w:rsid w:val="00C62E48"/>
    <w:rsid w:val="00C66DCD"/>
    <w:rsid w:val="00C7421C"/>
    <w:rsid w:val="00C74382"/>
    <w:rsid w:val="00C823F2"/>
    <w:rsid w:val="00C82A2A"/>
    <w:rsid w:val="00C85B3A"/>
    <w:rsid w:val="00C932C0"/>
    <w:rsid w:val="00C95DAA"/>
    <w:rsid w:val="00CA12DA"/>
    <w:rsid w:val="00CB0BF2"/>
    <w:rsid w:val="00CB108F"/>
    <w:rsid w:val="00CB17E4"/>
    <w:rsid w:val="00CB420E"/>
    <w:rsid w:val="00CC0FE9"/>
    <w:rsid w:val="00CC5111"/>
    <w:rsid w:val="00CD0033"/>
    <w:rsid w:val="00CD4670"/>
    <w:rsid w:val="00CD4977"/>
    <w:rsid w:val="00CE1FEE"/>
    <w:rsid w:val="00CE6F0C"/>
    <w:rsid w:val="00CF1032"/>
    <w:rsid w:val="00CF16D8"/>
    <w:rsid w:val="00CF5EA3"/>
    <w:rsid w:val="00CF6ADA"/>
    <w:rsid w:val="00D009B0"/>
    <w:rsid w:val="00D00FB2"/>
    <w:rsid w:val="00D0134D"/>
    <w:rsid w:val="00D01A0B"/>
    <w:rsid w:val="00D026D2"/>
    <w:rsid w:val="00D03D0B"/>
    <w:rsid w:val="00D2291A"/>
    <w:rsid w:val="00D24680"/>
    <w:rsid w:val="00D248B9"/>
    <w:rsid w:val="00D31332"/>
    <w:rsid w:val="00D32DB0"/>
    <w:rsid w:val="00D35193"/>
    <w:rsid w:val="00D37225"/>
    <w:rsid w:val="00D42250"/>
    <w:rsid w:val="00D446AB"/>
    <w:rsid w:val="00D502FF"/>
    <w:rsid w:val="00D512AE"/>
    <w:rsid w:val="00D5795E"/>
    <w:rsid w:val="00D57B41"/>
    <w:rsid w:val="00D61B40"/>
    <w:rsid w:val="00D63C8E"/>
    <w:rsid w:val="00D66621"/>
    <w:rsid w:val="00D72227"/>
    <w:rsid w:val="00D726DD"/>
    <w:rsid w:val="00D90517"/>
    <w:rsid w:val="00D928E6"/>
    <w:rsid w:val="00D9667C"/>
    <w:rsid w:val="00D97449"/>
    <w:rsid w:val="00DA1E03"/>
    <w:rsid w:val="00DA403D"/>
    <w:rsid w:val="00DA6226"/>
    <w:rsid w:val="00DA6AD8"/>
    <w:rsid w:val="00DB02EE"/>
    <w:rsid w:val="00DB3C55"/>
    <w:rsid w:val="00DB4AFD"/>
    <w:rsid w:val="00DB7A57"/>
    <w:rsid w:val="00DB7D10"/>
    <w:rsid w:val="00DC6F0A"/>
    <w:rsid w:val="00DD03D6"/>
    <w:rsid w:val="00DD7FA9"/>
    <w:rsid w:val="00DE0627"/>
    <w:rsid w:val="00DE3C1E"/>
    <w:rsid w:val="00DE4106"/>
    <w:rsid w:val="00DE6EEC"/>
    <w:rsid w:val="00DE7A57"/>
    <w:rsid w:val="00DF0F11"/>
    <w:rsid w:val="00E015E7"/>
    <w:rsid w:val="00E03A99"/>
    <w:rsid w:val="00E06671"/>
    <w:rsid w:val="00E168CA"/>
    <w:rsid w:val="00E17954"/>
    <w:rsid w:val="00E20DA5"/>
    <w:rsid w:val="00E210B9"/>
    <w:rsid w:val="00E23276"/>
    <w:rsid w:val="00E25AE0"/>
    <w:rsid w:val="00E266EB"/>
    <w:rsid w:val="00E26AC2"/>
    <w:rsid w:val="00E31A53"/>
    <w:rsid w:val="00E328E2"/>
    <w:rsid w:val="00E344AD"/>
    <w:rsid w:val="00E36196"/>
    <w:rsid w:val="00E36954"/>
    <w:rsid w:val="00E36F44"/>
    <w:rsid w:val="00E439F0"/>
    <w:rsid w:val="00E50C19"/>
    <w:rsid w:val="00E528E6"/>
    <w:rsid w:val="00E5680D"/>
    <w:rsid w:val="00E56A0D"/>
    <w:rsid w:val="00E62405"/>
    <w:rsid w:val="00E63441"/>
    <w:rsid w:val="00E67C02"/>
    <w:rsid w:val="00E67F2E"/>
    <w:rsid w:val="00E760D0"/>
    <w:rsid w:val="00E772B6"/>
    <w:rsid w:val="00E80022"/>
    <w:rsid w:val="00E8120D"/>
    <w:rsid w:val="00E82871"/>
    <w:rsid w:val="00E84E05"/>
    <w:rsid w:val="00E879B9"/>
    <w:rsid w:val="00E91498"/>
    <w:rsid w:val="00E92B2A"/>
    <w:rsid w:val="00E97312"/>
    <w:rsid w:val="00E973E1"/>
    <w:rsid w:val="00EA03A8"/>
    <w:rsid w:val="00EA0D3A"/>
    <w:rsid w:val="00EA11D6"/>
    <w:rsid w:val="00EA207F"/>
    <w:rsid w:val="00EA4F59"/>
    <w:rsid w:val="00EA5A49"/>
    <w:rsid w:val="00EB4CC1"/>
    <w:rsid w:val="00EC0E2F"/>
    <w:rsid w:val="00EC57F6"/>
    <w:rsid w:val="00EC5D9A"/>
    <w:rsid w:val="00EC6459"/>
    <w:rsid w:val="00EC7753"/>
    <w:rsid w:val="00ED0453"/>
    <w:rsid w:val="00ED3CCA"/>
    <w:rsid w:val="00ED5703"/>
    <w:rsid w:val="00ED7897"/>
    <w:rsid w:val="00EE1000"/>
    <w:rsid w:val="00EE48E3"/>
    <w:rsid w:val="00EE692D"/>
    <w:rsid w:val="00F018C8"/>
    <w:rsid w:val="00F064A7"/>
    <w:rsid w:val="00F127BD"/>
    <w:rsid w:val="00F14BAD"/>
    <w:rsid w:val="00F24261"/>
    <w:rsid w:val="00F27E6B"/>
    <w:rsid w:val="00F30CE6"/>
    <w:rsid w:val="00F324A8"/>
    <w:rsid w:val="00F33E69"/>
    <w:rsid w:val="00F37524"/>
    <w:rsid w:val="00F50E40"/>
    <w:rsid w:val="00F54DEE"/>
    <w:rsid w:val="00F60222"/>
    <w:rsid w:val="00F63C2B"/>
    <w:rsid w:val="00F64588"/>
    <w:rsid w:val="00F65C73"/>
    <w:rsid w:val="00F66A98"/>
    <w:rsid w:val="00F675A7"/>
    <w:rsid w:val="00F70EAF"/>
    <w:rsid w:val="00F713A5"/>
    <w:rsid w:val="00F71BBB"/>
    <w:rsid w:val="00F76B3F"/>
    <w:rsid w:val="00F76F50"/>
    <w:rsid w:val="00F913B9"/>
    <w:rsid w:val="00F914B3"/>
    <w:rsid w:val="00F94999"/>
    <w:rsid w:val="00F960D5"/>
    <w:rsid w:val="00F96A36"/>
    <w:rsid w:val="00FA2EC7"/>
    <w:rsid w:val="00FA65A5"/>
    <w:rsid w:val="00FA7865"/>
    <w:rsid w:val="00FB0D35"/>
    <w:rsid w:val="00FB29E8"/>
    <w:rsid w:val="00FB4671"/>
    <w:rsid w:val="00FB4BC5"/>
    <w:rsid w:val="00FB53E2"/>
    <w:rsid w:val="00FB5CBF"/>
    <w:rsid w:val="00FB638D"/>
    <w:rsid w:val="00FC38C7"/>
    <w:rsid w:val="00FC6269"/>
    <w:rsid w:val="00FC632E"/>
    <w:rsid w:val="00FE0639"/>
    <w:rsid w:val="00FE29ED"/>
    <w:rsid w:val="00FE4DD3"/>
    <w:rsid w:val="00FE6F33"/>
    <w:rsid w:val="00FF3F69"/>
    <w:rsid w:val="00FF445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73D7928"/>
  <w15:chartTrackingRefBased/>
  <w15:docId w15:val="{BDA1FCF1-82EB-47D0-BF40-B33277FEAA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1">
    <w:name w:val="heading 1"/>
    <w:basedOn w:val="Normal"/>
    <w:link w:val="Heading1Char"/>
    <w:uiPriority w:val="9"/>
    <w:qFormat/>
    <w:rsid w:val="005971E2"/>
    <w:pPr>
      <w:keepNext/>
      <w:shd w:val="clear" w:color="auto" w:fill="FFFFFF"/>
      <w:spacing w:after="0" w:line="480" w:lineRule="auto"/>
      <w:jc w:val="center"/>
      <w:outlineLvl w:val="0"/>
    </w:pPr>
    <w:rPr>
      <w:rFonts w:ascii="Times New Roman" w:eastAsia="Times New Roman" w:hAnsi="Times New Roman" w:cs="Times New Roman"/>
      <w:b/>
      <w:bCs/>
      <w:kern w:val="0"/>
      <w:sz w:val="24"/>
      <w:szCs w:val="24"/>
      <w:lang w:val="en-US" w:eastAsia="ja-JP"/>
      <w14:ligatures w14:val="none"/>
    </w:rPr>
  </w:style>
  <w:style w:type="paragraph" w:styleId="Heading2">
    <w:name w:val="heading 2"/>
    <w:basedOn w:val="Normal"/>
    <w:next w:val="Normal"/>
    <w:link w:val="Heading2Char"/>
    <w:uiPriority w:val="9"/>
    <w:unhideWhenUsed/>
    <w:qFormat/>
    <w:rsid w:val="005971E2"/>
    <w:pPr>
      <w:keepNext/>
      <w:adjustRightInd w:val="0"/>
      <w:snapToGrid w:val="0"/>
      <w:spacing w:after="0" w:line="480" w:lineRule="auto"/>
      <w:outlineLvl w:val="1"/>
    </w:pPr>
    <w:rPr>
      <w:rFonts w:ascii="Times New Roman" w:eastAsia="Times New Roman" w:hAnsi="Times New Roman" w:cs="Times New Roman"/>
      <w:b/>
      <w:bCs/>
      <w:kern w:val="0"/>
      <w:sz w:val="24"/>
      <w:szCs w:val="24"/>
      <w:lang w:val="en-US" w:eastAsia="ja-JP"/>
      <w14:ligatures w14:val="none"/>
    </w:rPr>
  </w:style>
  <w:style w:type="paragraph" w:styleId="Heading3">
    <w:name w:val="heading 3"/>
    <w:basedOn w:val="Normal"/>
    <w:next w:val="Normal"/>
    <w:link w:val="Heading3Char"/>
    <w:uiPriority w:val="9"/>
    <w:unhideWhenUsed/>
    <w:qFormat/>
    <w:rsid w:val="005971E2"/>
    <w:pPr>
      <w:keepNext/>
      <w:keepLines/>
      <w:spacing w:before="40" w:after="0"/>
      <w:outlineLvl w:val="2"/>
    </w:pPr>
    <w:rPr>
      <w:rFonts w:asciiTheme="majorHAnsi" w:eastAsiaTheme="majorEastAsia" w:hAnsiTheme="majorHAnsi" w:cstheme="majorBidi"/>
      <w:color w:val="1F3763" w:themeColor="accent1" w:themeShade="7F"/>
      <w:kern w:val="0"/>
      <w:sz w:val="24"/>
      <w:szCs w:val="24"/>
      <w:lang w:eastAsia="ja-JP"/>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971E2"/>
    <w:rPr>
      <w:rFonts w:ascii="Times New Roman" w:eastAsia="Times New Roman" w:hAnsi="Times New Roman" w:cs="Times New Roman"/>
      <w:b/>
      <w:bCs/>
      <w:kern w:val="0"/>
      <w:sz w:val="24"/>
      <w:szCs w:val="24"/>
      <w:shd w:val="clear" w:color="auto" w:fill="FFFFFF"/>
      <w:lang w:eastAsia="ja-JP"/>
      <w14:ligatures w14:val="none"/>
    </w:rPr>
  </w:style>
  <w:style w:type="character" w:customStyle="1" w:styleId="Heading2Char">
    <w:name w:val="Heading 2 Char"/>
    <w:basedOn w:val="DefaultParagraphFont"/>
    <w:link w:val="Heading2"/>
    <w:uiPriority w:val="9"/>
    <w:rsid w:val="005971E2"/>
    <w:rPr>
      <w:rFonts w:ascii="Times New Roman" w:eastAsia="Times New Roman" w:hAnsi="Times New Roman" w:cs="Times New Roman"/>
      <w:b/>
      <w:bCs/>
      <w:kern w:val="0"/>
      <w:sz w:val="24"/>
      <w:szCs w:val="24"/>
      <w:lang w:eastAsia="ja-JP"/>
      <w14:ligatures w14:val="none"/>
    </w:rPr>
  </w:style>
  <w:style w:type="character" w:customStyle="1" w:styleId="Heading3Char">
    <w:name w:val="Heading 3 Char"/>
    <w:basedOn w:val="DefaultParagraphFont"/>
    <w:link w:val="Heading3"/>
    <w:uiPriority w:val="9"/>
    <w:rsid w:val="005971E2"/>
    <w:rPr>
      <w:rFonts w:asciiTheme="majorHAnsi" w:eastAsiaTheme="majorEastAsia" w:hAnsiTheme="majorHAnsi" w:cstheme="majorBidi"/>
      <w:color w:val="1F3763" w:themeColor="accent1" w:themeShade="7F"/>
      <w:kern w:val="0"/>
      <w:sz w:val="24"/>
      <w:szCs w:val="24"/>
      <w:lang w:val="en-GB" w:eastAsia="ja-JP"/>
      <w14:ligatures w14:val="none"/>
    </w:rPr>
  </w:style>
  <w:style w:type="numbering" w:customStyle="1" w:styleId="NoList1">
    <w:name w:val="No List1"/>
    <w:next w:val="NoList"/>
    <w:uiPriority w:val="99"/>
    <w:semiHidden/>
    <w:unhideWhenUsed/>
    <w:rsid w:val="005971E2"/>
  </w:style>
  <w:style w:type="paragraph" w:styleId="NormalWeb">
    <w:name w:val="Normal (Web)"/>
    <w:basedOn w:val="Normal"/>
    <w:uiPriority w:val="99"/>
    <w:semiHidden/>
    <w:unhideWhenUsed/>
    <w:rsid w:val="005971E2"/>
    <w:pPr>
      <w:spacing w:before="100" w:beforeAutospacing="1" w:after="100" w:afterAutospacing="1" w:line="240" w:lineRule="auto"/>
    </w:pPr>
    <w:rPr>
      <w:rFonts w:ascii="Times New Roman" w:eastAsia="Times New Roman" w:hAnsi="Times New Roman" w:cs="Times New Roman"/>
      <w:kern w:val="0"/>
      <w:sz w:val="24"/>
      <w:szCs w:val="24"/>
      <w:lang w:val="en-US" w:eastAsia="ja-JP"/>
      <w14:ligatures w14:val="none"/>
    </w:rPr>
  </w:style>
  <w:style w:type="paragraph" w:styleId="Header">
    <w:name w:val="header"/>
    <w:basedOn w:val="Normal"/>
    <w:link w:val="HeaderChar"/>
    <w:uiPriority w:val="99"/>
    <w:unhideWhenUsed/>
    <w:rsid w:val="005971E2"/>
    <w:pPr>
      <w:tabs>
        <w:tab w:val="center" w:pos="4680"/>
        <w:tab w:val="right" w:pos="9360"/>
      </w:tabs>
      <w:spacing w:after="0" w:line="240" w:lineRule="auto"/>
    </w:pPr>
    <w:rPr>
      <w:rFonts w:eastAsiaTheme="minorEastAsia"/>
      <w:kern w:val="0"/>
      <w:lang w:eastAsia="ja-JP"/>
      <w14:ligatures w14:val="none"/>
    </w:rPr>
  </w:style>
  <w:style w:type="character" w:customStyle="1" w:styleId="HeaderChar">
    <w:name w:val="Header Char"/>
    <w:basedOn w:val="DefaultParagraphFont"/>
    <w:link w:val="Header"/>
    <w:uiPriority w:val="99"/>
    <w:rsid w:val="005971E2"/>
    <w:rPr>
      <w:rFonts w:eastAsiaTheme="minorEastAsia"/>
      <w:kern w:val="0"/>
      <w:lang w:val="en-GB" w:eastAsia="ja-JP"/>
      <w14:ligatures w14:val="none"/>
    </w:rPr>
  </w:style>
  <w:style w:type="paragraph" w:styleId="Footer">
    <w:name w:val="footer"/>
    <w:basedOn w:val="Normal"/>
    <w:link w:val="FooterChar"/>
    <w:uiPriority w:val="99"/>
    <w:unhideWhenUsed/>
    <w:rsid w:val="005971E2"/>
    <w:pPr>
      <w:tabs>
        <w:tab w:val="center" w:pos="4680"/>
        <w:tab w:val="right" w:pos="9360"/>
      </w:tabs>
      <w:spacing w:after="0" w:line="240" w:lineRule="auto"/>
    </w:pPr>
    <w:rPr>
      <w:rFonts w:eastAsiaTheme="minorEastAsia"/>
      <w:kern w:val="0"/>
      <w:lang w:eastAsia="ja-JP"/>
      <w14:ligatures w14:val="none"/>
    </w:rPr>
  </w:style>
  <w:style w:type="character" w:customStyle="1" w:styleId="FooterChar">
    <w:name w:val="Footer Char"/>
    <w:basedOn w:val="DefaultParagraphFont"/>
    <w:link w:val="Footer"/>
    <w:uiPriority w:val="99"/>
    <w:rsid w:val="005971E2"/>
    <w:rPr>
      <w:rFonts w:eastAsiaTheme="minorEastAsia"/>
      <w:kern w:val="0"/>
      <w:lang w:val="en-GB" w:eastAsia="ja-JP"/>
      <w14:ligatures w14:val="none"/>
    </w:rPr>
  </w:style>
  <w:style w:type="paragraph" w:styleId="ListParagraph">
    <w:name w:val="List Paragraph"/>
    <w:basedOn w:val="Normal"/>
    <w:uiPriority w:val="34"/>
    <w:qFormat/>
    <w:rsid w:val="005971E2"/>
    <w:pPr>
      <w:ind w:left="720"/>
      <w:contextualSpacing/>
    </w:pPr>
    <w:rPr>
      <w:rFonts w:eastAsiaTheme="minorEastAsia"/>
      <w:kern w:val="0"/>
      <w:lang w:eastAsia="ja-JP"/>
      <w14:ligatures w14:val="none"/>
    </w:rPr>
  </w:style>
  <w:style w:type="table" w:styleId="TableGrid">
    <w:name w:val="Table Grid"/>
    <w:basedOn w:val="TableNormal"/>
    <w:uiPriority w:val="39"/>
    <w:rsid w:val="005971E2"/>
    <w:pPr>
      <w:spacing w:after="0" w:line="240" w:lineRule="auto"/>
    </w:pPr>
    <w:rPr>
      <w:rFonts w:eastAsiaTheme="minorEastAsia"/>
      <w:kern w:val="0"/>
      <w:lang w:eastAsia="ja-JP"/>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971E2"/>
    <w:rPr>
      <w:sz w:val="16"/>
      <w:szCs w:val="16"/>
    </w:rPr>
  </w:style>
  <w:style w:type="paragraph" w:styleId="CommentText">
    <w:name w:val="annotation text"/>
    <w:basedOn w:val="Normal"/>
    <w:link w:val="CommentTextChar"/>
    <w:uiPriority w:val="99"/>
    <w:unhideWhenUsed/>
    <w:rsid w:val="005971E2"/>
    <w:pPr>
      <w:spacing w:line="240" w:lineRule="auto"/>
    </w:pPr>
    <w:rPr>
      <w:rFonts w:eastAsiaTheme="minorEastAsia"/>
      <w:kern w:val="0"/>
      <w:sz w:val="20"/>
      <w:szCs w:val="20"/>
      <w:lang w:eastAsia="ja-JP"/>
      <w14:ligatures w14:val="none"/>
    </w:rPr>
  </w:style>
  <w:style w:type="character" w:customStyle="1" w:styleId="CommentTextChar">
    <w:name w:val="Comment Text Char"/>
    <w:basedOn w:val="DefaultParagraphFont"/>
    <w:link w:val="CommentText"/>
    <w:uiPriority w:val="99"/>
    <w:rsid w:val="005971E2"/>
    <w:rPr>
      <w:rFonts w:eastAsiaTheme="minorEastAsia"/>
      <w:kern w:val="0"/>
      <w:sz w:val="20"/>
      <w:szCs w:val="20"/>
      <w:lang w:val="en-GB" w:eastAsia="ja-JP"/>
      <w14:ligatures w14:val="none"/>
    </w:rPr>
  </w:style>
  <w:style w:type="paragraph" w:styleId="CommentSubject">
    <w:name w:val="annotation subject"/>
    <w:basedOn w:val="CommentText"/>
    <w:next w:val="CommentText"/>
    <w:link w:val="CommentSubjectChar"/>
    <w:uiPriority w:val="99"/>
    <w:semiHidden/>
    <w:unhideWhenUsed/>
    <w:rsid w:val="005971E2"/>
    <w:rPr>
      <w:b/>
      <w:bCs/>
    </w:rPr>
  </w:style>
  <w:style w:type="character" w:customStyle="1" w:styleId="CommentSubjectChar">
    <w:name w:val="Comment Subject Char"/>
    <w:basedOn w:val="CommentTextChar"/>
    <w:link w:val="CommentSubject"/>
    <w:uiPriority w:val="99"/>
    <w:semiHidden/>
    <w:rsid w:val="005971E2"/>
    <w:rPr>
      <w:rFonts w:eastAsiaTheme="minorEastAsia"/>
      <w:b/>
      <w:bCs/>
      <w:kern w:val="0"/>
      <w:sz w:val="20"/>
      <w:szCs w:val="20"/>
      <w:lang w:val="en-GB" w:eastAsia="ja-JP"/>
      <w14:ligatures w14:val="none"/>
    </w:rPr>
  </w:style>
  <w:style w:type="paragraph" w:styleId="BalloonText">
    <w:name w:val="Balloon Text"/>
    <w:basedOn w:val="Normal"/>
    <w:link w:val="BalloonTextChar"/>
    <w:uiPriority w:val="99"/>
    <w:semiHidden/>
    <w:unhideWhenUsed/>
    <w:rsid w:val="005971E2"/>
    <w:pPr>
      <w:spacing w:after="0" w:line="240" w:lineRule="auto"/>
    </w:pPr>
    <w:rPr>
      <w:rFonts w:ascii="Tahoma" w:eastAsiaTheme="minorEastAsia" w:hAnsi="Tahoma" w:cs="Tahoma"/>
      <w:kern w:val="0"/>
      <w:sz w:val="16"/>
      <w:szCs w:val="16"/>
      <w:lang w:eastAsia="ja-JP"/>
      <w14:ligatures w14:val="none"/>
    </w:rPr>
  </w:style>
  <w:style w:type="character" w:customStyle="1" w:styleId="BalloonTextChar">
    <w:name w:val="Balloon Text Char"/>
    <w:basedOn w:val="DefaultParagraphFont"/>
    <w:link w:val="BalloonText"/>
    <w:uiPriority w:val="99"/>
    <w:semiHidden/>
    <w:rsid w:val="005971E2"/>
    <w:rPr>
      <w:rFonts w:ascii="Tahoma" w:eastAsiaTheme="minorEastAsia" w:hAnsi="Tahoma" w:cs="Tahoma"/>
      <w:kern w:val="0"/>
      <w:sz w:val="16"/>
      <w:szCs w:val="16"/>
      <w:lang w:val="en-GB" w:eastAsia="ja-JP"/>
      <w14:ligatures w14:val="none"/>
    </w:rPr>
  </w:style>
  <w:style w:type="character" w:customStyle="1" w:styleId="cit">
    <w:name w:val="cit"/>
    <w:basedOn w:val="DefaultParagraphFont"/>
    <w:rsid w:val="005971E2"/>
  </w:style>
  <w:style w:type="character" w:customStyle="1" w:styleId="u-visually-hidden">
    <w:name w:val="u-visually-hidden"/>
    <w:basedOn w:val="DefaultParagraphFont"/>
    <w:rsid w:val="005971E2"/>
  </w:style>
  <w:style w:type="paragraph" w:customStyle="1" w:styleId="ReferenceText">
    <w:name w:val="Reference Text"/>
    <w:basedOn w:val="Normal"/>
    <w:rsid w:val="005971E2"/>
    <w:pPr>
      <w:spacing w:before="120" w:after="120" w:line="480" w:lineRule="auto"/>
      <w:ind w:firstLine="720"/>
    </w:pPr>
    <w:rPr>
      <w:rFonts w:ascii="Times New Roman" w:eastAsia="Times New Roman" w:hAnsi="Times New Roman" w:cs="Times New Roman"/>
      <w:kern w:val="0"/>
      <w:sz w:val="24"/>
      <w:szCs w:val="20"/>
      <w:lang w:val="en-US"/>
      <w14:ligatures w14:val="none"/>
    </w:rPr>
  </w:style>
  <w:style w:type="paragraph" w:styleId="Revision">
    <w:name w:val="Revision"/>
    <w:hidden/>
    <w:uiPriority w:val="99"/>
    <w:semiHidden/>
    <w:rsid w:val="005971E2"/>
    <w:pPr>
      <w:spacing w:after="0" w:line="240" w:lineRule="auto"/>
    </w:pPr>
    <w:rPr>
      <w:rFonts w:eastAsiaTheme="minorEastAsia"/>
      <w:kern w:val="0"/>
      <w:lang w:val="en-GB" w:eastAsia="ja-JP"/>
      <w14:ligatures w14:val="none"/>
    </w:rPr>
  </w:style>
  <w:style w:type="character" w:styleId="Hyperlink">
    <w:name w:val="Hyperlink"/>
    <w:basedOn w:val="DefaultParagraphFont"/>
    <w:uiPriority w:val="99"/>
    <w:unhideWhenUsed/>
    <w:rsid w:val="005971E2"/>
    <w:rPr>
      <w:color w:val="0000FF"/>
      <w:u w:val="single"/>
    </w:rPr>
  </w:style>
  <w:style w:type="paragraph" w:styleId="FootnoteText">
    <w:name w:val="footnote text"/>
    <w:basedOn w:val="Normal"/>
    <w:link w:val="FootnoteTextChar"/>
    <w:uiPriority w:val="99"/>
    <w:semiHidden/>
    <w:unhideWhenUsed/>
    <w:rsid w:val="005971E2"/>
    <w:pPr>
      <w:spacing w:after="0" w:line="240" w:lineRule="auto"/>
    </w:pPr>
    <w:rPr>
      <w:rFonts w:eastAsiaTheme="minorEastAsia"/>
      <w:kern w:val="0"/>
      <w:sz w:val="20"/>
      <w:szCs w:val="20"/>
      <w:lang w:eastAsia="ja-JP"/>
      <w14:ligatures w14:val="none"/>
    </w:rPr>
  </w:style>
  <w:style w:type="character" w:customStyle="1" w:styleId="FootnoteTextChar">
    <w:name w:val="Footnote Text Char"/>
    <w:basedOn w:val="DefaultParagraphFont"/>
    <w:link w:val="FootnoteText"/>
    <w:uiPriority w:val="99"/>
    <w:semiHidden/>
    <w:rsid w:val="005971E2"/>
    <w:rPr>
      <w:rFonts w:eastAsiaTheme="minorEastAsia"/>
      <w:kern w:val="0"/>
      <w:sz w:val="20"/>
      <w:szCs w:val="20"/>
      <w:lang w:val="en-GB" w:eastAsia="ja-JP"/>
      <w14:ligatures w14:val="none"/>
    </w:rPr>
  </w:style>
  <w:style w:type="character" w:styleId="FootnoteReference">
    <w:name w:val="footnote reference"/>
    <w:basedOn w:val="DefaultParagraphFont"/>
    <w:uiPriority w:val="99"/>
    <w:semiHidden/>
    <w:unhideWhenUsed/>
    <w:rsid w:val="005971E2"/>
    <w:rPr>
      <w:vertAlign w:val="superscript"/>
    </w:rPr>
  </w:style>
  <w:style w:type="character" w:customStyle="1" w:styleId="UnresolvedMention1">
    <w:name w:val="Unresolved Mention1"/>
    <w:basedOn w:val="DefaultParagraphFont"/>
    <w:uiPriority w:val="99"/>
    <w:semiHidden/>
    <w:unhideWhenUsed/>
    <w:rsid w:val="005971E2"/>
    <w:rPr>
      <w:color w:val="605E5C"/>
      <w:shd w:val="clear" w:color="auto" w:fill="E1DFDD"/>
    </w:rPr>
  </w:style>
  <w:style w:type="character" w:styleId="FollowedHyperlink">
    <w:name w:val="FollowedHyperlink"/>
    <w:basedOn w:val="DefaultParagraphFont"/>
    <w:uiPriority w:val="99"/>
    <w:semiHidden/>
    <w:unhideWhenUsed/>
    <w:rsid w:val="005971E2"/>
    <w:rPr>
      <w:color w:val="954F72" w:themeColor="followedHyperlink"/>
      <w:u w:val="single"/>
    </w:rPr>
  </w:style>
  <w:style w:type="paragraph" w:customStyle="1" w:styleId="msonormal0">
    <w:name w:val="msonormal"/>
    <w:basedOn w:val="Normal"/>
    <w:rsid w:val="005971E2"/>
    <w:pPr>
      <w:spacing w:before="100" w:beforeAutospacing="1" w:after="100" w:afterAutospacing="1" w:line="240" w:lineRule="auto"/>
    </w:pPr>
    <w:rPr>
      <w:rFonts w:ascii="Times New Roman" w:eastAsia="Times New Roman" w:hAnsi="Times New Roman" w:cs="Times New Roman"/>
      <w:kern w:val="0"/>
      <w:sz w:val="24"/>
      <w:szCs w:val="24"/>
      <w:lang w:val="en-US" w:eastAsia="ja-JP"/>
      <w14:ligatures w14:val="none"/>
    </w:rPr>
  </w:style>
  <w:style w:type="character" w:customStyle="1" w:styleId="UnresolvedMention2">
    <w:name w:val="Unresolved Mention2"/>
    <w:basedOn w:val="DefaultParagraphFont"/>
    <w:uiPriority w:val="99"/>
    <w:semiHidden/>
    <w:unhideWhenUsed/>
    <w:rsid w:val="005971E2"/>
    <w:rPr>
      <w:color w:val="605E5C"/>
      <w:shd w:val="clear" w:color="auto" w:fill="E1DFDD"/>
    </w:rPr>
  </w:style>
  <w:style w:type="numbering" w:customStyle="1" w:styleId="NoList11">
    <w:name w:val="No List11"/>
    <w:next w:val="NoList"/>
    <w:uiPriority w:val="99"/>
    <w:semiHidden/>
    <w:unhideWhenUsed/>
    <w:rsid w:val="005971E2"/>
  </w:style>
  <w:style w:type="numbering" w:customStyle="1" w:styleId="NoList111">
    <w:name w:val="No List111"/>
    <w:next w:val="NoList"/>
    <w:uiPriority w:val="99"/>
    <w:semiHidden/>
    <w:unhideWhenUsed/>
    <w:rsid w:val="005971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555037">
      <w:bodyDiv w:val="1"/>
      <w:marLeft w:val="0"/>
      <w:marRight w:val="0"/>
      <w:marTop w:val="0"/>
      <w:marBottom w:val="0"/>
      <w:divBdr>
        <w:top w:val="none" w:sz="0" w:space="0" w:color="auto"/>
        <w:left w:val="none" w:sz="0" w:space="0" w:color="auto"/>
        <w:bottom w:val="none" w:sz="0" w:space="0" w:color="auto"/>
        <w:right w:val="none" w:sz="0" w:space="0" w:color="auto"/>
      </w:divBdr>
    </w:div>
    <w:div w:id="201677710">
      <w:bodyDiv w:val="1"/>
      <w:marLeft w:val="0"/>
      <w:marRight w:val="0"/>
      <w:marTop w:val="0"/>
      <w:marBottom w:val="0"/>
      <w:divBdr>
        <w:top w:val="none" w:sz="0" w:space="0" w:color="auto"/>
        <w:left w:val="none" w:sz="0" w:space="0" w:color="auto"/>
        <w:bottom w:val="none" w:sz="0" w:space="0" w:color="auto"/>
        <w:right w:val="none" w:sz="0" w:space="0" w:color="auto"/>
      </w:divBdr>
    </w:div>
    <w:div w:id="513420782">
      <w:bodyDiv w:val="1"/>
      <w:marLeft w:val="0"/>
      <w:marRight w:val="0"/>
      <w:marTop w:val="0"/>
      <w:marBottom w:val="0"/>
      <w:divBdr>
        <w:top w:val="none" w:sz="0" w:space="0" w:color="auto"/>
        <w:left w:val="none" w:sz="0" w:space="0" w:color="auto"/>
        <w:bottom w:val="none" w:sz="0" w:space="0" w:color="auto"/>
        <w:right w:val="none" w:sz="0" w:space="0" w:color="auto"/>
      </w:divBdr>
    </w:div>
    <w:div w:id="531769314">
      <w:bodyDiv w:val="1"/>
      <w:marLeft w:val="0"/>
      <w:marRight w:val="0"/>
      <w:marTop w:val="0"/>
      <w:marBottom w:val="0"/>
      <w:divBdr>
        <w:top w:val="none" w:sz="0" w:space="0" w:color="auto"/>
        <w:left w:val="none" w:sz="0" w:space="0" w:color="auto"/>
        <w:bottom w:val="none" w:sz="0" w:space="0" w:color="auto"/>
        <w:right w:val="none" w:sz="0" w:space="0" w:color="auto"/>
      </w:divBdr>
    </w:div>
    <w:div w:id="554588275">
      <w:bodyDiv w:val="1"/>
      <w:marLeft w:val="0"/>
      <w:marRight w:val="0"/>
      <w:marTop w:val="0"/>
      <w:marBottom w:val="0"/>
      <w:divBdr>
        <w:top w:val="none" w:sz="0" w:space="0" w:color="auto"/>
        <w:left w:val="none" w:sz="0" w:space="0" w:color="auto"/>
        <w:bottom w:val="none" w:sz="0" w:space="0" w:color="auto"/>
        <w:right w:val="none" w:sz="0" w:space="0" w:color="auto"/>
      </w:divBdr>
    </w:div>
    <w:div w:id="773020761">
      <w:bodyDiv w:val="1"/>
      <w:marLeft w:val="0"/>
      <w:marRight w:val="0"/>
      <w:marTop w:val="0"/>
      <w:marBottom w:val="0"/>
      <w:divBdr>
        <w:top w:val="none" w:sz="0" w:space="0" w:color="auto"/>
        <w:left w:val="none" w:sz="0" w:space="0" w:color="auto"/>
        <w:bottom w:val="none" w:sz="0" w:space="0" w:color="auto"/>
        <w:right w:val="none" w:sz="0" w:space="0" w:color="auto"/>
      </w:divBdr>
    </w:div>
    <w:div w:id="896163310">
      <w:bodyDiv w:val="1"/>
      <w:marLeft w:val="0"/>
      <w:marRight w:val="0"/>
      <w:marTop w:val="0"/>
      <w:marBottom w:val="0"/>
      <w:divBdr>
        <w:top w:val="none" w:sz="0" w:space="0" w:color="auto"/>
        <w:left w:val="none" w:sz="0" w:space="0" w:color="auto"/>
        <w:bottom w:val="none" w:sz="0" w:space="0" w:color="auto"/>
        <w:right w:val="none" w:sz="0" w:space="0" w:color="auto"/>
      </w:divBdr>
    </w:div>
    <w:div w:id="969748636">
      <w:bodyDiv w:val="1"/>
      <w:marLeft w:val="0"/>
      <w:marRight w:val="0"/>
      <w:marTop w:val="0"/>
      <w:marBottom w:val="0"/>
      <w:divBdr>
        <w:top w:val="none" w:sz="0" w:space="0" w:color="auto"/>
        <w:left w:val="none" w:sz="0" w:space="0" w:color="auto"/>
        <w:bottom w:val="none" w:sz="0" w:space="0" w:color="auto"/>
        <w:right w:val="none" w:sz="0" w:space="0" w:color="auto"/>
      </w:divBdr>
    </w:div>
    <w:div w:id="1117985344">
      <w:bodyDiv w:val="1"/>
      <w:marLeft w:val="0"/>
      <w:marRight w:val="0"/>
      <w:marTop w:val="0"/>
      <w:marBottom w:val="0"/>
      <w:divBdr>
        <w:top w:val="none" w:sz="0" w:space="0" w:color="auto"/>
        <w:left w:val="none" w:sz="0" w:space="0" w:color="auto"/>
        <w:bottom w:val="none" w:sz="0" w:space="0" w:color="auto"/>
        <w:right w:val="none" w:sz="0" w:space="0" w:color="auto"/>
      </w:divBdr>
    </w:div>
    <w:div w:id="1162084497">
      <w:bodyDiv w:val="1"/>
      <w:marLeft w:val="0"/>
      <w:marRight w:val="0"/>
      <w:marTop w:val="0"/>
      <w:marBottom w:val="0"/>
      <w:divBdr>
        <w:top w:val="none" w:sz="0" w:space="0" w:color="auto"/>
        <w:left w:val="none" w:sz="0" w:space="0" w:color="auto"/>
        <w:bottom w:val="none" w:sz="0" w:space="0" w:color="auto"/>
        <w:right w:val="none" w:sz="0" w:space="0" w:color="auto"/>
      </w:divBdr>
    </w:div>
    <w:div w:id="1350108552">
      <w:bodyDiv w:val="1"/>
      <w:marLeft w:val="0"/>
      <w:marRight w:val="0"/>
      <w:marTop w:val="0"/>
      <w:marBottom w:val="0"/>
      <w:divBdr>
        <w:top w:val="none" w:sz="0" w:space="0" w:color="auto"/>
        <w:left w:val="none" w:sz="0" w:space="0" w:color="auto"/>
        <w:bottom w:val="none" w:sz="0" w:space="0" w:color="auto"/>
        <w:right w:val="none" w:sz="0" w:space="0" w:color="auto"/>
      </w:divBdr>
    </w:div>
    <w:div w:id="1458257918">
      <w:bodyDiv w:val="1"/>
      <w:marLeft w:val="0"/>
      <w:marRight w:val="0"/>
      <w:marTop w:val="0"/>
      <w:marBottom w:val="0"/>
      <w:divBdr>
        <w:top w:val="none" w:sz="0" w:space="0" w:color="auto"/>
        <w:left w:val="none" w:sz="0" w:space="0" w:color="auto"/>
        <w:bottom w:val="none" w:sz="0" w:space="0" w:color="auto"/>
        <w:right w:val="none" w:sz="0" w:space="0" w:color="auto"/>
      </w:divBdr>
    </w:div>
    <w:div w:id="1518806614">
      <w:bodyDiv w:val="1"/>
      <w:marLeft w:val="0"/>
      <w:marRight w:val="0"/>
      <w:marTop w:val="0"/>
      <w:marBottom w:val="0"/>
      <w:divBdr>
        <w:top w:val="none" w:sz="0" w:space="0" w:color="auto"/>
        <w:left w:val="none" w:sz="0" w:space="0" w:color="auto"/>
        <w:bottom w:val="none" w:sz="0" w:space="0" w:color="auto"/>
        <w:right w:val="none" w:sz="0" w:space="0" w:color="auto"/>
      </w:divBdr>
    </w:div>
    <w:div w:id="1744138972">
      <w:bodyDiv w:val="1"/>
      <w:marLeft w:val="0"/>
      <w:marRight w:val="0"/>
      <w:marTop w:val="0"/>
      <w:marBottom w:val="0"/>
      <w:divBdr>
        <w:top w:val="none" w:sz="0" w:space="0" w:color="auto"/>
        <w:left w:val="none" w:sz="0" w:space="0" w:color="auto"/>
        <w:bottom w:val="none" w:sz="0" w:space="0" w:color="auto"/>
        <w:right w:val="none" w:sz="0" w:space="0" w:color="auto"/>
      </w:divBdr>
    </w:div>
    <w:div w:id="1801342824">
      <w:bodyDiv w:val="1"/>
      <w:marLeft w:val="0"/>
      <w:marRight w:val="0"/>
      <w:marTop w:val="0"/>
      <w:marBottom w:val="0"/>
      <w:divBdr>
        <w:top w:val="none" w:sz="0" w:space="0" w:color="auto"/>
        <w:left w:val="none" w:sz="0" w:space="0" w:color="auto"/>
        <w:bottom w:val="none" w:sz="0" w:space="0" w:color="auto"/>
        <w:right w:val="none" w:sz="0" w:space="0" w:color="auto"/>
      </w:divBdr>
    </w:div>
    <w:div w:id="1974478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9DF21D-6C7B-4B36-89F4-E53E5DBEF8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2639</TotalTime>
  <Pages>38</Pages>
  <Words>6648</Words>
  <Characters>35369</Characters>
  <Application>Microsoft Office Word</Application>
  <DocSecurity>0</DocSecurity>
  <Lines>1684</Lines>
  <Paragraphs>1000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AKALIYSKI Plamen Ivanov</dc:creator>
  <cp:keywords/>
  <dc:description/>
  <cp:lastModifiedBy>Plamen Akaliyski</cp:lastModifiedBy>
  <cp:revision>606</cp:revision>
  <cp:lastPrinted>2023-11-27T15:19:00Z</cp:lastPrinted>
  <dcterms:created xsi:type="dcterms:W3CDTF">2023-11-27T15:25:00Z</dcterms:created>
  <dcterms:modified xsi:type="dcterms:W3CDTF">2025-12-12T11:46:00Z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c7ce0bc-1ec2-41cb-8ddc-b020b80710b7_Enabled">
    <vt:lpwstr>true</vt:lpwstr>
  </property>
  <property fmtid="{D5CDD505-2E9C-101B-9397-08002B2CF9AE}" pid="3" name="MSIP_Label_0c7ce0bc-1ec2-41cb-8ddc-b020b80710b7_SetDate">
    <vt:lpwstr>2023-11-11T11:01:20Z</vt:lpwstr>
  </property>
  <property fmtid="{D5CDD505-2E9C-101B-9397-08002B2CF9AE}" pid="4" name="MSIP_Label_0c7ce0bc-1ec2-41cb-8ddc-b020b80710b7_Method">
    <vt:lpwstr>Standard</vt:lpwstr>
  </property>
  <property fmtid="{D5CDD505-2E9C-101B-9397-08002B2CF9AE}" pid="5" name="MSIP_Label_0c7ce0bc-1ec2-41cb-8ddc-b020b80710b7_Name">
    <vt:lpwstr>Restricted (Internal data)</vt:lpwstr>
  </property>
  <property fmtid="{D5CDD505-2E9C-101B-9397-08002B2CF9AE}" pid="6" name="MSIP_Label_0c7ce0bc-1ec2-41cb-8ddc-b020b80710b7_SiteId">
    <vt:lpwstr>fe90179d-8207-4cb2-8834-0ce27ee0162d</vt:lpwstr>
  </property>
  <property fmtid="{D5CDD505-2E9C-101B-9397-08002B2CF9AE}" pid="7" name="MSIP_Label_0c7ce0bc-1ec2-41cb-8ddc-b020b80710b7_ActionId">
    <vt:lpwstr>239d2c1a-aad6-4625-baf4-765ed467930f</vt:lpwstr>
  </property>
  <property fmtid="{D5CDD505-2E9C-101B-9397-08002B2CF9AE}" pid="8" name="MSIP_Label_0c7ce0bc-1ec2-41cb-8ddc-b020b80710b7_ContentBits">
    <vt:lpwstr>0</vt:lpwstr>
  </property>
  <property fmtid="{D5CDD505-2E9C-101B-9397-08002B2CF9AE}" pid="9" name="GrammarlyDocumentId">
    <vt:lpwstr>16837275645b0e90908c7b5cca69e3ec49c739f8eed6d315807baead1508eaa0</vt:lpwstr>
  </property>
</Properties>
</file>