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0515" w14:textId="599F1003" w:rsidR="00792072" w:rsidRDefault="003D3707" w:rsidP="00406796">
      <w:pPr>
        <w:jc w:val="center"/>
        <w:rPr>
          <w:rFonts w:ascii="Times New Roman" w:hAnsi="Times New Roman" w:cs="Times New Roman"/>
          <w:b/>
          <w:bCs/>
          <w:color w:val="000000" w:themeColor="text1"/>
        </w:rPr>
      </w:pPr>
      <w:r w:rsidRPr="00A94777">
        <w:rPr>
          <w:rFonts w:ascii="Times New Roman" w:hAnsi="Times New Roman" w:cs="Times New Roman"/>
          <w:b/>
          <w:bCs/>
          <w:color w:val="000000" w:themeColor="text1"/>
        </w:rPr>
        <w:t>Supplementary O</w:t>
      </w:r>
      <w:r w:rsidRPr="0039320B">
        <w:rPr>
          <w:rFonts w:ascii="Times New Roman" w:hAnsi="Times New Roman" w:cs="Times New Roman"/>
          <w:b/>
          <w:bCs/>
          <w:color w:val="000000" w:themeColor="text1"/>
        </w:rPr>
        <w:t xml:space="preserve">nline Materials </w:t>
      </w:r>
    </w:p>
    <w:p w14:paraId="07EB15F1" w14:textId="4BAD62D1" w:rsidR="009B6A3F" w:rsidRDefault="009B6A3F" w:rsidP="00A073DB">
      <w:pPr>
        <w:pStyle w:val="TOCHeading"/>
        <w:spacing w:line="480" w:lineRule="auto"/>
        <w:rPr>
          <w:rFonts w:asciiTheme="minorHAnsi" w:eastAsiaTheme="minorHAnsi" w:hAnsiTheme="minorHAnsi" w:cstheme="minorBidi"/>
          <w:b w:val="0"/>
          <w:bCs w:val="0"/>
          <w:color w:val="auto"/>
          <w:sz w:val="24"/>
          <w:szCs w:val="24"/>
          <w:lang w:val="en-CA"/>
        </w:rPr>
      </w:pPr>
    </w:p>
    <w:sdt>
      <w:sdtPr>
        <w:rPr>
          <w:rFonts w:asciiTheme="minorHAnsi" w:eastAsiaTheme="minorHAnsi" w:hAnsiTheme="minorHAnsi" w:cstheme="minorBidi"/>
          <w:b w:val="0"/>
          <w:bCs w:val="0"/>
          <w:color w:val="auto"/>
          <w:sz w:val="24"/>
          <w:szCs w:val="24"/>
          <w:lang w:val="en-CA"/>
        </w:rPr>
        <w:id w:val="792709114"/>
        <w:docPartObj>
          <w:docPartGallery w:val="Table of Contents"/>
          <w:docPartUnique/>
        </w:docPartObj>
      </w:sdtPr>
      <w:sdtEndPr>
        <w:rPr>
          <w:noProof/>
        </w:rPr>
      </w:sdtEndPr>
      <w:sdtContent>
        <w:p w14:paraId="60B61B25" w14:textId="6673EA29" w:rsidR="00F77CD2" w:rsidRPr="00610BBF" w:rsidRDefault="00945EA7" w:rsidP="00610BBF">
          <w:pPr>
            <w:pStyle w:val="TOCHeading"/>
            <w:spacing w:line="480" w:lineRule="auto"/>
            <w:rPr>
              <w:rFonts w:ascii="Times New Roman" w:hAnsi="Times New Roman" w:cs="Times New Roman"/>
              <w:color w:val="000000" w:themeColor="text1"/>
              <w:sz w:val="24"/>
              <w:szCs w:val="24"/>
            </w:rPr>
          </w:pPr>
          <w:r w:rsidRPr="00610BBF">
            <w:rPr>
              <w:rFonts w:ascii="Times New Roman" w:hAnsi="Times New Roman" w:cs="Times New Roman"/>
              <w:color w:val="000000" w:themeColor="text1"/>
              <w:sz w:val="24"/>
              <w:szCs w:val="24"/>
            </w:rPr>
            <w:t>Table of Contents</w:t>
          </w:r>
        </w:p>
        <w:p w14:paraId="4666CA96" w14:textId="27AD91BC" w:rsidR="00610BBF" w:rsidRPr="00610BBF" w:rsidRDefault="00945EA7" w:rsidP="00610BBF">
          <w:pPr>
            <w:pStyle w:val="TOC1"/>
            <w:spacing w:line="480" w:lineRule="auto"/>
            <w:rPr>
              <w:rFonts w:eastAsiaTheme="minorEastAsia" w:cstheme="minorBidi"/>
              <w:i w:val="0"/>
              <w:iCs w:val="0"/>
              <w:noProof/>
              <w:kern w:val="2"/>
              <w14:ligatures w14:val="standardContextual"/>
            </w:rPr>
          </w:pPr>
          <w:r w:rsidRPr="00610BBF">
            <w:rPr>
              <w:rFonts w:ascii="Times New Roman" w:hAnsi="Times New Roman" w:cs="Times New Roman"/>
              <w:i w:val="0"/>
              <w:iCs w:val="0"/>
              <w:color w:val="000000" w:themeColor="text1"/>
            </w:rPr>
            <w:fldChar w:fldCharType="begin"/>
          </w:r>
          <w:r w:rsidRPr="00610BBF">
            <w:rPr>
              <w:rFonts w:ascii="Times New Roman" w:hAnsi="Times New Roman" w:cs="Times New Roman"/>
              <w:i w:val="0"/>
              <w:iCs w:val="0"/>
              <w:color w:val="000000" w:themeColor="text1"/>
            </w:rPr>
            <w:instrText xml:space="preserve"> TOC \o "1-3" \h \z \u </w:instrText>
          </w:r>
          <w:r w:rsidRPr="00610BBF">
            <w:rPr>
              <w:rFonts w:ascii="Times New Roman" w:hAnsi="Times New Roman" w:cs="Times New Roman"/>
              <w:i w:val="0"/>
              <w:iCs w:val="0"/>
              <w:color w:val="000000" w:themeColor="text1"/>
            </w:rPr>
            <w:fldChar w:fldCharType="separate"/>
          </w:r>
          <w:hyperlink w:anchor="_Toc164797736" w:history="1">
            <w:r w:rsidR="00610BBF" w:rsidRPr="00610BBF">
              <w:rPr>
                <w:rStyle w:val="Hyperlink"/>
                <w:rFonts w:ascii="Times New Roman" w:hAnsi="Times New Roman" w:cs="Times New Roman"/>
                <w:i w:val="0"/>
                <w:iCs w:val="0"/>
                <w:noProof/>
              </w:rPr>
              <w:t>Normative Accuracy</w:t>
            </w:r>
            <w:r w:rsidR="00610BBF" w:rsidRPr="00610BBF">
              <w:rPr>
                <w:i w:val="0"/>
                <w:iCs w:val="0"/>
                <w:noProof/>
                <w:webHidden/>
              </w:rPr>
              <w:tab/>
            </w:r>
            <w:r w:rsidR="00610BBF" w:rsidRPr="00610BBF">
              <w:rPr>
                <w:i w:val="0"/>
                <w:iCs w:val="0"/>
                <w:noProof/>
                <w:webHidden/>
              </w:rPr>
              <w:fldChar w:fldCharType="begin"/>
            </w:r>
            <w:r w:rsidR="00610BBF" w:rsidRPr="00610BBF">
              <w:rPr>
                <w:i w:val="0"/>
                <w:iCs w:val="0"/>
                <w:noProof/>
                <w:webHidden/>
              </w:rPr>
              <w:instrText xml:space="preserve"> PAGEREF _Toc164797736 \h </w:instrText>
            </w:r>
            <w:r w:rsidR="00610BBF" w:rsidRPr="00610BBF">
              <w:rPr>
                <w:i w:val="0"/>
                <w:iCs w:val="0"/>
                <w:noProof/>
                <w:webHidden/>
              </w:rPr>
            </w:r>
            <w:r w:rsidR="00610BBF" w:rsidRPr="00610BBF">
              <w:rPr>
                <w:i w:val="0"/>
                <w:iCs w:val="0"/>
                <w:noProof/>
                <w:webHidden/>
              </w:rPr>
              <w:fldChar w:fldCharType="separate"/>
            </w:r>
            <w:r w:rsidR="00610BBF" w:rsidRPr="00610BBF">
              <w:rPr>
                <w:i w:val="0"/>
                <w:iCs w:val="0"/>
                <w:noProof/>
                <w:webHidden/>
              </w:rPr>
              <w:t>2</w:t>
            </w:r>
            <w:r w:rsidR="00610BBF" w:rsidRPr="00610BBF">
              <w:rPr>
                <w:i w:val="0"/>
                <w:iCs w:val="0"/>
                <w:noProof/>
                <w:webHidden/>
              </w:rPr>
              <w:fldChar w:fldCharType="end"/>
            </w:r>
          </w:hyperlink>
        </w:p>
        <w:p w14:paraId="7076A984" w14:textId="0F16D041"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37" w:history="1">
            <w:r w:rsidR="00610BBF" w:rsidRPr="00610BBF">
              <w:rPr>
                <w:rStyle w:val="Hyperlink"/>
                <w:rFonts w:ascii="Times New Roman" w:hAnsi="Times New Roman" w:cs="Times New Roman"/>
                <w:noProof/>
              </w:rPr>
              <w:t>Table S1.</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_Toc164797737 \h </w:instrText>
            </w:r>
            <w:r w:rsidR="00610BBF" w:rsidRPr="00610BBF">
              <w:rPr>
                <w:noProof/>
                <w:webHidden/>
              </w:rPr>
            </w:r>
            <w:r w:rsidR="00610BBF" w:rsidRPr="00610BBF">
              <w:rPr>
                <w:noProof/>
                <w:webHidden/>
              </w:rPr>
              <w:fldChar w:fldCharType="separate"/>
            </w:r>
            <w:r w:rsidR="00610BBF" w:rsidRPr="00610BBF">
              <w:rPr>
                <w:noProof/>
                <w:webHidden/>
              </w:rPr>
              <w:t>2</w:t>
            </w:r>
            <w:r w:rsidR="00610BBF" w:rsidRPr="00610BBF">
              <w:rPr>
                <w:noProof/>
                <w:webHidden/>
              </w:rPr>
              <w:fldChar w:fldCharType="end"/>
            </w:r>
          </w:hyperlink>
        </w:p>
        <w:p w14:paraId="135222AB" w14:textId="40907B7C" w:rsidR="00610BBF" w:rsidRPr="00610BBF" w:rsidRDefault="00000000" w:rsidP="00610BBF">
          <w:pPr>
            <w:pStyle w:val="TOC1"/>
            <w:spacing w:line="480" w:lineRule="auto"/>
            <w:rPr>
              <w:rFonts w:eastAsiaTheme="minorEastAsia" w:cstheme="minorBidi"/>
              <w:i w:val="0"/>
              <w:iCs w:val="0"/>
              <w:noProof/>
              <w:kern w:val="2"/>
              <w14:ligatures w14:val="standardContextual"/>
            </w:rPr>
          </w:pPr>
          <w:hyperlink w:anchor="_Toc164797738" w:history="1">
            <w:r w:rsidR="00610BBF" w:rsidRPr="00610BBF">
              <w:rPr>
                <w:rStyle w:val="Hyperlink"/>
                <w:rFonts w:ascii="Times New Roman" w:hAnsi="Times New Roman" w:cs="Times New Roman"/>
                <w:i w:val="0"/>
                <w:iCs w:val="0"/>
                <w:noProof/>
              </w:rPr>
              <w:t>Distinctive and Normative Accuracy Results Controlling for Social Desirability</w:t>
            </w:r>
            <w:r w:rsidR="00610BBF" w:rsidRPr="00610BBF">
              <w:rPr>
                <w:i w:val="0"/>
                <w:iCs w:val="0"/>
                <w:noProof/>
                <w:webHidden/>
              </w:rPr>
              <w:tab/>
            </w:r>
            <w:r w:rsidR="00610BBF" w:rsidRPr="00610BBF">
              <w:rPr>
                <w:i w:val="0"/>
                <w:iCs w:val="0"/>
                <w:noProof/>
                <w:webHidden/>
              </w:rPr>
              <w:fldChar w:fldCharType="begin"/>
            </w:r>
            <w:r w:rsidR="00610BBF" w:rsidRPr="00610BBF">
              <w:rPr>
                <w:i w:val="0"/>
                <w:iCs w:val="0"/>
                <w:noProof/>
                <w:webHidden/>
              </w:rPr>
              <w:instrText xml:space="preserve"> PAGEREF _Toc164797738 \h </w:instrText>
            </w:r>
            <w:r w:rsidR="00610BBF" w:rsidRPr="00610BBF">
              <w:rPr>
                <w:i w:val="0"/>
                <w:iCs w:val="0"/>
                <w:noProof/>
                <w:webHidden/>
              </w:rPr>
            </w:r>
            <w:r w:rsidR="00610BBF" w:rsidRPr="00610BBF">
              <w:rPr>
                <w:i w:val="0"/>
                <w:iCs w:val="0"/>
                <w:noProof/>
                <w:webHidden/>
              </w:rPr>
              <w:fldChar w:fldCharType="separate"/>
            </w:r>
            <w:r w:rsidR="00610BBF" w:rsidRPr="00610BBF">
              <w:rPr>
                <w:i w:val="0"/>
                <w:iCs w:val="0"/>
                <w:noProof/>
                <w:webHidden/>
              </w:rPr>
              <w:t>3</w:t>
            </w:r>
            <w:r w:rsidR="00610BBF" w:rsidRPr="00610BBF">
              <w:rPr>
                <w:i w:val="0"/>
                <w:iCs w:val="0"/>
                <w:noProof/>
                <w:webHidden/>
              </w:rPr>
              <w:fldChar w:fldCharType="end"/>
            </w:r>
          </w:hyperlink>
        </w:p>
        <w:p w14:paraId="5108BB62" w14:textId="6AD60050"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39" w:history="1">
            <w:r w:rsidR="00610BBF" w:rsidRPr="00610BBF">
              <w:rPr>
                <w:rStyle w:val="Hyperlink"/>
                <w:rFonts w:ascii="Times New Roman" w:hAnsi="Times New Roman" w:cs="Times New Roman"/>
                <w:noProof/>
              </w:rPr>
              <w:t>Table S2.</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_Toc164797739 \h </w:instrText>
            </w:r>
            <w:r w:rsidR="00610BBF" w:rsidRPr="00610BBF">
              <w:rPr>
                <w:noProof/>
                <w:webHidden/>
              </w:rPr>
            </w:r>
            <w:r w:rsidR="00610BBF" w:rsidRPr="00610BBF">
              <w:rPr>
                <w:noProof/>
                <w:webHidden/>
              </w:rPr>
              <w:fldChar w:fldCharType="separate"/>
            </w:r>
            <w:r w:rsidR="00610BBF" w:rsidRPr="00610BBF">
              <w:rPr>
                <w:noProof/>
                <w:webHidden/>
              </w:rPr>
              <w:t>4</w:t>
            </w:r>
            <w:r w:rsidR="00610BBF" w:rsidRPr="00610BBF">
              <w:rPr>
                <w:noProof/>
                <w:webHidden/>
              </w:rPr>
              <w:fldChar w:fldCharType="end"/>
            </w:r>
          </w:hyperlink>
        </w:p>
        <w:p w14:paraId="57098075" w14:textId="7E67E4A4" w:rsidR="00610BBF" w:rsidRPr="00610BBF" w:rsidRDefault="00000000" w:rsidP="00610BBF">
          <w:pPr>
            <w:pStyle w:val="TOC1"/>
            <w:spacing w:line="480" w:lineRule="auto"/>
            <w:rPr>
              <w:rFonts w:eastAsiaTheme="minorEastAsia" w:cstheme="minorBidi"/>
              <w:i w:val="0"/>
              <w:iCs w:val="0"/>
              <w:noProof/>
              <w:kern w:val="2"/>
              <w14:ligatures w14:val="standardContextual"/>
            </w:rPr>
          </w:pPr>
          <w:hyperlink w:anchor="_Toc164797740" w:history="1">
            <w:r w:rsidR="00610BBF" w:rsidRPr="00610BBF">
              <w:rPr>
                <w:rStyle w:val="Hyperlink"/>
                <w:rFonts w:ascii="Times New Roman" w:hAnsi="Times New Roman" w:cs="Times New Roman"/>
                <w:i w:val="0"/>
                <w:iCs w:val="0"/>
                <w:noProof/>
              </w:rPr>
              <w:t>Covariate Analyses</w:t>
            </w:r>
            <w:r w:rsidR="00610BBF" w:rsidRPr="00610BBF">
              <w:rPr>
                <w:i w:val="0"/>
                <w:iCs w:val="0"/>
                <w:noProof/>
                <w:webHidden/>
              </w:rPr>
              <w:tab/>
            </w:r>
            <w:r w:rsidR="00610BBF" w:rsidRPr="00610BBF">
              <w:rPr>
                <w:i w:val="0"/>
                <w:iCs w:val="0"/>
                <w:noProof/>
                <w:webHidden/>
              </w:rPr>
              <w:fldChar w:fldCharType="begin"/>
            </w:r>
            <w:r w:rsidR="00610BBF" w:rsidRPr="00610BBF">
              <w:rPr>
                <w:i w:val="0"/>
                <w:iCs w:val="0"/>
                <w:noProof/>
                <w:webHidden/>
              </w:rPr>
              <w:instrText xml:space="preserve"> PAGEREF _Toc164797740 \h </w:instrText>
            </w:r>
            <w:r w:rsidR="00610BBF" w:rsidRPr="00610BBF">
              <w:rPr>
                <w:i w:val="0"/>
                <w:iCs w:val="0"/>
                <w:noProof/>
                <w:webHidden/>
              </w:rPr>
            </w:r>
            <w:r w:rsidR="00610BBF" w:rsidRPr="00610BBF">
              <w:rPr>
                <w:i w:val="0"/>
                <w:iCs w:val="0"/>
                <w:noProof/>
                <w:webHidden/>
              </w:rPr>
              <w:fldChar w:fldCharType="separate"/>
            </w:r>
            <w:r w:rsidR="00610BBF" w:rsidRPr="00610BBF">
              <w:rPr>
                <w:i w:val="0"/>
                <w:iCs w:val="0"/>
                <w:noProof/>
                <w:webHidden/>
              </w:rPr>
              <w:t>6</w:t>
            </w:r>
            <w:r w:rsidR="00610BBF" w:rsidRPr="00610BBF">
              <w:rPr>
                <w:i w:val="0"/>
                <w:iCs w:val="0"/>
                <w:noProof/>
                <w:webHidden/>
              </w:rPr>
              <w:fldChar w:fldCharType="end"/>
            </w:r>
          </w:hyperlink>
        </w:p>
        <w:p w14:paraId="2291EAE3" w14:textId="59F83AC1"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41" w:history="1">
            <w:r w:rsidR="00610BBF" w:rsidRPr="00610BBF">
              <w:rPr>
                <w:rStyle w:val="Hyperlink"/>
                <w:rFonts w:ascii="Times New Roman" w:hAnsi="Times New Roman" w:cs="Times New Roman"/>
                <w:noProof/>
              </w:rPr>
              <w:t>Actual and Assumed Similarity</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_Toc164797741 \h </w:instrText>
            </w:r>
            <w:r w:rsidR="00610BBF" w:rsidRPr="00610BBF">
              <w:rPr>
                <w:noProof/>
                <w:webHidden/>
              </w:rPr>
            </w:r>
            <w:r w:rsidR="00610BBF" w:rsidRPr="00610BBF">
              <w:rPr>
                <w:noProof/>
                <w:webHidden/>
              </w:rPr>
              <w:fldChar w:fldCharType="separate"/>
            </w:r>
            <w:r w:rsidR="00610BBF" w:rsidRPr="00610BBF">
              <w:rPr>
                <w:noProof/>
                <w:webHidden/>
              </w:rPr>
              <w:t>6</w:t>
            </w:r>
            <w:r w:rsidR="00610BBF" w:rsidRPr="00610BBF">
              <w:rPr>
                <w:noProof/>
                <w:webHidden/>
              </w:rPr>
              <w:fldChar w:fldCharType="end"/>
            </w:r>
          </w:hyperlink>
        </w:p>
        <w:p w14:paraId="52ECCCE6" w14:textId="4B5CF3C9"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42" w:history="1">
            <w:r w:rsidR="00610BBF" w:rsidRPr="00610BBF">
              <w:rPr>
                <w:rStyle w:val="Hyperlink"/>
                <w:rFonts w:ascii="Times New Roman" w:hAnsi="Times New Roman" w:cs="Times New Roman"/>
                <w:noProof/>
              </w:rPr>
              <w:t>Interaction Order</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_Toc164797742 \h </w:instrText>
            </w:r>
            <w:r w:rsidR="00610BBF" w:rsidRPr="00610BBF">
              <w:rPr>
                <w:noProof/>
                <w:webHidden/>
              </w:rPr>
            </w:r>
            <w:r w:rsidR="00610BBF" w:rsidRPr="00610BBF">
              <w:rPr>
                <w:noProof/>
                <w:webHidden/>
              </w:rPr>
              <w:fldChar w:fldCharType="separate"/>
            </w:r>
            <w:r w:rsidR="00610BBF" w:rsidRPr="00610BBF">
              <w:rPr>
                <w:noProof/>
                <w:webHidden/>
              </w:rPr>
              <w:t>6</w:t>
            </w:r>
            <w:r w:rsidR="00610BBF" w:rsidRPr="00610BBF">
              <w:rPr>
                <w:noProof/>
                <w:webHidden/>
              </w:rPr>
              <w:fldChar w:fldCharType="end"/>
            </w:r>
          </w:hyperlink>
        </w:p>
        <w:p w14:paraId="617D6380" w14:textId="248BBD34"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43" w:history="1">
            <w:r w:rsidR="00610BBF" w:rsidRPr="00610BBF">
              <w:rPr>
                <w:rStyle w:val="Hyperlink"/>
                <w:rFonts w:ascii="Times New Roman" w:hAnsi="Times New Roman" w:cs="Times New Roman"/>
                <w:noProof/>
              </w:rPr>
              <w:t>Target Mood</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_Toc164797743 \h </w:instrText>
            </w:r>
            <w:r w:rsidR="00610BBF" w:rsidRPr="00610BBF">
              <w:rPr>
                <w:noProof/>
                <w:webHidden/>
              </w:rPr>
            </w:r>
            <w:r w:rsidR="00610BBF" w:rsidRPr="00610BBF">
              <w:rPr>
                <w:noProof/>
                <w:webHidden/>
              </w:rPr>
              <w:fldChar w:fldCharType="separate"/>
            </w:r>
            <w:r w:rsidR="00610BBF" w:rsidRPr="00610BBF">
              <w:rPr>
                <w:noProof/>
                <w:webHidden/>
              </w:rPr>
              <w:t>6</w:t>
            </w:r>
            <w:r w:rsidR="00610BBF" w:rsidRPr="00610BBF">
              <w:rPr>
                <w:noProof/>
                <w:webHidden/>
              </w:rPr>
              <w:fldChar w:fldCharType="end"/>
            </w:r>
          </w:hyperlink>
        </w:p>
        <w:p w14:paraId="225F1E70" w14:textId="4271137F"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44" w:history="1">
            <w:r w:rsidR="00610BBF" w:rsidRPr="00610BBF">
              <w:rPr>
                <w:rStyle w:val="Hyperlink"/>
                <w:rFonts w:ascii="Times New Roman" w:hAnsi="Times New Roman" w:cs="Times New Roman"/>
                <w:noProof/>
              </w:rPr>
              <w:t>The Role of Other Target Individual Differences</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_Toc164797744 \h </w:instrText>
            </w:r>
            <w:r w:rsidR="00610BBF" w:rsidRPr="00610BBF">
              <w:rPr>
                <w:noProof/>
                <w:webHidden/>
              </w:rPr>
            </w:r>
            <w:r w:rsidR="00610BBF" w:rsidRPr="00610BBF">
              <w:rPr>
                <w:noProof/>
                <w:webHidden/>
              </w:rPr>
              <w:fldChar w:fldCharType="separate"/>
            </w:r>
            <w:r w:rsidR="00610BBF" w:rsidRPr="00610BBF">
              <w:rPr>
                <w:noProof/>
                <w:webHidden/>
              </w:rPr>
              <w:t>7</w:t>
            </w:r>
            <w:r w:rsidR="00610BBF" w:rsidRPr="00610BBF">
              <w:rPr>
                <w:noProof/>
                <w:webHidden/>
              </w:rPr>
              <w:fldChar w:fldCharType="end"/>
            </w:r>
          </w:hyperlink>
        </w:p>
        <w:p w14:paraId="361F689C" w14:textId="655A1D2E"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45" w:history="1">
            <w:r w:rsidR="00610BBF" w:rsidRPr="00610BBF">
              <w:rPr>
                <w:rStyle w:val="Hyperlink"/>
                <w:rFonts w:ascii="Times New Roman" w:hAnsi="Times New Roman" w:cs="Times New Roman"/>
                <w:noProof/>
              </w:rPr>
              <w:t>Table S3.</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_Toc164797745 \h </w:instrText>
            </w:r>
            <w:r w:rsidR="00610BBF" w:rsidRPr="00610BBF">
              <w:rPr>
                <w:noProof/>
                <w:webHidden/>
              </w:rPr>
            </w:r>
            <w:r w:rsidR="00610BBF" w:rsidRPr="00610BBF">
              <w:rPr>
                <w:noProof/>
                <w:webHidden/>
              </w:rPr>
              <w:fldChar w:fldCharType="separate"/>
            </w:r>
            <w:r w:rsidR="00610BBF" w:rsidRPr="00610BBF">
              <w:rPr>
                <w:noProof/>
                <w:webHidden/>
              </w:rPr>
              <w:t>7</w:t>
            </w:r>
            <w:r w:rsidR="00610BBF" w:rsidRPr="00610BBF">
              <w:rPr>
                <w:noProof/>
                <w:webHidden/>
              </w:rPr>
              <w:fldChar w:fldCharType="end"/>
            </w:r>
          </w:hyperlink>
        </w:p>
        <w:p w14:paraId="6DFCEBCE" w14:textId="5663B09E" w:rsidR="00610BBF" w:rsidRPr="00610BBF" w:rsidRDefault="00000000" w:rsidP="00610BBF">
          <w:pPr>
            <w:pStyle w:val="TOC2"/>
            <w:spacing w:line="480" w:lineRule="auto"/>
            <w:rPr>
              <w:rFonts w:eastAsiaTheme="minorEastAsia" w:cstheme="minorBidi"/>
              <w:b w:val="0"/>
              <w:bCs w:val="0"/>
              <w:noProof/>
              <w:kern w:val="2"/>
              <w:sz w:val="24"/>
              <w:szCs w:val="24"/>
              <w14:ligatures w14:val="standardContextual"/>
            </w:rPr>
          </w:pPr>
          <w:hyperlink w:anchor="_Toc164797746" w:history="1">
            <w:r w:rsidR="00610BBF" w:rsidRPr="00610BBF">
              <w:rPr>
                <w:rStyle w:val="Hyperlink"/>
                <w:rFonts w:ascii="Times New Roman" w:hAnsi="Times New Roman" w:cs="Times New Roman"/>
                <w:noProof/>
              </w:rPr>
              <w:t>Table S4.</w:t>
            </w:r>
            <w:r w:rsidR="00610BBF" w:rsidRPr="00610BBF">
              <w:rPr>
                <w:noProof/>
                <w:webHidden/>
              </w:rPr>
              <w:tab/>
            </w:r>
            <w:r w:rsidR="00610BBF" w:rsidRPr="00610BBF">
              <w:rPr>
                <w:noProof/>
                <w:webHidden/>
              </w:rPr>
              <w:fldChar w:fldCharType="begin"/>
            </w:r>
            <w:r w:rsidR="00610BBF" w:rsidRPr="00610BBF">
              <w:rPr>
                <w:noProof/>
                <w:webHidden/>
              </w:rPr>
              <w:instrText xml:space="preserve"> PAGEREF _Toc164797746 \h </w:instrText>
            </w:r>
            <w:r w:rsidR="00610BBF" w:rsidRPr="00610BBF">
              <w:rPr>
                <w:noProof/>
                <w:webHidden/>
              </w:rPr>
            </w:r>
            <w:r w:rsidR="00610BBF" w:rsidRPr="00610BBF">
              <w:rPr>
                <w:noProof/>
                <w:webHidden/>
              </w:rPr>
              <w:fldChar w:fldCharType="separate"/>
            </w:r>
            <w:r w:rsidR="00610BBF" w:rsidRPr="00610BBF">
              <w:rPr>
                <w:noProof/>
                <w:webHidden/>
              </w:rPr>
              <w:t>10</w:t>
            </w:r>
            <w:r w:rsidR="00610BBF" w:rsidRPr="00610BBF">
              <w:rPr>
                <w:noProof/>
                <w:webHidden/>
              </w:rPr>
              <w:fldChar w:fldCharType="end"/>
            </w:r>
          </w:hyperlink>
        </w:p>
        <w:p w14:paraId="59D6E1F1" w14:textId="1AEF3473" w:rsidR="00BA195A" w:rsidRDefault="00945EA7" w:rsidP="00610BBF">
          <w:pPr>
            <w:spacing w:line="480" w:lineRule="auto"/>
            <w:rPr>
              <w:b/>
              <w:bCs/>
              <w:noProof/>
            </w:rPr>
          </w:pPr>
          <w:r w:rsidRPr="00610BBF">
            <w:rPr>
              <w:rFonts w:ascii="Times New Roman" w:hAnsi="Times New Roman" w:cs="Times New Roman"/>
              <w:noProof/>
              <w:color w:val="000000" w:themeColor="text1"/>
            </w:rPr>
            <w:fldChar w:fldCharType="end"/>
          </w:r>
        </w:p>
      </w:sdtContent>
    </w:sdt>
    <w:p w14:paraId="39A834F9" w14:textId="7CB8D299" w:rsidR="00F42820" w:rsidRDefault="00F42820" w:rsidP="00BF7B96">
      <w:pPr>
        <w:spacing w:line="480" w:lineRule="auto"/>
        <w:rPr>
          <w:rFonts w:ascii="Times New Roman" w:hAnsi="Times New Roman" w:cs="Times New Roman"/>
          <w:b/>
          <w:bCs/>
          <w:color w:val="000000" w:themeColor="text1"/>
        </w:rPr>
      </w:pPr>
    </w:p>
    <w:p w14:paraId="6507CDC5" w14:textId="776DF9BF" w:rsidR="00F42820" w:rsidRDefault="00F42820">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4E321331" w14:textId="721711AB" w:rsidR="002C74B5" w:rsidRDefault="00792072" w:rsidP="002C74B5">
      <w:pPr>
        <w:pStyle w:val="Heading1"/>
        <w:rPr>
          <w:rFonts w:ascii="Times New Roman" w:hAnsi="Times New Roman" w:cs="Times New Roman"/>
          <w:b/>
          <w:bCs/>
          <w:color w:val="000000" w:themeColor="text1"/>
          <w:sz w:val="24"/>
          <w:szCs w:val="24"/>
        </w:rPr>
      </w:pPr>
      <w:bookmarkStart w:id="0" w:name="_Toc164797736"/>
      <w:r w:rsidRPr="00047B78">
        <w:rPr>
          <w:rFonts w:ascii="Times New Roman" w:hAnsi="Times New Roman" w:cs="Times New Roman"/>
          <w:b/>
          <w:bCs/>
          <w:color w:val="000000" w:themeColor="text1"/>
          <w:sz w:val="24"/>
          <w:szCs w:val="24"/>
        </w:rPr>
        <w:lastRenderedPageBreak/>
        <w:t>Normative Accuracy</w:t>
      </w:r>
      <w:bookmarkEnd w:id="0"/>
      <w:r w:rsidRPr="00047B78">
        <w:rPr>
          <w:rFonts w:ascii="Times New Roman" w:hAnsi="Times New Roman" w:cs="Times New Roman"/>
          <w:b/>
          <w:bCs/>
          <w:color w:val="000000" w:themeColor="text1"/>
          <w:sz w:val="24"/>
          <w:szCs w:val="24"/>
        </w:rPr>
        <w:t xml:space="preserve"> </w:t>
      </w:r>
    </w:p>
    <w:p w14:paraId="7DEF81E1" w14:textId="77777777" w:rsidR="002C74B5" w:rsidRPr="002C74B5" w:rsidRDefault="002C74B5" w:rsidP="002C74B5"/>
    <w:p w14:paraId="33878303" w14:textId="0C35729F" w:rsidR="00B03501" w:rsidRDefault="00160E7B" w:rsidP="00160E7B">
      <w:pPr>
        <w:spacing w:line="480" w:lineRule="auto"/>
        <w:ind w:firstLine="720"/>
        <w:rPr>
          <w:rFonts w:ascii="Times New Roman" w:hAnsi="Times New Roman" w:cs="Times New Roman"/>
          <w:b/>
          <w:bCs/>
          <w:color w:val="000000" w:themeColor="text1"/>
        </w:rPr>
      </w:pPr>
      <w:r w:rsidRPr="00160E7B">
        <w:rPr>
          <w:rFonts w:ascii="Times New Roman" w:hAnsi="Times New Roman" w:cs="Times New Roman"/>
          <w:color w:val="000000" w:themeColor="text1"/>
        </w:rPr>
        <w:t>As noted in the text, all</w:t>
      </w:r>
      <w:r w:rsidR="006C5C20">
        <w:rPr>
          <w:rFonts w:ascii="Times New Roman" w:hAnsi="Times New Roman" w:cs="Times New Roman"/>
          <w:color w:val="000000" w:themeColor="text1"/>
        </w:rPr>
        <w:t xml:space="preserve"> primary</w:t>
      </w:r>
      <w:r w:rsidRPr="00160E7B">
        <w:rPr>
          <w:rFonts w:ascii="Times New Roman" w:hAnsi="Times New Roman" w:cs="Times New Roman"/>
          <w:color w:val="000000" w:themeColor="text1"/>
        </w:rPr>
        <w:t xml:space="preserve"> analyses included normative accuracy. Table S1 reports those results</w:t>
      </w:r>
      <w:r>
        <w:rPr>
          <w:rFonts w:ascii="Times New Roman" w:hAnsi="Times New Roman" w:cs="Times New Roman"/>
          <w:b/>
          <w:bCs/>
          <w:color w:val="000000" w:themeColor="text1"/>
        </w:rPr>
        <w:t xml:space="preserve">. </w:t>
      </w:r>
      <w:r w:rsidRPr="00160E7B">
        <w:rPr>
          <w:rFonts w:ascii="Times New Roman" w:hAnsi="Times New Roman" w:cs="Times New Roman"/>
          <w:color w:val="000000" w:themeColor="text1"/>
        </w:rPr>
        <w:t>As can be seen, viewing others more normatively was significantly associated with greater perceiver liking in all samples; this is expected and almost definitional given that the normative profile is so highly correlated with social desirability.</w:t>
      </w:r>
      <w:r w:rsidRPr="00EF223A">
        <w:rPr>
          <w:rFonts w:ascii="Times New Roman" w:hAnsi="Times New Roman" w:cs="Times New Roman"/>
          <w:color w:val="000000" w:themeColor="text1"/>
        </w:rPr>
        <w:t xml:space="preserve"> </w:t>
      </w:r>
      <w:r w:rsidR="000C4330">
        <w:rPr>
          <w:rFonts w:ascii="Times New Roman" w:hAnsi="Times New Roman" w:cs="Times New Roman"/>
          <w:color w:val="000000" w:themeColor="text1"/>
        </w:rPr>
        <w:t xml:space="preserve">This was the only consistent effect across samples. </w:t>
      </w:r>
      <w:r w:rsidR="00E56D0F">
        <w:rPr>
          <w:rFonts w:ascii="Times New Roman" w:hAnsi="Times New Roman" w:cs="Times New Roman"/>
          <w:color w:val="000000" w:themeColor="text1"/>
        </w:rPr>
        <w:t>In contrast, target self-esteem did not consistently moderate the link between normative accuracy and perceiver liking across samples.</w:t>
      </w:r>
    </w:p>
    <w:p w14:paraId="7A6D6CA2" w14:textId="77777777" w:rsidR="007706C0" w:rsidRDefault="00945EA7" w:rsidP="007706C0">
      <w:pPr>
        <w:pStyle w:val="Heading2"/>
        <w:rPr>
          <w:rFonts w:ascii="Times New Roman" w:hAnsi="Times New Roman" w:cs="Times New Roman"/>
          <w:b/>
          <w:bCs/>
          <w:color w:val="000000" w:themeColor="text1"/>
          <w:sz w:val="24"/>
          <w:szCs w:val="24"/>
        </w:rPr>
      </w:pPr>
      <w:bookmarkStart w:id="1" w:name="_Toc141803467"/>
      <w:bookmarkStart w:id="2" w:name="_Toc164797737"/>
      <w:r w:rsidRPr="007706C0">
        <w:rPr>
          <w:rFonts w:ascii="Times New Roman" w:hAnsi="Times New Roman" w:cs="Times New Roman"/>
          <w:b/>
          <w:bCs/>
          <w:color w:val="000000" w:themeColor="text1"/>
          <w:sz w:val="24"/>
          <w:szCs w:val="24"/>
        </w:rPr>
        <w:t xml:space="preserve">Table </w:t>
      </w:r>
      <w:r w:rsidR="00490927" w:rsidRPr="007706C0">
        <w:rPr>
          <w:rFonts w:ascii="Times New Roman" w:hAnsi="Times New Roman" w:cs="Times New Roman"/>
          <w:b/>
          <w:bCs/>
          <w:color w:val="000000" w:themeColor="text1"/>
          <w:sz w:val="24"/>
          <w:szCs w:val="24"/>
        </w:rPr>
        <w:t>S</w:t>
      </w:r>
      <w:r w:rsidRPr="007706C0">
        <w:rPr>
          <w:rFonts w:ascii="Times New Roman" w:hAnsi="Times New Roman" w:cs="Times New Roman"/>
          <w:b/>
          <w:bCs/>
          <w:color w:val="000000" w:themeColor="text1"/>
          <w:sz w:val="24"/>
          <w:szCs w:val="24"/>
        </w:rPr>
        <w:fldChar w:fldCharType="begin"/>
      </w:r>
      <w:r w:rsidRPr="007706C0">
        <w:rPr>
          <w:rFonts w:ascii="Times New Roman" w:hAnsi="Times New Roman" w:cs="Times New Roman"/>
          <w:b/>
          <w:bCs/>
          <w:color w:val="000000" w:themeColor="text1"/>
          <w:sz w:val="24"/>
          <w:szCs w:val="24"/>
        </w:rPr>
        <w:instrText xml:space="preserve"> SEQ Table \* ARABIC </w:instrText>
      </w:r>
      <w:r w:rsidRPr="007706C0">
        <w:rPr>
          <w:rFonts w:ascii="Times New Roman" w:hAnsi="Times New Roman" w:cs="Times New Roman"/>
          <w:b/>
          <w:bCs/>
          <w:color w:val="000000" w:themeColor="text1"/>
          <w:sz w:val="24"/>
          <w:szCs w:val="24"/>
        </w:rPr>
        <w:fldChar w:fldCharType="separate"/>
      </w:r>
      <w:r w:rsidR="00D516AE" w:rsidRPr="007706C0">
        <w:rPr>
          <w:rFonts w:ascii="Times New Roman" w:hAnsi="Times New Roman" w:cs="Times New Roman"/>
          <w:b/>
          <w:bCs/>
          <w:noProof/>
          <w:color w:val="000000" w:themeColor="text1"/>
          <w:sz w:val="24"/>
          <w:szCs w:val="24"/>
        </w:rPr>
        <w:t>1</w:t>
      </w:r>
      <w:r w:rsidRPr="007706C0">
        <w:rPr>
          <w:rFonts w:ascii="Times New Roman" w:hAnsi="Times New Roman" w:cs="Times New Roman"/>
          <w:b/>
          <w:bCs/>
          <w:color w:val="000000" w:themeColor="text1"/>
          <w:sz w:val="24"/>
          <w:szCs w:val="24"/>
        </w:rPr>
        <w:fldChar w:fldCharType="end"/>
      </w:r>
      <w:r w:rsidR="002C74B5" w:rsidRPr="007706C0">
        <w:rPr>
          <w:rFonts w:ascii="Times New Roman" w:hAnsi="Times New Roman" w:cs="Times New Roman"/>
          <w:b/>
          <w:bCs/>
          <w:color w:val="000000" w:themeColor="text1"/>
          <w:sz w:val="24"/>
          <w:szCs w:val="24"/>
        </w:rPr>
        <w:t>.</w:t>
      </w:r>
      <w:bookmarkEnd w:id="1"/>
      <w:bookmarkEnd w:id="2"/>
      <w:r w:rsidRPr="007706C0">
        <w:rPr>
          <w:rFonts w:ascii="Times New Roman" w:hAnsi="Times New Roman" w:cs="Times New Roman"/>
          <w:b/>
          <w:bCs/>
          <w:color w:val="000000" w:themeColor="text1"/>
          <w:sz w:val="24"/>
          <w:szCs w:val="24"/>
        </w:rPr>
        <w:t xml:space="preserve"> </w:t>
      </w:r>
    </w:p>
    <w:p w14:paraId="7BC89311" w14:textId="77777777" w:rsidR="007706C0" w:rsidRDefault="007706C0" w:rsidP="007706C0">
      <w:pPr>
        <w:pStyle w:val="Heading2"/>
        <w:rPr>
          <w:rFonts w:ascii="Times New Roman" w:hAnsi="Times New Roman" w:cs="Times New Roman"/>
          <w:i/>
          <w:iCs/>
          <w:color w:val="000000" w:themeColor="text1"/>
          <w:sz w:val="24"/>
          <w:szCs w:val="24"/>
        </w:rPr>
      </w:pPr>
    </w:p>
    <w:p w14:paraId="6462F74E" w14:textId="0963E21B" w:rsidR="007706C0" w:rsidRDefault="00945EA7" w:rsidP="007706C0">
      <w:pPr>
        <w:rPr>
          <w:rFonts w:ascii="Times New Roman" w:hAnsi="Times New Roman" w:cs="Times New Roman"/>
        </w:rPr>
      </w:pPr>
      <w:r w:rsidRPr="007706C0">
        <w:rPr>
          <w:rFonts w:ascii="Times New Roman" w:hAnsi="Times New Roman" w:cs="Times New Roman"/>
        </w:rPr>
        <w:t>Results for the normatively accurate impressions from the same models reported in the main text.</w:t>
      </w:r>
    </w:p>
    <w:p w14:paraId="4B1CBFEA" w14:textId="77777777" w:rsidR="00A073DB" w:rsidRPr="007706C0" w:rsidRDefault="00A073DB" w:rsidP="007706C0">
      <w:pPr>
        <w:rPr>
          <w:rFonts w:ascii="Times New Roman" w:hAnsi="Times New Roman" w:cs="Times New Roman"/>
          <w:b/>
          <w:bCs/>
        </w:rPr>
      </w:pPr>
    </w:p>
    <w:tbl>
      <w:tblPr>
        <w:tblStyle w:val="TableGridLight"/>
        <w:tblW w:w="8931" w:type="dxa"/>
        <w:tblLook w:val="04A0" w:firstRow="1" w:lastRow="0" w:firstColumn="1" w:lastColumn="0" w:noHBand="0" w:noVBand="1"/>
      </w:tblPr>
      <w:tblGrid>
        <w:gridCol w:w="5529"/>
        <w:gridCol w:w="850"/>
        <w:gridCol w:w="851"/>
        <w:gridCol w:w="850"/>
        <w:gridCol w:w="851"/>
      </w:tblGrid>
      <w:tr w:rsidR="001C2B81" w:rsidRPr="0039320B" w14:paraId="74B57349" w14:textId="77777777" w:rsidTr="00DF60BD">
        <w:trPr>
          <w:trHeight w:val="325"/>
        </w:trPr>
        <w:tc>
          <w:tcPr>
            <w:tcW w:w="5529" w:type="dxa"/>
            <w:tcBorders>
              <w:top w:val="single" w:sz="4" w:space="0" w:color="auto"/>
              <w:left w:val="nil"/>
              <w:bottom w:val="nil"/>
              <w:right w:val="nil"/>
            </w:tcBorders>
          </w:tcPr>
          <w:p w14:paraId="1B90B065" w14:textId="77777777" w:rsidR="001C2B81" w:rsidRPr="0039320B" w:rsidRDefault="001C2B81" w:rsidP="00371F0E">
            <w:pPr>
              <w:jc w:val="center"/>
              <w:rPr>
                <w:rFonts w:ascii="Times New Roman" w:hAnsi="Times New Roman" w:cs="Times New Roman"/>
                <w:b/>
                <w:bCs/>
              </w:rPr>
            </w:pPr>
            <w:r w:rsidRPr="0039320B">
              <w:rPr>
                <w:rFonts w:ascii="Times New Roman" w:hAnsi="Times New Roman" w:cs="Times New Roman"/>
                <w:b/>
                <w:bCs/>
              </w:rPr>
              <w:t>Normative Accuracy</w:t>
            </w:r>
          </w:p>
        </w:tc>
        <w:tc>
          <w:tcPr>
            <w:tcW w:w="850" w:type="dxa"/>
            <w:tcBorders>
              <w:top w:val="single" w:sz="4" w:space="0" w:color="auto"/>
              <w:left w:val="nil"/>
              <w:bottom w:val="nil"/>
              <w:right w:val="nil"/>
            </w:tcBorders>
          </w:tcPr>
          <w:p w14:paraId="18CBD24F" w14:textId="77777777" w:rsidR="001C2B81" w:rsidRPr="0039320B" w:rsidRDefault="001C2B81" w:rsidP="00371F0E">
            <w:pPr>
              <w:jc w:val="center"/>
              <w:rPr>
                <w:rFonts w:ascii="Times New Roman" w:hAnsi="Times New Roman" w:cs="Times New Roman"/>
              </w:rPr>
            </w:pPr>
          </w:p>
        </w:tc>
        <w:tc>
          <w:tcPr>
            <w:tcW w:w="851" w:type="dxa"/>
            <w:tcBorders>
              <w:top w:val="single" w:sz="4" w:space="0" w:color="auto"/>
              <w:left w:val="nil"/>
              <w:bottom w:val="nil"/>
              <w:right w:val="nil"/>
            </w:tcBorders>
          </w:tcPr>
          <w:p w14:paraId="30959EAF" w14:textId="77777777" w:rsidR="001C2B81" w:rsidRPr="0039320B" w:rsidRDefault="001C2B81" w:rsidP="00371F0E">
            <w:pPr>
              <w:jc w:val="center"/>
              <w:rPr>
                <w:rFonts w:ascii="Times New Roman" w:hAnsi="Times New Roman" w:cs="Times New Roman"/>
              </w:rPr>
            </w:pPr>
          </w:p>
        </w:tc>
        <w:tc>
          <w:tcPr>
            <w:tcW w:w="850" w:type="dxa"/>
            <w:tcBorders>
              <w:top w:val="single" w:sz="4" w:space="0" w:color="auto"/>
              <w:left w:val="nil"/>
              <w:bottom w:val="nil"/>
              <w:right w:val="nil"/>
            </w:tcBorders>
          </w:tcPr>
          <w:p w14:paraId="5E4FDC57" w14:textId="31F8CB22" w:rsidR="001C2B81" w:rsidRPr="0039320B" w:rsidRDefault="001C2B81" w:rsidP="00371F0E">
            <w:pPr>
              <w:jc w:val="center"/>
              <w:rPr>
                <w:rFonts w:ascii="Times New Roman" w:hAnsi="Times New Roman" w:cs="Times New Roman"/>
              </w:rPr>
            </w:pPr>
          </w:p>
        </w:tc>
        <w:tc>
          <w:tcPr>
            <w:tcW w:w="851" w:type="dxa"/>
            <w:tcBorders>
              <w:top w:val="single" w:sz="4" w:space="0" w:color="auto"/>
              <w:left w:val="nil"/>
              <w:bottom w:val="nil"/>
              <w:right w:val="nil"/>
            </w:tcBorders>
          </w:tcPr>
          <w:p w14:paraId="38C4E5EC" w14:textId="77777777" w:rsidR="001C2B81" w:rsidRPr="0039320B" w:rsidRDefault="001C2B81" w:rsidP="00371F0E">
            <w:pPr>
              <w:jc w:val="center"/>
              <w:rPr>
                <w:rFonts w:ascii="Times New Roman" w:hAnsi="Times New Roman" w:cs="Times New Roman"/>
              </w:rPr>
            </w:pPr>
          </w:p>
        </w:tc>
      </w:tr>
      <w:tr w:rsidR="001C2B81" w:rsidRPr="0039320B" w14:paraId="6BB5D2CE" w14:textId="77777777" w:rsidTr="00DF60BD">
        <w:trPr>
          <w:trHeight w:val="285"/>
        </w:trPr>
        <w:tc>
          <w:tcPr>
            <w:tcW w:w="5529" w:type="dxa"/>
            <w:tcBorders>
              <w:top w:val="nil"/>
              <w:left w:val="nil"/>
              <w:bottom w:val="single" w:sz="4" w:space="0" w:color="auto"/>
              <w:right w:val="nil"/>
            </w:tcBorders>
          </w:tcPr>
          <w:p w14:paraId="7014AE94" w14:textId="77777777" w:rsidR="001C2B81" w:rsidRPr="0039320B" w:rsidRDefault="001C2B81" w:rsidP="00EF07F8">
            <w:pPr>
              <w:rPr>
                <w:rFonts w:ascii="Times New Roman" w:hAnsi="Times New Roman" w:cs="Times New Roman"/>
              </w:rPr>
            </w:pPr>
          </w:p>
        </w:tc>
        <w:tc>
          <w:tcPr>
            <w:tcW w:w="850" w:type="dxa"/>
            <w:tcBorders>
              <w:top w:val="nil"/>
              <w:left w:val="nil"/>
              <w:bottom w:val="single" w:sz="4" w:space="0" w:color="auto"/>
              <w:right w:val="nil"/>
            </w:tcBorders>
          </w:tcPr>
          <w:p w14:paraId="647A55BB" w14:textId="77777777" w:rsidR="001C2B81" w:rsidRPr="0039320B" w:rsidRDefault="001C2B81" w:rsidP="00371F0E">
            <w:pPr>
              <w:jc w:val="center"/>
              <w:rPr>
                <w:rFonts w:ascii="Times New Roman" w:hAnsi="Times New Roman" w:cs="Times New Roman"/>
                <w:i/>
                <w:iCs/>
              </w:rPr>
            </w:pPr>
            <w:r w:rsidRPr="0039320B">
              <w:rPr>
                <w:rFonts w:ascii="Times New Roman" w:hAnsi="Times New Roman" w:cs="Times New Roman"/>
                <w:i/>
                <w:iCs/>
              </w:rPr>
              <w:t>b</w:t>
            </w:r>
          </w:p>
        </w:tc>
        <w:tc>
          <w:tcPr>
            <w:tcW w:w="851" w:type="dxa"/>
            <w:tcBorders>
              <w:top w:val="nil"/>
              <w:left w:val="nil"/>
              <w:bottom w:val="single" w:sz="4" w:space="0" w:color="auto"/>
              <w:right w:val="nil"/>
            </w:tcBorders>
          </w:tcPr>
          <w:p w14:paraId="41CCAE5A" w14:textId="5B1F8019" w:rsidR="001C2B81" w:rsidRPr="0039320B" w:rsidRDefault="001C2B81" w:rsidP="00371F0E">
            <w:pPr>
              <w:jc w:val="center"/>
              <w:rPr>
                <w:rFonts w:ascii="Times New Roman" w:hAnsi="Times New Roman" w:cs="Times New Roman"/>
                <w:i/>
                <w:iCs/>
              </w:rPr>
            </w:pPr>
            <w:r w:rsidRPr="0039320B">
              <w:rPr>
                <w:rFonts w:ascii="Times New Roman" w:hAnsi="Times New Roman" w:cs="Times New Roman"/>
                <w:i/>
                <w:iCs/>
              </w:rPr>
              <w:t>SE</w:t>
            </w:r>
          </w:p>
        </w:tc>
        <w:tc>
          <w:tcPr>
            <w:tcW w:w="850" w:type="dxa"/>
            <w:tcBorders>
              <w:top w:val="nil"/>
              <w:left w:val="nil"/>
              <w:bottom w:val="single" w:sz="4" w:space="0" w:color="auto"/>
              <w:right w:val="nil"/>
            </w:tcBorders>
          </w:tcPr>
          <w:p w14:paraId="4437CB6A" w14:textId="76F5766A" w:rsidR="001C2B81" w:rsidRPr="0039320B" w:rsidRDefault="001C2B81" w:rsidP="00371F0E">
            <w:pPr>
              <w:jc w:val="center"/>
              <w:rPr>
                <w:rFonts w:ascii="Times New Roman" w:hAnsi="Times New Roman" w:cs="Times New Roman"/>
                <w:i/>
                <w:iCs/>
              </w:rPr>
            </w:pPr>
            <w:r w:rsidRPr="0039320B">
              <w:rPr>
                <w:rFonts w:ascii="Times New Roman" w:hAnsi="Times New Roman" w:cs="Times New Roman"/>
                <w:i/>
                <w:iCs/>
              </w:rPr>
              <w:t>z</w:t>
            </w:r>
          </w:p>
        </w:tc>
        <w:tc>
          <w:tcPr>
            <w:tcW w:w="851" w:type="dxa"/>
            <w:tcBorders>
              <w:top w:val="nil"/>
              <w:left w:val="nil"/>
              <w:bottom w:val="single" w:sz="4" w:space="0" w:color="auto"/>
              <w:right w:val="nil"/>
            </w:tcBorders>
          </w:tcPr>
          <w:p w14:paraId="2B836B3D" w14:textId="77777777" w:rsidR="001C2B81" w:rsidRPr="0039320B" w:rsidRDefault="001C2B81" w:rsidP="00371F0E">
            <w:pPr>
              <w:jc w:val="center"/>
              <w:rPr>
                <w:rFonts w:ascii="Times New Roman" w:hAnsi="Times New Roman" w:cs="Times New Roman"/>
                <w:i/>
                <w:iCs/>
              </w:rPr>
            </w:pPr>
            <w:r w:rsidRPr="0039320B">
              <w:rPr>
                <w:rFonts w:ascii="Times New Roman" w:hAnsi="Times New Roman" w:cs="Times New Roman"/>
                <w:i/>
                <w:iCs/>
              </w:rPr>
              <w:t>p</w:t>
            </w:r>
          </w:p>
        </w:tc>
      </w:tr>
      <w:tr w:rsidR="001C2B81" w:rsidRPr="0039320B" w14:paraId="695062F3" w14:textId="77777777" w:rsidTr="00DF60BD">
        <w:trPr>
          <w:trHeight w:val="405"/>
        </w:trPr>
        <w:tc>
          <w:tcPr>
            <w:tcW w:w="5529" w:type="dxa"/>
            <w:tcBorders>
              <w:top w:val="single" w:sz="4" w:space="0" w:color="auto"/>
              <w:left w:val="nil"/>
              <w:bottom w:val="nil"/>
              <w:right w:val="nil"/>
            </w:tcBorders>
          </w:tcPr>
          <w:p w14:paraId="39652C43" w14:textId="77777777" w:rsidR="001C2B81" w:rsidRPr="0039320B" w:rsidRDefault="001C2B81" w:rsidP="00EF07F8">
            <w:pPr>
              <w:rPr>
                <w:rFonts w:ascii="Times New Roman" w:hAnsi="Times New Roman" w:cs="Times New Roman"/>
                <w:b/>
                <w:bCs/>
                <w:i/>
                <w:iCs/>
              </w:rPr>
            </w:pPr>
            <w:r w:rsidRPr="0039320B">
              <w:rPr>
                <w:rFonts w:ascii="Times New Roman" w:hAnsi="Times New Roman" w:cs="Times New Roman"/>
                <w:b/>
                <w:bCs/>
                <w:i/>
                <w:iCs/>
              </w:rPr>
              <w:t>High-Stakes Context: Romantic Exploratory Sample:</w:t>
            </w:r>
          </w:p>
        </w:tc>
        <w:tc>
          <w:tcPr>
            <w:tcW w:w="850" w:type="dxa"/>
            <w:tcBorders>
              <w:top w:val="single" w:sz="4" w:space="0" w:color="auto"/>
              <w:left w:val="nil"/>
              <w:bottom w:val="nil"/>
              <w:right w:val="nil"/>
            </w:tcBorders>
          </w:tcPr>
          <w:p w14:paraId="795FD0E4" w14:textId="77777777" w:rsidR="001C2B81" w:rsidRPr="0039320B" w:rsidRDefault="001C2B81" w:rsidP="00371F0E">
            <w:pPr>
              <w:jc w:val="center"/>
              <w:rPr>
                <w:rFonts w:ascii="Times New Roman" w:hAnsi="Times New Roman" w:cs="Times New Roman"/>
              </w:rPr>
            </w:pPr>
          </w:p>
        </w:tc>
        <w:tc>
          <w:tcPr>
            <w:tcW w:w="851" w:type="dxa"/>
            <w:tcBorders>
              <w:top w:val="single" w:sz="4" w:space="0" w:color="auto"/>
              <w:left w:val="nil"/>
              <w:bottom w:val="nil"/>
              <w:right w:val="nil"/>
            </w:tcBorders>
          </w:tcPr>
          <w:p w14:paraId="764AA24C" w14:textId="77777777" w:rsidR="001C2B81" w:rsidRPr="0039320B" w:rsidRDefault="001C2B81" w:rsidP="00371F0E">
            <w:pPr>
              <w:jc w:val="center"/>
              <w:rPr>
                <w:rFonts w:ascii="Times New Roman" w:hAnsi="Times New Roman" w:cs="Times New Roman"/>
              </w:rPr>
            </w:pPr>
          </w:p>
        </w:tc>
        <w:tc>
          <w:tcPr>
            <w:tcW w:w="850" w:type="dxa"/>
            <w:tcBorders>
              <w:top w:val="single" w:sz="4" w:space="0" w:color="auto"/>
              <w:left w:val="nil"/>
              <w:bottom w:val="nil"/>
              <w:right w:val="nil"/>
            </w:tcBorders>
          </w:tcPr>
          <w:p w14:paraId="6BDDB0C3" w14:textId="6449979F" w:rsidR="001C2B81" w:rsidRPr="0039320B" w:rsidRDefault="001C2B81" w:rsidP="00371F0E">
            <w:pPr>
              <w:jc w:val="center"/>
              <w:rPr>
                <w:rFonts w:ascii="Times New Roman" w:hAnsi="Times New Roman" w:cs="Times New Roman"/>
              </w:rPr>
            </w:pPr>
          </w:p>
        </w:tc>
        <w:tc>
          <w:tcPr>
            <w:tcW w:w="851" w:type="dxa"/>
            <w:tcBorders>
              <w:top w:val="single" w:sz="4" w:space="0" w:color="auto"/>
              <w:left w:val="nil"/>
              <w:bottom w:val="nil"/>
              <w:right w:val="nil"/>
            </w:tcBorders>
          </w:tcPr>
          <w:p w14:paraId="32D32572" w14:textId="77777777" w:rsidR="001C2B81" w:rsidRPr="0039320B" w:rsidRDefault="001C2B81" w:rsidP="00371F0E">
            <w:pPr>
              <w:jc w:val="center"/>
              <w:rPr>
                <w:rFonts w:ascii="Times New Roman" w:hAnsi="Times New Roman" w:cs="Times New Roman"/>
              </w:rPr>
            </w:pPr>
          </w:p>
        </w:tc>
      </w:tr>
      <w:tr w:rsidR="001C2B81" w:rsidRPr="0039320B" w14:paraId="7F0435CF" w14:textId="77777777" w:rsidTr="00DF60BD">
        <w:trPr>
          <w:trHeight w:val="411"/>
        </w:trPr>
        <w:tc>
          <w:tcPr>
            <w:tcW w:w="5529" w:type="dxa"/>
            <w:tcBorders>
              <w:top w:val="nil"/>
              <w:left w:val="nil"/>
              <w:bottom w:val="nil"/>
              <w:right w:val="nil"/>
            </w:tcBorders>
          </w:tcPr>
          <w:p w14:paraId="4BF0EAA1"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Mean Level of Normative Accuracy</w:t>
            </w:r>
          </w:p>
        </w:tc>
        <w:tc>
          <w:tcPr>
            <w:tcW w:w="850" w:type="dxa"/>
            <w:tcBorders>
              <w:top w:val="nil"/>
              <w:left w:val="nil"/>
              <w:bottom w:val="nil"/>
              <w:right w:val="nil"/>
            </w:tcBorders>
          </w:tcPr>
          <w:p w14:paraId="746600F8"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0.85</w:t>
            </w:r>
          </w:p>
        </w:tc>
        <w:tc>
          <w:tcPr>
            <w:tcW w:w="851" w:type="dxa"/>
            <w:tcBorders>
              <w:top w:val="nil"/>
              <w:left w:val="nil"/>
              <w:bottom w:val="nil"/>
              <w:right w:val="nil"/>
            </w:tcBorders>
          </w:tcPr>
          <w:p w14:paraId="6A71605C" w14:textId="7DE4624E" w:rsidR="001C2B81" w:rsidRPr="0039320B" w:rsidRDefault="00D65379" w:rsidP="00371F0E">
            <w:pPr>
              <w:jc w:val="center"/>
              <w:rPr>
                <w:rFonts w:ascii="Times New Roman" w:hAnsi="Times New Roman" w:cs="Times New Roman"/>
              </w:rPr>
            </w:pPr>
            <w:r w:rsidRPr="0039320B">
              <w:rPr>
                <w:rFonts w:ascii="Times New Roman" w:hAnsi="Times New Roman" w:cs="Times New Roman"/>
              </w:rPr>
              <w:t>.027</w:t>
            </w:r>
          </w:p>
        </w:tc>
        <w:tc>
          <w:tcPr>
            <w:tcW w:w="850" w:type="dxa"/>
            <w:tcBorders>
              <w:top w:val="nil"/>
              <w:left w:val="nil"/>
              <w:bottom w:val="nil"/>
              <w:right w:val="nil"/>
            </w:tcBorders>
          </w:tcPr>
          <w:p w14:paraId="08402C2C" w14:textId="1E773569" w:rsidR="001C2B81" w:rsidRPr="0039320B" w:rsidRDefault="001C2B81" w:rsidP="00371F0E">
            <w:pPr>
              <w:jc w:val="center"/>
              <w:rPr>
                <w:rFonts w:ascii="Times New Roman" w:hAnsi="Times New Roman" w:cs="Times New Roman"/>
              </w:rPr>
            </w:pPr>
            <w:r w:rsidRPr="0039320B">
              <w:rPr>
                <w:rFonts w:ascii="Times New Roman" w:hAnsi="Times New Roman" w:cs="Times New Roman"/>
              </w:rPr>
              <w:t>32.0</w:t>
            </w:r>
            <w:r w:rsidR="00CA312D">
              <w:rPr>
                <w:rFonts w:ascii="Times New Roman" w:hAnsi="Times New Roman" w:cs="Times New Roman"/>
              </w:rPr>
              <w:t>8</w:t>
            </w:r>
          </w:p>
        </w:tc>
        <w:tc>
          <w:tcPr>
            <w:tcW w:w="851" w:type="dxa"/>
            <w:tcBorders>
              <w:top w:val="nil"/>
              <w:left w:val="nil"/>
              <w:bottom w:val="nil"/>
              <w:right w:val="nil"/>
            </w:tcBorders>
          </w:tcPr>
          <w:p w14:paraId="20EB540D"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&lt; .001</w:t>
            </w:r>
          </w:p>
        </w:tc>
      </w:tr>
      <w:tr w:rsidR="001C2B81" w:rsidRPr="0039320B" w14:paraId="7E154CEB" w14:textId="77777777" w:rsidTr="00DF60BD">
        <w:trPr>
          <w:trHeight w:val="402"/>
        </w:trPr>
        <w:tc>
          <w:tcPr>
            <w:tcW w:w="5529" w:type="dxa"/>
            <w:tcBorders>
              <w:top w:val="nil"/>
              <w:left w:val="nil"/>
              <w:bottom w:val="nil"/>
              <w:right w:val="nil"/>
            </w:tcBorders>
          </w:tcPr>
          <w:p w14:paraId="5F914427"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Perceiver Liking</w:t>
            </w:r>
          </w:p>
        </w:tc>
        <w:tc>
          <w:tcPr>
            <w:tcW w:w="850" w:type="dxa"/>
            <w:tcBorders>
              <w:top w:val="nil"/>
              <w:left w:val="nil"/>
              <w:bottom w:val="nil"/>
              <w:right w:val="nil"/>
            </w:tcBorders>
          </w:tcPr>
          <w:p w14:paraId="62F0730B" w14:textId="7FA81749"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0.2</w:t>
            </w:r>
            <w:r w:rsidR="005F4645">
              <w:rPr>
                <w:rFonts w:ascii="Times New Roman" w:hAnsi="Times New Roman" w:cs="Times New Roman"/>
              </w:rPr>
              <w:t>0</w:t>
            </w:r>
          </w:p>
        </w:tc>
        <w:tc>
          <w:tcPr>
            <w:tcW w:w="851" w:type="dxa"/>
            <w:tcBorders>
              <w:top w:val="nil"/>
              <w:left w:val="nil"/>
              <w:bottom w:val="nil"/>
              <w:right w:val="nil"/>
            </w:tcBorders>
          </w:tcPr>
          <w:p w14:paraId="502AC3E1" w14:textId="646213A8" w:rsidR="001C2B81" w:rsidRPr="0039320B" w:rsidRDefault="00D65379" w:rsidP="00371F0E">
            <w:pPr>
              <w:jc w:val="center"/>
              <w:rPr>
                <w:rFonts w:ascii="Times New Roman" w:hAnsi="Times New Roman" w:cs="Times New Roman"/>
              </w:rPr>
            </w:pPr>
            <w:r w:rsidRPr="0039320B">
              <w:rPr>
                <w:rFonts w:ascii="Times New Roman" w:hAnsi="Times New Roman" w:cs="Times New Roman"/>
              </w:rPr>
              <w:t>.010</w:t>
            </w:r>
          </w:p>
        </w:tc>
        <w:tc>
          <w:tcPr>
            <w:tcW w:w="850" w:type="dxa"/>
            <w:tcBorders>
              <w:top w:val="nil"/>
              <w:left w:val="nil"/>
              <w:bottom w:val="nil"/>
              <w:right w:val="nil"/>
            </w:tcBorders>
          </w:tcPr>
          <w:p w14:paraId="3D7A55E5" w14:textId="6194309A" w:rsidR="001C2B81" w:rsidRPr="0039320B" w:rsidRDefault="001C2B81" w:rsidP="00371F0E">
            <w:pPr>
              <w:jc w:val="center"/>
              <w:rPr>
                <w:rFonts w:ascii="Times New Roman" w:hAnsi="Times New Roman" w:cs="Times New Roman"/>
              </w:rPr>
            </w:pPr>
            <w:r w:rsidRPr="0039320B">
              <w:rPr>
                <w:rFonts w:ascii="Times New Roman" w:hAnsi="Times New Roman" w:cs="Times New Roman"/>
              </w:rPr>
              <w:t>20.</w:t>
            </w:r>
            <w:r w:rsidR="005F4645">
              <w:rPr>
                <w:rFonts w:ascii="Times New Roman" w:hAnsi="Times New Roman" w:cs="Times New Roman"/>
              </w:rPr>
              <w:t>14</w:t>
            </w:r>
          </w:p>
        </w:tc>
        <w:tc>
          <w:tcPr>
            <w:tcW w:w="851" w:type="dxa"/>
            <w:tcBorders>
              <w:top w:val="nil"/>
              <w:left w:val="nil"/>
              <w:bottom w:val="nil"/>
              <w:right w:val="nil"/>
            </w:tcBorders>
          </w:tcPr>
          <w:p w14:paraId="193E176C"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&lt; .001</w:t>
            </w:r>
          </w:p>
        </w:tc>
      </w:tr>
      <w:tr w:rsidR="001C2B81" w:rsidRPr="0039320B" w14:paraId="446F1CB5" w14:textId="77777777" w:rsidTr="00DF60BD">
        <w:trPr>
          <w:trHeight w:val="423"/>
        </w:trPr>
        <w:tc>
          <w:tcPr>
            <w:tcW w:w="5529" w:type="dxa"/>
            <w:tcBorders>
              <w:top w:val="nil"/>
              <w:left w:val="nil"/>
              <w:bottom w:val="nil"/>
              <w:right w:val="nil"/>
            </w:tcBorders>
          </w:tcPr>
          <w:p w14:paraId="1234C68A"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Target Self-Esteem</w:t>
            </w:r>
          </w:p>
        </w:tc>
        <w:tc>
          <w:tcPr>
            <w:tcW w:w="850" w:type="dxa"/>
            <w:tcBorders>
              <w:top w:val="nil"/>
              <w:left w:val="nil"/>
              <w:bottom w:val="nil"/>
              <w:right w:val="nil"/>
            </w:tcBorders>
          </w:tcPr>
          <w:p w14:paraId="0DB156A8" w14:textId="018FB094"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w:t>
            </w:r>
            <w:r w:rsidR="005F4645">
              <w:rPr>
                <w:rFonts w:ascii="Times New Roman" w:hAnsi="Times New Roman" w:cs="Times New Roman"/>
              </w:rPr>
              <w:t>1</w:t>
            </w:r>
          </w:p>
        </w:tc>
        <w:tc>
          <w:tcPr>
            <w:tcW w:w="851" w:type="dxa"/>
            <w:tcBorders>
              <w:top w:val="nil"/>
              <w:left w:val="nil"/>
              <w:bottom w:val="nil"/>
              <w:right w:val="nil"/>
            </w:tcBorders>
          </w:tcPr>
          <w:p w14:paraId="6787CBA1" w14:textId="71019489" w:rsidR="001C2B81" w:rsidRPr="0039320B" w:rsidRDefault="00D65379" w:rsidP="00371F0E">
            <w:pPr>
              <w:jc w:val="center"/>
              <w:rPr>
                <w:rFonts w:ascii="Times New Roman" w:hAnsi="Times New Roman" w:cs="Times New Roman"/>
              </w:rPr>
            </w:pPr>
            <w:r w:rsidRPr="0039320B">
              <w:rPr>
                <w:rFonts w:ascii="Times New Roman" w:hAnsi="Times New Roman" w:cs="Times New Roman"/>
              </w:rPr>
              <w:t>.017</w:t>
            </w:r>
          </w:p>
        </w:tc>
        <w:tc>
          <w:tcPr>
            <w:tcW w:w="850" w:type="dxa"/>
            <w:tcBorders>
              <w:top w:val="nil"/>
              <w:left w:val="nil"/>
              <w:bottom w:val="nil"/>
              <w:right w:val="nil"/>
            </w:tcBorders>
          </w:tcPr>
          <w:p w14:paraId="6756192F" w14:textId="40008AB1"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0.5</w:t>
            </w:r>
            <w:r w:rsidR="005F4645">
              <w:rPr>
                <w:rFonts w:ascii="Times New Roman" w:hAnsi="Times New Roman" w:cs="Times New Roman"/>
              </w:rPr>
              <w:t>8</w:t>
            </w:r>
          </w:p>
        </w:tc>
        <w:tc>
          <w:tcPr>
            <w:tcW w:w="851" w:type="dxa"/>
            <w:tcBorders>
              <w:top w:val="nil"/>
              <w:left w:val="nil"/>
              <w:bottom w:val="nil"/>
              <w:right w:val="nil"/>
            </w:tcBorders>
          </w:tcPr>
          <w:p w14:paraId="6D111C14" w14:textId="39C0921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.5</w:t>
            </w:r>
            <w:r w:rsidR="005F4645">
              <w:rPr>
                <w:rFonts w:ascii="Times New Roman" w:hAnsi="Times New Roman" w:cs="Times New Roman"/>
              </w:rPr>
              <w:t>62</w:t>
            </w:r>
          </w:p>
        </w:tc>
      </w:tr>
      <w:tr w:rsidR="001C2B81" w:rsidRPr="0039320B" w14:paraId="43C50EC1" w14:textId="77777777" w:rsidTr="00DF60BD">
        <w:trPr>
          <w:trHeight w:val="698"/>
        </w:trPr>
        <w:tc>
          <w:tcPr>
            <w:tcW w:w="5529" w:type="dxa"/>
            <w:tcBorders>
              <w:top w:val="nil"/>
              <w:left w:val="nil"/>
              <w:bottom w:val="nil"/>
              <w:right w:val="nil"/>
            </w:tcBorders>
          </w:tcPr>
          <w:p w14:paraId="75AD25E4" w14:textId="77777777" w:rsidR="001C2B81" w:rsidRPr="0039320B" w:rsidRDefault="001C2B81" w:rsidP="00EF07F8">
            <w:pPr>
              <w:rPr>
                <w:rFonts w:ascii="Times New Roman" w:hAnsi="Times New Roman" w:cs="Times New Roman"/>
              </w:rPr>
            </w:pPr>
            <w:r w:rsidRPr="0039320B">
              <w:rPr>
                <w:rFonts w:ascii="Times New Roman" w:hAnsi="Times New Roman" w:cs="Times New Roman"/>
              </w:rPr>
              <w:t xml:space="preserve">    Target Self-Esteem Moderating Normative </w:t>
            </w:r>
          </w:p>
          <w:p w14:paraId="0E938960" w14:textId="77777777" w:rsidR="001C2B81" w:rsidRPr="0039320B" w:rsidRDefault="001C2B81"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850" w:type="dxa"/>
            <w:tcBorders>
              <w:top w:val="nil"/>
              <w:left w:val="nil"/>
              <w:bottom w:val="nil"/>
              <w:right w:val="nil"/>
            </w:tcBorders>
          </w:tcPr>
          <w:p w14:paraId="4D09F0EE" w14:textId="49EED43F"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0.00</w:t>
            </w:r>
            <w:r w:rsidR="005F4645">
              <w:rPr>
                <w:rFonts w:ascii="Times New Roman" w:hAnsi="Times New Roman" w:cs="Times New Roman"/>
              </w:rPr>
              <w:t>1</w:t>
            </w:r>
          </w:p>
        </w:tc>
        <w:tc>
          <w:tcPr>
            <w:tcW w:w="851" w:type="dxa"/>
            <w:tcBorders>
              <w:top w:val="nil"/>
              <w:left w:val="nil"/>
              <w:bottom w:val="nil"/>
              <w:right w:val="nil"/>
            </w:tcBorders>
          </w:tcPr>
          <w:p w14:paraId="79434215" w14:textId="24E18BBE" w:rsidR="001C2B81" w:rsidRPr="0039320B" w:rsidRDefault="00974AAB" w:rsidP="00371F0E">
            <w:pPr>
              <w:jc w:val="center"/>
              <w:rPr>
                <w:rFonts w:ascii="Times New Roman" w:hAnsi="Times New Roman" w:cs="Times New Roman"/>
              </w:rPr>
            </w:pPr>
            <w:r w:rsidRPr="0039320B">
              <w:rPr>
                <w:rFonts w:ascii="Times New Roman" w:hAnsi="Times New Roman" w:cs="Times New Roman"/>
              </w:rPr>
              <w:t>.008</w:t>
            </w:r>
          </w:p>
        </w:tc>
        <w:tc>
          <w:tcPr>
            <w:tcW w:w="850" w:type="dxa"/>
            <w:tcBorders>
              <w:top w:val="nil"/>
              <w:left w:val="nil"/>
              <w:bottom w:val="nil"/>
              <w:right w:val="nil"/>
            </w:tcBorders>
          </w:tcPr>
          <w:p w14:paraId="116CB820" w14:textId="4BA7EE5B"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0.1</w:t>
            </w:r>
            <w:r w:rsidR="005F4645">
              <w:rPr>
                <w:rFonts w:ascii="Times New Roman" w:hAnsi="Times New Roman" w:cs="Times New Roman"/>
              </w:rPr>
              <w:t>2</w:t>
            </w:r>
          </w:p>
        </w:tc>
        <w:tc>
          <w:tcPr>
            <w:tcW w:w="851" w:type="dxa"/>
            <w:tcBorders>
              <w:top w:val="nil"/>
              <w:left w:val="nil"/>
              <w:bottom w:val="nil"/>
              <w:right w:val="nil"/>
            </w:tcBorders>
          </w:tcPr>
          <w:p w14:paraId="12E0590D" w14:textId="3088E1E5" w:rsidR="001C2B81" w:rsidRPr="0039320B" w:rsidRDefault="001C2B81" w:rsidP="00371F0E">
            <w:pPr>
              <w:jc w:val="center"/>
              <w:rPr>
                <w:rFonts w:ascii="Times New Roman" w:hAnsi="Times New Roman" w:cs="Times New Roman"/>
              </w:rPr>
            </w:pPr>
            <w:r w:rsidRPr="0039320B">
              <w:rPr>
                <w:rFonts w:ascii="Times New Roman" w:hAnsi="Times New Roman" w:cs="Times New Roman"/>
              </w:rPr>
              <w:t>.</w:t>
            </w:r>
            <w:r w:rsidR="005F4645">
              <w:rPr>
                <w:rFonts w:ascii="Times New Roman" w:hAnsi="Times New Roman" w:cs="Times New Roman"/>
              </w:rPr>
              <w:t>902</w:t>
            </w:r>
          </w:p>
        </w:tc>
      </w:tr>
      <w:tr w:rsidR="001C2B81" w:rsidRPr="0039320B" w14:paraId="1FAB0196" w14:textId="77777777" w:rsidTr="00DF60BD">
        <w:trPr>
          <w:trHeight w:val="425"/>
        </w:trPr>
        <w:tc>
          <w:tcPr>
            <w:tcW w:w="5529" w:type="dxa"/>
            <w:tcBorders>
              <w:top w:val="nil"/>
              <w:left w:val="nil"/>
              <w:bottom w:val="nil"/>
              <w:right w:val="nil"/>
            </w:tcBorders>
          </w:tcPr>
          <w:p w14:paraId="79D3E371" w14:textId="77777777" w:rsidR="001C2B81" w:rsidRPr="0039320B" w:rsidRDefault="001C2B81" w:rsidP="00EF07F8">
            <w:pPr>
              <w:rPr>
                <w:rFonts w:ascii="Times New Roman" w:hAnsi="Times New Roman" w:cs="Times New Roman"/>
                <w:b/>
                <w:bCs/>
                <w:i/>
                <w:iCs/>
              </w:rPr>
            </w:pPr>
            <w:r w:rsidRPr="0039320B">
              <w:rPr>
                <w:rFonts w:ascii="Times New Roman" w:hAnsi="Times New Roman" w:cs="Times New Roman"/>
                <w:b/>
                <w:bCs/>
                <w:i/>
                <w:iCs/>
              </w:rPr>
              <w:t>Low-Stakes Context: Platonic Exploratory Sample:</w:t>
            </w:r>
          </w:p>
        </w:tc>
        <w:tc>
          <w:tcPr>
            <w:tcW w:w="850" w:type="dxa"/>
            <w:tcBorders>
              <w:top w:val="nil"/>
              <w:left w:val="nil"/>
              <w:bottom w:val="nil"/>
              <w:right w:val="nil"/>
            </w:tcBorders>
          </w:tcPr>
          <w:p w14:paraId="50C96461" w14:textId="77777777" w:rsidR="001C2B81" w:rsidRPr="0039320B" w:rsidRDefault="001C2B81" w:rsidP="00371F0E">
            <w:pPr>
              <w:jc w:val="center"/>
              <w:rPr>
                <w:rFonts w:ascii="Times New Roman" w:hAnsi="Times New Roman" w:cs="Times New Roman"/>
              </w:rPr>
            </w:pPr>
          </w:p>
        </w:tc>
        <w:tc>
          <w:tcPr>
            <w:tcW w:w="851" w:type="dxa"/>
            <w:tcBorders>
              <w:top w:val="nil"/>
              <w:left w:val="nil"/>
              <w:bottom w:val="nil"/>
              <w:right w:val="nil"/>
            </w:tcBorders>
          </w:tcPr>
          <w:p w14:paraId="7078A70D" w14:textId="77777777" w:rsidR="001C2B81" w:rsidRPr="0039320B" w:rsidRDefault="001C2B81" w:rsidP="00371F0E">
            <w:pPr>
              <w:jc w:val="center"/>
              <w:rPr>
                <w:rFonts w:ascii="Times New Roman" w:hAnsi="Times New Roman" w:cs="Times New Roman"/>
              </w:rPr>
            </w:pPr>
          </w:p>
        </w:tc>
        <w:tc>
          <w:tcPr>
            <w:tcW w:w="850" w:type="dxa"/>
            <w:tcBorders>
              <w:top w:val="nil"/>
              <w:left w:val="nil"/>
              <w:bottom w:val="nil"/>
              <w:right w:val="nil"/>
            </w:tcBorders>
          </w:tcPr>
          <w:p w14:paraId="591CC0AB" w14:textId="244B1BDD" w:rsidR="001C2B81" w:rsidRPr="0039320B" w:rsidRDefault="001C2B81" w:rsidP="00371F0E">
            <w:pPr>
              <w:jc w:val="center"/>
              <w:rPr>
                <w:rFonts w:ascii="Times New Roman" w:hAnsi="Times New Roman" w:cs="Times New Roman"/>
              </w:rPr>
            </w:pPr>
          </w:p>
        </w:tc>
        <w:tc>
          <w:tcPr>
            <w:tcW w:w="851" w:type="dxa"/>
            <w:tcBorders>
              <w:top w:val="nil"/>
              <w:left w:val="nil"/>
              <w:bottom w:val="nil"/>
              <w:right w:val="nil"/>
            </w:tcBorders>
          </w:tcPr>
          <w:p w14:paraId="3F183B62" w14:textId="77777777" w:rsidR="001C2B81" w:rsidRPr="0039320B" w:rsidRDefault="001C2B81" w:rsidP="00371F0E">
            <w:pPr>
              <w:jc w:val="center"/>
              <w:rPr>
                <w:rFonts w:ascii="Times New Roman" w:hAnsi="Times New Roman" w:cs="Times New Roman"/>
              </w:rPr>
            </w:pPr>
          </w:p>
        </w:tc>
      </w:tr>
      <w:tr w:rsidR="001C2B81" w:rsidRPr="0039320B" w14:paraId="39E73E18" w14:textId="77777777" w:rsidTr="00DF60BD">
        <w:trPr>
          <w:trHeight w:val="417"/>
        </w:trPr>
        <w:tc>
          <w:tcPr>
            <w:tcW w:w="5529" w:type="dxa"/>
            <w:tcBorders>
              <w:top w:val="nil"/>
              <w:left w:val="nil"/>
              <w:bottom w:val="nil"/>
              <w:right w:val="nil"/>
            </w:tcBorders>
          </w:tcPr>
          <w:p w14:paraId="7E6888F1"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Mean Level of Normative Accuracy</w:t>
            </w:r>
          </w:p>
        </w:tc>
        <w:tc>
          <w:tcPr>
            <w:tcW w:w="850" w:type="dxa"/>
            <w:tcBorders>
              <w:top w:val="nil"/>
              <w:left w:val="nil"/>
              <w:bottom w:val="nil"/>
              <w:right w:val="nil"/>
            </w:tcBorders>
          </w:tcPr>
          <w:p w14:paraId="0B5A8143"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0.88</w:t>
            </w:r>
          </w:p>
        </w:tc>
        <w:tc>
          <w:tcPr>
            <w:tcW w:w="851" w:type="dxa"/>
            <w:tcBorders>
              <w:top w:val="nil"/>
              <w:left w:val="nil"/>
              <w:bottom w:val="nil"/>
              <w:right w:val="nil"/>
            </w:tcBorders>
          </w:tcPr>
          <w:p w14:paraId="22D27BF2" w14:textId="32B7FD10" w:rsidR="001C2B81" w:rsidRPr="0039320B" w:rsidRDefault="002327FD" w:rsidP="00371F0E">
            <w:pPr>
              <w:jc w:val="center"/>
              <w:rPr>
                <w:rFonts w:ascii="Times New Roman" w:hAnsi="Times New Roman" w:cs="Times New Roman"/>
              </w:rPr>
            </w:pPr>
            <w:r w:rsidRPr="0039320B">
              <w:rPr>
                <w:rFonts w:ascii="Times New Roman" w:hAnsi="Times New Roman" w:cs="Times New Roman"/>
              </w:rPr>
              <w:t>.017</w:t>
            </w:r>
          </w:p>
        </w:tc>
        <w:tc>
          <w:tcPr>
            <w:tcW w:w="850" w:type="dxa"/>
            <w:tcBorders>
              <w:top w:val="nil"/>
              <w:left w:val="nil"/>
              <w:bottom w:val="nil"/>
              <w:right w:val="nil"/>
            </w:tcBorders>
          </w:tcPr>
          <w:p w14:paraId="2A1D969F" w14:textId="5FAD9FA6" w:rsidR="001C2B81" w:rsidRPr="0039320B" w:rsidRDefault="001C2B81" w:rsidP="00371F0E">
            <w:pPr>
              <w:jc w:val="center"/>
              <w:rPr>
                <w:rFonts w:ascii="Times New Roman" w:hAnsi="Times New Roman" w:cs="Times New Roman"/>
              </w:rPr>
            </w:pPr>
            <w:r w:rsidRPr="0039320B">
              <w:rPr>
                <w:rFonts w:ascii="Times New Roman" w:hAnsi="Times New Roman" w:cs="Times New Roman"/>
              </w:rPr>
              <w:t>51.51</w:t>
            </w:r>
          </w:p>
        </w:tc>
        <w:tc>
          <w:tcPr>
            <w:tcW w:w="851" w:type="dxa"/>
            <w:tcBorders>
              <w:top w:val="nil"/>
              <w:left w:val="nil"/>
              <w:bottom w:val="nil"/>
              <w:right w:val="nil"/>
            </w:tcBorders>
          </w:tcPr>
          <w:p w14:paraId="4C281CD7"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&lt; .001</w:t>
            </w:r>
          </w:p>
        </w:tc>
      </w:tr>
      <w:tr w:rsidR="001C2B81" w:rsidRPr="0039320B" w14:paraId="557CF5BF" w14:textId="77777777" w:rsidTr="00DF60BD">
        <w:trPr>
          <w:trHeight w:val="409"/>
        </w:trPr>
        <w:tc>
          <w:tcPr>
            <w:tcW w:w="5529" w:type="dxa"/>
            <w:tcBorders>
              <w:top w:val="nil"/>
              <w:left w:val="nil"/>
              <w:bottom w:val="nil"/>
              <w:right w:val="nil"/>
            </w:tcBorders>
          </w:tcPr>
          <w:p w14:paraId="7745FE53"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Perceiver Liking</w:t>
            </w:r>
          </w:p>
        </w:tc>
        <w:tc>
          <w:tcPr>
            <w:tcW w:w="850" w:type="dxa"/>
            <w:tcBorders>
              <w:top w:val="nil"/>
              <w:left w:val="nil"/>
              <w:bottom w:val="nil"/>
              <w:right w:val="nil"/>
            </w:tcBorders>
          </w:tcPr>
          <w:p w14:paraId="533AADAA"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0.19</w:t>
            </w:r>
          </w:p>
        </w:tc>
        <w:tc>
          <w:tcPr>
            <w:tcW w:w="851" w:type="dxa"/>
            <w:tcBorders>
              <w:top w:val="nil"/>
              <w:left w:val="nil"/>
              <w:bottom w:val="nil"/>
              <w:right w:val="nil"/>
            </w:tcBorders>
          </w:tcPr>
          <w:p w14:paraId="46B181AD" w14:textId="40B73207" w:rsidR="001C2B81" w:rsidRPr="0039320B" w:rsidRDefault="002327FD" w:rsidP="00371F0E">
            <w:pPr>
              <w:jc w:val="center"/>
              <w:rPr>
                <w:rFonts w:ascii="Times New Roman" w:hAnsi="Times New Roman" w:cs="Times New Roman"/>
              </w:rPr>
            </w:pPr>
            <w:r w:rsidRPr="0039320B">
              <w:rPr>
                <w:rFonts w:ascii="Times New Roman" w:hAnsi="Times New Roman" w:cs="Times New Roman"/>
              </w:rPr>
              <w:t>.007</w:t>
            </w:r>
          </w:p>
        </w:tc>
        <w:tc>
          <w:tcPr>
            <w:tcW w:w="850" w:type="dxa"/>
            <w:tcBorders>
              <w:top w:val="nil"/>
              <w:left w:val="nil"/>
              <w:bottom w:val="nil"/>
              <w:right w:val="nil"/>
            </w:tcBorders>
          </w:tcPr>
          <w:p w14:paraId="0D2521D0" w14:textId="7FE9C82E" w:rsidR="001C2B81" w:rsidRPr="0039320B" w:rsidRDefault="001C2B81" w:rsidP="00371F0E">
            <w:pPr>
              <w:jc w:val="center"/>
              <w:rPr>
                <w:rFonts w:ascii="Times New Roman" w:hAnsi="Times New Roman" w:cs="Times New Roman"/>
              </w:rPr>
            </w:pPr>
            <w:r w:rsidRPr="0039320B">
              <w:rPr>
                <w:rFonts w:ascii="Times New Roman" w:hAnsi="Times New Roman" w:cs="Times New Roman"/>
              </w:rPr>
              <w:t>28.16</w:t>
            </w:r>
          </w:p>
        </w:tc>
        <w:tc>
          <w:tcPr>
            <w:tcW w:w="851" w:type="dxa"/>
            <w:tcBorders>
              <w:top w:val="nil"/>
              <w:left w:val="nil"/>
              <w:bottom w:val="nil"/>
              <w:right w:val="nil"/>
            </w:tcBorders>
          </w:tcPr>
          <w:p w14:paraId="648ECDE0"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&lt; .001</w:t>
            </w:r>
          </w:p>
        </w:tc>
      </w:tr>
      <w:tr w:rsidR="001C2B81" w:rsidRPr="0039320B" w14:paraId="7B6EC807" w14:textId="77777777" w:rsidTr="00DF60BD">
        <w:trPr>
          <w:trHeight w:val="414"/>
        </w:trPr>
        <w:tc>
          <w:tcPr>
            <w:tcW w:w="5529" w:type="dxa"/>
            <w:tcBorders>
              <w:top w:val="nil"/>
              <w:left w:val="nil"/>
              <w:bottom w:val="nil"/>
              <w:right w:val="nil"/>
            </w:tcBorders>
          </w:tcPr>
          <w:p w14:paraId="35EC8564"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Target Self-Esteem</w:t>
            </w:r>
          </w:p>
        </w:tc>
        <w:tc>
          <w:tcPr>
            <w:tcW w:w="850" w:type="dxa"/>
            <w:tcBorders>
              <w:top w:val="nil"/>
              <w:left w:val="nil"/>
              <w:bottom w:val="nil"/>
              <w:right w:val="nil"/>
            </w:tcBorders>
          </w:tcPr>
          <w:p w14:paraId="4DC62179"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-0.02</w:t>
            </w:r>
          </w:p>
        </w:tc>
        <w:tc>
          <w:tcPr>
            <w:tcW w:w="851" w:type="dxa"/>
            <w:tcBorders>
              <w:top w:val="nil"/>
              <w:left w:val="nil"/>
              <w:bottom w:val="nil"/>
              <w:right w:val="nil"/>
            </w:tcBorders>
          </w:tcPr>
          <w:p w14:paraId="039BC6E0" w14:textId="2B3CAFA3" w:rsidR="001C2B81" w:rsidRPr="0039320B" w:rsidRDefault="00AF4157" w:rsidP="00371F0E">
            <w:pPr>
              <w:jc w:val="center"/>
              <w:rPr>
                <w:rFonts w:ascii="Times New Roman" w:hAnsi="Times New Roman" w:cs="Times New Roman"/>
              </w:rPr>
            </w:pPr>
            <w:r w:rsidRPr="0039320B">
              <w:rPr>
                <w:rFonts w:ascii="Times New Roman" w:hAnsi="Times New Roman" w:cs="Times New Roman"/>
              </w:rPr>
              <w:t>.010</w:t>
            </w:r>
          </w:p>
        </w:tc>
        <w:tc>
          <w:tcPr>
            <w:tcW w:w="850" w:type="dxa"/>
            <w:tcBorders>
              <w:top w:val="nil"/>
              <w:left w:val="nil"/>
              <w:bottom w:val="nil"/>
              <w:right w:val="nil"/>
            </w:tcBorders>
          </w:tcPr>
          <w:p w14:paraId="44FEF81F" w14:textId="44C5E2B6" w:rsidR="001C2B81" w:rsidRPr="0039320B" w:rsidRDefault="001C2B81" w:rsidP="00371F0E">
            <w:pPr>
              <w:jc w:val="center"/>
              <w:rPr>
                <w:rFonts w:ascii="Times New Roman" w:hAnsi="Times New Roman" w:cs="Times New Roman"/>
              </w:rPr>
            </w:pPr>
            <w:r w:rsidRPr="0039320B">
              <w:rPr>
                <w:rFonts w:ascii="Times New Roman" w:hAnsi="Times New Roman" w:cs="Times New Roman"/>
              </w:rPr>
              <w:t>-1.6</w:t>
            </w:r>
            <w:r w:rsidR="00E0770B">
              <w:rPr>
                <w:rFonts w:ascii="Times New Roman" w:hAnsi="Times New Roman" w:cs="Times New Roman"/>
              </w:rPr>
              <w:t>8</w:t>
            </w:r>
          </w:p>
        </w:tc>
        <w:tc>
          <w:tcPr>
            <w:tcW w:w="851" w:type="dxa"/>
            <w:tcBorders>
              <w:top w:val="nil"/>
              <w:left w:val="nil"/>
              <w:bottom w:val="nil"/>
              <w:right w:val="nil"/>
            </w:tcBorders>
          </w:tcPr>
          <w:p w14:paraId="04819CF3" w14:textId="00AC2166" w:rsidR="001C2B81" w:rsidRPr="0039320B" w:rsidRDefault="001C2B81" w:rsidP="00371F0E">
            <w:pPr>
              <w:jc w:val="center"/>
              <w:rPr>
                <w:rFonts w:ascii="Times New Roman" w:hAnsi="Times New Roman" w:cs="Times New Roman"/>
              </w:rPr>
            </w:pPr>
            <w:r w:rsidRPr="0039320B">
              <w:rPr>
                <w:rFonts w:ascii="Times New Roman" w:hAnsi="Times New Roman" w:cs="Times New Roman"/>
              </w:rPr>
              <w:t>.</w:t>
            </w:r>
            <w:r w:rsidR="00E0770B">
              <w:rPr>
                <w:rFonts w:ascii="Times New Roman" w:hAnsi="Times New Roman" w:cs="Times New Roman"/>
              </w:rPr>
              <w:t>093</w:t>
            </w:r>
          </w:p>
        </w:tc>
      </w:tr>
      <w:tr w:rsidR="001C2B81" w:rsidRPr="0039320B" w14:paraId="2F26F3D8" w14:textId="77777777" w:rsidTr="00DF60BD">
        <w:trPr>
          <w:trHeight w:val="704"/>
        </w:trPr>
        <w:tc>
          <w:tcPr>
            <w:tcW w:w="5529" w:type="dxa"/>
            <w:tcBorders>
              <w:top w:val="nil"/>
              <w:left w:val="nil"/>
              <w:bottom w:val="nil"/>
              <w:right w:val="nil"/>
            </w:tcBorders>
          </w:tcPr>
          <w:p w14:paraId="63FCA5C2" w14:textId="77777777" w:rsidR="001C2B81" w:rsidRPr="0039320B" w:rsidRDefault="001C2B81" w:rsidP="00EF07F8">
            <w:pPr>
              <w:rPr>
                <w:rFonts w:ascii="Times New Roman" w:hAnsi="Times New Roman" w:cs="Times New Roman"/>
              </w:rPr>
            </w:pPr>
            <w:r w:rsidRPr="0039320B">
              <w:rPr>
                <w:rFonts w:ascii="Times New Roman" w:hAnsi="Times New Roman" w:cs="Times New Roman"/>
              </w:rPr>
              <w:t xml:space="preserve">    Target Self-Esteem Moderating Normative </w:t>
            </w:r>
          </w:p>
          <w:p w14:paraId="6E6FEEFF" w14:textId="77777777" w:rsidR="001C2B81" w:rsidRPr="0039320B" w:rsidRDefault="001C2B81"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850" w:type="dxa"/>
            <w:tcBorders>
              <w:top w:val="nil"/>
              <w:left w:val="nil"/>
              <w:bottom w:val="nil"/>
              <w:right w:val="nil"/>
            </w:tcBorders>
          </w:tcPr>
          <w:p w14:paraId="57309F93"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-0.01</w:t>
            </w:r>
          </w:p>
        </w:tc>
        <w:tc>
          <w:tcPr>
            <w:tcW w:w="851" w:type="dxa"/>
            <w:tcBorders>
              <w:top w:val="nil"/>
              <w:left w:val="nil"/>
              <w:bottom w:val="nil"/>
              <w:right w:val="nil"/>
            </w:tcBorders>
          </w:tcPr>
          <w:p w14:paraId="6A489E97" w14:textId="082547BD" w:rsidR="001C2B81" w:rsidRPr="0039320B" w:rsidRDefault="00AF4157" w:rsidP="00371F0E">
            <w:pPr>
              <w:jc w:val="center"/>
              <w:rPr>
                <w:rFonts w:ascii="Times New Roman" w:hAnsi="Times New Roman" w:cs="Times New Roman"/>
              </w:rPr>
            </w:pPr>
            <w:r w:rsidRPr="0039320B">
              <w:rPr>
                <w:rFonts w:ascii="Times New Roman" w:hAnsi="Times New Roman" w:cs="Times New Roman"/>
              </w:rPr>
              <w:t>.006</w:t>
            </w:r>
          </w:p>
        </w:tc>
        <w:tc>
          <w:tcPr>
            <w:tcW w:w="850" w:type="dxa"/>
            <w:tcBorders>
              <w:top w:val="nil"/>
              <w:left w:val="nil"/>
              <w:bottom w:val="nil"/>
              <w:right w:val="nil"/>
            </w:tcBorders>
          </w:tcPr>
          <w:p w14:paraId="7F66BCD0" w14:textId="0A2937A6" w:rsidR="001C2B81" w:rsidRPr="0039320B" w:rsidRDefault="001C2B81" w:rsidP="00371F0E">
            <w:pPr>
              <w:jc w:val="center"/>
              <w:rPr>
                <w:rFonts w:ascii="Times New Roman" w:hAnsi="Times New Roman" w:cs="Times New Roman"/>
              </w:rPr>
            </w:pPr>
            <w:r w:rsidRPr="0039320B">
              <w:rPr>
                <w:rFonts w:ascii="Times New Roman" w:hAnsi="Times New Roman" w:cs="Times New Roman"/>
              </w:rPr>
              <w:t>-2.24</w:t>
            </w:r>
          </w:p>
        </w:tc>
        <w:tc>
          <w:tcPr>
            <w:tcW w:w="851" w:type="dxa"/>
            <w:tcBorders>
              <w:top w:val="nil"/>
              <w:left w:val="nil"/>
              <w:bottom w:val="nil"/>
              <w:right w:val="nil"/>
            </w:tcBorders>
          </w:tcPr>
          <w:p w14:paraId="236685C7" w14:textId="71E39086" w:rsidR="001C2B81" w:rsidRPr="0039320B" w:rsidRDefault="00AF4157" w:rsidP="00371F0E">
            <w:pPr>
              <w:jc w:val="center"/>
              <w:rPr>
                <w:rFonts w:ascii="Times New Roman" w:hAnsi="Times New Roman" w:cs="Times New Roman"/>
              </w:rPr>
            </w:pPr>
            <w:r w:rsidRPr="0039320B">
              <w:rPr>
                <w:rFonts w:ascii="Times New Roman" w:hAnsi="Times New Roman" w:cs="Times New Roman"/>
              </w:rPr>
              <w:t>.</w:t>
            </w:r>
            <w:r w:rsidR="001C2B81" w:rsidRPr="0039320B">
              <w:rPr>
                <w:rFonts w:ascii="Times New Roman" w:hAnsi="Times New Roman" w:cs="Times New Roman"/>
              </w:rPr>
              <w:t>025</w:t>
            </w:r>
          </w:p>
        </w:tc>
      </w:tr>
      <w:tr w:rsidR="001C2B81" w:rsidRPr="0039320B" w14:paraId="43ECDD15" w14:textId="77777777" w:rsidTr="00DF60BD">
        <w:trPr>
          <w:trHeight w:val="416"/>
        </w:trPr>
        <w:tc>
          <w:tcPr>
            <w:tcW w:w="5529" w:type="dxa"/>
            <w:tcBorders>
              <w:top w:val="nil"/>
              <w:left w:val="nil"/>
              <w:bottom w:val="nil"/>
              <w:right w:val="nil"/>
            </w:tcBorders>
          </w:tcPr>
          <w:p w14:paraId="04656310" w14:textId="77777777" w:rsidR="001C2B81" w:rsidRPr="0039320B" w:rsidRDefault="001C2B81" w:rsidP="00EF07F8">
            <w:pPr>
              <w:rPr>
                <w:rFonts w:ascii="Times New Roman" w:hAnsi="Times New Roman" w:cs="Times New Roman"/>
              </w:rPr>
            </w:pPr>
            <w:r w:rsidRPr="0039320B">
              <w:rPr>
                <w:rFonts w:ascii="Times New Roman" w:hAnsi="Times New Roman" w:cs="Times New Roman"/>
                <w:b/>
                <w:bCs/>
                <w:i/>
                <w:iCs/>
              </w:rPr>
              <w:t>Low-Stakes Context: Platonic Replication Sample:</w:t>
            </w:r>
          </w:p>
        </w:tc>
        <w:tc>
          <w:tcPr>
            <w:tcW w:w="850" w:type="dxa"/>
            <w:tcBorders>
              <w:top w:val="nil"/>
              <w:left w:val="nil"/>
              <w:bottom w:val="nil"/>
              <w:right w:val="nil"/>
            </w:tcBorders>
          </w:tcPr>
          <w:p w14:paraId="40961C21" w14:textId="77777777" w:rsidR="001C2B81" w:rsidRPr="0039320B" w:rsidRDefault="001C2B81" w:rsidP="00371F0E">
            <w:pPr>
              <w:jc w:val="center"/>
              <w:rPr>
                <w:rFonts w:ascii="Times New Roman" w:hAnsi="Times New Roman" w:cs="Times New Roman"/>
              </w:rPr>
            </w:pPr>
          </w:p>
        </w:tc>
        <w:tc>
          <w:tcPr>
            <w:tcW w:w="851" w:type="dxa"/>
            <w:tcBorders>
              <w:top w:val="nil"/>
              <w:left w:val="nil"/>
              <w:bottom w:val="nil"/>
              <w:right w:val="nil"/>
            </w:tcBorders>
          </w:tcPr>
          <w:p w14:paraId="2D7796D6" w14:textId="77777777" w:rsidR="001C2B81" w:rsidRPr="0039320B" w:rsidRDefault="001C2B81" w:rsidP="00371F0E">
            <w:pPr>
              <w:jc w:val="center"/>
              <w:rPr>
                <w:rFonts w:ascii="Times New Roman" w:hAnsi="Times New Roman" w:cs="Times New Roman"/>
              </w:rPr>
            </w:pPr>
          </w:p>
        </w:tc>
        <w:tc>
          <w:tcPr>
            <w:tcW w:w="850" w:type="dxa"/>
            <w:tcBorders>
              <w:top w:val="nil"/>
              <w:left w:val="nil"/>
              <w:bottom w:val="nil"/>
              <w:right w:val="nil"/>
            </w:tcBorders>
          </w:tcPr>
          <w:p w14:paraId="59C1E41F" w14:textId="7EF8E509" w:rsidR="001C2B81" w:rsidRPr="0039320B" w:rsidRDefault="001C2B81" w:rsidP="00371F0E">
            <w:pPr>
              <w:jc w:val="center"/>
              <w:rPr>
                <w:rFonts w:ascii="Times New Roman" w:hAnsi="Times New Roman" w:cs="Times New Roman"/>
              </w:rPr>
            </w:pPr>
          </w:p>
        </w:tc>
        <w:tc>
          <w:tcPr>
            <w:tcW w:w="851" w:type="dxa"/>
            <w:tcBorders>
              <w:top w:val="nil"/>
              <w:left w:val="nil"/>
              <w:bottom w:val="nil"/>
              <w:right w:val="nil"/>
            </w:tcBorders>
          </w:tcPr>
          <w:p w14:paraId="7E5953B2" w14:textId="77777777" w:rsidR="001C2B81" w:rsidRPr="0039320B" w:rsidRDefault="001C2B81" w:rsidP="00371F0E">
            <w:pPr>
              <w:jc w:val="center"/>
              <w:rPr>
                <w:rFonts w:ascii="Times New Roman" w:hAnsi="Times New Roman" w:cs="Times New Roman"/>
              </w:rPr>
            </w:pPr>
          </w:p>
        </w:tc>
      </w:tr>
      <w:tr w:rsidR="001C2B81" w:rsidRPr="0039320B" w14:paraId="3D07C98A" w14:textId="77777777" w:rsidTr="00DF60BD">
        <w:trPr>
          <w:trHeight w:val="409"/>
        </w:trPr>
        <w:tc>
          <w:tcPr>
            <w:tcW w:w="5529" w:type="dxa"/>
            <w:tcBorders>
              <w:top w:val="nil"/>
              <w:left w:val="nil"/>
              <w:bottom w:val="nil"/>
              <w:right w:val="nil"/>
            </w:tcBorders>
          </w:tcPr>
          <w:p w14:paraId="70EA4D8F"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Mean Level of Normative Accuracy</w:t>
            </w:r>
          </w:p>
        </w:tc>
        <w:tc>
          <w:tcPr>
            <w:tcW w:w="850" w:type="dxa"/>
            <w:tcBorders>
              <w:top w:val="nil"/>
              <w:left w:val="nil"/>
              <w:bottom w:val="nil"/>
              <w:right w:val="nil"/>
            </w:tcBorders>
          </w:tcPr>
          <w:p w14:paraId="67AE6C78"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0.97</w:t>
            </w:r>
          </w:p>
        </w:tc>
        <w:tc>
          <w:tcPr>
            <w:tcW w:w="851" w:type="dxa"/>
            <w:tcBorders>
              <w:top w:val="nil"/>
              <w:left w:val="nil"/>
              <w:bottom w:val="nil"/>
              <w:right w:val="nil"/>
            </w:tcBorders>
          </w:tcPr>
          <w:p w14:paraId="0A94DAD7" w14:textId="6FBFBC51" w:rsidR="001C2B81" w:rsidRPr="0039320B" w:rsidRDefault="003D5271" w:rsidP="00371F0E">
            <w:pPr>
              <w:jc w:val="center"/>
              <w:rPr>
                <w:rFonts w:ascii="Times New Roman" w:hAnsi="Times New Roman" w:cs="Times New Roman"/>
              </w:rPr>
            </w:pPr>
            <w:r w:rsidRPr="0039320B">
              <w:rPr>
                <w:rFonts w:ascii="Times New Roman" w:hAnsi="Times New Roman" w:cs="Times New Roman"/>
              </w:rPr>
              <w:t>.024</w:t>
            </w:r>
          </w:p>
        </w:tc>
        <w:tc>
          <w:tcPr>
            <w:tcW w:w="850" w:type="dxa"/>
            <w:tcBorders>
              <w:top w:val="nil"/>
              <w:left w:val="nil"/>
              <w:bottom w:val="nil"/>
              <w:right w:val="nil"/>
            </w:tcBorders>
          </w:tcPr>
          <w:p w14:paraId="29842BCF" w14:textId="5FE2604A" w:rsidR="001C2B81" w:rsidRPr="0039320B" w:rsidRDefault="001C2B81" w:rsidP="00371F0E">
            <w:pPr>
              <w:jc w:val="center"/>
              <w:rPr>
                <w:rFonts w:ascii="Times New Roman" w:hAnsi="Times New Roman" w:cs="Times New Roman"/>
              </w:rPr>
            </w:pPr>
            <w:r w:rsidRPr="0039320B">
              <w:rPr>
                <w:rFonts w:ascii="Times New Roman" w:hAnsi="Times New Roman" w:cs="Times New Roman"/>
              </w:rPr>
              <w:t>40.01</w:t>
            </w:r>
          </w:p>
        </w:tc>
        <w:tc>
          <w:tcPr>
            <w:tcW w:w="851" w:type="dxa"/>
            <w:tcBorders>
              <w:top w:val="nil"/>
              <w:left w:val="nil"/>
              <w:bottom w:val="nil"/>
              <w:right w:val="nil"/>
            </w:tcBorders>
          </w:tcPr>
          <w:p w14:paraId="4E917379"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&lt; .001</w:t>
            </w:r>
          </w:p>
        </w:tc>
      </w:tr>
      <w:tr w:rsidR="001C2B81" w:rsidRPr="0039320B" w14:paraId="257B0B56" w14:textId="77777777" w:rsidTr="00DF60BD">
        <w:trPr>
          <w:trHeight w:val="415"/>
        </w:trPr>
        <w:tc>
          <w:tcPr>
            <w:tcW w:w="5529" w:type="dxa"/>
            <w:tcBorders>
              <w:top w:val="nil"/>
              <w:left w:val="nil"/>
              <w:bottom w:val="nil"/>
              <w:right w:val="nil"/>
            </w:tcBorders>
          </w:tcPr>
          <w:p w14:paraId="6ECB9224"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Perceiver Liking</w:t>
            </w:r>
          </w:p>
        </w:tc>
        <w:tc>
          <w:tcPr>
            <w:tcW w:w="850" w:type="dxa"/>
            <w:tcBorders>
              <w:top w:val="nil"/>
              <w:left w:val="nil"/>
              <w:bottom w:val="nil"/>
              <w:right w:val="nil"/>
            </w:tcBorders>
          </w:tcPr>
          <w:p w14:paraId="12B25535"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0.18</w:t>
            </w:r>
          </w:p>
        </w:tc>
        <w:tc>
          <w:tcPr>
            <w:tcW w:w="851" w:type="dxa"/>
            <w:tcBorders>
              <w:top w:val="nil"/>
              <w:left w:val="nil"/>
              <w:bottom w:val="nil"/>
              <w:right w:val="nil"/>
            </w:tcBorders>
          </w:tcPr>
          <w:p w14:paraId="00EDDA5F" w14:textId="11FE6E2C" w:rsidR="001C2B81" w:rsidRPr="0039320B" w:rsidRDefault="003D5271" w:rsidP="00371F0E">
            <w:pPr>
              <w:jc w:val="center"/>
              <w:rPr>
                <w:rFonts w:ascii="Times New Roman" w:hAnsi="Times New Roman" w:cs="Times New Roman"/>
              </w:rPr>
            </w:pPr>
            <w:r w:rsidRPr="0039320B">
              <w:rPr>
                <w:rFonts w:ascii="Times New Roman" w:hAnsi="Times New Roman" w:cs="Times New Roman"/>
              </w:rPr>
              <w:t>.009</w:t>
            </w:r>
          </w:p>
        </w:tc>
        <w:tc>
          <w:tcPr>
            <w:tcW w:w="850" w:type="dxa"/>
            <w:tcBorders>
              <w:top w:val="nil"/>
              <w:left w:val="nil"/>
              <w:bottom w:val="nil"/>
              <w:right w:val="nil"/>
            </w:tcBorders>
          </w:tcPr>
          <w:p w14:paraId="5E7B9BE8" w14:textId="0B9C296C" w:rsidR="001C2B81" w:rsidRPr="0039320B" w:rsidRDefault="001C2B81" w:rsidP="00371F0E">
            <w:pPr>
              <w:jc w:val="center"/>
              <w:rPr>
                <w:rFonts w:ascii="Times New Roman" w:hAnsi="Times New Roman" w:cs="Times New Roman"/>
              </w:rPr>
            </w:pPr>
            <w:r w:rsidRPr="0039320B">
              <w:rPr>
                <w:rFonts w:ascii="Times New Roman" w:hAnsi="Times New Roman" w:cs="Times New Roman"/>
              </w:rPr>
              <w:t>18.85</w:t>
            </w:r>
          </w:p>
        </w:tc>
        <w:tc>
          <w:tcPr>
            <w:tcW w:w="851" w:type="dxa"/>
            <w:tcBorders>
              <w:top w:val="nil"/>
              <w:left w:val="nil"/>
              <w:bottom w:val="nil"/>
              <w:right w:val="nil"/>
            </w:tcBorders>
          </w:tcPr>
          <w:p w14:paraId="47190253"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&lt; .001</w:t>
            </w:r>
          </w:p>
        </w:tc>
      </w:tr>
      <w:tr w:rsidR="001C2B81" w:rsidRPr="0039320B" w14:paraId="413D35E0" w14:textId="77777777" w:rsidTr="00DF60BD">
        <w:trPr>
          <w:trHeight w:val="421"/>
        </w:trPr>
        <w:tc>
          <w:tcPr>
            <w:tcW w:w="5529" w:type="dxa"/>
            <w:tcBorders>
              <w:top w:val="nil"/>
              <w:left w:val="nil"/>
              <w:bottom w:val="nil"/>
              <w:right w:val="nil"/>
            </w:tcBorders>
          </w:tcPr>
          <w:p w14:paraId="7C6EAC45" w14:textId="77777777" w:rsidR="001C2B81" w:rsidRPr="0039320B" w:rsidRDefault="001C2B81"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Target Self-Esteem</w:t>
            </w:r>
          </w:p>
        </w:tc>
        <w:tc>
          <w:tcPr>
            <w:tcW w:w="850" w:type="dxa"/>
            <w:tcBorders>
              <w:top w:val="nil"/>
              <w:left w:val="nil"/>
              <w:bottom w:val="nil"/>
              <w:right w:val="nil"/>
            </w:tcBorders>
          </w:tcPr>
          <w:p w14:paraId="3CD3BE97"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-0.04</w:t>
            </w:r>
          </w:p>
        </w:tc>
        <w:tc>
          <w:tcPr>
            <w:tcW w:w="851" w:type="dxa"/>
            <w:tcBorders>
              <w:top w:val="nil"/>
              <w:left w:val="nil"/>
              <w:bottom w:val="nil"/>
              <w:right w:val="nil"/>
            </w:tcBorders>
          </w:tcPr>
          <w:p w14:paraId="6E3EB78C" w14:textId="3705BA26" w:rsidR="001C2B81" w:rsidRPr="0039320B" w:rsidRDefault="00B82A8E" w:rsidP="00371F0E">
            <w:pPr>
              <w:jc w:val="center"/>
              <w:rPr>
                <w:rFonts w:ascii="Times New Roman" w:hAnsi="Times New Roman" w:cs="Times New Roman"/>
              </w:rPr>
            </w:pPr>
            <w:r w:rsidRPr="0039320B">
              <w:rPr>
                <w:rFonts w:ascii="Times New Roman" w:hAnsi="Times New Roman" w:cs="Times New Roman"/>
              </w:rPr>
              <w:t>.014</w:t>
            </w:r>
          </w:p>
        </w:tc>
        <w:tc>
          <w:tcPr>
            <w:tcW w:w="850" w:type="dxa"/>
            <w:tcBorders>
              <w:top w:val="nil"/>
              <w:left w:val="nil"/>
              <w:bottom w:val="nil"/>
              <w:right w:val="nil"/>
            </w:tcBorders>
          </w:tcPr>
          <w:p w14:paraId="22437382" w14:textId="3FDF2296" w:rsidR="001C2B81" w:rsidRPr="0039320B" w:rsidRDefault="001C2B81" w:rsidP="00371F0E">
            <w:pPr>
              <w:jc w:val="center"/>
              <w:rPr>
                <w:rFonts w:ascii="Times New Roman" w:hAnsi="Times New Roman" w:cs="Times New Roman"/>
              </w:rPr>
            </w:pPr>
            <w:r w:rsidRPr="0039320B">
              <w:rPr>
                <w:rFonts w:ascii="Times New Roman" w:hAnsi="Times New Roman" w:cs="Times New Roman"/>
              </w:rPr>
              <w:t>-2.86</w:t>
            </w:r>
          </w:p>
        </w:tc>
        <w:tc>
          <w:tcPr>
            <w:tcW w:w="851" w:type="dxa"/>
            <w:tcBorders>
              <w:top w:val="nil"/>
              <w:left w:val="nil"/>
              <w:bottom w:val="nil"/>
              <w:right w:val="nil"/>
            </w:tcBorders>
          </w:tcPr>
          <w:p w14:paraId="10B3151A" w14:textId="77777777"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.005</w:t>
            </w:r>
          </w:p>
        </w:tc>
      </w:tr>
      <w:tr w:rsidR="001C2B81" w:rsidRPr="0039320B" w14:paraId="7B18E7F3" w14:textId="77777777" w:rsidTr="007706C0">
        <w:trPr>
          <w:trHeight w:val="816"/>
        </w:trPr>
        <w:tc>
          <w:tcPr>
            <w:tcW w:w="5529" w:type="dxa"/>
            <w:tcBorders>
              <w:top w:val="nil"/>
              <w:left w:val="nil"/>
              <w:bottom w:val="single" w:sz="4" w:space="0" w:color="auto"/>
              <w:right w:val="nil"/>
            </w:tcBorders>
          </w:tcPr>
          <w:p w14:paraId="6448AB63" w14:textId="77777777" w:rsidR="001C2B81" w:rsidRPr="0039320B" w:rsidRDefault="001C2B81" w:rsidP="00EF07F8">
            <w:pPr>
              <w:rPr>
                <w:rFonts w:ascii="Times New Roman" w:hAnsi="Times New Roman" w:cs="Times New Roman"/>
              </w:rPr>
            </w:pPr>
            <w:r w:rsidRPr="0039320B">
              <w:rPr>
                <w:rFonts w:ascii="Times New Roman" w:hAnsi="Times New Roman" w:cs="Times New Roman"/>
              </w:rPr>
              <w:t xml:space="preserve">    Target Self-Esteem Moderating Normative </w:t>
            </w:r>
          </w:p>
          <w:p w14:paraId="52E3ED13" w14:textId="77777777" w:rsidR="001C2B81" w:rsidRPr="0039320B" w:rsidRDefault="001C2B81"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850" w:type="dxa"/>
            <w:tcBorders>
              <w:top w:val="nil"/>
              <w:left w:val="nil"/>
              <w:bottom w:val="single" w:sz="4" w:space="0" w:color="auto"/>
              <w:right w:val="nil"/>
            </w:tcBorders>
          </w:tcPr>
          <w:p w14:paraId="0D0AD243" w14:textId="3753B2B5"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0.0</w:t>
            </w:r>
            <w:r w:rsidR="00AE4103">
              <w:rPr>
                <w:rFonts w:ascii="Times New Roman" w:hAnsi="Times New Roman" w:cs="Times New Roman"/>
              </w:rPr>
              <w:t>2</w:t>
            </w:r>
          </w:p>
        </w:tc>
        <w:tc>
          <w:tcPr>
            <w:tcW w:w="851" w:type="dxa"/>
            <w:tcBorders>
              <w:top w:val="nil"/>
              <w:left w:val="nil"/>
              <w:bottom w:val="single" w:sz="4" w:space="0" w:color="auto"/>
              <w:right w:val="nil"/>
            </w:tcBorders>
          </w:tcPr>
          <w:p w14:paraId="63B7DB86" w14:textId="5C04C33E" w:rsidR="001C2B81" w:rsidRPr="0039320B" w:rsidRDefault="00B82A8E" w:rsidP="00371F0E">
            <w:pPr>
              <w:jc w:val="center"/>
              <w:rPr>
                <w:rFonts w:ascii="Times New Roman" w:hAnsi="Times New Roman" w:cs="Times New Roman"/>
              </w:rPr>
            </w:pPr>
            <w:r w:rsidRPr="0039320B">
              <w:rPr>
                <w:rFonts w:ascii="Times New Roman" w:hAnsi="Times New Roman" w:cs="Times New Roman"/>
              </w:rPr>
              <w:t>.008</w:t>
            </w:r>
          </w:p>
        </w:tc>
        <w:tc>
          <w:tcPr>
            <w:tcW w:w="850" w:type="dxa"/>
            <w:tcBorders>
              <w:top w:val="nil"/>
              <w:left w:val="nil"/>
              <w:bottom w:val="single" w:sz="4" w:space="0" w:color="auto"/>
              <w:right w:val="nil"/>
            </w:tcBorders>
          </w:tcPr>
          <w:p w14:paraId="73311E71" w14:textId="54692A66" w:rsidR="001C2B81" w:rsidRPr="0039320B" w:rsidRDefault="00B82A8E" w:rsidP="00371F0E">
            <w:pPr>
              <w:jc w:val="center"/>
              <w:rPr>
                <w:rFonts w:ascii="Times New Roman" w:hAnsi="Times New Roman" w:cs="Times New Roman"/>
              </w:rPr>
            </w:pPr>
            <w:r w:rsidRPr="0039320B">
              <w:rPr>
                <w:rFonts w:ascii="Times New Roman" w:hAnsi="Times New Roman" w:cs="Times New Roman"/>
              </w:rPr>
              <w:t>1.</w:t>
            </w:r>
            <w:r w:rsidR="00AE4103">
              <w:rPr>
                <w:rFonts w:ascii="Times New Roman" w:hAnsi="Times New Roman" w:cs="Times New Roman"/>
              </w:rPr>
              <w:t>85</w:t>
            </w:r>
          </w:p>
        </w:tc>
        <w:tc>
          <w:tcPr>
            <w:tcW w:w="851" w:type="dxa"/>
            <w:tcBorders>
              <w:top w:val="nil"/>
              <w:left w:val="nil"/>
              <w:bottom w:val="single" w:sz="4" w:space="0" w:color="auto"/>
              <w:right w:val="nil"/>
            </w:tcBorders>
          </w:tcPr>
          <w:p w14:paraId="3E69C78B" w14:textId="4949CFD2" w:rsidR="001C2B81" w:rsidRPr="0039320B" w:rsidRDefault="001C2B81" w:rsidP="00371F0E">
            <w:pPr>
              <w:jc w:val="center"/>
              <w:rPr>
                <w:rFonts w:ascii="Times New Roman" w:hAnsi="Times New Roman" w:cs="Times New Roman"/>
              </w:rPr>
            </w:pPr>
            <w:r w:rsidRPr="0039320B">
              <w:rPr>
                <w:rFonts w:ascii="Times New Roman" w:hAnsi="Times New Roman" w:cs="Times New Roman"/>
              </w:rPr>
              <w:t>.0</w:t>
            </w:r>
            <w:r w:rsidR="00AE4103">
              <w:rPr>
                <w:rFonts w:ascii="Times New Roman" w:hAnsi="Times New Roman" w:cs="Times New Roman"/>
              </w:rPr>
              <w:t>64</w:t>
            </w:r>
          </w:p>
        </w:tc>
      </w:tr>
    </w:tbl>
    <w:p w14:paraId="58E08B3C" w14:textId="394A67A5" w:rsidR="00BC6BEF" w:rsidRPr="00BC6BEF" w:rsidRDefault="00371F0E" w:rsidP="003D3707">
      <w:pPr>
        <w:spacing w:line="480" w:lineRule="auto"/>
        <w:rPr>
          <w:rFonts w:ascii="Times New Roman" w:hAnsi="Times New Roman" w:cs="Times New Roman"/>
        </w:rPr>
      </w:pPr>
      <w:r w:rsidRPr="0039320B">
        <w:rPr>
          <w:rFonts w:ascii="Times New Roman" w:hAnsi="Times New Roman" w:cs="Times New Roman"/>
          <w:i/>
        </w:rPr>
        <w:lastRenderedPageBreak/>
        <w:t>Note</w:t>
      </w:r>
      <w:r w:rsidRPr="0039320B">
        <w:rPr>
          <w:rFonts w:ascii="Times New Roman" w:hAnsi="Times New Roman" w:cs="Times New Roman"/>
        </w:rPr>
        <w:t xml:space="preserve">. </w:t>
      </w:r>
      <w:r w:rsidRPr="0039320B">
        <w:rPr>
          <w:rFonts w:ascii="Times New Roman" w:hAnsi="Times New Roman" w:cs="Times New Roman"/>
          <w:i/>
        </w:rPr>
        <w:t>b</w:t>
      </w:r>
      <w:r w:rsidRPr="0039320B">
        <w:rPr>
          <w:rFonts w:ascii="Times New Roman" w:hAnsi="Times New Roman" w:cs="Times New Roman"/>
        </w:rPr>
        <w:t xml:space="preserve"> = unstandardized regression coefficient.</w:t>
      </w:r>
      <w:r w:rsidR="001C2B81" w:rsidRPr="0039320B">
        <w:rPr>
          <w:rFonts w:ascii="Times New Roman" w:hAnsi="Times New Roman" w:cs="Times New Roman"/>
        </w:rPr>
        <w:t xml:space="preserve"> </w:t>
      </w:r>
      <w:r w:rsidR="001C2B81" w:rsidRPr="0039320B">
        <w:rPr>
          <w:rFonts w:ascii="Times New Roman" w:hAnsi="Times New Roman" w:cs="Times New Roman"/>
          <w:i/>
        </w:rPr>
        <w:t>SE</w:t>
      </w:r>
      <w:r w:rsidR="001C2B81" w:rsidRPr="0039320B">
        <w:rPr>
          <w:rFonts w:ascii="Times New Roman" w:hAnsi="Times New Roman" w:cs="Times New Roman"/>
        </w:rPr>
        <w:t xml:space="preserve"> = standard error.</w:t>
      </w:r>
    </w:p>
    <w:p w14:paraId="43AB18FE" w14:textId="77777777" w:rsidR="007706C0" w:rsidRDefault="0008109D" w:rsidP="007706C0">
      <w:pPr>
        <w:pStyle w:val="Heading1"/>
        <w:rPr>
          <w:rFonts w:ascii="Times New Roman" w:hAnsi="Times New Roman" w:cs="Times New Roman"/>
          <w:b/>
          <w:bCs/>
          <w:color w:val="000000" w:themeColor="text1"/>
          <w:sz w:val="24"/>
          <w:szCs w:val="24"/>
        </w:rPr>
      </w:pPr>
      <w:bookmarkStart w:id="3" w:name="_Toc164797738"/>
      <w:r w:rsidRPr="007706C0">
        <w:rPr>
          <w:rFonts w:ascii="Times New Roman" w:hAnsi="Times New Roman" w:cs="Times New Roman"/>
          <w:b/>
          <w:bCs/>
          <w:color w:val="000000" w:themeColor="text1"/>
          <w:sz w:val="24"/>
          <w:szCs w:val="24"/>
        </w:rPr>
        <w:t xml:space="preserve">Distinctive </w:t>
      </w:r>
      <w:r w:rsidR="00B019B6" w:rsidRPr="007706C0">
        <w:rPr>
          <w:rFonts w:ascii="Times New Roman" w:hAnsi="Times New Roman" w:cs="Times New Roman"/>
          <w:b/>
          <w:bCs/>
          <w:color w:val="000000" w:themeColor="text1"/>
          <w:sz w:val="24"/>
          <w:szCs w:val="24"/>
        </w:rPr>
        <w:t xml:space="preserve">and Normative </w:t>
      </w:r>
      <w:r w:rsidRPr="007706C0">
        <w:rPr>
          <w:rFonts w:ascii="Times New Roman" w:hAnsi="Times New Roman" w:cs="Times New Roman"/>
          <w:b/>
          <w:bCs/>
          <w:color w:val="000000" w:themeColor="text1"/>
          <w:sz w:val="24"/>
          <w:szCs w:val="24"/>
        </w:rPr>
        <w:t>Accuracy Results Controlling for Social Desirability</w:t>
      </w:r>
      <w:bookmarkEnd w:id="3"/>
    </w:p>
    <w:p w14:paraId="76441356" w14:textId="77777777" w:rsidR="007706C0" w:rsidRDefault="007706C0" w:rsidP="007706C0"/>
    <w:p w14:paraId="69E524AC" w14:textId="57E5D04B" w:rsidR="0039052E" w:rsidRPr="007706C0" w:rsidRDefault="0008109D" w:rsidP="007706C0">
      <w:pPr>
        <w:spacing w:line="480" w:lineRule="auto"/>
        <w:ind w:firstLine="720"/>
        <w:rPr>
          <w:rFonts w:ascii="Times New Roman" w:hAnsi="Times New Roman" w:cs="Times New Roman"/>
          <w:b/>
          <w:bCs/>
          <w:color w:val="000000" w:themeColor="text1"/>
        </w:rPr>
      </w:pPr>
      <w:r w:rsidRPr="007706C0">
        <w:rPr>
          <w:rFonts w:ascii="Times New Roman" w:hAnsi="Times New Roman" w:cs="Times New Roman"/>
        </w:rPr>
        <w:t>In addition to including normative accuracy in our model, we also ran an extended version of SAM which included a socially desirable profile alongside both of our distinctive and normative accu</w:t>
      </w:r>
      <w:r w:rsidRPr="005875C7">
        <w:rPr>
          <w:rFonts w:ascii="Times New Roman" w:hAnsi="Times New Roman" w:cs="Times New Roman"/>
        </w:rPr>
        <w:t xml:space="preserve">racy measures (see </w:t>
      </w:r>
      <w:proofErr w:type="spellStart"/>
      <w:r w:rsidRPr="005875C7">
        <w:rPr>
          <w:rFonts w:ascii="Times New Roman" w:hAnsi="Times New Roman" w:cs="Times New Roman"/>
        </w:rPr>
        <w:t>Biesanz</w:t>
      </w:r>
      <w:proofErr w:type="spellEnd"/>
      <w:r w:rsidRPr="005875C7">
        <w:rPr>
          <w:rFonts w:ascii="Times New Roman" w:hAnsi="Times New Roman" w:cs="Times New Roman"/>
        </w:rPr>
        <w:t>, 20</w:t>
      </w:r>
      <w:r w:rsidR="00DF073B" w:rsidRPr="005875C7">
        <w:rPr>
          <w:rFonts w:ascii="Times New Roman" w:hAnsi="Times New Roman" w:cs="Times New Roman"/>
        </w:rPr>
        <w:t>21</w:t>
      </w:r>
      <w:r w:rsidRPr="005875C7">
        <w:rPr>
          <w:rFonts w:ascii="Times New Roman" w:hAnsi="Times New Roman" w:cs="Times New Roman"/>
        </w:rPr>
        <w:t>; Wood &amp; Furr, 2016; Zimmermann et al., 2018</w:t>
      </w:r>
      <w:r w:rsidRPr="007706C0">
        <w:rPr>
          <w:rFonts w:ascii="Times New Roman" w:hAnsi="Times New Roman" w:cs="Times New Roman"/>
        </w:rPr>
        <w:t xml:space="preserve">). In order to create this socially desirable profile, an independent set of coders (undergraduate research assistants; </w:t>
      </w:r>
      <w:r w:rsidRPr="007706C0">
        <w:rPr>
          <w:rFonts w:ascii="Times New Roman" w:hAnsi="Times New Roman" w:cs="Times New Roman"/>
          <w:i/>
          <w:iCs/>
        </w:rPr>
        <w:t xml:space="preserve">n </w:t>
      </w:r>
      <w:r w:rsidRPr="007706C0">
        <w:rPr>
          <w:rFonts w:ascii="Times New Roman" w:hAnsi="Times New Roman" w:cs="Times New Roman"/>
        </w:rPr>
        <w:t xml:space="preserve">= 30) provided ratings of social desirability for each of the personality items. </w:t>
      </w:r>
    </w:p>
    <w:p w14:paraId="256DF751" w14:textId="230CB2BD" w:rsidR="007134FD" w:rsidRPr="007134FD" w:rsidRDefault="001B1772" w:rsidP="00A073D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As can be seen in Table S2, including social desirability in the model did reduce the </w:t>
      </w:r>
      <w:r w:rsidR="002D243F">
        <w:rPr>
          <w:rFonts w:ascii="Times New Roman" w:hAnsi="Times New Roman" w:cs="Times New Roman"/>
          <w:color w:val="000000" w:themeColor="text1"/>
        </w:rPr>
        <w:t xml:space="preserve">three-way </w:t>
      </w:r>
      <w:r>
        <w:rPr>
          <w:rFonts w:ascii="Times New Roman" w:hAnsi="Times New Roman" w:cs="Times New Roman"/>
          <w:color w:val="000000" w:themeColor="text1"/>
        </w:rPr>
        <w:t>interaction of interest between target self-estee</w:t>
      </w:r>
      <w:r w:rsidR="004208BE">
        <w:rPr>
          <w:rFonts w:ascii="Times New Roman" w:hAnsi="Times New Roman" w:cs="Times New Roman"/>
          <w:color w:val="000000" w:themeColor="text1"/>
        </w:rPr>
        <w:t xml:space="preserve">m, distinctive accuracy, and perceiver liking, most notably in the platonic replication </w:t>
      </w:r>
      <w:r w:rsidR="004208BE" w:rsidRPr="00810434">
        <w:rPr>
          <w:rFonts w:ascii="Times New Roman" w:hAnsi="Times New Roman" w:cs="Times New Roman"/>
          <w:color w:val="000000" w:themeColor="text1"/>
        </w:rPr>
        <w:t xml:space="preserve">sample. The platonic replication sample was also the only sample where the interaction between target self-esteem, social desirability, and perceiver liking was significant and stronger than that with distinctive accuracy. This </w:t>
      </w:r>
      <w:r w:rsidR="00F3056A">
        <w:rPr>
          <w:rFonts w:ascii="Times New Roman" w:hAnsi="Times New Roman" w:cs="Times New Roman"/>
          <w:color w:val="000000" w:themeColor="text1"/>
        </w:rPr>
        <w:t>indicates</w:t>
      </w:r>
      <w:r w:rsidR="004208BE" w:rsidRPr="00810434">
        <w:rPr>
          <w:rFonts w:ascii="Times New Roman" w:hAnsi="Times New Roman" w:cs="Times New Roman"/>
          <w:color w:val="000000" w:themeColor="text1"/>
        </w:rPr>
        <w:t xml:space="preserve"> that social desirability could be playing some role in the interaction</w:t>
      </w:r>
      <w:r w:rsidR="00863E70" w:rsidRPr="00810434">
        <w:rPr>
          <w:rFonts w:ascii="Times New Roman" w:hAnsi="Times New Roman" w:cs="Times New Roman"/>
          <w:color w:val="000000" w:themeColor="text1"/>
        </w:rPr>
        <w:t xml:space="preserve"> </w:t>
      </w:r>
      <w:r w:rsidR="006C4458">
        <w:rPr>
          <w:rFonts w:ascii="Times New Roman" w:hAnsi="Times New Roman" w:cs="Times New Roman"/>
          <w:color w:val="000000" w:themeColor="text1"/>
        </w:rPr>
        <w:t xml:space="preserve">between </w:t>
      </w:r>
      <w:r w:rsidR="00863E70" w:rsidRPr="00810434">
        <w:rPr>
          <w:rFonts w:ascii="Times New Roman" w:hAnsi="Times New Roman" w:cs="Times New Roman"/>
          <w:color w:val="000000" w:themeColor="text1"/>
        </w:rPr>
        <w:t>target self-esteem, social desirability, and perceiver liking, such that</w:t>
      </w:r>
      <w:r w:rsidR="00810434" w:rsidRPr="00810434">
        <w:rPr>
          <w:rFonts w:ascii="Times New Roman" w:hAnsi="Times New Roman" w:cs="Times New Roman"/>
          <w:color w:val="000000" w:themeColor="text1"/>
        </w:rPr>
        <w:t xml:space="preserve"> </w:t>
      </w:r>
      <w:r w:rsidR="00810434" w:rsidRPr="00810434">
        <w:rPr>
          <w:rFonts w:ascii="Times New Roman" w:hAnsi="Times New Roman" w:cs="Times New Roman"/>
        </w:rPr>
        <w:t>when taking the “social desirability” out of a high self-esteem target’s distinctive personality profile, they were no longer liked significantly more when seen in line with their distinctive personality profile. This suggests that part of what makes accurate perception of high self-esteem targets more beneficial may indeed be the accurate perception of more (distinctively) desirable characteristics</w:t>
      </w:r>
      <w:r w:rsidR="006C4458">
        <w:rPr>
          <w:rFonts w:ascii="Times New Roman" w:hAnsi="Times New Roman" w:cs="Times New Roman"/>
        </w:rPr>
        <w:t>, in line with the beneficial content explanation</w:t>
      </w:r>
      <w:r w:rsidR="00810434" w:rsidRPr="00810434">
        <w:rPr>
          <w:rFonts w:ascii="Times New Roman" w:hAnsi="Times New Roman" w:cs="Times New Roman"/>
        </w:rPr>
        <w:t xml:space="preserve">. </w:t>
      </w:r>
      <w:r w:rsidR="004208BE" w:rsidRPr="00810434">
        <w:rPr>
          <w:rFonts w:ascii="Times New Roman" w:hAnsi="Times New Roman" w:cs="Times New Roman"/>
          <w:color w:val="000000" w:themeColor="text1"/>
        </w:rPr>
        <w:t>However, it</w:t>
      </w:r>
      <w:r w:rsidR="004208BE">
        <w:rPr>
          <w:rFonts w:ascii="Times New Roman" w:hAnsi="Times New Roman" w:cs="Times New Roman"/>
          <w:color w:val="000000" w:themeColor="text1"/>
        </w:rPr>
        <w:t xml:space="preserve"> is clearly not explaining the whol</w:t>
      </w:r>
      <w:r w:rsidR="001B11DD">
        <w:rPr>
          <w:rFonts w:ascii="Times New Roman" w:hAnsi="Times New Roman" w:cs="Times New Roman"/>
          <w:color w:val="000000" w:themeColor="text1"/>
        </w:rPr>
        <w:t>e</w:t>
      </w:r>
      <w:r w:rsidR="004208BE">
        <w:rPr>
          <w:rFonts w:ascii="Times New Roman" w:hAnsi="Times New Roman" w:cs="Times New Roman"/>
          <w:color w:val="000000" w:themeColor="text1"/>
        </w:rPr>
        <w:t xml:space="preserve"> effect, as the three</w:t>
      </w:r>
      <w:r w:rsidR="001B11DD">
        <w:rPr>
          <w:rFonts w:ascii="Times New Roman" w:hAnsi="Times New Roman" w:cs="Times New Roman"/>
          <w:color w:val="000000" w:themeColor="text1"/>
        </w:rPr>
        <w:t>-</w:t>
      </w:r>
      <w:r w:rsidR="004208BE">
        <w:rPr>
          <w:rFonts w:ascii="Times New Roman" w:hAnsi="Times New Roman" w:cs="Times New Roman"/>
          <w:color w:val="000000" w:themeColor="text1"/>
        </w:rPr>
        <w:t>way interactions with social desirability were generally weaker</w:t>
      </w:r>
      <w:r w:rsidR="004C6E7E">
        <w:rPr>
          <w:rFonts w:ascii="Times New Roman" w:hAnsi="Times New Roman" w:cs="Times New Roman"/>
          <w:color w:val="000000" w:themeColor="text1"/>
        </w:rPr>
        <w:t xml:space="preserve"> </w:t>
      </w:r>
      <w:r w:rsidR="00961B4F">
        <w:rPr>
          <w:rFonts w:ascii="Times New Roman" w:hAnsi="Times New Roman" w:cs="Times New Roman"/>
          <w:color w:val="000000" w:themeColor="text1"/>
        </w:rPr>
        <w:t xml:space="preserve">than the interactions with distinctive accuracy </w:t>
      </w:r>
      <w:r w:rsidR="004C6E7E">
        <w:rPr>
          <w:rFonts w:ascii="Times New Roman" w:hAnsi="Times New Roman" w:cs="Times New Roman"/>
          <w:color w:val="000000" w:themeColor="text1"/>
        </w:rPr>
        <w:t>in the other samples</w:t>
      </w:r>
      <w:r w:rsidR="004208BE">
        <w:rPr>
          <w:rFonts w:ascii="Times New Roman" w:hAnsi="Times New Roman" w:cs="Times New Roman"/>
          <w:color w:val="000000" w:themeColor="text1"/>
        </w:rPr>
        <w:t xml:space="preserve">. Moreover, given the high statistical power needed for these </w:t>
      </w:r>
      <w:r w:rsidR="004208BE">
        <w:rPr>
          <w:rFonts w:ascii="Times New Roman" w:hAnsi="Times New Roman" w:cs="Times New Roman"/>
          <w:color w:val="000000" w:themeColor="text1"/>
        </w:rPr>
        <w:lastRenderedPageBreak/>
        <w:t>models</w:t>
      </w:r>
      <w:r w:rsidR="001B11DD">
        <w:rPr>
          <w:rFonts w:ascii="Times New Roman" w:hAnsi="Times New Roman" w:cs="Times New Roman"/>
          <w:color w:val="000000" w:themeColor="text1"/>
        </w:rPr>
        <w:t xml:space="preserve">, which include three three-way interactions, and convergence </w:t>
      </w:r>
      <w:r w:rsidR="000B5662">
        <w:rPr>
          <w:rFonts w:ascii="Times New Roman" w:hAnsi="Times New Roman" w:cs="Times New Roman"/>
          <w:color w:val="000000" w:themeColor="text1"/>
        </w:rPr>
        <w:t>issues</w:t>
      </w:r>
      <w:r w:rsidR="001B11DD">
        <w:rPr>
          <w:rFonts w:ascii="Times New Roman" w:hAnsi="Times New Roman" w:cs="Times New Roman"/>
          <w:color w:val="000000" w:themeColor="text1"/>
        </w:rPr>
        <w:t>, the results must be interpreted with a good deal of caution.</w:t>
      </w:r>
      <w:bookmarkStart w:id="4" w:name="_Toc141803468"/>
    </w:p>
    <w:p w14:paraId="61D998F0" w14:textId="402F02D7" w:rsidR="007706C0" w:rsidRDefault="00945EA7" w:rsidP="007706C0">
      <w:pPr>
        <w:pStyle w:val="Heading2"/>
        <w:rPr>
          <w:rFonts w:ascii="Times New Roman" w:hAnsi="Times New Roman" w:cs="Times New Roman"/>
          <w:b/>
          <w:bCs/>
          <w:color w:val="000000" w:themeColor="text1"/>
          <w:sz w:val="24"/>
          <w:szCs w:val="24"/>
        </w:rPr>
      </w:pPr>
      <w:bookmarkStart w:id="5" w:name="_Toc164797739"/>
      <w:r w:rsidRPr="007706C0">
        <w:rPr>
          <w:rFonts w:ascii="Times New Roman" w:hAnsi="Times New Roman" w:cs="Times New Roman"/>
          <w:b/>
          <w:bCs/>
          <w:color w:val="000000" w:themeColor="text1"/>
          <w:sz w:val="24"/>
          <w:szCs w:val="24"/>
        </w:rPr>
        <w:t>Table</w:t>
      </w:r>
      <w:r w:rsidR="002C74B5" w:rsidRPr="007706C0">
        <w:rPr>
          <w:rFonts w:ascii="Times New Roman" w:hAnsi="Times New Roman" w:cs="Times New Roman"/>
          <w:b/>
          <w:bCs/>
          <w:color w:val="000000" w:themeColor="text1"/>
          <w:sz w:val="24"/>
          <w:szCs w:val="24"/>
        </w:rPr>
        <w:t xml:space="preserve"> S</w:t>
      </w:r>
      <w:r w:rsidRPr="007706C0">
        <w:rPr>
          <w:rFonts w:ascii="Times New Roman" w:hAnsi="Times New Roman" w:cs="Times New Roman"/>
          <w:b/>
          <w:bCs/>
          <w:color w:val="000000" w:themeColor="text1"/>
          <w:sz w:val="24"/>
          <w:szCs w:val="24"/>
        </w:rPr>
        <w:fldChar w:fldCharType="begin"/>
      </w:r>
      <w:r w:rsidRPr="007706C0">
        <w:rPr>
          <w:rFonts w:ascii="Times New Roman" w:hAnsi="Times New Roman" w:cs="Times New Roman"/>
          <w:b/>
          <w:bCs/>
          <w:color w:val="000000" w:themeColor="text1"/>
          <w:sz w:val="24"/>
          <w:szCs w:val="24"/>
        </w:rPr>
        <w:instrText xml:space="preserve"> SEQ Table \* ARABIC </w:instrText>
      </w:r>
      <w:r w:rsidRPr="007706C0">
        <w:rPr>
          <w:rFonts w:ascii="Times New Roman" w:hAnsi="Times New Roman" w:cs="Times New Roman"/>
          <w:b/>
          <w:bCs/>
          <w:color w:val="000000" w:themeColor="text1"/>
          <w:sz w:val="24"/>
          <w:szCs w:val="24"/>
        </w:rPr>
        <w:fldChar w:fldCharType="separate"/>
      </w:r>
      <w:r w:rsidR="00D516AE" w:rsidRPr="007706C0">
        <w:rPr>
          <w:rFonts w:ascii="Times New Roman" w:hAnsi="Times New Roman" w:cs="Times New Roman"/>
          <w:b/>
          <w:bCs/>
          <w:noProof/>
          <w:color w:val="000000" w:themeColor="text1"/>
          <w:sz w:val="24"/>
          <w:szCs w:val="24"/>
        </w:rPr>
        <w:t>2</w:t>
      </w:r>
      <w:r w:rsidRPr="007706C0">
        <w:rPr>
          <w:rFonts w:ascii="Times New Roman" w:hAnsi="Times New Roman" w:cs="Times New Roman"/>
          <w:b/>
          <w:bCs/>
          <w:color w:val="000000" w:themeColor="text1"/>
          <w:sz w:val="24"/>
          <w:szCs w:val="24"/>
        </w:rPr>
        <w:fldChar w:fldCharType="end"/>
      </w:r>
      <w:r w:rsidR="002C74B5" w:rsidRPr="007706C0">
        <w:rPr>
          <w:rFonts w:ascii="Times New Roman" w:hAnsi="Times New Roman" w:cs="Times New Roman"/>
          <w:b/>
          <w:bCs/>
          <w:color w:val="000000" w:themeColor="text1"/>
          <w:sz w:val="24"/>
          <w:szCs w:val="24"/>
        </w:rPr>
        <w:t>.</w:t>
      </w:r>
      <w:bookmarkEnd w:id="4"/>
      <w:bookmarkEnd w:id="5"/>
      <w:r w:rsidRPr="007706C0">
        <w:rPr>
          <w:rFonts w:ascii="Times New Roman" w:hAnsi="Times New Roman" w:cs="Times New Roman"/>
          <w:b/>
          <w:bCs/>
          <w:color w:val="000000" w:themeColor="text1"/>
          <w:sz w:val="24"/>
          <w:szCs w:val="24"/>
        </w:rPr>
        <w:t xml:space="preserve"> </w:t>
      </w:r>
    </w:p>
    <w:p w14:paraId="6E5EA6B9" w14:textId="77777777" w:rsidR="007706C0" w:rsidRPr="007706C0" w:rsidRDefault="007706C0" w:rsidP="007706C0"/>
    <w:p w14:paraId="3CB27ED1" w14:textId="5328DE00" w:rsidR="00945EA7" w:rsidRPr="002C74B5" w:rsidRDefault="00945EA7" w:rsidP="007706C0">
      <w:pPr>
        <w:pStyle w:val="Caption"/>
        <w:keepNext/>
        <w:spacing w:line="480" w:lineRule="auto"/>
        <w:rPr>
          <w:rFonts w:ascii="Times New Roman" w:hAnsi="Times New Roman" w:cs="Times New Roman"/>
          <w:i w:val="0"/>
          <w:iCs w:val="0"/>
          <w:color w:val="000000" w:themeColor="text1"/>
          <w:sz w:val="24"/>
          <w:szCs w:val="24"/>
        </w:rPr>
      </w:pPr>
      <w:r w:rsidRPr="002C74B5">
        <w:rPr>
          <w:rFonts w:ascii="Times New Roman" w:hAnsi="Times New Roman" w:cs="Times New Roman"/>
          <w:i w:val="0"/>
          <w:iCs w:val="0"/>
          <w:color w:val="000000" w:themeColor="text1"/>
          <w:sz w:val="24"/>
          <w:szCs w:val="24"/>
        </w:rPr>
        <w:t>Results from an extended version of SAM to include a socially desirable profile with the distinctive and normative accuracy measures.</w:t>
      </w:r>
    </w:p>
    <w:tbl>
      <w:tblPr>
        <w:tblStyle w:val="TableGridLight"/>
        <w:tblW w:w="9214" w:type="dxa"/>
        <w:tblLook w:val="04A0" w:firstRow="1" w:lastRow="0" w:firstColumn="1" w:lastColumn="0" w:noHBand="0" w:noVBand="1"/>
      </w:tblPr>
      <w:tblGrid>
        <w:gridCol w:w="5529"/>
        <w:gridCol w:w="1134"/>
        <w:gridCol w:w="708"/>
        <w:gridCol w:w="993"/>
        <w:gridCol w:w="850"/>
      </w:tblGrid>
      <w:tr w:rsidR="0068116D" w:rsidRPr="0039320B" w14:paraId="2D0F80DB" w14:textId="77777777" w:rsidTr="00DF60BD">
        <w:trPr>
          <w:trHeight w:val="453"/>
        </w:trPr>
        <w:tc>
          <w:tcPr>
            <w:tcW w:w="5529" w:type="dxa"/>
            <w:tcBorders>
              <w:top w:val="single" w:sz="4" w:space="0" w:color="auto"/>
              <w:left w:val="nil"/>
              <w:bottom w:val="nil"/>
              <w:right w:val="nil"/>
            </w:tcBorders>
          </w:tcPr>
          <w:p w14:paraId="29F282A1" w14:textId="77777777" w:rsidR="0068116D" w:rsidRPr="0039320B" w:rsidRDefault="0068116D" w:rsidP="00957EA3">
            <w:pPr>
              <w:jc w:val="center"/>
              <w:rPr>
                <w:rFonts w:ascii="Times New Roman" w:hAnsi="Times New Roman" w:cs="Times New Roman"/>
                <w:b/>
                <w:bCs/>
              </w:rPr>
            </w:pPr>
            <w:r w:rsidRPr="0039320B">
              <w:rPr>
                <w:rFonts w:ascii="Times New Roman" w:hAnsi="Times New Roman" w:cs="Times New Roman"/>
                <w:b/>
                <w:bCs/>
                <w:color w:val="000000" w:themeColor="text1"/>
              </w:rPr>
              <w:t>SAM with the inclusion of Social Desirability</w:t>
            </w:r>
          </w:p>
        </w:tc>
        <w:tc>
          <w:tcPr>
            <w:tcW w:w="1134" w:type="dxa"/>
            <w:tcBorders>
              <w:top w:val="single" w:sz="4" w:space="0" w:color="auto"/>
              <w:left w:val="nil"/>
              <w:bottom w:val="nil"/>
              <w:right w:val="nil"/>
            </w:tcBorders>
          </w:tcPr>
          <w:p w14:paraId="578A1CE0" w14:textId="77777777" w:rsidR="0068116D" w:rsidRPr="0039320B" w:rsidRDefault="0068116D" w:rsidP="00957EA3">
            <w:pPr>
              <w:rPr>
                <w:rFonts w:ascii="Times New Roman" w:hAnsi="Times New Roman" w:cs="Times New Roman"/>
              </w:rPr>
            </w:pPr>
          </w:p>
        </w:tc>
        <w:tc>
          <w:tcPr>
            <w:tcW w:w="708" w:type="dxa"/>
            <w:tcBorders>
              <w:top w:val="single" w:sz="4" w:space="0" w:color="auto"/>
              <w:left w:val="nil"/>
              <w:bottom w:val="nil"/>
              <w:right w:val="nil"/>
            </w:tcBorders>
          </w:tcPr>
          <w:p w14:paraId="688294AA" w14:textId="77777777" w:rsidR="0068116D" w:rsidRPr="0039320B" w:rsidRDefault="0068116D" w:rsidP="00957EA3">
            <w:pPr>
              <w:rPr>
                <w:rFonts w:ascii="Times New Roman" w:hAnsi="Times New Roman" w:cs="Times New Roman"/>
              </w:rPr>
            </w:pPr>
          </w:p>
        </w:tc>
        <w:tc>
          <w:tcPr>
            <w:tcW w:w="993" w:type="dxa"/>
            <w:tcBorders>
              <w:top w:val="single" w:sz="4" w:space="0" w:color="auto"/>
              <w:left w:val="nil"/>
              <w:bottom w:val="nil"/>
              <w:right w:val="nil"/>
            </w:tcBorders>
          </w:tcPr>
          <w:p w14:paraId="748E2F0C" w14:textId="77777777" w:rsidR="0068116D" w:rsidRPr="0039320B" w:rsidRDefault="0068116D" w:rsidP="00957EA3">
            <w:pPr>
              <w:rPr>
                <w:rFonts w:ascii="Times New Roman" w:hAnsi="Times New Roman" w:cs="Times New Roman"/>
              </w:rPr>
            </w:pPr>
          </w:p>
        </w:tc>
        <w:tc>
          <w:tcPr>
            <w:tcW w:w="850" w:type="dxa"/>
            <w:tcBorders>
              <w:top w:val="single" w:sz="4" w:space="0" w:color="auto"/>
              <w:left w:val="nil"/>
              <w:bottom w:val="nil"/>
              <w:right w:val="nil"/>
            </w:tcBorders>
          </w:tcPr>
          <w:p w14:paraId="0DAFD1C7" w14:textId="77777777" w:rsidR="0068116D" w:rsidRPr="0039320B" w:rsidRDefault="0068116D" w:rsidP="00957EA3">
            <w:pPr>
              <w:rPr>
                <w:rFonts w:ascii="Times New Roman" w:hAnsi="Times New Roman" w:cs="Times New Roman"/>
              </w:rPr>
            </w:pPr>
          </w:p>
        </w:tc>
      </w:tr>
      <w:tr w:rsidR="0068116D" w:rsidRPr="0039320B" w14:paraId="3E76630E" w14:textId="77777777" w:rsidTr="00DF60BD">
        <w:trPr>
          <w:trHeight w:val="262"/>
        </w:trPr>
        <w:tc>
          <w:tcPr>
            <w:tcW w:w="5529" w:type="dxa"/>
            <w:tcBorders>
              <w:top w:val="nil"/>
              <w:left w:val="nil"/>
              <w:bottom w:val="single" w:sz="4" w:space="0" w:color="auto"/>
              <w:right w:val="nil"/>
            </w:tcBorders>
          </w:tcPr>
          <w:p w14:paraId="3B8F6CEB" w14:textId="77777777" w:rsidR="00E62A50" w:rsidRPr="0039320B" w:rsidRDefault="00E62A50" w:rsidP="00E62A50">
            <w:pPr>
              <w:jc w:val="center"/>
              <w:rPr>
                <w:rFonts w:ascii="Times New Roman" w:hAnsi="Times New Roman" w:cs="Times New Roman"/>
                <w:b/>
                <w:bCs/>
              </w:rPr>
            </w:pPr>
          </w:p>
        </w:tc>
        <w:tc>
          <w:tcPr>
            <w:tcW w:w="1134" w:type="dxa"/>
            <w:tcBorders>
              <w:top w:val="nil"/>
              <w:left w:val="nil"/>
              <w:bottom w:val="single" w:sz="4" w:space="0" w:color="auto"/>
              <w:right w:val="nil"/>
            </w:tcBorders>
          </w:tcPr>
          <w:p w14:paraId="0852378F" w14:textId="77777777" w:rsidR="00E62A50" w:rsidRPr="0039320B" w:rsidRDefault="00E62A50" w:rsidP="00E62A50">
            <w:pPr>
              <w:jc w:val="center"/>
              <w:rPr>
                <w:rFonts w:ascii="Times New Roman" w:hAnsi="Times New Roman" w:cs="Times New Roman"/>
                <w:i/>
                <w:iCs/>
              </w:rPr>
            </w:pPr>
            <w:r w:rsidRPr="0039320B">
              <w:rPr>
                <w:rFonts w:ascii="Times New Roman" w:hAnsi="Times New Roman" w:cs="Times New Roman"/>
                <w:i/>
                <w:iCs/>
              </w:rPr>
              <w:t>b</w:t>
            </w:r>
          </w:p>
        </w:tc>
        <w:tc>
          <w:tcPr>
            <w:tcW w:w="708" w:type="dxa"/>
            <w:tcBorders>
              <w:top w:val="nil"/>
              <w:left w:val="nil"/>
              <w:bottom w:val="single" w:sz="4" w:space="0" w:color="auto"/>
              <w:right w:val="nil"/>
            </w:tcBorders>
          </w:tcPr>
          <w:p w14:paraId="233E319C" w14:textId="23B1A0D1" w:rsidR="00E62A50" w:rsidRPr="0039320B" w:rsidRDefault="00E62A50" w:rsidP="00E62A50">
            <w:pPr>
              <w:jc w:val="center"/>
              <w:rPr>
                <w:rFonts w:ascii="Times New Roman" w:hAnsi="Times New Roman" w:cs="Times New Roman"/>
                <w:i/>
                <w:iCs/>
              </w:rPr>
            </w:pPr>
            <w:r w:rsidRPr="0039320B">
              <w:rPr>
                <w:rFonts w:ascii="Times New Roman" w:hAnsi="Times New Roman" w:cs="Times New Roman"/>
                <w:i/>
                <w:iCs/>
              </w:rPr>
              <w:t>SE</w:t>
            </w:r>
          </w:p>
        </w:tc>
        <w:tc>
          <w:tcPr>
            <w:tcW w:w="993" w:type="dxa"/>
            <w:tcBorders>
              <w:top w:val="nil"/>
              <w:left w:val="nil"/>
              <w:bottom w:val="single" w:sz="4" w:space="0" w:color="auto"/>
              <w:right w:val="nil"/>
            </w:tcBorders>
          </w:tcPr>
          <w:p w14:paraId="552A27AA" w14:textId="46361130" w:rsidR="00E62A50" w:rsidRPr="0039320B" w:rsidRDefault="00E62A50" w:rsidP="00E62A50">
            <w:pPr>
              <w:jc w:val="center"/>
              <w:rPr>
                <w:rFonts w:ascii="Times New Roman" w:hAnsi="Times New Roman" w:cs="Times New Roman"/>
                <w:i/>
                <w:iCs/>
              </w:rPr>
            </w:pPr>
            <w:r w:rsidRPr="0039320B">
              <w:rPr>
                <w:rFonts w:ascii="Times New Roman" w:hAnsi="Times New Roman" w:cs="Times New Roman"/>
                <w:i/>
                <w:iCs/>
              </w:rPr>
              <w:t>z</w:t>
            </w:r>
          </w:p>
        </w:tc>
        <w:tc>
          <w:tcPr>
            <w:tcW w:w="850" w:type="dxa"/>
            <w:tcBorders>
              <w:top w:val="nil"/>
              <w:left w:val="nil"/>
              <w:bottom w:val="single" w:sz="4" w:space="0" w:color="auto"/>
              <w:right w:val="nil"/>
            </w:tcBorders>
          </w:tcPr>
          <w:p w14:paraId="4D407FDF" w14:textId="77777777" w:rsidR="00E62A50" w:rsidRPr="0039320B" w:rsidRDefault="00E62A50" w:rsidP="00E62A50">
            <w:pPr>
              <w:jc w:val="center"/>
              <w:rPr>
                <w:rFonts w:ascii="Times New Roman" w:hAnsi="Times New Roman" w:cs="Times New Roman"/>
                <w:i/>
                <w:iCs/>
              </w:rPr>
            </w:pPr>
            <w:r w:rsidRPr="0039320B">
              <w:rPr>
                <w:rFonts w:ascii="Times New Roman" w:hAnsi="Times New Roman" w:cs="Times New Roman"/>
                <w:i/>
                <w:iCs/>
              </w:rPr>
              <w:t>p</w:t>
            </w:r>
          </w:p>
        </w:tc>
      </w:tr>
      <w:tr w:rsidR="0068116D" w:rsidRPr="0039320B" w14:paraId="7BD977CF" w14:textId="77777777" w:rsidTr="00DF60BD">
        <w:trPr>
          <w:trHeight w:val="557"/>
        </w:trPr>
        <w:tc>
          <w:tcPr>
            <w:tcW w:w="5529" w:type="dxa"/>
            <w:tcBorders>
              <w:top w:val="single" w:sz="4" w:space="0" w:color="auto"/>
              <w:left w:val="nil"/>
              <w:bottom w:val="nil"/>
              <w:right w:val="nil"/>
            </w:tcBorders>
          </w:tcPr>
          <w:p w14:paraId="5EC2F024"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b/>
                <w:bCs/>
                <w:i/>
                <w:iCs/>
              </w:rPr>
              <w:t>High-Stakes Context: Romantic Exploratory Sample:</w:t>
            </w:r>
          </w:p>
        </w:tc>
        <w:tc>
          <w:tcPr>
            <w:tcW w:w="1134" w:type="dxa"/>
            <w:tcBorders>
              <w:top w:val="single" w:sz="4" w:space="0" w:color="auto"/>
              <w:left w:val="nil"/>
              <w:bottom w:val="nil"/>
              <w:right w:val="nil"/>
            </w:tcBorders>
          </w:tcPr>
          <w:p w14:paraId="77839008" w14:textId="77777777" w:rsidR="00E62A50" w:rsidRPr="0039320B" w:rsidRDefault="00E62A50" w:rsidP="00E62A50">
            <w:pPr>
              <w:jc w:val="center"/>
              <w:rPr>
                <w:rFonts w:ascii="Times New Roman" w:hAnsi="Times New Roman" w:cs="Times New Roman"/>
              </w:rPr>
            </w:pPr>
          </w:p>
        </w:tc>
        <w:tc>
          <w:tcPr>
            <w:tcW w:w="708" w:type="dxa"/>
            <w:tcBorders>
              <w:top w:val="single" w:sz="4" w:space="0" w:color="auto"/>
              <w:left w:val="nil"/>
              <w:bottom w:val="nil"/>
              <w:right w:val="nil"/>
            </w:tcBorders>
          </w:tcPr>
          <w:p w14:paraId="7AB95759" w14:textId="77777777" w:rsidR="00E62A50" w:rsidRPr="0039320B" w:rsidRDefault="00E62A50" w:rsidP="00E62A50">
            <w:pPr>
              <w:jc w:val="center"/>
              <w:rPr>
                <w:rFonts w:ascii="Times New Roman" w:hAnsi="Times New Roman" w:cs="Times New Roman"/>
              </w:rPr>
            </w:pPr>
          </w:p>
        </w:tc>
        <w:tc>
          <w:tcPr>
            <w:tcW w:w="993" w:type="dxa"/>
            <w:tcBorders>
              <w:top w:val="single" w:sz="4" w:space="0" w:color="auto"/>
              <w:left w:val="nil"/>
              <w:bottom w:val="nil"/>
              <w:right w:val="nil"/>
            </w:tcBorders>
          </w:tcPr>
          <w:p w14:paraId="0D3985E2" w14:textId="2401F8FA" w:rsidR="00E62A50" w:rsidRPr="0039320B" w:rsidRDefault="00E62A50" w:rsidP="00E62A50">
            <w:pPr>
              <w:jc w:val="center"/>
              <w:rPr>
                <w:rFonts w:ascii="Times New Roman" w:hAnsi="Times New Roman" w:cs="Times New Roman"/>
              </w:rPr>
            </w:pPr>
          </w:p>
        </w:tc>
        <w:tc>
          <w:tcPr>
            <w:tcW w:w="850" w:type="dxa"/>
            <w:tcBorders>
              <w:top w:val="single" w:sz="4" w:space="0" w:color="auto"/>
              <w:left w:val="nil"/>
              <w:bottom w:val="nil"/>
              <w:right w:val="nil"/>
            </w:tcBorders>
          </w:tcPr>
          <w:p w14:paraId="72D1F60E" w14:textId="77777777" w:rsidR="00E62A50" w:rsidRPr="0039320B" w:rsidRDefault="00E62A50" w:rsidP="00E62A50">
            <w:pPr>
              <w:jc w:val="center"/>
              <w:rPr>
                <w:rFonts w:ascii="Times New Roman" w:hAnsi="Times New Roman" w:cs="Times New Roman"/>
              </w:rPr>
            </w:pPr>
          </w:p>
        </w:tc>
      </w:tr>
      <w:tr w:rsidR="0068116D" w:rsidRPr="0039320B" w14:paraId="22EF8FCD" w14:textId="77777777" w:rsidTr="00DF60BD">
        <w:trPr>
          <w:trHeight w:val="441"/>
        </w:trPr>
        <w:tc>
          <w:tcPr>
            <w:tcW w:w="5529" w:type="dxa"/>
            <w:tcBorders>
              <w:top w:val="nil"/>
              <w:left w:val="nil"/>
              <w:bottom w:val="nil"/>
              <w:right w:val="nil"/>
            </w:tcBorders>
          </w:tcPr>
          <w:p w14:paraId="60D642CC"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Mean Level of Distinctive Accuracy</w:t>
            </w:r>
          </w:p>
        </w:tc>
        <w:tc>
          <w:tcPr>
            <w:tcW w:w="1134" w:type="dxa"/>
            <w:tcBorders>
              <w:top w:val="nil"/>
              <w:left w:val="nil"/>
              <w:bottom w:val="nil"/>
              <w:right w:val="nil"/>
            </w:tcBorders>
          </w:tcPr>
          <w:p w14:paraId="16CD7D07"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0.11</w:t>
            </w:r>
          </w:p>
        </w:tc>
        <w:tc>
          <w:tcPr>
            <w:tcW w:w="708" w:type="dxa"/>
            <w:tcBorders>
              <w:top w:val="nil"/>
              <w:left w:val="nil"/>
              <w:bottom w:val="nil"/>
              <w:right w:val="nil"/>
            </w:tcBorders>
          </w:tcPr>
          <w:p w14:paraId="7539F1E5" w14:textId="4676A01D"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.010</w:t>
            </w:r>
          </w:p>
        </w:tc>
        <w:tc>
          <w:tcPr>
            <w:tcW w:w="993" w:type="dxa"/>
            <w:tcBorders>
              <w:top w:val="nil"/>
              <w:left w:val="nil"/>
              <w:bottom w:val="nil"/>
              <w:right w:val="nil"/>
            </w:tcBorders>
          </w:tcPr>
          <w:p w14:paraId="6442451D" w14:textId="3358EAF1"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11.54</w:t>
            </w:r>
          </w:p>
        </w:tc>
        <w:tc>
          <w:tcPr>
            <w:tcW w:w="850" w:type="dxa"/>
            <w:tcBorders>
              <w:top w:val="nil"/>
              <w:left w:val="nil"/>
              <w:bottom w:val="nil"/>
              <w:right w:val="nil"/>
            </w:tcBorders>
          </w:tcPr>
          <w:p w14:paraId="5D6265FD"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417C63FB" w14:textId="77777777" w:rsidTr="00DF60BD">
        <w:trPr>
          <w:trHeight w:val="432"/>
        </w:trPr>
        <w:tc>
          <w:tcPr>
            <w:tcW w:w="5529" w:type="dxa"/>
            <w:tcBorders>
              <w:top w:val="nil"/>
              <w:left w:val="nil"/>
              <w:bottom w:val="nil"/>
              <w:right w:val="nil"/>
            </w:tcBorders>
          </w:tcPr>
          <w:p w14:paraId="5B6C6CBC" w14:textId="77777777" w:rsidR="00E62A50" w:rsidRPr="0039320B" w:rsidRDefault="00E62A50" w:rsidP="00EF07F8">
            <w:pPr>
              <w:rPr>
                <w:rFonts w:ascii="Times New Roman" w:hAnsi="Times New Roman" w:cs="Times New Roman"/>
                <w:color w:val="000000" w:themeColor="text1"/>
              </w:rPr>
            </w:pPr>
            <w:r w:rsidRPr="0039320B">
              <w:rPr>
                <w:rFonts w:ascii="Times New Roman" w:hAnsi="Times New Roman" w:cs="Times New Roman"/>
                <w:color w:val="000000" w:themeColor="text1"/>
              </w:rPr>
              <w:t xml:space="preserve">    Mean Level of Normative Accuracy</w:t>
            </w:r>
          </w:p>
        </w:tc>
        <w:tc>
          <w:tcPr>
            <w:tcW w:w="1134" w:type="dxa"/>
            <w:tcBorders>
              <w:top w:val="nil"/>
              <w:left w:val="nil"/>
              <w:bottom w:val="nil"/>
              <w:right w:val="nil"/>
            </w:tcBorders>
          </w:tcPr>
          <w:p w14:paraId="69944A27"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0.16</w:t>
            </w:r>
          </w:p>
        </w:tc>
        <w:tc>
          <w:tcPr>
            <w:tcW w:w="708" w:type="dxa"/>
            <w:tcBorders>
              <w:top w:val="nil"/>
              <w:left w:val="nil"/>
              <w:bottom w:val="nil"/>
              <w:right w:val="nil"/>
            </w:tcBorders>
          </w:tcPr>
          <w:p w14:paraId="1F92D37A" w14:textId="112AF717"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.030</w:t>
            </w:r>
          </w:p>
        </w:tc>
        <w:tc>
          <w:tcPr>
            <w:tcW w:w="993" w:type="dxa"/>
            <w:tcBorders>
              <w:top w:val="nil"/>
              <w:left w:val="nil"/>
              <w:bottom w:val="nil"/>
              <w:right w:val="nil"/>
            </w:tcBorders>
          </w:tcPr>
          <w:p w14:paraId="78ED9C8C" w14:textId="4B01CFEF" w:rsidR="00E62A50" w:rsidRPr="0039320B" w:rsidRDefault="00E62A50" w:rsidP="00E62A50">
            <w:pPr>
              <w:jc w:val="center"/>
              <w:rPr>
                <w:rFonts w:ascii="Times New Roman" w:hAnsi="Times New Roman" w:cs="Times New Roman"/>
              </w:rPr>
            </w:pPr>
            <w:r w:rsidRPr="0039320B">
              <w:rPr>
                <w:rFonts w:ascii="Times New Roman" w:hAnsi="Times New Roman" w:cs="Times New Roman"/>
              </w:rPr>
              <w:t>6.13</w:t>
            </w:r>
          </w:p>
        </w:tc>
        <w:tc>
          <w:tcPr>
            <w:tcW w:w="850" w:type="dxa"/>
            <w:tcBorders>
              <w:top w:val="nil"/>
              <w:left w:val="nil"/>
              <w:bottom w:val="nil"/>
              <w:right w:val="nil"/>
            </w:tcBorders>
          </w:tcPr>
          <w:p w14:paraId="4E9B93A8"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5614F0CD" w14:textId="77777777" w:rsidTr="00DF60BD">
        <w:trPr>
          <w:trHeight w:val="411"/>
        </w:trPr>
        <w:tc>
          <w:tcPr>
            <w:tcW w:w="5529" w:type="dxa"/>
            <w:tcBorders>
              <w:top w:val="nil"/>
              <w:left w:val="nil"/>
              <w:bottom w:val="nil"/>
              <w:right w:val="nil"/>
            </w:tcBorders>
          </w:tcPr>
          <w:p w14:paraId="5C1466C1" w14:textId="77777777" w:rsidR="00E62A50" w:rsidRPr="0039320B" w:rsidRDefault="00E62A50" w:rsidP="00EF07F8">
            <w:pPr>
              <w:rPr>
                <w:rFonts w:ascii="Times New Roman" w:hAnsi="Times New Roman" w:cs="Times New Roman"/>
                <w:color w:val="000000" w:themeColor="text1"/>
              </w:rPr>
            </w:pPr>
            <w:r w:rsidRPr="0039320B">
              <w:rPr>
                <w:rFonts w:ascii="Times New Roman" w:hAnsi="Times New Roman" w:cs="Times New Roman"/>
                <w:color w:val="000000" w:themeColor="text1"/>
              </w:rPr>
              <w:t xml:space="preserve">    Mean Level of Social Desirability </w:t>
            </w:r>
          </w:p>
        </w:tc>
        <w:tc>
          <w:tcPr>
            <w:tcW w:w="1134" w:type="dxa"/>
            <w:tcBorders>
              <w:top w:val="nil"/>
              <w:left w:val="nil"/>
              <w:bottom w:val="nil"/>
              <w:right w:val="nil"/>
            </w:tcBorders>
          </w:tcPr>
          <w:p w14:paraId="15B6DA66"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0.53</w:t>
            </w:r>
          </w:p>
        </w:tc>
        <w:tc>
          <w:tcPr>
            <w:tcW w:w="708" w:type="dxa"/>
            <w:tcBorders>
              <w:top w:val="nil"/>
              <w:left w:val="nil"/>
              <w:bottom w:val="nil"/>
              <w:right w:val="nil"/>
            </w:tcBorders>
          </w:tcPr>
          <w:p w14:paraId="2C38D839" w14:textId="0C36925D"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.020</w:t>
            </w:r>
          </w:p>
        </w:tc>
        <w:tc>
          <w:tcPr>
            <w:tcW w:w="993" w:type="dxa"/>
            <w:tcBorders>
              <w:top w:val="nil"/>
              <w:left w:val="nil"/>
              <w:bottom w:val="nil"/>
              <w:right w:val="nil"/>
            </w:tcBorders>
          </w:tcPr>
          <w:p w14:paraId="22E53E31" w14:textId="5EC7A604" w:rsidR="00E62A50" w:rsidRPr="0039320B" w:rsidRDefault="00E62A50" w:rsidP="00E62A50">
            <w:pPr>
              <w:jc w:val="center"/>
              <w:rPr>
                <w:rFonts w:ascii="Times New Roman" w:hAnsi="Times New Roman" w:cs="Times New Roman"/>
              </w:rPr>
            </w:pPr>
            <w:r w:rsidRPr="0039320B">
              <w:rPr>
                <w:rFonts w:ascii="Times New Roman" w:hAnsi="Times New Roman" w:cs="Times New Roman"/>
              </w:rPr>
              <w:t>27.08</w:t>
            </w:r>
          </w:p>
        </w:tc>
        <w:tc>
          <w:tcPr>
            <w:tcW w:w="850" w:type="dxa"/>
            <w:tcBorders>
              <w:top w:val="nil"/>
              <w:left w:val="nil"/>
              <w:bottom w:val="nil"/>
              <w:right w:val="nil"/>
            </w:tcBorders>
          </w:tcPr>
          <w:p w14:paraId="4F8FAE0C"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43E5237E" w14:textId="77777777" w:rsidTr="00DF60BD">
        <w:trPr>
          <w:trHeight w:val="417"/>
        </w:trPr>
        <w:tc>
          <w:tcPr>
            <w:tcW w:w="5529" w:type="dxa"/>
            <w:tcBorders>
              <w:top w:val="nil"/>
              <w:left w:val="nil"/>
              <w:bottom w:val="nil"/>
              <w:right w:val="nil"/>
            </w:tcBorders>
          </w:tcPr>
          <w:p w14:paraId="7C66DEA2"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Distinctive Accuracy and Perceiver Liking</w:t>
            </w:r>
          </w:p>
        </w:tc>
        <w:tc>
          <w:tcPr>
            <w:tcW w:w="1134" w:type="dxa"/>
            <w:tcBorders>
              <w:top w:val="nil"/>
              <w:left w:val="nil"/>
              <w:bottom w:val="nil"/>
              <w:right w:val="nil"/>
            </w:tcBorders>
          </w:tcPr>
          <w:p w14:paraId="1177D7DA"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-0.01</w:t>
            </w:r>
          </w:p>
        </w:tc>
        <w:tc>
          <w:tcPr>
            <w:tcW w:w="708" w:type="dxa"/>
            <w:tcBorders>
              <w:top w:val="nil"/>
              <w:left w:val="nil"/>
              <w:bottom w:val="nil"/>
              <w:right w:val="nil"/>
            </w:tcBorders>
          </w:tcPr>
          <w:p w14:paraId="7338424D" w14:textId="3D8F90A8"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.005</w:t>
            </w:r>
          </w:p>
        </w:tc>
        <w:tc>
          <w:tcPr>
            <w:tcW w:w="993" w:type="dxa"/>
            <w:tcBorders>
              <w:top w:val="nil"/>
              <w:left w:val="nil"/>
              <w:bottom w:val="nil"/>
              <w:right w:val="nil"/>
            </w:tcBorders>
          </w:tcPr>
          <w:p w14:paraId="3DA0885C" w14:textId="1BCBC459"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-1.93</w:t>
            </w:r>
          </w:p>
        </w:tc>
        <w:tc>
          <w:tcPr>
            <w:tcW w:w="850" w:type="dxa"/>
            <w:tcBorders>
              <w:top w:val="nil"/>
              <w:left w:val="nil"/>
              <w:bottom w:val="nil"/>
              <w:right w:val="nil"/>
            </w:tcBorders>
          </w:tcPr>
          <w:p w14:paraId="529BF3CF" w14:textId="5E9749F1" w:rsidR="00E62A50" w:rsidRPr="0039320B" w:rsidRDefault="00F91216" w:rsidP="00E62A50">
            <w:pPr>
              <w:jc w:val="center"/>
              <w:rPr>
                <w:rFonts w:ascii="Times New Roman" w:hAnsi="Times New Roman" w:cs="Times New Roman"/>
              </w:rPr>
            </w:pPr>
            <w:r w:rsidRPr="0039320B">
              <w:rPr>
                <w:rFonts w:ascii="Times New Roman" w:hAnsi="Times New Roman" w:cs="Times New Roman"/>
              </w:rPr>
              <w:t>.</w:t>
            </w:r>
            <w:r w:rsidR="00E62A50" w:rsidRPr="0039320B">
              <w:rPr>
                <w:rFonts w:ascii="Times New Roman" w:hAnsi="Times New Roman" w:cs="Times New Roman"/>
              </w:rPr>
              <w:t>053</w:t>
            </w:r>
          </w:p>
        </w:tc>
      </w:tr>
      <w:tr w:rsidR="0068116D" w:rsidRPr="0039320B" w14:paraId="47A6A171" w14:textId="77777777" w:rsidTr="00DF60BD">
        <w:trPr>
          <w:trHeight w:val="409"/>
        </w:trPr>
        <w:tc>
          <w:tcPr>
            <w:tcW w:w="5529" w:type="dxa"/>
            <w:tcBorders>
              <w:top w:val="nil"/>
              <w:left w:val="nil"/>
              <w:bottom w:val="nil"/>
              <w:right w:val="nil"/>
            </w:tcBorders>
          </w:tcPr>
          <w:p w14:paraId="488F63B4" w14:textId="77777777" w:rsidR="00E62A50" w:rsidRPr="0039320B" w:rsidRDefault="00E62A50" w:rsidP="00EF07F8">
            <w:pPr>
              <w:rPr>
                <w:rFonts w:ascii="Times New Roman" w:hAnsi="Times New Roman" w:cs="Times New Roman"/>
                <w:color w:val="000000" w:themeColor="text1"/>
              </w:rPr>
            </w:pPr>
            <w:r w:rsidRPr="0039320B">
              <w:rPr>
                <w:rFonts w:ascii="Times New Roman" w:hAnsi="Times New Roman" w:cs="Times New Roman"/>
                <w:color w:val="000000" w:themeColor="text1"/>
              </w:rPr>
              <w:t xml:space="preserve">    Normative Accuracy and Perceiver Liking</w:t>
            </w:r>
          </w:p>
        </w:tc>
        <w:tc>
          <w:tcPr>
            <w:tcW w:w="1134" w:type="dxa"/>
            <w:tcBorders>
              <w:top w:val="nil"/>
              <w:left w:val="nil"/>
              <w:bottom w:val="nil"/>
              <w:right w:val="nil"/>
            </w:tcBorders>
          </w:tcPr>
          <w:p w14:paraId="3FF0BC71"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0.008</w:t>
            </w:r>
          </w:p>
        </w:tc>
        <w:tc>
          <w:tcPr>
            <w:tcW w:w="708" w:type="dxa"/>
            <w:tcBorders>
              <w:top w:val="nil"/>
              <w:left w:val="nil"/>
              <w:bottom w:val="nil"/>
              <w:right w:val="nil"/>
            </w:tcBorders>
          </w:tcPr>
          <w:p w14:paraId="5390B8FD" w14:textId="2CA76D47"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.020</w:t>
            </w:r>
          </w:p>
        </w:tc>
        <w:tc>
          <w:tcPr>
            <w:tcW w:w="993" w:type="dxa"/>
            <w:tcBorders>
              <w:top w:val="nil"/>
              <w:left w:val="nil"/>
              <w:bottom w:val="nil"/>
              <w:right w:val="nil"/>
            </w:tcBorders>
          </w:tcPr>
          <w:p w14:paraId="117A22E8" w14:textId="5054781C"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0.49</w:t>
            </w:r>
          </w:p>
        </w:tc>
        <w:tc>
          <w:tcPr>
            <w:tcW w:w="850" w:type="dxa"/>
            <w:tcBorders>
              <w:top w:val="nil"/>
              <w:left w:val="nil"/>
              <w:bottom w:val="nil"/>
              <w:right w:val="nil"/>
            </w:tcBorders>
          </w:tcPr>
          <w:p w14:paraId="1599C852"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.621</w:t>
            </w:r>
          </w:p>
        </w:tc>
      </w:tr>
      <w:tr w:rsidR="0068116D" w:rsidRPr="0039320B" w14:paraId="3FD990BB" w14:textId="77777777" w:rsidTr="00DF60BD">
        <w:trPr>
          <w:trHeight w:val="414"/>
        </w:trPr>
        <w:tc>
          <w:tcPr>
            <w:tcW w:w="5529" w:type="dxa"/>
            <w:tcBorders>
              <w:top w:val="nil"/>
              <w:left w:val="nil"/>
              <w:bottom w:val="nil"/>
              <w:right w:val="nil"/>
            </w:tcBorders>
          </w:tcPr>
          <w:p w14:paraId="5E8C59F8" w14:textId="77777777" w:rsidR="00E62A50" w:rsidRPr="0039320B" w:rsidRDefault="00E62A50" w:rsidP="00EF07F8">
            <w:pPr>
              <w:rPr>
                <w:rFonts w:ascii="Times New Roman" w:hAnsi="Times New Roman" w:cs="Times New Roman"/>
                <w:color w:val="000000" w:themeColor="text1"/>
              </w:rPr>
            </w:pPr>
            <w:r w:rsidRPr="0039320B">
              <w:rPr>
                <w:rFonts w:ascii="Times New Roman" w:hAnsi="Times New Roman" w:cs="Times New Roman"/>
                <w:color w:val="000000" w:themeColor="text1"/>
              </w:rPr>
              <w:t xml:space="preserve">    Social Desirability and Perceiver Liking</w:t>
            </w:r>
          </w:p>
        </w:tc>
        <w:tc>
          <w:tcPr>
            <w:tcW w:w="1134" w:type="dxa"/>
            <w:tcBorders>
              <w:top w:val="nil"/>
              <w:left w:val="nil"/>
              <w:bottom w:val="nil"/>
              <w:right w:val="nil"/>
            </w:tcBorders>
          </w:tcPr>
          <w:p w14:paraId="49646AD7"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0.11</w:t>
            </w:r>
          </w:p>
        </w:tc>
        <w:tc>
          <w:tcPr>
            <w:tcW w:w="708" w:type="dxa"/>
            <w:tcBorders>
              <w:top w:val="nil"/>
              <w:left w:val="nil"/>
              <w:bottom w:val="nil"/>
              <w:right w:val="nil"/>
            </w:tcBorders>
          </w:tcPr>
          <w:p w14:paraId="45BC5B9D" w14:textId="28F292B4"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.010</w:t>
            </w:r>
          </w:p>
        </w:tc>
        <w:tc>
          <w:tcPr>
            <w:tcW w:w="993" w:type="dxa"/>
            <w:tcBorders>
              <w:top w:val="nil"/>
              <w:left w:val="nil"/>
              <w:bottom w:val="nil"/>
              <w:right w:val="nil"/>
            </w:tcBorders>
          </w:tcPr>
          <w:p w14:paraId="2C639B97" w14:textId="7215B48C"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10.82</w:t>
            </w:r>
          </w:p>
        </w:tc>
        <w:tc>
          <w:tcPr>
            <w:tcW w:w="850" w:type="dxa"/>
            <w:tcBorders>
              <w:top w:val="nil"/>
              <w:left w:val="nil"/>
              <w:bottom w:val="nil"/>
              <w:right w:val="nil"/>
            </w:tcBorders>
          </w:tcPr>
          <w:p w14:paraId="0454AF66"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5C01E47D" w14:textId="77777777" w:rsidTr="00DF60BD">
        <w:trPr>
          <w:trHeight w:val="421"/>
        </w:trPr>
        <w:tc>
          <w:tcPr>
            <w:tcW w:w="5529" w:type="dxa"/>
            <w:tcBorders>
              <w:top w:val="nil"/>
              <w:left w:val="nil"/>
              <w:bottom w:val="nil"/>
              <w:right w:val="nil"/>
            </w:tcBorders>
          </w:tcPr>
          <w:p w14:paraId="18922403" w14:textId="77777777" w:rsidR="00E62A50" w:rsidRPr="0039320B" w:rsidRDefault="00E62A50" w:rsidP="00EF07F8">
            <w:pPr>
              <w:rPr>
                <w:rFonts w:ascii="Times New Roman" w:hAnsi="Times New Roman" w:cs="Times New Roman"/>
                <w:color w:val="000000" w:themeColor="text1"/>
              </w:rPr>
            </w:pPr>
            <w:r w:rsidRPr="0039320B">
              <w:rPr>
                <w:rFonts w:ascii="Times New Roman" w:hAnsi="Times New Roman" w:cs="Times New Roman"/>
                <w:color w:val="000000" w:themeColor="text1"/>
              </w:rPr>
              <w:t xml:space="preserve">    Distinctive Accuracy and Target Self-Esteem</w:t>
            </w:r>
          </w:p>
        </w:tc>
        <w:tc>
          <w:tcPr>
            <w:tcW w:w="1134" w:type="dxa"/>
            <w:tcBorders>
              <w:top w:val="nil"/>
              <w:left w:val="nil"/>
              <w:bottom w:val="nil"/>
              <w:right w:val="nil"/>
            </w:tcBorders>
          </w:tcPr>
          <w:p w14:paraId="397C44E8"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0.02</w:t>
            </w:r>
          </w:p>
        </w:tc>
        <w:tc>
          <w:tcPr>
            <w:tcW w:w="708" w:type="dxa"/>
            <w:tcBorders>
              <w:top w:val="nil"/>
              <w:left w:val="nil"/>
              <w:bottom w:val="nil"/>
              <w:right w:val="nil"/>
            </w:tcBorders>
          </w:tcPr>
          <w:p w14:paraId="1535D957" w14:textId="3179F7C8"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.009</w:t>
            </w:r>
          </w:p>
        </w:tc>
        <w:tc>
          <w:tcPr>
            <w:tcW w:w="993" w:type="dxa"/>
            <w:tcBorders>
              <w:top w:val="nil"/>
              <w:left w:val="nil"/>
              <w:bottom w:val="nil"/>
              <w:right w:val="nil"/>
            </w:tcBorders>
          </w:tcPr>
          <w:p w14:paraId="6F6C4C80" w14:textId="66138082"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1.74</w:t>
            </w:r>
          </w:p>
        </w:tc>
        <w:tc>
          <w:tcPr>
            <w:tcW w:w="850" w:type="dxa"/>
            <w:tcBorders>
              <w:top w:val="nil"/>
              <w:left w:val="nil"/>
              <w:bottom w:val="nil"/>
              <w:right w:val="nil"/>
            </w:tcBorders>
          </w:tcPr>
          <w:p w14:paraId="28BFAAA2"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.083</w:t>
            </w:r>
          </w:p>
        </w:tc>
      </w:tr>
      <w:tr w:rsidR="0068116D" w:rsidRPr="0039320B" w14:paraId="3C79149F" w14:textId="77777777" w:rsidTr="00DF60BD">
        <w:trPr>
          <w:trHeight w:val="413"/>
        </w:trPr>
        <w:tc>
          <w:tcPr>
            <w:tcW w:w="5529" w:type="dxa"/>
            <w:tcBorders>
              <w:top w:val="nil"/>
              <w:left w:val="nil"/>
              <w:bottom w:val="nil"/>
              <w:right w:val="nil"/>
            </w:tcBorders>
          </w:tcPr>
          <w:p w14:paraId="4FA76EDE"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Target Self-Esteem</w:t>
            </w:r>
          </w:p>
        </w:tc>
        <w:tc>
          <w:tcPr>
            <w:tcW w:w="1134" w:type="dxa"/>
            <w:tcBorders>
              <w:top w:val="nil"/>
              <w:left w:val="nil"/>
              <w:bottom w:val="nil"/>
              <w:right w:val="nil"/>
            </w:tcBorders>
          </w:tcPr>
          <w:p w14:paraId="65552438"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-0.03</w:t>
            </w:r>
          </w:p>
        </w:tc>
        <w:tc>
          <w:tcPr>
            <w:tcW w:w="708" w:type="dxa"/>
            <w:tcBorders>
              <w:top w:val="nil"/>
              <w:left w:val="nil"/>
              <w:bottom w:val="nil"/>
              <w:right w:val="nil"/>
            </w:tcBorders>
          </w:tcPr>
          <w:p w14:paraId="15C2F7FE" w14:textId="775AC5AD"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.020</w:t>
            </w:r>
          </w:p>
        </w:tc>
        <w:tc>
          <w:tcPr>
            <w:tcW w:w="993" w:type="dxa"/>
            <w:tcBorders>
              <w:top w:val="nil"/>
              <w:left w:val="nil"/>
              <w:bottom w:val="nil"/>
              <w:right w:val="nil"/>
            </w:tcBorders>
          </w:tcPr>
          <w:p w14:paraId="0E5B75ED" w14:textId="4DDF977A"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-1.61</w:t>
            </w:r>
          </w:p>
        </w:tc>
        <w:tc>
          <w:tcPr>
            <w:tcW w:w="850" w:type="dxa"/>
            <w:tcBorders>
              <w:top w:val="nil"/>
              <w:left w:val="nil"/>
              <w:bottom w:val="nil"/>
              <w:right w:val="nil"/>
            </w:tcBorders>
          </w:tcPr>
          <w:p w14:paraId="65C7C90E"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.108</w:t>
            </w:r>
          </w:p>
        </w:tc>
      </w:tr>
      <w:tr w:rsidR="0068116D" w:rsidRPr="0039320B" w14:paraId="307FA095" w14:textId="77777777" w:rsidTr="00DF60BD">
        <w:trPr>
          <w:trHeight w:val="419"/>
        </w:trPr>
        <w:tc>
          <w:tcPr>
            <w:tcW w:w="5529" w:type="dxa"/>
            <w:tcBorders>
              <w:top w:val="nil"/>
              <w:left w:val="nil"/>
              <w:bottom w:val="nil"/>
              <w:right w:val="nil"/>
            </w:tcBorders>
          </w:tcPr>
          <w:p w14:paraId="0C18FF3E" w14:textId="77777777" w:rsidR="00E62A50" w:rsidRPr="0039320B" w:rsidRDefault="00E62A50" w:rsidP="00EF07F8">
            <w:pPr>
              <w:rPr>
                <w:rFonts w:ascii="Times New Roman" w:hAnsi="Times New Roman" w:cs="Times New Roman"/>
                <w:color w:val="000000" w:themeColor="text1"/>
              </w:rPr>
            </w:pPr>
            <w:r w:rsidRPr="0039320B">
              <w:rPr>
                <w:rFonts w:ascii="Times New Roman" w:hAnsi="Times New Roman" w:cs="Times New Roman"/>
                <w:color w:val="000000" w:themeColor="text1"/>
              </w:rPr>
              <w:t xml:space="preserve">    Social Desirability and Target Self-Esteem</w:t>
            </w:r>
          </w:p>
        </w:tc>
        <w:tc>
          <w:tcPr>
            <w:tcW w:w="1134" w:type="dxa"/>
            <w:tcBorders>
              <w:top w:val="nil"/>
              <w:left w:val="nil"/>
              <w:bottom w:val="nil"/>
              <w:right w:val="nil"/>
            </w:tcBorders>
          </w:tcPr>
          <w:p w14:paraId="36049B15"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-0.004</w:t>
            </w:r>
          </w:p>
        </w:tc>
        <w:tc>
          <w:tcPr>
            <w:tcW w:w="708" w:type="dxa"/>
            <w:tcBorders>
              <w:top w:val="nil"/>
              <w:left w:val="nil"/>
              <w:bottom w:val="nil"/>
              <w:right w:val="nil"/>
            </w:tcBorders>
          </w:tcPr>
          <w:p w14:paraId="56710C9C" w14:textId="42B7DFE7"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.013</w:t>
            </w:r>
          </w:p>
        </w:tc>
        <w:tc>
          <w:tcPr>
            <w:tcW w:w="993" w:type="dxa"/>
            <w:tcBorders>
              <w:top w:val="nil"/>
              <w:left w:val="nil"/>
              <w:bottom w:val="nil"/>
              <w:right w:val="nil"/>
            </w:tcBorders>
          </w:tcPr>
          <w:p w14:paraId="69BE38E3" w14:textId="73B0887D"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-0.28</w:t>
            </w:r>
          </w:p>
        </w:tc>
        <w:tc>
          <w:tcPr>
            <w:tcW w:w="850" w:type="dxa"/>
            <w:tcBorders>
              <w:top w:val="nil"/>
              <w:left w:val="nil"/>
              <w:bottom w:val="nil"/>
              <w:right w:val="nil"/>
            </w:tcBorders>
          </w:tcPr>
          <w:p w14:paraId="41994883"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.780</w:t>
            </w:r>
          </w:p>
        </w:tc>
      </w:tr>
      <w:tr w:rsidR="0068116D" w:rsidRPr="0039320B" w14:paraId="6824D81E" w14:textId="77777777" w:rsidTr="00DF60BD">
        <w:trPr>
          <w:trHeight w:val="694"/>
        </w:trPr>
        <w:tc>
          <w:tcPr>
            <w:tcW w:w="5529" w:type="dxa"/>
            <w:tcBorders>
              <w:top w:val="nil"/>
              <w:left w:val="nil"/>
              <w:bottom w:val="nil"/>
              <w:right w:val="nil"/>
            </w:tcBorders>
          </w:tcPr>
          <w:p w14:paraId="2B40498C"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Target Self-Esteem Moderating Distinctive </w:t>
            </w:r>
          </w:p>
          <w:p w14:paraId="5C525C65"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1134" w:type="dxa"/>
            <w:tcBorders>
              <w:top w:val="nil"/>
              <w:left w:val="nil"/>
              <w:bottom w:val="nil"/>
              <w:right w:val="nil"/>
            </w:tcBorders>
          </w:tcPr>
          <w:p w14:paraId="5EAF750B"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0.009</w:t>
            </w:r>
          </w:p>
        </w:tc>
        <w:tc>
          <w:tcPr>
            <w:tcW w:w="708" w:type="dxa"/>
            <w:tcBorders>
              <w:top w:val="nil"/>
              <w:left w:val="nil"/>
              <w:bottom w:val="nil"/>
              <w:right w:val="nil"/>
            </w:tcBorders>
          </w:tcPr>
          <w:p w14:paraId="20A66FB6" w14:textId="1ACA425E"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.005</w:t>
            </w:r>
          </w:p>
        </w:tc>
        <w:tc>
          <w:tcPr>
            <w:tcW w:w="993" w:type="dxa"/>
            <w:tcBorders>
              <w:top w:val="nil"/>
              <w:left w:val="nil"/>
              <w:bottom w:val="nil"/>
              <w:right w:val="nil"/>
            </w:tcBorders>
          </w:tcPr>
          <w:p w14:paraId="0C2A057C" w14:textId="75AFE932"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w:t>
            </w:r>
            <w:r w:rsidR="00E52AB4">
              <w:rPr>
                <w:rFonts w:ascii="Times New Roman" w:hAnsi="Times New Roman" w:cs="Times New Roman"/>
              </w:rPr>
              <w:t>77</w:t>
            </w:r>
          </w:p>
        </w:tc>
        <w:tc>
          <w:tcPr>
            <w:tcW w:w="850" w:type="dxa"/>
            <w:tcBorders>
              <w:top w:val="nil"/>
              <w:left w:val="nil"/>
              <w:bottom w:val="nil"/>
              <w:right w:val="nil"/>
            </w:tcBorders>
          </w:tcPr>
          <w:p w14:paraId="43211B65" w14:textId="345558AD"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w:t>
            </w:r>
            <w:r w:rsidR="00E52AB4">
              <w:rPr>
                <w:rFonts w:ascii="Times New Roman" w:hAnsi="Times New Roman" w:cs="Times New Roman"/>
              </w:rPr>
              <w:t>76</w:t>
            </w:r>
          </w:p>
        </w:tc>
      </w:tr>
      <w:tr w:rsidR="0068116D" w:rsidRPr="0039320B" w14:paraId="200F827A" w14:textId="77777777" w:rsidTr="00A073DB">
        <w:trPr>
          <w:trHeight w:val="718"/>
        </w:trPr>
        <w:tc>
          <w:tcPr>
            <w:tcW w:w="5529" w:type="dxa"/>
            <w:tcBorders>
              <w:top w:val="nil"/>
              <w:left w:val="nil"/>
              <w:bottom w:val="nil"/>
              <w:right w:val="nil"/>
            </w:tcBorders>
          </w:tcPr>
          <w:p w14:paraId="6883DC59"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Target Self-Esteem Moderating Normative </w:t>
            </w:r>
          </w:p>
          <w:p w14:paraId="25A9404A"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1134" w:type="dxa"/>
            <w:tcBorders>
              <w:top w:val="nil"/>
              <w:left w:val="nil"/>
              <w:bottom w:val="nil"/>
              <w:right w:val="nil"/>
            </w:tcBorders>
          </w:tcPr>
          <w:p w14:paraId="69141752"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0.03</w:t>
            </w:r>
          </w:p>
        </w:tc>
        <w:tc>
          <w:tcPr>
            <w:tcW w:w="708" w:type="dxa"/>
            <w:tcBorders>
              <w:top w:val="nil"/>
              <w:left w:val="nil"/>
              <w:bottom w:val="nil"/>
              <w:right w:val="nil"/>
            </w:tcBorders>
          </w:tcPr>
          <w:p w14:paraId="3F444698" w14:textId="7236C415"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.014</w:t>
            </w:r>
          </w:p>
        </w:tc>
        <w:tc>
          <w:tcPr>
            <w:tcW w:w="993" w:type="dxa"/>
            <w:tcBorders>
              <w:top w:val="nil"/>
              <w:left w:val="nil"/>
              <w:bottom w:val="nil"/>
              <w:right w:val="nil"/>
            </w:tcBorders>
          </w:tcPr>
          <w:p w14:paraId="42CF86B8" w14:textId="2C18676B"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1.81</w:t>
            </w:r>
          </w:p>
        </w:tc>
        <w:tc>
          <w:tcPr>
            <w:tcW w:w="850" w:type="dxa"/>
            <w:tcBorders>
              <w:top w:val="nil"/>
              <w:left w:val="nil"/>
              <w:bottom w:val="nil"/>
              <w:right w:val="nil"/>
            </w:tcBorders>
          </w:tcPr>
          <w:p w14:paraId="2E702A32"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.070</w:t>
            </w:r>
          </w:p>
        </w:tc>
      </w:tr>
      <w:tr w:rsidR="0068116D" w:rsidRPr="0039320B" w14:paraId="518B31D8" w14:textId="77777777" w:rsidTr="00A073DB">
        <w:trPr>
          <w:trHeight w:val="984"/>
        </w:trPr>
        <w:tc>
          <w:tcPr>
            <w:tcW w:w="5529" w:type="dxa"/>
            <w:tcBorders>
              <w:top w:val="nil"/>
              <w:left w:val="nil"/>
              <w:bottom w:val="nil"/>
              <w:right w:val="nil"/>
            </w:tcBorders>
          </w:tcPr>
          <w:p w14:paraId="0E0D52A6"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Target Self-Esteem Moderating Social Desirability &amp;</w:t>
            </w:r>
          </w:p>
          <w:p w14:paraId="302852FE"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Perceiver Liking          </w:t>
            </w:r>
          </w:p>
        </w:tc>
        <w:tc>
          <w:tcPr>
            <w:tcW w:w="1134" w:type="dxa"/>
            <w:tcBorders>
              <w:top w:val="nil"/>
              <w:left w:val="nil"/>
              <w:bottom w:val="nil"/>
              <w:right w:val="nil"/>
            </w:tcBorders>
          </w:tcPr>
          <w:p w14:paraId="1604A5F4"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0.01</w:t>
            </w:r>
          </w:p>
        </w:tc>
        <w:tc>
          <w:tcPr>
            <w:tcW w:w="708" w:type="dxa"/>
            <w:tcBorders>
              <w:top w:val="nil"/>
              <w:left w:val="nil"/>
              <w:bottom w:val="nil"/>
              <w:right w:val="nil"/>
            </w:tcBorders>
          </w:tcPr>
          <w:p w14:paraId="0C7DA32A" w14:textId="550AD1A1" w:rsidR="00E62A50" w:rsidRPr="0039320B" w:rsidRDefault="00F91216" w:rsidP="00E62A50">
            <w:pPr>
              <w:jc w:val="center"/>
              <w:rPr>
                <w:rFonts w:ascii="Times New Roman" w:hAnsi="Times New Roman" w:cs="Times New Roman"/>
              </w:rPr>
            </w:pPr>
            <w:r w:rsidRPr="0039320B">
              <w:rPr>
                <w:rFonts w:ascii="Times New Roman" w:hAnsi="Times New Roman" w:cs="Times New Roman"/>
              </w:rPr>
              <w:t>.009</w:t>
            </w:r>
          </w:p>
        </w:tc>
        <w:tc>
          <w:tcPr>
            <w:tcW w:w="993" w:type="dxa"/>
            <w:tcBorders>
              <w:top w:val="nil"/>
              <w:left w:val="nil"/>
              <w:bottom w:val="nil"/>
              <w:right w:val="nil"/>
            </w:tcBorders>
          </w:tcPr>
          <w:p w14:paraId="4B5F46A6" w14:textId="3EF98D68"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w:t>
            </w:r>
            <w:r w:rsidR="00E52AB4">
              <w:rPr>
                <w:rFonts w:ascii="Times New Roman" w:hAnsi="Times New Roman" w:cs="Times New Roman"/>
              </w:rPr>
              <w:t>46</w:t>
            </w:r>
          </w:p>
        </w:tc>
        <w:tc>
          <w:tcPr>
            <w:tcW w:w="850" w:type="dxa"/>
            <w:tcBorders>
              <w:top w:val="nil"/>
              <w:left w:val="nil"/>
              <w:bottom w:val="nil"/>
              <w:right w:val="nil"/>
            </w:tcBorders>
          </w:tcPr>
          <w:p w14:paraId="2126334F" w14:textId="79A84E22"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w:t>
            </w:r>
            <w:r w:rsidR="00E52AB4">
              <w:rPr>
                <w:rFonts w:ascii="Times New Roman" w:hAnsi="Times New Roman" w:cs="Times New Roman"/>
              </w:rPr>
              <w:t>45</w:t>
            </w:r>
          </w:p>
        </w:tc>
      </w:tr>
      <w:tr w:rsidR="0068116D" w:rsidRPr="0039320B" w14:paraId="6377DAF2" w14:textId="77777777" w:rsidTr="00DF60BD">
        <w:trPr>
          <w:trHeight w:val="542"/>
        </w:trPr>
        <w:tc>
          <w:tcPr>
            <w:tcW w:w="5529" w:type="dxa"/>
            <w:tcBorders>
              <w:top w:val="nil"/>
              <w:left w:val="nil"/>
              <w:bottom w:val="nil"/>
              <w:right w:val="nil"/>
            </w:tcBorders>
          </w:tcPr>
          <w:p w14:paraId="640404A2"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b/>
                <w:bCs/>
                <w:i/>
                <w:iCs/>
              </w:rPr>
              <w:t>Low-Stakes Context: Platonic Exploratory Sample:</w:t>
            </w:r>
          </w:p>
        </w:tc>
        <w:tc>
          <w:tcPr>
            <w:tcW w:w="1134" w:type="dxa"/>
            <w:tcBorders>
              <w:top w:val="nil"/>
              <w:left w:val="nil"/>
              <w:bottom w:val="nil"/>
              <w:right w:val="nil"/>
            </w:tcBorders>
          </w:tcPr>
          <w:p w14:paraId="09329A8A" w14:textId="77777777" w:rsidR="00E62A50" w:rsidRPr="0039320B" w:rsidRDefault="00E62A50" w:rsidP="00E62A50">
            <w:pPr>
              <w:jc w:val="center"/>
              <w:rPr>
                <w:rFonts w:ascii="Times New Roman" w:hAnsi="Times New Roman" w:cs="Times New Roman"/>
              </w:rPr>
            </w:pPr>
          </w:p>
        </w:tc>
        <w:tc>
          <w:tcPr>
            <w:tcW w:w="708" w:type="dxa"/>
            <w:tcBorders>
              <w:top w:val="nil"/>
              <w:left w:val="nil"/>
              <w:bottom w:val="nil"/>
              <w:right w:val="nil"/>
            </w:tcBorders>
          </w:tcPr>
          <w:p w14:paraId="6E6C0E3A" w14:textId="77777777" w:rsidR="00E62A50" w:rsidRPr="0039320B" w:rsidRDefault="00E62A50" w:rsidP="00E62A50">
            <w:pPr>
              <w:jc w:val="center"/>
              <w:rPr>
                <w:rFonts w:ascii="Times New Roman" w:hAnsi="Times New Roman" w:cs="Times New Roman"/>
              </w:rPr>
            </w:pPr>
          </w:p>
        </w:tc>
        <w:tc>
          <w:tcPr>
            <w:tcW w:w="993" w:type="dxa"/>
            <w:tcBorders>
              <w:top w:val="nil"/>
              <w:left w:val="nil"/>
              <w:bottom w:val="nil"/>
              <w:right w:val="nil"/>
            </w:tcBorders>
          </w:tcPr>
          <w:p w14:paraId="755F51E2" w14:textId="4AE92CE4" w:rsidR="00E62A50" w:rsidRPr="0039320B" w:rsidRDefault="00E62A50" w:rsidP="00E62A50">
            <w:pPr>
              <w:jc w:val="center"/>
              <w:rPr>
                <w:rFonts w:ascii="Times New Roman" w:hAnsi="Times New Roman" w:cs="Times New Roman"/>
              </w:rPr>
            </w:pPr>
          </w:p>
        </w:tc>
        <w:tc>
          <w:tcPr>
            <w:tcW w:w="850" w:type="dxa"/>
            <w:tcBorders>
              <w:top w:val="nil"/>
              <w:left w:val="nil"/>
              <w:bottom w:val="nil"/>
              <w:right w:val="nil"/>
            </w:tcBorders>
          </w:tcPr>
          <w:p w14:paraId="64D53C51" w14:textId="77777777" w:rsidR="00E62A50" w:rsidRPr="0039320B" w:rsidRDefault="00E62A50" w:rsidP="00E62A50">
            <w:pPr>
              <w:jc w:val="center"/>
              <w:rPr>
                <w:rFonts w:ascii="Times New Roman" w:hAnsi="Times New Roman" w:cs="Times New Roman"/>
              </w:rPr>
            </w:pPr>
          </w:p>
        </w:tc>
      </w:tr>
      <w:tr w:rsidR="0068116D" w:rsidRPr="0039320B" w14:paraId="398CE6F4" w14:textId="77777777" w:rsidTr="00DF60BD">
        <w:trPr>
          <w:trHeight w:val="435"/>
        </w:trPr>
        <w:tc>
          <w:tcPr>
            <w:tcW w:w="5529" w:type="dxa"/>
            <w:tcBorders>
              <w:top w:val="nil"/>
              <w:left w:val="nil"/>
              <w:bottom w:val="nil"/>
              <w:right w:val="nil"/>
            </w:tcBorders>
          </w:tcPr>
          <w:p w14:paraId="081768DC"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Mean Level of Distinctive Accuracy</w:t>
            </w:r>
          </w:p>
        </w:tc>
        <w:tc>
          <w:tcPr>
            <w:tcW w:w="1134" w:type="dxa"/>
            <w:tcBorders>
              <w:top w:val="nil"/>
              <w:left w:val="nil"/>
              <w:bottom w:val="nil"/>
              <w:right w:val="nil"/>
            </w:tcBorders>
          </w:tcPr>
          <w:p w14:paraId="051E6577"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0.12</w:t>
            </w:r>
          </w:p>
        </w:tc>
        <w:tc>
          <w:tcPr>
            <w:tcW w:w="708" w:type="dxa"/>
            <w:tcBorders>
              <w:top w:val="nil"/>
              <w:left w:val="nil"/>
              <w:bottom w:val="nil"/>
              <w:right w:val="nil"/>
            </w:tcBorders>
          </w:tcPr>
          <w:p w14:paraId="137D306C" w14:textId="47ECC1C8" w:rsidR="00E62A50" w:rsidRPr="0039320B" w:rsidRDefault="00AA5AE6" w:rsidP="00E62A50">
            <w:pPr>
              <w:jc w:val="center"/>
              <w:rPr>
                <w:rFonts w:ascii="Times New Roman" w:hAnsi="Times New Roman" w:cs="Times New Roman"/>
              </w:rPr>
            </w:pPr>
            <w:r w:rsidRPr="0039320B">
              <w:rPr>
                <w:rFonts w:ascii="Times New Roman" w:hAnsi="Times New Roman" w:cs="Times New Roman"/>
              </w:rPr>
              <w:t>.009</w:t>
            </w:r>
          </w:p>
        </w:tc>
        <w:tc>
          <w:tcPr>
            <w:tcW w:w="993" w:type="dxa"/>
            <w:tcBorders>
              <w:top w:val="nil"/>
              <w:left w:val="nil"/>
              <w:bottom w:val="nil"/>
              <w:right w:val="nil"/>
            </w:tcBorders>
          </w:tcPr>
          <w:p w14:paraId="7A2739C7" w14:textId="331EC61F"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w:t>
            </w:r>
            <w:r w:rsidR="00F835B7">
              <w:rPr>
                <w:rFonts w:ascii="Times New Roman" w:hAnsi="Times New Roman" w:cs="Times New Roman"/>
              </w:rPr>
              <w:t>2</w:t>
            </w:r>
            <w:r w:rsidRPr="0039320B">
              <w:rPr>
                <w:rFonts w:ascii="Times New Roman" w:hAnsi="Times New Roman" w:cs="Times New Roman"/>
              </w:rPr>
              <w:t>.</w:t>
            </w:r>
            <w:r w:rsidR="00F835B7">
              <w:rPr>
                <w:rFonts w:ascii="Times New Roman" w:hAnsi="Times New Roman" w:cs="Times New Roman"/>
              </w:rPr>
              <w:t>90</w:t>
            </w:r>
          </w:p>
        </w:tc>
        <w:tc>
          <w:tcPr>
            <w:tcW w:w="850" w:type="dxa"/>
            <w:tcBorders>
              <w:top w:val="nil"/>
              <w:left w:val="nil"/>
              <w:bottom w:val="nil"/>
              <w:right w:val="nil"/>
            </w:tcBorders>
          </w:tcPr>
          <w:p w14:paraId="4DE0864C"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53331DF9" w14:textId="77777777" w:rsidTr="00DF60BD">
        <w:trPr>
          <w:trHeight w:val="427"/>
        </w:trPr>
        <w:tc>
          <w:tcPr>
            <w:tcW w:w="5529" w:type="dxa"/>
            <w:tcBorders>
              <w:top w:val="nil"/>
              <w:left w:val="nil"/>
              <w:bottom w:val="nil"/>
              <w:right w:val="nil"/>
            </w:tcBorders>
          </w:tcPr>
          <w:p w14:paraId="6D84F435"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Mean Level of Normative Accuracy</w:t>
            </w:r>
          </w:p>
        </w:tc>
        <w:tc>
          <w:tcPr>
            <w:tcW w:w="1134" w:type="dxa"/>
            <w:tcBorders>
              <w:top w:val="nil"/>
              <w:left w:val="nil"/>
              <w:bottom w:val="nil"/>
              <w:right w:val="nil"/>
            </w:tcBorders>
          </w:tcPr>
          <w:p w14:paraId="20997FBB"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0.30</w:t>
            </w:r>
          </w:p>
        </w:tc>
        <w:tc>
          <w:tcPr>
            <w:tcW w:w="708" w:type="dxa"/>
            <w:tcBorders>
              <w:top w:val="nil"/>
              <w:left w:val="nil"/>
              <w:bottom w:val="nil"/>
              <w:right w:val="nil"/>
            </w:tcBorders>
          </w:tcPr>
          <w:p w14:paraId="4BA456FB" w14:textId="015F5A0E" w:rsidR="00E62A50" w:rsidRPr="0039320B" w:rsidRDefault="00AA5AE6" w:rsidP="00E62A50">
            <w:pPr>
              <w:jc w:val="center"/>
              <w:rPr>
                <w:rFonts w:ascii="Times New Roman" w:hAnsi="Times New Roman" w:cs="Times New Roman"/>
              </w:rPr>
            </w:pPr>
            <w:r w:rsidRPr="0039320B">
              <w:rPr>
                <w:rFonts w:ascii="Times New Roman" w:hAnsi="Times New Roman" w:cs="Times New Roman"/>
              </w:rPr>
              <w:t>.019</w:t>
            </w:r>
          </w:p>
        </w:tc>
        <w:tc>
          <w:tcPr>
            <w:tcW w:w="993" w:type="dxa"/>
            <w:tcBorders>
              <w:top w:val="nil"/>
              <w:left w:val="nil"/>
              <w:bottom w:val="nil"/>
              <w:right w:val="nil"/>
            </w:tcBorders>
          </w:tcPr>
          <w:p w14:paraId="3BC5E0C1" w14:textId="3AB55A7E"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15.</w:t>
            </w:r>
            <w:r w:rsidR="00F835B7">
              <w:rPr>
                <w:rFonts w:ascii="Times New Roman" w:hAnsi="Times New Roman" w:cs="Times New Roman"/>
              </w:rPr>
              <w:t>57</w:t>
            </w:r>
          </w:p>
        </w:tc>
        <w:tc>
          <w:tcPr>
            <w:tcW w:w="850" w:type="dxa"/>
            <w:tcBorders>
              <w:top w:val="nil"/>
              <w:left w:val="nil"/>
              <w:bottom w:val="nil"/>
              <w:right w:val="nil"/>
            </w:tcBorders>
          </w:tcPr>
          <w:p w14:paraId="314C3251"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45834073" w14:textId="77777777" w:rsidTr="00DF60BD">
        <w:trPr>
          <w:trHeight w:val="405"/>
        </w:trPr>
        <w:tc>
          <w:tcPr>
            <w:tcW w:w="5529" w:type="dxa"/>
            <w:tcBorders>
              <w:top w:val="nil"/>
              <w:left w:val="nil"/>
              <w:bottom w:val="nil"/>
              <w:right w:val="nil"/>
            </w:tcBorders>
          </w:tcPr>
          <w:p w14:paraId="6B11BD69"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Mean Level of Social Desirability </w:t>
            </w:r>
          </w:p>
        </w:tc>
        <w:tc>
          <w:tcPr>
            <w:tcW w:w="1134" w:type="dxa"/>
            <w:tcBorders>
              <w:top w:val="nil"/>
              <w:left w:val="nil"/>
              <w:bottom w:val="nil"/>
              <w:right w:val="nil"/>
            </w:tcBorders>
          </w:tcPr>
          <w:p w14:paraId="229C4AD3"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0.69</w:t>
            </w:r>
          </w:p>
        </w:tc>
        <w:tc>
          <w:tcPr>
            <w:tcW w:w="708" w:type="dxa"/>
            <w:tcBorders>
              <w:top w:val="nil"/>
              <w:left w:val="nil"/>
              <w:bottom w:val="nil"/>
              <w:right w:val="nil"/>
            </w:tcBorders>
          </w:tcPr>
          <w:p w14:paraId="5E0DBC45" w14:textId="4AD55C38" w:rsidR="00E62A50" w:rsidRPr="0039320B" w:rsidRDefault="00AA5AE6" w:rsidP="00E62A50">
            <w:pPr>
              <w:jc w:val="center"/>
              <w:rPr>
                <w:rFonts w:ascii="Times New Roman" w:hAnsi="Times New Roman" w:cs="Times New Roman"/>
              </w:rPr>
            </w:pPr>
            <w:r w:rsidRPr="0039320B">
              <w:rPr>
                <w:rFonts w:ascii="Times New Roman" w:hAnsi="Times New Roman" w:cs="Times New Roman"/>
              </w:rPr>
              <w:t>.014</w:t>
            </w:r>
          </w:p>
        </w:tc>
        <w:tc>
          <w:tcPr>
            <w:tcW w:w="993" w:type="dxa"/>
            <w:tcBorders>
              <w:top w:val="nil"/>
              <w:left w:val="nil"/>
              <w:bottom w:val="nil"/>
              <w:right w:val="nil"/>
            </w:tcBorders>
          </w:tcPr>
          <w:p w14:paraId="60EF46DC" w14:textId="3B7EB7E6" w:rsidR="00E62A50" w:rsidRPr="0039320B" w:rsidRDefault="00E62A50" w:rsidP="00E62A50">
            <w:pPr>
              <w:jc w:val="center"/>
              <w:rPr>
                <w:rFonts w:ascii="Times New Roman" w:hAnsi="Times New Roman" w:cs="Times New Roman"/>
              </w:rPr>
            </w:pPr>
            <w:r w:rsidRPr="0039320B">
              <w:rPr>
                <w:rFonts w:ascii="Times New Roman" w:hAnsi="Times New Roman" w:cs="Times New Roman"/>
              </w:rPr>
              <w:t>48.</w:t>
            </w:r>
            <w:r w:rsidR="00F835B7">
              <w:rPr>
                <w:rFonts w:ascii="Times New Roman" w:hAnsi="Times New Roman" w:cs="Times New Roman"/>
              </w:rPr>
              <w:t>20</w:t>
            </w:r>
          </w:p>
        </w:tc>
        <w:tc>
          <w:tcPr>
            <w:tcW w:w="850" w:type="dxa"/>
            <w:tcBorders>
              <w:top w:val="nil"/>
              <w:left w:val="nil"/>
              <w:bottom w:val="nil"/>
              <w:right w:val="nil"/>
            </w:tcBorders>
          </w:tcPr>
          <w:p w14:paraId="567E4754"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457481E4" w14:textId="77777777" w:rsidTr="00DF60BD">
        <w:trPr>
          <w:trHeight w:val="411"/>
        </w:trPr>
        <w:tc>
          <w:tcPr>
            <w:tcW w:w="5529" w:type="dxa"/>
            <w:tcBorders>
              <w:top w:val="nil"/>
              <w:left w:val="nil"/>
              <w:bottom w:val="nil"/>
              <w:right w:val="nil"/>
            </w:tcBorders>
          </w:tcPr>
          <w:p w14:paraId="574C5AEF"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Distinctive Accuracy and Perceiver Liking</w:t>
            </w:r>
          </w:p>
        </w:tc>
        <w:tc>
          <w:tcPr>
            <w:tcW w:w="1134" w:type="dxa"/>
            <w:tcBorders>
              <w:top w:val="nil"/>
              <w:left w:val="nil"/>
              <w:bottom w:val="nil"/>
              <w:right w:val="nil"/>
            </w:tcBorders>
          </w:tcPr>
          <w:p w14:paraId="274976E4"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-0.002</w:t>
            </w:r>
          </w:p>
        </w:tc>
        <w:tc>
          <w:tcPr>
            <w:tcW w:w="708" w:type="dxa"/>
            <w:tcBorders>
              <w:top w:val="nil"/>
              <w:left w:val="nil"/>
              <w:bottom w:val="nil"/>
              <w:right w:val="nil"/>
            </w:tcBorders>
          </w:tcPr>
          <w:p w14:paraId="25C09167" w14:textId="657CF61C" w:rsidR="00E62A50" w:rsidRPr="0039320B" w:rsidRDefault="00AA5AE6" w:rsidP="00E62A50">
            <w:pPr>
              <w:jc w:val="center"/>
              <w:rPr>
                <w:rFonts w:ascii="Times New Roman" w:hAnsi="Times New Roman" w:cs="Times New Roman"/>
              </w:rPr>
            </w:pPr>
            <w:r w:rsidRPr="0039320B">
              <w:rPr>
                <w:rFonts w:ascii="Times New Roman" w:hAnsi="Times New Roman" w:cs="Times New Roman"/>
              </w:rPr>
              <w:t>.005</w:t>
            </w:r>
          </w:p>
        </w:tc>
        <w:tc>
          <w:tcPr>
            <w:tcW w:w="993" w:type="dxa"/>
            <w:tcBorders>
              <w:top w:val="nil"/>
              <w:left w:val="nil"/>
              <w:bottom w:val="nil"/>
              <w:right w:val="nil"/>
            </w:tcBorders>
          </w:tcPr>
          <w:p w14:paraId="4862CA2A" w14:textId="4FFC867F"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-0.43</w:t>
            </w:r>
          </w:p>
        </w:tc>
        <w:tc>
          <w:tcPr>
            <w:tcW w:w="850" w:type="dxa"/>
            <w:tcBorders>
              <w:top w:val="nil"/>
              <w:left w:val="nil"/>
              <w:bottom w:val="nil"/>
              <w:right w:val="nil"/>
            </w:tcBorders>
          </w:tcPr>
          <w:p w14:paraId="10F29616"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.671</w:t>
            </w:r>
          </w:p>
        </w:tc>
      </w:tr>
      <w:tr w:rsidR="0068116D" w:rsidRPr="0039320B" w14:paraId="2579A8BB" w14:textId="77777777" w:rsidTr="00DF60BD">
        <w:trPr>
          <w:trHeight w:val="430"/>
        </w:trPr>
        <w:tc>
          <w:tcPr>
            <w:tcW w:w="5529" w:type="dxa"/>
            <w:tcBorders>
              <w:top w:val="nil"/>
              <w:left w:val="nil"/>
              <w:bottom w:val="nil"/>
              <w:right w:val="nil"/>
            </w:tcBorders>
          </w:tcPr>
          <w:p w14:paraId="21A7CEA3"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lastRenderedPageBreak/>
              <w:t xml:space="preserve">    Normative Accuracy and Perceiver Liking</w:t>
            </w:r>
          </w:p>
        </w:tc>
        <w:tc>
          <w:tcPr>
            <w:tcW w:w="1134" w:type="dxa"/>
            <w:tcBorders>
              <w:top w:val="nil"/>
              <w:left w:val="nil"/>
              <w:bottom w:val="nil"/>
              <w:right w:val="nil"/>
            </w:tcBorders>
          </w:tcPr>
          <w:p w14:paraId="3DAF0FA4"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-0.03</w:t>
            </w:r>
          </w:p>
        </w:tc>
        <w:tc>
          <w:tcPr>
            <w:tcW w:w="708" w:type="dxa"/>
            <w:tcBorders>
              <w:top w:val="nil"/>
              <w:left w:val="nil"/>
              <w:bottom w:val="nil"/>
              <w:right w:val="nil"/>
            </w:tcBorders>
          </w:tcPr>
          <w:p w14:paraId="21110616" w14:textId="146D9401" w:rsidR="00E62A50" w:rsidRPr="0039320B" w:rsidRDefault="00AA5AE6" w:rsidP="00E62A50">
            <w:pPr>
              <w:jc w:val="center"/>
              <w:rPr>
                <w:rFonts w:ascii="Times New Roman" w:hAnsi="Times New Roman" w:cs="Times New Roman"/>
              </w:rPr>
            </w:pPr>
            <w:r w:rsidRPr="0039320B">
              <w:rPr>
                <w:rFonts w:ascii="Times New Roman" w:hAnsi="Times New Roman" w:cs="Times New Roman"/>
              </w:rPr>
              <w:t>.011</w:t>
            </w:r>
          </w:p>
        </w:tc>
        <w:tc>
          <w:tcPr>
            <w:tcW w:w="993" w:type="dxa"/>
            <w:tcBorders>
              <w:top w:val="nil"/>
              <w:left w:val="nil"/>
              <w:bottom w:val="nil"/>
              <w:right w:val="nil"/>
            </w:tcBorders>
          </w:tcPr>
          <w:p w14:paraId="7FF7EAE7" w14:textId="6796D908" w:rsidR="00E62A50" w:rsidRPr="0039320B" w:rsidRDefault="00E62A50" w:rsidP="00E62A50">
            <w:pPr>
              <w:jc w:val="center"/>
              <w:rPr>
                <w:rFonts w:ascii="Times New Roman" w:hAnsi="Times New Roman" w:cs="Times New Roman"/>
              </w:rPr>
            </w:pPr>
            <w:r w:rsidRPr="0039320B">
              <w:rPr>
                <w:rFonts w:ascii="Times New Roman" w:hAnsi="Times New Roman" w:cs="Times New Roman"/>
              </w:rPr>
              <w:t>-2.42</w:t>
            </w:r>
          </w:p>
        </w:tc>
        <w:tc>
          <w:tcPr>
            <w:tcW w:w="850" w:type="dxa"/>
            <w:tcBorders>
              <w:top w:val="nil"/>
              <w:left w:val="nil"/>
              <w:bottom w:val="nil"/>
              <w:right w:val="nil"/>
            </w:tcBorders>
          </w:tcPr>
          <w:p w14:paraId="64FBA86F" w14:textId="358B998F" w:rsidR="00E62A50" w:rsidRPr="0039320B" w:rsidRDefault="00AA5AE6" w:rsidP="00E62A50">
            <w:pPr>
              <w:jc w:val="center"/>
              <w:rPr>
                <w:rFonts w:ascii="Times New Roman" w:hAnsi="Times New Roman" w:cs="Times New Roman"/>
              </w:rPr>
            </w:pPr>
            <w:r w:rsidRPr="0039320B">
              <w:rPr>
                <w:rFonts w:ascii="Times New Roman" w:hAnsi="Times New Roman" w:cs="Times New Roman"/>
              </w:rPr>
              <w:t>.</w:t>
            </w:r>
            <w:r w:rsidR="00E62A50" w:rsidRPr="0039320B">
              <w:rPr>
                <w:rFonts w:ascii="Times New Roman" w:hAnsi="Times New Roman" w:cs="Times New Roman"/>
              </w:rPr>
              <w:t>015</w:t>
            </w:r>
          </w:p>
        </w:tc>
      </w:tr>
      <w:tr w:rsidR="0068116D" w:rsidRPr="0039320B" w14:paraId="4D65B23B" w14:textId="77777777" w:rsidTr="00DF60BD">
        <w:trPr>
          <w:trHeight w:val="408"/>
        </w:trPr>
        <w:tc>
          <w:tcPr>
            <w:tcW w:w="5529" w:type="dxa"/>
            <w:tcBorders>
              <w:top w:val="nil"/>
              <w:left w:val="nil"/>
              <w:bottom w:val="nil"/>
              <w:right w:val="nil"/>
            </w:tcBorders>
          </w:tcPr>
          <w:p w14:paraId="474AD1D2"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Social Desirability and Perceiver Liking</w:t>
            </w:r>
          </w:p>
        </w:tc>
        <w:tc>
          <w:tcPr>
            <w:tcW w:w="1134" w:type="dxa"/>
            <w:tcBorders>
              <w:top w:val="nil"/>
              <w:left w:val="nil"/>
              <w:bottom w:val="nil"/>
              <w:right w:val="nil"/>
            </w:tcBorders>
          </w:tcPr>
          <w:p w14:paraId="1C602E7F"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0.12</w:t>
            </w:r>
          </w:p>
        </w:tc>
        <w:tc>
          <w:tcPr>
            <w:tcW w:w="708" w:type="dxa"/>
            <w:tcBorders>
              <w:top w:val="nil"/>
              <w:left w:val="nil"/>
              <w:bottom w:val="nil"/>
              <w:right w:val="nil"/>
            </w:tcBorders>
          </w:tcPr>
          <w:p w14:paraId="56A76BCF" w14:textId="25FD5B4E"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.007</w:t>
            </w:r>
          </w:p>
        </w:tc>
        <w:tc>
          <w:tcPr>
            <w:tcW w:w="993" w:type="dxa"/>
            <w:tcBorders>
              <w:top w:val="nil"/>
              <w:left w:val="nil"/>
              <w:bottom w:val="nil"/>
              <w:right w:val="nil"/>
            </w:tcBorders>
          </w:tcPr>
          <w:p w14:paraId="30E4835F" w14:textId="25234F56"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18.11</w:t>
            </w:r>
          </w:p>
        </w:tc>
        <w:tc>
          <w:tcPr>
            <w:tcW w:w="850" w:type="dxa"/>
            <w:tcBorders>
              <w:top w:val="nil"/>
              <w:left w:val="nil"/>
              <w:bottom w:val="nil"/>
              <w:right w:val="nil"/>
            </w:tcBorders>
          </w:tcPr>
          <w:p w14:paraId="4990A70E"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4CC00910" w14:textId="77777777" w:rsidTr="00DF60BD">
        <w:trPr>
          <w:trHeight w:val="415"/>
        </w:trPr>
        <w:tc>
          <w:tcPr>
            <w:tcW w:w="5529" w:type="dxa"/>
            <w:tcBorders>
              <w:top w:val="nil"/>
              <w:left w:val="nil"/>
              <w:bottom w:val="nil"/>
              <w:right w:val="nil"/>
            </w:tcBorders>
          </w:tcPr>
          <w:p w14:paraId="51735BB9"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Distinctive Accuracy and Target Self-Esteem</w:t>
            </w:r>
          </w:p>
        </w:tc>
        <w:tc>
          <w:tcPr>
            <w:tcW w:w="1134" w:type="dxa"/>
            <w:tcBorders>
              <w:top w:val="nil"/>
              <w:left w:val="nil"/>
              <w:bottom w:val="nil"/>
              <w:right w:val="nil"/>
            </w:tcBorders>
          </w:tcPr>
          <w:p w14:paraId="51929D53"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0.02</w:t>
            </w:r>
          </w:p>
        </w:tc>
        <w:tc>
          <w:tcPr>
            <w:tcW w:w="708" w:type="dxa"/>
            <w:tcBorders>
              <w:top w:val="nil"/>
              <w:left w:val="nil"/>
              <w:bottom w:val="nil"/>
              <w:right w:val="nil"/>
            </w:tcBorders>
          </w:tcPr>
          <w:p w14:paraId="78087A97" w14:textId="3A16084D"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.009</w:t>
            </w:r>
          </w:p>
        </w:tc>
        <w:tc>
          <w:tcPr>
            <w:tcW w:w="993" w:type="dxa"/>
            <w:tcBorders>
              <w:top w:val="nil"/>
              <w:left w:val="nil"/>
              <w:bottom w:val="nil"/>
              <w:right w:val="nil"/>
            </w:tcBorders>
          </w:tcPr>
          <w:p w14:paraId="00AA602F" w14:textId="6FDFCEAB" w:rsidR="00E62A50" w:rsidRPr="0039320B" w:rsidRDefault="00E62A50" w:rsidP="00E62A50">
            <w:pPr>
              <w:jc w:val="center"/>
              <w:rPr>
                <w:rFonts w:ascii="Times New Roman" w:hAnsi="Times New Roman" w:cs="Times New Roman"/>
              </w:rPr>
            </w:pPr>
            <w:r w:rsidRPr="0039320B">
              <w:rPr>
                <w:rFonts w:ascii="Times New Roman" w:hAnsi="Times New Roman" w:cs="Times New Roman"/>
              </w:rPr>
              <w:t>2.00</w:t>
            </w:r>
          </w:p>
        </w:tc>
        <w:tc>
          <w:tcPr>
            <w:tcW w:w="850" w:type="dxa"/>
            <w:tcBorders>
              <w:top w:val="nil"/>
              <w:left w:val="nil"/>
              <w:bottom w:val="nil"/>
              <w:right w:val="nil"/>
            </w:tcBorders>
          </w:tcPr>
          <w:p w14:paraId="23389530"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.046</w:t>
            </w:r>
          </w:p>
        </w:tc>
      </w:tr>
      <w:tr w:rsidR="0068116D" w:rsidRPr="0039320B" w14:paraId="53A6EF66" w14:textId="77777777" w:rsidTr="00DF60BD">
        <w:trPr>
          <w:trHeight w:val="407"/>
        </w:trPr>
        <w:tc>
          <w:tcPr>
            <w:tcW w:w="5529" w:type="dxa"/>
            <w:tcBorders>
              <w:top w:val="nil"/>
              <w:left w:val="nil"/>
              <w:bottom w:val="nil"/>
              <w:right w:val="nil"/>
            </w:tcBorders>
          </w:tcPr>
          <w:p w14:paraId="7E2879BF"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Normative Accuracy and Target Self-Esteem</w:t>
            </w:r>
          </w:p>
        </w:tc>
        <w:tc>
          <w:tcPr>
            <w:tcW w:w="1134" w:type="dxa"/>
            <w:tcBorders>
              <w:top w:val="nil"/>
              <w:left w:val="nil"/>
              <w:bottom w:val="nil"/>
              <w:right w:val="nil"/>
            </w:tcBorders>
          </w:tcPr>
          <w:p w14:paraId="71D38F1E"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-0.01</w:t>
            </w:r>
          </w:p>
        </w:tc>
        <w:tc>
          <w:tcPr>
            <w:tcW w:w="708" w:type="dxa"/>
            <w:tcBorders>
              <w:top w:val="nil"/>
              <w:left w:val="nil"/>
              <w:bottom w:val="nil"/>
              <w:right w:val="nil"/>
            </w:tcBorders>
          </w:tcPr>
          <w:p w14:paraId="486F4EE2" w14:textId="0DF124C9"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.015</w:t>
            </w:r>
          </w:p>
        </w:tc>
        <w:tc>
          <w:tcPr>
            <w:tcW w:w="993" w:type="dxa"/>
            <w:tcBorders>
              <w:top w:val="nil"/>
              <w:left w:val="nil"/>
              <w:bottom w:val="nil"/>
              <w:right w:val="nil"/>
            </w:tcBorders>
          </w:tcPr>
          <w:p w14:paraId="5C26601E" w14:textId="7853F873"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-0.95</w:t>
            </w:r>
          </w:p>
        </w:tc>
        <w:tc>
          <w:tcPr>
            <w:tcW w:w="850" w:type="dxa"/>
            <w:tcBorders>
              <w:top w:val="nil"/>
              <w:left w:val="nil"/>
              <w:bottom w:val="nil"/>
              <w:right w:val="nil"/>
            </w:tcBorders>
          </w:tcPr>
          <w:p w14:paraId="4742403B"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.345</w:t>
            </w:r>
          </w:p>
        </w:tc>
      </w:tr>
      <w:tr w:rsidR="0068116D" w:rsidRPr="0039320B" w14:paraId="19B03227" w14:textId="77777777" w:rsidTr="00DF60BD">
        <w:trPr>
          <w:trHeight w:val="426"/>
        </w:trPr>
        <w:tc>
          <w:tcPr>
            <w:tcW w:w="5529" w:type="dxa"/>
            <w:tcBorders>
              <w:top w:val="nil"/>
              <w:left w:val="nil"/>
              <w:bottom w:val="nil"/>
              <w:right w:val="nil"/>
            </w:tcBorders>
          </w:tcPr>
          <w:p w14:paraId="463AFF56" w14:textId="77777777" w:rsidR="00E62A50" w:rsidRPr="0039320B" w:rsidRDefault="00E62A50" w:rsidP="00EF07F8">
            <w:pPr>
              <w:rPr>
                <w:rFonts w:ascii="Times New Roman" w:hAnsi="Times New Roman" w:cs="Times New Roman"/>
              </w:rPr>
            </w:pPr>
            <w:r w:rsidRPr="0039320B">
              <w:rPr>
                <w:rFonts w:ascii="Times New Roman" w:hAnsi="Times New Roman" w:cs="Times New Roman"/>
                <w:color w:val="000000" w:themeColor="text1"/>
              </w:rPr>
              <w:t xml:space="preserve">    Social Desirability and Target Self-Esteem</w:t>
            </w:r>
          </w:p>
        </w:tc>
        <w:tc>
          <w:tcPr>
            <w:tcW w:w="1134" w:type="dxa"/>
            <w:tcBorders>
              <w:top w:val="nil"/>
              <w:left w:val="nil"/>
              <w:bottom w:val="nil"/>
              <w:right w:val="nil"/>
            </w:tcBorders>
          </w:tcPr>
          <w:p w14:paraId="60625391"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-0.008</w:t>
            </w:r>
          </w:p>
        </w:tc>
        <w:tc>
          <w:tcPr>
            <w:tcW w:w="708" w:type="dxa"/>
            <w:tcBorders>
              <w:top w:val="nil"/>
              <w:left w:val="nil"/>
              <w:bottom w:val="nil"/>
              <w:right w:val="nil"/>
            </w:tcBorders>
          </w:tcPr>
          <w:p w14:paraId="2AD18B41" w14:textId="17486A63"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.009</w:t>
            </w:r>
          </w:p>
        </w:tc>
        <w:tc>
          <w:tcPr>
            <w:tcW w:w="993" w:type="dxa"/>
            <w:tcBorders>
              <w:top w:val="nil"/>
              <w:left w:val="nil"/>
              <w:bottom w:val="nil"/>
              <w:right w:val="nil"/>
            </w:tcBorders>
          </w:tcPr>
          <w:p w14:paraId="372CCCE6" w14:textId="71321EB9"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-0.92</w:t>
            </w:r>
          </w:p>
        </w:tc>
        <w:tc>
          <w:tcPr>
            <w:tcW w:w="850" w:type="dxa"/>
            <w:tcBorders>
              <w:top w:val="nil"/>
              <w:left w:val="nil"/>
              <w:bottom w:val="nil"/>
              <w:right w:val="nil"/>
            </w:tcBorders>
          </w:tcPr>
          <w:p w14:paraId="4CBD6A9F"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.356</w:t>
            </w:r>
          </w:p>
        </w:tc>
      </w:tr>
      <w:tr w:rsidR="0068116D" w:rsidRPr="0039320B" w14:paraId="2078538A" w14:textId="77777777" w:rsidTr="00DF60BD">
        <w:trPr>
          <w:trHeight w:val="688"/>
        </w:trPr>
        <w:tc>
          <w:tcPr>
            <w:tcW w:w="5529" w:type="dxa"/>
            <w:tcBorders>
              <w:top w:val="nil"/>
              <w:left w:val="nil"/>
              <w:bottom w:val="nil"/>
              <w:right w:val="nil"/>
            </w:tcBorders>
          </w:tcPr>
          <w:p w14:paraId="1780B439"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Target Self-Esteem Moderating Distinctive </w:t>
            </w:r>
          </w:p>
          <w:p w14:paraId="3F8EAF12"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1134" w:type="dxa"/>
            <w:tcBorders>
              <w:top w:val="nil"/>
              <w:left w:val="nil"/>
              <w:bottom w:val="nil"/>
              <w:right w:val="nil"/>
            </w:tcBorders>
          </w:tcPr>
          <w:p w14:paraId="5FDF2080"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0.009</w:t>
            </w:r>
          </w:p>
        </w:tc>
        <w:tc>
          <w:tcPr>
            <w:tcW w:w="708" w:type="dxa"/>
            <w:tcBorders>
              <w:top w:val="nil"/>
              <w:left w:val="nil"/>
              <w:bottom w:val="nil"/>
              <w:right w:val="nil"/>
            </w:tcBorders>
          </w:tcPr>
          <w:p w14:paraId="537AB678" w14:textId="61AC945D"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.005</w:t>
            </w:r>
          </w:p>
        </w:tc>
        <w:tc>
          <w:tcPr>
            <w:tcW w:w="993" w:type="dxa"/>
            <w:tcBorders>
              <w:top w:val="nil"/>
              <w:left w:val="nil"/>
              <w:bottom w:val="nil"/>
              <w:right w:val="nil"/>
            </w:tcBorders>
          </w:tcPr>
          <w:p w14:paraId="0DEEBBF9" w14:textId="43D813C1"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1.68</w:t>
            </w:r>
          </w:p>
        </w:tc>
        <w:tc>
          <w:tcPr>
            <w:tcW w:w="850" w:type="dxa"/>
            <w:tcBorders>
              <w:top w:val="nil"/>
              <w:left w:val="nil"/>
              <w:bottom w:val="nil"/>
              <w:right w:val="nil"/>
            </w:tcBorders>
          </w:tcPr>
          <w:p w14:paraId="1AAE0166"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.092</w:t>
            </w:r>
          </w:p>
        </w:tc>
      </w:tr>
      <w:tr w:rsidR="0068116D" w:rsidRPr="0039320B" w14:paraId="0D7E3A2C" w14:textId="77777777" w:rsidTr="00DF60BD">
        <w:trPr>
          <w:trHeight w:val="712"/>
        </w:trPr>
        <w:tc>
          <w:tcPr>
            <w:tcW w:w="5529" w:type="dxa"/>
            <w:tcBorders>
              <w:top w:val="nil"/>
              <w:left w:val="nil"/>
              <w:bottom w:val="nil"/>
              <w:right w:val="nil"/>
            </w:tcBorders>
          </w:tcPr>
          <w:p w14:paraId="4329926D"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Target Self-Esteem Moderating Normative </w:t>
            </w:r>
          </w:p>
          <w:p w14:paraId="2CE32967"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Accuracy &amp; Perceiver Liking</w:t>
            </w:r>
          </w:p>
        </w:tc>
        <w:tc>
          <w:tcPr>
            <w:tcW w:w="1134" w:type="dxa"/>
            <w:tcBorders>
              <w:top w:val="nil"/>
              <w:left w:val="nil"/>
              <w:bottom w:val="nil"/>
              <w:right w:val="nil"/>
            </w:tcBorders>
          </w:tcPr>
          <w:p w14:paraId="21B82B0A"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-0.006</w:t>
            </w:r>
          </w:p>
        </w:tc>
        <w:tc>
          <w:tcPr>
            <w:tcW w:w="708" w:type="dxa"/>
            <w:tcBorders>
              <w:top w:val="nil"/>
              <w:left w:val="nil"/>
              <w:bottom w:val="nil"/>
              <w:right w:val="nil"/>
            </w:tcBorders>
          </w:tcPr>
          <w:p w14:paraId="75D10490" w14:textId="52DE11AE"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.010</w:t>
            </w:r>
          </w:p>
        </w:tc>
        <w:tc>
          <w:tcPr>
            <w:tcW w:w="993" w:type="dxa"/>
            <w:tcBorders>
              <w:top w:val="nil"/>
              <w:left w:val="nil"/>
              <w:bottom w:val="nil"/>
              <w:right w:val="nil"/>
            </w:tcBorders>
          </w:tcPr>
          <w:p w14:paraId="3157D136" w14:textId="1D560ED0"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-0.5</w:t>
            </w:r>
            <w:r w:rsidR="00BE19D9">
              <w:rPr>
                <w:rFonts w:ascii="Times New Roman" w:hAnsi="Times New Roman" w:cs="Times New Roman"/>
              </w:rPr>
              <w:t>4</w:t>
            </w:r>
          </w:p>
        </w:tc>
        <w:tc>
          <w:tcPr>
            <w:tcW w:w="850" w:type="dxa"/>
            <w:tcBorders>
              <w:top w:val="nil"/>
              <w:left w:val="nil"/>
              <w:bottom w:val="nil"/>
              <w:right w:val="nil"/>
            </w:tcBorders>
          </w:tcPr>
          <w:p w14:paraId="1101CF66" w14:textId="193350D6" w:rsidR="00E62A50" w:rsidRPr="0039320B" w:rsidRDefault="00E62A50" w:rsidP="00E62A50">
            <w:pPr>
              <w:jc w:val="center"/>
              <w:rPr>
                <w:rFonts w:ascii="Times New Roman" w:hAnsi="Times New Roman" w:cs="Times New Roman"/>
              </w:rPr>
            </w:pPr>
            <w:r w:rsidRPr="0039320B">
              <w:rPr>
                <w:rFonts w:ascii="Times New Roman" w:hAnsi="Times New Roman" w:cs="Times New Roman"/>
              </w:rPr>
              <w:t>.5</w:t>
            </w:r>
            <w:r w:rsidR="00BE19D9">
              <w:rPr>
                <w:rFonts w:ascii="Times New Roman" w:hAnsi="Times New Roman" w:cs="Times New Roman"/>
              </w:rPr>
              <w:t>89</w:t>
            </w:r>
          </w:p>
        </w:tc>
      </w:tr>
      <w:tr w:rsidR="0068116D" w:rsidRPr="0039320B" w14:paraId="5AEEC275" w14:textId="77777777" w:rsidTr="00A073DB">
        <w:trPr>
          <w:trHeight w:val="1038"/>
        </w:trPr>
        <w:tc>
          <w:tcPr>
            <w:tcW w:w="5529" w:type="dxa"/>
            <w:tcBorders>
              <w:top w:val="nil"/>
              <w:left w:val="nil"/>
              <w:bottom w:val="nil"/>
              <w:right w:val="nil"/>
            </w:tcBorders>
          </w:tcPr>
          <w:p w14:paraId="3E8A73B7" w14:textId="6FCB2010"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Target Self-Esteem Moderating Social Desirability </w:t>
            </w:r>
            <w:r w:rsidR="007706C0">
              <w:rPr>
                <w:rFonts w:ascii="Times New Roman" w:hAnsi="Times New Roman" w:cs="Times New Roman"/>
              </w:rPr>
              <w:t xml:space="preserve">  </w:t>
            </w:r>
            <w:r w:rsidRPr="0039320B">
              <w:rPr>
                <w:rFonts w:ascii="Times New Roman" w:hAnsi="Times New Roman" w:cs="Times New Roman"/>
              </w:rPr>
              <w:t>&amp;</w:t>
            </w:r>
          </w:p>
          <w:p w14:paraId="60860321" w14:textId="77777777" w:rsidR="00E62A50" w:rsidRPr="0039320B" w:rsidRDefault="00E62A50" w:rsidP="00EF07F8">
            <w:pPr>
              <w:rPr>
                <w:rFonts w:ascii="Times New Roman" w:hAnsi="Times New Roman" w:cs="Times New Roman"/>
              </w:rPr>
            </w:pPr>
            <w:r w:rsidRPr="0039320B">
              <w:rPr>
                <w:rFonts w:ascii="Times New Roman" w:hAnsi="Times New Roman" w:cs="Times New Roman"/>
              </w:rPr>
              <w:t xml:space="preserve">    Perceiver Liking          </w:t>
            </w:r>
          </w:p>
        </w:tc>
        <w:tc>
          <w:tcPr>
            <w:tcW w:w="1134" w:type="dxa"/>
            <w:tcBorders>
              <w:top w:val="nil"/>
              <w:left w:val="nil"/>
              <w:bottom w:val="nil"/>
              <w:right w:val="nil"/>
            </w:tcBorders>
          </w:tcPr>
          <w:p w14:paraId="1032E60D"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-0.009</w:t>
            </w:r>
          </w:p>
        </w:tc>
        <w:tc>
          <w:tcPr>
            <w:tcW w:w="708" w:type="dxa"/>
            <w:tcBorders>
              <w:top w:val="nil"/>
              <w:left w:val="nil"/>
              <w:bottom w:val="nil"/>
              <w:right w:val="nil"/>
            </w:tcBorders>
          </w:tcPr>
          <w:p w14:paraId="655C85D6" w14:textId="6D752DFB" w:rsidR="00E62A50" w:rsidRPr="0039320B" w:rsidRDefault="003D5271" w:rsidP="00E62A50">
            <w:pPr>
              <w:jc w:val="center"/>
              <w:rPr>
                <w:rFonts w:ascii="Times New Roman" w:hAnsi="Times New Roman" w:cs="Times New Roman"/>
              </w:rPr>
            </w:pPr>
            <w:r w:rsidRPr="0039320B">
              <w:rPr>
                <w:rFonts w:ascii="Times New Roman" w:hAnsi="Times New Roman" w:cs="Times New Roman"/>
              </w:rPr>
              <w:t>.006</w:t>
            </w:r>
          </w:p>
        </w:tc>
        <w:tc>
          <w:tcPr>
            <w:tcW w:w="993" w:type="dxa"/>
            <w:tcBorders>
              <w:top w:val="nil"/>
              <w:left w:val="nil"/>
              <w:bottom w:val="nil"/>
              <w:right w:val="nil"/>
            </w:tcBorders>
          </w:tcPr>
          <w:p w14:paraId="0BB04B21" w14:textId="76BA92E6"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w:t>
            </w:r>
            <w:r w:rsidR="00427EB4">
              <w:rPr>
                <w:rFonts w:ascii="Times New Roman" w:hAnsi="Times New Roman" w:cs="Times New Roman"/>
              </w:rPr>
              <w:t>51</w:t>
            </w:r>
          </w:p>
        </w:tc>
        <w:tc>
          <w:tcPr>
            <w:tcW w:w="850" w:type="dxa"/>
            <w:tcBorders>
              <w:top w:val="nil"/>
              <w:left w:val="nil"/>
              <w:bottom w:val="nil"/>
              <w:right w:val="nil"/>
            </w:tcBorders>
          </w:tcPr>
          <w:p w14:paraId="053EF2A1" w14:textId="69E5F1FB"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.13</w:t>
            </w:r>
            <w:r w:rsidR="00427EB4">
              <w:rPr>
                <w:rFonts w:ascii="Times New Roman" w:hAnsi="Times New Roman" w:cs="Times New Roman"/>
              </w:rPr>
              <w:t>1</w:t>
            </w:r>
          </w:p>
        </w:tc>
      </w:tr>
      <w:tr w:rsidR="0068116D" w:rsidRPr="0039320B" w14:paraId="2CBCE510" w14:textId="77777777" w:rsidTr="00DF60BD">
        <w:trPr>
          <w:trHeight w:val="557"/>
        </w:trPr>
        <w:tc>
          <w:tcPr>
            <w:tcW w:w="5529" w:type="dxa"/>
            <w:tcBorders>
              <w:top w:val="nil"/>
              <w:left w:val="nil"/>
              <w:bottom w:val="nil"/>
              <w:right w:val="nil"/>
            </w:tcBorders>
          </w:tcPr>
          <w:p w14:paraId="14A6F6A5" w14:textId="77777777" w:rsidR="00E62A50" w:rsidRPr="0039320B" w:rsidRDefault="00E62A50" w:rsidP="00EF07F8">
            <w:pPr>
              <w:rPr>
                <w:rFonts w:ascii="Times New Roman" w:hAnsi="Times New Roman" w:cs="Times New Roman"/>
              </w:rPr>
            </w:pPr>
            <w:r w:rsidRPr="0039320B">
              <w:rPr>
                <w:rFonts w:ascii="Times New Roman" w:hAnsi="Times New Roman" w:cs="Times New Roman"/>
                <w:b/>
                <w:bCs/>
                <w:i/>
                <w:iCs/>
              </w:rPr>
              <w:t>Low-Stakes Context: Platonic Replication Sample:</w:t>
            </w:r>
          </w:p>
        </w:tc>
        <w:tc>
          <w:tcPr>
            <w:tcW w:w="1134" w:type="dxa"/>
            <w:tcBorders>
              <w:top w:val="nil"/>
              <w:left w:val="nil"/>
              <w:bottom w:val="nil"/>
              <w:right w:val="nil"/>
            </w:tcBorders>
          </w:tcPr>
          <w:p w14:paraId="6450E03F" w14:textId="77777777" w:rsidR="00E62A50" w:rsidRPr="0039320B" w:rsidRDefault="00E62A50" w:rsidP="00E62A50">
            <w:pPr>
              <w:jc w:val="center"/>
              <w:rPr>
                <w:rFonts w:ascii="Times New Roman" w:hAnsi="Times New Roman" w:cs="Times New Roman"/>
              </w:rPr>
            </w:pPr>
          </w:p>
        </w:tc>
        <w:tc>
          <w:tcPr>
            <w:tcW w:w="708" w:type="dxa"/>
            <w:tcBorders>
              <w:top w:val="nil"/>
              <w:left w:val="nil"/>
              <w:bottom w:val="nil"/>
              <w:right w:val="nil"/>
            </w:tcBorders>
          </w:tcPr>
          <w:p w14:paraId="47ACC973" w14:textId="77777777" w:rsidR="00E62A50" w:rsidRPr="0039320B" w:rsidRDefault="00E62A50" w:rsidP="00E62A50">
            <w:pPr>
              <w:jc w:val="center"/>
              <w:rPr>
                <w:rFonts w:ascii="Times New Roman" w:hAnsi="Times New Roman" w:cs="Times New Roman"/>
              </w:rPr>
            </w:pPr>
          </w:p>
        </w:tc>
        <w:tc>
          <w:tcPr>
            <w:tcW w:w="993" w:type="dxa"/>
            <w:tcBorders>
              <w:top w:val="nil"/>
              <w:left w:val="nil"/>
              <w:bottom w:val="nil"/>
              <w:right w:val="nil"/>
            </w:tcBorders>
          </w:tcPr>
          <w:p w14:paraId="0DB7B598" w14:textId="298753F6" w:rsidR="00E62A50" w:rsidRPr="0039320B" w:rsidRDefault="00E62A50" w:rsidP="00E62A50">
            <w:pPr>
              <w:jc w:val="center"/>
              <w:rPr>
                <w:rFonts w:ascii="Times New Roman" w:hAnsi="Times New Roman" w:cs="Times New Roman"/>
              </w:rPr>
            </w:pPr>
          </w:p>
        </w:tc>
        <w:tc>
          <w:tcPr>
            <w:tcW w:w="850" w:type="dxa"/>
            <w:tcBorders>
              <w:top w:val="nil"/>
              <w:left w:val="nil"/>
              <w:bottom w:val="nil"/>
              <w:right w:val="nil"/>
            </w:tcBorders>
          </w:tcPr>
          <w:p w14:paraId="5BBE407D" w14:textId="77777777" w:rsidR="00E62A50" w:rsidRPr="0039320B" w:rsidRDefault="00E62A50" w:rsidP="00E62A50">
            <w:pPr>
              <w:jc w:val="center"/>
              <w:rPr>
                <w:rFonts w:ascii="Times New Roman" w:hAnsi="Times New Roman" w:cs="Times New Roman"/>
              </w:rPr>
            </w:pPr>
          </w:p>
        </w:tc>
      </w:tr>
      <w:tr w:rsidR="0068116D" w:rsidRPr="0039320B" w14:paraId="52918683" w14:textId="77777777" w:rsidTr="00DF60BD">
        <w:trPr>
          <w:trHeight w:val="403"/>
        </w:trPr>
        <w:tc>
          <w:tcPr>
            <w:tcW w:w="5529" w:type="dxa"/>
            <w:tcBorders>
              <w:top w:val="nil"/>
              <w:left w:val="nil"/>
              <w:bottom w:val="nil"/>
              <w:right w:val="nil"/>
            </w:tcBorders>
          </w:tcPr>
          <w:p w14:paraId="65AC4EA2"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Mean Level of Distinctive Accuracy</w:t>
            </w:r>
          </w:p>
        </w:tc>
        <w:tc>
          <w:tcPr>
            <w:tcW w:w="1134" w:type="dxa"/>
            <w:tcBorders>
              <w:top w:val="nil"/>
              <w:left w:val="nil"/>
              <w:bottom w:val="nil"/>
              <w:right w:val="nil"/>
            </w:tcBorders>
          </w:tcPr>
          <w:p w14:paraId="1E51830E"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0.12</w:t>
            </w:r>
          </w:p>
        </w:tc>
        <w:tc>
          <w:tcPr>
            <w:tcW w:w="708" w:type="dxa"/>
            <w:tcBorders>
              <w:top w:val="nil"/>
              <w:left w:val="nil"/>
              <w:bottom w:val="nil"/>
              <w:right w:val="nil"/>
            </w:tcBorders>
          </w:tcPr>
          <w:p w14:paraId="3CF691C6" w14:textId="04F54EC2"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.012</w:t>
            </w:r>
          </w:p>
        </w:tc>
        <w:tc>
          <w:tcPr>
            <w:tcW w:w="993" w:type="dxa"/>
            <w:tcBorders>
              <w:top w:val="nil"/>
              <w:left w:val="nil"/>
              <w:bottom w:val="nil"/>
              <w:right w:val="nil"/>
            </w:tcBorders>
          </w:tcPr>
          <w:p w14:paraId="381D80A2" w14:textId="327FD90F" w:rsidR="00E62A50" w:rsidRPr="0039320B" w:rsidRDefault="00DA1CC2" w:rsidP="00E62A50">
            <w:pPr>
              <w:jc w:val="center"/>
              <w:rPr>
                <w:rFonts w:ascii="Times New Roman" w:hAnsi="Times New Roman" w:cs="Times New Roman"/>
              </w:rPr>
            </w:pPr>
            <w:r>
              <w:rPr>
                <w:rFonts w:ascii="Times New Roman" w:hAnsi="Times New Roman" w:cs="Times New Roman"/>
              </w:rPr>
              <w:t>9.95</w:t>
            </w:r>
          </w:p>
        </w:tc>
        <w:tc>
          <w:tcPr>
            <w:tcW w:w="850" w:type="dxa"/>
            <w:tcBorders>
              <w:top w:val="nil"/>
              <w:left w:val="nil"/>
              <w:bottom w:val="nil"/>
              <w:right w:val="nil"/>
            </w:tcBorders>
          </w:tcPr>
          <w:p w14:paraId="5EDCAACE"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21D4DE62" w14:textId="77777777" w:rsidTr="00DF60BD">
        <w:trPr>
          <w:trHeight w:val="423"/>
        </w:trPr>
        <w:tc>
          <w:tcPr>
            <w:tcW w:w="5529" w:type="dxa"/>
            <w:tcBorders>
              <w:top w:val="nil"/>
              <w:left w:val="nil"/>
              <w:bottom w:val="nil"/>
              <w:right w:val="nil"/>
            </w:tcBorders>
          </w:tcPr>
          <w:p w14:paraId="33E23C16"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Mean Level of Normative Accuracy</w:t>
            </w:r>
          </w:p>
        </w:tc>
        <w:tc>
          <w:tcPr>
            <w:tcW w:w="1134" w:type="dxa"/>
            <w:tcBorders>
              <w:top w:val="nil"/>
              <w:left w:val="nil"/>
              <w:bottom w:val="nil"/>
              <w:right w:val="nil"/>
            </w:tcBorders>
          </w:tcPr>
          <w:p w14:paraId="0927F26F"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0.31</w:t>
            </w:r>
          </w:p>
        </w:tc>
        <w:tc>
          <w:tcPr>
            <w:tcW w:w="708" w:type="dxa"/>
            <w:tcBorders>
              <w:top w:val="nil"/>
              <w:left w:val="nil"/>
              <w:bottom w:val="nil"/>
              <w:right w:val="nil"/>
            </w:tcBorders>
          </w:tcPr>
          <w:p w14:paraId="5EF401C1" w14:textId="0D0D7784"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.023</w:t>
            </w:r>
          </w:p>
        </w:tc>
        <w:tc>
          <w:tcPr>
            <w:tcW w:w="993" w:type="dxa"/>
            <w:tcBorders>
              <w:top w:val="nil"/>
              <w:left w:val="nil"/>
              <w:bottom w:val="nil"/>
              <w:right w:val="nil"/>
            </w:tcBorders>
          </w:tcPr>
          <w:p w14:paraId="5C8C4904" w14:textId="31640163"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13.</w:t>
            </w:r>
            <w:r w:rsidR="00DA1CC2">
              <w:rPr>
                <w:rFonts w:ascii="Times New Roman" w:hAnsi="Times New Roman" w:cs="Times New Roman"/>
              </w:rPr>
              <w:t>6</w:t>
            </w:r>
            <w:r w:rsidRPr="0039320B">
              <w:rPr>
                <w:rFonts w:ascii="Times New Roman" w:hAnsi="Times New Roman" w:cs="Times New Roman"/>
              </w:rPr>
              <w:t>0</w:t>
            </w:r>
          </w:p>
        </w:tc>
        <w:tc>
          <w:tcPr>
            <w:tcW w:w="850" w:type="dxa"/>
            <w:tcBorders>
              <w:top w:val="nil"/>
              <w:left w:val="nil"/>
              <w:bottom w:val="nil"/>
              <w:right w:val="nil"/>
            </w:tcBorders>
          </w:tcPr>
          <w:p w14:paraId="0CD9FD3E"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61B6958B" w14:textId="77777777" w:rsidTr="00DF60BD">
        <w:trPr>
          <w:trHeight w:val="415"/>
        </w:trPr>
        <w:tc>
          <w:tcPr>
            <w:tcW w:w="5529" w:type="dxa"/>
            <w:tcBorders>
              <w:top w:val="nil"/>
              <w:left w:val="nil"/>
              <w:bottom w:val="nil"/>
              <w:right w:val="nil"/>
            </w:tcBorders>
          </w:tcPr>
          <w:p w14:paraId="7E642B8A"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Mean Level of Social Desirability </w:t>
            </w:r>
          </w:p>
        </w:tc>
        <w:tc>
          <w:tcPr>
            <w:tcW w:w="1134" w:type="dxa"/>
            <w:tcBorders>
              <w:top w:val="nil"/>
              <w:left w:val="nil"/>
              <w:bottom w:val="nil"/>
              <w:right w:val="nil"/>
            </w:tcBorders>
          </w:tcPr>
          <w:p w14:paraId="63E75A72"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0.76</w:t>
            </w:r>
          </w:p>
        </w:tc>
        <w:tc>
          <w:tcPr>
            <w:tcW w:w="708" w:type="dxa"/>
            <w:tcBorders>
              <w:top w:val="nil"/>
              <w:left w:val="nil"/>
              <w:bottom w:val="nil"/>
              <w:right w:val="nil"/>
            </w:tcBorders>
          </w:tcPr>
          <w:p w14:paraId="2054E0A4" w14:textId="0A165A93"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.019</w:t>
            </w:r>
          </w:p>
        </w:tc>
        <w:tc>
          <w:tcPr>
            <w:tcW w:w="993" w:type="dxa"/>
            <w:tcBorders>
              <w:top w:val="nil"/>
              <w:left w:val="nil"/>
              <w:bottom w:val="nil"/>
              <w:right w:val="nil"/>
            </w:tcBorders>
          </w:tcPr>
          <w:p w14:paraId="3D85B76F" w14:textId="79AFB7C0" w:rsidR="00E62A50" w:rsidRPr="0039320B" w:rsidRDefault="00E62A50" w:rsidP="00E62A50">
            <w:pPr>
              <w:jc w:val="center"/>
              <w:rPr>
                <w:rFonts w:ascii="Times New Roman" w:hAnsi="Times New Roman" w:cs="Times New Roman"/>
              </w:rPr>
            </w:pPr>
            <w:r w:rsidRPr="0039320B">
              <w:rPr>
                <w:rFonts w:ascii="Times New Roman" w:hAnsi="Times New Roman" w:cs="Times New Roman"/>
              </w:rPr>
              <w:t>39.</w:t>
            </w:r>
            <w:r w:rsidR="00DA1CC2">
              <w:rPr>
                <w:rFonts w:ascii="Times New Roman" w:hAnsi="Times New Roman" w:cs="Times New Roman"/>
              </w:rPr>
              <w:t>43</w:t>
            </w:r>
          </w:p>
        </w:tc>
        <w:tc>
          <w:tcPr>
            <w:tcW w:w="850" w:type="dxa"/>
            <w:tcBorders>
              <w:top w:val="nil"/>
              <w:left w:val="nil"/>
              <w:bottom w:val="nil"/>
              <w:right w:val="nil"/>
            </w:tcBorders>
          </w:tcPr>
          <w:p w14:paraId="4DDAE601"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764967F9" w14:textId="77777777" w:rsidTr="00DF60BD">
        <w:trPr>
          <w:trHeight w:val="406"/>
        </w:trPr>
        <w:tc>
          <w:tcPr>
            <w:tcW w:w="5529" w:type="dxa"/>
            <w:tcBorders>
              <w:top w:val="nil"/>
              <w:left w:val="nil"/>
              <w:bottom w:val="nil"/>
              <w:right w:val="nil"/>
            </w:tcBorders>
          </w:tcPr>
          <w:p w14:paraId="3493E5E4"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Distinctive Accuracy and Perceiver Liking</w:t>
            </w:r>
          </w:p>
        </w:tc>
        <w:tc>
          <w:tcPr>
            <w:tcW w:w="1134" w:type="dxa"/>
            <w:tcBorders>
              <w:top w:val="nil"/>
              <w:left w:val="nil"/>
              <w:bottom w:val="nil"/>
              <w:right w:val="nil"/>
            </w:tcBorders>
          </w:tcPr>
          <w:p w14:paraId="28E720FD" w14:textId="26CC5AD6"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w:t>
            </w:r>
            <w:r w:rsidR="0060529B">
              <w:rPr>
                <w:rFonts w:ascii="Times New Roman" w:hAnsi="Times New Roman" w:cs="Times New Roman"/>
              </w:rPr>
              <w:t>08</w:t>
            </w:r>
          </w:p>
        </w:tc>
        <w:tc>
          <w:tcPr>
            <w:tcW w:w="708" w:type="dxa"/>
            <w:tcBorders>
              <w:top w:val="nil"/>
              <w:left w:val="nil"/>
              <w:bottom w:val="nil"/>
              <w:right w:val="nil"/>
            </w:tcBorders>
          </w:tcPr>
          <w:p w14:paraId="2C2795C2" w14:textId="1F97562D"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.00</w:t>
            </w:r>
            <w:r w:rsidR="0060529B">
              <w:rPr>
                <w:rFonts w:ascii="Times New Roman" w:hAnsi="Times New Roman" w:cs="Times New Roman"/>
              </w:rPr>
              <w:t>5</w:t>
            </w:r>
          </w:p>
        </w:tc>
        <w:tc>
          <w:tcPr>
            <w:tcW w:w="993" w:type="dxa"/>
            <w:tcBorders>
              <w:top w:val="nil"/>
              <w:left w:val="nil"/>
              <w:bottom w:val="nil"/>
              <w:right w:val="nil"/>
            </w:tcBorders>
          </w:tcPr>
          <w:p w14:paraId="45E9567D" w14:textId="7EC99502" w:rsidR="00E62A50" w:rsidRPr="0039320B" w:rsidRDefault="00E62A50" w:rsidP="00E62A50">
            <w:pPr>
              <w:jc w:val="center"/>
              <w:rPr>
                <w:rFonts w:ascii="Times New Roman" w:hAnsi="Times New Roman" w:cs="Times New Roman"/>
              </w:rPr>
            </w:pPr>
            <w:r w:rsidRPr="0039320B">
              <w:rPr>
                <w:rFonts w:ascii="Times New Roman" w:hAnsi="Times New Roman" w:cs="Times New Roman"/>
              </w:rPr>
              <w:t>-</w:t>
            </w:r>
            <w:r w:rsidR="0060529B">
              <w:rPr>
                <w:rFonts w:ascii="Times New Roman" w:hAnsi="Times New Roman" w:cs="Times New Roman"/>
              </w:rPr>
              <w:t>1</w:t>
            </w:r>
            <w:r w:rsidRPr="0039320B">
              <w:rPr>
                <w:rFonts w:ascii="Times New Roman" w:hAnsi="Times New Roman" w:cs="Times New Roman"/>
              </w:rPr>
              <w:t>.</w:t>
            </w:r>
            <w:r w:rsidR="0060529B">
              <w:rPr>
                <w:rFonts w:ascii="Times New Roman" w:hAnsi="Times New Roman" w:cs="Times New Roman"/>
              </w:rPr>
              <w:t>57</w:t>
            </w:r>
          </w:p>
        </w:tc>
        <w:tc>
          <w:tcPr>
            <w:tcW w:w="850" w:type="dxa"/>
            <w:tcBorders>
              <w:top w:val="nil"/>
              <w:left w:val="nil"/>
              <w:bottom w:val="nil"/>
              <w:right w:val="nil"/>
            </w:tcBorders>
          </w:tcPr>
          <w:p w14:paraId="23A7C551" w14:textId="13B29374" w:rsidR="00E62A50" w:rsidRPr="0039320B" w:rsidRDefault="00E62A50" w:rsidP="00E62A50">
            <w:pPr>
              <w:jc w:val="center"/>
              <w:rPr>
                <w:rFonts w:ascii="Times New Roman" w:hAnsi="Times New Roman" w:cs="Times New Roman"/>
              </w:rPr>
            </w:pPr>
            <w:r w:rsidRPr="0039320B">
              <w:rPr>
                <w:rFonts w:ascii="Times New Roman" w:hAnsi="Times New Roman" w:cs="Times New Roman"/>
              </w:rPr>
              <w:t>.</w:t>
            </w:r>
            <w:r w:rsidR="0060529B">
              <w:rPr>
                <w:rFonts w:ascii="Times New Roman" w:hAnsi="Times New Roman" w:cs="Times New Roman"/>
              </w:rPr>
              <w:t>117</w:t>
            </w:r>
          </w:p>
        </w:tc>
      </w:tr>
      <w:tr w:rsidR="0068116D" w:rsidRPr="0039320B" w14:paraId="4799C702" w14:textId="77777777" w:rsidTr="00DF60BD">
        <w:trPr>
          <w:trHeight w:val="426"/>
        </w:trPr>
        <w:tc>
          <w:tcPr>
            <w:tcW w:w="5529" w:type="dxa"/>
            <w:tcBorders>
              <w:top w:val="nil"/>
              <w:left w:val="nil"/>
              <w:bottom w:val="nil"/>
              <w:right w:val="nil"/>
            </w:tcBorders>
          </w:tcPr>
          <w:p w14:paraId="7926BA75"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Normative Accuracy and Perceiver Liking</w:t>
            </w:r>
          </w:p>
        </w:tc>
        <w:tc>
          <w:tcPr>
            <w:tcW w:w="1134" w:type="dxa"/>
            <w:tcBorders>
              <w:top w:val="nil"/>
              <w:left w:val="nil"/>
              <w:bottom w:val="nil"/>
              <w:right w:val="nil"/>
            </w:tcBorders>
          </w:tcPr>
          <w:p w14:paraId="5DCC1636"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-0.08</w:t>
            </w:r>
          </w:p>
        </w:tc>
        <w:tc>
          <w:tcPr>
            <w:tcW w:w="708" w:type="dxa"/>
            <w:tcBorders>
              <w:top w:val="nil"/>
              <w:left w:val="nil"/>
              <w:bottom w:val="nil"/>
              <w:right w:val="nil"/>
            </w:tcBorders>
          </w:tcPr>
          <w:p w14:paraId="41652E9D" w14:textId="1B2F2D5E"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.014</w:t>
            </w:r>
          </w:p>
        </w:tc>
        <w:tc>
          <w:tcPr>
            <w:tcW w:w="993" w:type="dxa"/>
            <w:tcBorders>
              <w:top w:val="nil"/>
              <w:left w:val="nil"/>
              <w:bottom w:val="nil"/>
              <w:right w:val="nil"/>
            </w:tcBorders>
          </w:tcPr>
          <w:p w14:paraId="797CEB42" w14:textId="5E6C09B5" w:rsidR="00E62A50" w:rsidRPr="0039320B" w:rsidRDefault="00E62A50" w:rsidP="00E62A50">
            <w:pPr>
              <w:jc w:val="center"/>
              <w:rPr>
                <w:rFonts w:ascii="Times New Roman" w:hAnsi="Times New Roman" w:cs="Times New Roman"/>
              </w:rPr>
            </w:pPr>
            <w:r w:rsidRPr="0039320B">
              <w:rPr>
                <w:rFonts w:ascii="Times New Roman" w:hAnsi="Times New Roman" w:cs="Times New Roman"/>
              </w:rPr>
              <w:t>-5.</w:t>
            </w:r>
            <w:r w:rsidR="0060529B">
              <w:rPr>
                <w:rFonts w:ascii="Times New Roman" w:hAnsi="Times New Roman" w:cs="Times New Roman"/>
              </w:rPr>
              <w:t>70</w:t>
            </w:r>
          </w:p>
        </w:tc>
        <w:tc>
          <w:tcPr>
            <w:tcW w:w="850" w:type="dxa"/>
            <w:tcBorders>
              <w:top w:val="nil"/>
              <w:left w:val="nil"/>
              <w:bottom w:val="nil"/>
              <w:right w:val="nil"/>
            </w:tcBorders>
          </w:tcPr>
          <w:p w14:paraId="485A346B"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6A3A0903" w14:textId="77777777" w:rsidTr="00DF60BD">
        <w:trPr>
          <w:trHeight w:val="419"/>
        </w:trPr>
        <w:tc>
          <w:tcPr>
            <w:tcW w:w="5529" w:type="dxa"/>
            <w:tcBorders>
              <w:top w:val="nil"/>
              <w:left w:val="nil"/>
              <w:bottom w:val="nil"/>
              <w:right w:val="nil"/>
            </w:tcBorders>
          </w:tcPr>
          <w:p w14:paraId="71748545"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Social Desirability and Perceiver Liking</w:t>
            </w:r>
          </w:p>
        </w:tc>
        <w:tc>
          <w:tcPr>
            <w:tcW w:w="1134" w:type="dxa"/>
            <w:tcBorders>
              <w:top w:val="nil"/>
              <w:left w:val="nil"/>
              <w:bottom w:val="nil"/>
              <w:right w:val="nil"/>
            </w:tcBorders>
          </w:tcPr>
          <w:p w14:paraId="1E299756"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0.10</w:t>
            </w:r>
          </w:p>
        </w:tc>
        <w:tc>
          <w:tcPr>
            <w:tcW w:w="708" w:type="dxa"/>
            <w:tcBorders>
              <w:top w:val="nil"/>
              <w:left w:val="nil"/>
              <w:bottom w:val="nil"/>
              <w:right w:val="nil"/>
            </w:tcBorders>
          </w:tcPr>
          <w:p w14:paraId="3D73855F" w14:textId="741ABADC"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.009</w:t>
            </w:r>
          </w:p>
        </w:tc>
        <w:tc>
          <w:tcPr>
            <w:tcW w:w="993" w:type="dxa"/>
            <w:tcBorders>
              <w:top w:val="nil"/>
              <w:left w:val="nil"/>
              <w:bottom w:val="nil"/>
              <w:right w:val="nil"/>
            </w:tcBorders>
          </w:tcPr>
          <w:p w14:paraId="3C9F8E0B" w14:textId="7FCB6178"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10.</w:t>
            </w:r>
            <w:r w:rsidR="0060529B">
              <w:rPr>
                <w:rFonts w:ascii="Times New Roman" w:hAnsi="Times New Roman" w:cs="Times New Roman"/>
              </w:rPr>
              <w:t>68</w:t>
            </w:r>
          </w:p>
        </w:tc>
        <w:tc>
          <w:tcPr>
            <w:tcW w:w="850" w:type="dxa"/>
            <w:tcBorders>
              <w:top w:val="nil"/>
              <w:left w:val="nil"/>
              <w:bottom w:val="nil"/>
              <w:right w:val="nil"/>
            </w:tcBorders>
          </w:tcPr>
          <w:p w14:paraId="501900A1"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&lt; .001</w:t>
            </w:r>
          </w:p>
        </w:tc>
      </w:tr>
      <w:tr w:rsidR="0068116D" w:rsidRPr="0039320B" w14:paraId="30419E82" w14:textId="77777777" w:rsidTr="00DF60BD">
        <w:trPr>
          <w:trHeight w:val="411"/>
        </w:trPr>
        <w:tc>
          <w:tcPr>
            <w:tcW w:w="5529" w:type="dxa"/>
            <w:tcBorders>
              <w:top w:val="nil"/>
              <w:left w:val="nil"/>
              <w:bottom w:val="nil"/>
              <w:right w:val="nil"/>
            </w:tcBorders>
          </w:tcPr>
          <w:p w14:paraId="4F78A0D7"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Distinctive Accuracy and Target Self-Esteem</w:t>
            </w:r>
          </w:p>
        </w:tc>
        <w:tc>
          <w:tcPr>
            <w:tcW w:w="1134" w:type="dxa"/>
            <w:tcBorders>
              <w:top w:val="nil"/>
              <w:left w:val="nil"/>
              <w:bottom w:val="nil"/>
              <w:right w:val="nil"/>
            </w:tcBorders>
          </w:tcPr>
          <w:p w14:paraId="61BF2F65"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0.02</w:t>
            </w:r>
          </w:p>
        </w:tc>
        <w:tc>
          <w:tcPr>
            <w:tcW w:w="708" w:type="dxa"/>
            <w:tcBorders>
              <w:top w:val="nil"/>
              <w:left w:val="nil"/>
              <w:bottom w:val="nil"/>
              <w:right w:val="nil"/>
            </w:tcBorders>
          </w:tcPr>
          <w:p w14:paraId="3D19B95E" w14:textId="17043956"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.011</w:t>
            </w:r>
          </w:p>
        </w:tc>
        <w:tc>
          <w:tcPr>
            <w:tcW w:w="993" w:type="dxa"/>
            <w:tcBorders>
              <w:top w:val="nil"/>
              <w:left w:val="nil"/>
              <w:bottom w:val="nil"/>
              <w:right w:val="nil"/>
            </w:tcBorders>
          </w:tcPr>
          <w:p w14:paraId="7E8A26FB" w14:textId="13D0675B"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1.61</w:t>
            </w:r>
          </w:p>
        </w:tc>
        <w:tc>
          <w:tcPr>
            <w:tcW w:w="850" w:type="dxa"/>
            <w:tcBorders>
              <w:top w:val="nil"/>
              <w:left w:val="nil"/>
              <w:bottom w:val="nil"/>
              <w:right w:val="nil"/>
            </w:tcBorders>
          </w:tcPr>
          <w:p w14:paraId="15065D9A"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.108</w:t>
            </w:r>
          </w:p>
        </w:tc>
      </w:tr>
      <w:tr w:rsidR="0068116D" w:rsidRPr="0039320B" w14:paraId="709F1B66" w14:textId="77777777" w:rsidTr="00DF60BD">
        <w:trPr>
          <w:trHeight w:val="416"/>
        </w:trPr>
        <w:tc>
          <w:tcPr>
            <w:tcW w:w="5529" w:type="dxa"/>
            <w:tcBorders>
              <w:top w:val="nil"/>
              <w:left w:val="nil"/>
              <w:bottom w:val="nil"/>
              <w:right w:val="nil"/>
            </w:tcBorders>
          </w:tcPr>
          <w:p w14:paraId="606AB897"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Normative Accuracy and Target Self-Esteem</w:t>
            </w:r>
          </w:p>
        </w:tc>
        <w:tc>
          <w:tcPr>
            <w:tcW w:w="1134" w:type="dxa"/>
            <w:tcBorders>
              <w:top w:val="nil"/>
              <w:left w:val="nil"/>
              <w:bottom w:val="nil"/>
              <w:right w:val="nil"/>
            </w:tcBorders>
          </w:tcPr>
          <w:p w14:paraId="7938711D"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-0.05</w:t>
            </w:r>
          </w:p>
        </w:tc>
        <w:tc>
          <w:tcPr>
            <w:tcW w:w="708" w:type="dxa"/>
            <w:tcBorders>
              <w:top w:val="nil"/>
              <w:left w:val="nil"/>
              <w:bottom w:val="nil"/>
              <w:right w:val="nil"/>
            </w:tcBorders>
          </w:tcPr>
          <w:p w14:paraId="712B905B" w14:textId="6D792FB9"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.019</w:t>
            </w:r>
          </w:p>
        </w:tc>
        <w:tc>
          <w:tcPr>
            <w:tcW w:w="993" w:type="dxa"/>
            <w:tcBorders>
              <w:top w:val="nil"/>
              <w:left w:val="nil"/>
              <w:bottom w:val="nil"/>
              <w:right w:val="nil"/>
            </w:tcBorders>
          </w:tcPr>
          <w:p w14:paraId="055853D5" w14:textId="5CA74B6F" w:rsidR="00E62A50" w:rsidRPr="0039320B" w:rsidRDefault="00E62A50" w:rsidP="00E62A50">
            <w:pPr>
              <w:jc w:val="center"/>
              <w:rPr>
                <w:rFonts w:ascii="Times New Roman" w:hAnsi="Times New Roman" w:cs="Times New Roman"/>
              </w:rPr>
            </w:pPr>
            <w:r w:rsidRPr="0039320B">
              <w:rPr>
                <w:rFonts w:ascii="Times New Roman" w:hAnsi="Times New Roman" w:cs="Times New Roman"/>
              </w:rPr>
              <w:t>-2.</w:t>
            </w:r>
            <w:r w:rsidR="00E17151">
              <w:rPr>
                <w:rFonts w:ascii="Times New Roman" w:hAnsi="Times New Roman" w:cs="Times New Roman"/>
              </w:rPr>
              <w:t>78</w:t>
            </w:r>
          </w:p>
        </w:tc>
        <w:tc>
          <w:tcPr>
            <w:tcW w:w="850" w:type="dxa"/>
            <w:tcBorders>
              <w:top w:val="nil"/>
              <w:left w:val="nil"/>
              <w:bottom w:val="nil"/>
              <w:right w:val="nil"/>
            </w:tcBorders>
          </w:tcPr>
          <w:p w14:paraId="2894D43E" w14:textId="0C238959"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.00</w:t>
            </w:r>
            <w:r w:rsidR="00E17151">
              <w:rPr>
                <w:rFonts w:ascii="Times New Roman" w:hAnsi="Times New Roman" w:cs="Times New Roman"/>
              </w:rPr>
              <w:t>6</w:t>
            </w:r>
          </w:p>
        </w:tc>
      </w:tr>
      <w:tr w:rsidR="0068116D" w14:paraId="24BFB87E" w14:textId="77777777" w:rsidTr="00DF60BD">
        <w:trPr>
          <w:trHeight w:val="408"/>
        </w:trPr>
        <w:tc>
          <w:tcPr>
            <w:tcW w:w="5529" w:type="dxa"/>
            <w:tcBorders>
              <w:top w:val="nil"/>
              <w:left w:val="nil"/>
              <w:bottom w:val="nil"/>
              <w:right w:val="nil"/>
            </w:tcBorders>
          </w:tcPr>
          <w:p w14:paraId="22EAFFD5" w14:textId="77777777" w:rsidR="00E62A50" w:rsidRPr="0039320B" w:rsidRDefault="00E62A50" w:rsidP="00EF07F8">
            <w:pPr>
              <w:rPr>
                <w:rFonts w:ascii="Times New Roman" w:hAnsi="Times New Roman" w:cs="Times New Roman"/>
                <w:b/>
                <w:bCs/>
                <w:i/>
                <w:iCs/>
              </w:rPr>
            </w:pPr>
            <w:r w:rsidRPr="0039320B">
              <w:rPr>
                <w:rFonts w:ascii="Times New Roman" w:hAnsi="Times New Roman" w:cs="Times New Roman"/>
                <w:color w:val="000000" w:themeColor="text1"/>
              </w:rPr>
              <w:t xml:space="preserve">    Social Desirability and Target Self-Esteem</w:t>
            </w:r>
          </w:p>
        </w:tc>
        <w:tc>
          <w:tcPr>
            <w:tcW w:w="1134" w:type="dxa"/>
            <w:tcBorders>
              <w:top w:val="nil"/>
              <w:left w:val="nil"/>
              <w:bottom w:val="nil"/>
              <w:right w:val="nil"/>
            </w:tcBorders>
          </w:tcPr>
          <w:p w14:paraId="2C6557E3" w14:textId="77777777" w:rsidR="00E62A50" w:rsidRPr="0039320B" w:rsidRDefault="00E62A50" w:rsidP="00E62A50">
            <w:pPr>
              <w:jc w:val="center"/>
              <w:rPr>
                <w:rFonts w:ascii="Times New Roman" w:hAnsi="Times New Roman" w:cs="Times New Roman"/>
              </w:rPr>
            </w:pPr>
            <w:r w:rsidRPr="0039320B">
              <w:rPr>
                <w:rFonts w:ascii="Times New Roman" w:hAnsi="Times New Roman" w:cs="Times New Roman"/>
              </w:rPr>
              <w:t>-0.03</w:t>
            </w:r>
          </w:p>
        </w:tc>
        <w:tc>
          <w:tcPr>
            <w:tcW w:w="708" w:type="dxa"/>
            <w:tcBorders>
              <w:top w:val="nil"/>
              <w:left w:val="nil"/>
              <w:bottom w:val="nil"/>
              <w:right w:val="nil"/>
            </w:tcBorders>
          </w:tcPr>
          <w:p w14:paraId="5A5DBB66" w14:textId="3B31AD3B"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.012</w:t>
            </w:r>
          </w:p>
        </w:tc>
        <w:tc>
          <w:tcPr>
            <w:tcW w:w="993" w:type="dxa"/>
            <w:tcBorders>
              <w:top w:val="nil"/>
              <w:left w:val="nil"/>
              <w:bottom w:val="nil"/>
              <w:right w:val="nil"/>
            </w:tcBorders>
          </w:tcPr>
          <w:p w14:paraId="46E95A35" w14:textId="4B16F77A" w:rsidR="00E62A50" w:rsidRPr="0039320B" w:rsidRDefault="00E62A50" w:rsidP="00E62A50">
            <w:pPr>
              <w:jc w:val="center"/>
              <w:rPr>
                <w:rFonts w:ascii="Times New Roman" w:hAnsi="Times New Roman" w:cs="Times New Roman"/>
              </w:rPr>
            </w:pPr>
            <w:r w:rsidRPr="0039320B">
              <w:rPr>
                <w:rFonts w:ascii="Times New Roman" w:hAnsi="Times New Roman" w:cs="Times New Roman"/>
              </w:rPr>
              <w:t>-2.7</w:t>
            </w:r>
            <w:r w:rsidR="00E17151">
              <w:rPr>
                <w:rFonts w:ascii="Times New Roman" w:hAnsi="Times New Roman" w:cs="Times New Roman"/>
              </w:rPr>
              <w:t>3</w:t>
            </w:r>
          </w:p>
        </w:tc>
        <w:tc>
          <w:tcPr>
            <w:tcW w:w="850" w:type="dxa"/>
            <w:tcBorders>
              <w:top w:val="nil"/>
              <w:left w:val="nil"/>
              <w:bottom w:val="nil"/>
              <w:right w:val="nil"/>
            </w:tcBorders>
          </w:tcPr>
          <w:p w14:paraId="01368CAF" w14:textId="45A64D04" w:rsidR="00E62A50" w:rsidRPr="0039320B" w:rsidRDefault="00BB1523" w:rsidP="00E62A50">
            <w:pPr>
              <w:jc w:val="center"/>
              <w:rPr>
                <w:rFonts w:ascii="Times New Roman" w:hAnsi="Times New Roman" w:cs="Times New Roman"/>
              </w:rPr>
            </w:pPr>
            <w:r w:rsidRPr="0039320B">
              <w:rPr>
                <w:rFonts w:ascii="Times New Roman" w:hAnsi="Times New Roman" w:cs="Times New Roman"/>
              </w:rPr>
              <w:t>.00</w:t>
            </w:r>
            <w:r w:rsidR="00E17151">
              <w:rPr>
                <w:rFonts w:ascii="Times New Roman" w:hAnsi="Times New Roman" w:cs="Times New Roman"/>
              </w:rPr>
              <w:t>7</w:t>
            </w:r>
          </w:p>
        </w:tc>
      </w:tr>
      <w:tr w:rsidR="0068116D" w14:paraId="5C8A536B" w14:textId="77777777" w:rsidTr="00DF60BD">
        <w:trPr>
          <w:trHeight w:val="677"/>
        </w:trPr>
        <w:tc>
          <w:tcPr>
            <w:tcW w:w="5529" w:type="dxa"/>
            <w:tcBorders>
              <w:top w:val="nil"/>
              <w:left w:val="nil"/>
              <w:bottom w:val="nil"/>
              <w:right w:val="nil"/>
            </w:tcBorders>
          </w:tcPr>
          <w:p w14:paraId="6A1585F9" w14:textId="77777777" w:rsidR="00E62A50" w:rsidRPr="004E6F8D" w:rsidRDefault="00E62A50" w:rsidP="00EF07F8">
            <w:pPr>
              <w:rPr>
                <w:rFonts w:ascii="Times New Roman" w:hAnsi="Times New Roman" w:cs="Times New Roman"/>
              </w:rPr>
            </w:pPr>
            <w:r w:rsidRPr="004E6F8D">
              <w:rPr>
                <w:rFonts w:ascii="Times New Roman" w:hAnsi="Times New Roman" w:cs="Times New Roman"/>
              </w:rPr>
              <w:t xml:space="preserve">    Target Self-Esteem Moderating </w:t>
            </w:r>
            <w:r>
              <w:rPr>
                <w:rFonts w:ascii="Times New Roman" w:hAnsi="Times New Roman" w:cs="Times New Roman"/>
              </w:rPr>
              <w:t>Distinctive</w:t>
            </w:r>
            <w:r w:rsidRPr="004E6F8D">
              <w:rPr>
                <w:rFonts w:ascii="Times New Roman" w:hAnsi="Times New Roman" w:cs="Times New Roman"/>
              </w:rPr>
              <w:t xml:space="preserve"> </w:t>
            </w:r>
          </w:p>
          <w:p w14:paraId="56C1A2BF" w14:textId="77777777" w:rsidR="00E62A50" w:rsidRPr="00C25FEE" w:rsidRDefault="00E62A50" w:rsidP="00EF07F8">
            <w:pPr>
              <w:rPr>
                <w:rFonts w:ascii="Times New Roman" w:hAnsi="Times New Roman" w:cs="Times New Roman"/>
                <w:b/>
                <w:bCs/>
                <w:i/>
                <w:iCs/>
              </w:rPr>
            </w:pPr>
            <w:r w:rsidRPr="004E6F8D">
              <w:rPr>
                <w:rFonts w:ascii="Times New Roman" w:hAnsi="Times New Roman" w:cs="Times New Roman"/>
              </w:rPr>
              <w:t xml:space="preserve">    Accuracy &amp; Perceiver Liking</w:t>
            </w:r>
          </w:p>
        </w:tc>
        <w:tc>
          <w:tcPr>
            <w:tcW w:w="1134" w:type="dxa"/>
            <w:tcBorders>
              <w:top w:val="nil"/>
              <w:left w:val="nil"/>
              <w:bottom w:val="nil"/>
              <w:right w:val="nil"/>
            </w:tcBorders>
          </w:tcPr>
          <w:p w14:paraId="5D8D5027" w14:textId="77777777" w:rsidR="00E62A50" w:rsidRDefault="00E62A50" w:rsidP="00E62A50">
            <w:pPr>
              <w:jc w:val="center"/>
              <w:rPr>
                <w:rFonts w:ascii="Times New Roman" w:hAnsi="Times New Roman" w:cs="Times New Roman"/>
              </w:rPr>
            </w:pPr>
            <w:r>
              <w:rPr>
                <w:rFonts w:ascii="Times New Roman" w:hAnsi="Times New Roman" w:cs="Times New Roman"/>
              </w:rPr>
              <w:t>-0.003</w:t>
            </w:r>
          </w:p>
        </w:tc>
        <w:tc>
          <w:tcPr>
            <w:tcW w:w="708" w:type="dxa"/>
            <w:tcBorders>
              <w:top w:val="nil"/>
              <w:left w:val="nil"/>
              <w:bottom w:val="nil"/>
              <w:right w:val="nil"/>
            </w:tcBorders>
          </w:tcPr>
          <w:p w14:paraId="4F33D7AE" w14:textId="70F6794B" w:rsidR="00E62A50" w:rsidRDefault="00A65AF1" w:rsidP="00E62A50">
            <w:pPr>
              <w:jc w:val="center"/>
              <w:rPr>
                <w:rFonts w:ascii="Times New Roman" w:hAnsi="Times New Roman" w:cs="Times New Roman"/>
              </w:rPr>
            </w:pPr>
            <w:r>
              <w:rPr>
                <w:rFonts w:ascii="Times New Roman" w:hAnsi="Times New Roman" w:cs="Times New Roman"/>
              </w:rPr>
              <w:t>.006</w:t>
            </w:r>
          </w:p>
        </w:tc>
        <w:tc>
          <w:tcPr>
            <w:tcW w:w="993" w:type="dxa"/>
            <w:tcBorders>
              <w:top w:val="nil"/>
              <w:left w:val="nil"/>
              <w:bottom w:val="nil"/>
              <w:right w:val="nil"/>
            </w:tcBorders>
          </w:tcPr>
          <w:p w14:paraId="1148CF0C" w14:textId="58EB1FE7" w:rsidR="00E62A50" w:rsidRDefault="00E62A50" w:rsidP="00E62A50">
            <w:pPr>
              <w:jc w:val="center"/>
              <w:rPr>
                <w:rFonts w:ascii="Times New Roman" w:hAnsi="Times New Roman" w:cs="Times New Roman"/>
              </w:rPr>
            </w:pPr>
            <w:r>
              <w:rPr>
                <w:rFonts w:ascii="Times New Roman" w:hAnsi="Times New Roman" w:cs="Times New Roman"/>
              </w:rPr>
              <w:t>-0.56</w:t>
            </w:r>
          </w:p>
        </w:tc>
        <w:tc>
          <w:tcPr>
            <w:tcW w:w="850" w:type="dxa"/>
            <w:tcBorders>
              <w:top w:val="nil"/>
              <w:left w:val="nil"/>
              <w:bottom w:val="nil"/>
              <w:right w:val="nil"/>
            </w:tcBorders>
          </w:tcPr>
          <w:p w14:paraId="313BC1E6" w14:textId="77777777" w:rsidR="00E62A50" w:rsidRDefault="00E62A50" w:rsidP="00E62A50">
            <w:pPr>
              <w:jc w:val="center"/>
              <w:rPr>
                <w:rFonts w:ascii="Times New Roman" w:hAnsi="Times New Roman" w:cs="Times New Roman"/>
              </w:rPr>
            </w:pPr>
            <w:r>
              <w:rPr>
                <w:rFonts w:ascii="Times New Roman" w:hAnsi="Times New Roman" w:cs="Times New Roman"/>
              </w:rPr>
              <w:t>.575</w:t>
            </w:r>
          </w:p>
        </w:tc>
      </w:tr>
      <w:tr w:rsidR="0068116D" w14:paraId="7054A880" w14:textId="77777777" w:rsidTr="00DF60BD">
        <w:trPr>
          <w:trHeight w:val="699"/>
        </w:trPr>
        <w:tc>
          <w:tcPr>
            <w:tcW w:w="5529" w:type="dxa"/>
            <w:tcBorders>
              <w:top w:val="nil"/>
              <w:left w:val="nil"/>
              <w:bottom w:val="nil"/>
              <w:right w:val="nil"/>
            </w:tcBorders>
          </w:tcPr>
          <w:p w14:paraId="41AF18EC" w14:textId="77777777" w:rsidR="00E62A50" w:rsidRPr="004E6F8D" w:rsidRDefault="00E62A50" w:rsidP="00EF07F8">
            <w:pPr>
              <w:rPr>
                <w:rFonts w:ascii="Times New Roman" w:hAnsi="Times New Roman" w:cs="Times New Roman"/>
              </w:rPr>
            </w:pPr>
            <w:r>
              <w:rPr>
                <w:rFonts w:ascii="Times New Roman" w:hAnsi="Times New Roman" w:cs="Times New Roman"/>
              </w:rPr>
              <w:t xml:space="preserve">    </w:t>
            </w:r>
            <w:r w:rsidRPr="004E6F8D">
              <w:rPr>
                <w:rFonts w:ascii="Times New Roman" w:hAnsi="Times New Roman" w:cs="Times New Roman"/>
              </w:rPr>
              <w:t xml:space="preserve">Target Self-Esteem Moderating Normative </w:t>
            </w:r>
          </w:p>
          <w:p w14:paraId="755BE288" w14:textId="77777777" w:rsidR="00E62A50" w:rsidRPr="00C25FEE" w:rsidRDefault="00E62A50" w:rsidP="00EF07F8">
            <w:pPr>
              <w:rPr>
                <w:rFonts w:ascii="Times New Roman" w:hAnsi="Times New Roman" w:cs="Times New Roman"/>
                <w:b/>
                <w:bCs/>
                <w:i/>
                <w:iCs/>
              </w:rPr>
            </w:pPr>
            <w:r w:rsidRPr="004E6F8D">
              <w:rPr>
                <w:rFonts w:ascii="Times New Roman" w:hAnsi="Times New Roman" w:cs="Times New Roman"/>
              </w:rPr>
              <w:t xml:space="preserve">    Accuracy &amp; Perceiver Liking</w:t>
            </w:r>
          </w:p>
        </w:tc>
        <w:tc>
          <w:tcPr>
            <w:tcW w:w="1134" w:type="dxa"/>
            <w:tcBorders>
              <w:top w:val="nil"/>
              <w:left w:val="nil"/>
              <w:bottom w:val="nil"/>
              <w:right w:val="nil"/>
            </w:tcBorders>
          </w:tcPr>
          <w:p w14:paraId="610E8293" w14:textId="77777777" w:rsidR="00E62A50" w:rsidRDefault="00E62A50" w:rsidP="00E62A50">
            <w:pPr>
              <w:jc w:val="center"/>
              <w:rPr>
                <w:rFonts w:ascii="Times New Roman" w:hAnsi="Times New Roman" w:cs="Times New Roman"/>
              </w:rPr>
            </w:pPr>
            <w:r>
              <w:rPr>
                <w:rFonts w:ascii="Times New Roman" w:hAnsi="Times New Roman" w:cs="Times New Roman"/>
              </w:rPr>
              <w:t>0.02</w:t>
            </w:r>
          </w:p>
        </w:tc>
        <w:tc>
          <w:tcPr>
            <w:tcW w:w="708" w:type="dxa"/>
            <w:tcBorders>
              <w:top w:val="nil"/>
              <w:left w:val="nil"/>
              <w:bottom w:val="nil"/>
              <w:right w:val="nil"/>
            </w:tcBorders>
          </w:tcPr>
          <w:p w14:paraId="1D3D12FE" w14:textId="76E648F4" w:rsidR="00E62A50" w:rsidRDefault="00A65AF1" w:rsidP="00E62A50">
            <w:pPr>
              <w:jc w:val="center"/>
              <w:rPr>
                <w:rFonts w:ascii="Times New Roman" w:hAnsi="Times New Roman" w:cs="Times New Roman"/>
              </w:rPr>
            </w:pPr>
            <w:r>
              <w:rPr>
                <w:rFonts w:ascii="Times New Roman" w:hAnsi="Times New Roman" w:cs="Times New Roman"/>
              </w:rPr>
              <w:t>.012</w:t>
            </w:r>
          </w:p>
        </w:tc>
        <w:tc>
          <w:tcPr>
            <w:tcW w:w="993" w:type="dxa"/>
            <w:tcBorders>
              <w:top w:val="nil"/>
              <w:left w:val="nil"/>
              <w:bottom w:val="nil"/>
              <w:right w:val="nil"/>
            </w:tcBorders>
          </w:tcPr>
          <w:p w14:paraId="04B43552" w14:textId="12E6043B" w:rsidR="00E62A50" w:rsidRDefault="00E62A50" w:rsidP="00E62A50">
            <w:pPr>
              <w:jc w:val="center"/>
              <w:rPr>
                <w:rFonts w:ascii="Times New Roman" w:hAnsi="Times New Roman" w:cs="Times New Roman"/>
              </w:rPr>
            </w:pPr>
            <w:r>
              <w:rPr>
                <w:rFonts w:ascii="Times New Roman" w:hAnsi="Times New Roman" w:cs="Times New Roman"/>
              </w:rPr>
              <w:t>2.01</w:t>
            </w:r>
          </w:p>
        </w:tc>
        <w:tc>
          <w:tcPr>
            <w:tcW w:w="850" w:type="dxa"/>
            <w:tcBorders>
              <w:top w:val="nil"/>
              <w:left w:val="nil"/>
              <w:bottom w:val="nil"/>
              <w:right w:val="nil"/>
            </w:tcBorders>
          </w:tcPr>
          <w:p w14:paraId="106E3E31" w14:textId="77777777" w:rsidR="00E62A50" w:rsidRDefault="00E62A50" w:rsidP="00E62A50">
            <w:pPr>
              <w:jc w:val="center"/>
              <w:rPr>
                <w:rFonts w:ascii="Times New Roman" w:hAnsi="Times New Roman" w:cs="Times New Roman"/>
              </w:rPr>
            </w:pPr>
            <w:r>
              <w:rPr>
                <w:rFonts w:ascii="Times New Roman" w:hAnsi="Times New Roman" w:cs="Times New Roman"/>
              </w:rPr>
              <w:t>.044</w:t>
            </w:r>
          </w:p>
        </w:tc>
      </w:tr>
      <w:tr w:rsidR="0068116D" w14:paraId="766EE843" w14:textId="77777777" w:rsidTr="00DF60BD">
        <w:trPr>
          <w:trHeight w:val="821"/>
        </w:trPr>
        <w:tc>
          <w:tcPr>
            <w:tcW w:w="5529" w:type="dxa"/>
            <w:tcBorders>
              <w:top w:val="nil"/>
              <w:left w:val="nil"/>
              <w:bottom w:val="single" w:sz="4" w:space="0" w:color="auto"/>
              <w:right w:val="nil"/>
            </w:tcBorders>
          </w:tcPr>
          <w:p w14:paraId="7AD13A5F" w14:textId="77777777" w:rsidR="00E62A50" w:rsidRDefault="00E62A50" w:rsidP="00EF07F8">
            <w:pPr>
              <w:rPr>
                <w:rFonts w:ascii="Times New Roman" w:hAnsi="Times New Roman" w:cs="Times New Roman"/>
              </w:rPr>
            </w:pPr>
            <w:r>
              <w:rPr>
                <w:rFonts w:ascii="Times New Roman" w:hAnsi="Times New Roman" w:cs="Times New Roman"/>
              </w:rPr>
              <w:t xml:space="preserve">    </w:t>
            </w:r>
            <w:r w:rsidRPr="004E6F8D">
              <w:rPr>
                <w:rFonts w:ascii="Times New Roman" w:hAnsi="Times New Roman" w:cs="Times New Roman"/>
              </w:rPr>
              <w:t xml:space="preserve">Target Self-Esteem Moderating </w:t>
            </w:r>
            <w:r>
              <w:rPr>
                <w:rFonts w:ascii="Times New Roman" w:hAnsi="Times New Roman" w:cs="Times New Roman"/>
              </w:rPr>
              <w:t xml:space="preserve">Social Desirability </w:t>
            </w:r>
            <w:r w:rsidRPr="004E6F8D">
              <w:rPr>
                <w:rFonts w:ascii="Times New Roman" w:hAnsi="Times New Roman" w:cs="Times New Roman"/>
              </w:rPr>
              <w:t>&amp;</w:t>
            </w:r>
          </w:p>
          <w:p w14:paraId="47B942BA" w14:textId="77777777" w:rsidR="00E62A50" w:rsidRPr="00C25FEE" w:rsidRDefault="00E62A50" w:rsidP="00EF07F8">
            <w:pPr>
              <w:rPr>
                <w:rFonts w:ascii="Times New Roman" w:hAnsi="Times New Roman" w:cs="Times New Roman"/>
                <w:b/>
                <w:bCs/>
                <w:i/>
                <w:iCs/>
              </w:rPr>
            </w:pPr>
            <w:r>
              <w:rPr>
                <w:rFonts w:ascii="Times New Roman" w:hAnsi="Times New Roman" w:cs="Times New Roman"/>
              </w:rPr>
              <w:t xml:space="preserve">    </w:t>
            </w:r>
            <w:r w:rsidRPr="004E6F8D">
              <w:rPr>
                <w:rFonts w:ascii="Times New Roman" w:hAnsi="Times New Roman" w:cs="Times New Roman"/>
              </w:rPr>
              <w:t>Perceiver Liking</w:t>
            </w:r>
            <w:r>
              <w:rPr>
                <w:rFonts w:ascii="Times New Roman" w:hAnsi="Times New Roman" w:cs="Times New Roman"/>
              </w:rPr>
              <w:t xml:space="preserve">          </w:t>
            </w:r>
          </w:p>
        </w:tc>
        <w:tc>
          <w:tcPr>
            <w:tcW w:w="1134" w:type="dxa"/>
            <w:tcBorders>
              <w:top w:val="nil"/>
              <w:left w:val="nil"/>
              <w:bottom w:val="single" w:sz="4" w:space="0" w:color="auto"/>
              <w:right w:val="nil"/>
            </w:tcBorders>
          </w:tcPr>
          <w:p w14:paraId="2941A8EC" w14:textId="77777777" w:rsidR="00E62A50" w:rsidRDefault="00E62A50" w:rsidP="00E62A50">
            <w:pPr>
              <w:jc w:val="center"/>
              <w:rPr>
                <w:rFonts w:ascii="Times New Roman" w:hAnsi="Times New Roman" w:cs="Times New Roman"/>
              </w:rPr>
            </w:pPr>
            <w:r>
              <w:rPr>
                <w:rFonts w:ascii="Times New Roman" w:hAnsi="Times New Roman" w:cs="Times New Roman"/>
              </w:rPr>
              <w:t>0.02</w:t>
            </w:r>
          </w:p>
        </w:tc>
        <w:tc>
          <w:tcPr>
            <w:tcW w:w="708" w:type="dxa"/>
            <w:tcBorders>
              <w:top w:val="nil"/>
              <w:left w:val="nil"/>
              <w:bottom w:val="single" w:sz="4" w:space="0" w:color="auto"/>
              <w:right w:val="nil"/>
            </w:tcBorders>
          </w:tcPr>
          <w:p w14:paraId="01789184" w14:textId="72E06FFC" w:rsidR="00E62A50" w:rsidRDefault="00A65AF1" w:rsidP="00E62A50">
            <w:pPr>
              <w:jc w:val="center"/>
              <w:rPr>
                <w:rFonts w:ascii="Times New Roman" w:hAnsi="Times New Roman" w:cs="Times New Roman"/>
              </w:rPr>
            </w:pPr>
            <w:r>
              <w:rPr>
                <w:rFonts w:ascii="Times New Roman" w:hAnsi="Times New Roman" w:cs="Times New Roman"/>
              </w:rPr>
              <w:t>.008</w:t>
            </w:r>
          </w:p>
        </w:tc>
        <w:tc>
          <w:tcPr>
            <w:tcW w:w="993" w:type="dxa"/>
            <w:tcBorders>
              <w:top w:val="nil"/>
              <w:left w:val="nil"/>
              <w:bottom w:val="single" w:sz="4" w:space="0" w:color="auto"/>
              <w:right w:val="nil"/>
            </w:tcBorders>
          </w:tcPr>
          <w:p w14:paraId="56FA26EC" w14:textId="4B0E5FA8" w:rsidR="00E62A50" w:rsidRDefault="00E62A50" w:rsidP="00E62A50">
            <w:pPr>
              <w:jc w:val="center"/>
              <w:rPr>
                <w:rFonts w:ascii="Times New Roman" w:hAnsi="Times New Roman" w:cs="Times New Roman"/>
              </w:rPr>
            </w:pPr>
            <w:r>
              <w:rPr>
                <w:rFonts w:ascii="Times New Roman" w:hAnsi="Times New Roman" w:cs="Times New Roman"/>
              </w:rPr>
              <w:t>2.83</w:t>
            </w:r>
          </w:p>
        </w:tc>
        <w:tc>
          <w:tcPr>
            <w:tcW w:w="850" w:type="dxa"/>
            <w:tcBorders>
              <w:top w:val="nil"/>
              <w:left w:val="nil"/>
              <w:bottom w:val="single" w:sz="4" w:space="0" w:color="auto"/>
              <w:right w:val="nil"/>
            </w:tcBorders>
          </w:tcPr>
          <w:p w14:paraId="55B4069F" w14:textId="2ACDBAD7" w:rsidR="00E62A50" w:rsidRDefault="00A65AF1" w:rsidP="00E62A50">
            <w:pPr>
              <w:jc w:val="center"/>
              <w:rPr>
                <w:rFonts w:ascii="Times New Roman" w:hAnsi="Times New Roman" w:cs="Times New Roman"/>
              </w:rPr>
            </w:pPr>
            <w:r>
              <w:rPr>
                <w:rFonts w:ascii="Times New Roman" w:hAnsi="Times New Roman" w:cs="Times New Roman"/>
              </w:rPr>
              <w:t>.005</w:t>
            </w:r>
          </w:p>
        </w:tc>
      </w:tr>
    </w:tbl>
    <w:p w14:paraId="2AFA3FB7" w14:textId="77777777" w:rsidR="0068116D" w:rsidRPr="00371F0E" w:rsidRDefault="0068116D" w:rsidP="0068116D">
      <w:pPr>
        <w:spacing w:line="480" w:lineRule="auto"/>
        <w:rPr>
          <w:rFonts w:ascii="Times New Roman" w:hAnsi="Times New Roman" w:cs="Times New Roman"/>
          <w:b/>
          <w:bCs/>
          <w:color w:val="000000" w:themeColor="text1"/>
        </w:rPr>
      </w:pPr>
      <w:r w:rsidRPr="00371F0E">
        <w:rPr>
          <w:rFonts w:ascii="Times New Roman" w:hAnsi="Times New Roman" w:cs="Times New Roman"/>
          <w:i/>
        </w:rPr>
        <w:t>Note</w:t>
      </w:r>
      <w:r w:rsidRPr="00371F0E">
        <w:rPr>
          <w:rFonts w:ascii="Times New Roman" w:hAnsi="Times New Roman" w:cs="Times New Roman"/>
        </w:rPr>
        <w:t xml:space="preserve">. </w:t>
      </w:r>
      <w:r w:rsidRPr="00371F0E">
        <w:rPr>
          <w:rFonts w:ascii="Times New Roman" w:hAnsi="Times New Roman" w:cs="Times New Roman"/>
          <w:i/>
        </w:rPr>
        <w:t>b</w:t>
      </w:r>
      <w:r w:rsidRPr="00371F0E">
        <w:rPr>
          <w:rFonts w:ascii="Times New Roman" w:hAnsi="Times New Roman" w:cs="Times New Roman"/>
        </w:rPr>
        <w:t xml:space="preserve"> = unstandardized regression coefficient</w:t>
      </w:r>
      <w:r w:rsidRPr="001C2B81">
        <w:rPr>
          <w:rFonts w:ascii="Times New Roman" w:hAnsi="Times New Roman" w:cs="Times New Roman"/>
        </w:rPr>
        <w:t xml:space="preserve">. </w:t>
      </w:r>
      <w:r w:rsidRPr="001C2B81">
        <w:rPr>
          <w:rFonts w:ascii="Times New Roman" w:hAnsi="Times New Roman" w:cs="Times New Roman"/>
          <w:i/>
        </w:rPr>
        <w:t>SE</w:t>
      </w:r>
      <w:r w:rsidRPr="001C2B81">
        <w:rPr>
          <w:rFonts w:ascii="Times New Roman" w:hAnsi="Times New Roman" w:cs="Times New Roman"/>
        </w:rPr>
        <w:t xml:space="preserve"> = standard error.</w:t>
      </w:r>
    </w:p>
    <w:p w14:paraId="6F3DDAAC" w14:textId="77777777" w:rsidR="0039052E" w:rsidRDefault="0039052E" w:rsidP="001A477A">
      <w:pPr>
        <w:spacing w:line="480" w:lineRule="auto"/>
        <w:rPr>
          <w:rFonts w:ascii="Times New Roman" w:hAnsi="Times New Roman" w:cs="Times New Roman"/>
          <w:b/>
          <w:bCs/>
          <w:i/>
          <w:iCs/>
          <w:color w:val="000000" w:themeColor="text1"/>
        </w:rPr>
      </w:pPr>
    </w:p>
    <w:p w14:paraId="399C2905" w14:textId="77777777" w:rsidR="00A073DB" w:rsidRDefault="00A073DB" w:rsidP="00A073DB"/>
    <w:p w14:paraId="52D836D9" w14:textId="06C8090F" w:rsidR="004238A0" w:rsidRDefault="004238A0" w:rsidP="007134FD">
      <w:pPr>
        <w:pStyle w:val="Heading1"/>
        <w:rPr>
          <w:rFonts w:ascii="Times New Roman" w:hAnsi="Times New Roman" w:cs="Times New Roman"/>
          <w:b/>
          <w:bCs/>
          <w:color w:val="000000" w:themeColor="text1"/>
          <w:sz w:val="24"/>
          <w:szCs w:val="24"/>
        </w:rPr>
      </w:pPr>
      <w:bookmarkStart w:id="6" w:name="_Toc164797740"/>
      <w:r>
        <w:rPr>
          <w:rFonts w:ascii="Times New Roman" w:hAnsi="Times New Roman" w:cs="Times New Roman"/>
          <w:b/>
          <w:bCs/>
          <w:color w:val="000000" w:themeColor="text1"/>
          <w:sz w:val="24"/>
          <w:szCs w:val="24"/>
        </w:rPr>
        <w:lastRenderedPageBreak/>
        <w:t>Covariate</w:t>
      </w:r>
      <w:r w:rsidR="0008109D" w:rsidRPr="007706C0">
        <w:rPr>
          <w:rFonts w:ascii="Times New Roman" w:hAnsi="Times New Roman" w:cs="Times New Roman"/>
          <w:b/>
          <w:bCs/>
          <w:color w:val="000000" w:themeColor="text1"/>
          <w:sz w:val="24"/>
          <w:szCs w:val="24"/>
        </w:rPr>
        <w:t xml:space="preserve"> Analyses</w:t>
      </w:r>
      <w:bookmarkEnd w:id="6"/>
    </w:p>
    <w:p w14:paraId="15D53A21" w14:textId="77777777" w:rsidR="00610BBF" w:rsidRPr="00610BBF" w:rsidRDefault="00610BBF" w:rsidP="00610BBF"/>
    <w:p w14:paraId="415CC03E" w14:textId="2D0E3B07" w:rsidR="004238A0" w:rsidRDefault="004238A0" w:rsidP="00610BBF">
      <w:pPr>
        <w:pStyle w:val="Heading2"/>
        <w:rPr>
          <w:rFonts w:ascii="Times New Roman" w:hAnsi="Times New Roman" w:cs="Times New Roman"/>
          <w:b/>
          <w:bCs/>
          <w:i/>
          <w:iCs/>
          <w:color w:val="000000" w:themeColor="text1"/>
          <w:sz w:val="24"/>
          <w:szCs w:val="24"/>
        </w:rPr>
      </w:pPr>
      <w:bookmarkStart w:id="7" w:name="_Toc164797741"/>
      <w:r w:rsidRPr="00610BBF">
        <w:rPr>
          <w:rFonts w:ascii="Times New Roman" w:hAnsi="Times New Roman" w:cs="Times New Roman"/>
          <w:b/>
          <w:bCs/>
          <w:i/>
          <w:iCs/>
          <w:color w:val="000000" w:themeColor="text1"/>
          <w:sz w:val="24"/>
          <w:szCs w:val="24"/>
        </w:rPr>
        <w:t>Actual and Assumed Similarity</w:t>
      </w:r>
      <w:bookmarkEnd w:id="7"/>
    </w:p>
    <w:p w14:paraId="08E2EDA5" w14:textId="77777777" w:rsidR="005A4327" w:rsidRDefault="005A4327" w:rsidP="005A4327"/>
    <w:p w14:paraId="5E52EE29" w14:textId="2E877795" w:rsidR="005A4327" w:rsidRPr="005A4327" w:rsidRDefault="005A4327" w:rsidP="005A4327">
      <w:pPr>
        <w:spacing w:line="480" w:lineRule="auto"/>
        <w:ind w:firstLine="720"/>
      </w:pPr>
      <w:r w:rsidRPr="005A4327">
        <w:rPr>
          <w:rFonts w:ascii="Times New Roman" w:hAnsi="Times New Roman" w:cs="Times New Roman"/>
        </w:rPr>
        <w:t xml:space="preserve">The Social Accuracy Model can also be expanded to include perceivers’ self-reports, in order to control for actual similarity between perceivers and targets and to examine the role of assumed similarity. In these analyses, target self-esteem continued to significantly moderate the link between distinctive accuracy and liking controlling for actual similarity in both platonic samples, all </w:t>
      </w:r>
      <w:proofErr w:type="spellStart"/>
      <w:r w:rsidRPr="005A4327">
        <w:rPr>
          <w:rFonts w:ascii="Times New Roman" w:hAnsi="Times New Roman" w:cs="Times New Roman"/>
        </w:rPr>
        <w:t>ps</w:t>
      </w:r>
      <w:proofErr w:type="spellEnd"/>
      <w:r w:rsidRPr="005A4327">
        <w:rPr>
          <w:rFonts w:ascii="Times New Roman" w:hAnsi="Times New Roman" w:cs="Times New Roman"/>
        </w:rPr>
        <w:t xml:space="preserve"> &lt; .001. In the speed-dating sample, the association between target self-esteem, distinctive accuracy, and liking became non-significant controlling for actual similarity, b = 0.09, z = 1.77, p = .08, though remained similar in magnitude. In no samples did target self-esteem significantly moderate the link between perceiver assumed similarity and liking, </w:t>
      </w:r>
      <w:proofErr w:type="spellStart"/>
      <w:r w:rsidRPr="005A4327">
        <w:rPr>
          <w:rFonts w:ascii="Times New Roman" w:hAnsi="Times New Roman" w:cs="Times New Roman"/>
        </w:rPr>
        <w:t>ps</w:t>
      </w:r>
      <w:proofErr w:type="spellEnd"/>
      <w:r w:rsidRPr="005A4327">
        <w:rPr>
          <w:rFonts w:ascii="Times New Roman" w:hAnsi="Times New Roman" w:cs="Times New Roman"/>
        </w:rPr>
        <w:t xml:space="preserve"> &gt; .32. Overall, this suggests that target self-esteem has a stronger impact on the links between accuracy and liking than it does on the links between assumed similarity and liking. Actual similarity may play some role in the link between accuracy, liking, and self-esteem in the romantic sample; however, it is unclear whether this reduced effect is a function of controlling for similarity or the lower statistical power in this more complex model.</w:t>
      </w:r>
    </w:p>
    <w:p w14:paraId="15FB47F9" w14:textId="6404D96C" w:rsidR="00D61EF1" w:rsidRDefault="00D61EF1" w:rsidP="00D61EF1"/>
    <w:p w14:paraId="45EA8346" w14:textId="3FFA7A4C" w:rsidR="009B099C" w:rsidRDefault="004238A0" w:rsidP="00610BBF">
      <w:pPr>
        <w:pStyle w:val="Heading2"/>
        <w:rPr>
          <w:rFonts w:ascii="Times New Roman" w:hAnsi="Times New Roman" w:cs="Times New Roman"/>
          <w:b/>
          <w:bCs/>
          <w:i/>
          <w:iCs/>
          <w:color w:val="000000" w:themeColor="text1"/>
          <w:sz w:val="24"/>
          <w:szCs w:val="24"/>
        </w:rPr>
      </w:pPr>
      <w:bookmarkStart w:id="8" w:name="_Toc164797742"/>
      <w:r w:rsidRPr="00610BBF">
        <w:rPr>
          <w:rFonts w:ascii="Times New Roman" w:hAnsi="Times New Roman" w:cs="Times New Roman"/>
          <w:b/>
          <w:bCs/>
          <w:i/>
          <w:iCs/>
          <w:color w:val="000000" w:themeColor="text1"/>
          <w:sz w:val="24"/>
          <w:szCs w:val="24"/>
        </w:rPr>
        <w:t>Interaction Order</w:t>
      </w:r>
      <w:bookmarkEnd w:id="8"/>
    </w:p>
    <w:p w14:paraId="3C1BEBA2" w14:textId="77777777" w:rsidR="00610BBF" w:rsidRPr="00610BBF" w:rsidRDefault="00610BBF" w:rsidP="00610BBF"/>
    <w:p w14:paraId="1C152B98" w14:textId="77777777" w:rsidR="00610BBF" w:rsidRDefault="00E209EB" w:rsidP="00610BBF">
      <w:pPr>
        <w:spacing w:line="480" w:lineRule="auto"/>
        <w:ind w:firstLine="720"/>
        <w:rPr>
          <w:rFonts w:ascii="Times New Roman" w:hAnsi="Times New Roman" w:cs="Times New Roman"/>
        </w:rPr>
      </w:pPr>
      <w:r w:rsidRPr="00E209EB">
        <w:rPr>
          <w:rFonts w:ascii="Times New Roman" w:hAnsi="Times New Roman" w:cs="Times New Roman"/>
        </w:rPr>
        <w:t xml:space="preserve">Given that each participant had numerous interactions, we also examined </w:t>
      </w:r>
      <w:r w:rsidR="009B099C">
        <w:rPr>
          <w:rFonts w:ascii="Times New Roman" w:hAnsi="Times New Roman" w:cs="Times New Roman"/>
        </w:rPr>
        <w:t>if there were</w:t>
      </w:r>
      <w:r w:rsidRPr="00E209EB">
        <w:rPr>
          <w:rFonts w:ascii="Times New Roman" w:hAnsi="Times New Roman" w:cs="Times New Roman"/>
        </w:rPr>
        <w:t xml:space="preserve"> order effects on distinctive accuracy</w:t>
      </w:r>
      <w:r>
        <w:rPr>
          <w:rFonts w:ascii="Times New Roman" w:hAnsi="Times New Roman" w:cs="Times New Roman"/>
        </w:rPr>
        <w:t xml:space="preserve">, and </w:t>
      </w:r>
      <w:r w:rsidR="009B099C">
        <w:rPr>
          <w:rFonts w:ascii="Times New Roman" w:hAnsi="Times New Roman" w:cs="Times New Roman"/>
        </w:rPr>
        <w:t xml:space="preserve">on </w:t>
      </w:r>
      <w:r>
        <w:rPr>
          <w:rFonts w:ascii="Times New Roman" w:hAnsi="Times New Roman" w:cs="Times New Roman"/>
        </w:rPr>
        <w:t>its links with perceiver liking and target self-esteem</w:t>
      </w:r>
      <w:r w:rsidRPr="00E209EB">
        <w:rPr>
          <w:rFonts w:ascii="Times New Roman" w:hAnsi="Times New Roman" w:cs="Times New Roman"/>
        </w:rPr>
        <w:t xml:space="preserve">. We found one significant, positive order effect on distinctive accuracy in </w:t>
      </w:r>
      <w:r w:rsidR="009B099C">
        <w:rPr>
          <w:rFonts w:ascii="Times New Roman" w:hAnsi="Times New Roman" w:cs="Times New Roman"/>
        </w:rPr>
        <w:t xml:space="preserve">the </w:t>
      </w:r>
      <w:r w:rsidRPr="00E209EB">
        <w:rPr>
          <w:rFonts w:ascii="Times New Roman" w:hAnsi="Times New Roman" w:cs="Times New Roman"/>
        </w:rPr>
        <w:t xml:space="preserve">platonic </w:t>
      </w:r>
      <w:r w:rsidR="009B099C">
        <w:rPr>
          <w:rFonts w:ascii="Times New Roman" w:hAnsi="Times New Roman" w:cs="Times New Roman"/>
        </w:rPr>
        <w:t>exploratory sample</w:t>
      </w:r>
      <w:r w:rsidRPr="00E209EB">
        <w:rPr>
          <w:rFonts w:ascii="Times New Roman" w:hAnsi="Times New Roman" w:cs="Times New Roman"/>
        </w:rPr>
        <w:t xml:space="preserve">, </w:t>
      </w:r>
      <w:r w:rsidRPr="00E209EB">
        <w:rPr>
          <w:rFonts w:ascii="Times New Roman" w:hAnsi="Times New Roman" w:cs="Times New Roman"/>
          <w:i/>
          <w:iCs/>
        </w:rPr>
        <w:t>b</w:t>
      </w:r>
      <w:r w:rsidRPr="00E209EB">
        <w:rPr>
          <w:rFonts w:ascii="Times New Roman" w:hAnsi="Times New Roman" w:cs="Times New Roman"/>
        </w:rPr>
        <w:t xml:space="preserve"> = </w:t>
      </w:r>
      <w:r w:rsidR="009B099C">
        <w:rPr>
          <w:rFonts w:ascii="Times New Roman" w:hAnsi="Times New Roman" w:cs="Times New Roman"/>
        </w:rPr>
        <w:t>0</w:t>
      </w:r>
      <w:r w:rsidRPr="00E209EB">
        <w:rPr>
          <w:rFonts w:ascii="Times New Roman" w:hAnsi="Times New Roman" w:cs="Times New Roman"/>
        </w:rPr>
        <w:t xml:space="preserve">.01, </w:t>
      </w:r>
      <w:r w:rsidRPr="00E209EB">
        <w:rPr>
          <w:rFonts w:ascii="Times New Roman" w:hAnsi="Times New Roman" w:cs="Times New Roman"/>
          <w:i/>
          <w:iCs/>
        </w:rPr>
        <w:t>z</w:t>
      </w:r>
      <w:r w:rsidRPr="00E209EB">
        <w:rPr>
          <w:rFonts w:ascii="Times New Roman" w:hAnsi="Times New Roman" w:cs="Times New Roman"/>
        </w:rPr>
        <w:t xml:space="preserve"> = 2.31, </w:t>
      </w:r>
      <w:r w:rsidRPr="00E209EB">
        <w:rPr>
          <w:rFonts w:ascii="Times New Roman" w:hAnsi="Times New Roman" w:cs="Times New Roman"/>
          <w:i/>
          <w:iCs/>
        </w:rPr>
        <w:t>p</w:t>
      </w:r>
      <w:r w:rsidRPr="00E209EB">
        <w:rPr>
          <w:rFonts w:ascii="Times New Roman" w:hAnsi="Times New Roman" w:cs="Times New Roman"/>
        </w:rPr>
        <w:t xml:space="preserve"> = .01, such that accuracy tended to increase across interaction partners. However, there were no order effects in the other samples, all </w:t>
      </w:r>
      <w:proofErr w:type="spellStart"/>
      <w:r w:rsidRPr="00E209EB">
        <w:rPr>
          <w:rFonts w:ascii="Times New Roman" w:hAnsi="Times New Roman" w:cs="Times New Roman"/>
          <w:i/>
          <w:iCs/>
        </w:rPr>
        <w:t>ps</w:t>
      </w:r>
      <w:proofErr w:type="spellEnd"/>
      <w:r w:rsidRPr="00E209EB">
        <w:rPr>
          <w:rFonts w:ascii="Times New Roman" w:hAnsi="Times New Roman" w:cs="Times New Roman"/>
        </w:rPr>
        <w:t xml:space="preserve"> &gt; .30. Moreover, </w:t>
      </w:r>
      <w:r>
        <w:rPr>
          <w:rFonts w:ascii="Times New Roman" w:hAnsi="Times New Roman" w:cs="Times New Roman"/>
        </w:rPr>
        <w:t xml:space="preserve">in </w:t>
      </w:r>
      <w:r w:rsidR="009B099C">
        <w:rPr>
          <w:rFonts w:ascii="Times New Roman" w:hAnsi="Times New Roman" w:cs="Times New Roman"/>
        </w:rPr>
        <w:t>the platonic exploratory sample</w:t>
      </w:r>
      <w:r>
        <w:rPr>
          <w:rFonts w:ascii="Times New Roman" w:hAnsi="Times New Roman" w:cs="Times New Roman"/>
        </w:rPr>
        <w:t xml:space="preserve">, </w:t>
      </w:r>
      <w:r w:rsidRPr="00E209EB">
        <w:rPr>
          <w:rFonts w:ascii="Times New Roman" w:hAnsi="Times New Roman" w:cs="Times New Roman"/>
        </w:rPr>
        <w:t xml:space="preserve">interaction order did not moderate the accuracy-liking association nor </w:t>
      </w:r>
      <w:r w:rsidR="009B099C">
        <w:rPr>
          <w:rFonts w:ascii="Times New Roman" w:hAnsi="Times New Roman" w:cs="Times New Roman"/>
        </w:rPr>
        <w:t xml:space="preserve">the </w:t>
      </w:r>
      <w:r w:rsidRPr="00E209EB">
        <w:rPr>
          <w:rFonts w:ascii="Times New Roman" w:hAnsi="Times New Roman" w:cs="Times New Roman"/>
        </w:rPr>
        <w:t xml:space="preserve">accuracy-self-esteem associations, all </w:t>
      </w:r>
      <w:proofErr w:type="spellStart"/>
      <w:r w:rsidRPr="00E209EB">
        <w:rPr>
          <w:rFonts w:ascii="Times New Roman" w:hAnsi="Times New Roman" w:cs="Times New Roman"/>
          <w:i/>
          <w:iCs/>
        </w:rPr>
        <w:t>p</w:t>
      </w:r>
      <w:r w:rsidRPr="00E209EB">
        <w:rPr>
          <w:rFonts w:ascii="Times New Roman" w:hAnsi="Times New Roman" w:cs="Times New Roman"/>
        </w:rPr>
        <w:t>s</w:t>
      </w:r>
      <w:proofErr w:type="spellEnd"/>
      <w:r w:rsidRPr="00E209EB">
        <w:rPr>
          <w:rFonts w:ascii="Times New Roman" w:hAnsi="Times New Roman" w:cs="Times New Roman"/>
        </w:rPr>
        <w:t xml:space="preserve"> &gt; .46.</w:t>
      </w:r>
    </w:p>
    <w:p w14:paraId="13458906" w14:textId="6519711C" w:rsidR="00D61EF1" w:rsidRDefault="004238A0" w:rsidP="00610BBF">
      <w:pPr>
        <w:pStyle w:val="Heading2"/>
        <w:rPr>
          <w:rFonts w:ascii="Times New Roman" w:hAnsi="Times New Roman" w:cs="Times New Roman"/>
          <w:b/>
          <w:bCs/>
          <w:i/>
          <w:iCs/>
          <w:color w:val="000000" w:themeColor="text1"/>
          <w:sz w:val="24"/>
          <w:szCs w:val="24"/>
        </w:rPr>
      </w:pPr>
      <w:bookmarkStart w:id="9" w:name="_Toc164797743"/>
      <w:r w:rsidRPr="00610BBF">
        <w:rPr>
          <w:rFonts w:ascii="Times New Roman" w:hAnsi="Times New Roman" w:cs="Times New Roman"/>
          <w:b/>
          <w:bCs/>
          <w:i/>
          <w:iCs/>
          <w:color w:val="000000" w:themeColor="text1"/>
          <w:sz w:val="24"/>
          <w:szCs w:val="24"/>
        </w:rPr>
        <w:lastRenderedPageBreak/>
        <w:t xml:space="preserve">Target </w:t>
      </w:r>
      <w:r w:rsidR="005D4A7D" w:rsidRPr="00610BBF">
        <w:rPr>
          <w:rFonts w:ascii="Times New Roman" w:hAnsi="Times New Roman" w:cs="Times New Roman"/>
          <w:b/>
          <w:bCs/>
          <w:i/>
          <w:iCs/>
          <w:color w:val="000000" w:themeColor="text1"/>
          <w:sz w:val="24"/>
          <w:szCs w:val="24"/>
        </w:rPr>
        <w:t>Mood</w:t>
      </w:r>
      <w:bookmarkEnd w:id="9"/>
    </w:p>
    <w:p w14:paraId="3B6AE17F" w14:textId="77777777" w:rsidR="00610BBF" w:rsidRPr="00610BBF" w:rsidRDefault="00610BBF" w:rsidP="00610BBF"/>
    <w:p w14:paraId="799B17E2" w14:textId="6A9FC28D" w:rsidR="004238A0" w:rsidRPr="004238A0" w:rsidRDefault="004238A0" w:rsidP="00D61EF1">
      <w:pPr>
        <w:spacing w:line="480" w:lineRule="auto"/>
        <w:ind w:firstLine="720"/>
        <w:rPr>
          <w:rFonts w:ascii="Times New Roman" w:hAnsi="Times New Roman" w:cs="Times New Roman"/>
          <w:i/>
          <w:iCs/>
        </w:rPr>
      </w:pPr>
      <w:r>
        <w:rPr>
          <w:rFonts w:ascii="Times New Roman" w:hAnsi="Times New Roman" w:cs="Times New Roman"/>
        </w:rPr>
        <w:t>We also examined the role of</w:t>
      </w:r>
      <w:r w:rsidRPr="004238A0">
        <w:rPr>
          <w:rFonts w:ascii="Times New Roman" w:hAnsi="Times New Roman" w:cs="Times New Roman"/>
        </w:rPr>
        <w:t xml:space="preserve"> target mood</w:t>
      </w:r>
      <w:r>
        <w:rPr>
          <w:rFonts w:ascii="Times New Roman" w:hAnsi="Times New Roman" w:cs="Times New Roman"/>
        </w:rPr>
        <w:t xml:space="preserve"> during the interactions, as it</w:t>
      </w:r>
      <w:r w:rsidRPr="004238A0">
        <w:rPr>
          <w:rFonts w:ascii="Times New Roman" w:hAnsi="Times New Roman" w:cs="Times New Roman"/>
        </w:rPr>
        <w:t xml:space="preserve"> may relate to both target self-esteem and how much they </w:t>
      </w:r>
      <w:r>
        <w:rPr>
          <w:rFonts w:ascii="Times New Roman" w:hAnsi="Times New Roman" w:cs="Times New Roman"/>
        </w:rPr>
        <w:t>were</w:t>
      </w:r>
      <w:r w:rsidRPr="004238A0">
        <w:rPr>
          <w:rFonts w:ascii="Times New Roman" w:hAnsi="Times New Roman" w:cs="Times New Roman"/>
        </w:rPr>
        <w:t xml:space="preserve"> liked</w:t>
      </w:r>
      <w:r>
        <w:rPr>
          <w:rFonts w:ascii="Times New Roman" w:hAnsi="Times New Roman" w:cs="Times New Roman"/>
        </w:rPr>
        <w:t xml:space="preserve">. Specifically, </w:t>
      </w:r>
      <w:r w:rsidRPr="004238A0">
        <w:rPr>
          <w:rFonts w:ascii="Times New Roman" w:hAnsi="Times New Roman" w:cs="Times New Roman"/>
        </w:rPr>
        <w:t>participants</w:t>
      </w:r>
      <w:r>
        <w:rPr>
          <w:rFonts w:ascii="Times New Roman" w:hAnsi="Times New Roman" w:cs="Times New Roman"/>
          <w:b/>
          <w:bCs/>
          <w:i/>
          <w:iCs/>
        </w:rPr>
        <w:t xml:space="preserve"> </w:t>
      </w:r>
      <w:r w:rsidRPr="004238A0">
        <w:rPr>
          <w:rFonts w:ascii="Times New Roman" w:hAnsi="Times New Roman" w:cs="Times New Roman"/>
        </w:rPr>
        <w:t>rate</w:t>
      </w:r>
      <w:r>
        <w:rPr>
          <w:rFonts w:ascii="Times New Roman" w:hAnsi="Times New Roman" w:cs="Times New Roman"/>
        </w:rPr>
        <w:t>d their agreement with the statement</w:t>
      </w:r>
      <w:r w:rsidRPr="004238A0">
        <w:rPr>
          <w:rFonts w:ascii="Times New Roman" w:hAnsi="Times New Roman" w:cs="Times New Roman"/>
        </w:rPr>
        <w:t xml:space="preserve"> “I was happy” </w:t>
      </w:r>
      <w:r>
        <w:rPr>
          <w:rFonts w:ascii="Times New Roman" w:hAnsi="Times New Roman" w:cs="Times New Roman"/>
        </w:rPr>
        <w:t>on a 1-7 scale</w:t>
      </w:r>
      <w:r w:rsidRPr="004238A0">
        <w:rPr>
          <w:rFonts w:ascii="Times New Roman" w:hAnsi="Times New Roman" w:cs="Times New Roman"/>
        </w:rPr>
        <w:t xml:space="preserve"> after each interaction in the two platonic samples (this was not included in speed-dating due to time constraints). </w:t>
      </w:r>
      <w:r>
        <w:rPr>
          <w:rFonts w:ascii="Times New Roman" w:hAnsi="Times New Roman" w:cs="Times New Roman"/>
        </w:rPr>
        <w:t>We included these ratings in additional</w:t>
      </w:r>
      <w:r w:rsidRPr="004238A0">
        <w:rPr>
          <w:rFonts w:ascii="Times New Roman" w:hAnsi="Times New Roman" w:cs="Times New Roman"/>
        </w:rPr>
        <w:t xml:space="preserve"> analyses </w:t>
      </w:r>
      <w:r w:rsidR="007476C5">
        <w:rPr>
          <w:rFonts w:ascii="Times New Roman" w:hAnsi="Times New Roman" w:cs="Times New Roman"/>
        </w:rPr>
        <w:t>with</w:t>
      </w:r>
      <w:r w:rsidRPr="004238A0">
        <w:rPr>
          <w:rFonts w:ascii="Times New Roman" w:hAnsi="Times New Roman" w:cs="Times New Roman"/>
        </w:rPr>
        <w:t xml:space="preserve"> the three-way interaction between accuracy, perceiver liking, and target-rated post-interaction happiness alongside the three-way interaction between accuracy, perceiver liking, and target self-esteem. In neither sample did target happiness moderate the relationship between accuracy and liking, all </w:t>
      </w:r>
      <w:proofErr w:type="spellStart"/>
      <w:r w:rsidRPr="004238A0">
        <w:rPr>
          <w:rFonts w:ascii="Times New Roman" w:hAnsi="Times New Roman" w:cs="Times New Roman"/>
          <w:i/>
          <w:iCs/>
        </w:rPr>
        <w:t>p</w:t>
      </w:r>
      <w:r w:rsidRPr="004238A0">
        <w:rPr>
          <w:rFonts w:ascii="Times New Roman" w:hAnsi="Times New Roman" w:cs="Times New Roman"/>
        </w:rPr>
        <w:t>s</w:t>
      </w:r>
      <w:proofErr w:type="spellEnd"/>
      <w:r w:rsidRPr="004238A0">
        <w:rPr>
          <w:rFonts w:ascii="Times New Roman" w:hAnsi="Times New Roman" w:cs="Times New Roman"/>
        </w:rPr>
        <w:t xml:space="preserve"> &gt; .30, whereas target self-esteem continued to significantly moderate the association between accuracy and liking, all </w:t>
      </w:r>
      <w:proofErr w:type="spellStart"/>
      <w:r w:rsidRPr="004238A0">
        <w:rPr>
          <w:rFonts w:ascii="Times New Roman" w:hAnsi="Times New Roman" w:cs="Times New Roman"/>
          <w:i/>
          <w:iCs/>
        </w:rPr>
        <w:t>p</w:t>
      </w:r>
      <w:r w:rsidRPr="004238A0">
        <w:rPr>
          <w:rFonts w:ascii="Times New Roman" w:hAnsi="Times New Roman" w:cs="Times New Roman"/>
        </w:rPr>
        <w:t>s</w:t>
      </w:r>
      <w:proofErr w:type="spellEnd"/>
      <w:r w:rsidRPr="004238A0">
        <w:rPr>
          <w:rFonts w:ascii="Times New Roman" w:hAnsi="Times New Roman" w:cs="Times New Roman"/>
        </w:rPr>
        <w:t xml:space="preserve"> &lt; .001. This suggests that it is a target’s global self-views that play a stronger role in influencing how accuracy </w:t>
      </w:r>
      <w:r>
        <w:rPr>
          <w:rFonts w:ascii="Times New Roman" w:hAnsi="Times New Roman" w:cs="Times New Roman"/>
        </w:rPr>
        <w:t xml:space="preserve">is </w:t>
      </w:r>
      <w:r w:rsidRPr="004238A0">
        <w:rPr>
          <w:rFonts w:ascii="Times New Roman" w:hAnsi="Times New Roman" w:cs="Times New Roman"/>
        </w:rPr>
        <w:t xml:space="preserve">related to liking, rather than their </w:t>
      </w:r>
      <w:r w:rsidR="00A16321">
        <w:rPr>
          <w:rFonts w:ascii="Times New Roman" w:hAnsi="Times New Roman" w:cs="Times New Roman"/>
        </w:rPr>
        <w:t>current mood or state</w:t>
      </w:r>
      <w:r>
        <w:rPr>
          <w:rFonts w:ascii="Times New Roman" w:hAnsi="Times New Roman" w:cs="Times New Roman"/>
        </w:rPr>
        <w:t xml:space="preserve"> </w:t>
      </w:r>
      <w:r w:rsidRPr="004238A0">
        <w:rPr>
          <w:rFonts w:ascii="Times New Roman" w:hAnsi="Times New Roman" w:cs="Times New Roman"/>
        </w:rPr>
        <w:t>happiness.</w:t>
      </w:r>
    </w:p>
    <w:p w14:paraId="07199E2B" w14:textId="328CD756" w:rsidR="007134FD" w:rsidRPr="00610BBF" w:rsidRDefault="00E967E7" w:rsidP="00610BBF">
      <w:pPr>
        <w:pStyle w:val="Heading2"/>
        <w:rPr>
          <w:rFonts w:ascii="Times New Roman" w:hAnsi="Times New Roman" w:cs="Times New Roman"/>
          <w:b/>
          <w:bCs/>
          <w:i/>
          <w:iCs/>
          <w:color w:val="000000" w:themeColor="text1"/>
          <w:sz w:val="24"/>
          <w:szCs w:val="24"/>
        </w:rPr>
      </w:pPr>
      <w:bookmarkStart w:id="10" w:name="_Toc164797744"/>
      <w:r w:rsidRPr="00610BBF">
        <w:rPr>
          <w:rFonts w:ascii="Times New Roman" w:hAnsi="Times New Roman" w:cs="Times New Roman"/>
          <w:b/>
          <w:bCs/>
          <w:i/>
          <w:iCs/>
          <w:color w:val="000000" w:themeColor="text1"/>
          <w:sz w:val="24"/>
          <w:szCs w:val="24"/>
        </w:rPr>
        <w:t>The Role of Other Target Individual Differences</w:t>
      </w:r>
      <w:bookmarkEnd w:id="10"/>
    </w:p>
    <w:p w14:paraId="06CAAA8A" w14:textId="77777777" w:rsidR="007134FD" w:rsidRPr="007134FD" w:rsidRDefault="007134FD" w:rsidP="007134FD"/>
    <w:p w14:paraId="385FFCE1" w14:textId="557510FD" w:rsidR="007134FD" w:rsidRPr="004238A0" w:rsidRDefault="0008109D" w:rsidP="007134FD">
      <w:pPr>
        <w:spacing w:line="480" w:lineRule="auto"/>
        <w:rPr>
          <w:rFonts w:ascii="Times New Roman" w:hAnsi="Times New Roman" w:cs="Times New Roman"/>
          <w:i/>
          <w:iCs/>
        </w:rPr>
      </w:pPr>
      <w:r w:rsidRPr="004238A0">
        <w:rPr>
          <w:rFonts w:ascii="Times New Roman" w:hAnsi="Times New Roman" w:cs="Times New Roman"/>
          <w:i/>
          <w:iCs/>
        </w:rPr>
        <w:t>Measures</w:t>
      </w:r>
    </w:p>
    <w:p w14:paraId="4374AACB" w14:textId="7E9BC19F" w:rsidR="004212FE" w:rsidRPr="007706C0" w:rsidRDefault="0008109D" w:rsidP="007706C0">
      <w:pPr>
        <w:spacing w:line="480" w:lineRule="auto"/>
        <w:ind w:firstLine="720"/>
        <w:rPr>
          <w:rFonts w:ascii="Times New Roman" w:hAnsi="Times New Roman" w:cs="Times New Roman"/>
        </w:rPr>
      </w:pPr>
      <w:r w:rsidRPr="007706C0">
        <w:rPr>
          <w:rFonts w:ascii="Times New Roman" w:hAnsi="Times New Roman" w:cs="Times New Roman"/>
        </w:rPr>
        <w:t>In both the romantic and platonic samples, using the 44-item version of the B</w:t>
      </w:r>
      <w:r w:rsidR="00144BAF" w:rsidRPr="007706C0">
        <w:rPr>
          <w:rFonts w:ascii="Times New Roman" w:hAnsi="Times New Roman" w:cs="Times New Roman"/>
        </w:rPr>
        <w:t>ig Five Inventory</w:t>
      </w:r>
      <w:r w:rsidRPr="007706C0">
        <w:rPr>
          <w:rFonts w:ascii="Times New Roman" w:hAnsi="Times New Roman" w:cs="Times New Roman"/>
        </w:rPr>
        <w:t xml:space="preserve"> (</w:t>
      </w:r>
      <w:r w:rsidR="00144BAF" w:rsidRPr="005875C7">
        <w:rPr>
          <w:rFonts w:ascii="Times New Roman" w:hAnsi="Times New Roman" w:cs="Times New Roman"/>
        </w:rPr>
        <w:t xml:space="preserve">BFI; </w:t>
      </w:r>
      <w:r w:rsidRPr="005875C7">
        <w:rPr>
          <w:rFonts w:ascii="Times New Roman" w:hAnsi="Times New Roman" w:cs="Times New Roman"/>
        </w:rPr>
        <w:t>John &amp; Srivastava, 1999),</w:t>
      </w:r>
      <w:r w:rsidRPr="007706C0">
        <w:rPr>
          <w:rFonts w:ascii="Times New Roman" w:hAnsi="Times New Roman" w:cs="Times New Roman"/>
        </w:rPr>
        <w:t xml:space="preserve"> we computed a mean target score for extraversion, neuroticism, agreeableness, conscientiousness, and openness (see </w:t>
      </w:r>
      <w:r w:rsidR="00144BAF" w:rsidRPr="007706C0">
        <w:rPr>
          <w:rFonts w:ascii="Times New Roman" w:hAnsi="Times New Roman" w:cs="Times New Roman"/>
        </w:rPr>
        <w:t>S</w:t>
      </w:r>
      <w:r w:rsidRPr="007706C0">
        <w:rPr>
          <w:rFonts w:ascii="Times New Roman" w:hAnsi="Times New Roman" w:cs="Times New Roman"/>
        </w:rPr>
        <w:t xml:space="preserve">1 for all descriptive statistics). We also created </w:t>
      </w:r>
      <w:r w:rsidR="004212FE" w:rsidRPr="007706C0">
        <w:rPr>
          <w:rFonts w:ascii="Times New Roman" w:hAnsi="Times New Roman" w:cs="Times New Roman"/>
        </w:rPr>
        <w:t xml:space="preserve">a </w:t>
      </w:r>
      <w:r w:rsidRPr="007706C0">
        <w:rPr>
          <w:rFonts w:ascii="Times New Roman" w:hAnsi="Times New Roman" w:cs="Times New Roman"/>
        </w:rPr>
        <w:t>mean target score</w:t>
      </w:r>
      <w:r w:rsidR="004212FE" w:rsidRPr="007706C0">
        <w:rPr>
          <w:rFonts w:ascii="Times New Roman" w:hAnsi="Times New Roman" w:cs="Times New Roman"/>
        </w:rPr>
        <w:t xml:space="preserve"> </w:t>
      </w:r>
      <w:r w:rsidRPr="007706C0">
        <w:rPr>
          <w:rFonts w:ascii="Times New Roman" w:hAnsi="Times New Roman" w:cs="Times New Roman"/>
        </w:rPr>
        <w:t xml:space="preserve">for </w:t>
      </w:r>
      <w:r w:rsidR="00F36A20" w:rsidRPr="007706C0">
        <w:rPr>
          <w:rFonts w:ascii="Times New Roman" w:hAnsi="Times New Roman" w:cs="Times New Roman"/>
        </w:rPr>
        <w:t xml:space="preserve">social anxiety and </w:t>
      </w:r>
      <w:r w:rsidRPr="007706C0">
        <w:rPr>
          <w:rFonts w:ascii="Times New Roman" w:hAnsi="Times New Roman" w:cs="Times New Roman"/>
        </w:rPr>
        <w:t>satisfaction with life,</w:t>
      </w:r>
      <w:r w:rsidR="004212FE" w:rsidRPr="007706C0">
        <w:rPr>
          <w:rFonts w:ascii="Times New Roman" w:hAnsi="Times New Roman" w:cs="Times New Roman"/>
        </w:rPr>
        <w:t xml:space="preserve"> using items like</w:t>
      </w:r>
      <w:r w:rsidR="002A659A" w:rsidRPr="007706C0">
        <w:rPr>
          <w:rFonts w:ascii="Times New Roman" w:hAnsi="Times New Roman" w:cs="Times New Roman"/>
        </w:rPr>
        <w:t xml:space="preserve"> “</w:t>
      </w:r>
      <w:r w:rsidR="00717296" w:rsidRPr="007706C0">
        <w:rPr>
          <w:rFonts w:ascii="Times New Roman" w:hAnsi="Times New Roman" w:cs="Times New Roman"/>
        </w:rPr>
        <w:t>I have difficulty talking with other people” and</w:t>
      </w:r>
      <w:r w:rsidRPr="007706C0">
        <w:rPr>
          <w:rFonts w:ascii="Times New Roman" w:hAnsi="Times New Roman" w:cs="Times New Roman"/>
        </w:rPr>
        <w:t xml:space="preserve"> </w:t>
      </w:r>
      <w:r w:rsidR="004212FE" w:rsidRPr="007706C0">
        <w:rPr>
          <w:rFonts w:ascii="Times New Roman" w:hAnsi="Times New Roman" w:cs="Times New Roman"/>
        </w:rPr>
        <w:t>“I am satisfied with my life” from</w:t>
      </w:r>
      <w:r w:rsidR="00717296" w:rsidRPr="007706C0">
        <w:rPr>
          <w:rFonts w:ascii="Times New Roman" w:hAnsi="Times New Roman" w:cs="Times New Roman"/>
        </w:rPr>
        <w:t xml:space="preserve"> the Social Interaction Anxiety </w:t>
      </w:r>
      <w:r w:rsidR="00717296" w:rsidRPr="005875C7">
        <w:rPr>
          <w:rFonts w:ascii="Times New Roman" w:hAnsi="Times New Roman" w:cs="Times New Roman"/>
        </w:rPr>
        <w:t>Scale (</w:t>
      </w:r>
      <w:proofErr w:type="spellStart"/>
      <w:r w:rsidR="00717296" w:rsidRPr="005875C7">
        <w:rPr>
          <w:rFonts w:ascii="Times New Roman" w:hAnsi="Times New Roman" w:cs="Times New Roman"/>
        </w:rPr>
        <w:t>Mattick</w:t>
      </w:r>
      <w:proofErr w:type="spellEnd"/>
      <w:r w:rsidR="00717296" w:rsidRPr="005875C7">
        <w:rPr>
          <w:rFonts w:ascii="Times New Roman" w:hAnsi="Times New Roman" w:cs="Times New Roman"/>
        </w:rPr>
        <w:t xml:space="preserve"> &amp; Clarke</w:t>
      </w:r>
      <w:r w:rsidR="00717296" w:rsidRPr="007706C0">
        <w:rPr>
          <w:rFonts w:ascii="Times New Roman" w:hAnsi="Times New Roman" w:cs="Times New Roman"/>
        </w:rPr>
        <w:t>, 1998) and</w:t>
      </w:r>
      <w:r w:rsidR="004212FE" w:rsidRPr="007706C0">
        <w:rPr>
          <w:rFonts w:ascii="Times New Roman" w:hAnsi="Times New Roman" w:cs="Times New Roman"/>
        </w:rPr>
        <w:t xml:space="preserve"> the 5-item Satisfaction with Life </w:t>
      </w:r>
      <w:r w:rsidR="004212FE" w:rsidRPr="005875C7">
        <w:rPr>
          <w:rFonts w:ascii="Times New Roman" w:hAnsi="Times New Roman" w:cs="Times New Roman"/>
        </w:rPr>
        <w:t>Scale (Diener et al., 1985)</w:t>
      </w:r>
      <w:r w:rsidR="002A659A" w:rsidRPr="005875C7">
        <w:rPr>
          <w:rFonts w:ascii="Times New Roman" w:hAnsi="Times New Roman" w:cs="Times New Roman"/>
        </w:rPr>
        <w:t>, respectively</w:t>
      </w:r>
      <w:r w:rsidR="00733F72" w:rsidRPr="007706C0">
        <w:rPr>
          <w:rFonts w:ascii="Times New Roman" w:hAnsi="Times New Roman" w:cs="Times New Roman"/>
        </w:rPr>
        <w:t>. Notably, all items were</w:t>
      </w:r>
      <w:r w:rsidRPr="007706C0">
        <w:rPr>
          <w:rFonts w:ascii="Times New Roman" w:hAnsi="Times New Roman" w:cs="Times New Roman"/>
        </w:rPr>
        <w:t xml:space="preserve"> completed with the same 1 (strongly disagree) to 7 (strongly agree) scale. </w:t>
      </w:r>
    </w:p>
    <w:p w14:paraId="563ABA8C" w14:textId="26136521" w:rsidR="007706C0" w:rsidRDefault="00A04E95" w:rsidP="007706C0">
      <w:pPr>
        <w:pStyle w:val="Heading2"/>
        <w:rPr>
          <w:rFonts w:ascii="Times New Roman" w:hAnsi="Times New Roman" w:cs="Times New Roman"/>
          <w:b/>
          <w:bCs/>
          <w:color w:val="000000" w:themeColor="text1"/>
          <w:sz w:val="24"/>
          <w:szCs w:val="24"/>
        </w:rPr>
      </w:pPr>
      <w:bookmarkStart w:id="11" w:name="_Toc141803469"/>
      <w:bookmarkStart w:id="12" w:name="_Toc164797745"/>
      <w:r w:rsidRPr="007706C0">
        <w:rPr>
          <w:rFonts w:ascii="Times New Roman" w:hAnsi="Times New Roman" w:cs="Times New Roman"/>
          <w:b/>
          <w:bCs/>
          <w:color w:val="000000" w:themeColor="text1"/>
          <w:sz w:val="24"/>
          <w:szCs w:val="24"/>
        </w:rPr>
        <w:t xml:space="preserve">Table </w:t>
      </w:r>
      <w:r w:rsidR="002C74B5" w:rsidRPr="007706C0">
        <w:rPr>
          <w:rFonts w:ascii="Times New Roman" w:hAnsi="Times New Roman" w:cs="Times New Roman"/>
          <w:b/>
          <w:bCs/>
          <w:color w:val="000000" w:themeColor="text1"/>
          <w:sz w:val="24"/>
          <w:szCs w:val="24"/>
        </w:rPr>
        <w:t>S</w:t>
      </w:r>
      <w:r w:rsidRPr="007706C0">
        <w:rPr>
          <w:rFonts w:ascii="Times New Roman" w:hAnsi="Times New Roman" w:cs="Times New Roman"/>
          <w:b/>
          <w:bCs/>
          <w:color w:val="000000" w:themeColor="text1"/>
          <w:sz w:val="24"/>
          <w:szCs w:val="24"/>
        </w:rPr>
        <w:fldChar w:fldCharType="begin"/>
      </w:r>
      <w:r w:rsidRPr="007706C0">
        <w:rPr>
          <w:rFonts w:ascii="Times New Roman" w:hAnsi="Times New Roman" w:cs="Times New Roman"/>
          <w:b/>
          <w:bCs/>
          <w:color w:val="000000" w:themeColor="text1"/>
          <w:sz w:val="24"/>
          <w:szCs w:val="24"/>
        </w:rPr>
        <w:instrText xml:space="preserve"> SEQ Table \* ARABIC </w:instrText>
      </w:r>
      <w:r w:rsidRPr="007706C0">
        <w:rPr>
          <w:rFonts w:ascii="Times New Roman" w:hAnsi="Times New Roman" w:cs="Times New Roman"/>
          <w:b/>
          <w:bCs/>
          <w:color w:val="000000" w:themeColor="text1"/>
          <w:sz w:val="24"/>
          <w:szCs w:val="24"/>
        </w:rPr>
        <w:fldChar w:fldCharType="separate"/>
      </w:r>
      <w:r w:rsidR="00D516AE" w:rsidRPr="007706C0">
        <w:rPr>
          <w:rFonts w:ascii="Times New Roman" w:hAnsi="Times New Roman" w:cs="Times New Roman"/>
          <w:b/>
          <w:bCs/>
          <w:noProof/>
          <w:color w:val="000000" w:themeColor="text1"/>
          <w:sz w:val="24"/>
          <w:szCs w:val="24"/>
        </w:rPr>
        <w:t>3</w:t>
      </w:r>
      <w:r w:rsidRPr="007706C0">
        <w:rPr>
          <w:rFonts w:ascii="Times New Roman" w:hAnsi="Times New Roman" w:cs="Times New Roman"/>
          <w:b/>
          <w:bCs/>
          <w:color w:val="000000" w:themeColor="text1"/>
          <w:sz w:val="24"/>
          <w:szCs w:val="24"/>
        </w:rPr>
        <w:fldChar w:fldCharType="end"/>
      </w:r>
      <w:r w:rsidR="002C74B5" w:rsidRPr="007706C0">
        <w:rPr>
          <w:rFonts w:ascii="Times New Roman" w:hAnsi="Times New Roman" w:cs="Times New Roman"/>
          <w:b/>
          <w:bCs/>
          <w:color w:val="000000" w:themeColor="text1"/>
          <w:sz w:val="24"/>
          <w:szCs w:val="24"/>
        </w:rPr>
        <w:t>.</w:t>
      </w:r>
      <w:bookmarkEnd w:id="11"/>
      <w:bookmarkEnd w:id="12"/>
      <w:r w:rsidRPr="007706C0">
        <w:rPr>
          <w:rFonts w:ascii="Times New Roman" w:hAnsi="Times New Roman" w:cs="Times New Roman"/>
          <w:b/>
          <w:bCs/>
          <w:color w:val="000000" w:themeColor="text1"/>
          <w:sz w:val="24"/>
          <w:szCs w:val="24"/>
        </w:rPr>
        <w:t xml:space="preserve"> </w:t>
      </w:r>
    </w:p>
    <w:p w14:paraId="241B1F03" w14:textId="77777777" w:rsidR="007706C0" w:rsidRPr="007706C0" w:rsidRDefault="007706C0" w:rsidP="007706C0"/>
    <w:p w14:paraId="16D2E5E4" w14:textId="02642060" w:rsidR="00A04E95" w:rsidRPr="002C74B5" w:rsidRDefault="00A04E95" w:rsidP="00A04E95">
      <w:pPr>
        <w:pStyle w:val="Caption"/>
        <w:keepNext/>
        <w:rPr>
          <w:rFonts w:ascii="Times New Roman" w:hAnsi="Times New Roman" w:cs="Times New Roman"/>
          <w:i w:val="0"/>
          <w:iCs w:val="0"/>
          <w:color w:val="000000" w:themeColor="text1"/>
          <w:sz w:val="24"/>
          <w:szCs w:val="24"/>
        </w:rPr>
      </w:pPr>
      <w:r w:rsidRPr="002C74B5">
        <w:rPr>
          <w:rFonts w:ascii="Times New Roman" w:hAnsi="Times New Roman" w:cs="Times New Roman"/>
          <w:i w:val="0"/>
          <w:iCs w:val="0"/>
          <w:color w:val="000000" w:themeColor="text1"/>
          <w:sz w:val="24"/>
          <w:szCs w:val="24"/>
        </w:rPr>
        <w:lastRenderedPageBreak/>
        <w:t>Descriptive statistics for the target control variables.</w:t>
      </w:r>
    </w:p>
    <w:tbl>
      <w:tblPr>
        <w:tblStyle w:val="TableGrid"/>
        <w:tblW w:w="8892" w:type="dxa"/>
        <w:tblLook w:val="04A0" w:firstRow="1" w:lastRow="0" w:firstColumn="1" w:lastColumn="0" w:noHBand="0" w:noVBand="1"/>
      </w:tblPr>
      <w:tblGrid>
        <w:gridCol w:w="5384"/>
        <w:gridCol w:w="1750"/>
        <w:gridCol w:w="1758"/>
      </w:tblGrid>
      <w:tr w:rsidR="00A94777" w:rsidRPr="00A94777" w14:paraId="4409643D" w14:textId="77777777" w:rsidTr="00C43DED">
        <w:trPr>
          <w:trHeight w:val="588"/>
        </w:trPr>
        <w:tc>
          <w:tcPr>
            <w:tcW w:w="5384" w:type="dxa"/>
            <w:tcBorders>
              <w:left w:val="nil"/>
              <w:bottom w:val="single" w:sz="4" w:space="0" w:color="auto"/>
              <w:right w:val="nil"/>
            </w:tcBorders>
          </w:tcPr>
          <w:p w14:paraId="0D461A89" w14:textId="77777777"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Measure</w:t>
            </w:r>
          </w:p>
        </w:tc>
        <w:tc>
          <w:tcPr>
            <w:tcW w:w="1750" w:type="dxa"/>
            <w:tcBorders>
              <w:left w:val="nil"/>
              <w:bottom w:val="single" w:sz="4" w:space="0" w:color="auto"/>
              <w:right w:val="nil"/>
            </w:tcBorders>
          </w:tcPr>
          <w:p w14:paraId="5574C080" w14:textId="77777777" w:rsidR="00144BAF" w:rsidRPr="00A94777" w:rsidRDefault="00144BAF" w:rsidP="00C43DED">
            <w:pPr>
              <w:rPr>
                <w:rFonts w:ascii="Times New Roman" w:hAnsi="Times New Roman" w:cs="Times New Roman"/>
                <w:i/>
                <w:iCs/>
                <w:color w:val="000000" w:themeColor="text1"/>
              </w:rPr>
            </w:pPr>
            <w:r w:rsidRPr="00A94777">
              <w:rPr>
                <w:rFonts w:ascii="Times New Roman" w:hAnsi="Times New Roman" w:cs="Times New Roman"/>
                <w:i/>
                <w:iCs/>
                <w:color w:val="000000" w:themeColor="text1"/>
              </w:rPr>
              <w:t xml:space="preserve">  M</w:t>
            </w:r>
          </w:p>
        </w:tc>
        <w:tc>
          <w:tcPr>
            <w:tcW w:w="1758" w:type="dxa"/>
            <w:tcBorders>
              <w:left w:val="nil"/>
              <w:bottom w:val="single" w:sz="4" w:space="0" w:color="auto"/>
              <w:right w:val="nil"/>
            </w:tcBorders>
          </w:tcPr>
          <w:p w14:paraId="7B09DA52" w14:textId="77777777" w:rsidR="00144BAF" w:rsidRPr="00A94777" w:rsidRDefault="00144BAF" w:rsidP="00C43DED">
            <w:pPr>
              <w:rPr>
                <w:rFonts w:ascii="Times New Roman" w:hAnsi="Times New Roman" w:cs="Times New Roman"/>
                <w:i/>
                <w:iCs/>
                <w:color w:val="000000" w:themeColor="text1"/>
              </w:rPr>
            </w:pPr>
            <w:r w:rsidRPr="00A94777">
              <w:rPr>
                <w:rFonts w:ascii="Times New Roman" w:hAnsi="Times New Roman" w:cs="Times New Roman"/>
                <w:i/>
                <w:iCs/>
                <w:color w:val="000000" w:themeColor="text1"/>
              </w:rPr>
              <w:t xml:space="preserve"> SD</w:t>
            </w:r>
          </w:p>
        </w:tc>
      </w:tr>
      <w:tr w:rsidR="00A94777" w:rsidRPr="00A94777" w14:paraId="1D23AB80" w14:textId="77777777" w:rsidTr="00C43DED">
        <w:trPr>
          <w:trHeight w:val="425"/>
        </w:trPr>
        <w:tc>
          <w:tcPr>
            <w:tcW w:w="5384" w:type="dxa"/>
            <w:tcBorders>
              <w:left w:val="nil"/>
              <w:bottom w:val="nil"/>
              <w:right w:val="nil"/>
            </w:tcBorders>
            <w:shd w:val="clear" w:color="auto" w:fill="auto"/>
          </w:tcPr>
          <w:p w14:paraId="37575A18" w14:textId="4E47B416"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Romantic</w:t>
            </w:r>
            <w:r w:rsidR="00A073DB">
              <w:rPr>
                <w:rFonts w:ascii="Times New Roman" w:hAnsi="Times New Roman" w:cs="Times New Roman"/>
                <w:color w:val="000000" w:themeColor="text1"/>
              </w:rPr>
              <w:t xml:space="preserve"> </w:t>
            </w:r>
            <w:r w:rsidRPr="00A94777">
              <w:rPr>
                <w:rFonts w:ascii="Times New Roman" w:hAnsi="Times New Roman" w:cs="Times New Roman"/>
                <w:color w:val="000000" w:themeColor="text1"/>
              </w:rPr>
              <w:t>Exploratory Sample</w:t>
            </w:r>
          </w:p>
        </w:tc>
        <w:tc>
          <w:tcPr>
            <w:tcW w:w="1750" w:type="dxa"/>
            <w:tcBorders>
              <w:left w:val="nil"/>
              <w:bottom w:val="nil"/>
              <w:right w:val="nil"/>
            </w:tcBorders>
          </w:tcPr>
          <w:p w14:paraId="2D280DB5" w14:textId="77777777" w:rsidR="00144BAF" w:rsidRPr="00A94777" w:rsidRDefault="00144BAF" w:rsidP="00C43DED">
            <w:pPr>
              <w:rPr>
                <w:rFonts w:ascii="Times New Roman" w:hAnsi="Times New Roman" w:cs="Times New Roman"/>
                <w:color w:val="000000" w:themeColor="text1"/>
              </w:rPr>
            </w:pPr>
          </w:p>
        </w:tc>
        <w:tc>
          <w:tcPr>
            <w:tcW w:w="1758" w:type="dxa"/>
            <w:tcBorders>
              <w:left w:val="nil"/>
              <w:bottom w:val="nil"/>
              <w:right w:val="nil"/>
            </w:tcBorders>
          </w:tcPr>
          <w:p w14:paraId="74A29B10" w14:textId="77777777" w:rsidR="00144BAF" w:rsidRPr="00A94777" w:rsidRDefault="00144BAF" w:rsidP="00C43DED">
            <w:pPr>
              <w:rPr>
                <w:rFonts w:ascii="Times New Roman" w:hAnsi="Times New Roman" w:cs="Times New Roman"/>
                <w:color w:val="000000" w:themeColor="text1"/>
              </w:rPr>
            </w:pPr>
          </w:p>
        </w:tc>
      </w:tr>
      <w:tr w:rsidR="00A94777" w:rsidRPr="00A94777" w14:paraId="010A9AD9" w14:textId="77777777" w:rsidTr="00C43DED">
        <w:trPr>
          <w:trHeight w:val="403"/>
        </w:trPr>
        <w:tc>
          <w:tcPr>
            <w:tcW w:w="5384" w:type="dxa"/>
            <w:tcBorders>
              <w:top w:val="nil"/>
              <w:left w:val="nil"/>
              <w:bottom w:val="nil"/>
              <w:right w:val="nil"/>
            </w:tcBorders>
          </w:tcPr>
          <w:p w14:paraId="7C771C8C" w14:textId="21579B93"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Extraversion</w:t>
            </w:r>
          </w:p>
        </w:tc>
        <w:tc>
          <w:tcPr>
            <w:tcW w:w="1750" w:type="dxa"/>
            <w:tcBorders>
              <w:top w:val="nil"/>
              <w:left w:val="nil"/>
              <w:bottom w:val="nil"/>
              <w:right w:val="nil"/>
            </w:tcBorders>
          </w:tcPr>
          <w:p w14:paraId="008F18E8" w14:textId="7D658232"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4.49</w:t>
            </w:r>
          </w:p>
        </w:tc>
        <w:tc>
          <w:tcPr>
            <w:tcW w:w="1758" w:type="dxa"/>
            <w:tcBorders>
              <w:top w:val="nil"/>
              <w:left w:val="nil"/>
              <w:bottom w:val="nil"/>
              <w:right w:val="nil"/>
            </w:tcBorders>
          </w:tcPr>
          <w:p w14:paraId="0CBB1B15" w14:textId="30530531"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1.05</w:t>
            </w:r>
          </w:p>
        </w:tc>
      </w:tr>
      <w:tr w:rsidR="00A94777" w:rsidRPr="00A94777" w14:paraId="0350D4B5" w14:textId="77777777" w:rsidTr="00C43DED">
        <w:trPr>
          <w:trHeight w:val="422"/>
        </w:trPr>
        <w:tc>
          <w:tcPr>
            <w:tcW w:w="5384" w:type="dxa"/>
            <w:tcBorders>
              <w:top w:val="nil"/>
              <w:left w:val="nil"/>
              <w:bottom w:val="nil"/>
              <w:right w:val="nil"/>
            </w:tcBorders>
          </w:tcPr>
          <w:p w14:paraId="0EE327E0" w14:textId="44D4B9AA"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Neuroticism</w:t>
            </w:r>
          </w:p>
        </w:tc>
        <w:tc>
          <w:tcPr>
            <w:tcW w:w="1750" w:type="dxa"/>
            <w:tcBorders>
              <w:top w:val="nil"/>
              <w:left w:val="nil"/>
              <w:bottom w:val="nil"/>
              <w:right w:val="nil"/>
            </w:tcBorders>
          </w:tcPr>
          <w:p w14:paraId="3B7D7E93" w14:textId="292C28FD"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3.76</w:t>
            </w:r>
          </w:p>
        </w:tc>
        <w:tc>
          <w:tcPr>
            <w:tcW w:w="1758" w:type="dxa"/>
            <w:tcBorders>
              <w:top w:val="nil"/>
              <w:left w:val="nil"/>
              <w:bottom w:val="nil"/>
              <w:right w:val="nil"/>
            </w:tcBorders>
          </w:tcPr>
          <w:p w14:paraId="586DB1F4" w14:textId="1EADCCFD"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1.09</w:t>
            </w:r>
          </w:p>
        </w:tc>
      </w:tr>
      <w:tr w:rsidR="00144BAF" w:rsidRPr="00A94777" w14:paraId="76C84D49" w14:textId="77777777" w:rsidTr="00C43DED">
        <w:trPr>
          <w:trHeight w:val="422"/>
        </w:trPr>
        <w:tc>
          <w:tcPr>
            <w:tcW w:w="5384" w:type="dxa"/>
            <w:tcBorders>
              <w:top w:val="nil"/>
              <w:left w:val="nil"/>
              <w:bottom w:val="nil"/>
              <w:right w:val="nil"/>
            </w:tcBorders>
          </w:tcPr>
          <w:p w14:paraId="37056C2D" w14:textId="7FEA5C59"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Agreeableness </w:t>
            </w:r>
          </w:p>
        </w:tc>
        <w:tc>
          <w:tcPr>
            <w:tcW w:w="1750" w:type="dxa"/>
            <w:tcBorders>
              <w:top w:val="nil"/>
              <w:left w:val="nil"/>
              <w:bottom w:val="nil"/>
              <w:right w:val="nil"/>
            </w:tcBorders>
          </w:tcPr>
          <w:p w14:paraId="6613C8B8" w14:textId="1D89D7D8"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5.18</w:t>
            </w:r>
          </w:p>
        </w:tc>
        <w:tc>
          <w:tcPr>
            <w:tcW w:w="1758" w:type="dxa"/>
            <w:tcBorders>
              <w:top w:val="nil"/>
              <w:left w:val="nil"/>
              <w:bottom w:val="nil"/>
              <w:right w:val="nil"/>
            </w:tcBorders>
          </w:tcPr>
          <w:p w14:paraId="20083AE6" w14:textId="0EDA3962"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0.81</w:t>
            </w:r>
          </w:p>
        </w:tc>
      </w:tr>
      <w:tr w:rsidR="00144BAF" w:rsidRPr="00A94777" w14:paraId="77A21AE2" w14:textId="77777777" w:rsidTr="00C43DED">
        <w:trPr>
          <w:trHeight w:val="422"/>
        </w:trPr>
        <w:tc>
          <w:tcPr>
            <w:tcW w:w="5384" w:type="dxa"/>
            <w:tcBorders>
              <w:top w:val="nil"/>
              <w:left w:val="nil"/>
              <w:bottom w:val="nil"/>
              <w:right w:val="nil"/>
            </w:tcBorders>
          </w:tcPr>
          <w:p w14:paraId="29D55025" w14:textId="35D34F5E"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Conscientiousness</w:t>
            </w:r>
          </w:p>
        </w:tc>
        <w:tc>
          <w:tcPr>
            <w:tcW w:w="1750" w:type="dxa"/>
            <w:tcBorders>
              <w:top w:val="nil"/>
              <w:left w:val="nil"/>
              <w:bottom w:val="nil"/>
              <w:right w:val="nil"/>
            </w:tcBorders>
          </w:tcPr>
          <w:p w14:paraId="777052BC" w14:textId="4C90E2AF" w:rsidR="00144BAF" w:rsidRPr="00A94777" w:rsidRDefault="008F0081"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4.62</w:t>
            </w:r>
          </w:p>
        </w:tc>
        <w:tc>
          <w:tcPr>
            <w:tcW w:w="1758" w:type="dxa"/>
            <w:tcBorders>
              <w:top w:val="nil"/>
              <w:left w:val="nil"/>
              <w:bottom w:val="nil"/>
              <w:right w:val="nil"/>
            </w:tcBorders>
          </w:tcPr>
          <w:p w14:paraId="2B22F873" w14:textId="0D16B941" w:rsidR="00144BAF" w:rsidRPr="00A94777" w:rsidRDefault="008F0081"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0.87</w:t>
            </w:r>
          </w:p>
        </w:tc>
      </w:tr>
      <w:tr w:rsidR="00144BAF" w:rsidRPr="00A94777" w14:paraId="462B859B" w14:textId="77777777" w:rsidTr="00C43DED">
        <w:trPr>
          <w:trHeight w:val="422"/>
        </w:trPr>
        <w:tc>
          <w:tcPr>
            <w:tcW w:w="5384" w:type="dxa"/>
            <w:tcBorders>
              <w:top w:val="nil"/>
              <w:left w:val="nil"/>
              <w:bottom w:val="nil"/>
              <w:right w:val="nil"/>
            </w:tcBorders>
          </w:tcPr>
          <w:p w14:paraId="1E20871D" w14:textId="07615AFF"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Openness</w:t>
            </w:r>
          </w:p>
        </w:tc>
        <w:tc>
          <w:tcPr>
            <w:tcW w:w="1750" w:type="dxa"/>
            <w:tcBorders>
              <w:top w:val="nil"/>
              <w:left w:val="nil"/>
              <w:bottom w:val="nil"/>
              <w:right w:val="nil"/>
            </w:tcBorders>
          </w:tcPr>
          <w:p w14:paraId="60EC34FB" w14:textId="3C13DA9F" w:rsidR="00144BAF" w:rsidRPr="00A94777" w:rsidRDefault="008F0081"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5.09</w:t>
            </w:r>
          </w:p>
        </w:tc>
        <w:tc>
          <w:tcPr>
            <w:tcW w:w="1758" w:type="dxa"/>
            <w:tcBorders>
              <w:top w:val="nil"/>
              <w:left w:val="nil"/>
              <w:bottom w:val="nil"/>
              <w:right w:val="nil"/>
            </w:tcBorders>
          </w:tcPr>
          <w:p w14:paraId="60B97788" w14:textId="40A55BD7" w:rsidR="00144BAF" w:rsidRPr="00A94777" w:rsidRDefault="008F0081"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0.76</w:t>
            </w:r>
          </w:p>
        </w:tc>
      </w:tr>
      <w:tr w:rsidR="00697E40" w:rsidRPr="00A94777" w14:paraId="5AAD2F43" w14:textId="77777777" w:rsidTr="00C43DED">
        <w:trPr>
          <w:trHeight w:val="422"/>
        </w:trPr>
        <w:tc>
          <w:tcPr>
            <w:tcW w:w="5384" w:type="dxa"/>
            <w:tcBorders>
              <w:top w:val="nil"/>
              <w:left w:val="nil"/>
              <w:bottom w:val="nil"/>
              <w:right w:val="nil"/>
            </w:tcBorders>
          </w:tcPr>
          <w:p w14:paraId="32F99DBB" w14:textId="76CB9BA1" w:rsidR="00697E40" w:rsidRPr="00A94777" w:rsidRDefault="00697E40" w:rsidP="00C43DED">
            <w:pPr>
              <w:rPr>
                <w:rFonts w:ascii="Times New Roman" w:hAnsi="Times New Roman" w:cs="Times New Roman"/>
                <w:color w:val="000000" w:themeColor="text1"/>
              </w:rPr>
            </w:pPr>
            <w:r>
              <w:rPr>
                <w:rFonts w:ascii="Times New Roman" w:hAnsi="Times New Roman" w:cs="Times New Roman"/>
                <w:color w:val="000000" w:themeColor="text1"/>
              </w:rPr>
              <w:t xml:space="preserve">           Social Anxiety</w:t>
            </w:r>
          </w:p>
        </w:tc>
        <w:tc>
          <w:tcPr>
            <w:tcW w:w="1750" w:type="dxa"/>
            <w:tcBorders>
              <w:top w:val="nil"/>
              <w:left w:val="nil"/>
              <w:bottom w:val="nil"/>
              <w:right w:val="nil"/>
            </w:tcBorders>
          </w:tcPr>
          <w:p w14:paraId="2D24D7B1" w14:textId="7E1DCE51" w:rsidR="00697E40" w:rsidRPr="00A94777" w:rsidRDefault="005B048C" w:rsidP="00C43DED">
            <w:pPr>
              <w:rPr>
                <w:rFonts w:ascii="Times New Roman" w:hAnsi="Times New Roman" w:cs="Times New Roman"/>
                <w:color w:val="000000" w:themeColor="text1"/>
              </w:rPr>
            </w:pPr>
            <w:r>
              <w:rPr>
                <w:rFonts w:ascii="Times New Roman" w:hAnsi="Times New Roman" w:cs="Times New Roman"/>
                <w:color w:val="000000" w:themeColor="text1"/>
              </w:rPr>
              <w:t>2.92</w:t>
            </w:r>
          </w:p>
        </w:tc>
        <w:tc>
          <w:tcPr>
            <w:tcW w:w="1758" w:type="dxa"/>
            <w:tcBorders>
              <w:top w:val="nil"/>
              <w:left w:val="nil"/>
              <w:bottom w:val="nil"/>
              <w:right w:val="nil"/>
            </w:tcBorders>
          </w:tcPr>
          <w:p w14:paraId="79736316" w14:textId="42A11A2C" w:rsidR="00697E40" w:rsidRPr="00A94777" w:rsidRDefault="005B048C" w:rsidP="00C43DED">
            <w:pPr>
              <w:rPr>
                <w:rFonts w:ascii="Times New Roman" w:hAnsi="Times New Roman" w:cs="Times New Roman"/>
                <w:color w:val="000000" w:themeColor="text1"/>
              </w:rPr>
            </w:pPr>
            <w:r>
              <w:rPr>
                <w:rFonts w:ascii="Times New Roman" w:hAnsi="Times New Roman" w:cs="Times New Roman"/>
                <w:color w:val="000000" w:themeColor="text1"/>
              </w:rPr>
              <w:t>1.15</w:t>
            </w:r>
          </w:p>
        </w:tc>
      </w:tr>
      <w:tr w:rsidR="004212FE" w:rsidRPr="00A94777" w14:paraId="5A5C6491" w14:textId="77777777" w:rsidTr="00C43DED">
        <w:trPr>
          <w:trHeight w:val="422"/>
        </w:trPr>
        <w:tc>
          <w:tcPr>
            <w:tcW w:w="5384" w:type="dxa"/>
            <w:tcBorders>
              <w:top w:val="nil"/>
              <w:left w:val="nil"/>
              <w:bottom w:val="nil"/>
              <w:right w:val="nil"/>
            </w:tcBorders>
          </w:tcPr>
          <w:p w14:paraId="441D7E5E" w14:textId="740B6273" w:rsidR="004212FE" w:rsidRPr="00A94777" w:rsidRDefault="004212FE"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Satisfaction with Life</w:t>
            </w:r>
          </w:p>
        </w:tc>
        <w:tc>
          <w:tcPr>
            <w:tcW w:w="1750" w:type="dxa"/>
            <w:tcBorders>
              <w:top w:val="nil"/>
              <w:left w:val="nil"/>
              <w:bottom w:val="nil"/>
              <w:right w:val="nil"/>
            </w:tcBorders>
          </w:tcPr>
          <w:p w14:paraId="3A85B803" w14:textId="689D7931" w:rsidR="004212FE" w:rsidRPr="00A94777" w:rsidRDefault="008F0081"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4.46</w:t>
            </w:r>
          </w:p>
        </w:tc>
        <w:tc>
          <w:tcPr>
            <w:tcW w:w="1758" w:type="dxa"/>
            <w:tcBorders>
              <w:top w:val="nil"/>
              <w:left w:val="nil"/>
              <w:bottom w:val="nil"/>
              <w:right w:val="nil"/>
            </w:tcBorders>
          </w:tcPr>
          <w:p w14:paraId="36F11917" w14:textId="712410F7" w:rsidR="004212FE" w:rsidRPr="00A94777" w:rsidRDefault="008F0081"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1.15</w:t>
            </w:r>
          </w:p>
        </w:tc>
      </w:tr>
      <w:tr w:rsidR="00A94777" w:rsidRPr="00A94777" w14:paraId="20672953" w14:textId="77777777" w:rsidTr="00C43DED">
        <w:trPr>
          <w:trHeight w:val="431"/>
        </w:trPr>
        <w:tc>
          <w:tcPr>
            <w:tcW w:w="5384" w:type="dxa"/>
            <w:tcBorders>
              <w:top w:val="nil"/>
              <w:left w:val="nil"/>
              <w:bottom w:val="nil"/>
              <w:right w:val="nil"/>
            </w:tcBorders>
          </w:tcPr>
          <w:p w14:paraId="4EFCC8EB" w14:textId="08F4B3D4"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Platonic</w:t>
            </w:r>
            <w:r w:rsidR="00A073DB">
              <w:rPr>
                <w:rFonts w:ascii="Times New Roman" w:hAnsi="Times New Roman" w:cs="Times New Roman"/>
                <w:color w:val="000000" w:themeColor="text1"/>
              </w:rPr>
              <w:t xml:space="preserve"> </w:t>
            </w:r>
            <w:r w:rsidRPr="00A94777">
              <w:rPr>
                <w:rFonts w:ascii="Times New Roman" w:hAnsi="Times New Roman" w:cs="Times New Roman"/>
                <w:color w:val="000000" w:themeColor="text1"/>
              </w:rPr>
              <w:t>Exploratory Sample</w:t>
            </w:r>
          </w:p>
        </w:tc>
        <w:tc>
          <w:tcPr>
            <w:tcW w:w="1750" w:type="dxa"/>
            <w:tcBorders>
              <w:top w:val="nil"/>
              <w:left w:val="nil"/>
              <w:bottom w:val="nil"/>
              <w:right w:val="nil"/>
            </w:tcBorders>
          </w:tcPr>
          <w:p w14:paraId="52B4BCCF" w14:textId="77777777" w:rsidR="00144BAF" w:rsidRPr="00A94777" w:rsidRDefault="00144BAF" w:rsidP="00C43DED">
            <w:pPr>
              <w:rPr>
                <w:rFonts w:ascii="Times New Roman" w:hAnsi="Times New Roman" w:cs="Times New Roman"/>
                <w:color w:val="000000" w:themeColor="text1"/>
              </w:rPr>
            </w:pPr>
          </w:p>
        </w:tc>
        <w:tc>
          <w:tcPr>
            <w:tcW w:w="1758" w:type="dxa"/>
            <w:tcBorders>
              <w:top w:val="nil"/>
              <w:left w:val="nil"/>
              <w:bottom w:val="nil"/>
              <w:right w:val="nil"/>
            </w:tcBorders>
          </w:tcPr>
          <w:p w14:paraId="7ABC2F15" w14:textId="77777777" w:rsidR="00144BAF" w:rsidRPr="00A94777" w:rsidRDefault="00144BAF" w:rsidP="00C43DED">
            <w:pPr>
              <w:rPr>
                <w:rFonts w:ascii="Times New Roman" w:hAnsi="Times New Roman" w:cs="Times New Roman"/>
                <w:color w:val="000000" w:themeColor="text1"/>
              </w:rPr>
            </w:pPr>
          </w:p>
        </w:tc>
      </w:tr>
      <w:tr w:rsidR="00A94777" w:rsidRPr="00A94777" w14:paraId="3D894236" w14:textId="77777777" w:rsidTr="00C43DED">
        <w:trPr>
          <w:trHeight w:val="426"/>
        </w:trPr>
        <w:tc>
          <w:tcPr>
            <w:tcW w:w="5384" w:type="dxa"/>
            <w:tcBorders>
              <w:top w:val="nil"/>
              <w:left w:val="nil"/>
              <w:bottom w:val="nil"/>
              <w:right w:val="nil"/>
            </w:tcBorders>
          </w:tcPr>
          <w:p w14:paraId="30A90FD3" w14:textId="6B406D49"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Extraversion</w:t>
            </w:r>
          </w:p>
        </w:tc>
        <w:tc>
          <w:tcPr>
            <w:tcW w:w="1750" w:type="dxa"/>
            <w:tcBorders>
              <w:top w:val="nil"/>
              <w:left w:val="nil"/>
              <w:bottom w:val="nil"/>
              <w:right w:val="nil"/>
            </w:tcBorders>
          </w:tcPr>
          <w:p w14:paraId="60D0CDBE" w14:textId="77C98CC4"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4.43</w:t>
            </w:r>
          </w:p>
        </w:tc>
        <w:tc>
          <w:tcPr>
            <w:tcW w:w="1758" w:type="dxa"/>
            <w:tcBorders>
              <w:top w:val="nil"/>
              <w:left w:val="nil"/>
              <w:bottom w:val="nil"/>
              <w:right w:val="nil"/>
            </w:tcBorders>
          </w:tcPr>
          <w:p w14:paraId="4571E5CA" w14:textId="38C965F8"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1.03</w:t>
            </w:r>
          </w:p>
        </w:tc>
      </w:tr>
      <w:tr w:rsidR="00A94777" w:rsidRPr="00A94777" w14:paraId="40D86A4E" w14:textId="77777777" w:rsidTr="00C43DED">
        <w:trPr>
          <w:trHeight w:val="383"/>
        </w:trPr>
        <w:tc>
          <w:tcPr>
            <w:tcW w:w="5384" w:type="dxa"/>
            <w:tcBorders>
              <w:top w:val="nil"/>
              <w:left w:val="nil"/>
              <w:bottom w:val="nil"/>
              <w:right w:val="nil"/>
            </w:tcBorders>
          </w:tcPr>
          <w:p w14:paraId="55BDE490" w14:textId="3FE19811"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Neuroticism</w:t>
            </w:r>
          </w:p>
        </w:tc>
        <w:tc>
          <w:tcPr>
            <w:tcW w:w="1750" w:type="dxa"/>
            <w:tcBorders>
              <w:top w:val="nil"/>
              <w:left w:val="nil"/>
              <w:bottom w:val="nil"/>
              <w:right w:val="nil"/>
            </w:tcBorders>
          </w:tcPr>
          <w:p w14:paraId="70F64512" w14:textId="6A91CC78"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4.22</w:t>
            </w:r>
          </w:p>
        </w:tc>
        <w:tc>
          <w:tcPr>
            <w:tcW w:w="1758" w:type="dxa"/>
            <w:tcBorders>
              <w:top w:val="nil"/>
              <w:left w:val="nil"/>
              <w:bottom w:val="nil"/>
              <w:right w:val="nil"/>
            </w:tcBorders>
          </w:tcPr>
          <w:p w14:paraId="32C4BECC" w14:textId="4EB452CE"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1.08</w:t>
            </w:r>
          </w:p>
        </w:tc>
      </w:tr>
      <w:tr w:rsidR="00144BAF" w:rsidRPr="00A94777" w14:paraId="19848E16" w14:textId="77777777" w:rsidTr="00C43DED">
        <w:trPr>
          <w:trHeight w:val="383"/>
        </w:trPr>
        <w:tc>
          <w:tcPr>
            <w:tcW w:w="5384" w:type="dxa"/>
            <w:tcBorders>
              <w:top w:val="nil"/>
              <w:left w:val="nil"/>
              <w:bottom w:val="nil"/>
              <w:right w:val="nil"/>
            </w:tcBorders>
          </w:tcPr>
          <w:p w14:paraId="5DEEAB48" w14:textId="5B073B92"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Agreeableness</w:t>
            </w:r>
          </w:p>
        </w:tc>
        <w:tc>
          <w:tcPr>
            <w:tcW w:w="1750" w:type="dxa"/>
            <w:tcBorders>
              <w:top w:val="nil"/>
              <w:left w:val="nil"/>
              <w:bottom w:val="nil"/>
              <w:right w:val="nil"/>
            </w:tcBorders>
          </w:tcPr>
          <w:p w14:paraId="282DDA4D" w14:textId="03400C7E"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5.23</w:t>
            </w:r>
          </w:p>
        </w:tc>
        <w:tc>
          <w:tcPr>
            <w:tcW w:w="1758" w:type="dxa"/>
            <w:tcBorders>
              <w:top w:val="nil"/>
              <w:left w:val="nil"/>
              <w:bottom w:val="nil"/>
              <w:right w:val="nil"/>
            </w:tcBorders>
          </w:tcPr>
          <w:p w14:paraId="021C7A18" w14:textId="1B874D78" w:rsidR="00144BAF"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0.77</w:t>
            </w:r>
          </w:p>
        </w:tc>
      </w:tr>
      <w:tr w:rsidR="004212FE" w:rsidRPr="00A94777" w14:paraId="1BEA7573" w14:textId="77777777" w:rsidTr="00C43DED">
        <w:trPr>
          <w:trHeight w:val="383"/>
        </w:trPr>
        <w:tc>
          <w:tcPr>
            <w:tcW w:w="5384" w:type="dxa"/>
            <w:tcBorders>
              <w:top w:val="nil"/>
              <w:left w:val="nil"/>
              <w:bottom w:val="nil"/>
              <w:right w:val="nil"/>
            </w:tcBorders>
          </w:tcPr>
          <w:p w14:paraId="68BA2BD4" w14:textId="679097E9" w:rsidR="004212FE" w:rsidRPr="00A94777" w:rsidRDefault="004212FE"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Conscientiousness</w:t>
            </w:r>
          </w:p>
        </w:tc>
        <w:tc>
          <w:tcPr>
            <w:tcW w:w="1750" w:type="dxa"/>
            <w:tcBorders>
              <w:top w:val="nil"/>
              <w:left w:val="nil"/>
              <w:bottom w:val="nil"/>
              <w:right w:val="nil"/>
            </w:tcBorders>
          </w:tcPr>
          <w:p w14:paraId="49305CF3" w14:textId="26842531" w:rsidR="004212FE"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4.86</w:t>
            </w:r>
          </w:p>
        </w:tc>
        <w:tc>
          <w:tcPr>
            <w:tcW w:w="1758" w:type="dxa"/>
            <w:tcBorders>
              <w:top w:val="nil"/>
              <w:left w:val="nil"/>
              <w:bottom w:val="nil"/>
              <w:right w:val="nil"/>
            </w:tcBorders>
          </w:tcPr>
          <w:p w14:paraId="5F6AB68F" w14:textId="56AFDA40" w:rsidR="004212FE"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0.83</w:t>
            </w:r>
          </w:p>
        </w:tc>
      </w:tr>
      <w:tr w:rsidR="004212FE" w:rsidRPr="00A94777" w14:paraId="390B5776" w14:textId="77777777" w:rsidTr="00C43DED">
        <w:trPr>
          <w:trHeight w:val="383"/>
        </w:trPr>
        <w:tc>
          <w:tcPr>
            <w:tcW w:w="5384" w:type="dxa"/>
            <w:tcBorders>
              <w:top w:val="nil"/>
              <w:left w:val="nil"/>
              <w:bottom w:val="nil"/>
              <w:right w:val="nil"/>
            </w:tcBorders>
          </w:tcPr>
          <w:p w14:paraId="337AC20A" w14:textId="37ED6CA3" w:rsidR="004212FE" w:rsidRPr="00A94777" w:rsidRDefault="004212FE"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Openness</w:t>
            </w:r>
          </w:p>
        </w:tc>
        <w:tc>
          <w:tcPr>
            <w:tcW w:w="1750" w:type="dxa"/>
            <w:tcBorders>
              <w:top w:val="nil"/>
              <w:left w:val="nil"/>
              <w:bottom w:val="nil"/>
              <w:right w:val="nil"/>
            </w:tcBorders>
          </w:tcPr>
          <w:p w14:paraId="0772B9ED" w14:textId="7F4CE315" w:rsidR="004212FE"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4.90</w:t>
            </w:r>
          </w:p>
        </w:tc>
        <w:tc>
          <w:tcPr>
            <w:tcW w:w="1758" w:type="dxa"/>
            <w:tcBorders>
              <w:top w:val="nil"/>
              <w:left w:val="nil"/>
              <w:bottom w:val="nil"/>
              <w:right w:val="nil"/>
            </w:tcBorders>
          </w:tcPr>
          <w:p w14:paraId="57537DBB" w14:textId="2AA8CB09" w:rsidR="004212FE"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0.86</w:t>
            </w:r>
          </w:p>
        </w:tc>
      </w:tr>
      <w:tr w:rsidR="00697E40" w:rsidRPr="00A94777" w14:paraId="1941ED58" w14:textId="77777777" w:rsidTr="00C43DED">
        <w:trPr>
          <w:trHeight w:val="383"/>
        </w:trPr>
        <w:tc>
          <w:tcPr>
            <w:tcW w:w="5384" w:type="dxa"/>
            <w:tcBorders>
              <w:top w:val="nil"/>
              <w:left w:val="nil"/>
              <w:bottom w:val="nil"/>
              <w:right w:val="nil"/>
            </w:tcBorders>
          </w:tcPr>
          <w:p w14:paraId="5EF99426" w14:textId="201F909C" w:rsidR="00697E40" w:rsidRPr="00A94777" w:rsidRDefault="00697E40" w:rsidP="00C43DED">
            <w:pPr>
              <w:rPr>
                <w:rFonts w:ascii="Times New Roman" w:hAnsi="Times New Roman" w:cs="Times New Roman"/>
                <w:color w:val="000000" w:themeColor="text1"/>
              </w:rPr>
            </w:pPr>
            <w:r>
              <w:rPr>
                <w:rFonts w:ascii="Times New Roman" w:hAnsi="Times New Roman" w:cs="Times New Roman"/>
                <w:color w:val="000000" w:themeColor="text1"/>
              </w:rPr>
              <w:t xml:space="preserve">           Social Anxiety</w:t>
            </w:r>
          </w:p>
        </w:tc>
        <w:tc>
          <w:tcPr>
            <w:tcW w:w="1750" w:type="dxa"/>
            <w:tcBorders>
              <w:top w:val="nil"/>
              <w:left w:val="nil"/>
              <w:bottom w:val="nil"/>
              <w:right w:val="nil"/>
            </w:tcBorders>
          </w:tcPr>
          <w:p w14:paraId="27B56394" w14:textId="27621614" w:rsidR="00697E40" w:rsidRPr="00A94777" w:rsidRDefault="005B048C" w:rsidP="00C43DED">
            <w:pPr>
              <w:rPr>
                <w:rFonts w:ascii="Times New Roman" w:hAnsi="Times New Roman" w:cs="Times New Roman"/>
                <w:color w:val="000000" w:themeColor="text1"/>
              </w:rPr>
            </w:pPr>
            <w:r>
              <w:rPr>
                <w:rFonts w:ascii="Times New Roman" w:hAnsi="Times New Roman" w:cs="Times New Roman"/>
                <w:color w:val="000000" w:themeColor="text1"/>
              </w:rPr>
              <w:t>3.11</w:t>
            </w:r>
          </w:p>
        </w:tc>
        <w:tc>
          <w:tcPr>
            <w:tcW w:w="1758" w:type="dxa"/>
            <w:tcBorders>
              <w:top w:val="nil"/>
              <w:left w:val="nil"/>
              <w:bottom w:val="nil"/>
              <w:right w:val="nil"/>
            </w:tcBorders>
          </w:tcPr>
          <w:p w14:paraId="74B9DC36" w14:textId="719119F6" w:rsidR="00697E40" w:rsidRPr="00A94777" w:rsidRDefault="005B048C" w:rsidP="00C43DED">
            <w:pPr>
              <w:rPr>
                <w:rFonts w:ascii="Times New Roman" w:hAnsi="Times New Roman" w:cs="Times New Roman"/>
                <w:color w:val="000000" w:themeColor="text1"/>
              </w:rPr>
            </w:pPr>
            <w:r>
              <w:rPr>
                <w:rFonts w:ascii="Times New Roman" w:hAnsi="Times New Roman" w:cs="Times New Roman"/>
                <w:color w:val="000000" w:themeColor="text1"/>
              </w:rPr>
              <w:t>1.17</w:t>
            </w:r>
          </w:p>
        </w:tc>
      </w:tr>
      <w:tr w:rsidR="004212FE" w:rsidRPr="00A94777" w14:paraId="16BDC3F6" w14:textId="77777777" w:rsidTr="00C43DED">
        <w:trPr>
          <w:trHeight w:val="383"/>
        </w:trPr>
        <w:tc>
          <w:tcPr>
            <w:tcW w:w="5384" w:type="dxa"/>
            <w:tcBorders>
              <w:top w:val="nil"/>
              <w:left w:val="nil"/>
              <w:bottom w:val="nil"/>
              <w:right w:val="nil"/>
            </w:tcBorders>
          </w:tcPr>
          <w:p w14:paraId="56570B00" w14:textId="37C26ADB" w:rsidR="004212FE" w:rsidRPr="00A94777" w:rsidRDefault="004212FE"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Satisfaction with Life</w:t>
            </w:r>
          </w:p>
        </w:tc>
        <w:tc>
          <w:tcPr>
            <w:tcW w:w="1750" w:type="dxa"/>
            <w:tcBorders>
              <w:top w:val="nil"/>
              <w:left w:val="nil"/>
              <w:bottom w:val="nil"/>
              <w:right w:val="nil"/>
            </w:tcBorders>
          </w:tcPr>
          <w:p w14:paraId="644DEDE4" w14:textId="47BE6B29" w:rsidR="004212FE"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4.84</w:t>
            </w:r>
          </w:p>
        </w:tc>
        <w:tc>
          <w:tcPr>
            <w:tcW w:w="1758" w:type="dxa"/>
            <w:tcBorders>
              <w:top w:val="nil"/>
              <w:left w:val="nil"/>
              <w:bottom w:val="nil"/>
              <w:right w:val="nil"/>
            </w:tcBorders>
          </w:tcPr>
          <w:p w14:paraId="1CAC3D70" w14:textId="275A39C0" w:rsidR="004212FE" w:rsidRPr="00A94777" w:rsidRDefault="00C438B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1.12</w:t>
            </w:r>
          </w:p>
        </w:tc>
      </w:tr>
      <w:tr w:rsidR="00A94777" w:rsidRPr="00A94777" w14:paraId="02AC4B73" w14:textId="77777777" w:rsidTr="00C43DED">
        <w:trPr>
          <w:trHeight w:val="417"/>
        </w:trPr>
        <w:tc>
          <w:tcPr>
            <w:tcW w:w="5384" w:type="dxa"/>
            <w:tcBorders>
              <w:top w:val="nil"/>
              <w:left w:val="nil"/>
              <w:bottom w:val="nil"/>
              <w:right w:val="nil"/>
            </w:tcBorders>
          </w:tcPr>
          <w:p w14:paraId="49731624" w14:textId="525BCB10" w:rsidR="00144BAF" w:rsidRPr="00A94777" w:rsidRDefault="00144BAF" w:rsidP="00C43DED">
            <w:pPr>
              <w:rPr>
                <w:rFonts w:ascii="Times New Roman" w:hAnsi="Times New Roman" w:cs="Times New Roman"/>
                <w:color w:val="000000" w:themeColor="text1"/>
              </w:rPr>
            </w:pPr>
            <w:r w:rsidRPr="00A94777">
              <w:rPr>
                <w:rFonts w:ascii="Times New Roman" w:hAnsi="Times New Roman" w:cs="Times New Roman"/>
                <w:color w:val="000000" w:themeColor="text1"/>
              </w:rPr>
              <w:t>Platonic</w:t>
            </w:r>
            <w:r w:rsidR="00A073DB">
              <w:rPr>
                <w:rFonts w:ascii="Times New Roman" w:hAnsi="Times New Roman" w:cs="Times New Roman"/>
                <w:color w:val="000000" w:themeColor="text1"/>
              </w:rPr>
              <w:t xml:space="preserve"> </w:t>
            </w:r>
            <w:r w:rsidRPr="00A94777">
              <w:rPr>
                <w:rFonts w:ascii="Times New Roman" w:hAnsi="Times New Roman" w:cs="Times New Roman"/>
                <w:color w:val="000000" w:themeColor="text1"/>
              </w:rPr>
              <w:t>Replication Sample</w:t>
            </w:r>
          </w:p>
        </w:tc>
        <w:tc>
          <w:tcPr>
            <w:tcW w:w="1750" w:type="dxa"/>
            <w:tcBorders>
              <w:top w:val="nil"/>
              <w:left w:val="nil"/>
              <w:bottom w:val="nil"/>
              <w:right w:val="nil"/>
            </w:tcBorders>
          </w:tcPr>
          <w:p w14:paraId="5F253AD1" w14:textId="77777777" w:rsidR="00144BAF" w:rsidRPr="00A94777" w:rsidRDefault="00144BAF" w:rsidP="00C43DED">
            <w:pPr>
              <w:rPr>
                <w:rFonts w:ascii="Times New Roman" w:hAnsi="Times New Roman" w:cs="Times New Roman"/>
                <w:color w:val="000000" w:themeColor="text1"/>
              </w:rPr>
            </w:pPr>
          </w:p>
        </w:tc>
        <w:tc>
          <w:tcPr>
            <w:tcW w:w="1758" w:type="dxa"/>
            <w:tcBorders>
              <w:top w:val="nil"/>
              <w:left w:val="nil"/>
              <w:bottom w:val="nil"/>
              <w:right w:val="nil"/>
            </w:tcBorders>
          </w:tcPr>
          <w:p w14:paraId="324E58AA" w14:textId="77777777" w:rsidR="00144BAF" w:rsidRPr="00A94777" w:rsidRDefault="00144BAF" w:rsidP="00C43DED">
            <w:pPr>
              <w:rPr>
                <w:rFonts w:ascii="Times New Roman" w:hAnsi="Times New Roman" w:cs="Times New Roman"/>
                <w:color w:val="000000" w:themeColor="text1"/>
              </w:rPr>
            </w:pPr>
          </w:p>
        </w:tc>
      </w:tr>
      <w:tr w:rsidR="00A94777" w:rsidRPr="00A94777" w14:paraId="2F395F2B" w14:textId="77777777" w:rsidTr="00C43DED">
        <w:trPr>
          <w:trHeight w:val="462"/>
        </w:trPr>
        <w:tc>
          <w:tcPr>
            <w:tcW w:w="5384" w:type="dxa"/>
            <w:tcBorders>
              <w:top w:val="nil"/>
              <w:left w:val="nil"/>
              <w:bottom w:val="nil"/>
              <w:right w:val="nil"/>
            </w:tcBorders>
          </w:tcPr>
          <w:p w14:paraId="26D73E84" w14:textId="2FD5CF37"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Extraversion</w:t>
            </w:r>
          </w:p>
        </w:tc>
        <w:tc>
          <w:tcPr>
            <w:tcW w:w="1750" w:type="dxa"/>
            <w:tcBorders>
              <w:top w:val="nil"/>
              <w:left w:val="nil"/>
              <w:bottom w:val="nil"/>
              <w:right w:val="nil"/>
            </w:tcBorders>
          </w:tcPr>
          <w:p w14:paraId="2A86093A" w14:textId="71F02FBD"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4.38</w:t>
            </w:r>
          </w:p>
        </w:tc>
        <w:tc>
          <w:tcPr>
            <w:tcW w:w="1758" w:type="dxa"/>
            <w:tcBorders>
              <w:top w:val="nil"/>
              <w:left w:val="nil"/>
              <w:bottom w:val="nil"/>
              <w:right w:val="nil"/>
            </w:tcBorders>
          </w:tcPr>
          <w:p w14:paraId="731CB42F" w14:textId="3FF852E2"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1.06</w:t>
            </w:r>
          </w:p>
        </w:tc>
      </w:tr>
      <w:tr w:rsidR="00A94777" w:rsidRPr="00A94777" w14:paraId="6D48D853" w14:textId="77777777" w:rsidTr="004212FE">
        <w:trPr>
          <w:trHeight w:val="405"/>
        </w:trPr>
        <w:tc>
          <w:tcPr>
            <w:tcW w:w="5384" w:type="dxa"/>
            <w:tcBorders>
              <w:top w:val="nil"/>
              <w:left w:val="nil"/>
              <w:bottom w:val="nil"/>
              <w:right w:val="nil"/>
            </w:tcBorders>
          </w:tcPr>
          <w:p w14:paraId="4704C445" w14:textId="62887C7B"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Neuroticism</w:t>
            </w:r>
          </w:p>
        </w:tc>
        <w:tc>
          <w:tcPr>
            <w:tcW w:w="1750" w:type="dxa"/>
            <w:tcBorders>
              <w:top w:val="nil"/>
              <w:left w:val="nil"/>
              <w:bottom w:val="nil"/>
              <w:right w:val="nil"/>
            </w:tcBorders>
          </w:tcPr>
          <w:p w14:paraId="1CEA6821" w14:textId="34906DC9"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4.32</w:t>
            </w:r>
          </w:p>
        </w:tc>
        <w:tc>
          <w:tcPr>
            <w:tcW w:w="1758" w:type="dxa"/>
            <w:tcBorders>
              <w:top w:val="nil"/>
              <w:left w:val="nil"/>
              <w:bottom w:val="nil"/>
              <w:right w:val="nil"/>
            </w:tcBorders>
          </w:tcPr>
          <w:p w14:paraId="67A98464" w14:textId="23D08F03"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1.07</w:t>
            </w:r>
          </w:p>
        </w:tc>
      </w:tr>
      <w:tr w:rsidR="00A94777" w:rsidRPr="00A94777" w14:paraId="190FD50C" w14:textId="77777777" w:rsidTr="004212FE">
        <w:trPr>
          <w:trHeight w:val="405"/>
        </w:trPr>
        <w:tc>
          <w:tcPr>
            <w:tcW w:w="5384" w:type="dxa"/>
            <w:tcBorders>
              <w:top w:val="nil"/>
              <w:left w:val="nil"/>
              <w:bottom w:val="nil"/>
              <w:right w:val="nil"/>
            </w:tcBorders>
          </w:tcPr>
          <w:p w14:paraId="693D6BC0" w14:textId="09000FEC"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Agreeableness</w:t>
            </w:r>
          </w:p>
        </w:tc>
        <w:tc>
          <w:tcPr>
            <w:tcW w:w="1750" w:type="dxa"/>
            <w:tcBorders>
              <w:top w:val="nil"/>
              <w:left w:val="nil"/>
              <w:bottom w:val="nil"/>
              <w:right w:val="nil"/>
            </w:tcBorders>
          </w:tcPr>
          <w:p w14:paraId="745BA1CD" w14:textId="130B3B83"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5.22</w:t>
            </w:r>
          </w:p>
        </w:tc>
        <w:tc>
          <w:tcPr>
            <w:tcW w:w="1758" w:type="dxa"/>
            <w:tcBorders>
              <w:top w:val="nil"/>
              <w:left w:val="nil"/>
              <w:bottom w:val="nil"/>
              <w:right w:val="nil"/>
            </w:tcBorders>
          </w:tcPr>
          <w:p w14:paraId="7A5B3BBE" w14:textId="30F6C6C4"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0.82</w:t>
            </w:r>
          </w:p>
        </w:tc>
      </w:tr>
      <w:tr w:rsidR="00A94777" w:rsidRPr="00A94777" w14:paraId="26C26C61" w14:textId="77777777" w:rsidTr="004212FE">
        <w:trPr>
          <w:trHeight w:val="405"/>
        </w:trPr>
        <w:tc>
          <w:tcPr>
            <w:tcW w:w="5384" w:type="dxa"/>
            <w:tcBorders>
              <w:top w:val="nil"/>
              <w:left w:val="nil"/>
              <w:bottom w:val="nil"/>
              <w:right w:val="nil"/>
            </w:tcBorders>
          </w:tcPr>
          <w:p w14:paraId="73752DC9" w14:textId="4A27442A"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Conscientiousness</w:t>
            </w:r>
          </w:p>
        </w:tc>
        <w:tc>
          <w:tcPr>
            <w:tcW w:w="1750" w:type="dxa"/>
            <w:tcBorders>
              <w:top w:val="nil"/>
              <w:left w:val="nil"/>
              <w:bottom w:val="nil"/>
              <w:right w:val="nil"/>
            </w:tcBorders>
          </w:tcPr>
          <w:p w14:paraId="716A7A05" w14:textId="06340D32"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4.76</w:t>
            </w:r>
          </w:p>
        </w:tc>
        <w:tc>
          <w:tcPr>
            <w:tcW w:w="1758" w:type="dxa"/>
            <w:tcBorders>
              <w:top w:val="nil"/>
              <w:left w:val="nil"/>
              <w:bottom w:val="nil"/>
              <w:right w:val="nil"/>
            </w:tcBorders>
          </w:tcPr>
          <w:p w14:paraId="1CD80848" w14:textId="15EAEF4A"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0.89</w:t>
            </w:r>
          </w:p>
        </w:tc>
      </w:tr>
      <w:tr w:rsidR="00A94777" w:rsidRPr="00A94777" w14:paraId="1A08B6AB" w14:textId="77777777" w:rsidTr="004212FE">
        <w:trPr>
          <w:trHeight w:val="405"/>
        </w:trPr>
        <w:tc>
          <w:tcPr>
            <w:tcW w:w="5384" w:type="dxa"/>
            <w:tcBorders>
              <w:top w:val="nil"/>
              <w:left w:val="nil"/>
              <w:bottom w:val="nil"/>
              <w:right w:val="nil"/>
            </w:tcBorders>
          </w:tcPr>
          <w:p w14:paraId="05B92D2B" w14:textId="4D6AFABD"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Openness</w:t>
            </w:r>
          </w:p>
        </w:tc>
        <w:tc>
          <w:tcPr>
            <w:tcW w:w="1750" w:type="dxa"/>
            <w:tcBorders>
              <w:top w:val="nil"/>
              <w:left w:val="nil"/>
              <w:bottom w:val="nil"/>
              <w:right w:val="nil"/>
            </w:tcBorders>
          </w:tcPr>
          <w:p w14:paraId="2C0689A3" w14:textId="70EA9F3B"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4.97</w:t>
            </w:r>
          </w:p>
        </w:tc>
        <w:tc>
          <w:tcPr>
            <w:tcW w:w="1758" w:type="dxa"/>
            <w:tcBorders>
              <w:top w:val="nil"/>
              <w:left w:val="nil"/>
              <w:bottom w:val="nil"/>
              <w:right w:val="nil"/>
            </w:tcBorders>
          </w:tcPr>
          <w:p w14:paraId="11DB02D7" w14:textId="73EB80DC"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0.86</w:t>
            </w:r>
          </w:p>
        </w:tc>
      </w:tr>
      <w:tr w:rsidR="00697E40" w:rsidRPr="00A94777" w14:paraId="14805885" w14:textId="77777777" w:rsidTr="004212FE">
        <w:trPr>
          <w:trHeight w:val="405"/>
        </w:trPr>
        <w:tc>
          <w:tcPr>
            <w:tcW w:w="5384" w:type="dxa"/>
            <w:tcBorders>
              <w:top w:val="nil"/>
              <w:left w:val="nil"/>
              <w:bottom w:val="nil"/>
              <w:right w:val="nil"/>
            </w:tcBorders>
          </w:tcPr>
          <w:p w14:paraId="59BF17F9" w14:textId="5931BBD9" w:rsidR="00697E40" w:rsidRPr="00A94777" w:rsidRDefault="00697E40" w:rsidP="0002490C">
            <w:pPr>
              <w:rPr>
                <w:rFonts w:ascii="Times New Roman" w:hAnsi="Times New Roman" w:cs="Times New Roman"/>
                <w:color w:val="000000" w:themeColor="text1"/>
              </w:rPr>
            </w:pPr>
            <w:r>
              <w:rPr>
                <w:rFonts w:ascii="Times New Roman" w:hAnsi="Times New Roman" w:cs="Times New Roman"/>
                <w:color w:val="000000" w:themeColor="text1"/>
              </w:rPr>
              <w:t xml:space="preserve">           Social Anxiety</w:t>
            </w:r>
          </w:p>
        </w:tc>
        <w:tc>
          <w:tcPr>
            <w:tcW w:w="1750" w:type="dxa"/>
            <w:tcBorders>
              <w:top w:val="nil"/>
              <w:left w:val="nil"/>
              <w:bottom w:val="nil"/>
              <w:right w:val="nil"/>
            </w:tcBorders>
          </w:tcPr>
          <w:p w14:paraId="130788BF" w14:textId="793A828F" w:rsidR="00697E40" w:rsidRPr="00A94777" w:rsidRDefault="005B048C" w:rsidP="0002490C">
            <w:pPr>
              <w:rPr>
                <w:rFonts w:ascii="Times New Roman" w:hAnsi="Times New Roman" w:cs="Times New Roman"/>
                <w:color w:val="000000" w:themeColor="text1"/>
              </w:rPr>
            </w:pPr>
            <w:r>
              <w:rPr>
                <w:rFonts w:ascii="Times New Roman" w:hAnsi="Times New Roman" w:cs="Times New Roman"/>
                <w:color w:val="000000" w:themeColor="text1"/>
              </w:rPr>
              <w:t>3.21</w:t>
            </w:r>
          </w:p>
        </w:tc>
        <w:tc>
          <w:tcPr>
            <w:tcW w:w="1758" w:type="dxa"/>
            <w:tcBorders>
              <w:top w:val="nil"/>
              <w:left w:val="nil"/>
              <w:bottom w:val="nil"/>
              <w:right w:val="nil"/>
            </w:tcBorders>
          </w:tcPr>
          <w:p w14:paraId="2315C056" w14:textId="1DBAEB8A" w:rsidR="00697E40" w:rsidRPr="00A94777" w:rsidRDefault="005B048C" w:rsidP="0002490C">
            <w:pPr>
              <w:rPr>
                <w:rFonts w:ascii="Times New Roman" w:hAnsi="Times New Roman" w:cs="Times New Roman"/>
                <w:color w:val="000000" w:themeColor="text1"/>
              </w:rPr>
            </w:pPr>
            <w:r>
              <w:rPr>
                <w:rFonts w:ascii="Times New Roman" w:hAnsi="Times New Roman" w:cs="Times New Roman"/>
                <w:color w:val="000000" w:themeColor="text1"/>
              </w:rPr>
              <w:t>1.27</w:t>
            </w:r>
          </w:p>
        </w:tc>
      </w:tr>
      <w:tr w:rsidR="0002490C" w:rsidRPr="00A94777" w14:paraId="177B29FD" w14:textId="77777777" w:rsidTr="00C43DED">
        <w:trPr>
          <w:trHeight w:val="405"/>
        </w:trPr>
        <w:tc>
          <w:tcPr>
            <w:tcW w:w="5384" w:type="dxa"/>
            <w:tcBorders>
              <w:top w:val="nil"/>
              <w:left w:val="nil"/>
              <w:bottom w:val="single" w:sz="4" w:space="0" w:color="auto"/>
              <w:right w:val="nil"/>
            </w:tcBorders>
          </w:tcPr>
          <w:p w14:paraId="38624079" w14:textId="26EEC753"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 xml:space="preserve">           Satisfaction with Life</w:t>
            </w:r>
          </w:p>
        </w:tc>
        <w:tc>
          <w:tcPr>
            <w:tcW w:w="1750" w:type="dxa"/>
            <w:tcBorders>
              <w:top w:val="nil"/>
              <w:left w:val="nil"/>
              <w:bottom w:val="single" w:sz="4" w:space="0" w:color="auto"/>
              <w:right w:val="nil"/>
            </w:tcBorders>
          </w:tcPr>
          <w:p w14:paraId="2C5042B1" w14:textId="2CBB5D74"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4.73</w:t>
            </w:r>
          </w:p>
        </w:tc>
        <w:tc>
          <w:tcPr>
            <w:tcW w:w="1758" w:type="dxa"/>
            <w:tcBorders>
              <w:top w:val="nil"/>
              <w:left w:val="nil"/>
              <w:bottom w:val="single" w:sz="4" w:space="0" w:color="auto"/>
              <w:right w:val="nil"/>
            </w:tcBorders>
          </w:tcPr>
          <w:p w14:paraId="1E1B46E3" w14:textId="2AFCE36A" w:rsidR="0002490C" w:rsidRPr="00A94777" w:rsidRDefault="0002490C" w:rsidP="0002490C">
            <w:pPr>
              <w:rPr>
                <w:rFonts w:ascii="Times New Roman" w:hAnsi="Times New Roman" w:cs="Times New Roman"/>
                <w:color w:val="000000" w:themeColor="text1"/>
              </w:rPr>
            </w:pPr>
            <w:r w:rsidRPr="00A94777">
              <w:rPr>
                <w:rFonts w:ascii="Times New Roman" w:hAnsi="Times New Roman" w:cs="Times New Roman"/>
                <w:color w:val="000000" w:themeColor="text1"/>
              </w:rPr>
              <w:t>1.29</w:t>
            </w:r>
          </w:p>
        </w:tc>
      </w:tr>
    </w:tbl>
    <w:p w14:paraId="1E9FECDA" w14:textId="77777777" w:rsidR="00144BAF" w:rsidRPr="00A94777" w:rsidRDefault="00144BAF" w:rsidP="00144BAF">
      <w:pPr>
        <w:pStyle w:val="Default"/>
        <w:rPr>
          <w:color w:val="000000" w:themeColor="text1"/>
        </w:rPr>
      </w:pPr>
      <w:r w:rsidRPr="00A94777">
        <w:rPr>
          <w:i/>
          <w:color w:val="000000" w:themeColor="text1"/>
        </w:rPr>
        <w:t>Note</w:t>
      </w:r>
      <w:r w:rsidRPr="00A94777">
        <w:rPr>
          <w:color w:val="000000" w:themeColor="text1"/>
        </w:rPr>
        <w:t>. In all samples, the variables were assessed with a 1 (</w:t>
      </w:r>
      <w:r w:rsidRPr="00A94777">
        <w:rPr>
          <w:i/>
          <w:color w:val="000000" w:themeColor="text1"/>
        </w:rPr>
        <w:t>strongly disagree</w:t>
      </w:r>
      <w:r w:rsidRPr="00A94777">
        <w:rPr>
          <w:color w:val="000000" w:themeColor="text1"/>
        </w:rPr>
        <w:t>) to 7 (</w:t>
      </w:r>
      <w:r w:rsidRPr="00A94777">
        <w:rPr>
          <w:i/>
          <w:color w:val="000000" w:themeColor="text1"/>
        </w:rPr>
        <w:t>strongly agree</w:t>
      </w:r>
      <w:r w:rsidRPr="00A94777">
        <w:rPr>
          <w:color w:val="000000" w:themeColor="text1"/>
        </w:rPr>
        <w:t xml:space="preserve">) scale. </w:t>
      </w:r>
    </w:p>
    <w:p w14:paraId="4FED06B7" w14:textId="77777777" w:rsidR="00717296" w:rsidRPr="00A94777" w:rsidRDefault="00717296" w:rsidP="00144BAF">
      <w:pPr>
        <w:spacing w:line="480" w:lineRule="auto"/>
        <w:rPr>
          <w:rFonts w:ascii="Times New Roman" w:hAnsi="Times New Roman" w:cs="Times New Roman"/>
          <w:color w:val="000000" w:themeColor="text1"/>
        </w:rPr>
      </w:pPr>
    </w:p>
    <w:p w14:paraId="7AB65533" w14:textId="77777777" w:rsidR="002451FA" w:rsidRPr="004238A0" w:rsidRDefault="00824653" w:rsidP="002451FA">
      <w:pPr>
        <w:spacing w:line="480" w:lineRule="auto"/>
        <w:rPr>
          <w:rFonts w:ascii="Times New Roman" w:hAnsi="Times New Roman" w:cs="Times New Roman"/>
          <w:color w:val="000000" w:themeColor="text1"/>
        </w:rPr>
      </w:pPr>
      <w:r w:rsidRPr="004238A0">
        <w:rPr>
          <w:rFonts w:ascii="Times New Roman" w:hAnsi="Times New Roman" w:cs="Times New Roman"/>
          <w:i/>
          <w:iCs/>
          <w:color w:val="000000" w:themeColor="text1"/>
        </w:rPr>
        <w:t>Result</w:t>
      </w:r>
      <w:r w:rsidR="0008109D" w:rsidRPr="004238A0">
        <w:rPr>
          <w:rFonts w:ascii="Times New Roman" w:hAnsi="Times New Roman" w:cs="Times New Roman"/>
          <w:i/>
          <w:iCs/>
          <w:color w:val="000000" w:themeColor="text1"/>
        </w:rPr>
        <w:t>s</w:t>
      </w:r>
      <w:r w:rsidR="0008109D" w:rsidRPr="004238A0">
        <w:rPr>
          <w:rFonts w:ascii="Times New Roman" w:hAnsi="Times New Roman" w:cs="Times New Roman"/>
          <w:color w:val="000000" w:themeColor="text1"/>
        </w:rPr>
        <w:t xml:space="preserve"> </w:t>
      </w:r>
    </w:p>
    <w:p w14:paraId="462B5A94" w14:textId="654F8BA9" w:rsidR="0008109D" w:rsidRDefault="0008109D" w:rsidP="002451FA">
      <w:pPr>
        <w:spacing w:line="480" w:lineRule="auto"/>
        <w:ind w:firstLine="720"/>
        <w:rPr>
          <w:rFonts w:ascii="Times New Roman" w:hAnsi="Times New Roman" w:cs="Times New Roman"/>
          <w:color w:val="000000" w:themeColor="text1"/>
        </w:rPr>
      </w:pPr>
      <w:r w:rsidRPr="00A94777">
        <w:rPr>
          <w:rFonts w:ascii="Times New Roman" w:hAnsi="Times New Roman" w:cs="Times New Roman"/>
          <w:color w:val="000000" w:themeColor="text1"/>
        </w:rPr>
        <w:lastRenderedPageBreak/>
        <w:t>To test the robustness of our effect and its specificity to</w:t>
      </w:r>
      <w:r w:rsidR="00733F72" w:rsidRPr="00A94777">
        <w:rPr>
          <w:rFonts w:ascii="Times New Roman" w:hAnsi="Times New Roman" w:cs="Times New Roman"/>
          <w:color w:val="000000" w:themeColor="text1"/>
        </w:rPr>
        <w:t xml:space="preserve"> target </w:t>
      </w:r>
      <w:r w:rsidR="001815AF">
        <w:rPr>
          <w:rFonts w:ascii="Times New Roman" w:hAnsi="Times New Roman" w:cs="Times New Roman"/>
          <w:color w:val="000000" w:themeColor="text1"/>
        </w:rPr>
        <w:t>self-esteem</w:t>
      </w:r>
      <w:r w:rsidRPr="00A94777">
        <w:rPr>
          <w:rFonts w:ascii="Times New Roman" w:hAnsi="Times New Roman" w:cs="Times New Roman"/>
          <w:color w:val="000000" w:themeColor="text1"/>
        </w:rPr>
        <w:t xml:space="preserve">, we conducted a set of exploratory analyses controlling for other target characteristics. Namely, in our three-way interaction analyses between accuracy, perceiver liking, and target self-esteem, we also included the three-way interaction between accuracy, perceiver liking, and each of the following target characteristics: extraversion, neuroticism, agreeableness, conscientiousness, openness, </w:t>
      </w:r>
      <w:r w:rsidR="003D5759">
        <w:rPr>
          <w:rFonts w:ascii="Times New Roman" w:hAnsi="Times New Roman" w:cs="Times New Roman"/>
          <w:color w:val="000000" w:themeColor="text1"/>
        </w:rPr>
        <w:t xml:space="preserve">social anxiety, </w:t>
      </w:r>
      <w:r w:rsidRPr="00A94777">
        <w:rPr>
          <w:rFonts w:ascii="Times New Roman" w:hAnsi="Times New Roman" w:cs="Times New Roman"/>
          <w:color w:val="000000" w:themeColor="text1"/>
        </w:rPr>
        <w:t xml:space="preserve">and satisfaction with life. </w:t>
      </w:r>
    </w:p>
    <w:p w14:paraId="4A134A52" w14:textId="5C192500" w:rsidR="003E01D1" w:rsidRPr="00371F0E" w:rsidRDefault="003E01D1" w:rsidP="004C06B9">
      <w:pPr>
        <w:spacing w:line="480" w:lineRule="auto"/>
        <w:ind w:firstLine="720"/>
        <w:rPr>
          <w:rFonts w:ascii="Times New Roman" w:hAnsi="Times New Roman" w:cs="Times New Roman"/>
          <w:b/>
          <w:bCs/>
          <w:color w:val="000000" w:themeColor="text1"/>
        </w:rPr>
      </w:pPr>
      <w:r>
        <w:rPr>
          <w:rFonts w:ascii="Times New Roman" w:hAnsi="Times New Roman" w:cs="Times New Roman"/>
        </w:rPr>
        <w:t xml:space="preserve">As can be seen in Table S4, the interaction between self-esteem, distinctive accuracy, and </w:t>
      </w:r>
      <w:r w:rsidR="002451FA">
        <w:rPr>
          <w:rFonts w:ascii="Times New Roman" w:hAnsi="Times New Roman" w:cs="Times New Roman"/>
        </w:rPr>
        <w:t xml:space="preserve">perceiver </w:t>
      </w:r>
      <w:r>
        <w:rPr>
          <w:rFonts w:ascii="Times New Roman" w:hAnsi="Times New Roman" w:cs="Times New Roman"/>
        </w:rPr>
        <w:t xml:space="preserve">liking was quite robust controlling for these other individual differences. The only two traits that consistently (in two of the three samples) reduced the target self-esteem effect to non-significance, while maintaining their </w:t>
      </w:r>
      <w:r w:rsidR="00A56063">
        <w:rPr>
          <w:rFonts w:ascii="Times New Roman" w:hAnsi="Times New Roman" w:cs="Times New Roman"/>
        </w:rPr>
        <w:t>own</w:t>
      </w:r>
      <w:r>
        <w:rPr>
          <w:rFonts w:ascii="Times New Roman" w:hAnsi="Times New Roman" w:cs="Times New Roman"/>
        </w:rPr>
        <w:t xml:space="preserve"> significance, were extraversion and social anxiety. Conceptually, this makes sense, given these two traits also tap into social confidence and (in)security. However, given the complexity of these models and high statistical power needed to adequately test not one but two three-way interactions</w:t>
      </w:r>
      <w:r w:rsidR="00A56063">
        <w:rPr>
          <w:rFonts w:ascii="Times New Roman" w:hAnsi="Times New Roman" w:cs="Times New Roman"/>
        </w:rPr>
        <w:t xml:space="preserve"> (with two other three-way interactions with normative accuracy</w:t>
      </w:r>
      <w:r w:rsidR="00C026F6">
        <w:rPr>
          <w:rFonts w:ascii="Times New Roman" w:hAnsi="Times New Roman" w:cs="Times New Roman"/>
        </w:rPr>
        <w:t xml:space="preserve"> also</w:t>
      </w:r>
      <w:r w:rsidR="00A56063">
        <w:rPr>
          <w:rFonts w:ascii="Times New Roman" w:hAnsi="Times New Roman" w:cs="Times New Roman"/>
        </w:rPr>
        <w:t xml:space="preserve"> in the models)</w:t>
      </w:r>
      <w:r>
        <w:rPr>
          <w:rFonts w:ascii="Times New Roman" w:hAnsi="Times New Roman" w:cs="Times New Roman"/>
        </w:rPr>
        <w:t>, these results must be interpreted with caution. Indeed, in</w:t>
      </w:r>
      <w:r w:rsidR="00E521FA">
        <w:rPr>
          <w:rFonts w:ascii="Times New Roman" w:hAnsi="Times New Roman" w:cs="Times New Roman"/>
        </w:rPr>
        <w:t xml:space="preserve"> the platonic exploratory sample</w:t>
      </w:r>
      <w:r>
        <w:rPr>
          <w:rFonts w:ascii="Times New Roman" w:hAnsi="Times New Roman" w:cs="Times New Roman"/>
        </w:rPr>
        <w:t>, the largest sample of the three, the three-way interactions for both self-esteem and each covariate remained significant when modelled together. Overall, it seems safe to conclude that indicators of social confidence, or lack thereof, whether assessed with self-esteem, social anxiety, or extraversion, similarly play a role in the links between accuracy and perceiver liking. In other words, the beneficial target seems likely to be one who is socially confiden</w:t>
      </w:r>
      <w:r w:rsidR="00AC2209">
        <w:rPr>
          <w:rFonts w:ascii="Times New Roman" w:hAnsi="Times New Roman" w:cs="Times New Roman"/>
        </w:rPr>
        <w:t>t</w:t>
      </w:r>
      <w:r>
        <w:rPr>
          <w:rFonts w:ascii="Times New Roman" w:hAnsi="Times New Roman" w:cs="Times New Roman"/>
        </w:rPr>
        <w:t xml:space="preserve"> and secure</w:t>
      </w:r>
      <w:r w:rsidR="00FF601B">
        <w:rPr>
          <w:rFonts w:ascii="Times New Roman" w:hAnsi="Times New Roman" w:cs="Times New Roman"/>
        </w:rPr>
        <w:t>, however one wishes to operationalize that</w:t>
      </w:r>
      <w:r>
        <w:rPr>
          <w:rFonts w:ascii="Times New Roman" w:hAnsi="Times New Roman" w:cs="Times New Roman"/>
        </w:rPr>
        <w:t xml:space="preserve">. Moreover, these results suggest some specificity of this effect for traits relevant to social confidence, rather than socially desirable traits more generally (e.g., neuroticism, agreeableness, </w:t>
      </w:r>
      <w:r>
        <w:rPr>
          <w:rFonts w:ascii="Times New Roman" w:hAnsi="Times New Roman" w:cs="Times New Roman"/>
        </w:rPr>
        <w:lastRenderedPageBreak/>
        <w:t xml:space="preserve">and satisfaction with life), as these latter traits did not as consistently moderate accuracy and liking, </w:t>
      </w:r>
      <w:r w:rsidR="00FF601B">
        <w:rPr>
          <w:rFonts w:ascii="Times New Roman" w:hAnsi="Times New Roman" w:cs="Times New Roman"/>
        </w:rPr>
        <w:t>n</w:t>
      </w:r>
      <w:r>
        <w:rPr>
          <w:rFonts w:ascii="Times New Roman" w:hAnsi="Times New Roman" w:cs="Times New Roman"/>
        </w:rPr>
        <w:t xml:space="preserve">or attenuate the self-esteem associations. </w:t>
      </w:r>
    </w:p>
    <w:p w14:paraId="72F8B3B6" w14:textId="77777777" w:rsidR="003E01D1" w:rsidRPr="00A94777" w:rsidRDefault="003E01D1" w:rsidP="0008109D">
      <w:pPr>
        <w:spacing w:line="480" w:lineRule="auto"/>
        <w:ind w:firstLine="720"/>
        <w:rPr>
          <w:rFonts w:ascii="Times New Roman" w:hAnsi="Times New Roman" w:cs="Times New Roman"/>
          <w:color w:val="000000" w:themeColor="text1"/>
        </w:rPr>
      </w:pPr>
    </w:p>
    <w:p w14:paraId="401F3D15" w14:textId="1E2C2182" w:rsidR="00AD3397" w:rsidRDefault="00AD3397" w:rsidP="0039052E">
      <w:pPr>
        <w:spacing w:line="480" w:lineRule="auto"/>
        <w:rPr>
          <w:rFonts w:ascii="Times New Roman" w:hAnsi="Times New Roman" w:cs="Times New Roman"/>
          <w:color w:val="000000" w:themeColor="text1"/>
        </w:rPr>
      </w:pPr>
    </w:p>
    <w:p w14:paraId="7B25B92C" w14:textId="77777777" w:rsidR="0039052E" w:rsidRDefault="0039052E" w:rsidP="0039052E">
      <w:pPr>
        <w:spacing w:line="480" w:lineRule="auto"/>
        <w:rPr>
          <w:rFonts w:ascii="Times New Roman" w:hAnsi="Times New Roman" w:cs="Times New Roman"/>
          <w:color w:val="000000" w:themeColor="text1"/>
        </w:rPr>
      </w:pPr>
    </w:p>
    <w:p w14:paraId="42EB1FF9" w14:textId="77777777" w:rsidR="00C20E25" w:rsidRDefault="00C20E25" w:rsidP="0039052E">
      <w:pPr>
        <w:spacing w:line="480" w:lineRule="auto"/>
        <w:rPr>
          <w:rFonts w:ascii="Times New Roman" w:hAnsi="Times New Roman" w:cs="Times New Roman"/>
          <w:b/>
          <w:bCs/>
          <w:color w:val="000000" w:themeColor="text1"/>
        </w:rPr>
        <w:sectPr w:rsidR="00C20E25" w:rsidSect="001F42FD">
          <w:headerReference w:type="even" r:id="rId7"/>
          <w:headerReference w:type="default" r:id="rId8"/>
          <w:pgSz w:w="12240" w:h="15840"/>
          <w:pgMar w:top="1440" w:right="1440" w:bottom="1440" w:left="1440" w:header="708" w:footer="708" w:gutter="0"/>
          <w:cols w:space="708"/>
          <w:docGrid w:linePitch="360"/>
        </w:sectPr>
      </w:pPr>
    </w:p>
    <w:p w14:paraId="232D1D8D" w14:textId="77777777" w:rsidR="007706C0" w:rsidRDefault="00D516AE" w:rsidP="007706C0">
      <w:pPr>
        <w:pStyle w:val="Heading2"/>
        <w:rPr>
          <w:rFonts w:ascii="Times New Roman" w:hAnsi="Times New Roman" w:cs="Times New Roman"/>
          <w:b/>
          <w:bCs/>
          <w:color w:val="000000" w:themeColor="text1"/>
          <w:sz w:val="24"/>
          <w:szCs w:val="24"/>
        </w:rPr>
      </w:pPr>
      <w:bookmarkStart w:id="13" w:name="_Toc141803470"/>
      <w:bookmarkStart w:id="14" w:name="_Toc164797746"/>
      <w:r w:rsidRPr="007706C0">
        <w:rPr>
          <w:rFonts w:ascii="Times New Roman" w:hAnsi="Times New Roman" w:cs="Times New Roman"/>
          <w:b/>
          <w:bCs/>
          <w:color w:val="000000" w:themeColor="text1"/>
          <w:sz w:val="24"/>
          <w:szCs w:val="24"/>
        </w:rPr>
        <w:t xml:space="preserve">Table </w:t>
      </w:r>
      <w:r w:rsidR="002C74B5" w:rsidRPr="007706C0">
        <w:rPr>
          <w:rFonts w:ascii="Times New Roman" w:hAnsi="Times New Roman" w:cs="Times New Roman"/>
          <w:b/>
          <w:bCs/>
          <w:color w:val="000000" w:themeColor="text1"/>
          <w:sz w:val="24"/>
          <w:szCs w:val="24"/>
        </w:rPr>
        <w:t>S</w:t>
      </w:r>
      <w:r w:rsidRPr="007706C0">
        <w:rPr>
          <w:rFonts w:ascii="Times New Roman" w:hAnsi="Times New Roman" w:cs="Times New Roman"/>
          <w:b/>
          <w:bCs/>
          <w:color w:val="000000" w:themeColor="text1"/>
          <w:sz w:val="24"/>
          <w:szCs w:val="24"/>
        </w:rPr>
        <w:fldChar w:fldCharType="begin"/>
      </w:r>
      <w:r w:rsidRPr="007706C0">
        <w:rPr>
          <w:rFonts w:ascii="Times New Roman" w:hAnsi="Times New Roman" w:cs="Times New Roman"/>
          <w:b/>
          <w:bCs/>
          <w:color w:val="000000" w:themeColor="text1"/>
          <w:sz w:val="24"/>
          <w:szCs w:val="24"/>
        </w:rPr>
        <w:instrText xml:space="preserve"> SEQ Table \* ARABIC </w:instrText>
      </w:r>
      <w:r w:rsidRPr="007706C0">
        <w:rPr>
          <w:rFonts w:ascii="Times New Roman" w:hAnsi="Times New Roman" w:cs="Times New Roman"/>
          <w:b/>
          <w:bCs/>
          <w:color w:val="000000" w:themeColor="text1"/>
          <w:sz w:val="24"/>
          <w:szCs w:val="24"/>
        </w:rPr>
        <w:fldChar w:fldCharType="separate"/>
      </w:r>
      <w:r w:rsidRPr="007706C0">
        <w:rPr>
          <w:rFonts w:ascii="Times New Roman" w:hAnsi="Times New Roman" w:cs="Times New Roman"/>
          <w:b/>
          <w:bCs/>
          <w:noProof/>
          <w:color w:val="000000" w:themeColor="text1"/>
          <w:sz w:val="24"/>
          <w:szCs w:val="24"/>
        </w:rPr>
        <w:t>4</w:t>
      </w:r>
      <w:r w:rsidRPr="007706C0">
        <w:rPr>
          <w:rFonts w:ascii="Times New Roman" w:hAnsi="Times New Roman" w:cs="Times New Roman"/>
          <w:b/>
          <w:bCs/>
          <w:color w:val="000000" w:themeColor="text1"/>
          <w:sz w:val="24"/>
          <w:szCs w:val="24"/>
        </w:rPr>
        <w:fldChar w:fldCharType="end"/>
      </w:r>
      <w:r w:rsidR="002C74B5" w:rsidRPr="007706C0">
        <w:rPr>
          <w:rFonts w:ascii="Times New Roman" w:hAnsi="Times New Roman" w:cs="Times New Roman"/>
          <w:b/>
          <w:bCs/>
          <w:color w:val="000000" w:themeColor="text1"/>
          <w:sz w:val="24"/>
          <w:szCs w:val="24"/>
        </w:rPr>
        <w:t>.</w:t>
      </w:r>
      <w:bookmarkEnd w:id="13"/>
      <w:bookmarkEnd w:id="14"/>
      <w:r w:rsidRPr="007706C0">
        <w:rPr>
          <w:rFonts w:ascii="Times New Roman" w:hAnsi="Times New Roman" w:cs="Times New Roman"/>
          <w:b/>
          <w:bCs/>
          <w:color w:val="000000" w:themeColor="text1"/>
          <w:sz w:val="24"/>
          <w:szCs w:val="24"/>
        </w:rPr>
        <w:t xml:space="preserve"> </w:t>
      </w:r>
    </w:p>
    <w:p w14:paraId="0E05F373" w14:textId="77777777" w:rsidR="007706C0" w:rsidRDefault="007706C0" w:rsidP="007706C0">
      <w:pPr>
        <w:pStyle w:val="Heading2"/>
        <w:rPr>
          <w:rFonts w:ascii="Times New Roman" w:hAnsi="Times New Roman" w:cs="Times New Roman"/>
          <w:i/>
          <w:iCs/>
          <w:color w:val="000000" w:themeColor="text1"/>
          <w:sz w:val="24"/>
          <w:szCs w:val="24"/>
        </w:rPr>
      </w:pPr>
    </w:p>
    <w:p w14:paraId="01A49732" w14:textId="14D36CE9" w:rsidR="00D516AE" w:rsidRPr="007706C0" w:rsidRDefault="00D516AE" w:rsidP="007706C0">
      <w:pPr>
        <w:spacing w:line="480" w:lineRule="auto"/>
        <w:rPr>
          <w:rFonts w:ascii="Times New Roman" w:hAnsi="Times New Roman" w:cs="Times New Roman"/>
          <w:b/>
          <w:bCs/>
        </w:rPr>
      </w:pPr>
      <w:r w:rsidRPr="007706C0">
        <w:rPr>
          <w:rFonts w:ascii="Times New Roman" w:hAnsi="Times New Roman" w:cs="Times New Roman"/>
        </w:rPr>
        <w:t>Main moderation analyses with target self-esteem, distinctive accuracy, and perceiver liking, while including three-way interactions with target control variables.</w:t>
      </w:r>
    </w:p>
    <w:tbl>
      <w:tblPr>
        <w:tblStyle w:val="TableGridLight"/>
        <w:tblW w:w="10773" w:type="dxa"/>
        <w:tblLayout w:type="fixed"/>
        <w:tblLook w:val="04A0" w:firstRow="1" w:lastRow="0" w:firstColumn="1" w:lastColumn="0" w:noHBand="0" w:noVBand="1"/>
      </w:tblPr>
      <w:tblGrid>
        <w:gridCol w:w="3704"/>
        <w:gridCol w:w="1044"/>
        <w:gridCol w:w="863"/>
        <w:gridCol w:w="881"/>
        <w:gridCol w:w="703"/>
        <w:gridCol w:w="176"/>
        <w:gridCol w:w="993"/>
        <w:gridCol w:w="708"/>
        <w:gridCol w:w="748"/>
        <w:gridCol w:w="953"/>
      </w:tblGrid>
      <w:tr w:rsidR="00B7491A" w:rsidRPr="0039320B" w14:paraId="391B1307" w14:textId="77777777" w:rsidTr="008F3B20">
        <w:trPr>
          <w:trHeight w:val="244"/>
        </w:trPr>
        <w:tc>
          <w:tcPr>
            <w:tcW w:w="3704" w:type="dxa"/>
            <w:tcBorders>
              <w:top w:val="single" w:sz="4" w:space="0" w:color="auto"/>
              <w:left w:val="nil"/>
              <w:bottom w:val="nil"/>
              <w:right w:val="nil"/>
            </w:tcBorders>
          </w:tcPr>
          <w:p w14:paraId="37816CA7" w14:textId="65660DF8" w:rsidR="00B7491A" w:rsidRPr="0039320B" w:rsidRDefault="00B7491A" w:rsidP="00CE5016">
            <w:pPr>
              <w:jc w:val="center"/>
              <w:rPr>
                <w:rFonts w:ascii="Times New Roman" w:hAnsi="Times New Roman" w:cs="Times New Roman"/>
                <w:b/>
                <w:bCs/>
              </w:rPr>
            </w:pPr>
            <w:r w:rsidRPr="0039320B">
              <w:rPr>
                <w:rFonts w:ascii="Times New Roman" w:hAnsi="Times New Roman" w:cs="Times New Roman"/>
                <w:b/>
                <w:bCs/>
              </w:rPr>
              <w:t xml:space="preserve">Control </w:t>
            </w:r>
            <w:r w:rsidR="00972EA1">
              <w:rPr>
                <w:rFonts w:ascii="Times New Roman" w:hAnsi="Times New Roman" w:cs="Times New Roman"/>
                <w:b/>
                <w:bCs/>
              </w:rPr>
              <w:t>Variables</w:t>
            </w:r>
          </w:p>
        </w:tc>
        <w:tc>
          <w:tcPr>
            <w:tcW w:w="3491" w:type="dxa"/>
            <w:gridSpan w:val="4"/>
            <w:tcBorders>
              <w:top w:val="single" w:sz="4" w:space="0" w:color="auto"/>
              <w:left w:val="nil"/>
              <w:bottom w:val="nil"/>
              <w:right w:val="nil"/>
            </w:tcBorders>
          </w:tcPr>
          <w:p w14:paraId="7B321037" w14:textId="77777777" w:rsidR="00B7491A" w:rsidRPr="0039320B" w:rsidRDefault="00B7491A" w:rsidP="00CE5016">
            <w:pPr>
              <w:jc w:val="center"/>
              <w:rPr>
                <w:rFonts w:ascii="Times New Roman" w:hAnsi="Times New Roman" w:cs="Times New Roman"/>
              </w:rPr>
            </w:pPr>
            <w:r>
              <w:rPr>
                <w:rFonts w:ascii="Times New Roman" w:hAnsi="Times New Roman" w:cs="Times New Roman"/>
              </w:rPr>
              <w:t xml:space="preserve">Three-way interaction between distinctive accuracy, perceiver liking, and self-esteem </w:t>
            </w:r>
          </w:p>
        </w:tc>
        <w:tc>
          <w:tcPr>
            <w:tcW w:w="3578" w:type="dxa"/>
            <w:gridSpan w:val="5"/>
            <w:tcBorders>
              <w:top w:val="single" w:sz="4" w:space="0" w:color="auto"/>
              <w:left w:val="nil"/>
              <w:bottom w:val="nil"/>
              <w:right w:val="nil"/>
            </w:tcBorders>
          </w:tcPr>
          <w:p w14:paraId="4AA50E1C" w14:textId="77777777" w:rsidR="00B7491A" w:rsidRPr="0039320B" w:rsidRDefault="00B7491A" w:rsidP="00CE5016">
            <w:pPr>
              <w:jc w:val="center"/>
              <w:rPr>
                <w:rFonts w:ascii="Times New Roman" w:hAnsi="Times New Roman" w:cs="Times New Roman"/>
              </w:rPr>
            </w:pPr>
            <w:r>
              <w:rPr>
                <w:rFonts w:ascii="Times New Roman" w:hAnsi="Times New Roman" w:cs="Times New Roman"/>
              </w:rPr>
              <w:t>Three-way interaction between distinctive accuracy, perceiver liking, and control variable</w:t>
            </w:r>
          </w:p>
        </w:tc>
      </w:tr>
      <w:tr w:rsidR="008F3B20" w:rsidRPr="0039320B" w14:paraId="4403DE0B" w14:textId="77777777" w:rsidTr="00010C05">
        <w:trPr>
          <w:trHeight w:val="314"/>
        </w:trPr>
        <w:tc>
          <w:tcPr>
            <w:tcW w:w="3704" w:type="dxa"/>
            <w:tcBorders>
              <w:top w:val="nil"/>
              <w:left w:val="nil"/>
              <w:bottom w:val="single" w:sz="4" w:space="0" w:color="auto"/>
              <w:right w:val="nil"/>
            </w:tcBorders>
          </w:tcPr>
          <w:p w14:paraId="5EB5B8A0" w14:textId="77777777" w:rsidR="00B7491A" w:rsidRPr="0039320B" w:rsidRDefault="00B7491A" w:rsidP="00CE5016">
            <w:pPr>
              <w:jc w:val="center"/>
              <w:rPr>
                <w:rFonts w:ascii="Times New Roman" w:hAnsi="Times New Roman" w:cs="Times New Roman"/>
              </w:rPr>
            </w:pPr>
          </w:p>
        </w:tc>
        <w:tc>
          <w:tcPr>
            <w:tcW w:w="1044" w:type="dxa"/>
            <w:tcBorders>
              <w:top w:val="nil"/>
              <w:left w:val="nil"/>
              <w:bottom w:val="single" w:sz="4" w:space="0" w:color="auto"/>
              <w:right w:val="nil"/>
            </w:tcBorders>
          </w:tcPr>
          <w:p w14:paraId="7C78BE18"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b</w:t>
            </w:r>
          </w:p>
        </w:tc>
        <w:tc>
          <w:tcPr>
            <w:tcW w:w="863" w:type="dxa"/>
            <w:tcBorders>
              <w:top w:val="nil"/>
              <w:left w:val="nil"/>
              <w:bottom w:val="single" w:sz="4" w:space="0" w:color="auto"/>
              <w:right w:val="nil"/>
            </w:tcBorders>
          </w:tcPr>
          <w:p w14:paraId="3F21951B"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SE</w:t>
            </w:r>
          </w:p>
        </w:tc>
        <w:tc>
          <w:tcPr>
            <w:tcW w:w="881" w:type="dxa"/>
            <w:tcBorders>
              <w:top w:val="nil"/>
              <w:left w:val="nil"/>
              <w:bottom w:val="single" w:sz="4" w:space="0" w:color="auto"/>
              <w:right w:val="nil"/>
            </w:tcBorders>
          </w:tcPr>
          <w:p w14:paraId="0662065A"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z</w:t>
            </w:r>
          </w:p>
        </w:tc>
        <w:tc>
          <w:tcPr>
            <w:tcW w:w="879" w:type="dxa"/>
            <w:gridSpan w:val="2"/>
            <w:tcBorders>
              <w:top w:val="nil"/>
              <w:left w:val="nil"/>
              <w:bottom w:val="single" w:sz="4" w:space="0" w:color="auto"/>
              <w:right w:val="nil"/>
            </w:tcBorders>
          </w:tcPr>
          <w:p w14:paraId="799A607E"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p</w:t>
            </w:r>
          </w:p>
        </w:tc>
        <w:tc>
          <w:tcPr>
            <w:tcW w:w="993" w:type="dxa"/>
            <w:tcBorders>
              <w:top w:val="nil"/>
              <w:left w:val="nil"/>
              <w:bottom w:val="single" w:sz="4" w:space="0" w:color="auto"/>
              <w:right w:val="nil"/>
            </w:tcBorders>
          </w:tcPr>
          <w:p w14:paraId="3274ABA6"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b</w:t>
            </w:r>
          </w:p>
        </w:tc>
        <w:tc>
          <w:tcPr>
            <w:tcW w:w="708" w:type="dxa"/>
            <w:tcBorders>
              <w:top w:val="nil"/>
              <w:left w:val="nil"/>
              <w:bottom w:val="single" w:sz="4" w:space="0" w:color="auto"/>
              <w:right w:val="nil"/>
            </w:tcBorders>
          </w:tcPr>
          <w:p w14:paraId="40E9CC1B"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SE</w:t>
            </w:r>
          </w:p>
        </w:tc>
        <w:tc>
          <w:tcPr>
            <w:tcW w:w="748" w:type="dxa"/>
            <w:tcBorders>
              <w:top w:val="nil"/>
              <w:left w:val="nil"/>
              <w:bottom w:val="single" w:sz="4" w:space="0" w:color="auto"/>
              <w:right w:val="nil"/>
            </w:tcBorders>
          </w:tcPr>
          <w:p w14:paraId="6448089D"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z</w:t>
            </w:r>
          </w:p>
        </w:tc>
        <w:tc>
          <w:tcPr>
            <w:tcW w:w="953" w:type="dxa"/>
            <w:tcBorders>
              <w:top w:val="nil"/>
              <w:left w:val="nil"/>
              <w:bottom w:val="single" w:sz="4" w:space="0" w:color="auto"/>
              <w:right w:val="nil"/>
            </w:tcBorders>
          </w:tcPr>
          <w:p w14:paraId="3A7F62F3" w14:textId="77777777" w:rsidR="00B7491A" w:rsidRPr="0039320B" w:rsidRDefault="00B7491A" w:rsidP="00CE5016">
            <w:pPr>
              <w:jc w:val="center"/>
              <w:rPr>
                <w:rFonts w:ascii="Times New Roman" w:hAnsi="Times New Roman" w:cs="Times New Roman"/>
                <w:i/>
                <w:iCs/>
              </w:rPr>
            </w:pPr>
            <w:r w:rsidRPr="0039320B">
              <w:rPr>
                <w:rFonts w:ascii="Times New Roman" w:hAnsi="Times New Roman" w:cs="Times New Roman"/>
                <w:i/>
                <w:iCs/>
              </w:rPr>
              <w:t>p</w:t>
            </w:r>
          </w:p>
        </w:tc>
      </w:tr>
      <w:tr w:rsidR="008F3B20" w:rsidRPr="0039320B" w14:paraId="190D967F" w14:textId="77777777" w:rsidTr="00010C05">
        <w:trPr>
          <w:trHeight w:val="782"/>
        </w:trPr>
        <w:tc>
          <w:tcPr>
            <w:tcW w:w="3704" w:type="dxa"/>
            <w:tcBorders>
              <w:top w:val="single" w:sz="4" w:space="0" w:color="auto"/>
              <w:left w:val="nil"/>
              <w:bottom w:val="nil"/>
              <w:right w:val="nil"/>
            </w:tcBorders>
          </w:tcPr>
          <w:p w14:paraId="636A16B3" w14:textId="28131F29" w:rsidR="0099622C" w:rsidRPr="0039320B" w:rsidRDefault="0099622C" w:rsidP="0099622C">
            <w:pPr>
              <w:rPr>
                <w:rFonts w:ascii="Times New Roman" w:hAnsi="Times New Roman" w:cs="Times New Roman"/>
              </w:rPr>
            </w:pPr>
            <w:r w:rsidRPr="0039320B">
              <w:rPr>
                <w:rFonts w:ascii="Times New Roman" w:hAnsi="Times New Roman" w:cs="Times New Roman"/>
                <w:b/>
                <w:bCs/>
                <w:i/>
                <w:iCs/>
              </w:rPr>
              <w:t>High-Stakes Context: Romantic Exploratory Sample:</w:t>
            </w:r>
          </w:p>
        </w:tc>
        <w:tc>
          <w:tcPr>
            <w:tcW w:w="1044" w:type="dxa"/>
            <w:tcBorders>
              <w:top w:val="single" w:sz="4" w:space="0" w:color="auto"/>
              <w:left w:val="nil"/>
              <w:bottom w:val="nil"/>
              <w:right w:val="nil"/>
            </w:tcBorders>
          </w:tcPr>
          <w:p w14:paraId="77F5AE89" w14:textId="77777777" w:rsidR="0099622C" w:rsidRPr="0039320B" w:rsidRDefault="0099622C" w:rsidP="0099622C">
            <w:pPr>
              <w:jc w:val="center"/>
              <w:rPr>
                <w:rFonts w:ascii="Times New Roman" w:hAnsi="Times New Roman" w:cs="Times New Roman"/>
              </w:rPr>
            </w:pPr>
          </w:p>
        </w:tc>
        <w:tc>
          <w:tcPr>
            <w:tcW w:w="863" w:type="dxa"/>
            <w:tcBorders>
              <w:top w:val="single" w:sz="4" w:space="0" w:color="auto"/>
              <w:left w:val="nil"/>
              <w:bottom w:val="nil"/>
              <w:right w:val="nil"/>
            </w:tcBorders>
          </w:tcPr>
          <w:p w14:paraId="2735B1FC" w14:textId="77777777" w:rsidR="0099622C" w:rsidRPr="0039320B" w:rsidRDefault="0099622C" w:rsidP="0099622C">
            <w:pPr>
              <w:jc w:val="center"/>
              <w:rPr>
                <w:rFonts w:ascii="Times New Roman" w:hAnsi="Times New Roman" w:cs="Times New Roman"/>
              </w:rPr>
            </w:pPr>
          </w:p>
        </w:tc>
        <w:tc>
          <w:tcPr>
            <w:tcW w:w="881" w:type="dxa"/>
            <w:tcBorders>
              <w:top w:val="single" w:sz="4" w:space="0" w:color="auto"/>
              <w:left w:val="nil"/>
              <w:bottom w:val="nil"/>
              <w:right w:val="nil"/>
            </w:tcBorders>
          </w:tcPr>
          <w:p w14:paraId="51F9DFE5" w14:textId="77777777" w:rsidR="0099622C" w:rsidRPr="0039320B" w:rsidRDefault="0099622C" w:rsidP="0099622C">
            <w:pPr>
              <w:jc w:val="center"/>
              <w:rPr>
                <w:rFonts w:ascii="Times New Roman" w:hAnsi="Times New Roman" w:cs="Times New Roman"/>
              </w:rPr>
            </w:pPr>
          </w:p>
        </w:tc>
        <w:tc>
          <w:tcPr>
            <w:tcW w:w="879" w:type="dxa"/>
            <w:gridSpan w:val="2"/>
            <w:tcBorders>
              <w:top w:val="single" w:sz="4" w:space="0" w:color="auto"/>
              <w:left w:val="nil"/>
              <w:bottom w:val="nil"/>
              <w:right w:val="nil"/>
            </w:tcBorders>
          </w:tcPr>
          <w:p w14:paraId="7A0F3BBD" w14:textId="77777777" w:rsidR="0099622C" w:rsidRPr="0039320B" w:rsidRDefault="0099622C" w:rsidP="0099622C">
            <w:pPr>
              <w:jc w:val="center"/>
              <w:rPr>
                <w:rFonts w:ascii="Times New Roman" w:hAnsi="Times New Roman" w:cs="Times New Roman"/>
              </w:rPr>
            </w:pPr>
          </w:p>
        </w:tc>
        <w:tc>
          <w:tcPr>
            <w:tcW w:w="993" w:type="dxa"/>
            <w:tcBorders>
              <w:top w:val="single" w:sz="4" w:space="0" w:color="auto"/>
              <w:left w:val="nil"/>
              <w:bottom w:val="nil"/>
              <w:right w:val="nil"/>
            </w:tcBorders>
          </w:tcPr>
          <w:p w14:paraId="3573C2EA" w14:textId="77777777" w:rsidR="0099622C" w:rsidRPr="0039320B" w:rsidRDefault="0099622C" w:rsidP="0099622C">
            <w:pPr>
              <w:jc w:val="center"/>
              <w:rPr>
                <w:rFonts w:ascii="Times New Roman" w:hAnsi="Times New Roman" w:cs="Times New Roman"/>
              </w:rPr>
            </w:pPr>
          </w:p>
        </w:tc>
        <w:tc>
          <w:tcPr>
            <w:tcW w:w="708" w:type="dxa"/>
            <w:tcBorders>
              <w:top w:val="single" w:sz="4" w:space="0" w:color="auto"/>
              <w:left w:val="nil"/>
              <w:bottom w:val="nil"/>
              <w:right w:val="nil"/>
            </w:tcBorders>
          </w:tcPr>
          <w:p w14:paraId="35094B39" w14:textId="77777777" w:rsidR="0099622C" w:rsidRPr="0039320B" w:rsidRDefault="0099622C" w:rsidP="0099622C">
            <w:pPr>
              <w:jc w:val="center"/>
              <w:rPr>
                <w:rFonts w:ascii="Times New Roman" w:hAnsi="Times New Roman" w:cs="Times New Roman"/>
              </w:rPr>
            </w:pPr>
          </w:p>
        </w:tc>
        <w:tc>
          <w:tcPr>
            <w:tcW w:w="748" w:type="dxa"/>
            <w:tcBorders>
              <w:top w:val="single" w:sz="4" w:space="0" w:color="auto"/>
              <w:left w:val="nil"/>
              <w:bottom w:val="nil"/>
              <w:right w:val="nil"/>
            </w:tcBorders>
          </w:tcPr>
          <w:p w14:paraId="409796BC" w14:textId="77777777" w:rsidR="0099622C" w:rsidRPr="0039320B" w:rsidRDefault="0099622C" w:rsidP="0099622C">
            <w:pPr>
              <w:jc w:val="center"/>
              <w:rPr>
                <w:rFonts w:ascii="Times New Roman" w:hAnsi="Times New Roman" w:cs="Times New Roman"/>
              </w:rPr>
            </w:pPr>
          </w:p>
        </w:tc>
        <w:tc>
          <w:tcPr>
            <w:tcW w:w="953" w:type="dxa"/>
            <w:tcBorders>
              <w:top w:val="single" w:sz="4" w:space="0" w:color="auto"/>
              <w:left w:val="nil"/>
              <w:bottom w:val="nil"/>
              <w:right w:val="nil"/>
            </w:tcBorders>
          </w:tcPr>
          <w:p w14:paraId="127E79A6" w14:textId="77777777" w:rsidR="0099622C" w:rsidRPr="0039320B" w:rsidRDefault="0099622C" w:rsidP="0099622C">
            <w:pPr>
              <w:jc w:val="center"/>
              <w:rPr>
                <w:rFonts w:ascii="Times New Roman" w:hAnsi="Times New Roman" w:cs="Times New Roman"/>
              </w:rPr>
            </w:pPr>
          </w:p>
        </w:tc>
      </w:tr>
      <w:tr w:rsidR="008F3B20" w:rsidRPr="000E70D7" w14:paraId="1909C390" w14:textId="77777777" w:rsidTr="00010C05">
        <w:trPr>
          <w:trHeight w:val="355"/>
        </w:trPr>
        <w:tc>
          <w:tcPr>
            <w:tcW w:w="3704" w:type="dxa"/>
            <w:tcBorders>
              <w:top w:val="nil"/>
              <w:left w:val="nil"/>
              <w:bottom w:val="nil"/>
              <w:right w:val="nil"/>
            </w:tcBorders>
          </w:tcPr>
          <w:p w14:paraId="39533AAA" w14:textId="7664F517"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Extraversion</w:t>
            </w:r>
          </w:p>
        </w:tc>
        <w:tc>
          <w:tcPr>
            <w:tcW w:w="1044" w:type="dxa"/>
            <w:tcBorders>
              <w:top w:val="nil"/>
              <w:left w:val="nil"/>
              <w:bottom w:val="nil"/>
              <w:right w:val="nil"/>
            </w:tcBorders>
          </w:tcPr>
          <w:p w14:paraId="48FE4BE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0.007</w:t>
            </w:r>
          </w:p>
        </w:tc>
        <w:tc>
          <w:tcPr>
            <w:tcW w:w="863" w:type="dxa"/>
            <w:tcBorders>
              <w:top w:val="nil"/>
              <w:left w:val="nil"/>
              <w:bottom w:val="nil"/>
              <w:right w:val="nil"/>
            </w:tcBorders>
          </w:tcPr>
          <w:p w14:paraId="5EB27C9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00636682"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1.21</w:t>
            </w:r>
          </w:p>
        </w:tc>
        <w:tc>
          <w:tcPr>
            <w:tcW w:w="879" w:type="dxa"/>
            <w:gridSpan w:val="2"/>
            <w:tcBorders>
              <w:top w:val="nil"/>
              <w:left w:val="nil"/>
              <w:bottom w:val="nil"/>
              <w:right w:val="nil"/>
            </w:tcBorders>
          </w:tcPr>
          <w:p w14:paraId="00604A0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.227</w:t>
            </w:r>
          </w:p>
        </w:tc>
        <w:tc>
          <w:tcPr>
            <w:tcW w:w="993" w:type="dxa"/>
            <w:tcBorders>
              <w:top w:val="nil"/>
              <w:left w:val="nil"/>
              <w:bottom w:val="nil"/>
              <w:right w:val="nil"/>
            </w:tcBorders>
          </w:tcPr>
          <w:p w14:paraId="0905400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708" w:type="dxa"/>
            <w:tcBorders>
              <w:top w:val="nil"/>
              <w:left w:val="nil"/>
              <w:bottom w:val="nil"/>
              <w:right w:val="nil"/>
            </w:tcBorders>
          </w:tcPr>
          <w:p w14:paraId="2976C91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4D0E3DA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2.41</w:t>
            </w:r>
          </w:p>
        </w:tc>
        <w:tc>
          <w:tcPr>
            <w:tcW w:w="953" w:type="dxa"/>
            <w:tcBorders>
              <w:top w:val="nil"/>
              <w:left w:val="nil"/>
              <w:bottom w:val="nil"/>
              <w:right w:val="nil"/>
            </w:tcBorders>
          </w:tcPr>
          <w:p w14:paraId="365FECB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.016</w:t>
            </w:r>
          </w:p>
        </w:tc>
      </w:tr>
      <w:tr w:rsidR="008F3B20" w:rsidRPr="000E70D7" w14:paraId="05C9295A" w14:textId="77777777" w:rsidTr="00010C05">
        <w:trPr>
          <w:trHeight w:val="423"/>
        </w:trPr>
        <w:tc>
          <w:tcPr>
            <w:tcW w:w="3704" w:type="dxa"/>
            <w:tcBorders>
              <w:top w:val="nil"/>
              <w:left w:val="nil"/>
              <w:bottom w:val="nil"/>
              <w:right w:val="nil"/>
            </w:tcBorders>
          </w:tcPr>
          <w:p w14:paraId="26A027EE" w14:textId="286126EE"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Neuroticism</w:t>
            </w:r>
          </w:p>
        </w:tc>
        <w:tc>
          <w:tcPr>
            <w:tcW w:w="1044" w:type="dxa"/>
            <w:tcBorders>
              <w:top w:val="nil"/>
              <w:left w:val="nil"/>
              <w:bottom w:val="nil"/>
              <w:right w:val="nil"/>
            </w:tcBorders>
          </w:tcPr>
          <w:p w14:paraId="6928AD4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0.009</w:t>
            </w:r>
          </w:p>
        </w:tc>
        <w:tc>
          <w:tcPr>
            <w:tcW w:w="863" w:type="dxa"/>
            <w:tcBorders>
              <w:top w:val="nil"/>
              <w:left w:val="nil"/>
              <w:bottom w:val="nil"/>
              <w:right w:val="nil"/>
            </w:tcBorders>
          </w:tcPr>
          <w:p w14:paraId="588C522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1A37DE49" w14:textId="619C8F70"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1.4</w:t>
            </w:r>
            <w:r w:rsidR="00035E87">
              <w:rPr>
                <w:rFonts w:ascii="Times New Roman" w:hAnsi="Times New Roman" w:cs="Times New Roman"/>
              </w:rPr>
              <w:t>7</w:t>
            </w:r>
          </w:p>
        </w:tc>
        <w:tc>
          <w:tcPr>
            <w:tcW w:w="879" w:type="dxa"/>
            <w:gridSpan w:val="2"/>
            <w:tcBorders>
              <w:top w:val="nil"/>
              <w:left w:val="nil"/>
              <w:bottom w:val="nil"/>
              <w:right w:val="nil"/>
            </w:tcBorders>
          </w:tcPr>
          <w:p w14:paraId="6C575AA1" w14:textId="4AD10FC4"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.14</w:t>
            </w:r>
            <w:r w:rsidR="00035E87">
              <w:rPr>
                <w:rFonts w:ascii="Times New Roman" w:hAnsi="Times New Roman" w:cs="Times New Roman"/>
              </w:rPr>
              <w:t>2</w:t>
            </w:r>
          </w:p>
        </w:tc>
        <w:tc>
          <w:tcPr>
            <w:tcW w:w="993" w:type="dxa"/>
            <w:tcBorders>
              <w:top w:val="nil"/>
              <w:left w:val="nil"/>
              <w:bottom w:val="nil"/>
              <w:right w:val="nil"/>
            </w:tcBorders>
          </w:tcPr>
          <w:p w14:paraId="6E3CB09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-0.007</w:t>
            </w:r>
          </w:p>
        </w:tc>
        <w:tc>
          <w:tcPr>
            <w:tcW w:w="708" w:type="dxa"/>
            <w:tcBorders>
              <w:top w:val="nil"/>
              <w:left w:val="nil"/>
              <w:bottom w:val="nil"/>
              <w:right w:val="nil"/>
            </w:tcBorders>
          </w:tcPr>
          <w:p w14:paraId="294FBCD1"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730B72AB" w14:textId="0823B05E"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-1.1</w:t>
            </w:r>
            <w:r w:rsidR="00035E87">
              <w:rPr>
                <w:rFonts w:ascii="Times New Roman" w:hAnsi="Times New Roman" w:cs="Times New Roman"/>
              </w:rPr>
              <w:t>6</w:t>
            </w:r>
          </w:p>
        </w:tc>
        <w:tc>
          <w:tcPr>
            <w:tcW w:w="953" w:type="dxa"/>
            <w:tcBorders>
              <w:top w:val="nil"/>
              <w:left w:val="nil"/>
              <w:bottom w:val="nil"/>
              <w:right w:val="nil"/>
            </w:tcBorders>
          </w:tcPr>
          <w:p w14:paraId="193AF4AC" w14:textId="78B9B72B"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.24</w:t>
            </w:r>
            <w:r w:rsidR="00035E87">
              <w:rPr>
                <w:rFonts w:ascii="Times New Roman" w:hAnsi="Times New Roman" w:cs="Times New Roman"/>
              </w:rPr>
              <w:t>6</w:t>
            </w:r>
          </w:p>
        </w:tc>
      </w:tr>
      <w:tr w:rsidR="008F3B20" w:rsidRPr="000E70D7" w14:paraId="1B5F9E69" w14:textId="77777777" w:rsidTr="00010C05">
        <w:trPr>
          <w:trHeight w:val="421"/>
        </w:trPr>
        <w:tc>
          <w:tcPr>
            <w:tcW w:w="3704" w:type="dxa"/>
            <w:tcBorders>
              <w:top w:val="nil"/>
              <w:left w:val="nil"/>
              <w:bottom w:val="nil"/>
              <w:right w:val="nil"/>
            </w:tcBorders>
          </w:tcPr>
          <w:p w14:paraId="11442462" w14:textId="72CB3200"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Agreeablenes</w:t>
            </w:r>
            <w:r>
              <w:rPr>
                <w:rFonts w:ascii="Times New Roman" w:hAnsi="Times New Roman" w:cs="Times New Roman"/>
              </w:rPr>
              <w:t>s</w:t>
            </w:r>
          </w:p>
        </w:tc>
        <w:tc>
          <w:tcPr>
            <w:tcW w:w="1044" w:type="dxa"/>
            <w:tcBorders>
              <w:top w:val="nil"/>
              <w:left w:val="nil"/>
              <w:bottom w:val="nil"/>
              <w:right w:val="nil"/>
            </w:tcBorders>
          </w:tcPr>
          <w:p w14:paraId="7E34906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863" w:type="dxa"/>
            <w:tcBorders>
              <w:top w:val="nil"/>
              <w:left w:val="nil"/>
              <w:bottom w:val="nil"/>
              <w:right w:val="nil"/>
            </w:tcBorders>
          </w:tcPr>
          <w:p w14:paraId="4194A03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881" w:type="dxa"/>
            <w:tcBorders>
              <w:top w:val="nil"/>
              <w:left w:val="nil"/>
              <w:bottom w:val="nil"/>
              <w:right w:val="nil"/>
            </w:tcBorders>
          </w:tcPr>
          <w:p w14:paraId="7DD39E9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2.65</w:t>
            </w:r>
          </w:p>
        </w:tc>
        <w:tc>
          <w:tcPr>
            <w:tcW w:w="879" w:type="dxa"/>
            <w:gridSpan w:val="2"/>
            <w:tcBorders>
              <w:top w:val="nil"/>
              <w:left w:val="nil"/>
              <w:bottom w:val="nil"/>
              <w:right w:val="nil"/>
            </w:tcBorders>
          </w:tcPr>
          <w:p w14:paraId="3A79138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.008</w:t>
            </w:r>
          </w:p>
        </w:tc>
        <w:tc>
          <w:tcPr>
            <w:tcW w:w="993" w:type="dxa"/>
            <w:tcBorders>
              <w:top w:val="nil"/>
              <w:left w:val="nil"/>
              <w:bottom w:val="nil"/>
              <w:right w:val="nil"/>
            </w:tcBorders>
          </w:tcPr>
          <w:p w14:paraId="51EEECE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-0.0004</w:t>
            </w:r>
          </w:p>
        </w:tc>
        <w:tc>
          <w:tcPr>
            <w:tcW w:w="708" w:type="dxa"/>
            <w:tcBorders>
              <w:top w:val="nil"/>
              <w:left w:val="nil"/>
              <w:bottom w:val="nil"/>
              <w:right w:val="nil"/>
            </w:tcBorders>
          </w:tcPr>
          <w:p w14:paraId="5602F8A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748" w:type="dxa"/>
            <w:tcBorders>
              <w:top w:val="nil"/>
              <w:left w:val="nil"/>
              <w:bottom w:val="nil"/>
              <w:right w:val="nil"/>
            </w:tcBorders>
          </w:tcPr>
          <w:p w14:paraId="4B09713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953" w:type="dxa"/>
            <w:tcBorders>
              <w:top w:val="nil"/>
              <w:left w:val="nil"/>
              <w:bottom w:val="nil"/>
              <w:right w:val="nil"/>
            </w:tcBorders>
          </w:tcPr>
          <w:p w14:paraId="44480E7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.942</w:t>
            </w:r>
          </w:p>
        </w:tc>
      </w:tr>
      <w:tr w:rsidR="008F3B20" w:rsidRPr="000E70D7" w14:paraId="5F4AB03A" w14:textId="77777777" w:rsidTr="00010C05">
        <w:trPr>
          <w:trHeight w:val="404"/>
        </w:trPr>
        <w:tc>
          <w:tcPr>
            <w:tcW w:w="3704" w:type="dxa"/>
            <w:tcBorders>
              <w:top w:val="nil"/>
              <w:left w:val="nil"/>
              <w:bottom w:val="nil"/>
              <w:right w:val="nil"/>
            </w:tcBorders>
          </w:tcPr>
          <w:p w14:paraId="3E4CD7F2" w14:textId="4F4D89B4"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Conscientiousness</w:t>
            </w:r>
          </w:p>
        </w:tc>
        <w:tc>
          <w:tcPr>
            <w:tcW w:w="1044" w:type="dxa"/>
            <w:tcBorders>
              <w:top w:val="nil"/>
              <w:left w:val="nil"/>
              <w:bottom w:val="nil"/>
              <w:right w:val="nil"/>
            </w:tcBorders>
          </w:tcPr>
          <w:p w14:paraId="2505226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51067C5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881" w:type="dxa"/>
            <w:tcBorders>
              <w:top w:val="nil"/>
              <w:left w:val="nil"/>
              <w:bottom w:val="nil"/>
              <w:right w:val="nil"/>
            </w:tcBorders>
          </w:tcPr>
          <w:p w14:paraId="00DC55F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3.10</w:t>
            </w:r>
          </w:p>
        </w:tc>
        <w:tc>
          <w:tcPr>
            <w:tcW w:w="879" w:type="dxa"/>
            <w:gridSpan w:val="2"/>
            <w:tcBorders>
              <w:top w:val="nil"/>
              <w:left w:val="nil"/>
              <w:bottom w:val="nil"/>
              <w:right w:val="nil"/>
            </w:tcBorders>
          </w:tcPr>
          <w:p w14:paraId="1FDBC2F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993" w:type="dxa"/>
            <w:tcBorders>
              <w:top w:val="nil"/>
              <w:left w:val="nil"/>
              <w:bottom w:val="nil"/>
              <w:right w:val="nil"/>
            </w:tcBorders>
          </w:tcPr>
          <w:p w14:paraId="4CD2974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-0.004</w:t>
            </w:r>
          </w:p>
        </w:tc>
        <w:tc>
          <w:tcPr>
            <w:tcW w:w="708" w:type="dxa"/>
            <w:tcBorders>
              <w:top w:val="nil"/>
              <w:left w:val="nil"/>
              <w:bottom w:val="nil"/>
              <w:right w:val="nil"/>
            </w:tcBorders>
          </w:tcPr>
          <w:p w14:paraId="4603651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748" w:type="dxa"/>
            <w:tcBorders>
              <w:top w:val="nil"/>
              <w:left w:val="nil"/>
              <w:bottom w:val="nil"/>
              <w:right w:val="nil"/>
            </w:tcBorders>
          </w:tcPr>
          <w:p w14:paraId="0B48F12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-0.67</w:t>
            </w:r>
          </w:p>
        </w:tc>
        <w:tc>
          <w:tcPr>
            <w:tcW w:w="953" w:type="dxa"/>
            <w:tcBorders>
              <w:top w:val="nil"/>
              <w:left w:val="nil"/>
              <w:bottom w:val="nil"/>
              <w:right w:val="nil"/>
            </w:tcBorders>
          </w:tcPr>
          <w:p w14:paraId="0859277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.501</w:t>
            </w:r>
          </w:p>
        </w:tc>
      </w:tr>
      <w:tr w:rsidR="008F3B20" w:rsidRPr="000E70D7" w14:paraId="0CBCC4B7" w14:textId="77777777" w:rsidTr="00010C05">
        <w:trPr>
          <w:trHeight w:val="389"/>
        </w:trPr>
        <w:tc>
          <w:tcPr>
            <w:tcW w:w="3704" w:type="dxa"/>
            <w:tcBorders>
              <w:top w:val="nil"/>
              <w:left w:val="nil"/>
              <w:bottom w:val="nil"/>
              <w:right w:val="nil"/>
            </w:tcBorders>
          </w:tcPr>
          <w:p w14:paraId="4F579848" w14:textId="1DADC109"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Openness</w:t>
            </w:r>
          </w:p>
        </w:tc>
        <w:tc>
          <w:tcPr>
            <w:tcW w:w="1044" w:type="dxa"/>
            <w:tcBorders>
              <w:top w:val="nil"/>
              <w:left w:val="nil"/>
              <w:bottom w:val="nil"/>
              <w:right w:val="nil"/>
            </w:tcBorders>
          </w:tcPr>
          <w:p w14:paraId="6E79DB9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53EB37F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881" w:type="dxa"/>
            <w:tcBorders>
              <w:top w:val="nil"/>
              <w:left w:val="nil"/>
              <w:bottom w:val="nil"/>
              <w:right w:val="nil"/>
            </w:tcBorders>
          </w:tcPr>
          <w:p w14:paraId="01CE79B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2.90</w:t>
            </w:r>
          </w:p>
        </w:tc>
        <w:tc>
          <w:tcPr>
            <w:tcW w:w="879" w:type="dxa"/>
            <w:gridSpan w:val="2"/>
            <w:tcBorders>
              <w:top w:val="nil"/>
              <w:left w:val="nil"/>
              <w:bottom w:val="nil"/>
              <w:right w:val="nil"/>
            </w:tcBorders>
          </w:tcPr>
          <w:p w14:paraId="69200E6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.004</w:t>
            </w:r>
          </w:p>
        </w:tc>
        <w:tc>
          <w:tcPr>
            <w:tcW w:w="993" w:type="dxa"/>
            <w:tcBorders>
              <w:top w:val="nil"/>
              <w:left w:val="nil"/>
              <w:bottom w:val="nil"/>
              <w:right w:val="nil"/>
            </w:tcBorders>
          </w:tcPr>
          <w:p w14:paraId="0DD6B7E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-0.003</w:t>
            </w:r>
          </w:p>
        </w:tc>
        <w:tc>
          <w:tcPr>
            <w:tcW w:w="708" w:type="dxa"/>
            <w:tcBorders>
              <w:top w:val="nil"/>
              <w:left w:val="nil"/>
              <w:bottom w:val="nil"/>
              <w:right w:val="nil"/>
            </w:tcBorders>
          </w:tcPr>
          <w:p w14:paraId="015AFCC2"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748" w:type="dxa"/>
            <w:tcBorders>
              <w:top w:val="nil"/>
              <w:left w:val="nil"/>
              <w:bottom w:val="nil"/>
              <w:right w:val="nil"/>
            </w:tcBorders>
          </w:tcPr>
          <w:p w14:paraId="1A9F430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-0.50</w:t>
            </w:r>
          </w:p>
        </w:tc>
        <w:tc>
          <w:tcPr>
            <w:tcW w:w="953" w:type="dxa"/>
            <w:tcBorders>
              <w:top w:val="nil"/>
              <w:left w:val="nil"/>
              <w:bottom w:val="nil"/>
              <w:right w:val="nil"/>
            </w:tcBorders>
          </w:tcPr>
          <w:p w14:paraId="6ADBC90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.619</w:t>
            </w:r>
          </w:p>
        </w:tc>
      </w:tr>
      <w:tr w:rsidR="008F3B20" w:rsidRPr="000E70D7" w14:paraId="3D88B495" w14:textId="77777777" w:rsidTr="00010C05">
        <w:trPr>
          <w:trHeight w:val="452"/>
        </w:trPr>
        <w:tc>
          <w:tcPr>
            <w:tcW w:w="3704" w:type="dxa"/>
            <w:tcBorders>
              <w:top w:val="nil"/>
              <w:left w:val="nil"/>
              <w:bottom w:val="nil"/>
              <w:right w:val="nil"/>
            </w:tcBorders>
          </w:tcPr>
          <w:p w14:paraId="40D35934" w14:textId="1AFABEC8"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Social Anxiety</w:t>
            </w:r>
          </w:p>
        </w:tc>
        <w:tc>
          <w:tcPr>
            <w:tcW w:w="1044" w:type="dxa"/>
            <w:tcBorders>
              <w:top w:val="nil"/>
              <w:left w:val="nil"/>
              <w:bottom w:val="nil"/>
              <w:right w:val="nil"/>
            </w:tcBorders>
          </w:tcPr>
          <w:p w14:paraId="0711E6A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0.008</w:t>
            </w:r>
          </w:p>
        </w:tc>
        <w:tc>
          <w:tcPr>
            <w:tcW w:w="863" w:type="dxa"/>
            <w:tcBorders>
              <w:top w:val="nil"/>
              <w:left w:val="nil"/>
              <w:bottom w:val="nil"/>
              <w:right w:val="nil"/>
            </w:tcBorders>
          </w:tcPr>
          <w:p w14:paraId="54C94D9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49B23594" w14:textId="668DABF3"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1.3</w:t>
            </w:r>
            <w:r w:rsidR="00BE3268">
              <w:rPr>
                <w:rFonts w:ascii="Times New Roman" w:hAnsi="Times New Roman" w:cs="Times New Roman"/>
              </w:rPr>
              <w:t>4</w:t>
            </w:r>
          </w:p>
        </w:tc>
        <w:tc>
          <w:tcPr>
            <w:tcW w:w="879" w:type="dxa"/>
            <w:gridSpan w:val="2"/>
            <w:tcBorders>
              <w:top w:val="nil"/>
              <w:left w:val="nil"/>
              <w:bottom w:val="nil"/>
              <w:right w:val="nil"/>
            </w:tcBorders>
          </w:tcPr>
          <w:p w14:paraId="54BE508C" w14:textId="7EA5DAC3"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w:t>
            </w:r>
            <w:r w:rsidR="00BE3268">
              <w:rPr>
                <w:rFonts w:ascii="Times New Roman" w:hAnsi="Times New Roman" w:cs="Times New Roman"/>
              </w:rPr>
              <w:t>7</w:t>
            </w:r>
            <w:r w:rsidRPr="000E70D7">
              <w:rPr>
                <w:rFonts w:ascii="Times New Roman" w:hAnsi="Times New Roman" w:cs="Times New Roman"/>
              </w:rPr>
              <w:t>9</w:t>
            </w:r>
          </w:p>
        </w:tc>
        <w:tc>
          <w:tcPr>
            <w:tcW w:w="993" w:type="dxa"/>
            <w:tcBorders>
              <w:top w:val="nil"/>
              <w:left w:val="nil"/>
              <w:bottom w:val="nil"/>
              <w:right w:val="nil"/>
            </w:tcBorders>
          </w:tcPr>
          <w:p w14:paraId="2424E64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708" w:type="dxa"/>
            <w:tcBorders>
              <w:top w:val="nil"/>
              <w:left w:val="nil"/>
              <w:bottom w:val="nil"/>
              <w:right w:val="nil"/>
            </w:tcBorders>
          </w:tcPr>
          <w:p w14:paraId="36A2D5F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1FF7F41F" w14:textId="480D9F43"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-2.2</w:t>
            </w:r>
            <w:r w:rsidR="00BE3268">
              <w:rPr>
                <w:rFonts w:ascii="Times New Roman" w:hAnsi="Times New Roman" w:cs="Times New Roman"/>
              </w:rPr>
              <w:t>0</w:t>
            </w:r>
          </w:p>
        </w:tc>
        <w:tc>
          <w:tcPr>
            <w:tcW w:w="953" w:type="dxa"/>
            <w:tcBorders>
              <w:top w:val="nil"/>
              <w:left w:val="nil"/>
              <w:bottom w:val="nil"/>
              <w:right w:val="nil"/>
            </w:tcBorders>
          </w:tcPr>
          <w:p w14:paraId="065D1F5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.028</w:t>
            </w:r>
          </w:p>
        </w:tc>
      </w:tr>
      <w:tr w:rsidR="008F3B20" w:rsidRPr="000E70D7" w14:paraId="29C8A99E" w14:textId="77777777" w:rsidTr="00010C05">
        <w:trPr>
          <w:trHeight w:val="541"/>
        </w:trPr>
        <w:tc>
          <w:tcPr>
            <w:tcW w:w="3704" w:type="dxa"/>
            <w:tcBorders>
              <w:top w:val="nil"/>
              <w:left w:val="nil"/>
              <w:bottom w:val="nil"/>
              <w:right w:val="nil"/>
            </w:tcBorders>
          </w:tcPr>
          <w:p w14:paraId="40849FC1" w14:textId="61FFA8D4" w:rsidR="0099622C" w:rsidRPr="000E70D7" w:rsidRDefault="0099622C" w:rsidP="0099622C">
            <w:pPr>
              <w:rPr>
                <w:rFonts w:ascii="Times New Roman" w:hAnsi="Times New Roman" w:cs="Times New Roman"/>
              </w:rPr>
            </w:pPr>
            <w:r>
              <w:rPr>
                <w:rFonts w:ascii="Times New Roman" w:hAnsi="Times New Roman" w:cs="Times New Roman"/>
              </w:rPr>
              <w:t xml:space="preserve">    </w:t>
            </w:r>
            <w:r w:rsidRPr="000E70D7">
              <w:rPr>
                <w:rFonts w:ascii="Times New Roman" w:hAnsi="Times New Roman" w:cs="Times New Roman"/>
              </w:rPr>
              <w:t>Satisfaction with Life</w:t>
            </w:r>
          </w:p>
        </w:tc>
        <w:tc>
          <w:tcPr>
            <w:tcW w:w="1044" w:type="dxa"/>
            <w:tcBorders>
              <w:top w:val="nil"/>
              <w:left w:val="nil"/>
              <w:bottom w:val="nil"/>
              <w:right w:val="nil"/>
            </w:tcBorders>
          </w:tcPr>
          <w:p w14:paraId="3AF190F8"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0.009</w:t>
            </w:r>
          </w:p>
        </w:tc>
        <w:tc>
          <w:tcPr>
            <w:tcW w:w="863" w:type="dxa"/>
            <w:tcBorders>
              <w:top w:val="nil"/>
              <w:left w:val="nil"/>
              <w:bottom w:val="nil"/>
              <w:right w:val="nil"/>
            </w:tcBorders>
          </w:tcPr>
          <w:p w14:paraId="60535C7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790F7AC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1.48</w:t>
            </w:r>
          </w:p>
        </w:tc>
        <w:tc>
          <w:tcPr>
            <w:tcW w:w="879" w:type="dxa"/>
            <w:gridSpan w:val="2"/>
            <w:tcBorders>
              <w:top w:val="nil"/>
              <w:left w:val="nil"/>
              <w:bottom w:val="nil"/>
              <w:right w:val="nil"/>
            </w:tcBorders>
          </w:tcPr>
          <w:p w14:paraId="61E50E0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.138</w:t>
            </w:r>
          </w:p>
        </w:tc>
        <w:tc>
          <w:tcPr>
            <w:tcW w:w="993" w:type="dxa"/>
            <w:tcBorders>
              <w:top w:val="nil"/>
              <w:left w:val="nil"/>
              <w:bottom w:val="nil"/>
              <w:right w:val="nil"/>
            </w:tcBorders>
          </w:tcPr>
          <w:p w14:paraId="2B594E7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0.009</w:t>
            </w:r>
          </w:p>
        </w:tc>
        <w:tc>
          <w:tcPr>
            <w:tcW w:w="708" w:type="dxa"/>
            <w:tcBorders>
              <w:top w:val="nil"/>
              <w:left w:val="nil"/>
              <w:bottom w:val="nil"/>
              <w:right w:val="nil"/>
            </w:tcBorders>
          </w:tcPr>
          <w:p w14:paraId="1C23C5C2"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2366627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1.48</w:t>
            </w:r>
          </w:p>
        </w:tc>
        <w:tc>
          <w:tcPr>
            <w:tcW w:w="953" w:type="dxa"/>
            <w:tcBorders>
              <w:top w:val="nil"/>
              <w:left w:val="nil"/>
              <w:bottom w:val="nil"/>
              <w:right w:val="nil"/>
            </w:tcBorders>
          </w:tcPr>
          <w:p w14:paraId="29DD4C66" w14:textId="6CBAA6BF"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.138</w:t>
            </w:r>
            <w:r w:rsidR="00A073DB">
              <w:rPr>
                <w:rStyle w:val="FootnoteReference"/>
                <w:rFonts w:ascii="Times New Roman" w:hAnsi="Times New Roman" w:cs="Times New Roman"/>
              </w:rPr>
              <w:footnoteReference w:id="1"/>
            </w:r>
          </w:p>
        </w:tc>
      </w:tr>
      <w:tr w:rsidR="008F3B20" w:rsidRPr="000E70D7" w14:paraId="04FCBA8B" w14:textId="77777777" w:rsidTr="00010C05">
        <w:trPr>
          <w:trHeight w:val="798"/>
        </w:trPr>
        <w:tc>
          <w:tcPr>
            <w:tcW w:w="3704" w:type="dxa"/>
            <w:tcBorders>
              <w:top w:val="nil"/>
              <w:left w:val="nil"/>
              <w:bottom w:val="nil"/>
              <w:right w:val="nil"/>
            </w:tcBorders>
          </w:tcPr>
          <w:p w14:paraId="121FCD98" w14:textId="233AE9FE" w:rsidR="0099622C" w:rsidRPr="000E70D7" w:rsidRDefault="0099622C" w:rsidP="0099622C">
            <w:pPr>
              <w:rPr>
                <w:rFonts w:ascii="Times New Roman" w:hAnsi="Times New Roman" w:cs="Times New Roman"/>
              </w:rPr>
            </w:pPr>
            <w:r w:rsidRPr="000E70D7">
              <w:rPr>
                <w:rFonts w:ascii="Times New Roman" w:hAnsi="Times New Roman" w:cs="Times New Roman"/>
                <w:b/>
                <w:bCs/>
                <w:i/>
                <w:iCs/>
              </w:rPr>
              <w:t>Low-Stakes Context: Platonic Exploratory Sample:</w:t>
            </w:r>
          </w:p>
        </w:tc>
        <w:tc>
          <w:tcPr>
            <w:tcW w:w="1044" w:type="dxa"/>
            <w:tcBorders>
              <w:top w:val="nil"/>
              <w:left w:val="nil"/>
              <w:bottom w:val="nil"/>
              <w:right w:val="nil"/>
            </w:tcBorders>
          </w:tcPr>
          <w:p w14:paraId="691F06B9" w14:textId="77777777" w:rsidR="0099622C" w:rsidRPr="000E70D7" w:rsidRDefault="0099622C" w:rsidP="0099622C">
            <w:pPr>
              <w:jc w:val="center"/>
              <w:rPr>
                <w:rFonts w:ascii="Times New Roman" w:hAnsi="Times New Roman" w:cs="Times New Roman"/>
              </w:rPr>
            </w:pPr>
          </w:p>
        </w:tc>
        <w:tc>
          <w:tcPr>
            <w:tcW w:w="863" w:type="dxa"/>
            <w:tcBorders>
              <w:top w:val="nil"/>
              <w:left w:val="nil"/>
              <w:bottom w:val="nil"/>
              <w:right w:val="nil"/>
            </w:tcBorders>
          </w:tcPr>
          <w:p w14:paraId="6651E47C" w14:textId="77777777" w:rsidR="0099622C" w:rsidRPr="000E70D7" w:rsidRDefault="0099622C" w:rsidP="0099622C">
            <w:pPr>
              <w:jc w:val="center"/>
              <w:rPr>
                <w:rFonts w:ascii="Times New Roman" w:hAnsi="Times New Roman" w:cs="Times New Roman"/>
              </w:rPr>
            </w:pPr>
          </w:p>
        </w:tc>
        <w:tc>
          <w:tcPr>
            <w:tcW w:w="881" w:type="dxa"/>
            <w:tcBorders>
              <w:top w:val="nil"/>
              <w:left w:val="nil"/>
              <w:bottom w:val="nil"/>
              <w:right w:val="nil"/>
            </w:tcBorders>
          </w:tcPr>
          <w:p w14:paraId="6EB75DDC" w14:textId="77777777" w:rsidR="0099622C" w:rsidRPr="000E70D7" w:rsidRDefault="0099622C" w:rsidP="0099622C">
            <w:pPr>
              <w:jc w:val="center"/>
              <w:rPr>
                <w:rFonts w:ascii="Times New Roman" w:hAnsi="Times New Roman" w:cs="Times New Roman"/>
              </w:rPr>
            </w:pPr>
          </w:p>
        </w:tc>
        <w:tc>
          <w:tcPr>
            <w:tcW w:w="879" w:type="dxa"/>
            <w:gridSpan w:val="2"/>
            <w:tcBorders>
              <w:top w:val="nil"/>
              <w:left w:val="nil"/>
              <w:bottom w:val="nil"/>
              <w:right w:val="nil"/>
            </w:tcBorders>
          </w:tcPr>
          <w:p w14:paraId="0B98A195" w14:textId="77777777" w:rsidR="0099622C" w:rsidRPr="000E70D7" w:rsidRDefault="0099622C" w:rsidP="0099622C">
            <w:pPr>
              <w:jc w:val="center"/>
              <w:rPr>
                <w:rFonts w:ascii="Times New Roman" w:hAnsi="Times New Roman" w:cs="Times New Roman"/>
              </w:rPr>
            </w:pPr>
          </w:p>
        </w:tc>
        <w:tc>
          <w:tcPr>
            <w:tcW w:w="993" w:type="dxa"/>
            <w:tcBorders>
              <w:top w:val="nil"/>
              <w:left w:val="nil"/>
              <w:bottom w:val="nil"/>
              <w:right w:val="nil"/>
            </w:tcBorders>
          </w:tcPr>
          <w:p w14:paraId="797B90E4" w14:textId="77777777" w:rsidR="0099622C" w:rsidRPr="000E70D7" w:rsidRDefault="0099622C" w:rsidP="0099622C">
            <w:pPr>
              <w:jc w:val="center"/>
              <w:rPr>
                <w:rFonts w:ascii="Times New Roman" w:hAnsi="Times New Roman" w:cs="Times New Roman"/>
              </w:rPr>
            </w:pPr>
          </w:p>
        </w:tc>
        <w:tc>
          <w:tcPr>
            <w:tcW w:w="708" w:type="dxa"/>
            <w:tcBorders>
              <w:top w:val="nil"/>
              <w:left w:val="nil"/>
              <w:bottom w:val="nil"/>
              <w:right w:val="nil"/>
            </w:tcBorders>
          </w:tcPr>
          <w:p w14:paraId="14726AC6" w14:textId="77777777" w:rsidR="0099622C" w:rsidRPr="000E70D7" w:rsidRDefault="0099622C" w:rsidP="0099622C">
            <w:pPr>
              <w:jc w:val="center"/>
              <w:rPr>
                <w:rFonts w:ascii="Times New Roman" w:hAnsi="Times New Roman" w:cs="Times New Roman"/>
              </w:rPr>
            </w:pPr>
          </w:p>
        </w:tc>
        <w:tc>
          <w:tcPr>
            <w:tcW w:w="748" w:type="dxa"/>
            <w:tcBorders>
              <w:top w:val="nil"/>
              <w:left w:val="nil"/>
              <w:bottom w:val="nil"/>
              <w:right w:val="nil"/>
            </w:tcBorders>
          </w:tcPr>
          <w:p w14:paraId="0476EFCC" w14:textId="77777777" w:rsidR="0099622C" w:rsidRPr="000E70D7" w:rsidRDefault="0099622C" w:rsidP="0099622C">
            <w:pPr>
              <w:jc w:val="center"/>
              <w:rPr>
                <w:rFonts w:ascii="Times New Roman" w:hAnsi="Times New Roman" w:cs="Times New Roman"/>
              </w:rPr>
            </w:pPr>
          </w:p>
        </w:tc>
        <w:tc>
          <w:tcPr>
            <w:tcW w:w="953" w:type="dxa"/>
            <w:tcBorders>
              <w:top w:val="nil"/>
              <w:left w:val="nil"/>
              <w:bottom w:val="nil"/>
              <w:right w:val="nil"/>
            </w:tcBorders>
          </w:tcPr>
          <w:p w14:paraId="61DA0B9F" w14:textId="77777777" w:rsidR="0099622C" w:rsidRPr="000E70D7" w:rsidRDefault="0099622C" w:rsidP="0099622C">
            <w:pPr>
              <w:jc w:val="center"/>
              <w:rPr>
                <w:rFonts w:ascii="Times New Roman" w:hAnsi="Times New Roman" w:cs="Times New Roman"/>
              </w:rPr>
            </w:pPr>
          </w:p>
        </w:tc>
      </w:tr>
      <w:tr w:rsidR="008F3B20" w:rsidRPr="000E70D7" w14:paraId="21D7C3A4" w14:textId="77777777" w:rsidTr="00010C05">
        <w:trPr>
          <w:trHeight w:val="462"/>
        </w:trPr>
        <w:tc>
          <w:tcPr>
            <w:tcW w:w="3704" w:type="dxa"/>
            <w:tcBorders>
              <w:top w:val="nil"/>
              <w:left w:val="nil"/>
              <w:bottom w:val="nil"/>
              <w:right w:val="nil"/>
            </w:tcBorders>
          </w:tcPr>
          <w:p w14:paraId="6E8D098F" w14:textId="03AA213D"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Extraversion</w:t>
            </w:r>
          </w:p>
        </w:tc>
        <w:tc>
          <w:tcPr>
            <w:tcW w:w="1044" w:type="dxa"/>
            <w:tcBorders>
              <w:top w:val="nil"/>
              <w:left w:val="nil"/>
              <w:bottom w:val="nil"/>
              <w:right w:val="nil"/>
            </w:tcBorders>
          </w:tcPr>
          <w:p w14:paraId="33B4B37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3655306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7D2E88E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3.12</w:t>
            </w:r>
          </w:p>
        </w:tc>
        <w:tc>
          <w:tcPr>
            <w:tcW w:w="879" w:type="dxa"/>
            <w:gridSpan w:val="2"/>
            <w:tcBorders>
              <w:top w:val="nil"/>
              <w:left w:val="nil"/>
              <w:bottom w:val="nil"/>
              <w:right w:val="nil"/>
            </w:tcBorders>
          </w:tcPr>
          <w:p w14:paraId="7D47DE0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993" w:type="dxa"/>
            <w:tcBorders>
              <w:top w:val="nil"/>
              <w:left w:val="nil"/>
              <w:bottom w:val="nil"/>
              <w:right w:val="nil"/>
            </w:tcBorders>
          </w:tcPr>
          <w:p w14:paraId="491EF04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708" w:type="dxa"/>
            <w:tcBorders>
              <w:top w:val="nil"/>
              <w:left w:val="nil"/>
              <w:bottom w:val="nil"/>
              <w:right w:val="nil"/>
            </w:tcBorders>
          </w:tcPr>
          <w:p w14:paraId="42F5370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544DC45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6.02</w:t>
            </w:r>
          </w:p>
        </w:tc>
        <w:tc>
          <w:tcPr>
            <w:tcW w:w="953" w:type="dxa"/>
            <w:tcBorders>
              <w:top w:val="nil"/>
              <w:left w:val="nil"/>
              <w:bottom w:val="nil"/>
              <w:right w:val="nil"/>
            </w:tcBorders>
          </w:tcPr>
          <w:p w14:paraId="4672168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&lt;.001</w:t>
            </w:r>
          </w:p>
        </w:tc>
      </w:tr>
      <w:tr w:rsidR="008F3B20" w:rsidRPr="000E70D7" w14:paraId="4B35064B" w14:textId="77777777" w:rsidTr="00010C05">
        <w:trPr>
          <w:trHeight w:val="430"/>
        </w:trPr>
        <w:tc>
          <w:tcPr>
            <w:tcW w:w="3704" w:type="dxa"/>
            <w:tcBorders>
              <w:top w:val="nil"/>
              <w:left w:val="nil"/>
              <w:bottom w:val="nil"/>
              <w:right w:val="nil"/>
            </w:tcBorders>
          </w:tcPr>
          <w:p w14:paraId="6D7928B1" w14:textId="4703E483"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Neuroticism</w:t>
            </w:r>
          </w:p>
        </w:tc>
        <w:tc>
          <w:tcPr>
            <w:tcW w:w="1044" w:type="dxa"/>
            <w:tcBorders>
              <w:top w:val="nil"/>
              <w:left w:val="nil"/>
              <w:bottom w:val="nil"/>
              <w:right w:val="nil"/>
            </w:tcBorders>
          </w:tcPr>
          <w:p w14:paraId="5C1AFE6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129E3858"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5AE43EA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2.61</w:t>
            </w:r>
          </w:p>
        </w:tc>
        <w:tc>
          <w:tcPr>
            <w:tcW w:w="879" w:type="dxa"/>
            <w:gridSpan w:val="2"/>
            <w:tcBorders>
              <w:top w:val="nil"/>
              <w:left w:val="nil"/>
              <w:bottom w:val="nil"/>
              <w:right w:val="nil"/>
            </w:tcBorders>
          </w:tcPr>
          <w:p w14:paraId="0144F08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.009</w:t>
            </w:r>
          </w:p>
        </w:tc>
        <w:tc>
          <w:tcPr>
            <w:tcW w:w="993" w:type="dxa"/>
            <w:tcBorders>
              <w:top w:val="nil"/>
              <w:left w:val="nil"/>
              <w:bottom w:val="nil"/>
              <w:right w:val="nil"/>
            </w:tcBorders>
          </w:tcPr>
          <w:p w14:paraId="4CCC2CA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708" w:type="dxa"/>
            <w:tcBorders>
              <w:top w:val="nil"/>
              <w:left w:val="nil"/>
              <w:bottom w:val="nil"/>
              <w:right w:val="nil"/>
            </w:tcBorders>
          </w:tcPr>
          <w:p w14:paraId="4FDAED8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1CD7ED1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-5.20</w:t>
            </w:r>
          </w:p>
        </w:tc>
        <w:tc>
          <w:tcPr>
            <w:tcW w:w="953" w:type="dxa"/>
            <w:tcBorders>
              <w:top w:val="nil"/>
              <w:left w:val="nil"/>
              <w:bottom w:val="nil"/>
              <w:right w:val="nil"/>
            </w:tcBorders>
          </w:tcPr>
          <w:p w14:paraId="22AFBEB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r>
      <w:tr w:rsidR="008F3B20" w:rsidRPr="000E70D7" w14:paraId="580D5FB6" w14:textId="77777777" w:rsidTr="00010C05">
        <w:trPr>
          <w:trHeight w:val="429"/>
        </w:trPr>
        <w:tc>
          <w:tcPr>
            <w:tcW w:w="3704" w:type="dxa"/>
            <w:tcBorders>
              <w:top w:val="nil"/>
              <w:left w:val="nil"/>
              <w:bottom w:val="nil"/>
              <w:right w:val="nil"/>
            </w:tcBorders>
          </w:tcPr>
          <w:p w14:paraId="4C3F3679" w14:textId="05154612"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Agreeableness</w:t>
            </w:r>
          </w:p>
        </w:tc>
        <w:tc>
          <w:tcPr>
            <w:tcW w:w="1044" w:type="dxa"/>
            <w:tcBorders>
              <w:top w:val="nil"/>
              <w:left w:val="nil"/>
              <w:bottom w:val="nil"/>
              <w:right w:val="nil"/>
            </w:tcBorders>
          </w:tcPr>
          <w:p w14:paraId="3019A7E2"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863" w:type="dxa"/>
            <w:tcBorders>
              <w:top w:val="nil"/>
              <w:left w:val="nil"/>
              <w:bottom w:val="nil"/>
              <w:right w:val="nil"/>
            </w:tcBorders>
          </w:tcPr>
          <w:p w14:paraId="634A607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881" w:type="dxa"/>
            <w:tcBorders>
              <w:top w:val="nil"/>
              <w:left w:val="nil"/>
              <w:bottom w:val="nil"/>
              <w:right w:val="nil"/>
            </w:tcBorders>
          </w:tcPr>
          <w:p w14:paraId="3763AD7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5.73</w:t>
            </w:r>
          </w:p>
        </w:tc>
        <w:tc>
          <w:tcPr>
            <w:tcW w:w="879" w:type="dxa"/>
            <w:gridSpan w:val="2"/>
            <w:tcBorders>
              <w:top w:val="nil"/>
              <w:left w:val="nil"/>
              <w:bottom w:val="nil"/>
              <w:right w:val="nil"/>
            </w:tcBorders>
          </w:tcPr>
          <w:p w14:paraId="060382B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c>
          <w:tcPr>
            <w:tcW w:w="993" w:type="dxa"/>
            <w:tcBorders>
              <w:top w:val="nil"/>
              <w:left w:val="nil"/>
              <w:bottom w:val="nil"/>
              <w:right w:val="nil"/>
            </w:tcBorders>
          </w:tcPr>
          <w:p w14:paraId="4FBA1B9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708" w:type="dxa"/>
            <w:tcBorders>
              <w:top w:val="nil"/>
              <w:left w:val="nil"/>
              <w:bottom w:val="nil"/>
              <w:right w:val="nil"/>
            </w:tcBorders>
          </w:tcPr>
          <w:p w14:paraId="31C2494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748" w:type="dxa"/>
            <w:tcBorders>
              <w:top w:val="nil"/>
              <w:left w:val="nil"/>
              <w:bottom w:val="nil"/>
              <w:right w:val="nil"/>
            </w:tcBorders>
          </w:tcPr>
          <w:p w14:paraId="0581EA3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2.09</w:t>
            </w:r>
          </w:p>
        </w:tc>
        <w:tc>
          <w:tcPr>
            <w:tcW w:w="953" w:type="dxa"/>
            <w:tcBorders>
              <w:top w:val="nil"/>
              <w:left w:val="nil"/>
              <w:bottom w:val="nil"/>
              <w:right w:val="nil"/>
            </w:tcBorders>
          </w:tcPr>
          <w:p w14:paraId="6402BCA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.036</w:t>
            </w:r>
          </w:p>
        </w:tc>
      </w:tr>
      <w:tr w:rsidR="008F3B20" w:rsidRPr="000E70D7" w14:paraId="356E6F7D" w14:textId="77777777" w:rsidTr="00010C05">
        <w:trPr>
          <w:trHeight w:val="413"/>
        </w:trPr>
        <w:tc>
          <w:tcPr>
            <w:tcW w:w="3704" w:type="dxa"/>
            <w:tcBorders>
              <w:top w:val="nil"/>
              <w:left w:val="nil"/>
              <w:bottom w:val="nil"/>
              <w:right w:val="nil"/>
            </w:tcBorders>
          </w:tcPr>
          <w:p w14:paraId="141DB6AA" w14:textId="224B903C"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Conscientiousness</w:t>
            </w:r>
          </w:p>
        </w:tc>
        <w:tc>
          <w:tcPr>
            <w:tcW w:w="1044" w:type="dxa"/>
            <w:tcBorders>
              <w:top w:val="nil"/>
              <w:left w:val="nil"/>
              <w:bottom w:val="nil"/>
              <w:right w:val="nil"/>
            </w:tcBorders>
          </w:tcPr>
          <w:p w14:paraId="52F560A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863" w:type="dxa"/>
            <w:tcBorders>
              <w:top w:val="nil"/>
              <w:left w:val="nil"/>
              <w:bottom w:val="nil"/>
              <w:right w:val="nil"/>
            </w:tcBorders>
          </w:tcPr>
          <w:p w14:paraId="2A8A297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116637B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5.31</w:t>
            </w:r>
          </w:p>
        </w:tc>
        <w:tc>
          <w:tcPr>
            <w:tcW w:w="879" w:type="dxa"/>
            <w:gridSpan w:val="2"/>
            <w:tcBorders>
              <w:top w:val="nil"/>
              <w:left w:val="nil"/>
              <w:bottom w:val="nil"/>
              <w:right w:val="nil"/>
            </w:tcBorders>
          </w:tcPr>
          <w:p w14:paraId="19742DC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c>
          <w:tcPr>
            <w:tcW w:w="993" w:type="dxa"/>
            <w:tcBorders>
              <w:top w:val="nil"/>
              <w:left w:val="nil"/>
              <w:bottom w:val="nil"/>
              <w:right w:val="nil"/>
            </w:tcBorders>
          </w:tcPr>
          <w:p w14:paraId="190C7A38"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0.008</w:t>
            </w:r>
          </w:p>
        </w:tc>
        <w:tc>
          <w:tcPr>
            <w:tcW w:w="708" w:type="dxa"/>
            <w:tcBorders>
              <w:top w:val="nil"/>
              <w:left w:val="nil"/>
              <w:bottom w:val="nil"/>
              <w:right w:val="nil"/>
            </w:tcBorders>
          </w:tcPr>
          <w:p w14:paraId="0EB96AC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748" w:type="dxa"/>
            <w:tcBorders>
              <w:top w:val="nil"/>
              <w:left w:val="nil"/>
              <w:bottom w:val="nil"/>
              <w:right w:val="nil"/>
            </w:tcBorders>
          </w:tcPr>
          <w:p w14:paraId="7A42CD4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1.51</w:t>
            </w:r>
          </w:p>
        </w:tc>
        <w:tc>
          <w:tcPr>
            <w:tcW w:w="953" w:type="dxa"/>
            <w:tcBorders>
              <w:top w:val="nil"/>
              <w:left w:val="nil"/>
              <w:bottom w:val="nil"/>
              <w:right w:val="nil"/>
            </w:tcBorders>
          </w:tcPr>
          <w:p w14:paraId="6FCA0D5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.130</w:t>
            </w:r>
          </w:p>
        </w:tc>
      </w:tr>
      <w:tr w:rsidR="008F3B20" w:rsidRPr="000E70D7" w14:paraId="65CC7C68" w14:textId="77777777" w:rsidTr="00010C05">
        <w:trPr>
          <w:trHeight w:val="411"/>
        </w:trPr>
        <w:tc>
          <w:tcPr>
            <w:tcW w:w="3704" w:type="dxa"/>
            <w:tcBorders>
              <w:top w:val="nil"/>
              <w:left w:val="nil"/>
              <w:bottom w:val="nil"/>
              <w:right w:val="nil"/>
            </w:tcBorders>
          </w:tcPr>
          <w:p w14:paraId="68B7E0C1" w14:textId="53B14BC5"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Openness</w:t>
            </w:r>
          </w:p>
        </w:tc>
        <w:tc>
          <w:tcPr>
            <w:tcW w:w="1044" w:type="dxa"/>
            <w:tcBorders>
              <w:top w:val="nil"/>
              <w:left w:val="nil"/>
              <w:bottom w:val="nil"/>
              <w:right w:val="nil"/>
            </w:tcBorders>
          </w:tcPr>
          <w:p w14:paraId="71363DD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863" w:type="dxa"/>
            <w:tcBorders>
              <w:top w:val="nil"/>
              <w:left w:val="nil"/>
              <w:bottom w:val="nil"/>
              <w:right w:val="nil"/>
            </w:tcBorders>
          </w:tcPr>
          <w:p w14:paraId="48EFCA0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881" w:type="dxa"/>
            <w:tcBorders>
              <w:top w:val="nil"/>
              <w:left w:val="nil"/>
              <w:bottom w:val="nil"/>
              <w:right w:val="nil"/>
            </w:tcBorders>
          </w:tcPr>
          <w:p w14:paraId="322770A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5.97</w:t>
            </w:r>
          </w:p>
        </w:tc>
        <w:tc>
          <w:tcPr>
            <w:tcW w:w="879" w:type="dxa"/>
            <w:gridSpan w:val="2"/>
            <w:tcBorders>
              <w:top w:val="nil"/>
              <w:left w:val="nil"/>
              <w:bottom w:val="nil"/>
              <w:right w:val="nil"/>
            </w:tcBorders>
          </w:tcPr>
          <w:p w14:paraId="2E1969E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c>
          <w:tcPr>
            <w:tcW w:w="993" w:type="dxa"/>
            <w:tcBorders>
              <w:top w:val="nil"/>
              <w:left w:val="nil"/>
              <w:bottom w:val="nil"/>
              <w:right w:val="nil"/>
            </w:tcBorders>
          </w:tcPr>
          <w:p w14:paraId="20013F81"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708" w:type="dxa"/>
            <w:tcBorders>
              <w:top w:val="nil"/>
              <w:left w:val="nil"/>
              <w:bottom w:val="nil"/>
              <w:right w:val="nil"/>
            </w:tcBorders>
          </w:tcPr>
          <w:p w14:paraId="6AEDF74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.005</w:t>
            </w:r>
          </w:p>
        </w:tc>
        <w:tc>
          <w:tcPr>
            <w:tcW w:w="748" w:type="dxa"/>
            <w:tcBorders>
              <w:top w:val="nil"/>
              <w:left w:val="nil"/>
              <w:bottom w:val="nil"/>
              <w:right w:val="nil"/>
            </w:tcBorders>
          </w:tcPr>
          <w:p w14:paraId="463345B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2.32</w:t>
            </w:r>
          </w:p>
        </w:tc>
        <w:tc>
          <w:tcPr>
            <w:tcW w:w="953" w:type="dxa"/>
            <w:tcBorders>
              <w:top w:val="nil"/>
              <w:left w:val="nil"/>
              <w:bottom w:val="nil"/>
              <w:right w:val="nil"/>
            </w:tcBorders>
          </w:tcPr>
          <w:p w14:paraId="380653E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.021</w:t>
            </w:r>
          </w:p>
        </w:tc>
      </w:tr>
      <w:tr w:rsidR="008F3B20" w:rsidRPr="000E70D7" w14:paraId="058B2B59" w14:textId="77777777" w:rsidTr="00010C05">
        <w:trPr>
          <w:trHeight w:val="416"/>
        </w:trPr>
        <w:tc>
          <w:tcPr>
            <w:tcW w:w="3704" w:type="dxa"/>
            <w:tcBorders>
              <w:top w:val="nil"/>
              <w:left w:val="nil"/>
              <w:bottom w:val="nil"/>
              <w:right w:val="nil"/>
            </w:tcBorders>
          </w:tcPr>
          <w:p w14:paraId="70CD9F49" w14:textId="53F144A8"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Social Anxiety</w:t>
            </w:r>
          </w:p>
        </w:tc>
        <w:tc>
          <w:tcPr>
            <w:tcW w:w="1044" w:type="dxa"/>
            <w:tcBorders>
              <w:top w:val="nil"/>
              <w:left w:val="nil"/>
              <w:bottom w:val="nil"/>
              <w:right w:val="nil"/>
            </w:tcBorders>
          </w:tcPr>
          <w:p w14:paraId="1B6496E1"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7CFCE3D1"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0CBCBDF8" w14:textId="340B5126"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w:t>
            </w:r>
            <w:r w:rsidR="00CC1C8A">
              <w:rPr>
                <w:rFonts w:ascii="Times New Roman" w:hAnsi="Times New Roman" w:cs="Times New Roman"/>
              </w:rPr>
              <w:t>77</w:t>
            </w:r>
          </w:p>
        </w:tc>
        <w:tc>
          <w:tcPr>
            <w:tcW w:w="879" w:type="dxa"/>
            <w:gridSpan w:val="2"/>
            <w:tcBorders>
              <w:top w:val="nil"/>
              <w:left w:val="nil"/>
              <w:bottom w:val="nil"/>
              <w:right w:val="nil"/>
            </w:tcBorders>
          </w:tcPr>
          <w:p w14:paraId="3FD07C1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c>
          <w:tcPr>
            <w:tcW w:w="993" w:type="dxa"/>
            <w:tcBorders>
              <w:top w:val="nil"/>
              <w:left w:val="nil"/>
              <w:bottom w:val="nil"/>
              <w:right w:val="nil"/>
            </w:tcBorders>
          </w:tcPr>
          <w:p w14:paraId="3C34F2D1" w14:textId="39FEDA54"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w:t>
            </w:r>
            <w:r w:rsidR="0081139E">
              <w:rPr>
                <w:rFonts w:ascii="Times New Roman" w:hAnsi="Times New Roman" w:cs="Times New Roman"/>
              </w:rPr>
              <w:t>2</w:t>
            </w:r>
          </w:p>
        </w:tc>
        <w:tc>
          <w:tcPr>
            <w:tcW w:w="708" w:type="dxa"/>
            <w:tcBorders>
              <w:top w:val="nil"/>
              <w:left w:val="nil"/>
              <w:bottom w:val="nil"/>
              <w:right w:val="nil"/>
            </w:tcBorders>
          </w:tcPr>
          <w:p w14:paraId="565416D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748" w:type="dxa"/>
            <w:tcBorders>
              <w:top w:val="nil"/>
              <w:left w:val="nil"/>
              <w:bottom w:val="nil"/>
              <w:right w:val="nil"/>
            </w:tcBorders>
          </w:tcPr>
          <w:p w14:paraId="72FC1010" w14:textId="7B38666F" w:rsidR="0099622C" w:rsidRPr="000E70D7" w:rsidRDefault="0099622C" w:rsidP="0099622C">
            <w:pPr>
              <w:jc w:val="center"/>
              <w:rPr>
                <w:rFonts w:ascii="Times New Roman" w:hAnsi="Times New Roman" w:cs="Times New Roman"/>
              </w:rPr>
            </w:pPr>
            <w:r w:rsidRPr="000E70D7">
              <w:rPr>
                <w:rFonts w:ascii="Times New Roman" w:hAnsi="Times New Roman" w:cs="Times New Roman"/>
              </w:rPr>
              <w:t>-4.</w:t>
            </w:r>
            <w:r w:rsidR="0081139E">
              <w:rPr>
                <w:rFonts w:ascii="Times New Roman" w:hAnsi="Times New Roman" w:cs="Times New Roman"/>
              </w:rPr>
              <w:t>10</w:t>
            </w:r>
          </w:p>
        </w:tc>
        <w:tc>
          <w:tcPr>
            <w:tcW w:w="953" w:type="dxa"/>
            <w:tcBorders>
              <w:top w:val="nil"/>
              <w:left w:val="nil"/>
              <w:bottom w:val="nil"/>
              <w:right w:val="nil"/>
            </w:tcBorders>
          </w:tcPr>
          <w:p w14:paraId="4B01223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r>
      <w:tr w:rsidR="008F3B20" w:rsidRPr="000E70D7" w14:paraId="63C72B2D" w14:textId="77777777" w:rsidTr="00547012">
        <w:trPr>
          <w:trHeight w:val="457"/>
        </w:trPr>
        <w:tc>
          <w:tcPr>
            <w:tcW w:w="3704" w:type="dxa"/>
            <w:tcBorders>
              <w:top w:val="nil"/>
              <w:left w:val="nil"/>
              <w:bottom w:val="nil"/>
              <w:right w:val="nil"/>
            </w:tcBorders>
          </w:tcPr>
          <w:p w14:paraId="470A96C0" w14:textId="6472E16B"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Satisfaction with Life</w:t>
            </w:r>
          </w:p>
        </w:tc>
        <w:tc>
          <w:tcPr>
            <w:tcW w:w="1044" w:type="dxa"/>
            <w:tcBorders>
              <w:top w:val="nil"/>
              <w:left w:val="nil"/>
              <w:bottom w:val="nil"/>
              <w:right w:val="nil"/>
            </w:tcBorders>
          </w:tcPr>
          <w:p w14:paraId="7C461E0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28FB3AC1"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4909BEC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3.55</w:t>
            </w:r>
          </w:p>
        </w:tc>
        <w:tc>
          <w:tcPr>
            <w:tcW w:w="879" w:type="dxa"/>
            <w:gridSpan w:val="2"/>
            <w:tcBorders>
              <w:top w:val="nil"/>
              <w:left w:val="nil"/>
              <w:bottom w:val="nil"/>
              <w:right w:val="nil"/>
            </w:tcBorders>
          </w:tcPr>
          <w:p w14:paraId="15E8A8C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c>
          <w:tcPr>
            <w:tcW w:w="993" w:type="dxa"/>
            <w:tcBorders>
              <w:top w:val="nil"/>
              <w:left w:val="nil"/>
              <w:bottom w:val="nil"/>
              <w:right w:val="nil"/>
            </w:tcBorders>
          </w:tcPr>
          <w:p w14:paraId="199F4431"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708" w:type="dxa"/>
            <w:tcBorders>
              <w:top w:val="nil"/>
              <w:left w:val="nil"/>
              <w:bottom w:val="nil"/>
              <w:right w:val="nil"/>
            </w:tcBorders>
          </w:tcPr>
          <w:p w14:paraId="0E07CF3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748" w:type="dxa"/>
            <w:tcBorders>
              <w:top w:val="nil"/>
              <w:left w:val="nil"/>
              <w:bottom w:val="nil"/>
              <w:right w:val="nil"/>
            </w:tcBorders>
          </w:tcPr>
          <w:p w14:paraId="5CA61CE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2.47</w:t>
            </w:r>
          </w:p>
        </w:tc>
        <w:tc>
          <w:tcPr>
            <w:tcW w:w="953" w:type="dxa"/>
            <w:tcBorders>
              <w:top w:val="nil"/>
              <w:left w:val="nil"/>
              <w:bottom w:val="nil"/>
              <w:right w:val="nil"/>
            </w:tcBorders>
          </w:tcPr>
          <w:p w14:paraId="6BB0415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.014</w:t>
            </w:r>
          </w:p>
        </w:tc>
      </w:tr>
      <w:tr w:rsidR="008F3B20" w:rsidRPr="000E70D7" w14:paraId="4BAD5328" w14:textId="77777777" w:rsidTr="00010C05">
        <w:trPr>
          <w:trHeight w:val="768"/>
        </w:trPr>
        <w:tc>
          <w:tcPr>
            <w:tcW w:w="3704" w:type="dxa"/>
            <w:tcBorders>
              <w:top w:val="nil"/>
              <w:left w:val="nil"/>
              <w:bottom w:val="nil"/>
              <w:right w:val="nil"/>
            </w:tcBorders>
          </w:tcPr>
          <w:p w14:paraId="6AD03A55" w14:textId="4DC0C0EC" w:rsidR="0099622C" w:rsidRPr="000E70D7" w:rsidRDefault="0099622C" w:rsidP="0099622C">
            <w:pPr>
              <w:rPr>
                <w:rFonts w:ascii="Times New Roman" w:hAnsi="Times New Roman" w:cs="Times New Roman"/>
              </w:rPr>
            </w:pPr>
            <w:r w:rsidRPr="000E70D7">
              <w:rPr>
                <w:rFonts w:ascii="Times New Roman" w:hAnsi="Times New Roman" w:cs="Times New Roman"/>
                <w:b/>
                <w:bCs/>
                <w:i/>
                <w:iCs/>
              </w:rPr>
              <w:t>Low-Stakes Context: Platonic Replication Sample:</w:t>
            </w:r>
          </w:p>
        </w:tc>
        <w:tc>
          <w:tcPr>
            <w:tcW w:w="1044" w:type="dxa"/>
            <w:tcBorders>
              <w:top w:val="nil"/>
              <w:left w:val="nil"/>
              <w:bottom w:val="nil"/>
              <w:right w:val="nil"/>
            </w:tcBorders>
          </w:tcPr>
          <w:p w14:paraId="515AB8AD" w14:textId="77777777" w:rsidR="0099622C" w:rsidRPr="000E70D7" w:rsidRDefault="0099622C" w:rsidP="0099622C">
            <w:pPr>
              <w:jc w:val="center"/>
              <w:rPr>
                <w:rFonts w:ascii="Times New Roman" w:hAnsi="Times New Roman" w:cs="Times New Roman"/>
              </w:rPr>
            </w:pPr>
          </w:p>
        </w:tc>
        <w:tc>
          <w:tcPr>
            <w:tcW w:w="863" w:type="dxa"/>
            <w:tcBorders>
              <w:top w:val="nil"/>
              <w:left w:val="nil"/>
              <w:bottom w:val="nil"/>
              <w:right w:val="nil"/>
            </w:tcBorders>
          </w:tcPr>
          <w:p w14:paraId="206BB0F9" w14:textId="77777777" w:rsidR="0099622C" w:rsidRPr="000E70D7" w:rsidRDefault="0099622C" w:rsidP="0099622C">
            <w:pPr>
              <w:jc w:val="center"/>
              <w:rPr>
                <w:rFonts w:ascii="Times New Roman" w:hAnsi="Times New Roman" w:cs="Times New Roman"/>
              </w:rPr>
            </w:pPr>
          </w:p>
        </w:tc>
        <w:tc>
          <w:tcPr>
            <w:tcW w:w="881" w:type="dxa"/>
            <w:tcBorders>
              <w:top w:val="nil"/>
              <w:left w:val="nil"/>
              <w:bottom w:val="nil"/>
              <w:right w:val="nil"/>
            </w:tcBorders>
          </w:tcPr>
          <w:p w14:paraId="5E70F80D" w14:textId="77777777" w:rsidR="0099622C" w:rsidRPr="000E70D7" w:rsidRDefault="0099622C" w:rsidP="0099622C">
            <w:pPr>
              <w:jc w:val="center"/>
              <w:rPr>
                <w:rFonts w:ascii="Times New Roman" w:hAnsi="Times New Roman" w:cs="Times New Roman"/>
              </w:rPr>
            </w:pPr>
          </w:p>
        </w:tc>
        <w:tc>
          <w:tcPr>
            <w:tcW w:w="879" w:type="dxa"/>
            <w:gridSpan w:val="2"/>
            <w:tcBorders>
              <w:top w:val="nil"/>
              <w:left w:val="nil"/>
              <w:bottom w:val="nil"/>
              <w:right w:val="nil"/>
            </w:tcBorders>
          </w:tcPr>
          <w:p w14:paraId="2EE90262" w14:textId="77777777" w:rsidR="0099622C" w:rsidRPr="000E70D7" w:rsidRDefault="0099622C" w:rsidP="0099622C">
            <w:pPr>
              <w:jc w:val="center"/>
              <w:rPr>
                <w:rFonts w:ascii="Times New Roman" w:hAnsi="Times New Roman" w:cs="Times New Roman"/>
              </w:rPr>
            </w:pPr>
          </w:p>
        </w:tc>
        <w:tc>
          <w:tcPr>
            <w:tcW w:w="993" w:type="dxa"/>
            <w:tcBorders>
              <w:top w:val="nil"/>
              <w:left w:val="nil"/>
              <w:bottom w:val="nil"/>
              <w:right w:val="nil"/>
            </w:tcBorders>
          </w:tcPr>
          <w:p w14:paraId="3C0D4683" w14:textId="77777777" w:rsidR="0099622C" w:rsidRPr="000E70D7" w:rsidRDefault="0099622C" w:rsidP="0099622C">
            <w:pPr>
              <w:jc w:val="center"/>
              <w:rPr>
                <w:rFonts w:ascii="Times New Roman" w:hAnsi="Times New Roman" w:cs="Times New Roman"/>
              </w:rPr>
            </w:pPr>
          </w:p>
        </w:tc>
        <w:tc>
          <w:tcPr>
            <w:tcW w:w="708" w:type="dxa"/>
            <w:tcBorders>
              <w:top w:val="nil"/>
              <w:left w:val="nil"/>
              <w:bottom w:val="nil"/>
              <w:right w:val="nil"/>
            </w:tcBorders>
          </w:tcPr>
          <w:p w14:paraId="6456F26B" w14:textId="77777777" w:rsidR="0099622C" w:rsidRPr="000E70D7" w:rsidRDefault="0099622C" w:rsidP="0099622C">
            <w:pPr>
              <w:jc w:val="center"/>
              <w:rPr>
                <w:rFonts w:ascii="Times New Roman" w:hAnsi="Times New Roman" w:cs="Times New Roman"/>
              </w:rPr>
            </w:pPr>
          </w:p>
        </w:tc>
        <w:tc>
          <w:tcPr>
            <w:tcW w:w="748" w:type="dxa"/>
            <w:tcBorders>
              <w:top w:val="nil"/>
              <w:left w:val="nil"/>
              <w:bottom w:val="nil"/>
              <w:right w:val="nil"/>
            </w:tcBorders>
          </w:tcPr>
          <w:p w14:paraId="769EE31C" w14:textId="77777777" w:rsidR="0099622C" w:rsidRPr="000E70D7" w:rsidRDefault="0099622C" w:rsidP="0099622C">
            <w:pPr>
              <w:jc w:val="center"/>
              <w:rPr>
                <w:rFonts w:ascii="Times New Roman" w:hAnsi="Times New Roman" w:cs="Times New Roman"/>
              </w:rPr>
            </w:pPr>
          </w:p>
        </w:tc>
        <w:tc>
          <w:tcPr>
            <w:tcW w:w="953" w:type="dxa"/>
            <w:tcBorders>
              <w:top w:val="nil"/>
              <w:left w:val="nil"/>
              <w:bottom w:val="nil"/>
              <w:right w:val="nil"/>
            </w:tcBorders>
          </w:tcPr>
          <w:p w14:paraId="487BAD1F" w14:textId="77777777" w:rsidR="0099622C" w:rsidRPr="000E70D7" w:rsidRDefault="0099622C" w:rsidP="0099622C">
            <w:pPr>
              <w:jc w:val="center"/>
              <w:rPr>
                <w:rFonts w:ascii="Times New Roman" w:hAnsi="Times New Roman" w:cs="Times New Roman"/>
              </w:rPr>
            </w:pPr>
          </w:p>
        </w:tc>
      </w:tr>
      <w:tr w:rsidR="008F3B20" w:rsidRPr="000E70D7" w14:paraId="3B902919" w14:textId="77777777" w:rsidTr="00010C05">
        <w:trPr>
          <w:trHeight w:val="416"/>
        </w:trPr>
        <w:tc>
          <w:tcPr>
            <w:tcW w:w="3704" w:type="dxa"/>
            <w:tcBorders>
              <w:top w:val="nil"/>
              <w:left w:val="nil"/>
              <w:bottom w:val="nil"/>
              <w:right w:val="nil"/>
            </w:tcBorders>
          </w:tcPr>
          <w:p w14:paraId="535BF7A7" w14:textId="40CD32B5"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Extraversion</w:t>
            </w:r>
          </w:p>
        </w:tc>
        <w:tc>
          <w:tcPr>
            <w:tcW w:w="1044" w:type="dxa"/>
            <w:tcBorders>
              <w:top w:val="nil"/>
              <w:left w:val="nil"/>
              <w:bottom w:val="nil"/>
              <w:right w:val="nil"/>
            </w:tcBorders>
          </w:tcPr>
          <w:p w14:paraId="0A389E82"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0.008</w:t>
            </w:r>
          </w:p>
        </w:tc>
        <w:tc>
          <w:tcPr>
            <w:tcW w:w="863" w:type="dxa"/>
            <w:tcBorders>
              <w:top w:val="nil"/>
              <w:left w:val="nil"/>
              <w:bottom w:val="nil"/>
              <w:right w:val="nil"/>
            </w:tcBorders>
          </w:tcPr>
          <w:p w14:paraId="392596B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881" w:type="dxa"/>
            <w:tcBorders>
              <w:top w:val="nil"/>
              <w:left w:val="nil"/>
              <w:bottom w:val="nil"/>
              <w:right w:val="nil"/>
            </w:tcBorders>
          </w:tcPr>
          <w:p w14:paraId="72142B91" w14:textId="3440324A"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w:t>
            </w:r>
            <w:r w:rsidR="00844798">
              <w:rPr>
                <w:rFonts w:ascii="Times New Roman" w:hAnsi="Times New Roman" w:cs="Times New Roman"/>
              </w:rPr>
              <w:t>15</w:t>
            </w:r>
          </w:p>
        </w:tc>
        <w:tc>
          <w:tcPr>
            <w:tcW w:w="879" w:type="dxa"/>
            <w:gridSpan w:val="2"/>
            <w:tcBorders>
              <w:top w:val="nil"/>
              <w:left w:val="nil"/>
              <w:bottom w:val="nil"/>
              <w:right w:val="nil"/>
            </w:tcBorders>
          </w:tcPr>
          <w:p w14:paraId="0AD85D41" w14:textId="411BEF4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w:t>
            </w:r>
            <w:r w:rsidR="00844798">
              <w:rPr>
                <w:rFonts w:ascii="Times New Roman" w:hAnsi="Times New Roman" w:cs="Times New Roman"/>
              </w:rPr>
              <w:t>53</w:t>
            </w:r>
          </w:p>
        </w:tc>
        <w:tc>
          <w:tcPr>
            <w:tcW w:w="993" w:type="dxa"/>
            <w:tcBorders>
              <w:top w:val="nil"/>
              <w:left w:val="nil"/>
              <w:bottom w:val="nil"/>
              <w:right w:val="nil"/>
            </w:tcBorders>
          </w:tcPr>
          <w:p w14:paraId="297E3898"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708" w:type="dxa"/>
            <w:tcBorders>
              <w:top w:val="nil"/>
              <w:left w:val="nil"/>
              <w:bottom w:val="nil"/>
              <w:right w:val="nil"/>
            </w:tcBorders>
          </w:tcPr>
          <w:p w14:paraId="6A4DD89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748" w:type="dxa"/>
            <w:tcBorders>
              <w:top w:val="nil"/>
              <w:left w:val="nil"/>
              <w:bottom w:val="nil"/>
              <w:right w:val="nil"/>
            </w:tcBorders>
          </w:tcPr>
          <w:p w14:paraId="477BDE1E" w14:textId="7E3F5C59" w:rsidR="0099622C" w:rsidRPr="000E70D7" w:rsidRDefault="0099622C" w:rsidP="0099622C">
            <w:pPr>
              <w:jc w:val="center"/>
              <w:rPr>
                <w:rFonts w:ascii="Times New Roman" w:hAnsi="Times New Roman" w:cs="Times New Roman"/>
              </w:rPr>
            </w:pPr>
            <w:r w:rsidRPr="000E70D7">
              <w:rPr>
                <w:rFonts w:ascii="Times New Roman" w:hAnsi="Times New Roman" w:cs="Times New Roman"/>
              </w:rPr>
              <w:t>4.</w:t>
            </w:r>
            <w:r w:rsidR="00844798">
              <w:rPr>
                <w:rFonts w:ascii="Times New Roman" w:hAnsi="Times New Roman" w:cs="Times New Roman"/>
              </w:rPr>
              <w:t>71</w:t>
            </w:r>
          </w:p>
        </w:tc>
        <w:tc>
          <w:tcPr>
            <w:tcW w:w="953" w:type="dxa"/>
            <w:tcBorders>
              <w:top w:val="nil"/>
              <w:left w:val="nil"/>
              <w:bottom w:val="nil"/>
              <w:right w:val="nil"/>
            </w:tcBorders>
          </w:tcPr>
          <w:p w14:paraId="760511F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r>
      <w:tr w:rsidR="008F3B20" w:rsidRPr="000E70D7" w14:paraId="20AF85B9" w14:textId="77777777" w:rsidTr="00010C05">
        <w:trPr>
          <w:trHeight w:val="427"/>
        </w:trPr>
        <w:tc>
          <w:tcPr>
            <w:tcW w:w="3704" w:type="dxa"/>
            <w:tcBorders>
              <w:top w:val="nil"/>
              <w:left w:val="nil"/>
              <w:bottom w:val="nil"/>
              <w:right w:val="nil"/>
            </w:tcBorders>
          </w:tcPr>
          <w:p w14:paraId="2485663F" w14:textId="1637BDCA"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Neuroticism</w:t>
            </w:r>
          </w:p>
        </w:tc>
        <w:tc>
          <w:tcPr>
            <w:tcW w:w="1044" w:type="dxa"/>
            <w:tcBorders>
              <w:top w:val="nil"/>
              <w:left w:val="nil"/>
              <w:bottom w:val="nil"/>
              <w:right w:val="nil"/>
            </w:tcBorders>
          </w:tcPr>
          <w:p w14:paraId="2CB0414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00C4F1B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881" w:type="dxa"/>
            <w:tcBorders>
              <w:top w:val="nil"/>
              <w:left w:val="nil"/>
              <w:bottom w:val="nil"/>
              <w:right w:val="nil"/>
            </w:tcBorders>
          </w:tcPr>
          <w:p w14:paraId="1E7A112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2.43</w:t>
            </w:r>
          </w:p>
        </w:tc>
        <w:tc>
          <w:tcPr>
            <w:tcW w:w="879" w:type="dxa"/>
            <w:gridSpan w:val="2"/>
            <w:tcBorders>
              <w:top w:val="nil"/>
              <w:left w:val="nil"/>
              <w:bottom w:val="nil"/>
              <w:right w:val="nil"/>
            </w:tcBorders>
          </w:tcPr>
          <w:p w14:paraId="4BF037C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.015</w:t>
            </w:r>
          </w:p>
        </w:tc>
        <w:tc>
          <w:tcPr>
            <w:tcW w:w="993" w:type="dxa"/>
            <w:tcBorders>
              <w:top w:val="nil"/>
              <w:left w:val="nil"/>
              <w:bottom w:val="nil"/>
              <w:right w:val="nil"/>
            </w:tcBorders>
          </w:tcPr>
          <w:p w14:paraId="59984D8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708" w:type="dxa"/>
            <w:tcBorders>
              <w:top w:val="nil"/>
              <w:left w:val="nil"/>
              <w:bottom w:val="nil"/>
              <w:right w:val="nil"/>
            </w:tcBorders>
          </w:tcPr>
          <w:p w14:paraId="42E41F98"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.008</w:t>
            </w:r>
          </w:p>
        </w:tc>
        <w:tc>
          <w:tcPr>
            <w:tcW w:w="748" w:type="dxa"/>
            <w:tcBorders>
              <w:top w:val="nil"/>
              <w:left w:val="nil"/>
              <w:bottom w:val="nil"/>
              <w:right w:val="nil"/>
            </w:tcBorders>
          </w:tcPr>
          <w:p w14:paraId="449CF05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-1.60</w:t>
            </w:r>
          </w:p>
        </w:tc>
        <w:tc>
          <w:tcPr>
            <w:tcW w:w="953" w:type="dxa"/>
            <w:tcBorders>
              <w:top w:val="nil"/>
              <w:left w:val="nil"/>
              <w:bottom w:val="nil"/>
              <w:right w:val="nil"/>
            </w:tcBorders>
          </w:tcPr>
          <w:p w14:paraId="53BD4FE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.111</w:t>
            </w:r>
          </w:p>
        </w:tc>
      </w:tr>
      <w:tr w:rsidR="008F3B20" w:rsidRPr="000E70D7" w14:paraId="76EB902B" w14:textId="77777777" w:rsidTr="00010C05">
        <w:trPr>
          <w:trHeight w:val="424"/>
        </w:trPr>
        <w:tc>
          <w:tcPr>
            <w:tcW w:w="3704" w:type="dxa"/>
            <w:tcBorders>
              <w:top w:val="nil"/>
              <w:left w:val="nil"/>
              <w:bottom w:val="nil"/>
              <w:right w:val="nil"/>
            </w:tcBorders>
          </w:tcPr>
          <w:p w14:paraId="08A9C927" w14:textId="759B89F4"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Agreeableness</w:t>
            </w:r>
          </w:p>
        </w:tc>
        <w:tc>
          <w:tcPr>
            <w:tcW w:w="1044" w:type="dxa"/>
            <w:tcBorders>
              <w:top w:val="nil"/>
              <w:left w:val="nil"/>
              <w:bottom w:val="nil"/>
              <w:right w:val="nil"/>
            </w:tcBorders>
          </w:tcPr>
          <w:p w14:paraId="7496807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4CCAF78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881" w:type="dxa"/>
            <w:tcBorders>
              <w:top w:val="nil"/>
              <w:left w:val="nil"/>
              <w:bottom w:val="nil"/>
              <w:right w:val="nil"/>
            </w:tcBorders>
          </w:tcPr>
          <w:p w14:paraId="21879732" w14:textId="322CA048"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w:t>
            </w:r>
            <w:r w:rsidR="007E1A7E">
              <w:rPr>
                <w:rFonts w:ascii="Times New Roman" w:hAnsi="Times New Roman" w:cs="Times New Roman"/>
              </w:rPr>
              <w:t>51</w:t>
            </w:r>
          </w:p>
        </w:tc>
        <w:tc>
          <w:tcPr>
            <w:tcW w:w="879" w:type="dxa"/>
            <w:gridSpan w:val="2"/>
            <w:tcBorders>
              <w:top w:val="nil"/>
              <w:left w:val="nil"/>
              <w:bottom w:val="nil"/>
              <w:right w:val="nil"/>
            </w:tcBorders>
          </w:tcPr>
          <w:p w14:paraId="69C00AC4" w14:textId="2CF0F621"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.01</w:t>
            </w:r>
            <w:r w:rsidR="007E1A7E">
              <w:rPr>
                <w:rFonts w:ascii="Times New Roman" w:hAnsi="Times New Roman" w:cs="Times New Roman"/>
              </w:rPr>
              <w:t>2</w:t>
            </w:r>
          </w:p>
        </w:tc>
        <w:tc>
          <w:tcPr>
            <w:tcW w:w="993" w:type="dxa"/>
            <w:tcBorders>
              <w:top w:val="nil"/>
              <w:left w:val="nil"/>
              <w:bottom w:val="nil"/>
              <w:right w:val="nil"/>
            </w:tcBorders>
          </w:tcPr>
          <w:p w14:paraId="0769E47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0.01</w:t>
            </w:r>
          </w:p>
        </w:tc>
        <w:tc>
          <w:tcPr>
            <w:tcW w:w="708" w:type="dxa"/>
            <w:tcBorders>
              <w:top w:val="nil"/>
              <w:left w:val="nil"/>
              <w:bottom w:val="nil"/>
              <w:right w:val="nil"/>
            </w:tcBorders>
          </w:tcPr>
          <w:p w14:paraId="046F366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.008</w:t>
            </w:r>
          </w:p>
        </w:tc>
        <w:tc>
          <w:tcPr>
            <w:tcW w:w="748" w:type="dxa"/>
            <w:tcBorders>
              <w:top w:val="nil"/>
              <w:left w:val="nil"/>
              <w:bottom w:val="nil"/>
              <w:right w:val="nil"/>
            </w:tcBorders>
          </w:tcPr>
          <w:p w14:paraId="3985C5BC" w14:textId="49EB65D9"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1.8</w:t>
            </w:r>
            <w:r w:rsidR="007E1A7E">
              <w:rPr>
                <w:rFonts w:ascii="Times New Roman" w:hAnsi="Times New Roman" w:cs="Times New Roman"/>
              </w:rPr>
              <w:t>9</w:t>
            </w:r>
          </w:p>
        </w:tc>
        <w:tc>
          <w:tcPr>
            <w:tcW w:w="953" w:type="dxa"/>
            <w:tcBorders>
              <w:top w:val="nil"/>
              <w:left w:val="nil"/>
              <w:bottom w:val="nil"/>
              <w:right w:val="nil"/>
            </w:tcBorders>
          </w:tcPr>
          <w:p w14:paraId="5BFF945D" w14:textId="23CC2AC6"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w:t>
            </w:r>
            <w:r w:rsidR="007E1A7E">
              <w:rPr>
                <w:rFonts w:ascii="Times New Roman" w:hAnsi="Times New Roman" w:cs="Times New Roman"/>
              </w:rPr>
              <w:t>58</w:t>
            </w:r>
          </w:p>
        </w:tc>
      </w:tr>
      <w:tr w:rsidR="008F3B20" w:rsidRPr="000E70D7" w14:paraId="69CD63DF" w14:textId="77777777" w:rsidTr="00010C05">
        <w:trPr>
          <w:trHeight w:val="409"/>
        </w:trPr>
        <w:tc>
          <w:tcPr>
            <w:tcW w:w="3704" w:type="dxa"/>
            <w:tcBorders>
              <w:top w:val="nil"/>
              <w:left w:val="nil"/>
              <w:bottom w:val="nil"/>
              <w:right w:val="nil"/>
            </w:tcBorders>
          </w:tcPr>
          <w:p w14:paraId="4606C066" w14:textId="38901FB3"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Conscientiousness</w:t>
            </w:r>
          </w:p>
        </w:tc>
        <w:tc>
          <w:tcPr>
            <w:tcW w:w="1044" w:type="dxa"/>
            <w:tcBorders>
              <w:top w:val="nil"/>
              <w:left w:val="nil"/>
              <w:bottom w:val="nil"/>
              <w:right w:val="nil"/>
            </w:tcBorders>
          </w:tcPr>
          <w:p w14:paraId="0C0FEFC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5A6EA69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881" w:type="dxa"/>
            <w:tcBorders>
              <w:top w:val="nil"/>
              <w:left w:val="nil"/>
              <w:bottom w:val="nil"/>
              <w:right w:val="nil"/>
            </w:tcBorders>
          </w:tcPr>
          <w:p w14:paraId="61FAE8D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3.29</w:t>
            </w:r>
          </w:p>
        </w:tc>
        <w:tc>
          <w:tcPr>
            <w:tcW w:w="879" w:type="dxa"/>
            <w:gridSpan w:val="2"/>
            <w:tcBorders>
              <w:top w:val="nil"/>
              <w:left w:val="nil"/>
              <w:bottom w:val="nil"/>
              <w:right w:val="nil"/>
            </w:tcBorders>
          </w:tcPr>
          <w:p w14:paraId="71C474F2" w14:textId="67392C15"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w:t>
            </w:r>
            <w:r w:rsidR="007E1A7E">
              <w:rPr>
                <w:rFonts w:ascii="Times New Roman" w:hAnsi="Times New Roman" w:cs="Times New Roman"/>
              </w:rPr>
              <w:t>1</w:t>
            </w:r>
          </w:p>
        </w:tc>
        <w:tc>
          <w:tcPr>
            <w:tcW w:w="993" w:type="dxa"/>
            <w:tcBorders>
              <w:top w:val="nil"/>
              <w:left w:val="nil"/>
              <w:bottom w:val="nil"/>
              <w:right w:val="nil"/>
            </w:tcBorders>
          </w:tcPr>
          <w:p w14:paraId="18C7622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0.003</w:t>
            </w:r>
          </w:p>
        </w:tc>
        <w:tc>
          <w:tcPr>
            <w:tcW w:w="708" w:type="dxa"/>
            <w:tcBorders>
              <w:top w:val="nil"/>
              <w:left w:val="nil"/>
              <w:bottom w:val="nil"/>
              <w:right w:val="nil"/>
            </w:tcBorders>
          </w:tcPr>
          <w:p w14:paraId="340C22FE"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748" w:type="dxa"/>
            <w:tcBorders>
              <w:top w:val="nil"/>
              <w:left w:val="nil"/>
              <w:bottom w:val="nil"/>
              <w:right w:val="nil"/>
            </w:tcBorders>
          </w:tcPr>
          <w:p w14:paraId="50A73B0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0.47</w:t>
            </w:r>
          </w:p>
        </w:tc>
        <w:tc>
          <w:tcPr>
            <w:tcW w:w="953" w:type="dxa"/>
            <w:tcBorders>
              <w:top w:val="nil"/>
              <w:left w:val="nil"/>
              <w:bottom w:val="nil"/>
              <w:right w:val="nil"/>
            </w:tcBorders>
          </w:tcPr>
          <w:p w14:paraId="3A910DD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.641</w:t>
            </w:r>
          </w:p>
        </w:tc>
      </w:tr>
      <w:tr w:rsidR="008F3B20" w:rsidRPr="000E70D7" w14:paraId="276B9BC9" w14:textId="77777777" w:rsidTr="00010C05">
        <w:trPr>
          <w:trHeight w:val="379"/>
        </w:trPr>
        <w:tc>
          <w:tcPr>
            <w:tcW w:w="3704" w:type="dxa"/>
            <w:tcBorders>
              <w:top w:val="nil"/>
              <w:left w:val="nil"/>
              <w:bottom w:val="nil"/>
              <w:right w:val="nil"/>
            </w:tcBorders>
          </w:tcPr>
          <w:p w14:paraId="077D4FA3" w14:textId="4E55DBDF"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Openness</w:t>
            </w:r>
          </w:p>
        </w:tc>
        <w:tc>
          <w:tcPr>
            <w:tcW w:w="1044" w:type="dxa"/>
            <w:tcBorders>
              <w:top w:val="nil"/>
              <w:left w:val="nil"/>
              <w:bottom w:val="nil"/>
              <w:right w:val="nil"/>
            </w:tcBorders>
          </w:tcPr>
          <w:p w14:paraId="6D64C9B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863" w:type="dxa"/>
            <w:tcBorders>
              <w:top w:val="nil"/>
              <w:left w:val="nil"/>
              <w:bottom w:val="nil"/>
              <w:right w:val="nil"/>
            </w:tcBorders>
          </w:tcPr>
          <w:p w14:paraId="4E9BB02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.006</w:t>
            </w:r>
          </w:p>
        </w:tc>
        <w:tc>
          <w:tcPr>
            <w:tcW w:w="881" w:type="dxa"/>
            <w:tcBorders>
              <w:top w:val="nil"/>
              <w:left w:val="nil"/>
              <w:bottom w:val="nil"/>
              <w:right w:val="nil"/>
            </w:tcBorders>
          </w:tcPr>
          <w:p w14:paraId="45C26C77"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3.60</w:t>
            </w:r>
          </w:p>
        </w:tc>
        <w:tc>
          <w:tcPr>
            <w:tcW w:w="879" w:type="dxa"/>
            <w:gridSpan w:val="2"/>
            <w:tcBorders>
              <w:top w:val="nil"/>
              <w:left w:val="nil"/>
              <w:bottom w:val="nil"/>
              <w:right w:val="nil"/>
            </w:tcBorders>
          </w:tcPr>
          <w:p w14:paraId="4EC7DAF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&lt; .001</w:t>
            </w:r>
          </w:p>
        </w:tc>
        <w:tc>
          <w:tcPr>
            <w:tcW w:w="993" w:type="dxa"/>
            <w:tcBorders>
              <w:top w:val="nil"/>
              <w:left w:val="nil"/>
              <w:bottom w:val="nil"/>
              <w:right w:val="nil"/>
            </w:tcBorders>
          </w:tcPr>
          <w:p w14:paraId="6427DF0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0.004</w:t>
            </w:r>
          </w:p>
        </w:tc>
        <w:tc>
          <w:tcPr>
            <w:tcW w:w="708" w:type="dxa"/>
            <w:tcBorders>
              <w:top w:val="nil"/>
              <w:left w:val="nil"/>
              <w:bottom w:val="nil"/>
              <w:right w:val="nil"/>
            </w:tcBorders>
          </w:tcPr>
          <w:p w14:paraId="68A3798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.007</w:t>
            </w:r>
          </w:p>
        </w:tc>
        <w:tc>
          <w:tcPr>
            <w:tcW w:w="748" w:type="dxa"/>
            <w:tcBorders>
              <w:top w:val="nil"/>
              <w:left w:val="nil"/>
              <w:bottom w:val="nil"/>
              <w:right w:val="nil"/>
            </w:tcBorders>
          </w:tcPr>
          <w:p w14:paraId="6279875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0.50</w:t>
            </w:r>
          </w:p>
        </w:tc>
        <w:tc>
          <w:tcPr>
            <w:tcW w:w="953" w:type="dxa"/>
            <w:tcBorders>
              <w:top w:val="nil"/>
              <w:left w:val="nil"/>
              <w:bottom w:val="nil"/>
              <w:right w:val="nil"/>
            </w:tcBorders>
          </w:tcPr>
          <w:p w14:paraId="6B4A960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.616</w:t>
            </w:r>
          </w:p>
        </w:tc>
      </w:tr>
      <w:tr w:rsidR="008F3B20" w:rsidRPr="000E70D7" w14:paraId="3CCCDF70" w14:textId="77777777" w:rsidTr="00010C05">
        <w:trPr>
          <w:trHeight w:val="425"/>
        </w:trPr>
        <w:tc>
          <w:tcPr>
            <w:tcW w:w="3704" w:type="dxa"/>
            <w:tcBorders>
              <w:top w:val="nil"/>
              <w:left w:val="nil"/>
              <w:bottom w:val="nil"/>
              <w:right w:val="nil"/>
            </w:tcBorders>
          </w:tcPr>
          <w:p w14:paraId="66443BDE" w14:textId="211DF007"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Social Anxiety</w:t>
            </w:r>
          </w:p>
        </w:tc>
        <w:tc>
          <w:tcPr>
            <w:tcW w:w="1044" w:type="dxa"/>
            <w:tcBorders>
              <w:top w:val="nil"/>
              <w:left w:val="nil"/>
              <w:bottom w:val="nil"/>
              <w:right w:val="nil"/>
            </w:tcBorders>
          </w:tcPr>
          <w:p w14:paraId="62B9A949"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0.009</w:t>
            </w:r>
          </w:p>
        </w:tc>
        <w:tc>
          <w:tcPr>
            <w:tcW w:w="863" w:type="dxa"/>
            <w:tcBorders>
              <w:top w:val="nil"/>
              <w:left w:val="nil"/>
              <w:bottom w:val="nil"/>
              <w:right w:val="nil"/>
            </w:tcBorders>
          </w:tcPr>
          <w:p w14:paraId="07A0361B"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.008</w:t>
            </w:r>
          </w:p>
        </w:tc>
        <w:tc>
          <w:tcPr>
            <w:tcW w:w="881" w:type="dxa"/>
            <w:tcBorders>
              <w:top w:val="nil"/>
              <w:left w:val="nil"/>
              <w:bottom w:val="nil"/>
              <w:right w:val="nil"/>
            </w:tcBorders>
          </w:tcPr>
          <w:p w14:paraId="28486275"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1.13</w:t>
            </w:r>
          </w:p>
        </w:tc>
        <w:tc>
          <w:tcPr>
            <w:tcW w:w="879" w:type="dxa"/>
            <w:gridSpan w:val="2"/>
            <w:tcBorders>
              <w:top w:val="nil"/>
              <w:left w:val="nil"/>
              <w:bottom w:val="nil"/>
              <w:right w:val="nil"/>
            </w:tcBorders>
          </w:tcPr>
          <w:p w14:paraId="7BF5E24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.257</w:t>
            </w:r>
          </w:p>
        </w:tc>
        <w:tc>
          <w:tcPr>
            <w:tcW w:w="993" w:type="dxa"/>
            <w:tcBorders>
              <w:top w:val="nil"/>
              <w:left w:val="nil"/>
              <w:bottom w:val="nil"/>
              <w:right w:val="nil"/>
            </w:tcBorders>
          </w:tcPr>
          <w:p w14:paraId="22F63AA6"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708" w:type="dxa"/>
            <w:tcBorders>
              <w:top w:val="nil"/>
              <w:left w:val="nil"/>
              <w:bottom w:val="nil"/>
              <w:right w:val="nil"/>
            </w:tcBorders>
          </w:tcPr>
          <w:p w14:paraId="5B34B42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.009</w:t>
            </w:r>
          </w:p>
        </w:tc>
        <w:tc>
          <w:tcPr>
            <w:tcW w:w="748" w:type="dxa"/>
            <w:tcBorders>
              <w:top w:val="nil"/>
              <w:left w:val="nil"/>
              <w:bottom w:val="nil"/>
              <w:right w:val="nil"/>
            </w:tcBorders>
          </w:tcPr>
          <w:p w14:paraId="0FF0A280"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-3.14</w:t>
            </w:r>
          </w:p>
        </w:tc>
        <w:tc>
          <w:tcPr>
            <w:tcW w:w="953" w:type="dxa"/>
            <w:tcBorders>
              <w:top w:val="nil"/>
              <w:left w:val="nil"/>
              <w:bottom w:val="nil"/>
              <w:right w:val="nil"/>
            </w:tcBorders>
          </w:tcPr>
          <w:p w14:paraId="1D96C9EA"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r>
      <w:tr w:rsidR="008F3B20" w:rsidRPr="000E70D7" w14:paraId="5347817F" w14:textId="77777777" w:rsidTr="00010C05">
        <w:trPr>
          <w:trHeight w:val="510"/>
        </w:trPr>
        <w:tc>
          <w:tcPr>
            <w:tcW w:w="3704" w:type="dxa"/>
            <w:tcBorders>
              <w:top w:val="nil"/>
              <w:left w:val="nil"/>
              <w:bottom w:val="single" w:sz="4" w:space="0" w:color="auto"/>
              <w:right w:val="nil"/>
            </w:tcBorders>
          </w:tcPr>
          <w:p w14:paraId="1AA4A5D4" w14:textId="24BC3BCD" w:rsidR="0099622C" w:rsidRPr="000E70D7" w:rsidRDefault="0099622C" w:rsidP="0099622C">
            <w:pPr>
              <w:rPr>
                <w:rFonts w:ascii="Times New Roman" w:hAnsi="Times New Roman" w:cs="Times New Roman"/>
              </w:rPr>
            </w:pPr>
            <w:r w:rsidRPr="000E70D7">
              <w:rPr>
                <w:rFonts w:ascii="Times New Roman" w:hAnsi="Times New Roman" w:cs="Times New Roman"/>
              </w:rPr>
              <w:t xml:space="preserve">    Satisfaction with Life</w:t>
            </w:r>
          </w:p>
        </w:tc>
        <w:tc>
          <w:tcPr>
            <w:tcW w:w="1044" w:type="dxa"/>
            <w:tcBorders>
              <w:top w:val="nil"/>
              <w:left w:val="nil"/>
              <w:bottom w:val="single" w:sz="4" w:space="0" w:color="auto"/>
              <w:right w:val="nil"/>
            </w:tcBorders>
          </w:tcPr>
          <w:p w14:paraId="397A7D3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0.03</w:t>
            </w:r>
          </w:p>
        </w:tc>
        <w:tc>
          <w:tcPr>
            <w:tcW w:w="863" w:type="dxa"/>
            <w:tcBorders>
              <w:top w:val="nil"/>
              <w:left w:val="nil"/>
              <w:bottom w:val="single" w:sz="4" w:space="0" w:color="auto"/>
              <w:right w:val="nil"/>
            </w:tcBorders>
          </w:tcPr>
          <w:p w14:paraId="2B21D66F"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.009</w:t>
            </w:r>
          </w:p>
        </w:tc>
        <w:tc>
          <w:tcPr>
            <w:tcW w:w="881" w:type="dxa"/>
            <w:tcBorders>
              <w:top w:val="nil"/>
              <w:left w:val="nil"/>
              <w:bottom w:val="single" w:sz="4" w:space="0" w:color="auto"/>
              <w:right w:val="nil"/>
            </w:tcBorders>
          </w:tcPr>
          <w:p w14:paraId="4C2C300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3.18</w:t>
            </w:r>
          </w:p>
        </w:tc>
        <w:tc>
          <w:tcPr>
            <w:tcW w:w="879" w:type="dxa"/>
            <w:gridSpan w:val="2"/>
            <w:tcBorders>
              <w:top w:val="nil"/>
              <w:left w:val="nil"/>
              <w:bottom w:val="single" w:sz="4" w:space="0" w:color="auto"/>
              <w:right w:val="nil"/>
            </w:tcBorders>
          </w:tcPr>
          <w:p w14:paraId="563C2063"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.002</w:t>
            </w:r>
          </w:p>
        </w:tc>
        <w:tc>
          <w:tcPr>
            <w:tcW w:w="993" w:type="dxa"/>
            <w:tcBorders>
              <w:top w:val="nil"/>
              <w:left w:val="nil"/>
              <w:bottom w:val="single" w:sz="4" w:space="0" w:color="auto"/>
              <w:right w:val="nil"/>
            </w:tcBorders>
          </w:tcPr>
          <w:p w14:paraId="5BB3629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-0.006</w:t>
            </w:r>
          </w:p>
        </w:tc>
        <w:tc>
          <w:tcPr>
            <w:tcW w:w="708" w:type="dxa"/>
            <w:tcBorders>
              <w:top w:val="nil"/>
              <w:left w:val="nil"/>
              <w:bottom w:val="single" w:sz="4" w:space="0" w:color="auto"/>
              <w:right w:val="nil"/>
            </w:tcBorders>
          </w:tcPr>
          <w:p w14:paraId="0BDAE30D"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.009</w:t>
            </w:r>
          </w:p>
        </w:tc>
        <w:tc>
          <w:tcPr>
            <w:tcW w:w="748" w:type="dxa"/>
            <w:tcBorders>
              <w:top w:val="nil"/>
              <w:left w:val="nil"/>
              <w:bottom w:val="single" w:sz="4" w:space="0" w:color="auto"/>
              <w:right w:val="nil"/>
            </w:tcBorders>
          </w:tcPr>
          <w:p w14:paraId="67451E2C"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-0.60</w:t>
            </w:r>
          </w:p>
        </w:tc>
        <w:tc>
          <w:tcPr>
            <w:tcW w:w="953" w:type="dxa"/>
            <w:tcBorders>
              <w:top w:val="nil"/>
              <w:left w:val="nil"/>
              <w:bottom w:val="single" w:sz="4" w:space="0" w:color="auto"/>
              <w:right w:val="nil"/>
            </w:tcBorders>
          </w:tcPr>
          <w:p w14:paraId="61A35D84" w14:textId="77777777" w:rsidR="0099622C" w:rsidRPr="000E70D7" w:rsidRDefault="0099622C" w:rsidP="0099622C">
            <w:pPr>
              <w:jc w:val="center"/>
              <w:rPr>
                <w:rFonts w:ascii="Times New Roman" w:hAnsi="Times New Roman" w:cs="Times New Roman"/>
              </w:rPr>
            </w:pPr>
            <w:r w:rsidRPr="000E70D7">
              <w:rPr>
                <w:rFonts w:ascii="Times New Roman" w:hAnsi="Times New Roman" w:cs="Times New Roman"/>
              </w:rPr>
              <w:t>.548</w:t>
            </w:r>
          </w:p>
        </w:tc>
      </w:tr>
    </w:tbl>
    <w:p w14:paraId="177EB6FD" w14:textId="4BBCFD1F" w:rsidR="005D5D26" w:rsidRDefault="005D5D26" w:rsidP="005D5D26">
      <w:pPr>
        <w:spacing w:line="480" w:lineRule="auto"/>
        <w:rPr>
          <w:rFonts w:ascii="Times New Roman" w:hAnsi="Times New Roman" w:cs="Times New Roman"/>
        </w:rPr>
      </w:pPr>
      <w:r w:rsidRPr="0039320B">
        <w:rPr>
          <w:rFonts w:ascii="Times New Roman" w:hAnsi="Times New Roman" w:cs="Times New Roman"/>
          <w:i/>
        </w:rPr>
        <w:t>Note</w:t>
      </w:r>
      <w:r w:rsidRPr="0039320B">
        <w:rPr>
          <w:rFonts w:ascii="Times New Roman" w:hAnsi="Times New Roman" w:cs="Times New Roman"/>
        </w:rPr>
        <w:t xml:space="preserve">. </w:t>
      </w:r>
      <w:r w:rsidRPr="0039320B">
        <w:rPr>
          <w:rFonts w:ascii="Times New Roman" w:hAnsi="Times New Roman" w:cs="Times New Roman"/>
          <w:i/>
        </w:rPr>
        <w:t>b</w:t>
      </w:r>
      <w:r w:rsidRPr="0039320B">
        <w:rPr>
          <w:rFonts w:ascii="Times New Roman" w:hAnsi="Times New Roman" w:cs="Times New Roman"/>
        </w:rPr>
        <w:t xml:space="preserve"> = unstandardized regression coefficient. </w:t>
      </w:r>
      <w:r w:rsidRPr="0039320B">
        <w:rPr>
          <w:rFonts w:ascii="Times New Roman" w:hAnsi="Times New Roman" w:cs="Times New Roman"/>
          <w:i/>
        </w:rPr>
        <w:t>SE</w:t>
      </w:r>
      <w:r w:rsidRPr="0039320B">
        <w:rPr>
          <w:rFonts w:ascii="Times New Roman" w:hAnsi="Times New Roman" w:cs="Times New Roman"/>
        </w:rPr>
        <w:t xml:space="preserve"> = standard error.</w:t>
      </w:r>
    </w:p>
    <w:p w14:paraId="2C476362" w14:textId="49BC6744" w:rsidR="004238A0" w:rsidRDefault="004238A0" w:rsidP="005D5D26">
      <w:pPr>
        <w:spacing w:line="480" w:lineRule="auto"/>
        <w:rPr>
          <w:rFonts w:ascii="Times New Roman" w:hAnsi="Times New Roman" w:cs="Times New Roman"/>
        </w:rPr>
      </w:pPr>
    </w:p>
    <w:p w14:paraId="5BD26C2D" w14:textId="77777777" w:rsidR="004238A0" w:rsidRDefault="004238A0" w:rsidP="005D5D26">
      <w:pPr>
        <w:spacing w:line="480" w:lineRule="auto"/>
        <w:rPr>
          <w:rFonts w:ascii="Times New Roman" w:hAnsi="Times New Roman" w:cs="Times New Roman"/>
        </w:rPr>
      </w:pPr>
    </w:p>
    <w:p w14:paraId="348F5CBA" w14:textId="77777777" w:rsidR="00541D5F" w:rsidRDefault="00541D5F" w:rsidP="005D5D26">
      <w:pPr>
        <w:spacing w:line="480" w:lineRule="auto"/>
        <w:rPr>
          <w:rFonts w:ascii="Times New Roman" w:hAnsi="Times New Roman" w:cs="Times New Roman"/>
        </w:rPr>
      </w:pPr>
    </w:p>
    <w:p w14:paraId="642815DC" w14:textId="77777777" w:rsidR="00844798" w:rsidRDefault="00844798" w:rsidP="005D5D26">
      <w:pPr>
        <w:spacing w:line="480" w:lineRule="auto"/>
        <w:rPr>
          <w:rFonts w:ascii="Times New Roman" w:hAnsi="Times New Roman" w:cs="Times New Roman"/>
        </w:rPr>
      </w:pPr>
    </w:p>
    <w:p w14:paraId="3282DE53" w14:textId="77777777" w:rsidR="00844798" w:rsidRDefault="00844798" w:rsidP="005D5D26">
      <w:pPr>
        <w:spacing w:line="480" w:lineRule="auto"/>
        <w:rPr>
          <w:rFonts w:ascii="Times New Roman" w:hAnsi="Times New Roman" w:cs="Times New Roman"/>
        </w:rPr>
      </w:pPr>
    </w:p>
    <w:p w14:paraId="5B9FF990" w14:textId="3AD2F94F" w:rsidR="001A477A" w:rsidRPr="009B3629" w:rsidRDefault="001A477A" w:rsidP="005D5D26">
      <w:pPr>
        <w:spacing w:line="480" w:lineRule="auto"/>
        <w:rPr>
          <w:rFonts w:ascii="Times New Roman" w:hAnsi="Times New Roman" w:cs="Times New Roman"/>
        </w:rPr>
      </w:pPr>
    </w:p>
    <w:sectPr w:rsidR="001A477A" w:rsidRPr="009B3629" w:rsidSect="001F42FD">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E260" w14:textId="77777777" w:rsidR="001F42FD" w:rsidRDefault="001F42FD" w:rsidP="00A073DB">
      <w:r>
        <w:separator/>
      </w:r>
    </w:p>
  </w:endnote>
  <w:endnote w:type="continuationSeparator" w:id="0">
    <w:p w14:paraId="167C3067" w14:textId="77777777" w:rsidR="001F42FD" w:rsidRDefault="001F42FD" w:rsidP="00A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15E3" w14:textId="77777777" w:rsidR="001F42FD" w:rsidRDefault="001F42FD" w:rsidP="00A073DB">
      <w:r>
        <w:separator/>
      </w:r>
    </w:p>
  </w:footnote>
  <w:footnote w:type="continuationSeparator" w:id="0">
    <w:p w14:paraId="6866D17E" w14:textId="77777777" w:rsidR="001F42FD" w:rsidRDefault="001F42FD" w:rsidP="00A073DB">
      <w:r>
        <w:continuationSeparator/>
      </w:r>
    </w:p>
  </w:footnote>
  <w:footnote w:id="1">
    <w:p w14:paraId="4F9BE2B9" w14:textId="4AAB020E" w:rsidR="00A073DB" w:rsidRPr="00A073DB" w:rsidRDefault="00A073DB">
      <w:pPr>
        <w:pStyle w:val="FootnoteText"/>
        <w:rPr>
          <w:rFonts w:ascii="Times New Roman" w:hAnsi="Times New Roman" w:cs="Times New Roman"/>
        </w:rPr>
      </w:pPr>
      <w:r w:rsidRPr="00A073DB">
        <w:rPr>
          <w:rStyle w:val="FootnoteReference"/>
          <w:rFonts w:ascii="Times New Roman" w:hAnsi="Times New Roman" w:cs="Times New Roman"/>
        </w:rPr>
        <w:footnoteRef/>
      </w:r>
      <w:r w:rsidRPr="00A073DB">
        <w:rPr>
          <w:rFonts w:ascii="Times New Roman" w:hAnsi="Times New Roman" w:cs="Times New Roman"/>
        </w:rPr>
        <w:t xml:space="preserve"> </w:t>
      </w:r>
      <w:r>
        <w:rPr>
          <w:rFonts w:ascii="Times New Roman" w:hAnsi="Times New Roman" w:cs="Times New Roman"/>
        </w:rPr>
        <w:t xml:space="preserve">While these </w:t>
      </w:r>
      <w:r w:rsidR="00415571">
        <w:rPr>
          <w:rFonts w:ascii="Times New Roman" w:hAnsi="Times New Roman" w:cs="Times New Roman"/>
        </w:rPr>
        <w:t>associations</w:t>
      </w:r>
      <w:r>
        <w:rPr>
          <w:rFonts w:ascii="Times New Roman" w:hAnsi="Times New Roman" w:cs="Times New Roman"/>
        </w:rPr>
        <w:t xml:space="preserve"> appear identical, they are different when including more decimal places.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503445"/>
      <w:docPartObj>
        <w:docPartGallery w:val="Page Numbers (Top of Page)"/>
        <w:docPartUnique/>
      </w:docPartObj>
    </w:sdtPr>
    <w:sdtContent>
      <w:p w14:paraId="37AD596D" w14:textId="60A183F5" w:rsidR="00A073DB" w:rsidRDefault="00A073DB" w:rsidP="00A07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801FBB" w14:textId="77777777" w:rsidR="00A073DB" w:rsidRDefault="00A073DB" w:rsidP="00A073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1899012"/>
      <w:docPartObj>
        <w:docPartGallery w:val="Page Numbers (Top of Page)"/>
        <w:docPartUnique/>
      </w:docPartObj>
    </w:sdtPr>
    <w:sdtContent>
      <w:p w14:paraId="2B28FF84" w14:textId="4DBCDCD3" w:rsidR="00A073DB" w:rsidRPr="00A073DB" w:rsidRDefault="00A073DB" w:rsidP="00A073DB">
        <w:pPr>
          <w:pStyle w:val="Header"/>
          <w:framePr w:wrap="none" w:vAnchor="text" w:hAnchor="margin" w:xAlign="right" w:y="1"/>
          <w:rPr>
            <w:rStyle w:val="PageNumber"/>
            <w:rFonts w:ascii="Times New Roman" w:hAnsi="Times New Roman" w:cs="Times New Roman"/>
          </w:rPr>
        </w:pPr>
        <w:r w:rsidRPr="00A073DB">
          <w:rPr>
            <w:rStyle w:val="PageNumber"/>
            <w:rFonts w:ascii="Times New Roman" w:hAnsi="Times New Roman" w:cs="Times New Roman"/>
          </w:rPr>
          <w:fldChar w:fldCharType="begin"/>
        </w:r>
        <w:r w:rsidRPr="00A073DB">
          <w:rPr>
            <w:rStyle w:val="PageNumber"/>
            <w:rFonts w:ascii="Times New Roman" w:hAnsi="Times New Roman" w:cs="Times New Roman"/>
          </w:rPr>
          <w:instrText xml:space="preserve"> PAGE </w:instrText>
        </w:r>
        <w:r w:rsidRPr="00A073DB">
          <w:rPr>
            <w:rStyle w:val="PageNumber"/>
            <w:rFonts w:ascii="Times New Roman" w:hAnsi="Times New Roman" w:cs="Times New Roman"/>
          </w:rPr>
          <w:fldChar w:fldCharType="separate"/>
        </w:r>
        <w:r w:rsidRPr="00A073DB">
          <w:rPr>
            <w:rStyle w:val="PageNumber"/>
            <w:rFonts w:ascii="Times New Roman" w:hAnsi="Times New Roman" w:cs="Times New Roman"/>
            <w:noProof/>
          </w:rPr>
          <w:t>1</w:t>
        </w:r>
        <w:r w:rsidRPr="00A073DB">
          <w:rPr>
            <w:rStyle w:val="PageNumber"/>
            <w:rFonts w:ascii="Times New Roman" w:hAnsi="Times New Roman" w:cs="Times New Roman"/>
          </w:rPr>
          <w:fldChar w:fldCharType="end"/>
        </w:r>
      </w:p>
    </w:sdtContent>
  </w:sdt>
  <w:p w14:paraId="211A06C2" w14:textId="0C1338A8" w:rsidR="00A073DB" w:rsidRPr="00A073DB" w:rsidRDefault="00A073DB" w:rsidP="00A073DB">
    <w:pPr>
      <w:pStyle w:val="Header"/>
      <w:ind w:right="360"/>
      <w:rPr>
        <w:rFonts w:ascii="Times New Roman" w:hAnsi="Times New Roman" w:cs="Times New Roman"/>
      </w:rPr>
    </w:pPr>
    <w:r w:rsidRPr="00A073DB">
      <w:rPr>
        <w:rFonts w:ascii="Times New Roman" w:hAnsi="Times New Roman" w:cs="Times New Roman"/>
      </w:rPr>
      <w:t>SOM: ACCURACY, PERCEIVER LIKING, AND TARGET SELF-ESTEEM</w:t>
    </w:r>
  </w:p>
  <w:p w14:paraId="0868A7D8" w14:textId="77777777" w:rsidR="00A073DB" w:rsidRDefault="00A07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67"/>
    <w:rsid w:val="00010C05"/>
    <w:rsid w:val="00015A38"/>
    <w:rsid w:val="0002490C"/>
    <w:rsid w:val="00035E87"/>
    <w:rsid w:val="00047B78"/>
    <w:rsid w:val="000610D7"/>
    <w:rsid w:val="0008109D"/>
    <w:rsid w:val="0008336B"/>
    <w:rsid w:val="000B5662"/>
    <w:rsid w:val="000C4330"/>
    <w:rsid w:val="000F3F69"/>
    <w:rsid w:val="000F7B9B"/>
    <w:rsid w:val="001146F5"/>
    <w:rsid w:val="00124BB0"/>
    <w:rsid w:val="0012534B"/>
    <w:rsid w:val="001308BB"/>
    <w:rsid w:val="00132C5B"/>
    <w:rsid w:val="00144BAF"/>
    <w:rsid w:val="00147017"/>
    <w:rsid w:val="00147C19"/>
    <w:rsid w:val="00160E7B"/>
    <w:rsid w:val="0017375B"/>
    <w:rsid w:val="001815AF"/>
    <w:rsid w:val="001A0AE2"/>
    <w:rsid w:val="001A477A"/>
    <w:rsid w:val="001B11DD"/>
    <w:rsid w:val="001B1772"/>
    <w:rsid w:val="001C2B81"/>
    <w:rsid w:val="001F42FD"/>
    <w:rsid w:val="002002FF"/>
    <w:rsid w:val="00212B13"/>
    <w:rsid w:val="002327FD"/>
    <w:rsid w:val="002338F2"/>
    <w:rsid w:val="002451FA"/>
    <w:rsid w:val="002458F0"/>
    <w:rsid w:val="00247FD6"/>
    <w:rsid w:val="002503B8"/>
    <w:rsid w:val="00275FB0"/>
    <w:rsid w:val="002868C7"/>
    <w:rsid w:val="00293358"/>
    <w:rsid w:val="00296E99"/>
    <w:rsid w:val="002A3779"/>
    <w:rsid w:val="002A659A"/>
    <w:rsid w:val="002B7727"/>
    <w:rsid w:val="002C74B5"/>
    <w:rsid w:val="002D243F"/>
    <w:rsid w:val="002D4E7D"/>
    <w:rsid w:val="002D5F4C"/>
    <w:rsid w:val="0032621E"/>
    <w:rsid w:val="0034616E"/>
    <w:rsid w:val="00355A13"/>
    <w:rsid w:val="00366BE3"/>
    <w:rsid w:val="00367725"/>
    <w:rsid w:val="00371F0E"/>
    <w:rsid w:val="0039052E"/>
    <w:rsid w:val="0039204E"/>
    <w:rsid w:val="0039320B"/>
    <w:rsid w:val="00395B63"/>
    <w:rsid w:val="003D3707"/>
    <w:rsid w:val="003D5271"/>
    <w:rsid w:val="003D5759"/>
    <w:rsid w:val="003E01D1"/>
    <w:rsid w:val="003E3AA6"/>
    <w:rsid w:val="003E3C29"/>
    <w:rsid w:val="003E3E1B"/>
    <w:rsid w:val="004053DA"/>
    <w:rsid w:val="00406796"/>
    <w:rsid w:val="004149EE"/>
    <w:rsid w:val="00415571"/>
    <w:rsid w:val="004164BE"/>
    <w:rsid w:val="004208BE"/>
    <w:rsid w:val="004212FE"/>
    <w:rsid w:val="00421A3D"/>
    <w:rsid w:val="004238A0"/>
    <w:rsid w:val="00427EB4"/>
    <w:rsid w:val="00442B4D"/>
    <w:rsid w:val="00454634"/>
    <w:rsid w:val="00464009"/>
    <w:rsid w:val="004771E6"/>
    <w:rsid w:val="0048205E"/>
    <w:rsid w:val="00487EE7"/>
    <w:rsid w:val="00490927"/>
    <w:rsid w:val="004C06B9"/>
    <w:rsid w:val="004C1F4C"/>
    <w:rsid w:val="004C351D"/>
    <w:rsid w:val="004C6E7E"/>
    <w:rsid w:val="004D746C"/>
    <w:rsid w:val="004E222A"/>
    <w:rsid w:val="004F1C9C"/>
    <w:rsid w:val="00515C5A"/>
    <w:rsid w:val="00516242"/>
    <w:rsid w:val="0053493B"/>
    <w:rsid w:val="00535917"/>
    <w:rsid w:val="005362A6"/>
    <w:rsid w:val="00541D5F"/>
    <w:rsid w:val="0054205D"/>
    <w:rsid w:val="00542988"/>
    <w:rsid w:val="00547012"/>
    <w:rsid w:val="005550E5"/>
    <w:rsid w:val="00555D47"/>
    <w:rsid w:val="005875C7"/>
    <w:rsid w:val="005A4327"/>
    <w:rsid w:val="005B048C"/>
    <w:rsid w:val="005B7AA3"/>
    <w:rsid w:val="005C3544"/>
    <w:rsid w:val="005D0ED1"/>
    <w:rsid w:val="005D4A7D"/>
    <w:rsid w:val="005D5D26"/>
    <w:rsid w:val="005F3C8F"/>
    <w:rsid w:val="005F4645"/>
    <w:rsid w:val="006005A2"/>
    <w:rsid w:val="006048B8"/>
    <w:rsid w:val="0060529B"/>
    <w:rsid w:val="00610BBF"/>
    <w:rsid w:val="00613165"/>
    <w:rsid w:val="00621979"/>
    <w:rsid w:val="00626E14"/>
    <w:rsid w:val="00633B45"/>
    <w:rsid w:val="00653148"/>
    <w:rsid w:val="006659A1"/>
    <w:rsid w:val="0067031B"/>
    <w:rsid w:val="0068116D"/>
    <w:rsid w:val="006874FD"/>
    <w:rsid w:val="00691216"/>
    <w:rsid w:val="00697E40"/>
    <w:rsid w:val="006A1D02"/>
    <w:rsid w:val="006B09A0"/>
    <w:rsid w:val="006C4458"/>
    <w:rsid w:val="006C5A19"/>
    <w:rsid w:val="006C5C20"/>
    <w:rsid w:val="006C6432"/>
    <w:rsid w:val="006E10A5"/>
    <w:rsid w:val="00700CAD"/>
    <w:rsid w:val="007134FD"/>
    <w:rsid w:val="00717296"/>
    <w:rsid w:val="0072629F"/>
    <w:rsid w:val="00732E70"/>
    <w:rsid w:val="00733F72"/>
    <w:rsid w:val="007476C5"/>
    <w:rsid w:val="00766970"/>
    <w:rsid w:val="007706C0"/>
    <w:rsid w:val="007732BE"/>
    <w:rsid w:val="00792072"/>
    <w:rsid w:val="00797285"/>
    <w:rsid w:val="007A1D06"/>
    <w:rsid w:val="007A1D6C"/>
    <w:rsid w:val="007B1265"/>
    <w:rsid w:val="007C30D9"/>
    <w:rsid w:val="007E1A7E"/>
    <w:rsid w:val="007E1E9C"/>
    <w:rsid w:val="007E39F6"/>
    <w:rsid w:val="00810434"/>
    <w:rsid w:val="0081139E"/>
    <w:rsid w:val="00823C02"/>
    <w:rsid w:val="00824653"/>
    <w:rsid w:val="00826F81"/>
    <w:rsid w:val="008328CE"/>
    <w:rsid w:val="00840F8C"/>
    <w:rsid w:val="00844798"/>
    <w:rsid w:val="00845E9B"/>
    <w:rsid w:val="008523B2"/>
    <w:rsid w:val="00863E70"/>
    <w:rsid w:val="00870A2F"/>
    <w:rsid w:val="008721AB"/>
    <w:rsid w:val="00874BF2"/>
    <w:rsid w:val="008A6299"/>
    <w:rsid w:val="008B0D1C"/>
    <w:rsid w:val="008D0820"/>
    <w:rsid w:val="008D519A"/>
    <w:rsid w:val="008D7E67"/>
    <w:rsid w:val="008F0081"/>
    <w:rsid w:val="008F3B20"/>
    <w:rsid w:val="00910B40"/>
    <w:rsid w:val="00923465"/>
    <w:rsid w:val="00927549"/>
    <w:rsid w:val="009368DF"/>
    <w:rsid w:val="00945EA7"/>
    <w:rsid w:val="0095184E"/>
    <w:rsid w:val="00961B4F"/>
    <w:rsid w:val="00963C00"/>
    <w:rsid w:val="00970E5D"/>
    <w:rsid w:val="00972EA1"/>
    <w:rsid w:val="00974AAB"/>
    <w:rsid w:val="0099622C"/>
    <w:rsid w:val="009A71A3"/>
    <w:rsid w:val="009B099C"/>
    <w:rsid w:val="009B3629"/>
    <w:rsid w:val="009B6A3F"/>
    <w:rsid w:val="009E5140"/>
    <w:rsid w:val="009F634F"/>
    <w:rsid w:val="00A04251"/>
    <w:rsid w:val="00A04E95"/>
    <w:rsid w:val="00A073DB"/>
    <w:rsid w:val="00A15E31"/>
    <w:rsid w:val="00A16321"/>
    <w:rsid w:val="00A33BB4"/>
    <w:rsid w:val="00A42C1E"/>
    <w:rsid w:val="00A50036"/>
    <w:rsid w:val="00A56063"/>
    <w:rsid w:val="00A56A2D"/>
    <w:rsid w:val="00A575F4"/>
    <w:rsid w:val="00A62D2C"/>
    <w:rsid w:val="00A64D31"/>
    <w:rsid w:val="00A64E01"/>
    <w:rsid w:val="00A65AF1"/>
    <w:rsid w:val="00A9097E"/>
    <w:rsid w:val="00A93CBA"/>
    <w:rsid w:val="00A94777"/>
    <w:rsid w:val="00AA5AE6"/>
    <w:rsid w:val="00AC2209"/>
    <w:rsid w:val="00AC3031"/>
    <w:rsid w:val="00AC68E3"/>
    <w:rsid w:val="00AD3397"/>
    <w:rsid w:val="00AD7933"/>
    <w:rsid w:val="00AE4103"/>
    <w:rsid w:val="00AF4157"/>
    <w:rsid w:val="00B019B6"/>
    <w:rsid w:val="00B01B13"/>
    <w:rsid w:val="00B03501"/>
    <w:rsid w:val="00B13ADC"/>
    <w:rsid w:val="00B3169B"/>
    <w:rsid w:val="00B56C30"/>
    <w:rsid w:val="00B57965"/>
    <w:rsid w:val="00B61FE9"/>
    <w:rsid w:val="00B6473C"/>
    <w:rsid w:val="00B67077"/>
    <w:rsid w:val="00B7491A"/>
    <w:rsid w:val="00B82A8E"/>
    <w:rsid w:val="00B949A4"/>
    <w:rsid w:val="00B97488"/>
    <w:rsid w:val="00B97E9D"/>
    <w:rsid w:val="00BA195A"/>
    <w:rsid w:val="00BB1523"/>
    <w:rsid w:val="00BB2735"/>
    <w:rsid w:val="00BB6800"/>
    <w:rsid w:val="00BC6014"/>
    <w:rsid w:val="00BC6BEF"/>
    <w:rsid w:val="00BD264F"/>
    <w:rsid w:val="00BD4EC0"/>
    <w:rsid w:val="00BE19D9"/>
    <w:rsid w:val="00BE3268"/>
    <w:rsid w:val="00BF2B16"/>
    <w:rsid w:val="00BF7B96"/>
    <w:rsid w:val="00C026F6"/>
    <w:rsid w:val="00C03604"/>
    <w:rsid w:val="00C03B99"/>
    <w:rsid w:val="00C16088"/>
    <w:rsid w:val="00C16884"/>
    <w:rsid w:val="00C20CE1"/>
    <w:rsid w:val="00C20E25"/>
    <w:rsid w:val="00C30D51"/>
    <w:rsid w:val="00C32DFB"/>
    <w:rsid w:val="00C438BF"/>
    <w:rsid w:val="00C43F14"/>
    <w:rsid w:val="00C85E94"/>
    <w:rsid w:val="00C932DA"/>
    <w:rsid w:val="00C95062"/>
    <w:rsid w:val="00CA312D"/>
    <w:rsid w:val="00CB6AE2"/>
    <w:rsid w:val="00CC1C8A"/>
    <w:rsid w:val="00CC6684"/>
    <w:rsid w:val="00CC7C61"/>
    <w:rsid w:val="00CD2B21"/>
    <w:rsid w:val="00CD55E1"/>
    <w:rsid w:val="00CD5E3A"/>
    <w:rsid w:val="00CE7C9D"/>
    <w:rsid w:val="00CF765A"/>
    <w:rsid w:val="00D00329"/>
    <w:rsid w:val="00D069B3"/>
    <w:rsid w:val="00D1253D"/>
    <w:rsid w:val="00D21C7C"/>
    <w:rsid w:val="00D24BD0"/>
    <w:rsid w:val="00D44123"/>
    <w:rsid w:val="00D4637D"/>
    <w:rsid w:val="00D516AE"/>
    <w:rsid w:val="00D61EF1"/>
    <w:rsid w:val="00D65379"/>
    <w:rsid w:val="00D91434"/>
    <w:rsid w:val="00D92932"/>
    <w:rsid w:val="00DA1CC2"/>
    <w:rsid w:val="00DA48B2"/>
    <w:rsid w:val="00DA6355"/>
    <w:rsid w:val="00DB754E"/>
    <w:rsid w:val="00DD3327"/>
    <w:rsid w:val="00DF073B"/>
    <w:rsid w:val="00DF60BD"/>
    <w:rsid w:val="00E01B1A"/>
    <w:rsid w:val="00E0770B"/>
    <w:rsid w:val="00E11455"/>
    <w:rsid w:val="00E1205A"/>
    <w:rsid w:val="00E12D67"/>
    <w:rsid w:val="00E17151"/>
    <w:rsid w:val="00E209EB"/>
    <w:rsid w:val="00E37238"/>
    <w:rsid w:val="00E43402"/>
    <w:rsid w:val="00E4437F"/>
    <w:rsid w:val="00E4690D"/>
    <w:rsid w:val="00E47E69"/>
    <w:rsid w:val="00E521FA"/>
    <w:rsid w:val="00E52AB4"/>
    <w:rsid w:val="00E56D0F"/>
    <w:rsid w:val="00E62A50"/>
    <w:rsid w:val="00E673BE"/>
    <w:rsid w:val="00E86D24"/>
    <w:rsid w:val="00E90E20"/>
    <w:rsid w:val="00E94038"/>
    <w:rsid w:val="00E967E7"/>
    <w:rsid w:val="00EA7E14"/>
    <w:rsid w:val="00EB0ADD"/>
    <w:rsid w:val="00EE0137"/>
    <w:rsid w:val="00EF223A"/>
    <w:rsid w:val="00F05B59"/>
    <w:rsid w:val="00F15AEF"/>
    <w:rsid w:val="00F15D9B"/>
    <w:rsid w:val="00F20AA3"/>
    <w:rsid w:val="00F21C8D"/>
    <w:rsid w:val="00F2749F"/>
    <w:rsid w:val="00F3056A"/>
    <w:rsid w:val="00F35692"/>
    <w:rsid w:val="00F36A20"/>
    <w:rsid w:val="00F37151"/>
    <w:rsid w:val="00F41795"/>
    <w:rsid w:val="00F42820"/>
    <w:rsid w:val="00F648DF"/>
    <w:rsid w:val="00F76B56"/>
    <w:rsid w:val="00F77CD2"/>
    <w:rsid w:val="00F835B7"/>
    <w:rsid w:val="00F83882"/>
    <w:rsid w:val="00F91216"/>
    <w:rsid w:val="00F9789A"/>
    <w:rsid w:val="00FC124F"/>
    <w:rsid w:val="00FD33A2"/>
    <w:rsid w:val="00FE2475"/>
    <w:rsid w:val="00FE45EF"/>
    <w:rsid w:val="00FF42F3"/>
    <w:rsid w:val="00FF601B"/>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945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6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9F6"/>
    <w:rPr>
      <w:sz w:val="16"/>
      <w:szCs w:val="16"/>
    </w:rPr>
  </w:style>
  <w:style w:type="paragraph" w:styleId="CommentText">
    <w:name w:val="annotation text"/>
    <w:basedOn w:val="Normal"/>
    <w:link w:val="CommentTextChar"/>
    <w:uiPriority w:val="99"/>
    <w:unhideWhenUsed/>
    <w:rsid w:val="007E39F6"/>
    <w:rPr>
      <w:sz w:val="20"/>
      <w:szCs w:val="20"/>
    </w:rPr>
  </w:style>
  <w:style w:type="character" w:customStyle="1" w:styleId="CommentTextChar">
    <w:name w:val="Comment Text Char"/>
    <w:basedOn w:val="DefaultParagraphFont"/>
    <w:link w:val="CommentText"/>
    <w:uiPriority w:val="99"/>
    <w:rsid w:val="007E39F6"/>
    <w:rPr>
      <w:sz w:val="20"/>
      <w:szCs w:val="20"/>
      <w:lang w:val="en-CA"/>
    </w:rPr>
  </w:style>
  <w:style w:type="paragraph" w:styleId="CommentSubject">
    <w:name w:val="annotation subject"/>
    <w:basedOn w:val="CommentText"/>
    <w:next w:val="CommentText"/>
    <w:link w:val="CommentSubjectChar"/>
    <w:uiPriority w:val="99"/>
    <w:semiHidden/>
    <w:unhideWhenUsed/>
    <w:rsid w:val="007E39F6"/>
    <w:rPr>
      <w:b/>
      <w:bCs/>
    </w:rPr>
  </w:style>
  <w:style w:type="character" w:customStyle="1" w:styleId="CommentSubjectChar">
    <w:name w:val="Comment Subject Char"/>
    <w:basedOn w:val="CommentTextChar"/>
    <w:link w:val="CommentSubject"/>
    <w:uiPriority w:val="99"/>
    <w:semiHidden/>
    <w:rsid w:val="007E39F6"/>
    <w:rPr>
      <w:b/>
      <w:bCs/>
      <w:sz w:val="20"/>
      <w:szCs w:val="20"/>
      <w:lang w:val="en-CA"/>
    </w:rPr>
  </w:style>
  <w:style w:type="paragraph" w:styleId="Revision">
    <w:name w:val="Revision"/>
    <w:hidden/>
    <w:uiPriority w:val="99"/>
    <w:semiHidden/>
    <w:rsid w:val="005362A6"/>
    <w:rPr>
      <w:lang w:val="en-CA"/>
    </w:rPr>
  </w:style>
  <w:style w:type="table" w:styleId="TableGrid">
    <w:name w:val="Table Grid"/>
    <w:basedOn w:val="TableNormal"/>
    <w:uiPriority w:val="39"/>
    <w:rsid w:val="00144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BAF"/>
    <w:pPr>
      <w:tabs>
        <w:tab w:val="left" w:pos="709"/>
      </w:tabs>
      <w:suppressAutoHyphens/>
    </w:pPr>
    <w:rPr>
      <w:rFonts w:ascii="Times New Roman" w:eastAsia="Times New Roman" w:hAnsi="Times New Roman" w:cs="Times New Roman"/>
      <w:color w:val="000000"/>
    </w:rPr>
  </w:style>
  <w:style w:type="table" w:styleId="TableGridLight">
    <w:name w:val="Grid Table Light"/>
    <w:basedOn w:val="TableNormal"/>
    <w:uiPriority w:val="40"/>
    <w:rsid w:val="0039052E"/>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45EA7"/>
    <w:rPr>
      <w:rFonts w:asciiTheme="majorHAnsi" w:eastAsiaTheme="majorEastAsia" w:hAnsiTheme="majorHAnsi" w:cstheme="majorBidi"/>
      <w:color w:val="2F5496" w:themeColor="accent1" w:themeShade="BF"/>
      <w:sz w:val="32"/>
      <w:szCs w:val="32"/>
      <w:lang w:val="en-CA"/>
    </w:rPr>
  </w:style>
  <w:style w:type="paragraph" w:styleId="TOCHeading">
    <w:name w:val="TOC Heading"/>
    <w:basedOn w:val="Heading1"/>
    <w:next w:val="Normal"/>
    <w:uiPriority w:val="39"/>
    <w:unhideWhenUsed/>
    <w:qFormat/>
    <w:rsid w:val="00945EA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610BBF"/>
    <w:pPr>
      <w:tabs>
        <w:tab w:val="right" w:leader="dot" w:pos="9350"/>
      </w:tabs>
      <w:spacing w:before="120"/>
    </w:pPr>
    <w:rPr>
      <w:rFonts w:cstheme="minorHAnsi"/>
      <w:b/>
      <w:bCs/>
      <w:i/>
      <w:iCs/>
    </w:rPr>
  </w:style>
  <w:style w:type="paragraph" w:styleId="TOC2">
    <w:name w:val="toc 2"/>
    <w:basedOn w:val="Normal"/>
    <w:next w:val="Normal"/>
    <w:autoRedefine/>
    <w:uiPriority w:val="39"/>
    <w:unhideWhenUsed/>
    <w:rsid w:val="00A073DB"/>
    <w:pPr>
      <w:tabs>
        <w:tab w:val="right" w:leader="dot" w:pos="9350"/>
      </w:tabs>
      <w:spacing w:before="120"/>
      <w:ind w:left="240"/>
    </w:pPr>
    <w:rPr>
      <w:rFonts w:cstheme="minorHAnsi"/>
      <w:b/>
      <w:bCs/>
      <w:sz w:val="22"/>
      <w:szCs w:val="22"/>
    </w:rPr>
  </w:style>
  <w:style w:type="paragraph" w:styleId="TOC3">
    <w:name w:val="toc 3"/>
    <w:basedOn w:val="Normal"/>
    <w:next w:val="Normal"/>
    <w:autoRedefine/>
    <w:uiPriority w:val="39"/>
    <w:semiHidden/>
    <w:unhideWhenUsed/>
    <w:rsid w:val="00945EA7"/>
    <w:pPr>
      <w:ind w:left="480"/>
    </w:pPr>
    <w:rPr>
      <w:rFonts w:cstheme="minorHAnsi"/>
      <w:sz w:val="20"/>
      <w:szCs w:val="20"/>
    </w:rPr>
  </w:style>
  <w:style w:type="paragraph" w:styleId="TOC4">
    <w:name w:val="toc 4"/>
    <w:basedOn w:val="Normal"/>
    <w:next w:val="Normal"/>
    <w:autoRedefine/>
    <w:uiPriority w:val="39"/>
    <w:semiHidden/>
    <w:unhideWhenUsed/>
    <w:rsid w:val="00945EA7"/>
    <w:pPr>
      <w:ind w:left="720"/>
    </w:pPr>
    <w:rPr>
      <w:rFonts w:cstheme="minorHAnsi"/>
      <w:sz w:val="20"/>
      <w:szCs w:val="20"/>
    </w:rPr>
  </w:style>
  <w:style w:type="paragraph" w:styleId="TOC5">
    <w:name w:val="toc 5"/>
    <w:basedOn w:val="Normal"/>
    <w:next w:val="Normal"/>
    <w:autoRedefine/>
    <w:uiPriority w:val="39"/>
    <w:semiHidden/>
    <w:unhideWhenUsed/>
    <w:rsid w:val="00945EA7"/>
    <w:pPr>
      <w:ind w:left="960"/>
    </w:pPr>
    <w:rPr>
      <w:rFonts w:cstheme="minorHAnsi"/>
      <w:sz w:val="20"/>
      <w:szCs w:val="20"/>
    </w:rPr>
  </w:style>
  <w:style w:type="paragraph" w:styleId="TOC6">
    <w:name w:val="toc 6"/>
    <w:basedOn w:val="Normal"/>
    <w:next w:val="Normal"/>
    <w:autoRedefine/>
    <w:uiPriority w:val="39"/>
    <w:semiHidden/>
    <w:unhideWhenUsed/>
    <w:rsid w:val="00945EA7"/>
    <w:pPr>
      <w:ind w:left="1200"/>
    </w:pPr>
    <w:rPr>
      <w:rFonts w:cstheme="minorHAnsi"/>
      <w:sz w:val="20"/>
      <w:szCs w:val="20"/>
    </w:rPr>
  </w:style>
  <w:style w:type="paragraph" w:styleId="TOC7">
    <w:name w:val="toc 7"/>
    <w:basedOn w:val="Normal"/>
    <w:next w:val="Normal"/>
    <w:autoRedefine/>
    <w:uiPriority w:val="39"/>
    <w:semiHidden/>
    <w:unhideWhenUsed/>
    <w:rsid w:val="00945EA7"/>
    <w:pPr>
      <w:ind w:left="1440"/>
    </w:pPr>
    <w:rPr>
      <w:rFonts w:cstheme="minorHAnsi"/>
      <w:sz w:val="20"/>
      <w:szCs w:val="20"/>
    </w:rPr>
  </w:style>
  <w:style w:type="paragraph" w:styleId="TOC8">
    <w:name w:val="toc 8"/>
    <w:basedOn w:val="Normal"/>
    <w:next w:val="Normal"/>
    <w:autoRedefine/>
    <w:uiPriority w:val="39"/>
    <w:semiHidden/>
    <w:unhideWhenUsed/>
    <w:rsid w:val="00945EA7"/>
    <w:pPr>
      <w:ind w:left="1680"/>
    </w:pPr>
    <w:rPr>
      <w:rFonts w:cstheme="minorHAnsi"/>
      <w:sz w:val="20"/>
      <w:szCs w:val="20"/>
    </w:rPr>
  </w:style>
  <w:style w:type="paragraph" w:styleId="TOC9">
    <w:name w:val="toc 9"/>
    <w:basedOn w:val="Normal"/>
    <w:next w:val="Normal"/>
    <w:autoRedefine/>
    <w:uiPriority w:val="39"/>
    <w:semiHidden/>
    <w:unhideWhenUsed/>
    <w:rsid w:val="00945EA7"/>
    <w:pPr>
      <w:ind w:left="1920"/>
    </w:pPr>
    <w:rPr>
      <w:rFonts w:cstheme="minorHAnsi"/>
      <w:sz w:val="20"/>
      <w:szCs w:val="20"/>
    </w:rPr>
  </w:style>
  <w:style w:type="paragraph" w:styleId="Caption">
    <w:name w:val="caption"/>
    <w:basedOn w:val="Normal"/>
    <w:next w:val="Normal"/>
    <w:uiPriority w:val="35"/>
    <w:unhideWhenUsed/>
    <w:qFormat/>
    <w:rsid w:val="00945EA7"/>
    <w:pPr>
      <w:spacing w:after="200"/>
    </w:pPr>
    <w:rPr>
      <w:i/>
      <w:iCs/>
      <w:color w:val="44546A" w:themeColor="text2"/>
      <w:sz w:val="18"/>
      <w:szCs w:val="18"/>
    </w:rPr>
  </w:style>
  <w:style w:type="character" w:styleId="Hyperlink">
    <w:name w:val="Hyperlink"/>
    <w:basedOn w:val="DefaultParagraphFont"/>
    <w:uiPriority w:val="99"/>
    <w:unhideWhenUsed/>
    <w:rsid w:val="00945EA7"/>
    <w:rPr>
      <w:color w:val="0563C1" w:themeColor="hyperlink"/>
      <w:u w:val="single"/>
    </w:rPr>
  </w:style>
  <w:style w:type="paragraph" w:styleId="TableofFigures">
    <w:name w:val="table of figures"/>
    <w:basedOn w:val="Normal"/>
    <w:next w:val="Normal"/>
    <w:uiPriority w:val="99"/>
    <w:unhideWhenUsed/>
    <w:rsid w:val="00945EA7"/>
  </w:style>
  <w:style w:type="character" w:customStyle="1" w:styleId="Heading2Char">
    <w:name w:val="Heading 2 Char"/>
    <w:basedOn w:val="DefaultParagraphFont"/>
    <w:link w:val="Heading2"/>
    <w:uiPriority w:val="9"/>
    <w:rsid w:val="007706C0"/>
    <w:rPr>
      <w:rFonts w:asciiTheme="majorHAnsi" w:eastAsiaTheme="majorEastAsia" w:hAnsiTheme="majorHAnsi" w:cstheme="majorBidi"/>
      <w:color w:val="2F5496" w:themeColor="accent1" w:themeShade="BF"/>
      <w:sz w:val="26"/>
      <w:szCs w:val="26"/>
      <w:lang w:val="en-CA"/>
    </w:rPr>
  </w:style>
  <w:style w:type="paragraph" w:styleId="FootnoteText">
    <w:name w:val="footnote text"/>
    <w:basedOn w:val="Normal"/>
    <w:link w:val="FootnoteTextChar"/>
    <w:uiPriority w:val="99"/>
    <w:semiHidden/>
    <w:unhideWhenUsed/>
    <w:rsid w:val="00A073DB"/>
    <w:rPr>
      <w:sz w:val="20"/>
      <w:szCs w:val="20"/>
    </w:rPr>
  </w:style>
  <w:style w:type="character" w:customStyle="1" w:styleId="FootnoteTextChar">
    <w:name w:val="Footnote Text Char"/>
    <w:basedOn w:val="DefaultParagraphFont"/>
    <w:link w:val="FootnoteText"/>
    <w:uiPriority w:val="99"/>
    <w:semiHidden/>
    <w:rsid w:val="00A073DB"/>
    <w:rPr>
      <w:sz w:val="20"/>
      <w:szCs w:val="20"/>
      <w:lang w:val="en-CA"/>
    </w:rPr>
  </w:style>
  <w:style w:type="character" w:styleId="FootnoteReference">
    <w:name w:val="footnote reference"/>
    <w:basedOn w:val="DefaultParagraphFont"/>
    <w:uiPriority w:val="99"/>
    <w:semiHidden/>
    <w:unhideWhenUsed/>
    <w:rsid w:val="00A073DB"/>
    <w:rPr>
      <w:vertAlign w:val="superscript"/>
    </w:rPr>
  </w:style>
  <w:style w:type="paragraph" w:styleId="Header">
    <w:name w:val="header"/>
    <w:basedOn w:val="Normal"/>
    <w:link w:val="HeaderChar"/>
    <w:uiPriority w:val="99"/>
    <w:unhideWhenUsed/>
    <w:rsid w:val="00A073DB"/>
    <w:pPr>
      <w:tabs>
        <w:tab w:val="center" w:pos="4680"/>
        <w:tab w:val="right" w:pos="9360"/>
      </w:tabs>
    </w:pPr>
  </w:style>
  <w:style w:type="character" w:customStyle="1" w:styleId="HeaderChar">
    <w:name w:val="Header Char"/>
    <w:basedOn w:val="DefaultParagraphFont"/>
    <w:link w:val="Header"/>
    <w:uiPriority w:val="99"/>
    <w:rsid w:val="00A073DB"/>
    <w:rPr>
      <w:lang w:val="en-CA"/>
    </w:rPr>
  </w:style>
  <w:style w:type="paragraph" w:styleId="Footer">
    <w:name w:val="footer"/>
    <w:basedOn w:val="Normal"/>
    <w:link w:val="FooterChar"/>
    <w:uiPriority w:val="99"/>
    <w:unhideWhenUsed/>
    <w:rsid w:val="00A073DB"/>
    <w:pPr>
      <w:tabs>
        <w:tab w:val="center" w:pos="4680"/>
        <w:tab w:val="right" w:pos="9360"/>
      </w:tabs>
    </w:pPr>
  </w:style>
  <w:style w:type="character" w:customStyle="1" w:styleId="FooterChar">
    <w:name w:val="Footer Char"/>
    <w:basedOn w:val="DefaultParagraphFont"/>
    <w:link w:val="Footer"/>
    <w:uiPriority w:val="99"/>
    <w:rsid w:val="00A073DB"/>
    <w:rPr>
      <w:lang w:val="en-CA"/>
    </w:rPr>
  </w:style>
  <w:style w:type="character" w:styleId="PageNumber">
    <w:name w:val="page number"/>
    <w:basedOn w:val="DefaultParagraphFont"/>
    <w:uiPriority w:val="99"/>
    <w:semiHidden/>
    <w:unhideWhenUsed/>
    <w:rsid w:val="00A0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3196-B86F-844E-9563-BDA60F6F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2021-07-13T17:20:00Z</cp:lastPrinted>
  <dcterms:created xsi:type="dcterms:W3CDTF">2024-04-30T21:11:00Z</dcterms:created>
  <dcterms:modified xsi:type="dcterms:W3CDTF">2024-05-04T13:14:00Z</dcterms:modified>
</cp:coreProperties>
</file>