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A8DE6" w14:textId="77777777" w:rsidR="004576AC" w:rsidRPr="004576AC" w:rsidRDefault="004576AC" w:rsidP="004576AC">
      <w:pPr>
        <w:spacing w:line="360" w:lineRule="auto"/>
        <w:jc w:val="center"/>
        <w:rPr>
          <w:rFonts w:ascii="Times New Roman" w:hAnsi="Times New Roman" w:cs="Times New Roman"/>
          <w:b/>
          <w:bCs/>
          <w:sz w:val="24"/>
          <w:szCs w:val="24"/>
        </w:rPr>
      </w:pPr>
      <w:bookmarkStart w:id="0" w:name="_GoBack"/>
      <w:bookmarkEnd w:id="0"/>
      <w:r w:rsidRPr="004576AC">
        <w:rPr>
          <w:rFonts w:ascii="Times New Roman" w:hAnsi="Times New Roman" w:cs="Times New Roman"/>
          <w:b/>
          <w:bCs/>
          <w:sz w:val="24"/>
          <w:szCs w:val="24"/>
        </w:rPr>
        <w:t>Supplemental Materials</w:t>
      </w:r>
    </w:p>
    <w:p w14:paraId="69D2836C" w14:textId="0CE73F62" w:rsidR="004576AC" w:rsidRPr="004576AC" w:rsidRDefault="004576AC" w:rsidP="004576AC">
      <w:pPr>
        <w:spacing w:line="360" w:lineRule="auto"/>
        <w:jc w:val="center"/>
        <w:rPr>
          <w:rFonts w:ascii="Times New Roman" w:hAnsi="Times New Roman" w:cs="Times New Roman"/>
          <w:b/>
          <w:bCs/>
          <w:sz w:val="24"/>
          <w:szCs w:val="24"/>
        </w:rPr>
      </w:pPr>
      <w:r w:rsidRPr="004576AC">
        <w:rPr>
          <w:rFonts w:ascii="Times New Roman" w:hAnsi="Times New Roman" w:cs="Times New Roman"/>
          <w:b/>
          <w:bCs/>
          <w:sz w:val="24"/>
          <w:szCs w:val="24"/>
        </w:rPr>
        <w:t>How Distinctive are Morningness and Eveningness from the Big Five-Factors of Personality? A Meta-Analytic Investigation</w:t>
      </w:r>
    </w:p>
    <w:p w14:paraId="4C08C264" w14:textId="05D64E89" w:rsidR="004576AC" w:rsidRPr="004576AC" w:rsidRDefault="004576AC" w:rsidP="004576AC">
      <w:pPr>
        <w:spacing w:line="360" w:lineRule="auto"/>
        <w:jc w:val="center"/>
        <w:rPr>
          <w:rFonts w:ascii="Times New Roman" w:hAnsi="Times New Roman" w:cs="Times New Roman"/>
          <w:b/>
          <w:bCs/>
          <w:sz w:val="24"/>
          <w:szCs w:val="24"/>
        </w:rPr>
      </w:pPr>
      <w:r w:rsidRPr="004576AC">
        <w:rPr>
          <w:rFonts w:ascii="Times New Roman" w:hAnsi="Times New Roman" w:cs="Times New Roman"/>
          <w:b/>
          <w:bCs/>
          <w:sz w:val="24"/>
          <w:szCs w:val="24"/>
        </w:rPr>
        <w:t xml:space="preserve">by A. A. </w:t>
      </w:r>
      <w:r w:rsidRPr="004576AC">
        <w:rPr>
          <w:rFonts w:ascii="Times New Roman" w:hAnsi="Times New Roman" w:cs="Times New Roman"/>
          <w:b/>
          <w:bCs/>
          <w:sz w:val="24"/>
          <w:szCs w:val="24"/>
        </w:rPr>
        <w:t>Lipnevich</w:t>
      </w:r>
      <w:r>
        <w:rPr>
          <w:rFonts w:ascii="Times New Roman" w:hAnsi="Times New Roman" w:cs="Times New Roman"/>
          <w:b/>
          <w:bCs/>
          <w:sz w:val="24"/>
          <w:szCs w:val="24"/>
        </w:rPr>
        <w:t xml:space="preserve"> et al.</w:t>
      </w:r>
      <w:r w:rsidRPr="004576AC">
        <w:rPr>
          <w:rFonts w:ascii="Times New Roman" w:hAnsi="Times New Roman" w:cs="Times New Roman"/>
          <w:b/>
          <w:bCs/>
          <w:sz w:val="24"/>
          <w:szCs w:val="24"/>
        </w:rPr>
        <w:t xml:space="preserve">, 2016, </w:t>
      </w:r>
      <w:r w:rsidRPr="004576AC">
        <w:rPr>
          <w:rFonts w:ascii="Times New Roman" w:hAnsi="Times New Roman" w:cs="Times New Roman"/>
          <w:b/>
          <w:bCs/>
          <w:i/>
          <w:sz w:val="24"/>
          <w:szCs w:val="24"/>
        </w:rPr>
        <w:t>Journal of Personality and Social Psychology</w:t>
      </w:r>
    </w:p>
    <w:p w14:paraId="07164F59" w14:textId="348ECD17" w:rsidR="004576AC" w:rsidRPr="004576AC" w:rsidRDefault="004576AC" w:rsidP="004576AC">
      <w:pPr>
        <w:spacing w:line="360" w:lineRule="auto"/>
        <w:jc w:val="center"/>
        <w:rPr>
          <w:rFonts w:ascii="Times New Roman" w:hAnsi="Times New Roman" w:cs="Times New Roman"/>
          <w:b/>
          <w:bCs/>
          <w:sz w:val="24"/>
          <w:szCs w:val="24"/>
        </w:rPr>
      </w:pPr>
      <w:r w:rsidRPr="004576AC">
        <w:rPr>
          <w:rFonts w:ascii="Times New Roman" w:hAnsi="Times New Roman" w:cs="Times New Roman"/>
          <w:b/>
          <w:bCs/>
          <w:sz w:val="24"/>
          <w:szCs w:val="24"/>
        </w:rPr>
        <w:t>http://dx.doi.org/10.1037/pspp0000099</w:t>
      </w:r>
    </w:p>
    <w:p w14:paraId="4997B0D7" w14:textId="77777777" w:rsidR="004576AC" w:rsidRDefault="004576AC" w:rsidP="00FF751B">
      <w:pPr>
        <w:spacing w:after="0" w:line="480" w:lineRule="auto"/>
        <w:jc w:val="center"/>
        <w:rPr>
          <w:rFonts w:ascii="Times New Roman" w:hAnsi="Times New Roman" w:cs="Times New Roman"/>
          <w:b/>
          <w:sz w:val="24"/>
          <w:szCs w:val="24"/>
          <w:lang w:val="en-US"/>
        </w:rPr>
      </w:pPr>
    </w:p>
    <w:p w14:paraId="15CB2241" w14:textId="77777777" w:rsidR="00FF751B" w:rsidRDefault="00FF751B" w:rsidP="00FF751B">
      <w:pPr>
        <w:spacing w:after="0" w:line="480" w:lineRule="auto"/>
        <w:jc w:val="center"/>
        <w:rPr>
          <w:rFonts w:ascii="Times New Roman" w:hAnsi="Times New Roman" w:cs="Times New Roman"/>
          <w:b/>
          <w:sz w:val="24"/>
          <w:szCs w:val="24"/>
          <w:lang w:val="en-US"/>
        </w:rPr>
      </w:pPr>
    </w:p>
    <w:p w14:paraId="2CEDDA27" w14:textId="77777777" w:rsidR="00FF751B" w:rsidRPr="00F90FA7" w:rsidRDefault="00FF751B" w:rsidP="00FF751B">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Moderator analyses</w:t>
      </w:r>
    </w:p>
    <w:p w14:paraId="3BD6D489" w14:textId="1F75B4ED" w:rsidR="00FF751B" w:rsidRDefault="00FF751B" w:rsidP="00FF751B">
      <w:pPr>
        <w:autoSpaceDE w:val="0"/>
        <w:autoSpaceDN w:val="0"/>
        <w:adjustRightInd w:val="0"/>
        <w:spacing w:after="0" w:line="480" w:lineRule="auto"/>
        <w:ind w:firstLine="708"/>
        <w:rPr>
          <w:rFonts w:ascii="Times New Roman" w:hAnsi="Times New Roman" w:cs="Times New Roman"/>
          <w:sz w:val="24"/>
          <w:szCs w:val="24"/>
          <w:lang w:val="en-US"/>
        </w:rPr>
      </w:pPr>
      <w:r w:rsidRPr="00F90FA7">
        <w:rPr>
          <w:rFonts w:ascii="Times New Roman" w:hAnsi="Times New Roman" w:cs="Times New Roman"/>
          <w:i/>
          <w:sz w:val="24"/>
          <w:szCs w:val="24"/>
          <w:lang w:val="en-US"/>
        </w:rPr>
        <w:t>Analytic strategy</w:t>
      </w:r>
      <w:r>
        <w:rPr>
          <w:rFonts w:ascii="Times New Roman" w:hAnsi="Times New Roman" w:cs="Times New Roman"/>
          <w:sz w:val="24"/>
          <w:szCs w:val="24"/>
          <w:lang w:val="en-US"/>
        </w:rPr>
        <w:t xml:space="preserve">. </w:t>
      </w:r>
      <w:r w:rsidRPr="0079330D">
        <w:rPr>
          <w:rFonts w:ascii="Times New Roman" w:hAnsi="Times New Roman" w:cs="Times New Roman"/>
          <w:sz w:val="24"/>
          <w:szCs w:val="24"/>
          <w:lang w:val="en-US"/>
        </w:rPr>
        <w:t>Because the meta-analytic results</w:t>
      </w:r>
      <w:r>
        <w:rPr>
          <w:rFonts w:ascii="Times New Roman" w:hAnsi="Times New Roman" w:cs="Times New Roman"/>
          <w:sz w:val="24"/>
          <w:szCs w:val="24"/>
          <w:lang w:val="en-US"/>
        </w:rPr>
        <w:t xml:space="preserve"> of the relationship between Big Five traits and </w:t>
      </w:r>
      <w:proofErr w:type="spellStart"/>
      <w:r>
        <w:rPr>
          <w:rFonts w:ascii="Times New Roman" w:hAnsi="Times New Roman" w:cs="Times New Roman"/>
          <w:sz w:val="24"/>
          <w:szCs w:val="24"/>
          <w:lang w:val="en-US"/>
        </w:rPr>
        <w:t>morningness</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eveningness</w:t>
      </w:r>
      <w:proofErr w:type="spellEnd"/>
      <w:r>
        <w:rPr>
          <w:rFonts w:ascii="Times New Roman" w:hAnsi="Times New Roman" w:cs="Times New Roman"/>
          <w:sz w:val="24"/>
          <w:szCs w:val="24"/>
          <w:lang w:val="en-US"/>
        </w:rPr>
        <w:t xml:space="preserve"> – particularly the wide credibility intervals –</w:t>
      </w:r>
      <w:r w:rsidRPr="0079330D">
        <w:rPr>
          <w:rFonts w:ascii="Times New Roman" w:hAnsi="Times New Roman" w:cs="Times New Roman"/>
          <w:sz w:val="24"/>
          <w:szCs w:val="24"/>
          <w:lang w:val="en-US"/>
        </w:rPr>
        <w:t xml:space="preserve"> suggested the presence of some unexamined moderators</w:t>
      </w:r>
      <w:r w:rsidR="000646AD">
        <w:rPr>
          <w:rFonts w:ascii="Times New Roman" w:hAnsi="Times New Roman" w:cs="Times New Roman"/>
          <w:sz w:val="24"/>
          <w:szCs w:val="24"/>
          <w:lang w:val="en-US"/>
        </w:rPr>
        <w:t>,</w:t>
      </w:r>
      <w:r w:rsidRPr="0079330D">
        <w:rPr>
          <w:rFonts w:ascii="Times New Roman" w:hAnsi="Times New Roman" w:cs="Times New Roman"/>
          <w:sz w:val="24"/>
          <w:szCs w:val="24"/>
          <w:lang w:val="en-US"/>
        </w:rPr>
        <w:t xml:space="preserve"> we explored whether </w:t>
      </w:r>
      <w:r>
        <w:rPr>
          <w:rFonts w:ascii="Times New Roman" w:hAnsi="Times New Roman" w:cs="Times New Roman"/>
          <w:sz w:val="24"/>
          <w:szCs w:val="24"/>
          <w:lang w:val="en-US"/>
        </w:rPr>
        <w:t xml:space="preserve">or not </w:t>
      </w:r>
      <w:r w:rsidRPr="0079330D">
        <w:rPr>
          <w:rFonts w:ascii="Times New Roman" w:hAnsi="Times New Roman" w:cs="Times New Roman"/>
          <w:sz w:val="24"/>
          <w:szCs w:val="24"/>
          <w:lang w:val="en-US"/>
        </w:rPr>
        <w:t>any of the coded</w:t>
      </w:r>
      <w:r>
        <w:rPr>
          <w:rFonts w:ascii="Times New Roman" w:hAnsi="Times New Roman" w:cs="Times New Roman"/>
          <w:sz w:val="24"/>
          <w:szCs w:val="24"/>
          <w:lang w:val="en-US"/>
        </w:rPr>
        <w:t xml:space="preserve"> </w:t>
      </w:r>
      <w:r w:rsidRPr="0079330D">
        <w:rPr>
          <w:rFonts w:ascii="Times New Roman" w:hAnsi="Times New Roman" w:cs="Times New Roman"/>
          <w:sz w:val="24"/>
          <w:szCs w:val="24"/>
          <w:lang w:val="en-US"/>
        </w:rPr>
        <w:t>study characteristics might explain the variation in observed effect sizes across studies</w:t>
      </w:r>
      <w:r>
        <w:rPr>
          <w:rFonts w:ascii="Times New Roman" w:hAnsi="Times New Roman" w:cs="Times New Roman"/>
          <w:sz w:val="24"/>
          <w:szCs w:val="24"/>
          <w:lang w:val="en-US"/>
        </w:rPr>
        <w:t>. This approach is</w:t>
      </w:r>
      <w:r w:rsidRPr="0079330D">
        <w:rPr>
          <w:rFonts w:ascii="Times New Roman" w:hAnsi="Times New Roman" w:cs="Times New Roman"/>
          <w:sz w:val="24"/>
          <w:szCs w:val="24"/>
          <w:lang w:val="en-US"/>
        </w:rPr>
        <w:t xml:space="preserve"> in line with prior research that has suggested that study characteristics such as publication type (published versus unpublished) can moderate the size of the observed effects</w:t>
      </w:r>
      <w:r>
        <w:rPr>
          <w:rFonts w:ascii="Times New Roman" w:hAnsi="Times New Roman" w:cs="Times New Roman"/>
          <w:sz w:val="24"/>
          <w:szCs w:val="24"/>
          <w:lang w:val="en-US"/>
        </w:rPr>
        <w:t xml:space="preserve"> </w:t>
      </w:r>
      <w:r w:rsidR="00C7530A">
        <w:rPr>
          <w:rFonts w:ascii="Times New Roman" w:hAnsi="Times New Roman" w:cs="Times New Roman"/>
          <w:sz w:val="24"/>
          <w:szCs w:val="24"/>
          <w:lang w:val="en-US"/>
        </w:rPr>
        <w:t>(e.g., Rosenthal &amp; Rubin, 1978</w:t>
      </w:r>
      <w:r w:rsidRPr="0079330D">
        <w:rPr>
          <w:rFonts w:ascii="Times New Roman" w:hAnsi="Times New Roman" w:cs="Times New Roman"/>
          <w:sz w:val="24"/>
          <w:szCs w:val="24"/>
          <w:lang w:val="en-US"/>
        </w:rPr>
        <w:t>; Smith &amp; Glass, 1977). To do so, the observed effect size for each relationship was regressed onto the following study characteristics: publication type (</w:t>
      </w:r>
      <w:r>
        <w:rPr>
          <w:rFonts w:ascii="Times New Roman" w:hAnsi="Times New Roman" w:cs="Times New Roman"/>
          <w:sz w:val="24"/>
          <w:szCs w:val="24"/>
          <w:lang w:val="en-US"/>
        </w:rPr>
        <w:t>published=1, not published=0</w:t>
      </w:r>
      <w:r w:rsidRPr="0079330D">
        <w:rPr>
          <w:rFonts w:ascii="Times New Roman" w:hAnsi="Times New Roman" w:cs="Times New Roman"/>
          <w:sz w:val="24"/>
          <w:szCs w:val="24"/>
          <w:lang w:val="en-US"/>
        </w:rPr>
        <w:t>), study design</w:t>
      </w:r>
      <w:r>
        <w:rPr>
          <w:rFonts w:ascii="Times New Roman" w:hAnsi="Times New Roman" w:cs="Times New Roman"/>
          <w:sz w:val="24"/>
          <w:szCs w:val="24"/>
          <w:lang w:val="en-US"/>
        </w:rPr>
        <w:t xml:space="preserve"> (longitudinal=1, concurrent=0)</w:t>
      </w:r>
      <w:r w:rsidRPr="0079330D">
        <w:rPr>
          <w:rFonts w:ascii="Times New Roman" w:hAnsi="Times New Roman" w:cs="Times New Roman"/>
          <w:sz w:val="24"/>
          <w:szCs w:val="24"/>
          <w:lang w:val="en-US"/>
        </w:rPr>
        <w:t>, sample source (USA</w:t>
      </w:r>
      <w:r>
        <w:rPr>
          <w:rFonts w:ascii="Times New Roman" w:hAnsi="Times New Roman" w:cs="Times New Roman"/>
          <w:sz w:val="24"/>
          <w:szCs w:val="24"/>
          <w:lang w:val="en-US"/>
        </w:rPr>
        <w:t>=1, non</w:t>
      </w:r>
      <w:r w:rsidRPr="0079330D">
        <w:rPr>
          <w:rFonts w:ascii="Times New Roman" w:hAnsi="Times New Roman" w:cs="Times New Roman"/>
          <w:sz w:val="24"/>
          <w:szCs w:val="24"/>
          <w:lang w:val="en-US"/>
        </w:rPr>
        <w:t>-USA</w:t>
      </w:r>
      <w:r>
        <w:rPr>
          <w:rFonts w:ascii="Times New Roman" w:hAnsi="Times New Roman" w:cs="Times New Roman"/>
          <w:sz w:val="24"/>
          <w:szCs w:val="24"/>
          <w:lang w:val="en-US"/>
        </w:rPr>
        <w:t>=0</w:t>
      </w:r>
      <w:r w:rsidRPr="0079330D">
        <w:rPr>
          <w:rFonts w:ascii="Times New Roman" w:hAnsi="Times New Roman" w:cs="Times New Roman"/>
          <w:sz w:val="24"/>
          <w:szCs w:val="24"/>
          <w:lang w:val="en-US"/>
        </w:rPr>
        <w:t>), year of publication, and the</w:t>
      </w:r>
      <w:r>
        <w:rPr>
          <w:rFonts w:ascii="Times New Roman" w:hAnsi="Times New Roman" w:cs="Times New Roman"/>
          <w:sz w:val="24"/>
          <w:szCs w:val="24"/>
          <w:lang w:val="en-US"/>
        </w:rPr>
        <w:t xml:space="preserve"> mean</w:t>
      </w:r>
      <w:r w:rsidRPr="0079330D">
        <w:rPr>
          <w:rFonts w:ascii="Times New Roman" w:hAnsi="Times New Roman" w:cs="Times New Roman"/>
          <w:sz w:val="24"/>
          <w:szCs w:val="24"/>
          <w:lang w:val="en-US"/>
        </w:rPr>
        <w:t xml:space="preserve"> age and gender composition of the sample. Rather than rely on Ordinary-Least-Squares regression for this analysis we relied on a weighted least-squares (WLS) multiple regression approach because this allows us to give greater weight to studies with larger sample sizes</w:t>
      </w:r>
      <w:r>
        <w:rPr>
          <w:rFonts w:ascii="Times New Roman" w:hAnsi="Times New Roman" w:cs="Times New Roman"/>
          <w:sz w:val="24"/>
          <w:szCs w:val="24"/>
          <w:lang w:val="en-US"/>
        </w:rPr>
        <w:t xml:space="preserve"> (</w:t>
      </w:r>
      <w:r w:rsidRPr="0079330D">
        <w:rPr>
          <w:rFonts w:ascii="Times New Roman" w:hAnsi="Times New Roman" w:cs="Times New Roman"/>
          <w:sz w:val="24"/>
          <w:szCs w:val="24"/>
          <w:lang w:val="en-US"/>
        </w:rPr>
        <w:t xml:space="preserve">Hunter </w:t>
      </w:r>
      <w:r>
        <w:rPr>
          <w:rFonts w:ascii="Times New Roman" w:hAnsi="Times New Roman" w:cs="Times New Roman"/>
          <w:sz w:val="24"/>
          <w:szCs w:val="24"/>
          <w:lang w:val="en-US"/>
        </w:rPr>
        <w:t xml:space="preserve">&amp; Schmidt, </w:t>
      </w:r>
      <w:r w:rsidRPr="0079330D">
        <w:rPr>
          <w:rFonts w:ascii="Times New Roman" w:hAnsi="Times New Roman" w:cs="Times New Roman"/>
          <w:sz w:val="24"/>
          <w:szCs w:val="24"/>
          <w:lang w:val="en-US"/>
        </w:rPr>
        <w:t>2004).  Using a multiple regression approach is preferred to an approach</w:t>
      </w:r>
      <w:r>
        <w:rPr>
          <w:rFonts w:ascii="Times New Roman" w:hAnsi="Times New Roman" w:cs="Times New Roman"/>
          <w:sz w:val="24"/>
          <w:szCs w:val="24"/>
          <w:lang w:val="en-US"/>
        </w:rPr>
        <w:t>,</w:t>
      </w:r>
      <w:r w:rsidRPr="0079330D">
        <w:rPr>
          <w:rFonts w:ascii="Times New Roman" w:hAnsi="Times New Roman" w:cs="Times New Roman"/>
          <w:sz w:val="24"/>
          <w:szCs w:val="24"/>
          <w:lang w:val="en-US"/>
        </w:rPr>
        <w:t xml:space="preserve"> in which separate meta-analyses are calculated </w:t>
      </w:r>
      <w:r w:rsidRPr="0079330D">
        <w:rPr>
          <w:rFonts w:ascii="Times New Roman" w:hAnsi="Times New Roman" w:cs="Times New Roman"/>
          <w:sz w:val="24"/>
          <w:szCs w:val="24"/>
          <w:lang w:val="en-US"/>
        </w:rPr>
        <w:lastRenderedPageBreak/>
        <w:t>for each categorical moderator because of the confounding of many of these potential moderators and the moderate number of overall studies for this meta-analysis</w:t>
      </w:r>
      <w:r>
        <w:rPr>
          <w:rFonts w:ascii="Times New Roman" w:hAnsi="Times New Roman" w:cs="Times New Roman"/>
          <w:sz w:val="24"/>
          <w:szCs w:val="24"/>
          <w:lang w:val="en-US"/>
        </w:rPr>
        <w:t>.</w:t>
      </w:r>
      <w:r w:rsidRPr="0079330D">
        <w:rPr>
          <w:rFonts w:ascii="Times New Roman" w:hAnsi="Times New Roman" w:cs="Times New Roman"/>
          <w:sz w:val="24"/>
          <w:szCs w:val="24"/>
          <w:lang w:val="en-US"/>
        </w:rPr>
        <w:t xml:space="preserve"> </w:t>
      </w:r>
    </w:p>
    <w:p w14:paraId="3BA45D1B" w14:textId="1AC69506" w:rsidR="00FF751B" w:rsidRDefault="00FF751B" w:rsidP="00FF751B">
      <w:pPr>
        <w:spacing w:after="0" w:line="480" w:lineRule="auto"/>
        <w:ind w:firstLine="708"/>
        <w:rPr>
          <w:rFonts w:ascii="Times New Roman" w:hAnsi="Times New Roman" w:cs="Times New Roman"/>
          <w:sz w:val="24"/>
          <w:szCs w:val="24"/>
          <w:lang w:val="en-US"/>
        </w:rPr>
      </w:pPr>
      <w:r w:rsidRPr="00F90FA7">
        <w:rPr>
          <w:rFonts w:ascii="Times New Roman" w:hAnsi="Times New Roman" w:cs="Times New Roman"/>
          <w:i/>
          <w:sz w:val="24"/>
          <w:szCs w:val="24"/>
          <w:lang w:val="en-US"/>
        </w:rPr>
        <w:t>Results</w:t>
      </w:r>
      <w:r>
        <w:rPr>
          <w:rFonts w:ascii="Times New Roman" w:hAnsi="Times New Roman" w:cs="Times New Roman"/>
          <w:sz w:val="24"/>
          <w:szCs w:val="24"/>
          <w:lang w:val="en-US"/>
        </w:rPr>
        <w:t xml:space="preserve">. Only for the relations of </w:t>
      </w:r>
      <w:proofErr w:type="spellStart"/>
      <w:r>
        <w:rPr>
          <w:rFonts w:ascii="Times New Roman" w:hAnsi="Times New Roman" w:cs="Times New Roman"/>
          <w:sz w:val="24"/>
          <w:szCs w:val="24"/>
          <w:lang w:val="en-US"/>
        </w:rPr>
        <w:t>eveningness</w:t>
      </w:r>
      <w:proofErr w:type="spellEnd"/>
      <w:r>
        <w:rPr>
          <w:rFonts w:ascii="Times New Roman" w:hAnsi="Times New Roman" w:cs="Times New Roman"/>
          <w:sz w:val="24"/>
          <w:szCs w:val="24"/>
          <w:lang w:val="en-US"/>
        </w:rPr>
        <w:t xml:space="preserve"> with conscientiousness and extraversion, </w:t>
      </w:r>
      <w:r w:rsidRPr="0079330D">
        <w:rPr>
          <w:rFonts w:ascii="Times New Roman" w:hAnsi="Times New Roman" w:cs="Times New Roman"/>
          <w:sz w:val="24"/>
          <w:szCs w:val="24"/>
          <w:lang w:val="en-US"/>
        </w:rPr>
        <w:t xml:space="preserve">the proportion of the variation in observed effect sizes that </w:t>
      </w:r>
      <w:r>
        <w:rPr>
          <w:rFonts w:ascii="Times New Roman" w:hAnsi="Times New Roman" w:cs="Times New Roman"/>
          <w:sz w:val="24"/>
          <w:szCs w:val="24"/>
          <w:lang w:val="en-US"/>
        </w:rPr>
        <w:t>could</w:t>
      </w:r>
      <w:r w:rsidRPr="0079330D">
        <w:rPr>
          <w:rFonts w:ascii="Times New Roman" w:hAnsi="Times New Roman" w:cs="Times New Roman"/>
          <w:sz w:val="24"/>
          <w:szCs w:val="24"/>
          <w:lang w:val="en-US"/>
        </w:rPr>
        <w:t xml:space="preserve"> be explained by variations in study artifacts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w:t>
      </w:r>
      <w:proofErr w:type="spellEnd"/>
      <w:r>
        <w:rPr>
          <w:rFonts w:ascii="Times New Roman" w:hAnsi="Times New Roman" w:cs="Times New Roman"/>
          <w:sz w:val="24"/>
          <w:szCs w:val="24"/>
          <w:lang w:val="en-US"/>
        </w:rPr>
        <w:t xml:space="preserve">) exceeded the critical value of </w:t>
      </w:r>
      <w:r w:rsidRPr="0079330D">
        <w:rPr>
          <w:rFonts w:ascii="Times New Roman" w:hAnsi="Times New Roman" w:cs="Times New Roman"/>
          <w:sz w:val="24"/>
          <w:szCs w:val="24"/>
          <w:lang w:val="en-US"/>
        </w:rPr>
        <w:t>7</w:t>
      </w:r>
      <w:r>
        <w:rPr>
          <w:rFonts w:ascii="Times New Roman" w:hAnsi="Times New Roman" w:cs="Times New Roman"/>
          <w:sz w:val="24"/>
          <w:szCs w:val="24"/>
          <w:lang w:val="en-US"/>
        </w:rPr>
        <w:t xml:space="preserve">5%. For all other relations, moderators were likely to be present. </w:t>
      </w:r>
      <w:r w:rsidRPr="0079330D">
        <w:rPr>
          <w:rFonts w:ascii="Times New Roman" w:hAnsi="Times New Roman" w:cs="Times New Roman"/>
          <w:sz w:val="24"/>
          <w:szCs w:val="24"/>
          <w:lang w:val="en-US"/>
        </w:rPr>
        <w:t xml:space="preserve">In order to explore the possibility that study characteristics may have moderated the observed relations between </w:t>
      </w:r>
      <w:proofErr w:type="spellStart"/>
      <w:r w:rsidRPr="0079330D">
        <w:rPr>
          <w:rFonts w:ascii="Times New Roman" w:hAnsi="Times New Roman" w:cs="Times New Roman"/>
          <w:sz w:val="24"/>
          <w:szCs w:val="24"/>
          <w:lang w:val="en-US"/>
        </w:rPr>
        <w:t>chronotype</w:t>
      </w:r>
      <w:proofErr w:type="spellEnd"/>
      <w:r w:rsidRPr="0079330D">
        <w:rPr>
          <w:rFonts w:ascii="Times New Roman" w:hAnsi="Times New Roman" w:cs="Times New Roman"/>
          <w:sz w:val="24"/>
          <w:szCs w:val="24"/>
          <w:lang w:val="en-US"/>
        </w:rPr>
        <w:t xml:space="preserve"> and Big Five personality traits we regressed the observed effect sizes onto </w:t>
      </w:r>
      <w:r>
        <w:rPr>
          <w:rFonts w:ascii="Times New Roman" w:hAnsi="Times New Roman" w:cs="Times New Roman"/>
          <w:sz w:val="24"/>
          <w:szCs w:val="24"/>
          <w:lang w:val="en-US"/>
        </w:rPr>
        <w:t xml:space="preserve">the </w:t>
      </w:r>
      <w:r w:rsidRPr="0079330D">
        <w:rPr>
          <w:rFonts w:ascii="Times New Roman" w:hAnsi="Times New Roman" w:cs="Times New Roman"/>
          <w:sz w:val="24"/>
          <w:szCs w:val="24"/>
          <w:lang w:val="en-US"/>
        </w:rPr>
        <w:t xml:space="preserve">six coded-for study characteristics </w:t>
      </w:r>
      <w:r>
        <w:rPr>
          <w:rFonts w:ascii="Times New Roman" w:hAnsi="Times New Roman" w:cs="Times New Roman"/>
          <w:sz w:val="24"/>
          <w:szCs w:val="24"/>
          <w:lang w:val="en-US"/>
        </w:rPr>
        <w:t xml:space="preserve">mentioned in the Method, </w:t>
      </w:r>
      <w:r w:rsidRPr="0079330D">
        <w:rPr>
          <w:rFonts w:ascii="Times New Roman" w:hAnsi="Times New Roman" w:cs="Times New Roman"/>
          <w:sz w:val="24"/>
          <w:szCs w:val="24"/>
          <w:lang w:val="en-US"/>
        </w:rPr>
        <w:t xml:space="preserve">for which complete data was available using WLS. </w:t>
      </w:r>
      <w:r>
        <w:rPr>
          <w:rFonts w:ascii="Times New Roman" w:hAnsi="Times New Roman" w:cs="Times New Roman"/>
          <w:sz w:val="24"/>
          <w:szCs w:val="24"/>
          <w:lang w:val="en-US"/>
        </w:rPr>
        <w:t>Values for these</w:t>
      </w:r>
      <w:r w:rsidRPr="0079330D">
        <w:rPr>
          <w:rFonts w:ascii="Times New Roman" w:hAnsi="Times New Roman" w:cs="Times New Roman"/>
          <w:sz w:val="24"/>
          <w:szCs w:val="24"/>
          <w:lang w:val="en-US"/>
        </w:rPr>
        <w:t xml:space="preserve"> study characteristics were</w:t>
      </w:r>
      <w:r>
        <w:rPr>
          <w:rFonts w:ascii="Times New Roman" w:hAnsi="Times New Roman" w:cs="Times New Roman"/>
          <w:sz w:val="24"/>
          <w:szCs w:val="24"/>
          <w:lang w:val="en-US"/>
        </w:rPr>
        <w:t xml:space="preserve"> as follows</w:t>
      </w:r>
      <w:r w:rsidRPr="0079330D">
        <w:rPr>
          <w:rFonts w:ascii="Times New Roman" w:hAnsi="Times New Roman" w:cs="Times New Roman"/>
          <w:sz w:val="24"/>
          <w:szCs w:val="24"/>
          <w:lang w:val="en-US"/>
        </w:rPr>
        <w:t>: publication status (</w:t>
      </w:r>
      <w:r>
        <w:rPr>
          <w:rFonts w:ascii="Times New Roman" w:hAnsi="Times New Roman" w:cs="Times New Roman"/>
          <w:sz w:val="24"/>
          <w:szCs w:val="24"/>
          <w:lang w:val="en-US"/>
        </w:rPr>
        <w:t>18</w:t>
      </w:r>
      <w:r w:rsidRPr="0079330D">
        <w:rPr>
          <w:rFonts w:ascii="Times New Roman" w:hAnsi="Times New Roman" w:cs="Times New Roman"/>
          <w:sz w:val="24"/>
          <w:szCs w:val="24"/>
          <w:lang w:val="en-US"/>
        </w:rPr>
        <w:t xml:space="preserve"> published studies, 18 unpublished studies); year of publication </w:t>
      </w:r>
      <w:r w:rsidRPr="00E65E11">
        <w:rPr>
          <w:rFonts w:ascii="Times New Roman" w:hAnsi="Times New Roman" w:cs="Times New Roman"/>
          <w:sz w:val="24"/>
          <w:szCs w:val="24"/>
          <w:lang w:val="en-US"/>
        </w:rPr>
        <w:t>(</w:t>
      </w:r>
      <w:r w:rsidRPr="00FC52B3">
        <w:rPr>
          <w:rFonts w:ascii="Times New Roman" w:hAnsi="Times New Roman" w:cs="Times New Roman"/>
          <w:i/>
          <w:sz w:val="24"/>
          <w:szCs w:val="24"/>
          <w:lang w:val="en-US"/>
        </w:rPr>
        <w:t>M</w:t>
      </w:r>
      <w:r w:rsidRPr="00FC52B3">
        <w:rPr>
          <w:rFonts w:ascii="Times New Roman" w:hAnsi="Times New Roman" w:cs="Times New Roman"/>
          <w:sz w:val="24"/>
          <w:szCs w:val="24"/>
          <w:lang w:val="en-US"/>
        </w:rPr>
        <w:t xml:space="preserve"> </w:t>
      </w:r>
      <w:r w:rsidRPr="00E65E11">
        <w:rPr>
          <w:rFonts w:ascii="Times New Roman" w:hAnsi="Times New Roman" w:cs="Times New Roman"/>
          <w:sz w:val="24"/>
          <w:szCs w:val="24"/>
          <w:lang w:val="en-US"/>
        </w:rPr>
        <w:t>= 200</w:t>
      </w:r>
      <w:r w:rsidRPr="00455053">
        <w:rPr>
          <w:rFonts w:ascii="Times New Roman" w:hAnsi="Times New Roman" w:cs="Times New Roman"/>
          <w:sz w:val="24"/>
          <w:szCs w:val="24"/>
          <w:lang w:val="en-US"/>
        </w:rPr>
        <w:t>6.92</w:t>
      </w:r>
      <w:r w:rsidRPr="00E65E11">
        <w:rPr>
          <w:rFonts w:ascii="Times New Roman" w:hAnsi="Times New Roman" w:cs="Times New Roman"/>
          <w:sz w:val="24"/>
          <w:szCs w:val="24"/>
          <w:lang w:val="en-US"/>
        </w:rPr>
        <w:t>,</w:t>
      </w:r>
      <w:r w:rsidRPr="00FC52B3">
        <w:rPr>
          <w:rFonts w:ascii="Times New Roman" w:hAnsi="Times New Roman" w:cs="Times New Roman"/>
          <w:sz w:val="24"/>
          <w:szCs w:val="24"/>
          <w:lang w:val="en-US"/>
        </w:rPr>
        <w:t xml:space="preserve"> </w:t>
      </w:r>
      <w:r w:rsidRPr="00FC52B3">
        <w:rPr>
          <w:rFonts w:ascii="Times New Roman" w:hAnsi="Times New Roman" w:cs="Times New Roman"/>
          <w:i/>
          <w:sz w:val="24"/>
          <w:szCs w:val="24"/>
          <w:lang w:val="en-US"/>
        </w:rPr>
        <w:t>SD</w:t>
      </w:r>
      <w:r w:rsidRPr="00E65E11">
        <w:rPr>
          <w:rFonts w:ascii="Times New Roman" w:hAnsi="Times New Roman" w:cs="Times New Roman"/>
          <w:i/>
          <w:sz w:val="24"/>
          <w:szCs w:val="24"/>
          <w:lang w:val="en-US"/>
        </w:rPr>
        <w:t xml:space="preserve"> </w:t>
      </w:r>
      <w:r w:rsidRPr="00E65E11">
        <w:rPr>
          <w:rFonts w:ascii="Times New Roman" w:hAnsi="Times New Roman" w:cs="Times New Roman"/>
          <w:sz w:val="24"/>
          <w:szCs w:val="24"/>
          <w:lang w:val="en-US"/>
        </w:rPr>
        <w:t xml:space="preserve">= </w:t>
      </w:r>
      <w:r w:rsidRPr="00455053">
        <w:rPr>
          <w:rFonts w:ascii="Times New Roman" w:hAnsi="Times New Roman" w:cs="Times New Roman"/>
          <w:sz w:val="24"/>
          <w:szCs w:val="24"/>
          <w:lang w:val="en-US"/>
        </w:rPr>
        <w:t>4.69</w:t>
      </w:r>
      <w:r w:rsidRPr="00E65E11">
        <w:rPr>
          <w:rFonts w:ascii="Times New Roman" w:hAnsi="Times New Roman" w:cs="Times New Roman"/>
          <w:sz w:val="24"/>
          <w:szCs w:val="24"/>
          <w:lang w:val="en-US"/>
        </w:rPr>
        <w:t>); whether the data was collected in the USA (</w:t>
      </w:r>
      <w:r w:rsidRPr="00FC52B3">
        <w:rPr>
          <w:rFonts w:ascii="Times New Roman" w:hAnsi="Times New Roman" w:cs="Times New Roman"/>
          <w:sz w:val="24"/>
          <w:szCs w:val="24"/>
          <w:lang w:val="en-US"/>
        </w:rPr>
        <w:t>ten</w:t>
      </w:r>
      <w:r w:rsidRPr="00455053">
        <w:rPr>
          <w:rFonts w:ascii="Times New Roman" w:hAnsi="Times New Roman" w:cs="Times New Roman"/>
          <w:sz w:val="24"/>
          <w:szCs w:val="24"/>
          <w:lang w:val="en-US"/>
        </w:rPr>
        <w:t xml:space="preserve"> USA samples, 26 non-USA samples</w:t>
      </w:r>
      <w:r w:rsidRPr="00E65E11">
        <w:rPr>
          <w:rFonts w:ascii="Times New Roman" w:hAnsi="Times New Roman" w:cs="Times New Roman"/>
          <w:sz w:val="24"/>
          <w:szCs w:val="24"/>
          <w:lang w:val="en-US"/>
        </w:rPr>
        <w:t>); the proportion of the sample that was male (</w:t>
      </w:r>
      <w:r w:rsidRPr="00455053">
        <w:rPr>
          <w:rFonts w:ascii="Times New Roman" w:hAnsi="Times New Roman" w:cs="Times New Roman"/>
          <w:i/>
          <w:sz w:val="24"/>
          <w:szCs w:val="24"/>
          <w:lang w:val="en-US"/>
        </w:rPr>
        <w:t>M</w:t>
      </w:r>
      <w:r w:rsidRPr="00455053">
        <w:rPr>
          <w:rFonts w:ascii="Times New Roman" w:hAnsi="Times New Roman" w:cs="Times New Roman"/>
          <w:sz w:val="24"/>
          <w:szCs w:val="24"/>
          <w:lang w:val="en-US"/>
        </w:rPr>
        <w:t xml:space="preserve"> = .39, </w:t>
      </w:r>
      <w:r w:rsidRPr="00455053">
        <w:rPr>
          <w:rFonts w:ascii="Times New Roman" w:hAnsi="Times New Roman" w:cs="Times New Roman"/>
          <w:i/>
          <w:sz w:val="24"/>
          <w:szCs w:val="24"/>
          <w:lang w:val="en-US"/>
        </w:rPr>
        <w:t>SD</w:t>
      </w:r>
      <w:r w:rsidRPr="00455053">
        <w:rPr>
          <w:rFonts w:ascii="Times New Roman" w:hAnsi="Times New Roman" w:cs="Times New Roman"/>
          <w:sz w:val="24"/>
          <w:szCs w:val="24"/>
          <w:lang w:val="en-US"/>
        </w:rPr>
        <w:t xml:space="preserve"> = .2</w:t>
      </w:r>
      <w:r w:rsidRPr="00E65E11">
        <w:rPr>
          <w:rFonts w:ascii="Times New Roman" w:hAnsi="Times New Roman" w:cs="Times New Roman"/>
          <w:sz w:val="24"/>
          <w:szCs w:val="24"/>
          <w:lang w:val="en-US"/>
        </w:rPr>
        <w:t>2</w:t>
      </w:r>
      <w:r w:rsidRPr="00FC52B3">
        <w:rPr>
          <w:rFonts w:ascii="Times New Roman" w:hAnsi="Times New Roman" w:cs="Times New Roman"/>
          <w:sz w:val="24"/>
          <w:szCs w:val="24"/>
          <w:lang w:val="en-US"/>
        </w:rPr>
        <w:t>), the mean age of the sample (</w:t>
      </w:r>
      <w:r w:rsidRPr="00455053">
        <w:rPr>
          <w:rFonts w:ascii="Times New Roman" w:hAnsi="Times New Roman" w:cs="Times New Roman"/>
          <w:i/>
          <w:sz w:val="24"/>
          <w:szCs w:val="24"/>
          <w:lang w:val="en-US"/>
        </w:rPr>
        <w:t>M</w:t>
      </w:r>
      <w:r w:rsidRPr="00455053">
        <w:rPr>
          <w:rFonts w:ascii="Times New Roman" w:hAnsi="Times New Roman" w:cs="Times New Roman"/>
          <w:sz w:val="24"/>
          <w:szCs w:val="24"/>
          <w:lang w:val="en-US"/>
        </w:rPr>
        <w:t xml:space="preserve"> = 22.74, </w:t>
      </w:r>
      <w:r w:rsidRPr="00455053">
        <w:rPr>
          <w:rFonts w:ascii="Times New Roman" w:hAnsi="Times New Roman" w:cs="Times New Roman"/>
          <w:i/>
          <w:sz w:val="24"/>
          <w:szCs w:val="24"/>
          <w:lang w:val="en-US"/>
        </w:rPr>
        <w:t>SD</w:t>
      </w:r>
      <w:r w:rsidRPr="00455053">
        <w:rPr>
          <w:rFonts w:ascii="Times New Roman" w:hAnsi="Times New Roman" w:cs="Times New Roman"/>
          <w:sz w:val="24"/>
          <w:szCs w:val="24"/>
          <w:lang w:val="en-US"/>
        </w:rPr>
        <w:t xml:space="preserve"> = 5.98</w:t>
      </w:r>
      <w:r w:rsidRPr="00E65E11">
        <w:rPr>
          <w:rFonts w:ascii="Times New Roman" w:hAnsi="Times New Roman" w:cs="Times New Roman"/>
          <w:sz w:val="24"/>
          <w:szCs w:val="24"/>
          <w:lang w:val="en-US"/>
        </w:rPr>
        <w:t>); and the research design (</w:t>
      </w:r>
      <w:r w:rsidRPr="00455053">
        <w:rPr>
          <w:rFonts w:ascii="Times New Roman" w:hAnsi="Times New Roman" w:cs="Times New Roman"/>
          <w:sz w:val="24"/>
          <w:szCs w:val="24"/>
          <w:lang w:val="en-US"/>
        </w:rPr>
        <w:t>2 longitudinal designs, 34 concurrent designs</w:t>
      </w:r>
      <w:r w:rsidRPr="00E65E11">
        <w:rPr>
          <w:rFonts w:ascii="Times New Roman" w:hAnsi="Times New Roman" w:cs="Times New Roman"/>
          <w:sz w:val="24"/>
          <w:szCs w:val="24"/>
          <w:lang w:val="en-US"/>
        </w:rPr>
        <w:t>).</w:t>
      </w:r>
      <w:r w:rsidRPr="00FC52B3">
        <w:rPr>
          <w:rFonts w:ascii="Times New Roman" w:hAnsi="Times New Roman" w:cs="Times New Roman"/>
          <w:sz w:val="24"/>
          <w:szCs w:val="24"/>
          <w:lang w:val="en-US"/>
        </w:rPr>
        <w:t xml:space="preserve"> Results for these ten analyses are presented in </w:t>
      </w:r>
      <w:r w:rsidRPr="00455053">
        <w:rPr>
          <w:rFonts w:ascii="Times New Roman" w:hAnsi="Times New Roman" w:cs="Times New Roman"/>
          <w:sz w:val="24"/>
          <w:szCs w:val="24"/>
          <w:lang w:val="en-US"/>
        </w:rPr>
        <w:t xml:space="preserve">Table </w:t>
      </w:r>
      <w:r>
        <w:rPr>
          <w:rFonts w:ascii="Times New Roman" w:hAnsi="Times New Roman" w:cs="Times New Roman"/>
          <w:sz w:val="24"/>
          <w:szCs w:val="24"/>
          <w:lang w:val="en-US"/>
        </w:rPr>
        <w:t>1 of the Supplemental Materials</w:t>
      </w:r>
      <w:r w:rsidRPr="00E65E11">
        <w:rPr>
          <w:rFonts w:ascii="Times New Roman" w:hAnsi="Times New Roman" w:cs="Times New Roman"/>
          <w:sz w:val="24"/>
          <w:szCs w:val="24"/>
          <w:lang w:val="en-US"/>
        </w:rPr>
        <w:t xml:space="preserve">. </w:t>
      </w:r>
      <w:r w:rsidRPr="00455053">
        <w:rPr>
          <w:rFonts w:ascii="Times New Roman" w:hAnsi="Times New Roman" w:cs="Times New Roman"/>
          <w:sz w:val="24"/>
          <w:szCs w:val="24"/>
          <w:lang w:val="en-US"/>
        </w:rPr>
        <w:t xml:space="preserve">Although these analyses did detect statistically significant moderators of the relations these moderators were not consistent across relationships. For example, year of publication was a significant moderator of both the </w:t>
      </w:r>
      <w:proofErr w:type="spellStart"/>
      <w:r w:rsidRPr="00455053">
        <w:rPr>
          <w:rFonts w:ascii="Times New Roman" w:hAnsi="Times New Roman" w:cs="Times New Roman"/>
          <w:sz w:val="24"/>
          <w:szCs w:val="24"/>
          <w:lang w:val="en-US"/>
        </w:rPr>
        <w:t>morningness</w:t>
      </w:r>
      <w:proofErr w:type="spellEnd"/>
      <w:r w:rsidRPr="00455053">
        <w:rPr>
          <w:rFonts w:ascii="Times New Roman" w:hAnsi="Times New Roman" w:cs="Times New Roman"/>
          <w:sz w:val="24"/>
          <w:szCs w:val="24"/>
          <w:lang w:val="en-US"/>
        </w:rPr>
        <w:t xml:space="preserve">-agreeableness and </w:t>
      </w:r>
      <w:proofErr w:type="spellStart"/>
      <w:r w:rsidRPr="00455053">
        <w:rPr>
          <w:rFonts w:ascii="Times New Roman" w:hAnsi="Times New Roman" w:cs="Times New Roman"/>
          <w:sz w:val="24"/>
          <w:szCs w:val="24"/>
          <w:lang w:val="en-US"/>
        </w:rPr>
        <w:t>eveningness</w:t>
      </w:r>
      <w:proofErr w:type="spellEnd"/>
      <w:r w:rsidRPr="00455053">
        <w:rPr>
          <w:rFonts w:ascii="Times New Roman" w:hAnsi="Times New Roman" w:cs="Times New Roman"/>
          <w:sz w:val="24"/>
          <w:szCs w:val="24"/>
          <w:lang w:val="en-US"/>
        </w:rPr>
        <w:t>-neuroticism relations but the effect did not replicate with the other eight examined relations. Similar inconsistencies were observed for all other examined study characteristics. Publication status, proportion of men in the sample, and mean age were significant moderators of only one relation, and whether or not the study design was longitudinal moderated three relations.</w:t>
      </w:r>
      <w:r w:rsidRPr="00E65E11">
        <w:rPr>
          <w:rFonts w:ascii="Times New Roman" w:hAnsi="Times New Roman" w:cs="Times New Roman"/>
          <w:sz w:val="24"/>
          <w:szCs w:val="24"/>
          <w:lang w:val="en-US"/>
        </w:rPr>
        <w:t xml:space="preserve"> These inconsistent results are likely to be a function, at least in part, of</w:t>
      </w:r>
      <w:r w:rsidRPr="0079330D">
        <w:rPr>
          <w:rFonts w:ascii="Times New Roman" w:hAnsi="Times New Roman" w:cs="Times New Roman"/>
          <w:sz w:val="24"/>
          <w:szCs w:val="24"/>
          <w:lang w:val="en-US"/>
        </w:rPr>
        <w:t xml:space="preserve"> the relatively low number of studies used for this analysis (i.e., the sample size for the regression analysis is the number of </w:t>
      </w:r>
      <w:r w:rsidRPr="0079330D">
        <w:rPr>
          <w:rFonts w:ascii="Times New Roman" w:hAnsi="Times New Roman" w:cs="Times New Roman"/>
          <w:sz w:val="24"/>
          <w:szCs w:val="24"/>
          <w:lang w:val="en-US"/>
        </w:rPr>
        <w:lastRenderedPageBreak/>
        <w:t xml:space="preserve">studies and not the number of individuals in those studies). Together, the six examined study characteristics </w:t>
      </w:r>
      <w:r w:rsidRPr="00050836">
        <w:rPr>
          <w:rFonts w:ascii="Times New Roman" w:hAnsi="Times New Roman" w:cs="Times New Roman"/>
          <w:sz w:val="24"/>
          <w:szCs w:val="24"/>
          <w:lang w:val="en-US"/>
        </w:rPr>
        <w:t xml:space="preserve">explained between </w:t>
      </w:r>
      <w:r w:rsidRPr="00A26822">
        <w:rPr>
          <w:rFonts w:ascii="Times New Roman" w:hAnsi="Times New Roman" w:cs="Times New Roman"/>
          <w:sz w:val="24"/>
          <w:szCs w:val="24"/>
          <w:lang w:val="en-US"/>
        </w:rPr>
        <w:t>1% and 72%</w:t>
      </w:r>
      <w:r w:rsidRPr="00050836">
        <w:rPr>
          <w:rFonts w:ascii="Times New Roman" w:hAnsi="Times New Roman" w:cs="Times New Roman"/>
          <w:sz w:val="24"/>
          <w:szCs w:val="24"/>
          <w:lang w:val="en-US"/>
        </w:rPr>
        <w:t xml:space="preserve"> of the variance in o</w:t>
      </w:r>
      <w:r w:rsidRPr="00F37D4F">
        <w:rPr>
          <w:rFonts w:ascii="Times New Roman" w:hAnsi="Times New Roman" w:cs="Times New Roman"/>
          <w:sz w:val="24"/>
          <w:szCs w:val="24"/>
          <w:lang w:val="en-US"/>
        </w:rPr>
        <w:t>bserved effect sizes (</w:t>
      </w:r>
      <w:r w:rsidRPr="00A26822">
        <w:rPr>
          <w:rFonts w:ascii="Times New Roman" w:hAnsi="Times New Roman" w:cs="Times New Roman"/>
          <w:i/>
          <w:sz w:val="24"/>
          <w:szCs w:val="24"/>
          <w:lang w:val="en-US"/>
        </w:rPr>
        <w:t>M</w:t>
      </w:r>
      <w:r w:rsidRPr="00A26822">
        <w:rPr>
          <w:rFonts w:ascii="Times New Roman" w:hAnsi="Times New Roman" w:cs="Times New Roman"/>
          <w:sz w:val="24"/>
          <w:szCs w:val="24"/>
          <w:lang w:val="en-US"/>
        </w:rPr>
        <w:t xml:space="preserve"> = .28, </w:t>
      </w:r>
      <w:r w:rsidRPr="00A26822">
        <w:rPr>
          <w:rFonts w:ascii="Times New Roman" w:hAnsi="Times New Roman" w:cs="Times New Roman"/>
          <w:i/>
          <w:sz w:val="24"/>
          <w:szCs w:val="24"/>
          <w:lang w:val="en-US"/>
        </w:rPr>
        <w:t>SD</w:t>
      </w:r>
      <w:r w:rsidRPr="00A26822">
        <w:rPr>
          <w:rFonts w:ascii="Times New Roman" w:hAnsi="Times New Roman" w:cs="Times New Roman"/>
          <w:sz w:val="24"/>
          <w:szCs w:val="24"/>
          <w:lang w:val="en-US"/>
        </w:rPr>
        <w:t xml:space="preserve"> = 20</w:t>
      </w:r>
      <w:r w:rsidRPr="00050836">
        <w:rPr>
          <w:rFonts w:ascii="Times New Roman" w:hAnsi="Times New Roman" w:cs="Times New Roman"/>
          <w:sz w:val="24"/>
          <w:szCs w:val="24"/>
          <w:lang w:val="en-US"/>
        </w:rPr>
        <w:t>).</w:t>
      </w:r>
      <w:r>
        <w:rPr>
          <w:rFonts w:ascii="Times New Roman" w:hAnsi="Times New Roman" w:cs="Times New Roman"/>
          <w:sz w:val="24"/>
          <w:szCs w:val="24"/>
          <w:lang w:val="en-US"/>
        </w:rPr>
        <w:t xml:space="preserve"> The largest amount of effect size variance could be explained for the </w:t>
      </w:r>
      <w:proofErr w:type="spellStart"/>
      <w:r>
        <w:rPr>
          <w:rFonts w:ascii="Times New Roman" w:hAnsi="Times New Roman" w:cs="Times New Roman"/>
          <w:sz w:val="24"/>
          <w:szCs w:val="24"/>
          <w:lang w:val="en-US"/>
        </w:rPr>
        <w:t>eveningness</w:t>
      </w:r>
      <w:proofErr w:type="spellEnd"/>
      <w:r w:rsidR="000646AD">
        <w:rPr>
          <w:rFonts w:ascii="Times New Roman" w:hAnsi="Times New Roman" w:cs="Times New Roman"/>
          <w:sz w:val="24"/>
          <w:szCs w:val="24"/>
          <w:lang w:val="en-US"/>
        </w:rPr>
        <w:t>–</w:t>
      </w:r>
      <w:r>
        <w:rPr>
          <w:rFonts w:ascii="Times New Roman" w:hAnsi="Times New Roman" w:cs="Times New Roman"/>
          <w:sz w:val="24"/>
          <w:szCs w:val="24"/>
          <w:lang w:val="en-US"/>
        </w:rPr>
        <w:t>neuroticism relationship. More recent estimates of this relationship appear to be significantly smaller while longitudinal designs have exhibited significantly stronger average effects. Because these moderator effects were not observed for most other relationships</w:t>
      </w:r>
      <w:r w:rsidR="000646AD">
        <w:rPr>
          <w:rFonts w:ascii="Times New Roman" w:hAnsi="Times New Roman" w:cs="Times New Roman"/>
          <w:sz w:val="24"/>
          <w:szCs w:val="24"/>
          <w:lang w:val="en-US"/>
        </w:rPr>
        <w:t>,</w:t>
      </w:r>
      <w:r>
        <w:rPr>
          <w:rFonts w:ascii="Times New Roman" w:hAnsi="Times New Roman" w:cs="Times New Roman"/>
          <w:sz w:val="24"/>
          <w:szCs w:val="24"/>
          <w:lang w:val="en-US"/>
        </w:rPr>
        <w:t xml:space="preserve"> we speculate that sampling error due to the relatively small number of studies included in this analyses can account for these findings.</w:t>
      </w:r>
    </w:p>
    <w:p w14:paraId="2B94A1FC" w14:textId="77777777" w:rsidR="00FF751B" w:rsidRDefault="00FF751B" w:rsidP="00FF751B">
      <w:pPr>
        <w:spacing w:after="0" w:line="480" w:lineRule="auto"/>
        <w:ind w:firstLine="708"/>
        <w:rPr>
          <w:rFonts w:ascii="Times New Roman" w:hAnsi="Times New Roman" w:cs="Times New Roman"/>
          <w:sz w:val="24"/>
          <w:szCs w:val="24"/>
          <w:lang w:val="en-US"/>
        </w:rPr>
      </w:pPr>
    </w:p>
    <w:p w14:paraId="00171DD6" w14:textId="77777777" w:rsidR="00FF751B" w:rsidRPr="0018757B" w:rsidRDefault="00FF751B" w:rsidP="00FF751B">
      <w:pPr>
        <w:spacing w:after="0" w:line="480" w:lineRule="auto"/>
        <w:jc w:val="center"/>
        <w:rPr>
          <w:rFonts w:ascii="Times New Roman" w:hAnsi="Times New Roman" w:cs="Times New Roman"/>
          <w:b/>
          <w:sz w:val="24"/>
          <w:szCs w:val="24"/>
          <w:lang w:val="en-US"/>
        </w:rPr>
      </w:pPr>
      <w:r w:rsidRPr="0018757B">
        <w:rPr>
          <w:rFonts w:ascii="Times New Roman" w:hAnsi="Times New Roman" w:cs="Times New Roman"/>
          <w:b/>
          <w:sz w:val="24"/>
          <w:szCs w:val="24"/>
          <w:lang w:val="en-US"/>
        </w:rPr>
        <w:t>Funnel plots of the relationship among study variables.</w:t>
      </w:r>
    </w:p>
    <w:p w14:paraId="11E053B1" w14:textId="77777777" w:rsidR="00FF751B" w:rsidRDefault="00FF751B" w:rsidP="00FF751B">
      <w:pPr>
        <w:rPr>
          <w:rFonts w:ascii="Times New Roman" w:hAnsi="Times New Roman" w:cs="Times New Roman"/>
          <w:sz w:val="24"/>
          <w:lang w:val="en-US"/>
        </w:rPr>
      </w:pPr>
    </w:p>
    <w:p w14:paraId="65F76293" w14:textId="77777777" w:rsidR="00FF751B" w:rsidRDefault="00FF751B" w:rsidP="00FF751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2DE52973" wp14:editId="4B73EB68">
            <wp:extent cx="2514600" cy="23500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4600" cy="2350008"/>
                    </a:xfrm>
                    <a:prstGeom prst="rect">
                      <a:avLst/>
                    </a:prstGeom>
                    <a:noFill/>
                    <a:ln>
                      <a:noFill/>
                    </a:ln>
                  </pic:spPr>
                </pic:pic>
              </a:graphicData>
            </a:graphic>
          </wp:inline>
        </w:drawing>
      </w:r>
      <w:r>
        <w:rPr>
          <w:rFonts w:ascii="Times New Roman" w:hAnsi="Times New Roman" w:cs="Times New Roman"/>
          <w:noProof/>
          <w:sz w:val="24"/>
          <w:szCs w:val="24"/>
          <w:lang w:val="en-US"/>
        </w:rPr>
        <w:drawing>
          <wp:inline distT="0" distB="0" distL="0" distR="0" wp14:anchorId="391ACB53" wp14:editId="53F7011F">
            <wp:extent cx="2523744" cy="23500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3744" cy="2350008"/>
                    </a:xfrm>
                    <a:prstGeom prst="rect">
                      <a:avLst/>
                    </a:prstGeom>
                    <a:noFill/>
                    <a:ln>
                      <a:noFill/>
                    </a:ln>
                  </pic:spPr>
                </pic:pic>
              </a:graphicData>
            </a:graphic>
          </wp:inline>
        </w:drawing>
      </w:r>
    </w:p>
    <w:p w14:paraId="5E8D8E84" w14:textId="77777777" w:rsidR="00FF751B" w:rsidRDefault="00FF751B" w:rsidP="00FF751B">
      <w:pPr>
        <w:autoSpaceDE w:val="0"/>
        <w:autoSpaceDN w:val="0"/>
        <w:adjustRightInd w:val="0"/>
        <w:spacing w:after="0" w:line="240" w:lineRule="auto"/>
        <w:rPr>
          <w:rFonts w:ascii="Times New Roman" w:hAnsi="Times New Roman" w:cs="Times New Roman"/>
          <w:sz w:val="24"/>
          <w:szCs w:val="24"/>
        </w:rPr>
      </w:pPr>
    </w:p>
    <w:p w14:paraId="77A141E8" w14:textId="77777777" w:rsidR="00FF751B" w:rsidRDefault="00FF751B" w:rsidP="00FF751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14:anchorId="45F2F786" wp14:editId="150EB3C9">
            <wp:extent cx="2514600" cy="22311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2231136"/>
                    </a:xfrm>
                    <a:prstGeom prst="rect">
                      <a:avLst/>
                    </a:prstGeom>
                    <a:noFill/>
                    <a:ln>
                      <a:noFill/>
                    </a:ln>
                  </pic:spPr>
                </pic:pic>
              </a:graphicData>
            </a:graphic>
          </wp:inline>
        </w:drawing>
      </w:r>
      <w:r>
        <w:rPr>
          <w:rFonts w:ascii="Times New Roman" w:hAnsi="Times New Roman" w:cs="Times New Roman"/>
          <w:noProof/>
          <w:sz w:val="24"/>
          <w:szCs w:val="24"/>
          <w:lang w:val="en-US"/>
        </w:rPr>
        <w:drawing>
          <wp:inline distT="0" distB="0" distL="0" distR="0" wp14:anchorId="7013F345" wp14:editId="48688252">
            <wp:extent cx="2514600" cy="21488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2148840"/>
                    </a:xfrm>
                    <a:prstGeom prst="rect">
                      <a:avLst/>
                    </a:prstGeom>
                    <a:noFill/>
                    <a:ln>
                      <a:noFill/>
                    </a:ln>
                  </pic:spPr>
                </pic:pic>
              </a:graphicData>
            </a:graphic>
          </wp:inline>
        </w:drawing>
      </w:r>
    </w:p>
    <w:p w14:paraId="006A46F7" w14:textId="77777777" w:rsidR="00FF751B" w:rsidRDefault="00FF751B" w:rsidP="00FF751B">
      <w:pPr>
        <w:autoSpaceDE w:val="0"/>
        <w:autoSpaceDN w:val="0"/>
        <w:adjustRightInd w:val="0"/>
        <w:spacing w:after="0" w:line="240" w:lineRule="auto"/>
        <w:rPr>
          <w:rFonts w:ascii="Times New Roman" w:hAnsi="Times New Roman" w:cs="Times New Roman"/>
          <w:sz w:val="24"/>
          <w:szCs w:val="24"/>
        </w:rPr>
      </w:pPr>
    </w:p>
    <w:p w14:paraId="08311194" w14:textId="77777777" w:rsidR="00FF751B" w:rsidRDefault="00FF751B" w:rsidP="00FF751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6C5C5F20" wp14:editId="2EBA3893">
            <wp:extent cx="2514600" cy="208483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2084832"/>
                    </a:xfrm>
                    <a:prstGeom prst="rect">
                      <a:avLst/>
                    </a:prstGeom>
                    <a:noFill/>
                    <a:ln>
                      <a:noFill/>
                    </a:ln>
                  </pic:spPr>
                </pic:pic>
              </a:graphicData>
            </a:graphic>
          </wp:inline>
        </w:drawing>
      </w:r>
      <w:r>
        <w:rPr>
          <w:rFonts w:ascii="Times New Roman" w:hAnsi="Times New Roman" w:cs="Times New Roman"/>
          <w:noProof/>
          <w:sz w:val="24"/>
          <w:szCs w:val="24"/>
          <w:lang w:val="en-US"/>
        </w:rPr>
        <w:drawing>
          <wp:inline distT="0" distB="0" distL="0" distR="0" wp14:anchorId="3919333F" wp14:editId="16CFDB8B">
            <wp:extent cx="2514600" cy="20116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4600" cy="2011680"/>
                    </a:xfrm>
                    <a:prstGeom prst="rect">
                      <a:avLst/>
                    </a:prstGeom>
                    <a:noFill/>
                    <a:ln>
                      <a:noFill/>
                    </a:ln>
                  </pic:spPr>
                </pic:pic>
              </a:graphicData>
            </a:graphic>
          </wp:inline>
        </w:drawing>
      </w:r>
    </w:p>
    <w:p w14:paraId="5D7C15CF" w14:textId="77777777" w:rsidR="00FF751B" w:rsidRDefault="00FF751B" w:rsidP="00FF751B">
      <w:pPr>
        <w:autoSpaceDE w:val="0"/>
        <w:autoSpaceDN w:val="0"/>
        <w:adjustRightInd w:val="0"/>
        <w:spacing w:after="0" w:line="240" w:lineRule="auto"/>
        <w:rPr>
          <w:rFonts w:ascii="Times New Roman" w:hAnsi="Times New Roman" w:cs="Times New Roman"/>
          <w:sz w:val="24"/>
          <w:szCs w:val="24"/>
        </w:rPr>
      </w:pPr>
    </w:p>
    <w:p w14:paraId="7C5D90A2" w14:textId="77777777" w:rsidR="00FF751B" w:rsidRPr="00D22A3D" w:rsidRDefault="00FF751B" w:rsidP="00FF751B">
      <w:pPr>
        <w:rPr>
          <w:rFonts w:ascii="Times New Roman" w:hAnsi="Times New Roman" w:cs="Times New Roman"/>
          <w:noProof/>
          <w:sz w:val="24"/>
          <w:szCs w:val="24"/>
          <w:lang w:val="en-US"/>
        </w:rPr>
      </w:pPr>
      <w:r w:rsidRPr="00D22A3D">
        <w:rPr>
          <w:rFonts w:ascii="Times New Roman" w:hAnsi="Times New Roman" w:cs="Times New Roman"/>
          <w:i/>
          <w:noProof/>
          <w:sz w:val="24"/>
          <w:szCs w:val="24"/>
          <w:lang w:val="en-US"/>
        </w:rPr>
        <w:t>Figure 1</w:t>
      </w:r>
      <w:r w:rsidRPr="00D22A3D">
        <w:rPr>
          <w:rFonts w:ascii="Times New Roman" w:hAnsi="Times New Roman" w:cs="Times New Roman"/>
          <w:noProof/>
          <w:sz w:val="24"/>
          <w:szCs w:val="24"/>
          <w:lang w:val="en-US"/>
        </w:rPr>
        <w:t>. Funnel plots of the relationships between morningness and Big Five traits and of the relationship between morningness and eveningness.</w:t>
      </w:r>
    </w:p>
    <w:p w14:paraId="2C8284B3" w14:textId="77777777" w:rsidR="00FF751B" w:rsidRPr="00D22A3D" w:rsidRDefault="00FF751B" w:rsidP="00FF751B">
      <w:pPr>
        <w:autoSpaceDE w:val="0"/>
        <w:autoSpaceDN w:val="0"/>
        <w:adjustRightInd w:val="0"/>
        <w:spacing w:after="0" w:line="400" w:lineRule="atLeast"/>
        <w:rPr>
          <w:rFonts w:ascii="Times New Roman" w:hAnsi="Times New Roman" w:cs="Times New Roman"/>
          <w:sz w:val="24"/>
          <w:szCs w:val="24"/>
          <w:lang w:val="en-US"/>
        </w:rPr>
      </w:pPr>
    </w:p>
    <w:p w14:paraId="26298598" w14:textId="77777777" w:rsidR="00FF751B" w:rsidRDefault="00FF751B" w:rsidP="00FF751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3F262D4D" wp14:editId="36A4B997">
            <wp:extent cx="2514600" cy="20116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4600" cy="2011680"/>
                    </a:xfrm>
                    <a:prstGeom prst="rect">
                      <a:avLst/>
                    </a:prstGeom>
                    <a:noFill/>
                    <a:ln>
                      <a:noFill/>
                    </a:ln>
                  </pic:spPr>
                </pic:pic>
              </a:graphicData>
            </a:graphic>
          </wp:inline>
        </w:drawing>
      </w:r>
      <w:r>
        <w:rPr>
          <w:rFonts w:ascii="Times New Roman" w:hAnsi="Times New Roman" w:cs="Times New Roman"/>
          <w:noProof/>
          <w:sz w:val="24"/>
          <w:szCs w:val="24"/>
          <w:lang w:val="en-US"/>
        </w:rPr>
        <w:drawing>
          <wp:inline distT="0" distB="0" distL="0" distR="0" wp14:anchorId="6870AECB" wp14:editId="45EE92E3">
            <wp:extent cx="2514600" cy="20116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4600" cy="2011680"/>
                    </a:xfrm>
                    <a:prstGeom prst="rect">
                      <a:avLst/>
                    </a:prstGeom>
                    <a:noFill/>
                    <a:ln>
                      <a:noFill/>
                    </a:ln>
                  </pic:spPr>
                </pic:pic>
              </a:graphicData>
            </a:graphic>
          </wp:inline>
        </w:drawing>
      </w:r>
    </w:p>
    <w:p w14:paraId="21F6E566" w14:textId="77777777" w:rsidR="00FF751B" w:rsidRDefault="00FF751B" w:rsidP="00FF751B">
      <w:pPr>
        <w:autoSpaceDE w:val="0"/>
        <w:autoSpaceDN w:val="0"/>
        <w:adjustRightInd w:val="0"/>
        <w:spacing w:after="0" w:line="240" w:lineRule="auto"/>
        <w:rPr>
          <w:rFonts w:ascii="Times New Roman" w:hAnsi="Times New Roman" w:cs="Times New Roman"/>
          <w:sz w:val="24"/>
          <w:szCs w:val="24"/>
        </w:rPr>
      </w:pPr>
    </w:p>
    <w:p w14:paraId="17CB30FB" w14:textId="77777777" w:rsidR="00FF751B" w:rsidRDefault="00FF751B" w:rsidP="00FF751B">
      <w:pPr>
        <w:autoSpaceDE w:val="0"/>
        <w:autoSpaceDN w:val="0"/>
        <w:adjustRightInd w:val="0"/>
        <w:spacing w:after="0" w:line="400" w:lineRule="atLeast"/>
        <w:rPr>
          <w:rFonts w:ascii="Times New Roman" w:hAnsi="Times New Roman" w:cs="Times New Roman"/>
          <w:sz w:val="24"/>
          <w:szCs w:val="24"/>
        </w:rPr>
      </w:pPr>
    </w:p>
    <w:p w14:paraId="6922C620" w14:textId="77777777" w:rsidR="00FF751B" w:rsidRDefault="00FF751B" w:rsidP="00FF751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14:anchorId="6C85F2F1" wp14:editId="69C5F7A4">
            <wp:extent cx="2514600" cy="20116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4600" cy="2011680"/>
                    </a:xfrm>
                    <a:prstGeom prst="rect">
                      <a:avLst/>
                    </a:prstGeom>
                    <a:noFill/>
                    <a:ln>
                      <a:noFill/>
                    </a:ln>
                  </pic:spPr>
                </pic:pic>
              </a:graphicData>
            </a:graphic>
          </wp:inline>
        </w:drawing>
      </w:r>
      <w:r>
        <w:rPr>
          <w:rFonts w:ascii="Times New Roman" w:hAnsi="Times New Roman" w:cs="Times New Roman"/>
          <w:noProof/>
          <w:sz w:val="24"/>
          <w:szCs w:val="24"/>
          <w:lang w:val="en-US"/>
        </w:rPr>
        <w:drawing>
          <wp:inline distT="0" distB="0" distL="0" distR="0" wp14:anchorId="6ABA4497" wp14:editId="06E631EC">
            <wp:extent cx="2514600" cy="20116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0" cy="2011680"/>
                    </a:xfrm>
                    <a:prstGeom prst="rect">
                      <a:avLst/>
                    </a:prstGeom>
                    <a:noFill/>
                    <a:ln>
                      <a:noFill/>
                    </a:ln>
                  </pic:spPr>
                </pic:pic>
              </a:graphicData>
            </a:graphic>
          </wp:inline>
        </w:drawing>
      </w:r>
    </w:p>
    <w:p w14:paraId="7617BB9F" w14:textId="77777777" w:rsidR="00FF751B" w:rsidRDefault="00FF751B" w:rsidP="00FF751B">
      <w:pPr>
        <w:autoSpaceDE w:val="0"/>
        <w:autoSpaceDN w:val="0"/>
        <w:adjustRightInd w:val="0"/>
        <w:spacing w:after="0" w:line="240" w:lineRule="auto"/>
        <w:rPr>
          <w:rFonts w:ascii="Times New Roman" w:hAnsi="Times New Roman" w:cs="Times New Roman"/>
          <w:sz w:val="24"/>
          <w:szCs w:val="24"/>
        </w:rPr>
      </w:pPr>
    </w:p>
    <w:p w14:paraId="0785C896" w14:textId="77777777" w:rsidR="00FF751B" w:rsidRDefault="00FF751B" w:rsidP="00FF751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4815CEC6" wp14:editId="07AA69EF">
            <wp:extent cx="2514600" cy="20116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4600" cy="2011680"/>
                    </a:xfrm>
                    <a:prstGeom prst="rect">
                      <a:avLst/>
                    </a:prstGeom>
                    <a:noFill/>
                    <a:ln>
                      <a:noFill/>
                    </a:ln>
                  </pic:spPr>
                </pic:pic>
              </a:graphicData>
            </a:graphic>
          </wp:inline>
        </w:drawing>
      </w:r>
    </w:p>
    <w:p w14:paraId="326CE5DB" w14:textId="77777777" w:rsidR="00FF751B" w:rsidRDefault="00FF751B" w:rsidP="00FF751B">
      <w:pPr>
        <w:autoSpaceDE w:val="0"/>
        <w:autoSpaceDN w:val="0"/>
        <w:adjustRightInd w:val="0"/>
        <w:spacing w:after="0" w:line="240" w:lineRule="auto"/>
        <w:rPr>
          <w:rFonts w:ascii="Times New Roman" w:hAnsi="Times New Roman" w:cs="Times New Roman"/>
          <w:sz w:val="24"/>
          <w:szCs w:val="24"/>
        </w:rPr>
      </w:pPr>
    </w:p>
    <w:p w14:paraId="16BAC15A" w14:textId="77777777" w:rsidR="00FF751B" w:rsidRDefault="00FF751B" w:rsidP="00FF751B">
      <w:pPr>
        <w:autoSpaceDE w:val="0"/>
        <w:autoSpaceDN w:val="0"/>
        <w:adjustRightInd w:val="0"/>
        <w:spacing w:after="0" w:line="400" w:lineRule="atLeast"/>
        <w:rPr>
          <w:rFonts w:ascii="Times New Roman" w:hAnsi="Times New Roman" w:cs="Times New Roman"/>
          <w:sz w:val="24"/>
          <w:szCs w:val="24"/>
        </w:rPr>
      </w:pPr>
    </w:p>
    <w:p w14:paraId="1598556B" w14:textId="77777777" w:rsidR="00FF751B" w:rsidRPr="00D22A3D" w:rsidRDefault="00FF751B" w:rsidP="00FF751B">
      <w:pPr>
        <w:rPr>
          <w:rFonts w:ascii="Times New Roman" w:hAnsi="Times New Roman" w:cs="Times New Roman"/>
          <w:noProof/>
          <w:sz w:val="24"/>
          <w:szCs w:val="24"/>
          <w:lang w:val="en-US"/>
        </w:rPr>
      </w:pPr>
      <w:r w:rsidRPr="00D22A3D">
        <w:rPr>
          <w:rFonts w:ascii="Times New Roman" w:hAnsi="Times New Roman" w:cs="Times New Roman"/>
          <w:i/>
          <w:noProof/>
          <w:sz w:val="24"/>
          <w:szCs w:val="24"/>
          <w:lang w:val="en-US"/>
        </w:rPr>
        <w:t>Figure 2.</w:t>
      </w:r>
      <w:r w:rsidRPr="00D22A3D">
        <w:rPr>
          <w:rFonts w:ascii="Times New Roman" w:hAnsi="Times New Roman" w:cs="Times New Roman"/>
          <w:noProof/>
          <w:sz w:val="24"/>
          <w:szCs w:val="24"/>
          <w:lang w:val="en-US"/>
        </w:rPr>
        <w:t xml:space="preserve"> Funnel plots of the relationships between eveningness and Big Five traits.</w:t>
      </w:r>
    </w:p>
    <w:p w14:paraId="1011946F" w14:textId="77777777" w:rsidR="00FF751B" w:rsidRPr="00D22A3D" w:rsidRDefault="00FF751B" w:rsidP="00FF751B">
      <w:pPr>
        <w:autoSpaceDE w:val="0"/>
        <w:autoSpaceDN w:val="0"/>
        <w:adjustRightInd w:val="0"/>
        <w:spacing w:after="0" w:line="400" w:lineRule="atLeast"/>
        <w:rPr>
          <w:rFonts w:ascii="Times New Roman" w:hAnsi="Times New Roman" w:cs="Times New Roman"/>
          <w:sz w:val="24"/>
          <w:szCs w:val="24"/>
          <w:lang w:val="en-US"/>
        </w:rPr>
      </w:pPr>
    </w:p>
    <w:p w14:paraId="0D782066" w14:textId="77777777" w:rsidR="00FF751B" w:rsidRPr="00D22A3D" w:rsidRDefault="00FF751B" w:rsidP="00FF751B">
      <w:pPr>
        <w:autoSpaceDE w:val="0"/>
        <w:autoSpaceDN w:val="0"/>
        <w:adjustRightInd w:val="0"/>
        <w:spacing w:after="0" w:line="240" w:lineRule="auto"/>
        <w:rPr>
          <w:rFonts w:ascii="Times New Roman" w:hAnsi="Times New Roman" w:cs="Times New Roman"/>
          <w:sz w:val="24"/>
          <w:szCs w:val="24"/>
          <w:lang w:val="en-US"/>
        </w:rPr>
      </w:pPr>
    </w:p>
    <w:p w14:paraId="547F93C3" w14:textId="77777777" w:rsidR="00FF751B" w:rsidRPr="00D22A3D" w:rsidRDefault="00FF751B" w:rsidP="00FF751B">
      <w:pPr>
        <w:autoSpaceDE w:val="0"/>
        <w:autoSpaceDN w:val="0"/>
        <w:adjustRightInd w:val="0"/>
        <w:spacing w:after="0" w:line="240" w:lineRule="auto"/>
        <w:rPr>
          <w:rFonts w:ascii="Times New Roman" w:hAnsi="Times New Roman" w:cs="Times New Roman"/>
          <w:sz w:val="24"/>
          <w:szCs w:val="24"/>
          <w:lang w:val="en-US"/>
        </w:rPr>
      </w:pPr>
    </w:p>
    <w:p w14:paraId="3D548E36" w14:textId="77777777" w:rsidR="00FF751B" w:rsidRPr="00D22A3D" w:rsidRDefault="00FF751B" w:rsidP="00FF751B">
      <w:pPr>
        <w:autoSpaceDE w:val="0"/>
        <w:autoSpaceDN w:val="0"/>
        <w:adjustRightInd w:val="0"/>
        <w:spacing w:after="0" w:line="400" w:lineRule="atLeast"/>
        <w:rPr>
          <w:rFonts w:ascii="Times New Roman" w:hAnsi="Times New Roman" w:cs="Times New Roman"/>
          <w:sz w:val="24"/>
          <w:szCs w:val="24"/>
          <w:lang w:val="en-US"/>
        </w:rPr>
      </w:pPr>
    </w:p>
    <w:p w14:paraId="6FE07672" w14:textId="77777777" w:rsidR="00FF751B" w:rsidRDefault="00FF751B" w:rsidP="00FF751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2FAEADCC" wp14:editId="5B4E38E2">
            <wp:extent cx="2514600" cy="20116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14600" cy="2011680"/>
                    </a:xfrm>
                    <a:prstGeom prst="rect">
                      <a:avLst/>
                    </a:prstGeom>
                    <a:noFill/>
                    <a:ln>
                      <a:noFill/>
                    </a:ln>
                  </pic:spPr>
                </pic:pic>
              </a:graphicData>
            </a:graphic>
          </wp:inline>
        </w:drawing>
      </w:r>
      <w:r>
        <w:rPr>
          <w:rFonts w:ascii="Times New Roman" w:hAnsi="Times New Roman" w:cs="Times New Roman"/>
          <w:noProof/>
          <w:sz w:val="24"/>
          <w:szCs w:val="24"/>
          <w:lang w:val="en-US"/>
        </w:rPr>
        <w:drawing>
          <wp:inline distT="0" distB="0" distL="0" distR="0" wp14:anchorId="62E924C5" wp14:editId="25347E46">
            <wp:extent cx="2514600" cy="20116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14600" cy="2011680"/>
                    </a:xfrm>
                    <a:prstGeom prst="rect">
                      <a:avLst/>
                    </a:prstGeom>
                    <a:noFill/>
                    <a:ln>
                      <a:noFill/>
                    </a:ln>
                  </pic:spPr>
                </pic:pic>
              </a:graphicData>
            </a:graphic>
          </wp:inline>
        </w:drawing>
      </w:r>
    </w:p>
    <w:p w14:paraId="112CE289" w14:textId="77777777" w:rsidR="00FF751B" w:rsidRDefault="00FF751B" w:rsidP="00FF751B">
      <w:pPr>
        <w:autoSpaceDE w:val="0"/>
        <w:autoSpaceDN w:val="0"/>
        <w:adjustRightInd w:val="0"/>
        <w:spacing w:after="0" w:line="240" w:lineRule="auto"/>
        <w:rPr>
          <w:rFonts w:ascii="Times New Roman" w:hAnsi="Times New Roman" w:cs="Times New Roman"/>
          <w:sz w:val="24"/>
          <w:szCs w:val="24"/>
        </w:rPr>
      </w:pPr>
    </w:p>
    <w:p w14:paraId="01FB63A3" w14:textId="77777777" w:rsidR="00FF751B" w:rsidRDefault="00FF751B" w:rsidP="00FF751B">
      <w:pPr>
        <w:autoSpaceDE w:val="0"/>
        <w:autoSpaceDN w:val="0"/>
        <w:adjustRightInd w:val="0"/>
        <w:spacing w:after="0" w:line="240" w:lineRule="auto"/>
        <w:rPr>
          <w:rFonts w:ascii="Times New Roman" w:hAnsi="Times New Roman" w:cs="Times New Roman"/>
          <w:sz w:val="24"/>
          <w:szCs w:val="24"/>
        </w:rPr>
      </w:pPr>
    </w:p>
    <w:p w14:paraId="242A0ABB" w14:textId="77777777" w:rsidR="00FF751B" w:rsidRDefault="00FF751B" w:rsidP="00FF751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14:anchorId="69DCFBB3" wp14:editId="5DB0EBAD">
            <wp:extent cx="2514600" cy="20116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14600" cy="2011680"/>
                    </a:xfrm>
                    <a:prstGeom prst="rect">
                      <a:avLst/>
                    </a:prstGeom>
                    <a:noFill/>
                    <a:ln>
                      <a:noFill/>
                    </a:ln>
                  </pic:spPr>
                </pic:pic>
              </a:graphicData>
            </a:graphic>
          </wp:inline>
        </w:drawing>
      </w:r>
      <w:r>
        <w:rPr>
          <w:rFonts w:ascii="Times New Roman" w:hAnsi="Times New Roman" w:cs="Times New Roman"/>
          <w:noProof/>
          <w:sz w:val="24"/>
          <w:szCs w:val="24"/>
          <w:lang w:val="en-US"/>
        </w:rPr>
        <w:drawing>
          <wp:inline distT="0" distB="0" distL="0" distR="0" wp14:anchorId="674E2A08" wp14:editId="3CAF5B1C">
            <wp:extent cx="2514600" cy="201168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14600" cy="2011680"/>
                    </a:xfrm>
                    <a:prstGeom prst="rect">
                      <a:avLst/>
                    </a:prstGeom>
                    <a:noFill/>
                    <a:ln>
                      <a:noFill/>
                    </a:ln>
                  </pic:spPr>
                </pic:pic>
              </a:graphicData>
            </a:graphic>
          </wp:inline>
        </w:drawing>
      </w:r>
    </w:p>
    <w:p w14:paraId="7BEA6958" w14:textId="77777777" w:rsidR="00FF751B" w:rsidRDefault="00FF751B" w:rsidP="00FF751B">
      <w:pPr>
        <w:autoSpaceDE w:val="0"/>
        <w:autoSpaceDN w:val="0"/>
        <w:adjustRightInd w:val="0"/>
        <w:spacing w:after="0" w:line="240" w:lineRule="auto"/>
        <w:rPr>
          <w:rFonts w:ascii="Times New Roman" w:hAnsi="Times New Roman" w:cs="Times New Roman"/>
          <w:sz w:val="24"/>
          <w:szCs w:val="24"/>
        </w:rPr>
      </w:pPr>
    </w:p>
    <w:p w14:paraId="6AD85BC3" w14:textId="77777777" w:rsidR="00FF751B" w:rsidRDefault="00FF751B" w:rsidP="00FF751B">
      <w:pPr>
        <w:autoSpaceDE w:val="0"/>
        <w:autoSpaceDN w:val="0"/>
        <w:adjustRightInd w:val="0"/>
        <w:spacing w:after="0" w:line="400" w:lineRule="atLeast"/>
        <w:rPr>
          <w:rFonts w:ascii="Times New Roman" w:hAnsi="Times New Roman" w:cs="Times New Roman"/>
          <w:sz w:val="24"/>
          <w:szCs w:val="24"/>
        </w:rPr>
      </w:pPr>
    </w:p>
    <w:p w14:paraId="09453F5B" w14:textId="77777777" w:rsidR="00FF751B" w:rsidRDefault="00FF751B" w:rsidP="00FF751B">
      <w:pPr>
        <w:autoSpaceDE w:val="0"/>
        <w:autoSpaceDN w:val="0"/>
        <w:adjustRightInd w:val="0"/>
        <w:spacing w:after="0" w:line="240" w:lineRule="auto"/>
        <w:rPr>
          <w:rFonts w:ascii="Times New Roman" w:hAnsi="Times New Roman" w:cs="Times New Roman"/>
          <w:sz w:val="24"/>
          <w:szCs w:val="24"/>
        </w:rPr>
      </w:pPr>
    </w:p>
    <w:p w14:paraId="409C2EBF" w14:textId="77777777" w:rsidR="00FF751B" w:rsidRDefault="00FF751B" w:rsidP="00FF751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2E4711B9" wp14:editId="777FA3CC">
            <wp:extent cx="2514600" cy="20116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14600" cy="2011680"/>
                    </a:xfrm>
                    <a:prstGeom prst="rect">
                      <a:avLst/>
                    </a:prstGeom>
                    <a:noFill/>
                    <a:ln>
                      <a:noFill/>
                    </a:ln>
                  </pic:spPr>
                </pic:pic>
              </a:graphicData>
            </a:graphic>
          </wp:inline>
        </w:drawing>
      </w:r>
    </w:p>
    <w:p w14:paraId="42BA2111" w14:textId="77777777" w:rsidR="00FF751B" w:rsidRDefault="00FF751B" w:rsidP="00FF751B">
      <w:pPr>
        <w:autoSpaceDE w:val="0"/>
        <w:autoSpaceDN w:val="0"/>
        <w:adjustRightInd w:val="0"/>
        <w:spacing w:after="0" w:line="240" w:lineRule="auto"/>
        <w:rPr>
          <w:rFonts w:ascii="Times New Roman" w:hAnsi="Times New Roman" w:cs="Times New Roman"/>
          <w:sz w:val="24"/>
          <w:szCs w:val="24"/>
        </w:rPr>
      </w:pPr>
    </w:p>
    <w:p w14:paraId="79934E2E" w14:textId="3FCC7F55" w:rsidR="00FF751B" w:rsidRPr="00D22A3D" w:rsidRDefault="00FF751B" w:rsidP="00FF751B">
      <w:pPr>
        <w:rPr>
          <w:rFonts w:ascii="Times New Roman" w:hAnsi="Times New Roman" w:cs="Times New Roman"/>
          <w:noProof/>
          <w:sz w:val="24"/>
          <w:szCs w:val="24"/>
          <w:lang w:val="en-US"/>
        </w:rPr>
      </w:pPr>
      <w:r w:rsidRPr="00D22A3D">
        <w:rPr>
          <w:rFonts w:ascii="Times New Roman" w:hAnsi="Times New Roman" w:cs="Times New Roman"/>
          <w:i/>
          <w:noProof/>
          <w:sz w:val="24"/>
          <w:szCs w:val="24"/>
          <w:lang w:val="en-US"/>
        </w:rPr>
        <w:t>Figure 3.</w:t>
      </w:r>
      <w:r w:rsidRPr="00D22A3D">
        <w:rPr>
          <w:rFonts w:ascii="Times New Roman" w:hAnsi="Times New Roman" w:cs="Times New Roman"/>
          <w:noProof/>
          <w:sz w:val="24"/>
          <w:szCs w:val="24"/>
          <w:lang w:val="en-US"/>
        </w:rPr>
        <w:t xml:space="preserve"> Funnel plots of the relationships between morningness</w:t>
      </w:r>
      <w:r w:rsidR="000646AD">
        <w:rPr>
          <w:rFonts w:ascii="Times New Roman" w:hAnsi="Times New Roman" w:cs="Times New Roman"/>
          <w:noProof/>
          <w:sz w:val="24"/>
          <w:szCs w:val="24"/>
          <w:lang w:val="en-US"/>
        </w:rPr>
        <w:t>–</w:t>
      </w:r>
      <w:r w:rsidRPr="00D22A3D">
        <w:rPr>
          <w:rFonts w:ascii="Times New Roman" w:hAnsi="Times New Roman" w:cs="Times New Roman"/>
          <w:noProof/>
          <w:sz w:val="24"/>
          <w:szCs w:val="24"/>
          <w:lang w:val="en-US"/>
        </w:rPr>
        <w:t>eveningness and Big Five traits.</w:t>
      </w:r>
    </w:p>
    <w:p w14:paraId="232B4614" w14:textId="77777777" w:rsidR="00FF751B" w:rsidRPr="00D22A3D" w:rsidRDefault="00FF751B" w:rsidP="00FF751B">
      <w:pPr>
        <w:autoSpaceDE w:val="0"/>
        <w:autoSpaceDN w:val="0"/>
        <w:adjustRightInd w:val="0"/>
        <w:spacing w:after="0" w:line="240" w:lineRule="auto"/>
        <w:rPr>
          <w:rFonts w:ascii="Times New Roman" w:hAnsi="Times New Roman" w:cs="Times New Roman"/>
          <w:sz w:val="24"/>
          <w:szCs w:val="24"/>
          <w:lang w:val="en-US"/>
        </w:rPr>
      </w:pPr>
    </w:p>
    <w:p w14:paraId="4E2C4169" w14:textId="77777777" w:rsidR="00FF751B" w:rsidRDefault="00FF751B" w:rsidP="00FF751B">
      <w:pPr>
        <w:rPr>
          <w:rFonts w:ascii="Times New Roman" w:hAnsi="Times New Roman" w:cs="Times New Roman"/>
          <w:sz w:val="24"/>
          <w:lang w:val="en-US"/>
        </w:rPr>
        <w:sectPr w:rsidR="00FF751B" w:rsidSect="00AC1A72">
          <w:pgSz w:w="12240" w:h="15840"/>
          <w:pgMar w:top="1440" w:right="1440" w:bottom="1440" w:left="1440" w:header="706" w:footer="706" w:gutter="0"/>
          <w:cols w:space="708"/>
          <w:docGrid w:linePitch="360"/>
        </w:sectPr>
      </w:pPr>
    </w:p>
    <w:p w14:paraId="12D63250" w14:textId="77777777" w:rsidR="00FF751B" w:rsidRPr="0008206C" w:rsidRDefault="00FF751B" w:rsidP="00FF751B">
      <w:pPr>
        <w:rPr>
          <w:rFonts w:ascii="Times New Roman" w:hAnsi="Times New Roman" w:cs="Times New Roman"/>
          <w:sz w:val="24"/>
          <w:lang w:val="en-US"/>
        </w:rPr>
      </w:pPr>
      <w:r w:rsidRPr="0008206C">
        <w:rPr>
          <w:rFonts w:ascii="Times New Roman" w:hAnsi="Times New Roman" w:cs="Times New Roman"/>
          <w:sz w:val="24"/>
          <w:lang w:val="en-US"/>
        </w:rPr>
        <w:lastRenderedPageBreak/>
        <w:t xml:space="preserve">Table </w:t>
      </w:r>
      <w:r>
        <w:rPr>
          <w:rFonts w:ascii="Times New Roman" w:hAnsi="Times New Roman" w:cs="Times New Roman"/>
          <w:sz w:val="24"/>
          <w:lang w:val="en-US"/>
        </w:rPr>
        <w:t>1</w:t>
      </w:r>
    </w:p>
    <w:p w14:paraId="3E54E062" w14:textId="77777777" w:rsidR="00FF751B" w:rsidRPr="0008206C" w:rsidDel="00FE1365" w:rsidRDefault="00FF751B" w:rsidP="00FF751B">
      <w:pPr>
        <w:rPr>
          <w:rFonts w:ascii="Times New Roman" w:hAnsi="Times New Roman" w:cs="Times New Roman"/>
          <w:i/>
          <w:sz w:val="24"/>
          <w:lang w:val="en-US"/>
        </w:rPr>
      </w:pPr>
      <w:r w:rsidRPr="0008206C">
        <w:rPr>
          <w:rFonts w:ascii="Times New Roman" w:hAnsi="Times New Roman" w:cs="Times New Roman"/>
          <w:i/>
          <w:sz w:val="24"/>
          <w:lang w:val="en-US"/>
        </w:rPr>
        <w:t>Results from WLS Regression of Effect Sizes</w:t>
      </w:r>
      <w:r>
        <w:rPr>
          <w:rFonts w:ascii="Times New Roman" w:hAnsi="Times New Roman" w:cs="Times New Roman"/>
          <w:i/>
          <w:sz w:val="24"/>
          <w:lang w:val="en-US"/>
        </w:rPr>
        <w:t xml:space="preserve"> onto Six Study Characteristics</w:t>
      </w:r>
    </w:p>
    <w:tbl>
      <w:tblPr>
        <w:tblW w:w="14116" w:type="dxa"/>
        <w:tblLook w:val="04A0" w:firstRow="1" w:lastRow="0" w:firstColumn="1" w:lastColumn="0" w:noHBand="0" w:noVBand="1"/>
      </w:tblPr>
      <w:tblGrid>
        <w:gridCol w:w="1800"/>
        <w:gridCol w:w="2070"/>
        <w:gridCol w:w="1716"/>
        <w:gridCol w:w="1350"/>
        <w:gridCol w:w="1710"/>
        <w:gridCol w:w="1770"/>
        <w:gridCol w:w="780"/>
        <w:gridCol w:w="1960"/>
        <w:gridCol w:w="960"/>
      </w:tblGrid>
      <w:tr w:rsidR="00FF751B" w:rsidRPr="005613BC" w14:paraId="4002824F" w14:textId="77777777" w:rsidTr="00836764">
        <w:trPr>
          <w:trHeight w:val="945"/>
        </w:trPr>
        <w:tc>
          <w:tcPr>
            <w:tcW w:w="1800" w:type="dxa"/>
            <w:tcBorders>
              <w:top w:val="single" w:sz="4" w:space="0" w:color="auto"/>
              <w:left w:val="nil"/>
              <w:bottom w:val="single" w:sz="4" w:space="0" w:color="auto"/>
              <w:right w:val="nil"/>
            </w:tcBorders>
            <w:shd w:val="clear" w:color="auto" w:fill="auto"/>
            <w:noWrap/>
            <w:vAlign w:val="bottom"/>
            <w:hideMark/>
          </w:tcPr>
          <w:p w14:paraId="5930E7B7" w14:textId="13F62367" w:rsidR="00FF751B" w:rsidRPr="005613BC" w:rsidRDefault="00FF751B" w:rsidP="000646AD">
            <w:pPr>
              <w:spacing w:before="60" w:after="60" w:line="240" w:lineRule="auto"/>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Morningness</w:t>
            </w:r>
            <w:r w:rsidR="000646AD">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Eveningness</w:t>
            </w:r>
          </w:p>
        </w:tc>
        <w:tc>
          <w:tcPr>
            <w:tcW w:w="2070" w:type="dxa"/>
            <w:tcBorders>
              <w:top w:val="single" w:sz="4" w:space="0" w:color="auto"/>
              <w:left w:val="nil"/>
              <w:bottom w:val="single" w:sz="4" w:space="0" w:color="auto"/>
              <w:right w:val="nil"/>
            </w:tcBorders>
            <w:shd w:val="clear" w:color="auto" w:fill="auto"/>
            <w:noWrap/>
            <w:vAlign w:val="bottom"/>
            <w:hideMark/>
          </w:tcPr>
          <w:p w14:paraId="443648B2" w14:textId="77777777" w:rsidR="00FF751B" w:rsidRPr="005613BC" w:rsidRDefault="00FF751B" w:rsidP="00836764">
            <w:pPr>
              <w:spacing w:before="60" w:after="6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Big Five Trait</w:t>
            </w:r>
          </w:p>
        </w:tc>
        <w:tc>
          <w:tcPr>
            <w:tcW w:w="1716" w:type="dxa"/>
            <w:tcBorders>
              <w:top w:val="single" w:sz="4" w:space="0" w:color="auto"/>
              <w:left w:val="nil"/>
              <w:bottom w:val="single" w:sz="4" w:space="0" w:color="auto"/>
              <w:right w:val="nil"/>
            </w:tcBorders>
            <w:shd w:val="clear" w:color="auto" w:fill="auto"/>
            <w:vAlign w:val="bottom"/>
            <w:hideMark/>
          </w:tcPr>
          <w:p w14:paraId="718FC01C" w14:textId="77777777" w:rsidR="00FF751B" w:rsidRDefault="00FF751B" w:rsidP="00836764">
            <w:pPr>
              <w:spacing w:before="60" w:after="6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Published?</w:t>
            </w:r>
          </w:p>
          <w:p w14:paraId="32C9DE25" w14:textId="77777777" w:rsidR="00FF751B" w:rsidRPr="005613BC" w:rsidRDefault="00FF751B" w:rsidP="00836764">
            <w:pPr>
              <w:spacing w:before="60" w:after="6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(1=Yes, 0=No)</w:t>
            </w:r>
          </w:p>
        </w:tc>
        <w:tc>
          <w:tcPr>
            <w:tcW w:w="1350" w:type="dxa"/>
            <w:tcBorders>
              <w:top w:val="single" w:sz="4" w:space="0" w:color="auto"/>
              <w:left w:val="nil"/>
              <w:bottom w:val="single" w:sz="4" w:space="0" w:color="auto"/>
              <w:right w:val="nil"/>
            </w:tcBorders>
            <w:shd w:val="clear" w:color="auto" w:fill="auto"/>
            <w:vAlign w:val="bottom"/>
            <w:hideMark/>
          </w:tcPr>
          <w:p w14:paraId="055C018B" w14:textId="77777777" w:rsidR="00FF751B" w:rsidRPr="005613BC" w:rsidRDefault="00FF751B" w:rsidP="00836764">
            <w:pPr>
              <w:spacing w:before="60" w:after="6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Year of Publication</w:t>
            </w:r>
          </w:p>
        </w:tc>
        <w:tc>
          <w:tcPr>
            <w:tcW w:w="1710" w:type="dxa"/>
            <w:tcBorders>
              <w:top w:val="single" w:sz="4" w:space="0" w:color="auto"/>
              <w:left w:val="nil"/>
              <w:bottom w:val="single" w:sz="4" w:space="0" w:color="auto"/>
              <w:right w:val="nil"/>
            </w:tcBorders>
            <w:shd w:val="clear" w:color="auto" w:fill="auto"/>
            <w:vAlign w:val="bottom"/>
            <w:hideMark/>
          </w:tcPr>
          <w:p w14:paraId="35B3EBA4" w14:textId="77777777" w:rsidR="00FF751B" w:rsidRPr="005613BC" w:rsidRDefault="00FF751B" w:rsidP="00836764">
            <w:pPr>
              <w:spacing w:before="60" w:after="6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USA Sample</w:t>
            </w: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 xml:space="preserve"> (1=Yes, 0=No)</w:t>
            </w:r>
          </w:p>
        </w:tc>
        <w:tc>
          <w:tcPr>
            <w:tcW w:w="1770" w:type="dxa"/>
            <w:tcBorders>
              <w:top w:val="single" w:sz="4" w:space="0" w:color="auto"/>
              <w:left w:val="nil"/>
              <w:bottom w:val="single" w:sz="4" w:space="0" w:color="auto"/>
              <w:right w:val="nil"/>
            </w:tcBorders>
            <w:shd w:val="clear" w:color="auto" w:fill="auto"/>
            <w:vAlign w:val="bottom"/>
            <w:hideMark/>
          </w:tcPr>
          <w:p w14:paraId="5263CA9E" w14:textId="77777777" w:rsidR="00FF751B" w:rsidRPr="005613BC" w:rsidRDefault="00FF751B" w:rsidP="00836764">
            <w:pPr>
              <w:spacing w:before="60" w:after="6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 Male</w:t>
            </w:r>
          </w:p>
        </w:tc>
        <w:tc>
          <w:tcPr>
            <w:tcW w:w="780" w:type="dxa"/>
            <w:tcBorders>
              <w:top w:val="single" w:sz="4" w:space="0" w:color="auto"/>
              <w:left w:val="nil"/>
              <w:bottom w:val="single" w:sz="4" w:space="0" w:color="auto"/>
              <w:right w:val="nil"/>
            </w:tcBorders>
            <w:shd w:val="clear" w:color="auto" w:fill="auto"/>
            <w:vAlign w:val="bottom"/>
            <w:hideMark/>
          </w:tcPr>
          <w:p w14:paraId="5960F9A5" w14:textId="77777777" w:rsidR="00FF751B" w:rsidRPr="005613BC" w:rsidRDefault="00FF751B" w:rsidP="00836764">
            <w:pPr>
              <w:spacing w:before="60" w:after="6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Mean Age</w:t>
            </w:r>
          </w:p>
        </w:tc>
        <w:tc>
          <w:tcPr>
            <w:tcW w:w="1960" w:type="dxa"/>
            <w:tcBorders>
              <w:top w:val="single" w:sz="4" w:space="0" w:color="auto"/>
              <w:left w:val="nil"/>
              <w:bottom w:val="single" w:sz="4" w:space="0" w:color="auto"/>
              <w:right w:val="nil"/>
            </w:tcBorders>
            <w:shd w:val="clear" w:color="auto" w:fill="auto"/>
            <w:vAlign w:val="bottom"/>
            <w:hideMark/>
          </w:tcPr>
          <w:p w14:paraId="78561E82" w14:textId="77777777" w:rsidR="00FF751B" w:rsidRDefault="00FF751B" w:rsidP="00836764">
            <w:pPr>
              <w:spacing w:before="60" w:after="6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Longitudinal Design</w:t>
            </w:r>
            <w:r>
              <w:rPr>
                <w:rFonts w:ascii="Times New Roman" w:eastAsia="Times New Roman" w:hAnsi="Times New Roman" w:cs="Times New Roman"/>
                <w:color w:val="000000"/>
                <w:sz w:val="24"/>
                <w:szCs w:val="24"/>
              </w:rPr>
              <w:t>?</w:t>
            </w:r>
          </w:p>
          <w:p w14:paraId="1ADD4CD4" w14:textId="77777777" w:rsidR="00FF751B" w:rsidRPr="005613BC" w:rsidRDefault="00FF751B" w:rsidP="00836764">
            <w:pPr>
              <w:spacing w:before="60" w:after="6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 xml:space="preserve"> (1=Yes 0=No)</w:t>
            </w:r>
          </w:p>
        </w:tc>
        <w:tc>
          <w:tcPr>
            <w:tcW w:w="960" w:type="dxa"/>
            <w:tcBorders>
              <w:top w:val="single" w:sz="4" w:space="0" w:color="auto"/>
              <w:left w:val="nil"/>
              <w:bottom w:val="single" w:sz="4" w:space="0" w:color="auto"/>
              <w:right w:val="nil"/>
            </w:tcBorders>
            <w:shd w:val="clear" w:color="auto" w:fill="auto"/>
            <w:vAlign w:val="bottom"/>
            <w:hideMark/>
          </w:tcPr>
          <w:p w14:paraId="36D90E33" w14:textId="77777777" w:rsidR="00FF751B" w:rsidRPr="005613BC" w:rsidRDefault="00FF751B" w:rsidP="00836764">
            <w:pPr>
              <w:spacing w:before="60" w:after="6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 xml:space="preserve">Adj. </w:t>
            </w:r>
            <w:r w:rsidRPr="00EB3188">
              <w:rPr>
                <w:rFonts w:ascii="Times New Roman" w:eastAsia="Times New Roman" w:hAnsi="Times New Roman" w:cs="Times New Roman"/>
                <w:i/>
                <w:color w:val="000000"/>
                <w:sz w:val="24"/>
                <w:szCs w:val="24"/>
              </w:rPr>
              <w:t>R</w:t>
            </w:r>
            <w:r w:rsidRPr="00EB3188">
              <w:rPr>
                <w:rFonts w:ascii="Times New Roman" w:eastAsia="Times New Roman" w:hAnsi="Times New Roman" w:cs="Times New Roman"/>
                <w:i/>
                <w:color w:val="000000"/>
                <w:sz w:val="24"/>
                <w:szCs w:val="24"/>
                <w:vertAlign w:val="superscript"/>
              </w:rPr>
              <w:t>2</w:t>
            </w:r>
          </w:p>
        </w:tc>
      </w:tr>
      <w:tr w:rsidR="00FF751B" w:rsidRPr="005613BC" w14:paraId="730654A6" w14:textId="77777777" w:rsidTr="00836764">
        <w:trPr>
          <w:trHeight w:val="315"/>
        </w:trPr>
        <w:tc>
          <w:tcPr>
            <w:tcW w:w="1800" w:type="dxa"/>
            <w:tcBorders>
              <w:top w:val="nil"/>
              <w:left w:val="nil"/>
              <w:bottom w:val="nil"/>
              <w:right w:val="nil"/>
            </w:tcBorders>
            <w:shd w:val="clear" w:color="auto" w:fill="auto"/>
            <w:noWrap/>
            <w:vAlign w:val="bottom"/>
            <w:hideMark/>
          </w:tcPr>
          <w:p w14:paraId="3B4DEAFD" w14:textId="77777777" w:rsidR="00FF751B" w:rsidRPr="005613BC" w:rsidRDefault="00FF751B" w:rsidP="00836764">
            <w:pPr>
              <w:spacing w:before="120" w:after="0" w:line="240" w:lineRule="auto"/>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 xml:space="preserve">Morningness </w:t>
            </w:r>
          </w:p>
        </w:tc>
        <w:tc>
          <w:tcPr>
            <w:tcW w:w="2070" w:type="dxa"/>
            <w:tcBorders>
              <w:top w:val="nil"/>
              <w:left w:val="nil"/>
              <w:bottom w:val="nil"/>
              <w:right w:val="nil"/>
            </w:tcBorders>
            <w:shd w:val="clear" w:color="auto" w:fill="auto"/>
            <w:noWrap/>
            <w:vAlign w:val="bottom"/>
            <w:hideMark/>
          </w:tcPr>
          <w:p w14:paraId="373CC108" w14:textId="77777777" w:rsidR="00FF751B" w:rsidRPr="005613BC" w:rsidRDefault="00FF751B" w:rsidP="00836764">
            <w:pPr>
              <w:spacing w:before="120" w:after="0" w:line="240" w:lineRule="auto"/>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Openness</w:t>
            </w:r>
          </w:p>
        </w:tc>
        <w:tc>
          <w:tcPr>
            <w:tcW w:w="1716" w:type="dxa"/>
            <w:tcBorders>
              <w:top w:val="nil"/>
              <w:left w:val="nil"/>
              <w:bottom w:val="nil"/>
              <w:right w:val="nil"/>
            </w:tcBorders>
            <w:shd w:val="clear" w:color="auto" w:fill="auto"/>
            <w:noWrap/>
            <w:vAlign w:val="bottom"/>
            <w:hideMark/>
          </w:tcPr>
          <w:p w14:paraId="30C61092"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.34*</w:t>
            </w:r>
          </w:p>
        </w:tc>
        <w:tc>
          <w:tcPr>
            <w:tcW w:w="1350" w:type="dxa"/>
            <w:tcBorders>
              <w:top w:val="nil"/>
              <w:left w:val="nil"/>
              <w:bottom w:val="nil"/>
              <w:right w:val="nil"/>
            </w:tcBorders>
            <w:shd w:val="clear" w:color="auto" w:fill="auto"/>
            <w:noWrap/>
            <w:vAlign w:val="bottom"/>
            <w:hideMark/>
          </w:tcPr>
          <w:p w14:paraId="39768183"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-.30</w:t>
            </w:r>
          </w:p>
        </w:tc>
        <w:tc>
          <w:tcPr>
            <w:tcW w:w="1710" w:type="dxa"/>
            <w:tcBorders>
              <w:top w:val="nil"/>
              <w:left w:val="nil"/>
              <w:bottom w:val="nil"/>
              <w:right w:val="nil"/>
            </w:tcBorders>
            <w:shd w:val="clear" w:color="auto" w:fill="auto"/>
            <w:noWrap/>
            <w:vAlign w:val="bottom"/>
            <w:hideMark/>
          </w:tcPr>
          <w:p w14:paraId="12535B94"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-.08</w:t>
            </w:r>
          </w:p>
        </w:tc>
        <w:tc>
          <w:tcPr>
            <w:tcW w:w="1770" w:type="dxa"/>
            <w:tcBorders>
              <w:top w:val="nil"/>
              <w:left w:val="nil"/>
              <w:bottom w:val="nil"/>
              <w:right w:val="nil"/>
            </w:tcBorders>
            <w:shd w:val="clear" w:color="auto" w:fill="auto"/>
            <w:noWrap/>
            <w:vAlign w:val="bottom"/>
            <w:hideMark/>
          </w:tcPr>
          <w:p w14:paraId="22ED0034"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.15</w:t>
            </w:r>
          </w:p>
        </w:tc>
        <w:tc>
          <w:tcPr>
            <w:tcW w:w="780" w:type="dxa"/>
            <w:tcBorders>
              <w:top w:val="nil"/>
              <w:left w:val="nil"/>
              <w:bottom w:val="nil"/>
              <w:right w:val="nil"/>
            </w:tcBorders>
            <w:shd w:val="clear" w:color="auto" w:fill="auto"/>
            <w:noWrap/>
            <w:vAlign w:val="bottom"/>
            <w:hideMark/>
          </w:tcPr>
          <w:p w14:paraId="792D90A5"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-.20</w:t>
            </w:r>
          </w:p>
        </w:tc>
        <w:tc>
          <w:tcPr>
            <w:tcW w:w="1960" w:type="dxa"/>
            <w:tcBorders>
              <w:top w:val="nil"/>
              <w:left w:val="nil"/>
              <w:bottom w:val="nil"/>
              <w:right w:val="nil"/>
            </w:tcBorders>
            <w:shd w:val="clear" w:color="auto" w:fill="auto"/>
            <w:noWrap/>
            <w:vAlign w:val="bottom"/>
            <w:hideMark/>
          </w:tcPr>
          <w:p w14:paraId="64130E43"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.63**</w:t>
            </w:r>
          </w:p>
        </w:tc>
        <w:tc>
          <w:tcPr>
            <w:tcW w:w="960" w:type="dxa"/>
            <w:tcBorders>
              <w:top w:val="nil"/>
              <w:left w:val="nil"/>
              <w:bottom w:val="nil"/>
              <w:right w:val="nil"/>
            </w:tcBorders>
            <w:shd w:val="clear" w:color="auto" w:fill="auto"/>
            <w:noWrap/>
            <w:vAlign w:val="bottom"/>
            <w:hideMark/>
          </w:tcPr>
          <w:p w14:paraId="4A171826"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0.67</w:t>
            </w:r>
          </w:p>
        </w:tc>
      </w:tr>
      <w:tr w:rsidR="00FF751B" w:rsidRPr="005613BC" w14:paraId="74477AB4" w14:textId="77777777" w:rsidTr="00836764">
        <w:trPr>
          <w:trHeight w:val="315"/>
        </w:trPr>
        <w:tc>
          <w:tcPr>
            <w:tcW w:w="1800" w:type="dxa"/>
            <w:tcBorders>
              <w:top w:val="nil"/>
              <w:left w:val="nil"/>
              <w:bottom w:val="nil"/>
              <w:right w:val="nil"/>
            </w:tcBorders>
            <w:shd w:val="clear" w:color="auto" w:fill="auto"/>
            <w:noWrap/>
            <w:vAlign w:val="bottom"/>
            <w:hideMark/>
          </w:tcPr>
          <w:p w14:paraId="54EA6541"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p>
        </w:tc>
        <w:tc>
          <w:tcPr>
            <w:tcW w:w="2070" w:type="dxa"/>
            <w:tcBorders>
              <w:top w:val="nil"/>
              <w:left w:val="nil"/>
              <w:bottom w:val="nil"/>
              <w:right w:val="nil"/>
            </w:tcBorders>
            <w:shd w:val="clear" w:color="auto" w:fill="auto"/>
            <w:noWrap/>
            <w:vAlign w:val="bottom"/>
            <w:hideMark/>
          </w:tcPr>
          <w:p w14:paraId="3F3B5FAE" w14:textId="77777777" w:rsidR="00FF751B" w:rsidRPr="005613BC" w:rsidRDefault="00FF751B" w:rsidP="00836764">
            <w:pPr>
              <w:spacing w:after="0" w:line="240" w:lineRule="auto"/>
              <w:rPr>
                <w:rFonts w:ascii="Times New Roman" w:eastAsia="Times New Roman" w:hAnsi="Times New Roman" w:cs="Times New Roman"/>
                <w:sz w:val="20"/>
                <w:szCs w:val="20"/>
              </w:rPr>
            </w:pPr>
          </w:p>
        </w:tc>
        <w:tc>
          <w:tcPr>
            <w:tcW w:w="1716" w:type="dxa"/>
            <w:tcBorders>
              <w:top w:val="nil"/>
              <w:left w:val="nil"/>
              <w:bottom w:val="nil"/>
              <w:right w:val="nil"/>
            </w:tcBorders>
            <w:shd w:val="clear" w:color="auto" w:fill="auto"/>
            <w:noWrap/>
            <w:vAlign w:val="bottom"/>
            <w:hideMark/>
          </w:tcPr>
          <w:p w14:paraId="63D273B8"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z w:val="24"/>
                <w:szCs w:val="24"/>
              </w:rPr>
              <w:t>)</w:t>
            </w:r>
          </w:p>
        </w:tc>
        <w:tc>
          <w:tcPr>
            <w:tcW w:w="1350" w:type="dxa"/>
            <w:tcBorders>
              <w:top w:val="nil"/>
              <w:left w:val="nil"/>
              <w:bottom w:val="nil"/>
              <w:right w:val="nil"/>
            </w:tcBorders>
            <w:shd w:val="clear" w:color="auto" w:fill="auto"/>
            <w:noWrap/>
            <w:vAlign w:val="bottom"/>
            <w:hideMark/>
          </w:tcPr>
          <w:p w14:paraId="1BAE4E0F"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-.22</w:t>
            </w:r>
            <w:r>
              <w:rPr>
                <w:rFonts w:ascii="Times New Roman" w:eastAsia="Times New Roman" w:hAnsi="Times New Roman" w:cs="Times New Roman"/>
                <w:color w:val="000000"/>
                <w:sz w:val="24"/>
                <w:szCs w:val="24"/>
              </w:rPr>
              <w:t>)</w:t>
            </w:r>
          </w:p>
        </w:tc>
        <w:tc>
          <w:tcPr>
            <w:tcW w:w="1710" w:type="dxa"/>
            <w:tcBorders>
              <w:top w:val="nil"/>
              <w:left w:val="nil"/>
              <w:bottom w:val="nil"/>
              <w:right w:val="nil"/>
            </w:tcBorders>
            <w:shd w:val="clear" w:color="auto" w:fill="auto"/>
            <w:noWrap/>
            <w:vAlign w:val="bottom"/>
            <w:hideMark/>
          </w:tcPr>
          <w:p w14:paraId="08F564BA"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-.05</w:t>
            </w:r>
            <w:r>
              <w:rPr>
                <w:rFonts w:ascii="Times New Roman" w:eastAsia="Times New Roman" w:hAnsi="Times New Roman" w:cs="Times New Roman"/>
                <w:color w:val="000000"/>
                <w:sz w:val="24"/>
                <w:szCs w:val="24"/>
              </w:rPr>
              <w:t>)</w:t>
            </w:r>
          </w:p>
        </w:tc>
        <w:tc>
          <w:tcPr>
            <w:tcW w:w="1770" w:type="dxa"/>
            <w:tcBorders>
              <w:top w:val="nil"/>
              <w:left w:val="nil"/>
              <w:bottom w:val="nil"/>
              <w:right w:val="nil"/>
            </w:tcBorders>
            <w:shd w:val="clear" w:color="auto" w:fill="auto"/>
            <w:noWrap/>
            <w:vAlign w:val="bottom"/>
            <w:hideMark/>
          </w:tcPr>
          <w:p w14:paraId="4925EDCA"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w:t>
            </w:r>
          </w:p>
        </w:tc>
        <w:tc>
          <w:tcPr>
            <w:tcW w:w="780" w:type="dxa"/>
            <w:tcBorders>
              <w:top w:val="nil"/>
              <w:left w:val="nil"/>
              <w:bottom w:val="nil"/>
              <w:right w:val="nil"/>
            </w:tcBorders>
            <w:shd w:val="clear" w:color="auto" w:fill="auto"/>
            <w:noWrap/>
            <w:vAlign w:val="bottom"/>
            <w:hideMark/>
          </w:tcPr>
          <w:p w14:paraId="4F203D64"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-.14</w:t>
            </w:r>
            <w:r>
              <w:rPr>
                <w:rFonts w:ascii="Times New Roman" w:eastAsia="Times New Roman" w:hAnsi="Times New Roman" w:cs="Times New Roman"/>
                <w:color w:val="000000"/>
                <w:sz w:val="24"/>
                <w:szCs w:val="24"/>
              </w:rPr>
              <w:t>)</w:t>
            </w:r>
          </w:p>
        </w:tc>
        <w:tc>
          <w:tcPr>
            <w:tcW w:w="1960" w:type="dxa"/>
            <w:tcBorders>
              <w:top w:val="nil"/>
              <w:left w:val="nil"/>
              <w:bottom w:val="nil"/>
              <w:right w:val="nil"/>
            </w:tcBorders>
            <w:shd w:val="clear" w:color="auto" w:fill="auto"/>
            <w:noWrap/>
            <w:vAlign w:val="bottom"/>
            <w:hideMark/>
          </w:tcPr>
          <w:p w14:paraId="22E00B75"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.47</w:t>
            </w:r>
            <w:r>
              <w:rPr>
                <w:rFonts w:ascii="Times New Roman" w:eastAsia="Times New Roman" w:hAnsi="Times New Roman" w:cs="Times New Roman"/>
                <w:color w:val="000000"/>
                <w:sz w:val="24"/>
                <w:szCs w:val="24"/>
              </w:rPr>
              <w:t>)</w:t>
            </w:r>
          </w:p>
        </w:tc>
        <w:tc>
          <w:tcPr>
            <w:tcW w:w="960" w:type="dxa"/>
            <w:tcBorders>
              <w:top w:val="nil"/>
              <w:left w:val="nil"/>
              <w:bottom w:val="nil"/>
              <w:right w:val="nil"/>
            </w:tcBorders>
            <w:shd w:val="clear" w:color="auto" w:fill="auto"/>
            <w:noWrap/>
            <w:vAlign w:val="bottom"/>
            <w:hideMark/>
          </w:tcPr>
          <w:p w14:paraId="08245116"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p>
        </w:tc>
      </w:tr>
      <w:tr w:rsidR="00FF751B" w:rsidRPr="005613BC" w14:paraId="67652C73" w14:textId="77777777" w:rsidTr="00836764">
        <w:trPr>
          <w:trHeight w:val="315"/>
        </w:trPr>
        <w:tc>
          <w:tcPr>
            <w:tcW w:w="1800" w:type="dxa"/>
            <w:tcBorders>
              <w:top w:val="nil"/>
              <w:left w:val="nil"/>
              <w:bottom w:val="nil"/>
              <w:right w:val="nil"/>
            </w:tcBorders>
            <w:shd w:val="clear" w:color="auto" w:fill="auto"/>
            <w:noWrap/>
            <w:vAlign w:val="bottom"/>
            <w:hideMark/>
          </w:tcPr>
          <w:p w14:paraId="753B30B1" w14:textId="77777777" w:rsidR="00FF751B" w:rsidRPr="005613BC" w:rsidRDefault="00FF751B" w:rsidP="00836764">
            <w:pPr>
              <w:spacing w:before="120" w:after="0" w:line="240" w:lineRule="auto"/>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 xml:space="preserve">Morningness </w:t>
            </w:r>
          </w:p>
        </w:tc>
        <w:tc>
          <w:tcPr>
            <w:tcW w:w="2070" w:type="dxa"/>
            <w:tcBorders>
              <w:top w:val="nil"/>
              <w:left w:val="nil"/>
              <w:bottom w:val="nil"/>
              <w:right w:val="nil"/>
            </w:tcBorders>
            <w:shd w:val="clear" w:color="auto" w:fill="auto"/>
            <w:noWrap/>
            <w:vAlign w:val="bottom"/>
            <w:hideMark/>
          </w:tcPr>
          <w:p w14:paraId="7AC7E651" w14:textId="77777777" w:rsidR="00FF751B" w:rsidRPr="005613BC" w:rsidRDefault="00FF751B" w:rsidP="00836764">
            <w:pPr>
              <w:spacing w:before="120" w:after="0" w:line="240" w:lineRule="auto"/>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Conscientiousness</w:t>
            </w:r>
          </w:p>
        </w:tc>
        <w:tc>
          <w:tcPr>
            <w:tcW w:w="1716" w:type="dxa"/>
            <w:tcBorders>
              <w:top w:val="nil"/>
              <w:left w:val="nil"/>
              <w:bottom w:val="nil"/>
              <w:right w:val="nil"/>
            </w:tcBorders>
            <w:shd w:val="clear" w:color="auto" w:fill="auto"/>
            <w:noWrap/>
            <w:vAlign w:val="bottom"/>
            <w:hideMark/>
          </w:tcPr>
          <w:p w14:paraId="61DBA08B"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.32</w:t>
            </w:r>
          </w:p>
        </w:tc>
        <w:tc>
          <w:tcPr>
            <w:tcW w:w="1350" w:type="dxa"/>
            <w:tcBorders>
              <w:top w:val="nil"/>
              <w:left w:val="nil"/>
              <w:bottom w:val="nil"/>
              <w:right w:val="nil"/>
            </w:tcBorders>
            <w:shd w:val="clear" w:color="auto" w:fill="auto"/>
            <w:noWrap/>
            <w:vAlign w:val="bottom"/>
            <w:hideMark/>
          </w:tcPr>
          <w:p w14:paraId="41AADCB9"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-.14</w:t>
            </w:r>
          </w:p>
        </w:tc>
        <w:tc>
          <w:tcPr>
            <w:tcW w:w="1710" w:type="dxa"/>
            <w:tcBorders>
              <w:top w:val="nil"/>
              <w:left w:val="nil"/>
              <w:bottom w:val="nil"/>
              <w:right w:val="nil"/>
            </w:tcBorders>
            <w:shd w:val="clear" w:color="auto" w:fill="auto"/>
            <w:noWrap/>
            <w:vAlign w:val="bottom"/>
            <w:hideMark/>
          </w:tcPr>
          <w:p w14:paraId="52E27215"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-.22</w:t>
            </w:r>
          </w:p>
        </w:tc>
        <w:tc>
          <w:tcPr>
            <w:tcW w:w="1770" w:type="dxa"/>
            <w:tcBorders>
              <w:top w:val="nil"/>
              <w:left w:val="nil"/>
              <w:bottom w:val="nil"/>
              <w:right w:val="nil"/>
            </w:tcBorders>
            <w:shd w:val="clear" w:color="auto" w:fill="auto"/>
            <w:noWrap/>
            <w:vAlign w:val="bottom"/>
            <w:hideMark/>
          </w:tcPr>
          <w:p w14:paraId="543F7767"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.51</w:t>
            </w:r>
          </w:p>
        </w:tc>
        <w:tc>
          <w:tcPr>
            <w:tcW w:w="780" w:type="dxa"/>
            <w:tcBorders>
              <w:top w:val="nil"/>
              <w:left w:val="nil"/>
              <w:bottom w:val="nil"/>
              <w:right w:val="nil"/>
            </w:tcBorders>
            <w:shd w:val="clear" w:color="auto" w:fill="auto"/>
            <w:noWrap/>
            <w:vAlign w:val="bottom"/>
            <w:hideMark/>
          </w:tcPr>
          <w:p w14:paraId="21D49A37"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.00</w:t>
            </w:r>
          </w:p>
        </w:tc>
        <w:tc>
          <w:tcPr>
            <w:tcW w:w="1960" w:type="dxa"/>
            <w:tcBorders>
              <w:top w:val="nil"/>
              <w:left w:val="nil"/>
              <w:bottom w:val="nil"/>
              <w:right w:val="nil"/>
            </w:tcBorders>
            <w:shd w:val="clear" w:color="auto" w:fill="auto"/>
            <w:noWrap/>
            <w:vAlign w:val="bottom"/>
            <w:hideMark/>
          </w:tcPr>
          <w:p w14:paraId="742CE3C1"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.13</w:t>
            </w:r>
          </w:p>
        </w:tc>
        <w:tc>
          <w:tcPr>
            <w:tcW w:w="960" w:type="dxa"/>
            <w:tcBorders>
              <w:top w:val="nil"/>
              <w:left w:val="nil"/>
              <w:bottom w:val="nil"/>
              <w:right w:val="nil"/>
            </w:tcBorders>
            <w:shd w:val="clear" w:color="auto" w:fill="auto"/>
            <w:noWrap/>
            <w:vAlign w:val="bottom"/>
            <w:hideMark/>
          </w:tcPr>
          <w:p w14:paraId="792A50A8"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0.08</w:t>
            </w:r>
          </w:p>
        </w:tc>
      </w:tr>
      <w:tr w:rsidR="00FF751B" w:rsidRPr="005613BC" w14:paraId="7B6FE7F3" w14:textId="77777777" w:rsidTr="00836764">
        <w:trPr>
          <w:trHeight w:val="315"/>
        </w:trPr>
        <w:tc>
          <w:tcPr>
            <w:tcW w:w="1800" w:type="dxa"/>
            <w:tcBorders>
              <w:top w:val="nil"/>
              <w:left w:val="nil"/>
              <w:bottom w:val="nil"/>
              <w:right w:val="nil"/>
            </w:tcBorders>
            <w:shd w:val="clear" w:color="auto" w:fill="auto"/>
            <w:noWrap/>
            <w:vAlign w:val="bottom"/>
            <w:hideMark/>
          </w:tcPr>
          <w:p w14:paraId="2F671584"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p>
        </w:tc>
        <w:tc>
          <w:tcPr>
            <w:tcW w:w="2070" w:type="dxa"/>
            <w:tcBorders>
              <w:top w:val="nil"/>
              <w:left w:val="nil"/>
              <w:bottom w:val="nil"/>
              <w:right w:val="nil"/>
            </w:tcBorders>
            <w:shd w:val="clear" w:color="auto" w:fill="auto"/>
            <w:noWrap/>
            <w:vAlign w:val="bottom"/>
            <w:hideMark/>
          </w:tcPr>
          <w:p w14:paraId="20B12559" w14:textId="77777777" w:rsidR="00FF751B" w:rsidRPr="005613BC" w:rsidRDefault="00FF751B" w:rsidP="00836764">
            <w:pPr>
              <w:spacing w:after="0" w:line="240" w:lineRule="auto"/>
              <w:rPr>
                <w:rFonts w:ascii="Times New Roman" w:eastAsia="Times New Roman" w:hAnsi="Times New Roman" w:cs="Times New Roman"/>
                <w:sz w:val="20"/>
                <w:szCs w:val="20"/>
              </w:rPr>
            </w:pPr>
          </w:p>
        </w:tc>
        <w:tc>
          <w:tcPr>
            <w:tcW w:w="1716" w:type="dxa"/>
            <w:tcBorders>
              <w:top w:val="nil"/>
              <w:left w:val="nil"/>
              <w:bottom w:val="nil"/>
              <w:right w:val="nil"/>
            </w:tcBorders>
            <w:shd w:val="clear" w:color="auto" w:fill="auto"/>
            <w:noWrap/>
            <w:vAlign w:val="bottom"/>
            <w:hideMark/>
          </w:tcPr>
          <w:p w14:paraId="46F28A3E"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.27</w:t>
            </w:r>
            <w:r>
              <w:rPr>
                <w:rFonts w:ascii="Times New Roman" w:eastAsia="Times New Roman" w:hAnsi="Times New Roman" w:cs="Times New Roman"/>
                <w:color w:val="000000"/>
                <w:sz w:val="24"/>
                <w:szCs w:val="24"/>
              </w:rPr>
              <w:t>)</w:t>
            </w:r>
          </w:p>
        </w:tc>
        <w:tc>
          <w:tcPr>
            <w:tcW w:w="1350" w:type="dxa"/>
            <w:tcBorders>
              <w:top w:val="nil"/>
              <w:left w:val="nil"/>
              <w:bottom w:val="nil"/>
              <w:right w:val="nil"/>
            </w:tcBorders>
            <w:shd w:val="clear" w:color="auto" w:fill="auto"/>
            <w:noWrap/>
            <w:vAlign w:val="bottom"/>
            <w:hideMark/>
          </w:tcPr>
          <w:p w14:paraId="61AE4E3A"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w:t>
            </w:r>
          </w:p>
        </w:tc>
        <w:tc>
          <w:tcPr>
            <w:tcW w:w="1710" w:type="dxa"/>
            <w:tcBorders>
              <w:top w:val="nil"/>
              <w:left w:val="nil"/>
              <w:bottom w:val="nil"/>
              <w:right w:val="nil"/>
            </w:tcBorders>
            <w:shd w:val="clear" w:color="auto" w:fill="auto"/>
            <w:noWrap/>
            <w:vAlign w:val="bottom"/>
            <w:hideMark/>
          </w:tcPr>
          <w:p w14:paraId="76FC01E0"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w:t>
            </w:r>
          </w:p>
        </w:tc>
        <w:tc>
          <w:tcPr>
            <w:tcW w:w="1770" w:type="dxa"/>
            <w:tcBorders>
              <w:top w:val="nil"/>
              <w:left w:val="nil"/>
              <w:bottom w:val="nil"/>
              <w:right w:val="nil"/>
            </w:tcBorders>
            <w:shd w:val="clear" w:color="auto" w:fill="auto"/>
            <w:noWrap/>
            <w:vAlign w:val="bottom"/>
            <w:hideMark/>
          </w:tcPr>
          <w:p w14:paraId="3CE0E36A"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.38</w:t>
            </w:r>
            <w:r>
              <w:rPr>
                <w:rFonts w:ascii="Times New Roman" w:eastAsia="Times New Roman" w:hAnsi="Times New Roman" w:cs="Times New Roman"/>
                <w:color w:val="000000"/>
                <w:sz w:val="24"/>
                <w:szCs w:val="24"/>
              </w:rPr>
              <w:t>)</w:t>
            </w:r>
          </w:p>
        </w:tc>
        <w:tc>
          <w:tcPr>
            <w:tcW w:w="780" w:type="dxa"/>
            <w:tcBorders>
              <w:top w:val="nil"/>
              <w:left w:val="nil"/>
              <w:bottom w:val="nil"/>
              <w:right w:val="nil"/>
            </w:tcBorders>
            <w:shd w:val="clear" w:color="auto" w:fill="auto"/>
            <w:noWrap/>
            <w:vAlign w:val="bottom"/>
            <w:hideMark/>
          </w:tcPr>
          <w:p w14:paraId="1A8128DC"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.00</w:t>
            </w:r>
            <w:r>
              <w:rPr>
                <w:rFonts w:ascii="Times New Roman" w:eastAsia="Times New Roman" w:hAnsi="Times New Roman" w:cs="Times New Roman"/>
                <w:color w:val="000000"/>
                <w:sz w:val="24"/>
                <w:szCs w:val="24"/>
              </w:rPr>
              <w:t>)</w:t>
            </w:r>
          </w:p>
        </w:tc>
        <w:tc>
          <w:tcPr>
            <w:tcW w:w="1960" w:type="dxa"/>
            <w:tcBorders>
              <w:top w:val="nil"/>
              <w:left w:val="nil"/>
              <w:bottom w:val="nil"/>
              <w:right w:val="nil"/>
            </w:tcBorders>
            <w:shd w:val="clear" w:color="auto" w:fill="auto"/>
            <w:noWrap/>
            <w:vAlign w:val="bottom"/>
            <w:hideMark/>
          </w:tcPr>
          <w:p w14:paraId="6809411B"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w:t>
            </w:r>
          </w:p>
        </w:tc>
        <w:tc>
          <w:tcPr>
            <w:tcW w:w="960" w:type="dxa"/>
            <w:tcBorders>
              <w:top w:val="nil"/>
              <w:left w:val="nil"/>
              <w:bottom w:val="nil"/>
              <w:right w:val="nil"/>
            </w:tcBorders>
            <w:shd w:val="clear" w:color="auto" w:fill="auto"/>
            <w:noWrap/>
            <w:vAlign w:val="bottom"/>
            <w:hideMark/>
          </w:tcPr>
          <w:p w14:paraId="4613AA0F"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p>
        </w:tc>
      </w:tr>
      <w:tr w:rsidR="00FF751B" w:rsidRPr="005613BC" w14:paraId="412A723A" w14:textId="77777777" w:rsidTr="00836764">
        <w:trPr>
          <w:trHeight w:val="315"/>
        </w:trPr>
        <w:tc>
          <w:tcPr>
            <w:tcW w:w="1800" w:type="dxa"/>
            <w:tcBorders>
              <w:top w:val="nil"/>
              <w:left w:val="nil"/>
              <w:bottom w:val="nil"/>
              <w:right w:val="nil"/>
            </w:tcBorders>
            <w:shd w:val="clear" w:color="auto" w:fill="auto"/>
            <w:noWrap/>
            <w:vAlign w:val="bottom"/>
            <w:hideMark/>
          </w:tcPr>
          <w:p w14:paraId="0F2241B4" w14:textId="77777777" w:rsidR="00FF751B" w:rsidRPr="005613BC" w:rsidRDefault="00FF751B" w:rsidP="00836764">
            <w:pPr>
              <w:spacing w:before="120" w:after="0" w:line="240" w:lineRule="auto"/>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 xml:space="preserve">Morningness </w:t>
            </w:r>
          </w:p>
        </w:tc>
        <w:tc>
          <w:tcPr>
            <w:tcW w:w="2070" w:type="dxa"/>
            <w:tcBorders>
              <w:top w:val="nil"/>
              <w:left w:val="nil"/>
              <w:bottom w:val="nil"/>
              <w:right w:val="nil"/>
            </w:tcBorders>
            <w:shd w:val="clear" w:color="auto" w:fill="auto"/>
            <w:noWrap/>
            <w:vAlign w:val="bottom"/>
            <w:hideMark/>
          </w:tcPr>
          <w:p w14:paraId="303F4393" w14:textId="77777777" w:rsidR="00FF751B" w:rsidRPr="005613BC" w:rsidRDefault="00FF751B" w:rsidP="00836764">
            <w:pPr>
              <w:spacing w:before="120" w:after="0" w:line="240" w:lineRule="auto"/>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Extraversion</w:t>
            </w:r>
          </w:p>
        </w:tc>
        <w:tc>
          <w:tcPr>
            <w:tcW w:w="1716" w:type="dxa"/>
            <w:tcBorders>
              <w:top w:val="nil"/>
              <w:left w:val="nil"/>
              <w:bottom w:val="nil"/>
              <w:right w:val="nil"/>
            </w:tcBorders>
            <w:shd w:val="clear" w:color="auto" w:fill="auto"/>
            <w:noWrap/>
            <w:vAlign w:val="bottom"/>
            <w:hideMark/>
          </w:tcPr>
          <w:p w14:paraId="06102630"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-.13</w:t>
            </w:r>
          </w:p>
        </w:tc>
        <w:tc>
          <w:tcPr>
            <w:tcW w:w="1350" w:type="dxa"/>
            <w:tcBorders>
              <w:top w:val="nil"/>
              <w:left w:val="nil"/>
              <w:bottom w:val="nil"/>
              <w:right w:val="nil"/>
            </w:tcBorders>
            <w:shd w:val="clear" w:color="auto" w:fill="auto"/>
            <w:noWrap/>
            <w:vAlign w:val="bottom"/>
            <w:hideMark/>
          </w:tcPr>
          <w:p w14:paraId="3495B35D"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.15</w:t>
            </w:r>
          </w:p>
        </w:tc>
        <w:tc>
          <w:tcPr>
            <w:tcW w:w="1710" w:type="dxa"/>
            <w:tcBorders>
              <w:top w:val="nil"/>
              <w:left w:val="nil"/>
              <w:bottom w:val="nil"/>
              <w:right w:val="nil"/>
            </w:tcBorders>
            <w:shd w:val="clear" w:color="auto" w:fill="auto"/>
            <w:noWrap/>
            <w:vAlign w:val="bottom"/>
            <w:hideMark/>
          </w:tcPr>
          <w:p w14:paraId="6E0ECBE7"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-.22</w:t>
            </w:r>
          </w:p>
        </w:tc>
        <w:tc>
          <w:tcPr>
            <w:tcW w:w="1770" w:type="dxa"/>
            <w:tcBorders>
              <w:top w:val="nil"/>
              <w:left w:val="nil"/>
              <w:bottom w:val="nil"/>
              <w:right w:val="nil"/>
            </w:tcBorders>
            <w:shd w:val="clear" w:color="auto" w:fill="auto"/>
            <w:noWrap/>
            <w:vAlign w:val="bottom"/>
            <w:hideMark/>
          </w:tcPr>
          <w:p w14:paraId="48B143F2"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.23</w:t>
            </w:r>
          </w:p>
        </w:tc>
        <w:tc>
          <w:tcPr>
            <w:tcW w:w="780" w:type="dxa"/>
            <w:tcBorders>
              <w:top w:val="nil"/>
              <w:left w:val="nil"/>
              <w:bottom w:val="nil"/>
              <w:right w:val="nil"/>
            </w:tcBorders>
            <w:shd w:val="clear" w:color="auto" w:fill="auto"/>
            <w:noWrap/>
            <w:vAlign w:val="bottom"/>
            <w:hideMark/>
          </w:tcPr>
          <w:p w14:paraId="53886B76"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-.51</w:t>
            </w:r>
          </w:p>
        </w:tc>
        <w:tc>
          <w:tcPr>
            <w:tcW w:w="1960" w:type="dxa"/>
            <w:tcBorders>
              <w:top w:val="nil"/>
              <w:left w:val="nil"/>
              <w:bottom w:val="nil"/>
              <w:right w:val="nil"/>
            </w:tcBorders>
            <w:shd w:val="clear" w:color="auto" w:fill="auto"/>
            <w:noWrap/>
            <w:vAlign w:val="bottom"/>
            <w:hideMark/>
          </w:tcPr>
          <w:p w14:paraId="338F71D3"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-.49</w:t>
            </w:r>
          </w:p>
        </w:tc>
        <w:tc>
          <w:tcPr>
            <w:tcW w:w="960" w:type="dxa"/>
            <w:tcBorders>
              <w:top w:val="nil"/>
              <w:left w:val="nil"/>
              <w:bottom w:val="nil"/>
              <w:right w:val="nil"/>
            </w:tcBorders>
            <w:shd w:val="clear" w:color="auto" w:fill="auto"/>
            <w:noWrap/>
            <w:vAlign w:val="bottom"/>
            <w:hideMark/>
          </w:tcPr>
          <w:p w14:paraId="210E6AF8"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0.00</w:t>
            </w:r>
          </w:p>
        </w:tc>
      </w:tr>
      <w:tr w:rsidR="00FF751B" w:rsidRPr="005613BC" w14:paraId="0D5DA641" w14:textId="77777777" w:rsidTr="00836764">
        <w:trPr>
          <w:trHeight w:val="315"/>
        </w:trPr>
        <w:tc>
          <w:tcPr>
            <w:tcW w:w="1800" w:type="dxa"/>
            <w:tcBorders>
              <w:top w:val="nil"/>
              <w:left w:val="nil"/>
              <w:bottom w:val="nil"/>
              <w:right w:val="nil"/>
            </w:tcBorders>
            <w:shd w:val="clear" w:color="auto" w:fill="auto"/>
            <w:noWrap/>
            <w:vAlign w:val="bottom"/>
            <w:hideMark/>
          </w:tcPr>
          <w:p w14:paraId="146CF583"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p>
        </w:tc>
        <w:tc>
          <w:tcPr>
            <w:tcW w:w="2070" w:type="dxa"/>
            <w:tcBorders>
              <w:top w:val="nil"/>
              <w:left w:val="nil"/>
              <w:bottom w:val="nil"/>
              <w:right w:val="nil"/>
            </w:tcBorders>
            <w:shd w:val="clear" w:color="auto" w:fill="auto"/>
            <w:noWrap/>
            <w:vAlign w:val="bottom"/>
            <w:hideMark/>
          </w:tcPr>
          <w:p w14:paraId="33135F48" w14:textId="77777777" w:rsidR="00FF751B" w:rsidRPr="005613BC" w:rsidRDefault="00FF751B" w:rsidP="00836764">
            <w:pPr>
              <w:spacing w:after="0" w:line="240" w:lineRule="auto"/>
              <w:rPr>
                <w:rFonts w:ascii="Times New Roman" w:eastAsia="Times New Roman" w:hAnsi="Times New Roman" w:cs="Times New Roman"/>
                <w:sz w:val="20"/>
                <w:szCs w:val="20"/>
              </w:rPr>
            </w:pPr>
          </w:p>
        </w:tc>
        <w:tc>
          <w:tcPr>
            <w:tcW w:w="1716" w:type="dxa"/>
            <w:tcBorders>
              <w:top w:val="nil"/>
              <w:left w:val="nil"/>
              <w:bottom w:val="nil"/>
              <w:right w:val="nil"/>
            </w:tcBorders>
            <w:shd w:val="clear" w:color="auto" w:fill="auto"/>
            <w:noWrap/>
            <w:vAlign w:val="bottom"/>
            <w:hideMark/>
          </w:tcPr>
          <w:p w14:paraId="093B2BF2"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w:t>
            </w:r>
          </w:p>
        </w:tc>
        <w:tc>
          <w:tcPr>
            <w:tcW w:w="1350" w:type="dxa"/>
            <w:tcBorders>
              <w:top w:val="nil"/>
              <w:left w:val="nil"/>
              <w:bottom w:val="nil"/>
              <w:right w:val="nil"/>
            </w:tcBorders>
            <w:shd w:val="clear" w:color="auto" w:fill="auto"/>
            <w:noWrap/>
            <w:vAlign w:val="bottom"/>
            <w:hideMark/>
          </w:tcPr>
          <w:p w14:paraId="3E118DC6"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w:t>
            </w:r>
          </w:p>
        </w:tc>
        <w:tc>
          <w:tcPr>
            <w:tcW w:w="1710" w:type="dxa"/>
            <w:tcBorders>
              <w:top w:val="nil"/>
              <w:left w:val="nil"/>
              <w:bottom w:val="nil"/>
              <w:right w:val="nil"/>
            </w:tcBorders>
            <w:shd w:val="clear" w:color="auto" w:fill="auto"/>
            <w:noWrap/>
            <w:vAlign w:val="bottom"/>
            <w:hideMark/>
          </w:tcPr>
          <w:p w14:paraId="4278BADF"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w:t>
            </w:r>
          </w:p>
        </w:tc>
        <w:tc>
          <w:tcPr>
            <w:tcW w:w="1770" w:type="dxa"/>
            <w:tcBorders>
              <w:top w:val="nil"/>
              <w:left w:val="nil"/>
              <w:bottom w:val="nil"/>
              <w:right w:val="nil"/>
            </w:tcBorders>
            <w:shd w:val="clear" w:color="auto" w:fill="auto"/>
            <w:noWrap/>
            <w:vAlign w:val="bottom"/>
            <w:hideMark/>
          </w:tcPr>
          <w:p w14:paraId="2CA5E3F7"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.17</w:t>
            </w:r>
            <w:r>
              <w:rPr>
                <w:rFonts w:ascii="Times New Roman" w:eastAsia="Times New Roman" w:hAnsi="Times New Roman" w:cs="Times New Roman"/>
                <w:color w:val="000000"/>
                <w:sz w:val="24"/>
                <w:szCs w:val="24"/>
              </w:rPr>
              <w:t>)</w:t>
            </w:r>
          </w:p>
        </w:tc>
        <w:tc>
          <w:tcPr>
            <w:tcW w:w="780" w:type="dxa"/>
            <w:tcBorders>
              <w:top w:val="nil"/>
              <w:left w:val="nil"/>
              <w:bottom w:val="nil"/>
              <w:right w:val="nil"/>
            </w:tcBorders>
            <w:shd w:val="clear" w:color="auto" w:fill="auto"/>
            <w:noWrap/>
            <w:vAlign w:val="bottom"/>
            <w:hideMark/>
          </w:tcPr>
          <w:p w14:paraId="7327443B"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-.36</w:t>
            </w:r>
            <w:r>
              <w:rPr>
                <w:rFonts w:ascii="Times New Roman" w:eastAsia="Times New Roman" w:hAnsi="Times New Roman" w:cs="Times New Roman"/>
                <w:color w:val="000000"/>
                <w:sz w:val="24"/>
                <w:szCs w:val="24"/>
              </w:rPr>
              <w:t>)</w:t>
            </w:r>
          </w:p>
        </w:tc>
        <w:tc>
          <w:tcPr>
            <w:tcW w:w="1960" w:type="dxa"/>
            <w:tcBorders>
              <w:top w:val="nil"/>
              <w:left w:val="nil"/>
              <w:bottom w:val="nil"/>
              <w:right w:val="nil"/>
            </w:tcBorders>
            <w:shd w:val="clear" w:color="auto" w:fill="auto"/>
            <w:noWrap/>
            <w:vAlign w:val="bottom"/>
            <w:hideMark/>
          </w:tcPr>
          <w:p w14:paraId="447192E7"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-.36</w:t>
            </w:r>
            <w:r>
              <w:rPr>
                <w:rFonts w:ascii="Times New Roman" w:eastAsia="Times New Roman" w:hAnsi="Times New Roman" w:cs="Times New Roman"/>
                <w:color w:val="000000"/>
                <w:sz w:val="24"/>
                <w:szCs w:val="24"/>
              </w:rPr>
              <w:t>)</w:t>
            </w:r>
          </w:p>
        </w:tc>
        <w:tc>
          <w:tcPr>
            <w:tcW w:w="960" w:type="dxa"/>
            <w:tcBorders>
              <w:top w:val="nil"/>
              <w:left w:val="nil"/>
              <w:bottom w:val="nil"/>
              <w:right w:val="nil"/>
            </w:tcBorders>
            <w:shd w:val="clear" w:color="auto" w:fill="auto"/>
            <w:noWrap/>
            <w:vAlign w:val="bottom"/>
            <w:hideMark/>
          </w:tcPr>
          <w:p w14:paraId="541D9157"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p>
        </w:tc>
      </w:tr>
      <w:tr w:rsidR="00FF751B" w:rsidRPr="005613BC" w14:paraId="792DEC74" w14:textId="77777777" w:rsidTr="00836764">
        <w:trPr>
          <w:trHeight w:val="315"/>
        </w:trPr>
        <w:tc>
          <w:tcPr>
            <w:tcW w:w="1800" w:type="dxa"/>
            <w:tcBorders>
              <w:top w:val="nil"/>
              <w:left w:val="nil"/>
              <w:bottom w:val="nil"/>
              <w:right w:val="nil"/>
            </w:tcBorders>
            <w:shd w:val="clear" w:color="auto" w:fill="auto"/>
            <w:noWrap/>
            <w:vAlign w:val="bottom"/>
            <w:hideMark/>
          </w:tcPr>
          <w:p w14:paraId="5CBFB173" w14:textId="77777777" w:rsidR="00FF751B" w:rsidRPr="005613BC" w:rsidRDefault="00FF751B" w:rsidP="00836764">
            <w:pPr>
              <w:spacing w:before="120" w:after="0" w:line="240" w:lineRule="auto"/>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 xml:space="preserve">Morningness </w:t>
            </w:r>
          </w:p>
        </w:tc>
        <w:tc>
          <w:tcPr>
            <w:tcW w:w="2070" w:type="dxa"/>
            <w:tcBorders>
              <w:top w:val="nil"/>
              <w:left w:val="nil"/>
              <w:bottom w:val="nil"/>
              <w:right w:val="nil"/>
            </w:tcBorders>
            <w:shd w:val="clear" w:color="auto" w:fill="auto"/>
            <w:noWrap/>
            <w:vAlign w:val="bottom"/>
            <w:hideMark/>
          </w:tcPr>
          <w:p w14:paraId="41077E91" w14:textId="77777777" w:rsidR="00FF751B" w:rsidRPr="005613BC" w:rsidRDefault="00FF751B" w:rsidP="00836764">
            <w:pPr>
              <w:spacing w:before="120" w:after="0" w:line="240" w:lineRule="auto"/>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Agreeableness</w:t>
            </w:r>
          </w:p>
        </w:tc>
        <w:tc>
          <w:tcPr>
            <w:tcW w:w="1716" w:type="dxa"/>
            <w:tcBorders>
              <w:top w:val="nil"/>
              <w:left w:val="nil"/>
              <w:bottom w:val="nil"/>
              <w:right w:val="nil"/>
            </w:tcBorders>
            <w:shd w:val="clear" w:color="auto" w:fill="auto"/>
            <w:noWrap/>
            <w:vAlign w:val="bottom"/>
            <w:hideMark/>
          </w:tcPr>
          <w:p w14:paraId="578F48D5"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.12</w:t>
            </w:r>
          </w:p>
        </w:tc>
        <w:tc>
          <w:tcPr>
            <w:tcW w:w="1350" w:type="dxa"/>
            <w:tcBorders>
              <w:top w:val="nil"/>
              <w:left w:val="nil"/>
              <w:bottom w:val="nil"/>
              <w:right w:val="nil"/>
            </w:tcBorders>
            <w:shd w:val="clear" w:color="auto" w:fill="auto"/>
            <w:noWrap/>
            <w:vAlign w:val="bottom"/>
            <w:hideMark/>
          </w:tcPr>
          <w:p w14:paraId="2EE9EA26"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-.76**</w:t>
            </w:r>
          </w:p>
        </w:tc>
        <w:tc>
          <w:tcPr>
            <w:tcW w:w="1710" w:type="dxa"/>
            <w:tcBorders>
              <w:top w:val="nil"/>
              <w:left w:val="nil"/>
              <w:bottom w:val="nil"/>
              <w:right w:val="nil"/>
            </w:tcBorders>
            <w:shd w:val="clear" w:color="auto" w:fill="auto"/>
            <w:noWrap/>
            <w:vAlign w:val="bottom"/>
            <w:hideMark/>
          </w:tcPr>
          <w:p w14:paraId="5EC87451"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-.91**</w:t>
            </w:r>
          </w:p>
        </w:tc>
        <w:tc>
          <w:tcPr>
            <w:tcW w:w="1770" w:type="dxa"/>
            <w:tcBorders>
              <w:top w:val="nil"/>
              <w:left w:val="nil"/>
              <w:bottom w:val="nil"/>
              <w:right w:val="nil"/>
            </w:tcBorders>
            <w:shd w:val="clear" w:color="auto" w:fill="auto"/>
            <w:noWrap/>
            <w:vAlign w:val="bottom"/>
            <w:hideMark/>
          </w:tcPr>
          <w:p w14:paraId="4B233053"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.65**</w:t>
            </w:r>
          </w:p>
        </w:tc>
        <w:tc>
          <w:tcPr>
            <w:tcW w:w="780" w:type="dxa"/>
            <w:tcBorders>
              <w:top w:val="nil"/>
              <w:left w:val="nil"/>
              <w:bottom w:val="nil"/>
              <w:right w:val="nil"/>
            </w:tcBorders>
            <w:shd w:val="clear" w:color="auto" w:fill="auto"/>
            <w:noWrap/>
            <w:vAlign w:val="bottom"/>
            <w:hideMark/>
          </w:tcPr>
          <w:p w14:paraId="2001C562"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.11</w:t>
            </w:r>
          </w:p>
        </w:tc>
        <w:tc>
          <w:tcPr>
            <w:tcW w:w="1960" w:type="dxa"/>
            <w:tcBorders>
              <w:top w:val="nil"/>
              <w:left w:val="nil"/>
              <w:bottom w:val="nil"/>
              <w:right w:val="nil"/>
            </w:tcBorders>
            <w:shd w:val="clear" w:color="auto" w:fill="auto"/>
            <w:noWrap/>
            <w:vAlign w:val="bottom"/>
            <w:hideMark/>
          </w:tcPr>
          <w:p w14:paraId="7EFE0349"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.64**</w:t>
            </w:r>
          </w:p>
        </w:tc>
        <w:tc>
          <w:tcPr>
            <w:tcW w:w="960" w:type="dxa"/>
            <w:tcBorders>
              <w:top w:val="nil"/>
              <w:left w:val="nil"/>
              <w:bottom w:val="nil"/>
              <w:right w:val="nil"/>
            </w:tcBorders>
            <w:shd w:val="clear" w:color="auto" w:fill="auto"/>
            <w:noWrap/>
            <w:vAlign w:val="bottom"/>
            <w:hideMark/>
          </w:tcPr>
          <w:p w14:paraId="71D0FAAE"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0.77</w:t>
            </w:r>
          </w:p>
        </w:tc>
      </w:tr>
      <w:tr w:rsidR="00FF751B" w:rsidRPr="005613BC" w14:paraId="789658EB" w14:textId="77777777" w:rsidTr="00836764">
        <w:trPr>
          <w:trHeight w:val="315"/>
        </w:trPr>
        <w:tc>
          <w:tcPr>
            <w:tcW w:w="1800" w:type="dxa"/>
            <w:tcBorders>
              <w:top w:val="nil"/>
              <w:left w:val="nil"/>
              <w:bottom w:val="nil"/>
              <w:right w:val="nil"/>
            </w:tcBorders>
            <w:shd w:val="clear" w:color="auto" w:fill="auto"/>
            <w:noWrap/>
            <w:vAlign w:val="bottom"/>
            <w:hideMark/>
          </w:tcPr>
          <w:p w14:paraId="71D51918"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p>
        </w:tc>
        <w:tc>
          <w:tcPr>
            <w:tcW w:w="2070" w:type="dxa"/>
            <w:tcBorders>
              <w:top w:val="nil"/>
              <w:left w:val="nil"/>
              <w:bottom w:val="nil"/>
              <w:right w:val="nil"/>
            </w:tcBorders>
            <w:shd w:val="clear" w:color="auto" w:fill="auto"/>
            <w:noWrap/>
            <w:vAlign w:val="bottom"/>
            <w:hideMark/>
          </w:tcPr>
          <w:p w14:paraId="1730B0C5" w14:textId="77777777" w:rsidR="00FF751B" w:rsidRPr="005613BC" w:rsidRDefault="00FF751B" w:rsidP="00836764">
            <w:pPr>
              <w:spacing w:after="0" w:line="240" w:lineRule="auto"/>
              <w:rPr>
                <w:rFonts w:ascii="Times New Roman" w:eastAsia="Times New Roman" w:hAnsi="Times New Roman" w:cs="Times New Roman"/>
                <w:sz w:val="20"/>
                <w:szCs w:val="20"/>
              </w:rPr>
            </w:pPr>
          </w:p>
        </w:tc>
        <w:tc>
          <w:tcPr>
            <w:tcW w:w="1716" w:type="dxa"/>
            <w:tcBorders>
              <w:top w:val="nil"/>
              <w:left w:val="nil"/>
              <w:bottom w:val="nil"/>
              <w:right w:val="nil"/>
            </w:tcBorders>
            <w:shd w:val="clear" w:color="auto" w:fill="auto"/>
            <w:noWrap/>
            <w:vAlign w:val="bottom"/>
            <w:hideMark/>
          </w:tcPr>
          <w:p w14:paraId="41FA4391"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w:t>
            </w:r>
          </w:p>
        </w:tc>
        <w:tc>
          <w:tcPr>
            <w:tcW w:w="1350" w:type="dxa"/>
            <w:tcBorders>
              <w:top w:val="nil"/>
              <w:left w:val="nil"/>
              <w:bottom w:val="nil"/>
              <w:right w:val="nil"/>
            </w:tcBorders>
            <w:shd w:val="clear" w:color="auto" w:fill="auto"/>
            <w:noWrap/>
            <w:vAlign w:val="bottom"/>
            <w:hideMark/>
          </w:tcPr>
          <w:p w14:paraId="38FEEEE3"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-.56</w:t>
            </w:r>
            <w:r>
              <w:rPr>
                <w:rFonts w:ascii="Times New Roman" w:eastAsia="Times New Roman" w:hAnsi="Times New Roman" w:cs="Times New Roman"/>
                <w:color w:val="000000"/>
                <w:sz w:val="24"/>
                <w:szCs w:val="24"/>
              </w:rPr>
              <w:t>)</w:t>
            </w:r>
          </w:p>
        </w:tc>
        <w:tc>
          <w:tcPr>
            <w:tcW w:w="1710" w:type="dxa"/>
            <w:tcBorders>
              <w:top w:val="nil"/>
              <w:left w:val="nil"/>
              <w:bottom w:val="nil"/>
              <w:right w:val="nil"/>
            </w:tcBorders>
            <w:shd w:val="clear" w:color="auto" w:fill="auto"/>
            <w:noWrap/>
            <w:vAlign w:val="bottom"/>
            <w:hideMark/>
          </w:tcPr>
          <w:p w14:paraId="271F52CF"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-.61</w:t>
            </w:r>
            <w:r>
              <w:rPr>
                <w:rFonts w:ascii="Times New Roman" w:eastAsia="Times New Roman" w:hAnsi="Times New Roman" w:cs="Times New Roman"/>
                <w:color w:val="000000"/>
                <w:sz w:val="24"/>
                <w:szCs w:val="24"/>
              </w:rPr>
              <w:t>)</w:t>
            </w:r>
          </w:p>
        </w:tc>
        <w:tc>
          <w:tcPr>
            <w:tcW w:w="1770" w:type="dxa"/>
            <w:tcBorders>
              <w:top w:val="nil"/>
              <w:left w:val="nil"/>
              <w:bottom w:val="nil"/>
              <w:right w:val="nil"/>
            </w:tcBorders>
            <w:shd w:val="clear" w:color="auto" w:fill="auto"/>
            <w:noWrap/>
            <w:vAlign w:val="bottom"/>
            <w:hideMark/>
          </w:tcPr>
          <w:p w14:paraId="77B88897"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.48</w:t>
            </w:r>
            <w:r>
              <w:rPr>
                <w:rFonts w:ascii="Times New Roman" w:eastAsia="Times New Roman" w:hAnsi="Times New Roman" w:cs="Times New Roman"/>
                <w:color w:val="000000"/>
                <w:sz w:val="24"/>
                <w:szCs w:val="24"/>
              </w:rPr>
              <w:t>)</w:t>
            </w:r>
          </w:p>
        </w:tc>
        <w:tc>
          <w:tcPr>
            <w:tcW w:w="780" w:type="dxa"/>
            <w:tcBorders>
              <w:top w:val="nil"/>
              <w:left w:val="nil"/>
              <w:bottom w:val="nil"/>
              <w:right w:val="nil"/>
            </w:tcBorders>
            <w:shd w:val="clear" w:color="auto" w:fill="auto"/>
            <w:noWrap/>
            <w:vAlign w:val="bottom"/>
            <w:hideMark/>
          </w:tcPr>
          <w:p w14:paraId="7D5D0E4D"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.08</w:t>
            </w:r>
            <w:r>
              <w:rPr>
                <w:rFonts w:ascii="Times New Roman" w:eastAsia="Times New Roman" w:hAnsi="Times New Roman" w:cs="Times New Roman"/>
                <w:color w:val="000000"/>
                <w:sz w:val="24"/>
                <w:szCs w:val="24"/>
              </w:rPr>
              <w:t>)</w:t>
            </w:r>
          </w:p>
        </w:tc>
        <w:tc>
          <w:tcPr>
            <w:tcW w:w="1960" w:type="dxa"/>
            <w:tcBorders>
              <w:top w:val="nil"/>
              <w:left w:val="nil"/>
              <w:bottom w:val="nil"/>
              <w:right w:val="nil"/>
            </w:tcBorders>
            <w:shd w:val="clear" w:color="auto" w:fill="auto"/>
            <w:noWrap/>
            <w:vAlign w:val="bottom"/>
            <w:hideMark/>
          </w:tcPr>
          <w:p w14:paraId="75FA8D24"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.48</w:t>
            </w:r>
            <w:r>
              <w:rPr>
                <w:rFonts w:ascii="Times New Roman" w:eastAsia="Times New Roman" w:hAnsi="Times New Roman" w:cs="Times New Roman"/>
                <w:color w:val="000000"/>
                <w:sz w:val="24"/>
                <w:szCs w:val="24"/>
              </w:rPr>
              <w:t>)</w:t>
            </w:r>
          </w:p>
        </w:tc>
        <w:tc>
          <w:tcPr>
            <w:tcW w:w="960" w:type="dxa"/>
            <w:tcBorders>
              <w:top w:val="nil"/>
              <w:left w:val="nil"/>
              <w:bottom w:val="nil"/>
              <w:right w:val="nil"/>
            </w:tcBorders>
            <w:shd w:val="clear" w:color="auto" w:fill="auto"/>
            <w:noWrap/>
            <w:vAlign w:val="bottom"/>
            <w:hideMark/>
          </w:tcPr>
          <w:p w14:paraId="280590F2"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p>
        </w:tc>
      </w:tr>
      <w:tr w:rsidR="00FF751B" w:rsidRPr="005613BC" w14:paraId="25CFAACE" w14:textId="77777777" w:rsidTr="00836764">
        <w:trPr>
          <w:trHeight w:val="315"/>
        </w:trPr>
        <w:tc>
          <w:tcPr>
            <w:tcW w:w="1800" w:type="dxa"/>
            <w:tcBorders>
              <w:top w:val="nil"/>
              <w:left w:val="nil"/>
              <w:bottom w:val="nil"/>
              <w:right w:val="nil"/>
            </w:tcBorders>
            <w:shd w:val="clear" w:color="auto" w:fill="auto"/>
            <w:noWrap/>
            <w:vAlign w:val="bottom"/>
            <w:hideMark/>
          </w:tcPr>
          <w:p w14:paraId="3ADE3ABD" w14:textId="77777777" w:rsidR="00FF751B" w:rsidRPr="005613BC" w:rsidRDefault="00FF751B" w:rsidP="00836764">
            <w:pPr>
              <w:spacing w:before="120" w:after="0" w:line="240" w:lineRule="auto"/>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 xml:space="preserve">Morningness </w:t>
            </w:r>
          </w:p>
        </w:tc>
        <w:tc>
          <w:tcPr>
            <w:tcW w:w="2070" w:type="dxa"/>
            <w:tcBorders>
              <w:top w:val="nil"/>
              <w:left w:val="nil"/>
              <w:bottom w:val="nil"/>
              <w:right w:val="nil"/>
            </w:tcBorders>
            <w:shd w:val="clear" w:color="auto" w:fill="auto"/>
            <w:noWrap/>
            <w:vAlign w:val="bottom"/>
            <w:hideMark/>
          </w:tcPr>
          <w:p w14:paraId="7A8038CD" w14:textId="77777777" w:rsidR="00FF751B" w:rsidRPr="005613BC" w:rsidRDefault="00FF751B" w:rsidP="00836764">
            <w:pPr>
              <w:spacing w:before="120" w:after="0" w:line="240" w:lineRule="auto"/>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Neuroticism</w:t>
            </w:r>
          </w:p>
        </w:tc>
        <w:tc>
          <w:tcPr>
            <w:tcW w:w="1716" w:type="dxa"/>
            <w:tcBorders>
              <w:top w:val="nil"/>
              <w:left w:val="nil"/>
              <w:bottom w:val="nil"/>
              <w:right w:val="nil"/>
            </w:tcBorders>
            <w:shd w:val="clear" w:color="auto" w:fill="auto"/>
            <w:noWrap/>
            <w:vAlign w:val="bottom"/>
            <w:hideMark/>
          </w:tcPr>
          <w:p w14:paraId="24101001"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-.21</w:t>
            </w:r>
          </w:p>
        </w:tc>
        <w:tc>
          <w:tcPr>
            <w:tcW w:w="1350" w:type="dxa"/>
            <w:tcBorders>
              <w:top w:val="nil"/>
              <w:left w:val="nil"/>
              <w:bottom w:val="nil"/>
              <w:right w:val="nil"/>
            </w:tcBorders>
            <w:shd w:val="clear" w:color="auto" w:fill="auto"/>
            <w:noWrap/>
            <w:vAlign w:val="bottom"/>
            <w:hideMark/>
          </w:tcPr>
          <w:p w14:paraId="1742AFD6"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.50</w:t>
            </w:r>
          </w:p>
        </w:tc>
        <w:tc>
          <w:tcPr>
            <w:tcW w:w="1710" w:type="dxa"/>
            <w:tcBorders>
              <w:top w:val="nil"/>
              <w:left w:val="nil"/>
              <w:bottom w:val="nil"/>
              <w:right w:val="nil"/>
            </w:tcBorders>
            <w:shd w:val="clear" w:color="auto" w:fill="auto"/>
            <w:noWrap/>
            <w:vAlign w:val="bottom"/>
            <w:hideMark/>
          </w:tcPr>
          <w:p w14:paraId="7460646E"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.40</w:t>
            </w:r>
          </w:p>
        </w:tc>
        <w:tc>
          <w:tcPr>
            <w:tcW w:w="1770" w:type="dxa"/>
            <w:tcBorders>
              <w:top w:val="nil"/>
              <w:left w:val="nil"/>
              <w:bottom w:val="nil"/>
              <w:right w:val="nil"/>
            </w:tcBorders>
            <w:shd w:val="clear" w:color="auto" w:fill="auto"/>
            <w:noWrap/>
            <w:vAlign w:val="bottom"/>
            <w:hideMark/>
          </w:tcPr>
          <w:p w14:paraId="30F9B8F0"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-.53*</w:t>
            </w:r>
          </w:p>
        </w:tc>
        <w:tc>
          <w:tcPr>
            <w:tcW w:w="780" w:type="dxa"/>
            <w:tcBorders>
              <w:top w:val="nil"/>
              <w:left w:val="nil"/>
              <w:bottom w:val="nil"/>
              <w:right w:val="nil"/>
            </w:tcBorders>
            <w:shd w:val="clear" w:color="auto" w:fill="auto"/>
            <w:noWrap/>
            <w:vAlign w:val="bottom"/>
            <w:hideMark/>
          </w:tcPr>
          <w:p w14:paraId="77389518"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-.35</w:t>
            </w:r>
          </w:p>
        </w:tc>
        <w:tc>
          <w:tcPr>
            <w:tcW w:w="1960" w:type="dxa"/>
            <w:tcBorders>
              <w:top w:val="nil"/>
              <w:left w:val="nil"/>
              <w:bottom w:val="nil"/>
              <w:right w:val="nil"/>
            </w:tcBorders>
            <w:shd w:val="clear" w:color="auto" w:fill="auto"/>
            <w:noWrap/>
            <w:vAlign w:val="bottom"/>
            <w:hideMark/>
          </w:tcPr>
          <w:p w14:paraId="50BCA59D"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.15</w:t>
            </w:r>
          </w:p>
        </w:tc>
        <w:tc>
          <w:tcPr>
            <w:tcW w:w="960" w:type="dxa"/>
            <w:tcBorders>
              <w:top w:val="nil"/>
              <w:left w:val="nil"/>
              <w:bottom w:val="nil"/>
              <w:right w:val="nil"/>
            </w:tcBorders>
            <w:shd w:val="clear" w:color="auto" w:fill="auto"/>
            <w:noWrap/>
            <w:vAlign w:val="bottom"/>
            <w:hideMark/>
          </w:tcPr>
          <w:p w14:paraId="702A6773"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0.48</w:t>
            </w:r>
          </w:p>
        </w:tc>
      </w:tr>
      <w:tr w:rsidR="00FF751B" w:rsidRPr="005613BC" w14:paraId="118FC6F2" w14:textId="77777777" w:rsidTr="00836764">
        <w:trPr>
          <w:trHeight w:val="315"/>
        </w:trPr>
        <w:tc>
          <w:tcPr>
            <w:tcW w:w="1800" w:type="dxa"/>
            <w:tcBorders>
              <w:top w:val="nil"/>
              <w:left w:val="nil"/>
              <w:bottom w:val="nil"/>
              <w:right w:val="nil"/>
            </w:tcBorders>
            <w:shd w:val="clear" w:color="auto" w:fill="auto"/>
            <w:noWrap/>
            <w:vAlign w:val="bottom"/>
            <w:hideMark/>
          </w:tcPr>
          <w:p w14:paraId="2AD85669"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p>
        </w:tc>
        <w:tc>
          <w:tcPr>
            <w:tcW w:w="2070" w:type="dxa"/>
            <w:tcBorders>
              <w:top w:val="nil"/>
              <w:left w:val="nil"/>
              <w:bottom w:val="nil"/>
              <w:right w:val="nil"/>
            </w:tcBorders>
            <w:shd w:val="clear" w:color="auto" w:fill="auto"/>
            <w:noWrap/>
            <w:vAlign w:val="bottom"/>
            <w:hideMark/>
          </w:tcPr>
          <w:p w14:paraId="4877CF1D" w14:textId="77777777" w:rsidR="00FF751B" w:rsidRPr="005613BC" w:rsidRDefault="00FF751B" w:rsidP="00836764">
            <w:pPr>
              <w:spacing w:after="0" w:line="240" w:lineRule="auto"/>
              <w:rPr>
                <w:rFonts w:ascii="Times New Roman" w:eastAsia="Times New Roman" w:hAnsi="Times New Roman" w:cs="Times New Roman"/>
                <w:sz w:val="20"/>
                <w:szCs w:val="20"/>
              </w:rPr>
            </w:pPr>
          </w:p>
        </w:tc>
        <w:tc>
          <w:tcPr>
            <w:tcW w:w="1716" w:type="dxa"/>
            <w:tcBorders>
              <w:top w:val="nil"/>
              <w:left w:val="nil"/>
              <w:bottom w:val="nil"/>
              <w:right w:val="nil"/>
            </w:tcBorders>
            <w:shd w:val="clear" w:color="auto" w:fill="auto"/>
            <w:noWrap/>
            <w:vAlign w:val="bottom"/>
            <w:hideMark/>
          </w:tcPr>
          <w:p w14:paraId="375164A0"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-.18</w:t>
            </w:r>
            <w:r>
              <w:rPr>
                <w:rFonts w:ascii="Times New Roman" w:eastAsia="Times New Roman" w:hAnsi="Times New Roman" w:cs="Times New Roman"/>
                <w:color w:val="000000"/>
                <w:sz w:val="24"/>
                <w:szCs w:val="24"/>
              </w:rPr>
              <w:t>)</w:t>
            </w:r>
          </w:p>
        </w:tc>
        <w:tc>
          <w:tcPr>
            <w:tcW w:w="1350" w:type="dxa"/>
            <w:tcBorders>
              <w:top w:val="nil"/>
              <w:left w:val="nil"/>
              <w:bottom w:val="nil"/>
              <w:right w:val="nil"/>
            </w:tcBorders>
            <w:shd w:val="clear" w:color="auto" w:fill="auto"/>
            <w:noWrap/>
            <w:vAlign w:val="bottom"/>
            <w:hideMark/>
          </w:tcPr>
          <w:p w14:paraId="488E26D7"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.37</w:t>
            </w:r>
            <w:r>
              <w:rPr>
                <w:rFonts w:ascii="Times New Roman" w:eastAsia="Times New Roman" w:hAnsi="Times New Roman" w:cs="Times New Roman"/>
                <w:color w:val="000000"/>
                <w:sz w:val="24"/>
                <w:szCs w:val="24"/>
              </w:rPr>
              <w:t>)</w:t>
            </w:r>
          </w:p>
        </w:tc>
        <w:tc>
          <w:tcPr>
            <w:tcW w:w="1710" w:type="dxa"/>
            <w:tcBorders>
              <w:top w:val="nil"/>
              <w:left w:val="nil"/>
              <w:bottom w:val="nil"/>
              <w:right w:val="nil"/>
            </w:tcBorders>
            <w:shd w:val="clear" w:color="auto" w:fill="auto"/>
            <w:noWrap/>
            <w:vAlign w:val="bottom"/>
            <w:hideMark/>
          </w:tcPr>
          <w:p w14:paraId="1074E258"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.27</w:t>
            </w:r>
            <w:r>
              <w:rPr>
                <w:rFonts w:ascii="Times New Roman" w:eastAsia="Times New Roman" w:hAnsi="Times New Roman" w:cs="Times New Roman"/>
                <w:color w:val="000000"/>
                <w:sz w:val="24"/>
                <w:szCs w:val="24"/>
              </w:rPr>
              <w:t>)</w:t>
            </w:r>
          </w:p>
        </w:tc>
        <w:tc>
          <w:tcPr>
            <w:tcW w:w="1770" w:type="dxa"/>
            <w:tcBorders>
              <w:top w:val="nil"/>
              <w:left w:val="nil"/>
              <w:bottom w:val="nil"/>
              <w:right w:val="nil"/>
            </w:tcBorders>
            <w:shd w:val="clear" w:color="auto" w:fill="auto"/>
            <w:noWrap/>
            <w:vAlign w:val="bottom"/>
            <w:hideMark/>
          </w:tcPr>
          <w:p w14:paraId="6F1C1472"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-.39</w:t>
            </w:r>
            <w:r>
              <w:rPr>
                <w:rFonts w:ascii="Times New Roman" w:eastAsia="Times New Roman" w:hAnsi="Times New Roman" w:cs="Times New Roman"/>
                <w:color w:val="000000"/>
                <w:sz w:val="24"/>
                <w:szCs w:val="24"/>
              </w:rPr>
              <w:t>)</w:t>
            </w:r>
          </w:p>
        </w:tc>
        <w:tc>
          <w:tcPr>
            <w:tcW w:w="780" w:type="dxa"/>
            <w:tcBorders>
              <w:top w:val="nil"/>
              <w:left w:val="nil"/>
              <w:bottom w:val="nil"/>
              <w:right w:val="nil"/>
            </w:tcBorders>
            <w:shd w:val="clear" w:color="auto" w:fill="auto"/>
            <w:noWrap/>
            <w:vAlign w:val="bottom"/>
            <w:hideMark/>
          </w:tcPr>
          <w:p w14:paraId="23494863"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-.24</w:t>
            </w:r>
            <w:r>
              <w:rPr>
                <w:rFonts w:ascii="Times New Roman" w:eastAsia="Times New Roman" w:hAnsi="Times New Roman" w:cs="Times New Roman"/>
                <w:color w:val="000000"/>
                <w:sz w:val="24"/>
                <w:szCs w:val="24"/>
              </w:rPr>
              <w:t>)</w:t>
            </w:r>
          </w:p>
        </w:tc>
        <w:tc>
          <w:tcPr>
            <w:tcW w:w="1960" w:type="dxa"/>
            <w:tcBorders>
              <w:top w:val="nil"/>
              <w:left w:val="nil"/>
              <w:bottom w:val="nil"/>
              <w:right w:val="nil"/>
            </w:tcBorders>
            <w:shd w:val="clear" w:color="auto" w:fill="auto"/>
            <w:noWrap/>
            <w:vAlign w:val="bottom"/>
            <w:hideMark/>
          </w:tcPr>
          <w:p w14:paraId="4D6AB1E4"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w:t>
            </w:r>
          </w:p>
        </w:tc>
        <w:tc>
          <w:tcPr>
            <w:tcW w:w="960" w:type="dxa"/>
            <w:tcBorders>
              <w:top w:val="nil"/>
              <w:left w:val="nil"/>
              <w:bottom w:val="nil"/>
              <w:right w:val="nil"/>
            </w:tcBorders>
            <w:shd w:val="clear" w:color="auto" w:fill="auto"/>
            <w:noWrap/>
            <w:vAlign w:val="bottom"/>
            <w:hideMark/>
          </w:tcPr>
          <w:p w14:paraId="11374CF3"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p>
        </w:tc>
      </w:tr>
      <w:tr w:rsidR="00FF751B" w:rsidRPr="005613BC" w14:paraId="32CDDF3B" w14:textId="77777777" w:rsidTr="00836764">
        <w:trPr>
          <w:trHeight w:val="315"/>
        </w:trPr>
        <w:tc>
          <w:tcPr>
            <w:tcW w:w="1800" w:type="dxa"/>
            <w:tcBorders>
              <w:top w:val="nil"/>
              <w:left w:val="nil"/>
              <w:bottom w:val="nil"/>
              <w:right w:val="nil"/>
            </w:tcBorders>
            <w:shd w:val="clear" w:color="auto" w:fill="auto"/>
            <w:noWrap/>
            <w:vAlign w:val="bottom"/>
            <w:hideMark/>
          </w:tcPr>
          <w:p w14:paraId="53CFDC06" w14:textId="77777777" w:rsidR="00FF751B" w:rsidRPr="005613BC" w:rsidRDefault="00FF751B" w:rsidP="00836764">
            <w:pPr>
              <w:spacing w:before="240" w:after="0" w:line="240" w:lineRule="auto"/>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Eveningness</w:t>
            </w:r>
          </w:p>
        </w:tc>
        <w:tc>
          <w:tcPr>
            <w:tcW w:w="2070" w:type="dxa"/>
            <w:tcBorders>
              <w:top w:val="nil"/>
              <w:left w:val="nil"/>
              <w:bottom w:val="nil"/>
              <w:right w:val="nil"/>
            </w:tcBorders>
            <w:shd w:val="clear" w:color="auto" w:fill="auto"/>
            <w:noWrap/>
            <w:vAlign w:val="bottom"/>
            <w:hideMark/>
          </w:tcPr>
          <w:p w14:paraId="6838AF2A" w14:textId="77777777" w:rsidR="00FF751B" w:rsidRPr="005613BC" w:rsidRDefault="00FF751B" w:rsidP="00836764">
            <w:pPr>
              <w:spacing w:before="240" w:after="0" w:line="240" w:lineRule="auto"/>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Openness</w:t>
            </w:r>
          </w:p>
        </w:tc>
        <w:tc>
          <w:tcPr>
            <w:tcW w:w="1716" w:type="dxa"/>
            <w:tcBorders>
              <w:top w:val="nil"/>
              <w:left w:val="nil"/>
              <w:bottom w:val="nil"/>
              <w:right w:val="nil"/>
            </w:tcBorders>
            <w:shd w:val="clear" w:color="auto" w:fill="auto"/>
            <w:noWrap/>
            <w:vAlign w:val="bottom"/>
            <w:hideMark/>
          </w:tcPr>
          <w:p w14:paraId="61A4C80E" w14:textId="77777777" w:rsidR="00FF751B" w:rsidRPr="005613BC" w:rsidRDefault="00FF751B" w:rsidP="00836764">
            <w:pPr>
              <w:spacing w:before="24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-.29</w:t>
            </w:r>
          </w:p>
        </w:tc>
        <w:tc>
          <w:tcPr>
            <w:tcW w:w="1350" w:type="dxa"/>
            <w:tcBorders>
              <w:top w:val="nil"/>
              <w:left w:val="nil"/>
              <w:bottom w:val="nil"/>
              <w:right w:val="nil"/>
            </w:tcBorders>
            <w:shd w:val="clear" w:color="auto" w:fill="auto"/>
            <w:noWrap/>
            <w:vAlign w:val="bottom"/>
            <w:hideMark/>
          </w:tcPr>
          <w:p w14:paraId="099BAD36" w14:textId="77777777" w:rsidR="00FF751B" w:rsidRPr="005613BC" w:rsidRDefault="00FF751B" w:rsidP="00836764">
            <w:pPr>
              <w:spacing w:before="24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.27</w:t>
            </w:r>
          </w:p>
        </w:tc>
        <w:tc>
          <w:tcPr>
            <w:tcW w:w="1710" w:type="dxa"/>
            <w:tcBorders>
              <w:top w:val="nil"/>
              <w:left w:val="nil"/>
              <w:bottom w:val="nil"/>
              <w:right w:val="nil"/>
            </w:tcBorders>
            <w:shd w:val="clear" w:color="auto" w:fill="auto"/>
            <w:noWrap/>
            <w:vAlign w:val="bottom"/>
            <w:hideMark/>
          </w:tcPr>
          <w:p w14:paraId="3450A837" w14:textId="77777777" w:rsidR="00FF751B" w:rsidRPr="005613BC" w:rsidRDefault="00FF751B" w:rsidP="00836764">
            <w:pPr>
              <w:spacing w:before="24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.22</w:t>
            </w:r>
          </w:p>
        </w:tc>
        <w:tc>
          <w:tcPr>
            <w:tcW w:w="1770" w:type="dxa"/>
            <w:tcBorders>
              <w:top w:val="nil"/>
              <w:left w:val="nil"/>
              <w:bottom w:val="nil"/>
              <w:right w:val="nil"/>
            </w:tcBorders>
            <w:shd w:val="clear" w:color="auto" w:fill="auto"/>
            <w:noWrap/>
            <w:vAlign w:val="bottom"/>
            <w:hideMark/>
          </w:tcPr>
          <w:p w14:paraId="15521748" w14:textId="77777777" w:rsidR="00FF751B" w:rsidRPr="005613BC" w:rsidRDefault="00FF751B" w:rsidP="00836764">
            <w:pPr>
              <w:spacing w:before="24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.07</w:t>
            </w:r>
          </w:p>
        </w:tc>
        <w:tc>
          <w:tcPr>
            <w:tcW w:w="780" w:type="dxa"/>
            <w:tcBorders>
              <w:top w:val="nil"/>
              <w:left w:val="nil"/>
              <w:bottom w:val="nil"/>
              <w:right w:val="nil"/>
            </w:tcBorders>
            <w:shd w:val="clear" w:color="auto" w:fill="auto"/>
            <w:noWrap/>
            <w:vAlign w:val="bottom"/>
            <w:hideMark/>
          </w:tcPr>
          <w:p w14:paraId="0953DBB5" w14:textId="77777777" w:rsidR="00FF751B" w:rsidRPr="005613BC" w:rsidRDefault="00FF751B" w:rsidP="00836764">
            <w:pPr>
              <w:spacing w:before="24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.08</w:t>
            </w:r>
          </w:p>
        </w:tc>
        <w:tc>
          <w:tcPr>
            <w:tcW w:w="1960" w:type="dxa"/>
            <w:tcBorders>
              <w:top w:val="nil"/>
              <w:left w:val="nil"/>
              <w:bottom w:val="nil"/>
              <w:right w:val="nil"/>
            </w:tcBorders>
            <w:shd w:val="clear" w:color="auto" w:fill="auto"/>
            <w:noWrap/>
            <w:vAlign w:val="bottom"/>
            <w:hideMark/>
          </w:tcPr>
          <w:p w14:paraId="71206B38" w14:textId="77777777" w:rsidR="00FF751B" w:rsidRPr="005613BC" w:rsidRDefault="00FF751B" w:rsidP="00836764">
            <w:pPr>
              <w:spacing w:before="24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-.77**</w:t>
            </w:r>
          </w:p>
        </w:tc>
        <w:tc>
          <w:tcPr>
            <w:tcW w:w="960" w:type="dxa"/>
            <w:tcBorders>
              <w:top w:val="nil"/>
              <w:left w:val="nil"/>
              <w:bottom w:val="nil"/>
              <w:right w:val="nil"/>
            </w:tcBorders>
            <w:shd w:val="clear" w:color="auto" w:fill="auto"/>
            <w:noWrap/>
            <w:vAlign w:val="bottom"/>
            <w:hideMark/>
          </w:tcPr>
          <w:p w14:paraId="03BE3397" w14:textId="77777777" w:rsidR="00FF751B" w:rsidRPr="005613BC" w:rsidRDefault="00FF751B" w:rsidP="00836764">
            <w:pPr>
              <w:spacing w:before="24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0.37</w:t>
            </w:r>
          </w:p>
        </w:tc>
      </w:tr>
      <w:tr w:rsidR="00FF751B" w:rsidRPr="005613BC" w14:paraId="1176543A" w14:textId="77777777" w:rsidTr="00836764">
        <w:trPr>
          <w:trHeight w:val="315"/>
        </w:trPr>
        <w:tc>
          <w:tcPr>
            <w:tcW w:w="1800" w:type="dxa"/>
            <w:tcBorders>
              <w:top w:val="nil"/>
              <w:left w:val="nil"/>
              <w:bottom w:val="nil"/>
              <w:right w:val="nil"/>
            </w:tcBorders>
            <w:shd w:val="clear" w:color="auto" w:fill="auto"/>
            <w:noWrap/>
            <w:vAlign w:val="bottom"/>
            <w:hideMark/>
          </w:tcPr>
          <w:p w14:paraId="1EF996D4"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p>
        </w:tc>
        <w:tc>
          <w:tcPr>
            <w:tcW w:w="2070" w:type="dxa"/>
            <w:tcBorders>
              <w:top w:val="nil"/>
              <w:left w:val="nil"/>
              <w:bottom w:val="nil"/>
              <w:right w:val="nil"/>
            </w:tcBorders>
            <w:shd w:val="clear" w:color="auto" w:fill="auto"/>
            <w:noWrap/>
            <w:vAlign w:val="bottom"/>
            <w:hideMark/>
          </w:tcPr>
          <w:p w14:paraId="681C05ED" w14:textId="77777777" w:rsidR="00FF751B" w:rsidRPr="005613BC" w:rsidRDefault="00FF751B" w:rsidP="00836764">
            <w:pPr>
              <w:spacing w:after="0" w:line="240" w:lineRule="auto"/>
              <w:rPr>
                <w:rFonts w:ascii="Times New Roman" w:eastAsia="Times New Roman" w:hAnsi="Times New Roman" w:cs="Times New Roman"/>
                <w:sz w:val="20"/>
                <w:szCs w:val="20"/>
              </w:rPr>
            </w:pPr>
          </w:p>
        </w:tc>
        <w:tc>
          <w:tcPr>
            <w:tcW w:w="1716" w:type="dxa"/>
            <w:tcBorders>
              <w:top w:val="nil"/>
              <w:left w:val="nil"/>
              <w:bottom w:val="nil"/>
              <w:right w:val="nil"/>
            </w:tcBorders>
            <w:shd w:val="clear" w:color="auto" w:fill="auto"/>
            <w:noWrap/>
            <w:vAlign w:val="bottom"/>
            <w:hideMark/>
          </w:tcPr>
          <w:p w14:paraId="161C36CF"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-.25</w:t>
            </w:r>
            <w:r>
              <w:rPr>
                <w:rFonts w:ascii="Times New Roman" w:eastAsia="Times New Roman" w:hAnsi="Times New Roman" w:cs="Times New Roman"/>
                <w:color w:val="000000"/>
                <w:sz w:val="24"/>
                <w:szCs w:val="24"/>
              </w:rPr>
              <w:t>)</w:t>
            </w:r>
          </w:p>
        </w:tc>
        <w:tc>
          <w:tcPr>
            <w:tcW w:w="1350" w:type="dxa"/>
            <w:tcBorders>
              <w:top w:val="nil"/>
              <w:left w:val="nil"/>
              <w:bottom w:val="nil"/>
              <w:right w:val="nil"/>
            </w:tcBorders>
            <w:shd w:val="clear" w:color="auto" w:fill="auto"/>
            <w:noWrap/>
            <w:vAlign w:val="bottom"/>
            <w:hideMark/>
          </w:tcPr>
          <w:p w14:paraId="536F5147"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w:t>
            </w:r>
          </w:p>
        </w:tc>
        <w:tc>
          <w:tcPr>
            <w:tcW w:w="1710" w:type="dxa"/>
            <w:tcBorders>
              <w:top w:val="nil"/>
              <w:left w:val="nil"/>
              <w:bottom w:val="nil"/>
              <w:right w:val="nil"/>
            </w:tcBorders>
            <w:shd w:val="clear" w:color="auto" w:fill="auto"/>
            <w:noWrap/>
            <w:vAlign w:val="bottom"/>
            <w:hideMark/>
          </w:tcPr>
          <w:p w14:paraId="708E05D4"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.14</w:t>
            </w:r>
            <w:r>
              <w:rPr>
                <w:rFonts w:ascii="Times New Roman" w:eastAsia="Times New Roman" w:hAnsi="Times New Roman" w:cs="Times New Roman"/>
                <w:color w:val="000000"/>
                <w:sz w:val="24"/>
                <w:szCs w:val="24"/>
              </w:rPr>
              <w:t>)</w:t>
            </w:r>
          </w:p>
        </w:tc>
        <w:tc>
          <w:tcPr>
            <w:tcW w:w="1770" w:type="dxa"/>
            <w:tcBorders>
              <w:top w:val="nil"/>
              <w:left w:val="nil"/>
              <w:bottom w:val="nil"/>
              <w:right w:val="nil"/>
            </w:tcBorders>
            <w:shd w:val="clear" w:color="auto" w:fill="auto"/>
            <w:noWrap/>
            <w:vAlign w:val="bottom"/>
            <w:hideMark/>
          </w:tcPr>
          <w:p w14:paraId="13828B95"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.05</w:t>
            </w:r>
            <w:r>
              <w:rPr>
                <w:rFonts w:ascii="Times New Roman" w:eastAsia="Times New Roman" w:hAnsi="Times New Roman" w:cs="Times New Roman"/>
                <w:color w:val="000000"/>
                <w:sz w:val="24"/>
                <w:szCs w:val="24"/>
              </w:rPr>
              <w:t>)</w:t>
            </w:r>
          </w:p>
        </w:tc>
        <w:tc>
          <w:tcPr>
            <w:tcW w:w="780" w:type="dxa"/>
            <w:tcBorders>
              <w:top w:val="nil"/>
              <w:left w:val="nil"/>
              <w:bottom w:val="nil"/>
              <w:right w:val="nil"/>
            </w:tcBorders>
            <w:shd w:val="clear" w:color="auto" w:fill="auto"/>
            <w:noWrap/>
            <w:vAlign w:val="bottom"/>
            <w:hideMark/>
          </w:tcPr>
          <w:p w14:paraId="12318675"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.06</w:t>
            </w:r>
            <w:r>
              <w:rPr>
                <w:rFonts w:ascii="Times New Roman" w:eastAsia="Times New Roman" w:hAnsi="Times New Roman" w:cs="Times New Roman"/>
                <w:color w:val="000000"/>
                <w:sz w:val="24"/>
                <w:szCs w:val="24"/>
              </w:rPr>
              <w:t>)</w:t>
            </w:r>
          </w:p>
        </w:tc>
        <w:tc>
          <w:tcPr>
            <w:tcW w:w="1960" w:type="dxa"/>
            <w:tcBorders>
              <w:top w:val="nil"/>
              <w:left w:val="nil"/>
              <w:bottom w:val="nil"/>
              <w:right w:val="nil"/>
            </w:tcBorders>
            <w:shd w:val="clear" w:color="auto" w:fill="auto"/>
            <w:noWrap/>
            <w:vAlign w:val="bottom"/>
            <w:hideMark/>
          </w:tcPr>
          <w:p w14:paraId="10FFFA3E"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-.57</w:t>
            </w:r>
            <w:r>
              <w:rPr>
                <w:rFonts w:ascii="Times New Roman" w:eastAsia="Times New Roman" w:hAnsi="Times New Roman" w:cs="Times New Roman"/>
                <w:color w:val="000000"/>
                <w:sz w:val="24"/>
                <w:szCs w:val="24"/>
              </w:rPr>
              <w:t>)</w:t>
            </w:r>
          </w:p>
        </w:tc>
        <w:tc>
          <w:tcPr>
            <w:tcW w:w="960" w:type="dxa"/>
            <w:tcBorders>
              <w:top w:val="nil"/>
              <w:left w:val="nil"/>
              <w:bottom w:val="nil"/>
              <w:right w:val="nil"/>
            </w:tcBorders>
            <w:shd w:val="clear" w:color="auto" w:fill="auto"/>
            <w:noWrap/>
            <w:vAlign w:val="bottom"/>
            <w:hideMark/>
          </w:tcPr>
          <w:p w14:paraId="472FD7CB"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p>
        </w:tc>
      </w:tr>
      <w:tr w:rsidR="00FF751B" w:rsidRPr="005613BC" w14:paraId="211D563D" w14:textId="77777777" w:rsidTr="00836764">
        <w:trPr>
          <w:trHeight w:val="315"/>
        </w:trPr>
        <w:tc>
          <w:tcPr>
            <w:tcW w:w="1800" w:type="dxa"/>
            <w:tcBorders>
              <w:top w:val="nil"/>
              <w:left w:val="nil"/>
              <w:bottom w:val="nil"/>
              <w:right w:val="nil"/>
            </w:tcBorders>
            <w:shd w:val="clear" w:color="auto" w:fill="auto"/>
            <w:noWrap/>
            <w:vAlign w:val="bottom"/>
            <w:hideMark/>
          </w:tcPr>
          <w:p w14:paraId="0389E182" w14:textId="77777777" w:rsidR="00FF751B" w:rsidRPr="005613BC" w:rsidRDefault="00FF751B" w:rsidP="00836764">
            <w:pPr>
              <w:spacing w:before="120" w:after="0" w:line="240" w:lineRule="auto"/>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Eveningness</w:t>
            </w:r>
          </w:p>
        </w:tc>
        <w:tc>
          <w:tcPr>
            <w:tcW w:w="2070" w:type="dxa"/>
            <w:tcBorders>
              <w:top w:val="nil"/>
              <w:left w:val="nil"/>
              <w:bottom w:val="nil"/>
              <w:right w:val="nil"/>
            </w:tcBorders>
            <w:shd w:val="clear" w:color="auto" w:fill="auto"/>
            <w:noWrap/>
            <w:vAlign w:val="bottom"/>
            <w:hideMark/>
          </w:tcPr>
          <w:p w14:paraId="5B9CE0B0" w14:textId="77777777" w:rsidR="00FF751B" w:rsidRPr="005613BC" w:rsidRDefault="00FF751B" w:rsidP="00836764">
            <w:pPr>
              <w:spacing w:before="120" w:after="0" w:line="240" w:lineRule="auto"/>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Conscientiousness</w:t>
            </w:r>
          </w:p>
        </w:tc>
        <w:tc>
          <w:tcPr>
            <w:tcW w:w="1716" w:type="dxa"/>
            <w:tcBorders>
              <w:top w:val="nil"/>
              <w:left w:val="nil"/>
              <w:bottom w:val="nil"/>
              <w:right w:val="nil"/>
            </w:tcBorders>
            <w:shd w:val="clear" w:color="auto" w:fill="auto"/>
            <w:noWrap/>
            <w:vAlign w:val="bottom"/>
            <w:hideMark/>
          </w:tcPr>
          <w:p w14:paraId="2C649D13"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.29</w:t>
            </w:r>
          </w:p>
        </w:tc>
        <w:tc>
          <w:tcPr>
            <w:tcW w:w="1350" w:type="dxa"/>
            <w:tcBorders>
              <w:top w:val="nil"/>
              <w:left w:val="nil"/>
              <w:bottom w:val="nil"/>
              <w:right w:val="nil"/>
            </w:tcBorders>
            <w:shd w:val="clear" w:color="auto" w:fill="auto"/>
            <w:noWrap/>
            <w:vAlign w:val="bottom"/>
            <w:hideMark/>
          </w:tcPr>
          <w:p w14:paraId="2AEAB347"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-.35</w:t>
            </w:r>
          </w:p>
        </w:tc>
        <w:tc>
          <w:tcPr>
            <w:tcW w:w="1710" w:type="dxa"/>
            <w:tcBorders>
              <w:top w:val="nil"/>
              <w:left w:val="nil"/>
              <w:bottom w:val="nil"/>
              <w:right w:val="nil"/>
            </w:tcBorders>
            <w:shd w:val="clear" w:color="auto" w:fill="auto"/>
            <w:noWrap/>
            <w:vAlign w:val="bottom"/>
            <w:hideMark/>
          </w:tcPr>
          <w:p w14:paraId="08EC6850"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.04</w:t>
            </w:r>
          </w:p>
        </w:tc>
        <w:tc>
          <w:tcPr>
            <w:tcW w:w="1770" w:type="dxa"/>
            <w:tcBorders>
              <w:top w:val="nil"/>
              <w:left w:val="nil"/>
              <w:bottom w:val="nil"/>
              <w:right w:val="nil"/>
            </w:tcBorders>
            <w:shd w:val="clear" w:color="auto" w:fill="auto"/>
            <w:noWrap/>
            <w:vAlign w:val="bottom"/>
            <w:hideMark/>
          </w:tcPr>
          <w:p w14:paraId="706A7D68"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.18</w:t>
            </w:r>
          </w:p>
        </w:tc>
        <w:tc>
          <w:tcPr>
            <w:tcW w:w="780" w:type="dxa"/>
            <w:tcBorders>
              <w:top w:val="nil"/>
              <w:left w:val="nil"/>
              <w:bottom w:val="nil"/>
              <w:right w:val="nil"/>
            </w:tcBorders>
            <w:shd w:val="clear" w:color="auto" w:fill="auto"/>
            <w:noWrap/>
            <w:vAlign w:val="bottom"/>
            <w:hideMark/>
          </w:tcPr>
          <w:p w14:paraId="4059EF66"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.82**</w:t>
            </w:r>
          </w:p>
        </w:tc>
        <w:tc>
          <w:tcPr>
            <w:tcW w:w="1960" w:type="dxa"/>
            <w:tcBorders>
              <w:top w:val="nil"/>
              <w:left w:val="nil"/>
              <w:bottom w:val="nil"/>
              <w:right w:val="nil"/>
            </w:tcBorders>
            <w:shd w:val="clear" w:color="auto" w:fill="auto"/>
            <w:noWrap/>
            <w:vAlign w:val="bottom"/>
            <w:hideMark/>
          </w:tcPr>
          <w:p w14:paraId="5541F631"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-.06</w:t>
            </w:r>
          </w:p>
        </w:tc>
        <w:tc>
          <w:tcPr>
            <w:tcW w:w="960" w:type="dxa"/>
            <w:tcBorders>
              <w:top w:val="nil"/>
              <w:left w:val="nil"/>
              <w:bottom w:val="nil"/>
              <w:right w:val="nil"/>
            </w:tcBorders>
            <w:shd w:val="clear" w:color="auto" w:fill="auto"/>
            <w:noWrap/>
            <w:vAlign w:val="bottom"/>
            <w:hideMark/>
          </w:tcPr>
          <w:p w14:paraId="5E8EA358"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0.38</w:t>
            </w:r>
          </w:p>
        </w:tc>
      </w:tr>
      <w:tr w:rsidR="00FF751B" w:rsidRPr="005613BC" w14:paraId="407C796B" w14:textId="77777777" w:rsidTr="00836764">
        <w:trPr>
          <w:trHeight w:val="315"/>
        </w:trPr>
        <w:tc>
          <w:tcPr>
            <w:tcW w:w="1800" w:type="dxa"/>
            <w:tcBorders>
              <w:top w:val="nil"/>
              <w:left w:val="nil"/>
              <w:bottom w:val="nil"/>
              <w:right w:val="nil"/>
            </w:tcBorders>
            <w:shd w:val="clear" w:color="auto" w:fill="auto"/>
            <w:noWrap/>
            <w:vAlign w:val="bottom"/>
            <w:hideMark/>
          </w:tcPr>
          <w:p w14:paraId="7D8231E1"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p>
        </w:tc>
        <w:tc>
          <w:tcPr>
            <w:tcW w:w="2070" w:type="dxa"/>
            <w:tcBorders>
              <w:top w:val="nil"/>
              <w:left w:val="nil"/>
              <w:bottom w:val="nil"/>
              <w:right w:val="nil"/>
            </w:tcBorders>
            <w:shd w:val="clear" w:color="auto" w:fill="auto"/>
            <w:noWrap/>
            <w:vAlign w:val="bottom"/>
            <w:hideMark/>
          </w:tcPr>
          <w:p w14:paraId="06C08F22" w14:textId="77777777" w:rsidR="00FF751B" w:rsidRPr="005613BC" w:rsidRDefault="00FF751B" w:rsidP="00836764">
            <w:pPr>
              <w:spacing w:after="0" w:line="240" w:lineRule="auto"/>
              <w:rPr>
                <w:rFonts w:ascii="Times New Roman" w:eastAsia="Times New Roman" w:hAnsi="Times New Roman" w:cs="Times New Roman"/>
                <w:sz w:val="20"/>
                <w:szCs w:val="20"/>
              </w:rPr>
            </w:pPr>
          </w:p>
        </w:tc>
        <w:tc>
          <w:tcPr>
            <w:tcW w:w="1716" w:type="dxa"/>
            <w:tcBorders>
              <w:top w:val="nil"/>
              <w:left w:val="nil"/>
              <w:bottom w:val="nil"/>
              <w:right w:val="nil"/>
            </w:tcBorders>
            <w:shd w:val="clear" w:color="auto" w:fill="auto"/>
            <w:noWrap/>
            <w:vAlign w:val="bottom"/>
            <w:hideMark/>
          </w:tcPr>
          <w:p w14:paraId="243FD1B6"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.25</w:t>
            </w:r>
            <w:r>
              <w:rPr>
                <w:rFonts w:ascii="Times New Roman" w:eastAsia="Times New Roman" w:hAnsi="Times New Roman" w:cs="Times New Roman"/>
                <w:color w:val="000000"/>
                <w:sz w:val="24"/>
                <w:szCs w:val="24"/>
              </w:rPr>
              <w:t>)</w:t>
            </w:r>
          </w:p>
        </w:tc>
        <w:tc>
          <w:tcPr>
            <w:tcW w:w="1350" w:type="dxa"/>
            <w:tcBorders>
              <w:top w:val="nil"/>
              <w:left w:val="nil"/>
              <w:bottom w:val="nil"/>
              <w:right w:val="nil"/>
            </w:tcBorders>
            <w:shd w:val="clear" w:color="auto" w:fill="auto"/>
            <w:noWrap/>
            <w:vAlign w:val="bottom"/>
            <w:hideMark/>
          </w:tcPr>
          <w:p w14:paraId="3F5CFC19"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-.26</w:t>
            </w:r>
            <w:r>
              <w:rPr>
                <w:rFonts w:ascii="Times New Roman" w:eastAsia="Times New Roman" w:hAnsi="Times New Roman" w:cs="Times New Roman"/>
                <w:color w:val="000000"/>
                <w:sz w:val="24"/>
                <w:szCs w:val="24"/>
              </w:rPr>
              <w:t>)</w:t>
            </w:r>
          </w:p>
        </w:tc>
        <w:tc>
          <w:tcPr>
            <w:tcW w:w="1710" w:type="dxa"/>
            <w:tcBorders>
              <w:top w:val="nil"/>
              <w:left w:val="nil"/>
              <w:bottom w:val="nil"/>
              <w:right w:val="nil"/>
            </w:tcBorders>
            <w:shd w:val="clear" w:color="auto" w:fill="auto"/>
            <w:noWrap/>
            <w:vAlign w:val="bottom"/>
            <w:hideMark/>
          </w:tcPr>
          <w:p w14:paraId="6D4021C6"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.03</w:t>
            </w:r>
            <w:r>
              <w:rPr>
                <w:rFonts w:ascii="Times New Roman" w:eastAsia="Times New Roman" w:hAnsi="Times New Roman" w:cs="Times New Roman"/>
                <w:color w:val="000000"/>
                <w:sz w:val="24"/>
                <w:szCs w:val="24"/>
              </w:rPr>
              <w:t>)</w:t>
            </w:r>
          </w:p>
        </w:tc>
        <w:tc>
          <w:tcPr>
            <w:tcW w:w="1770" w:type="dxa"/>
            <w:tcBorders>
              <w:top w:val="nil"/>
              <w:left w:val="nil"/>
              <w:bottom w:val="nil"/>
              <w:right w:val="nil"/>
            </w:tcBorders>
            <w:shd w:val="clear" w:color="auto" w:fill="auto"/>
            <w:noWrap/>
            <w:vAlign w:val="bottom"/>
            <w:hideMark/>
          </w:tcPr>
          <w:p w14:paraId="505C88D6"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z w:val="24"/>
                <w:szCs w:val="24"/>
              </w:rPr>
              <w:t>)</w:t>
            </w:r>
          </w:p>
        </w:tc>
        <w:tc>
          <w:tcPr>
            <w:tcW w:w="780" w:type="dxa"/>
            <w:tcBorders>
              <w:top w:val="nil"/>
              <w:left w:val="nil"/>
              <w:bottom w:val="nil"/>
              <w:right w:val="nil"/>
            </w:tcBorders>
            <w:shd w:val="clear" w:color="auto" w:fill="auto"/>
            <w:noWrap/>
            <w:vAlign w:val="bottom"/>
            <w:hideMark/>
          </w:tcPr>
          <w:p w14:paraId="08FA66C4"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.57</w:t>
            </w:r>
            <w:r>
              <w:rPr>
                <w:rFonts w:ascii="Times New Roman" w:eastAsia="Times New Roman" w:hAnsi="Times New Roman" w:cs="Times New Roman"/>
                <w:color w:val="000000"/>
                <w:sz w:val="24"/>
                <w:szCs w:val="24"/>
              </w:rPr>
              <w:t>)</w:t>
            </w:r>
          </w:p>
        </w:tc>
        <w:tc>
          <w:tcPr>
            <w:tcW w:w="1960" w:type="dxa"/>
            <w:tcBorders>
              <w:top w:val="nil"/>
              <w:left w:val="nil"/>
              <w:bottom w:val="nil"/>
              <w:right w:val="nil"/>
            </w:tcBorders>
            <w:shd w:val="clear" w:color="auto" w:fill="auto"/>
            <w:noWrap/>
            <w:vAlign w:val="bottom"/>
            <w:hideMark/>
          </w:tcPr>
          <w:p w14:paraId="09452BB2"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-.05</w:t>
            </w:r>
            <w:r>
              <w:rPr>
                <w:rFonts w:ascii="Times New Roman" w:eastAsia="Times New Roman" w:hAnsi="Times New Roman" w:cs="Times New Roman"/>
                <w:color w:val="000000"/>
                <w:sz w:val="24"/>
                <w:szCs w:val="24"/>
              </w:rPr>
              <w:t>)</w:t>
            </w:r>
          </w:p>
        </w:tc>
        <w:tc>
          <w:tcPr>
            <w:tcW w:w="960" w:type="dxa"/>
            <w:tcBorders>
              <w:top w:val="nil"/>
              <w:left w:val="nil"/>
              <w:bottom w:val="nil"/>
              <w:right w:val="nil"/>
            </w:tcBorders>
            <w:shd w:val="clear" w:color="auto" w:fill="auto"/>
            <w:noWrap/>
            <w:vAlign w:val="bottom"/>
            <w:hideMark/>
          </w:tcPr>
          <w:p w14:paraId="3DAA11DF"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p>
        </w:tc>
      </w:tr>
      <w:tr w:rsidR="00FF751B" w:rsidRPr="005613BC" w14:paraId="085880AF" w14:textId="77777777" w:rsidTr="00836764">
        <w:trPr>
          <w:trHeight w:val="315"/>
        </w:trPr>
        <w:tc>
          <w:tcPr>
            <w:tcW w:w="1800" w:type="dxa"/>
            <w:tcBorders>
              <w:top w:val="nil"/>
              <w:left w:val="nil"/>
              <w:bottom w:val="nil"/>
              <w:right w:val="nil"/>
            </w:tcBorders>
            <w:shd w:val="clear" w:color="auto" w:fill="auto"/>
            <w:noWrap/>
            <w:vAlign w:val="bottom"/>
            <w:hideMark/>
          </w:tcPr>
          <w:p w14:paraId="024ADCCF" w14:textId="77777777" w:rsidR="00FF751B" w:rsidRPr="005613BC" w:rsidRDefault="00FF751B" w:rsidP="00836764">
            <w:pPr>
              <w:spacing w:before="120" w:after="0" w:line="240" w:lineRule="auto"/>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Eveningness</w:t>
            </w:r>
          </w:p>
        </w:tc>
        <w:tc>
          <w:tcPr>
            <w:tcW w:w="2070" w:type="dxa"/>
            <w:tcBorders>
              <w:top w:val="nil"/>
              <w:left w:val="nil"/>
              <w:bottom w:val="nil"/>
              <w:right w:val="nil"/>
            </w:tcBorders>
            <w:shd w:val="clear" w:color="auto" w:fill="auto"/>
            <w:noWrap/>
            <w:vAlign w:val="bottom"/>
            <w:hideMark/>
          </w:tcPr>
          <w:p w14:paraId="0D05AA00" w14:textId="77777777" w:rsidR="00FF751B" w:rsidRPr="005613BC" w:rsidRDefault="00FF751B" w:rsidP="00836764">
            <w:pPr>
              <w:spacing w:before="120" w:after="0" w:line="240" w:lineRule="auto"/>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Extraversion</w:t>
            </w:r>
          </w:p>
        </w:tc>
        <w:tc>
          <w:tcPr>
            <w:tcW w:w="1716" w:type="dxa"/>
            <w:tcBorders>
              <w:top w:val="nil"/>
              <w:left w:val="nil"/>
              <w:bottom w:val="nil"/>
              <w:right w:val="nil"/>
            </w:tcBorders>
            <w:shd w:val="clear" w:color="auto" w:fill="auto"/>
            <w:noWrap/>
            <w:vAlign w:val="bottom"/>
            <w:hideMark/>
          </w:tcPr>
          <w:p w14:paraId="2D576957"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.15</w:t>
            </w:r>
          </w:p>
        </w:tc>
        <w:tc>
          <w:tcPr>
            <w:tcW w:w="1350" w:type="dxa"/>
            <w:tcBorders>
              <w:top w:val="nil"/>
              <w:left w:val="nil"/>
              <w:bottom w:val="nil"/>
              <w:right w:val="nil"/>
            </w:tcBorders>
            <w:shd w:val="clear" w:color="auto" w:fill="auto"/>
            <w:noWrap/>
            <w:vAlign w:val="bottom"/>
            <w:hideMark/>
          </w:tcPr>
          <w:p w14:paraId="0D7106F1"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-.19</w:t>
            </w:r>
          </w:p>
        </w:tc>
        <w:tc>
          <w:tcPr>
            <w:tcW w:w="1710" w:type="dxa"/>
            <w:tcBorders>
              <w:top w:val="nil"/>
              <w:left w:val="nil"/>
              <w:bottom w:val="nil"/>
              <w:right w:val="nil"/>
            </w:tcBorders>
            <w:shd w:val="clear" w:color="auto" w:fill="auto"/>
            <w:noWrap/>
            <w:vAlign w:val="bottom"/>
            <w:hideMark/>
          </w:tcPr>
          <w:p w14:paraId="4423F5B3"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-.17</w:t>
            </w:r>
          </w:p>
        </w:tc>
        <w:tc>
          <w:tcPr>
            <w:tcW w:w="1770" w:type="dxa"/>
            <w:tcBorders>
              <w:top w:val="nil"/>
              <w:left w:val="nil"/>
              <w:bottom w:val="nil"/>
              <w:right w:val="nil"/>
            </w:tcBorders>
            <w:shd w:val="clear" w:color="auto" w:fill="auto"/>
            <w:noWrap/>
            <w:vAlign w:val="bottom"/>
            <w:hideMark/>
          </w:tcPr>
          <w:p w14:paraId="3295A151"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-.11</w:t>
            </w:r>
          </w:p>
        </w:tc>
        <w:tc>
          <w:tcPr>
            <w:tcW w:w="780" w:type="dxa"/>
            <w:tcBorders>
              <w:top w:val="nil"/>
              <w:left w:val="nil"/>
              <w:bottom w:val="nil"/>
              <w:right w:val="nil"/>
            </w:tcBorders>
            <w:shd w:val="clear" w:color="auto" w:fill="auto"/>
            <w:noWrap/>
            <w:vAlign w:val="bottom"/>
            <w:hideMark/>
          </w:tcPr>
          <w:p w14:paraId="315A74F2"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.31</w:t>
            </w:r>
          </w:p>
        </w:tc>
        <w:tc>
          <w:tcPr>
            <w:tcW w:w="1960" w:type="dxa"/>
            <w:tcBorders>
              <w:top w:val="nil"/>
              <w:left w:val="nil"/>
              <w:bottom w:val="nil"/>
              <w:right w:val="nil"/>
            </w:tcBorders>
            <w:shd w:val="clear" w:color="auto" w:fill="auto"/>
            <w:noWrap/>
            <w:vAlign w:val="bottom"/>
            <w:hideMark/>
          </w:tcPr>
          <w:p w14:paraId="76453D8E"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.84*</w:t>
            </w:r>
          </w:p>
        </w:tc>
        <w:tc>
          <w:tcPr>
            <w:tcW w:w="960" w:type="dxa"/>
            <w:tcBorders>
              <w:top w:val="nil"/>
              <w:left w:val="nil"/>
              <w:bottom w:val="nil"/>
              <w:right w:val="nil"/>
            </w:tcBorders>
            <w:shd w:val="clear" w:color="auto" w:fill="auto"/>
            <w:noWrap/>
            <w:vAlign w:val="bottom"/>
            <w:hideMark/>
          </w:tcPr>
          <w:p w14:paraId="59576207"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0.17</w:t>
            </w:r>
          </w:p>
        </w:tc>
      </w:tr>
      <w:tr w:rsidR="00FF751B" w:rsidRPr="005613BC" w14:paraId="2FCA5D0F" w14:textId="77777777" w:rsidTr="00836764">
        <w:trPr>
          <w:trHeight w:val="315"/>
        </w:trPr>
        <w:tc>
          <w:tcPr>
            <w:tcW w:w="1800" w:type="dxa"/>
            <w:tcBorders>
              <w:top w:val="nil"/>
              <w:left w:val="nil"/>
              <w:bottom w:val="nil"/>
              <w:right w:val="nil"/>
            </w:tcBorders>
            <w:shd w:val="clear" w:color="auto" w:fill="auto"/>
            <w:noWrap/>
            <w:vAlign w:val="bottom"/>
            <w:hideMark/>
          </w:tcPr>
          <w:p w14:paraId="464D80C2"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p>
        </w:tc>
        <w:tc>
          <w:tcPr>
            <w:tcW w:w="2070" w:type="dxa"/>
            <w:tcBorders>
              <w:top w:val="nil"/>
              <w:left w:val="nil"/>
              <w:bottom w:val="nil"/>
              <w:right w:val="nil"/>
            </w:tcBorders>
            <w:shd w:val="clear" w:color="auto" w:fill="auto"/>
            <w:noWrap/>
            <w:vAlign w:val="bottom"/>
            <w:hideMark/>
          </w:tcPr>
          <w:p w14:paraId="26515B62" w14:textId="77777777" w:rsidR="00FF751B" w:rsidRPr="005613BC" w:rsidRDefault="00FF751B" w:rsidP="00836764">
            <w:pPr>
              <w:spacing w:after="0" w:line="240" w:lineRule="auto"/>
              <w:rPr>
                <w:rFonts w:ascii="Times New Roman" w:eastAsia="Times New Roman" w:hAnsi="Times New Roman" w:cs="Times New Roman"/>
                <w:sz w:val="20"/>
                <w:szCs w:val="20"/>
              </w:rPr>
            </w:pPr>
          </w:p>
        </w:tc>
        <w:tc>
          <w:tcPr>
            <w:tcW w:w="1716" w:type="dxa"/>
            <w:tcBorders>
              <w:top w:val="nil"/>
              <w:left w:val="nil"/>
              <w:bottom w:val="nil"/>
              <w:right w:val="nil"/>
            </w:tcBorders>
            <w:shd w:val="clear" w:color="auto" w:fill="auto"/>
            <w:noWrap/>
            <w:vAlign w:val="bottom"/>
            <w:hideMark/>
          </w:tcPr>
          <w:p w14:paraId="1A2B8E54"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z w:val="24"/>
                <w:szCs w:val="24"/>
              </w:rPr>
              <w:t>)</w:t>
            </w:r>
          </w:p>
        </w:tc>
        <w:tc>
          <w:tcPr>
            <w:tcW w:w="1350" w:type="dxa"/>
            <w:tcBorders>
              <w:top w:val="nil"/>
              <w:left w:val="nil"/>
              <w:bottom w:val="nil"/>
              <w:right w:val="nil"/>
            </w:tcBorders>
            <w:shd w:val="clear" w:color="auto" w:fill="auto"/>
            <w:noWrap/>
            <w:vAlign w:val="bottom"/>
            <w:hideMark/>
          </w:tcPr>
          <w:p w14:paraId="13FFEA2F"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-.14</w:t>
            </w:r>
            <w:r>
              <w:rPr>
                <w:rFonts w:ascii="Times New Roman" w:eastAsia="Times New Roman" w:hAnsi="Times New Roman" w:cs="Times New Roman"/>
                <w:color w:val="000000"/>
                <w:sz w:val="24"/>
                <w:szCs w:val="24"/>
              </w:rPr>
              <w:t>)</w:t>
            </w:r>
          </w:p>
        </w:tc>
        <w:tc>
          <w:tcPr>
            <w:tcW w:w="1710" w:type="dxa"/>
            <w:tcBorders>
              <w:top w:val="nil"/>
              <w:left w:val="nil"/>
              <w:bottom w:val="nil"/>
              <w:right w:val="nil"/>
            </w:tcBorders>
            <w:shd w:val="clear" w:color="auto" w:fill="auto"/>
            <w:noWrap/>
            <w:vAlign w:val="bottom"/>
            <w:hideMark/>
          </w:tcPr>
          <w:p w14:paraId="5BC7D35B"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w:t>
            </w:r>
          </w:p>
        </w:tc>
        <w:tc>
          <w:tcPr>
            <w:tcW w:w="1770" w:type="dxa"/>
            <w:tcBorders>
              <w:top w:val="nil"/>
              <w:left w:val="nil"/>
              <w:bottom w:val="nil"/>
              <w:right w:val="nil"/>
            </w:tcBorders>
            <w:shd w:val="clear" w:color="auto" w:fill="auto"/>
            <w:noWrap/>
            <w:vAlign w:val="bottom"/>
            <w:hideMark/>
          </w:tcPr>
          <w:p w14:paraId="1C043270"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-.08</w:t>
            </w:r>
            <w:r>
              <w:rPr>
                <w:rFonts w:ascii="Times New Roman" w:eastAsia="Times New Roman" w:hAnsi="Times New Roman" w:cs="Times New Roman"/>
                <w:color w:val="000000"/>
                <w:sz w:val="24"/>
                <w:szCs w:val="24"/>
              </w:rPr>
              <w:t>)</w:t>
            </w:r>
          </w:p>
        </w:tc>
        <w:tc>
          <w:tcPr>
            <w:tcW w:w="780" w:type="dxa"/>
            <w:tcBorders>
              <w:top w:val="nil"/>
              <w:left w:val="nil"/>
              <w:bottom w:val="nil"/>
              <w:right w:val="nil"/>
            </w:tcBorders>
            <w:shd w:val="clear" w:color="auto" w:fill="auto"/>
            <w:noWrap/>
            <w:vAlign w:val="bottom"/>
            <w:hideMark/>
          </w:tcPr>
          <w:p w14:paraId="680FA723"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22</w:t>
            </w:r>
            <w:r>
              <w:rPr>
                <w:rFonts w:ascii="Times New Roman" w:eastAsia="Times New Roman" w:hAnsi="Times New Roman" w:cs="Times New Roman"/>
                <w:color w:val="000000"/>
                <w:sz w:val="24"/>
                <w:szCs w:val="24"/>
              </w:rPr>
              <w:t>)</w:t>
            </w:r>
          </w:p>
        </w:tc>
        <w:tc>
          <w:tcPr>
            <w:tcW w:w="1960" w:type="dxa"/>
            <w:tcBorders>
              <w:top w:val="nil"/>
              <w:left w:val="nil"/>
              <w:bottom w:val="nil"/>
              <w:right w:val="nil"/>
            </w:tcBorders>
            <w:shd w:val="clear" w:color="auto" w:fill="auto"/>
            <w:noWrap/>
            <w:vAlign w:val="bottom"/>
            <w:hideMark/>
          </w:tcPr>
          <w:p w14:paraId="3B8BC940"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.62</w:t>
            </w:r>
            <w:r>
              <w:rPr>
                <w:rFonts w:ascii="Times New Roman" w:eastAsia="Times New Roman" w:hAnsi="Times New Roman" w:cs="Times New Roman"/>
                <w:color w:val="000000"/>
                <w:sz w:val="24"/>
                <w:szCs w:val="24"/>
              </w:rPr>
              <w:t>)</w:t>
            </w:r>
          </w:p>
        </w:tc>
        <w:tc>
          <w:tcPr>
            <w:tcW w:w="960" w:type="dxa"/>
            <w:tcBorders>
              <w:top w:val="nil"/>
              <w:left w:val="nil"/>
              <w:bottom w:val="nil"/>
              <w:right w:val="nil"/>
            </w:tcBorders>
            <w:shd w:val="clear" w:color="auto" w:fill="auto"/>
            <w:noWrap/>
            <w:vAlign w:val="bottom"/>
            <w:hideMark/>
          </w:tcPr>
          <w:p w14:paraId="7CB4666D"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p>
        </w:tc>
      </w:tr>
      <w:tr w:rsidR="00FF751B" w:rsidRPr="005613BC" w14:paraId="4178AAC8" w14:textId="77777777" w:rsidTr="00836764">
        <w:trPr>
          <w:trHeight w:val="315"/>
        </w:trPr>
        <w:tc>
          <w:tcPr>
            <w:tcW w:w="1800" w:type="dxa"/>
            <w:tcBorders>
              <w:top w:val="nil"/>
              <w:left w:val="nil"/>
              <w:bottom w:val="nil"/>
              <w:right w:val="nil"/>
            </w:tcBorders>
            <w:shd w:val="clear" w:color="auto" w:fill="auto"/>
            <w:noWrap/>
            <w:vAlign w:val="bottom"/>
            <w:hideMark/>
          </w:tcPr>
          <w:p w14:paraId="0160CCDD" w14:textId="77777777" w:rsidR="00FF751B" w:rsidRPr="005613BC" w:rsidRDefault="00FF751B" w:rsidP="00836764">
            <w:pPr>
              <w:spacing w:before="120" w:after="0" w:line="240" w:lineRule="auto"/>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Eveningness</w:t>
            </w:r>
          </w:p>
        </w:tc>
        <w:tc>
          <w:tcPr>
            <w:tcW w:w="2070" w:type="dxa"/>
            <w:tcBorders>
              <w:top w:val="nil"/>
              <w:left w:val="nil"/>
              <w:bottom w:val="nil"/>
              <w:right w:val="nil"/>
            </w:tcBorders>
            <w:shd w:val="clear" w:color="auto" w:fill="auto"/>
            <w:noWrap/>
            <w:vAlign w:val="bottom"/>
            <w:hideMark/>
          </w:tcPr>
          <w:p w14:paraId="799FE78A" w14:textId="77777777" w:rsidR="00FF751B" w:rsidRPr="005613BC" w:rsidRDefault="00FF751B" w:rsidP="00836764">
            <w:pPr>
              <w:spacing w:before="120" w:after="0" w:line="240" w:lineRule="auto"/>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Agreeableness</w:t>
            </w:r>
          </w:p>
        </w:tc>
        <w:tc>
          <w:tcPr>
            <w:tcW w:w="1716" w:type="dxa"/>
            <w:tcBorders>
              <w:top w:val="nil"/>
              <w:left w:val="nil"/>
              <w:bottom w:val="nil"/>
              <w:right w:val="nil"/>
            </w:tcBorders>
            <w:shd w:val="clear" w:color="auto" w:fill="auto"/>
            <w:noWrap/>
            <w:vAlign w:val="bottom"/>
            <w:hideMark/>
          </w:tcPr>
          <w:p w14:paraId="06828E40"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-.17</w:t>
            </w:r>
          </w:p>
        </w:tc>
        <w:tc>
          <w:tcPr>
            <w:tcW w:w="1350" w:type="dxa"/>
            <w:tcBorders>
              <w:top w:val="nil"/>
              <w:left w:val="nil"/>
              <w:bottom w:val="nil"/>
              <w:right w:val="nil"/>
            </w:tcBorders>
            <w:shd w:val="clear" w:color="auto" w:fill="auto"/>
            <w:noWrap/>
            <w:vAlign w:val="bottom"/>
            <w:hideMark/>
          </w:tcPr>
          <w:p w14:paraId="5997E8AB"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.10</w:t>
            </w:r>
          </w:p>
        </w:tc>
        <w:tc>
          <w:tcPr>
            <w:tcW w:w="1710" w:type="dxa"/>
            <w:tcBorders>
              <w:top w:val="nil"/>
              <w:left w:val="nil"/>
              <w:bottom w:val="nil"/>
              <w:right w:val="nil"/>
            </w:tcBorders>
            <w:shd w:val="clear" w:color="auto" w:fill="auto"/>
            <w:noWrap/>
            <w:vAlign w:val="bottom"/>
            <w:hideMark/>
          </w:tcPr>
          <w:p w14:paraId="33C5C389"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.97**</w:t>
            </w:r>
          </w:p>
        </w:tc>
        <w:tc>
          <w:tcPr>
            <w:tcW w:w="1770" w:type="dxa"/>
            <w:tcBorders>
              <w:top w:val="nil"/>
              <w:left w:val="nil"/>
              <w:bottom w:val="nil"/>
              <w:right w:val="nil"/>
            </w:tcBorders>
            <w:shd w:val="clear" w:color="auto" w:fill="auto"/>
            <w:noWrap/>
            <w:vAlign w:val="bottom"/>
            <w:hideMark/>
          </w:tcPr>
          <w:p w14:paraId="44EB2953"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-.36</w:t>
            </w:r>
          </w:p>
        </w:tc>
        <w:tc>
          <w:tcPr>
            <w:tcW w:w="780" w:type="dxa"/>
            <w:tcBorders>
              <w:top w:val="nil"/>
              <w:left w:val="nil"/>
              <w:bottom w:val="nil"/>
              <w:right w:val="nil"/>
            </w:tcBorders>
            <w:shd w:val="clear" w:color="auto" w:fill="auto"/>
            <w:noWrap/>
            <w:vAlign w:val="bottom"/>
            <w:hideMark/>
          </w:tcPr>
          <w:p w14:paraId="0C9D24BB"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-.09</w:t>
            </w:r>
          </w:p>
        </w:tc>
        <w:tc>
          <w:tcPr>
            <w:tcW w:w="1960" w:type="dxa"/>
            <w:tcBorders>
              <w:top w:val="nil"/>
              <w:left w:val="nil"/>
              <w:bottom w:val="nil"/>
              <w:right w:val="nil"/>
            </w:tcBorders>
            <w:shd w:val="clear" w:color="auto" w:fill="auto"/>
            <w:noWrap/>
            <w:vAlign w:val="bottom"/>
            <w:hideMark/>
          </w:tcPr>
          <w:p w14:paraId="0396C9AB"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-.34</w:t>
            </w:r>
          </w:p>
        </w:tc>
        <w:tc>
          <w:tcPr>
            <w:tcW w:w="960" w:type="dxa"/>
            <w:tcBorders>
              <w:top w:val="nil"/>
              <w:left w:val="nil"/>
              <w:bottom w:val="nil"/>
              <w:right w:val="nil"/>
            </w:tcBorders>
            <w:shd w:val="clear" w:color="auto" w:fill="auto"/>
            <w:noWrap/>
            <w:vAlign w:val="bottom"/>
            <w:hideMark/>
          </w:tcPr>
          <w:p w14:paraId="4AC34D48"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0.34</w:t>
            </w:r>
          </w:p>
        </w:tc>
      </w:tr>
      <w:tr w:rsidR="00FF751B" w:rsidRPr="005613BC" w14:paraId="6171B58E" w14:textId="77777777" w:rsidTr="00836764">
        <w:trPr>
          <w:trHeight w:val="315"/>
        </w:trPr>
        <w:tc>
          <w:tcPr>
            <w:tcW w:w="1800" w:type="dxa"/>
            <w:tcBorders>
              <w:top w:val="nil"/>
              <w:left w:val="nil"/>
              <w:bottom w:val="nil"/>
              <w:right w:val="nil"/>
            </w:tcBorders>
            <w:shd w:val="clear" w:color="auto" w:fill="auto"/>
            <w:noWrap/>
            <w:vAlign w:val="bottom"/>
            <w:hideMark/>
          </w:tcPr>
          <w:p w14:paraId="4D3C9C83"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p>
        </w:tc>
        <w:tc>
          <w:tcPr>
            <w:tcW w:w="2070" w:type="dxa"/>
            <w:tcBorders>
              <w:top w:val="nil"/>
              <w:left w:val="nil"/>
              <w:bottom w:val="nil"/>
              <w:right w:val="nil"/>
            </w:tcBorders>
            <w:shd w:val="clear" w:color="auto" w:fill="auto"/>
            <w:noWrap/>
            <w:vAlign w:val="bottom"/>
            <w:hideMark/>
          </w:tcPr>
          <w:p w14:paraId="294D2FF9" w14:textId="77777777" w:rsidR="00FF751B" w:rsidRPr="005613BC" w:rsidRDefault="00FF751B" w:rsidP="00836764">
            <w:pPr>
              <w:spacing w:after="0" w:line="240" w:lineRule="auto"/>
              <w:rPr>
                <w:rFonts w:ascii="Times New Roman" w:eastAsia="Times New Roman" w:hAnsi="Times New Roman" w:cs="Times New Roman"/>
                <w:sz w:val="20"/>
                <w:szCs w:val="20"/>
              </w:rPr>
            </w:pPr>
          </w:p>
        </w:tc>
        <w:tc>
          <w:tcPr>
            <w:tcW w:w="1716" w:type="dxa"/>
            <w:tcBorders>
              <w:top w:val="nil"/>
              <w:left w:val="nil"/>
              <w:bottom w:val="nil"/>
              <w:right w:val="nil"/>
            </w:tcBorders>
            <w:shd w:val="clear" w:color="auto" w:fill="auto"/>
            <w:noWrap/>
            <w:vAlign w:val="bottom"/>
            <w:hideMark/>
          </w:tcPr>
          <w:p w14:paraId="113629E5"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w:t>
            </w:r>
          </w:p>
        </w:tc>
        <w:tc>
          <w:tcPr>
            <w:tcW w:w="1350" w:type="dxa"/>
            <w:tcBorders>
              <w:top w:val="nil"/>
              <w:left w:val="nil"/>
              <w:bottom w:val="nil"/>
              <w:right w:val="nil"/>
            </w:tcBorders>
            <w:shd w:val="clear" w:color="auto" w:fill="auto"/>
            <w:noWrap/>
            <w:vAlign w:val="bottom"/>
            <w:hideMark/>
          </w:tcPr>
          <w:p w14:paraId="65F1DFC6"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.07</w:t>
            </w:r>
            <w:r>
              <w:rPr>
                <w:rFonts w:ascii="Times New Roman" w:eastAsia="Times New Roman" w:hAnsi="Times New Roman" w:cs="Times New Roman"/>
                <w:color w:val="000000"/>
                <w:sz w:val="24"/>
                <w:szCs w:val="24"/>
              </w:rPr>
              <w:t>)</w:t>
            </w:r>
          </w:p>
        </w:tc>
        <w:tc>
          <w:tcPr>
            <w:tcW w:w="1710" w:type="dxa"/>
            <w:tcBorders>
              <w:top w:val="nil"/>
              <w:left w:val="nil"/>
              <w:bottom w:val="nil"/>
              <w:right w:val="nil"/>
            </w:tcBorders>
            <w:shd w:val="clear" w:color="auto" w:fill="auto"/>
            <w:noWrap/>
            <w:vAlign w:val="bottom"/>
            <w:hideMark/>
          </w:tcPr>
          <w:p w14:paraId="0B22A7DE"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.65</w:t>
            </w:r>
            <w:r>
              <w:rPr>
                <w:rFonts w:ascii="Times New Roman" w:eastAsia="Times New Roman" w:hAnsi="Times New Roman" w:cs="Times New Roman"/>
                <w:color w:val="000000"/>
                <w:sz w:val="24"/>
                <w:szCs w:val="24"/>
              </w:rPr>
              <w:t>)</w:t>
            </w:r>
          </w:p>
        </w:tc>
        <w:tc>
          <w:tcPr>
            <w:tcW w:w="1770" w:type="dxa"/>
            <w:tcBorders>
              <w:top w:val="nil"/>
              <w:left w:val="nil"/>
              <w:bottom w:val="nil"/>
              <w:right w:val="nil"/>
            </w:tcBorders>
            <w:shd w:val="clear" w:color="auto" w:fill="auto"/>
            <w:noWrap/>
            <w:vAlign w:val="bottom"/>
            <w:hideMark/>
          </w:tcPr>
          <w:p w14:paraId="4B8EA991"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-.26</w:t>
            </w:r>
            <w:r>
              <w:rPr>
                <w:rFonts w:ascii="Times New Roman" w:eastAsia="Times New Roman" w:hAnsi="Times New Roman" w:cs="Times New Roman"/>
                <w:color w:val="000000"/>
                <w:sz w:val="24"/>
                <w:szCs w:val="24"/>
              </w:rPr>
              <w:t>)</w:t>
            </w:r>
          </w:p>
        </w:tc>
        <w:tc>
          <w:tcPr>
            <w:tcW w:w="780" w:type="dxa"/>
            <w:tcBorders>
              <w:top w:val="nil"/>
              <w:left w:val="nil"/>
              <w:bottom w:val="nil"/>
              <w:right w:val="nil"/>
            </w:tcBorders>
            <w:shd w:val="clear" w:color="auto" w:fill="auto"/>
            <w:noWrap/>
            <w:vAlign w:val="bottom"/>
            <w:hideMark/>
          </w:tcPr>
          <w:p w14:paraId="3B0C092D"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-.01</w:t>
            </w:r>
            <w:r>
              <w:rPr>
                <w:rFonts w:ascii="Times New Roman" w:eastAsia="Times New Roman" w:hAnsi="Times New Roman" w:cs="Times New Roman"/>
                <w:color w:val="000000"/>
                <w:sz w:val="24"/>
                <w:szCs w:val="24"/>
              </w:rPr>
              <w:t>)</w:t>
            </w:r>
          </w:p>
        </w:tc>
        <w:tc>
          <w:tcPr>
            <w:tcW w:w="1960" w:type="dxa"/>
            <w:tcBorders>
              <w:top w:val="nil"/>
              <w:left w:val="nil"/>
              <w:bottom w:val="nil"/>
              <w:right w:val="nil"/>
            </w:tcBorders>
            <w:shd w:val="clear" w:color="auto" w:fill="auto"/>
            <w:noWrap/>
            <w:vAlign w:val="bottom"/>
            <w:hideMark/>
          </w:tcPr>
          <w:p w14:paraId="57C8D398"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-.25</w:t>
            </w:r>
            <w:r>
              <w:rPr>
                <w:rFonts w:ascii="Times New Roman" w:eastAsia="Times New Roman" w:hAnsi="Times New Roman" w:cs="Times New Roman"/>
                <w:color w:val="000000"/>
                <w:sz w:val="24"/>
                <w:szCs w:val="24"/>
              </w:rPr>
              <w:t>)</w:t>
            </w:r>
          </w:p>
        </w:tc>
        <w:tc>
          <w:tcPr>
            <w:tcW w:w="960" w:type="dxa"/>
            <w:tcBorders>
              <w:top w:val="nil"/>
              <w:left w:val="nil"/>
              <w:bottom w:val="nil"/>
              <w:right w:val="nil"/>
            </w:tcBorders>
            <w:shd w:val="clear" w:color="auto" w:fill="auto"/>
            <w:noWrap/>
            <w:vAlign w:val="bottom"/>
            <w:hideMark/>
          </w:tcPr>
          <w:p w14:paraId="4E6A5CAA"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p>
        </w:tc>
      </w:tr>
      <w:tr w:rsidR="00FF751B" w:rsidRPr="005613BC" w14:paraId="3286C7AD" w14:textId="77777777" w:rsidTr="00836764">
        <w:trPr>
          <w:trHeight w:val="315"/>
        </w:trPr>
        <w:tc>
          <w:tcPr>
            <w:tcW w:w="1800" w:type="dxa"/>
            <w:tcBorders>
              <w:top w:val="nil"/>
              <w:left w:val="nil"/>
              <w:bottom w:val="nil"/>
              <w:right w:val="nil"/>
            </w:tcBorders>
            <w:shd w:val="clear" w:color="auto" w:fill="auto"/>
            <w:noWrap/>
            <w:vAlign w:val="bottom"/>
            <w:hideMark/>
          </w:tcPr>
          <w:p w14:paraId="624EF395" w14:textId="77777777" w:rsidR="00FF751B" w:rsidRPr="005613BC" w:rsidRDefault="00FF751B" w:rsidP="00836764">
            <w:pPr>
              <w:spacing w:before="120" w:after="0" w:line="240" w:lineRule="auto"/>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Eveningness</w:t>
            </w:r>
          </w:p>
        </w:tc>
        <w:tc>
          <w:tcPr>
            <w:tcW w:w="2070" w:type="dxa"/>
            <w:tcBorders>
              <w:top w:val="nil"/>
              <w:left w:val="nil"/>
              <w:bottom w:val="nil"/>
              <w:right w:val="nil"/>
            </w:tcBorders>
            <w:shd w:val="clear" w:color="auto" w:fill="auto"/>
            <w:noWrap/>
            <w:vAlign w:val="bottom"/>
            <w:hideMark/>
          </w:tcPr>
          <w:p w14:paraId="09E383A8" w14:textId="77777777" w:rsidR="00FF751B" w:rsidRPr="005613BC" w:rsidRDefault="00FF751B" w:rsidP="00836764">
            <w:pPr>
              <w:spacing w:before="120" w:after="0" w:line="240" w:lineRule="auto"/>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Neuroticism</w:t>
            </w:r>
          </w:p>
        </w:tc>
        <w:tc>
          <w:tcPr>
            <w:tcW w:w="1716" w:type="dxa"/>
            <w:tcBorders>
              <w:top w:val="nil"/>
              <w:left w:val="nil"/>
              <w:bottom w:val="nil"/>
              <w:right w:val="nil"/>
            </w:tcBorders>
            <w:shd w:val="clear" w:color="auto" w:fill="auto"/>
            <w:noWrap/>
            <w:vAlign w:val="bottom"/>
            <w:hideMark/>
          </w:tcPr>
          <w:p w14:paraId="783E866A"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-.02</w:t>
            </w:r>
          </w:p>
        </w:tc>
        <w:tc>
          <w:tcPr>
            <w:tcW w:w="1350" w:type="dxa"/>
            <w:tcBorders>
              <w:top w:val="nil"/>
              <w:left w:val="nil"/>
              <w:bottom w:val="nil"/>
              <w:right w:val="nil"/>
            </w:tcBorders>
            <w:shd w:val="clear" w:color="auto" w:fill="auto"/>
            <w:noWrap/>
            <w:vAlign w:val="bottom"/>
            <w:hideMark/>
          </w:tcPr>
          <w:p w14:paraId="11B78E2A"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-.45</w:t>
            </w:r>
          </w:p>
        </w:tc>
        <w:tc>
          <w:tcPr>
            <w:tcW w:w="1710" w:type="dxa"/>
            <w:tcBorders>
              <w:top w:val="nil"/>
              <w:left w:val="nil"/>
              <w:bottom w:val="nil"/>
              <w:right w:val="nil"/>
            </w:tcBorders>
            <w:shd w:val="clear" w:color="auto" w:fill="auto"/>
            <w:noWrap/>
            <w:vAlign w:val="bottom"/>
            <w:hideMark/>
          </w:tcPr>
          <w:p w14:paraId="49D5AC43"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.11</w:t>
            </w:r>
          </w:p>
        </w:tc>
        <w:tc>
          <w:tcPr>
            <w:tcW w:w="1770" w:type="dxa"/>
            <w:tcBorders>
              <w:top w:val="nil"/>
              <w:left w:val="nil"/>
              <w:bottom w:val="nil"/>
              <w:right w:val="nil"/>
            </w:tcBorders>
            <w:shd w:val="clear" w:color="auto" w:fill="auto"/>
            <w:noWrap/>
            <w:vAlign w:val="bottom"/>
            <w:hideMark/>
          </w:tcPr>
          <w:p w14:paraId="253E595D"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-.238</w:t>
            </w:r>
          </w:p>
        </w:tc>
        <w:tc>
          <w:tcPr>
            <w:tcW w:w="780" w:type="dxa"/>
            <w:tcBorders>
              <w:top w:val="nil"/>
              <w:left w:val="nil"/>
              <w:bottom w:val="nil"/>
              <w:right w:val="nil"/>
            </w:tcBorders>
            <w:shd w:val="clear" w:color="auto" w:fill="auto"/>
            <w:noWrap/>
            <w:vAlign w:val="bottom"/>
            <w:hideMark/>
          </w:tcPr>
          <w:p w14:paraId="63F70226"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.18</w:t>
            </w:r>
          </w:p>
        </w:tc>
        <w:tc>
          <w:tcPr>
            <w:tcW w:w="1960" w:type="dxa"/>
            <w:tcBorders>
              <w:top w:val="nil"/>
              <w:left w:val="nil"/>
              <w:bottom w:val="nil"/>
              <w:right w:val="nil"/>
            </w:tcBorders>
            <w:shd w:val="clear" w:color="auto" w:fill="auto"/>
            <w:noWrap/>
            <w:vAlign w:val="bottom"/>
            <w:hideMark/>
          </w:tcPr>
          <w:p w14:paraId="161A62F2"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.82**</w:t>
            </w:r>
          </w:p>
        </w:tc>
        <w:tc>
          <w:tcPr>
            <w:tcW w:w="960" w:type="dxa"/>
            <w:tcBorders>
              <w:top w:val="nil"/>
              <w:left w:val="nil"/>
              <w:bottom w:val="nil"/>
              <w:right w:val="nil"/>
            </w:tcBorders>
            <w:shd w:val="clear" w:color="auto" w:fill="auto"/>
            <w:noWrap/>
            <w:vAlign w:val="bottom"/>
            <w:hideMark/>
          </w:tcPr>
          <w:p w14:paraId="0D528A0D"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0.57</w:t>
            </w:r>
          </w:p>
        </w:tc>
      </w:tr>
      <w:tr w:rsidR="00FF751B" w:rsidRPr="005613BC" w14:paraId="5C06AB43" w14:textId="77777777" w:rsidTr="00836764">
        <w:trPr>
          <w:trHeight w:val="315"/>
        </w:trPr>
        <w:tc>
          <w:tcPr>
            <w:tcW w:w="1800" w:type="dxa"/>
            <w:tcBorders>
              <w:top w:val="nil"/>
              <w:left w:val="nil"/>
              <w:right w:val="nil"/>
            </w:tcBorders>
            <w:shd w:val="clear" w:color="auto" w:fill="auto"/>
            <w:noWrap/>
            <w:vAlign w:val="bottom"/>
            <w:hideMark/>
          </w:tcPr>
          <w:p w14:paraId="77A6FF1A"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p>
        </w:tc>
        <w:tc>
          <w:tcPr>
            <w:tcW w:w="2070" w:type="dxa"/>
            <w:tcBorders>
              <w:top w:val="nil"/>
              <w:left w:val="nil"/>
              <w:right w:val="nil"/>
            </w:tcBorders>
            <w:shd w:val="clear" w:color="auto" w:fill="auto"/>
            <w:noWrap/>
            <w:vAlign w:val="bottom"/>
            <w:hideMark/>
          </w:tcPr>
          <w:p w14:paraId="5C957EAE" w14:textId="77777777" w:rsidR="00FF751B" w:rsidRPr="005613BC" w:rsidRDefault="00FF751B" w:rsidP="00836764">
            <w:pPr>
              <w:spacing w:after="0" w:line="240" w:lineRule="auto"/>
              <w:rPr>
                <w:rFonts w:ascii="Times New Roman" w:eastAsia="Times New Roman" w:hAnsi="Times New Roman" w:cs="Times New Roman"/>
                <w:sz w:val="20"/>
                <w:szCs w:val="20"/>
              </w:rPr>
            </w:pPr>
          </w:p>
        </w:tc>
        <w:tc>
          <w:tcPr>
            <w:tcW w:w="1716" w:type="dxa"/>
            <w:tcBorders>
              <w:top w:val="nil"/>
              <w:left w:val="nil"/>
              <w:bottom w:val="nil"/>
              <w:right w:val="nil"/>
            </w:tcBorders>
            <w:shd w:val="clear" w:color="auto" w:fill="auto"/>
            <w:noWrap/>
            <w:vAlign w:val="bottom"/>
            <w:hideMark/>
          </w:tcPr>
          <w:p w14:paraId="6E29CB53"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-.02</w:t>
            </w:r>
            <w:r>
              <w:rPr>
                <w:rFonts w:ascii="Times New Roman" w:eastAsia="Times New Roman" w:hAnsi="Times New Roman" w:cs="Times New Roman"/>
                <w:color w:val="000000"/>
                <w:sz w:val="24"/>
                <w:szCs w:val="24"/>
              </w:rPr>
              <w:t>)</w:t>
            </w:r>
          </w:p>
        </w:tc>
        <w:tc>
          <w:tcPr>
            <w:tcW w:w="1350" w:type="dxa"/>
            <w:tcBorders>
              <w:top w:val="nil"/>
              <w:left w:val="nil"/>
              <w:bottom w:val="nil"/>
              <w:right w:val="nil"/>
            </w:tcBorders>
            <w:shd w:val="clear" w:color="auto" w:fill="auto"/>
            <w:noWrap/>
            <w:vAlign w:val="bottom"/>
            <w:hideMark/>
          </w:tcPr>
          <w:p w14:paraId="546A217E"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-.33</w:t>
            </w:r>
            <w:r>
              <w:rPr>
                <w:rFonts w:ascii="Times New Roman" w:eastAsia="Times New Roman" w:hAnsi="Times New Roman" w:cs="Times New Roman"/>
                <w:color w:val="000000"/>
                <w:sz w:val="24"/>
                <w:szCs w:val="24"/>
              </w:rPr>
              <w:t>)</w:t>
            </w:r>
          </w:p>
        </w:tc>
        <w:tc>
          <w:tcPr>
            <w:tcW w:w="1710" w:type="dxa"/>
            <w:tcBorders>
              <w:top w:val="nil"/>
              <w:left w:val="nil"/>
              <w:bottom w:val="nil"/>
              <w:right w:val="nil"/>
            </w:tcBorders>
            <w:shd w:val="clear" w:color="auto" w:fill="auto"/>
            <w:noWrap/>
            <w:vAlign w:val="bottom"/>
            <w:hideMark/>
          </w:tcPr>
          <w:p w14:paraId="0693BFCF"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.08</w:t>
            </w:r>
            <w:r>
              <w:rPr>
                <w:rFonts w:ascii="Times New Roman" w:eastAsia="Times New Roman" w:hAnsi="Times New Roman" w:cs="Times New Roman"/>
                <w:color w:val="000000"/>
                <w:sz w:val="24"/>
                <w:szCs w:val="24"/>
              </w:rPr>
              <w:t>)</w:t>
            </w:r>
          </w:p>
        </w:tc>
        <w:tc>
          <w:tcPr>
            <w:tcW w:w="1770" w:type="dxa"/>
            <w:tcBorders>
              <w:top w:val="nil"/>
              <w:left w:val="nil"/>
              <w:bottom w:val="nil"/>
              <w:right w:val="nil"/>
            </w:tcBorders>
            <w:shd w:val="clear" w:color="auto" w:fill="auto"/>
            <w:noWrap/>
            <w:vAlign w:val="bottom"/>
            <w:hideMark/>
          </w:tcPr>
          <w:p w14:paraId="6D32244A"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-.18</w:t>
            </w:r>
            <w:r>
              <w:rPr>
                <w:rFonts w:ascii="Times New Roman" w:eastAsia="Times New Roman" w:hAnsi="Times New Roman" w:cs="Times New Roman"/>
                <w:color w:val="000000"/>
                <w:sz w:val="24"/>
                <w:szCs w:val="24"/>
              </w:rPr>
              <w:t>)</w:t>
            </w:r>
          </w:p>
        </w:tc>
        <w:tc>
          <w:tcPr>
            <w:tcW w:w="780" w:type="dxa"/>
            <w:tcBorders>
              <w:top w:val="nil"/>
              <w:left w:val="nil"/>
              <w:bottom w:val="nil"/>
              <w:right w:val="nil"/>
            </w:tcBorders>
            <w:shd w:val="clear" w:color="auto" w:fill="auto"/>
            <w:noWrap/>
            <w:vAlign w:val="bottom"/>
            <w:hideMark/>
          </w:tcPr>
          <w:p w14:paraId="37A71EA6"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z w:val="24"/>
                <w:szCs w:val="24"/>
              </w:rPr>
              <w:t>)</w:t>
            </w:r>
          </w:p>
        </w:tc>
        <w:tc>
          <w:tcPr>
            <w:tcW w:w="1960" w:type="dxa"/>
            <w:tcBorders>
              <w:top w:val="nil"/>
              <w:left w:val="nil"/>
              <w:bottom w:val="nil"/>
              <w:right w:val="nil"/>
            </w:tcBorders>
            <w:shd w:val="clear" w:color="auto" w:fill="auto"/>
            <w:noWrap/>
            <w:vAlign w:val="bottom"/>
            <w:hideMark/>
          </w:tcPr>
          <w:p w14:paraId="214F9236"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.61</w:t>
            </w:r>
            <w:r>
              <w:rPr>
                <w:rFonts w:ascii="Times New Roman" w:eastAsia="Times New Roman" w:hAnsi="Times New Roman" w:cs="Times New Roman"/>
                <w:color w:val="000000"/>
                <w:sz w:val="24"/>
                <w:szCs w:val="24"/>
              </w:rPr>
              <w:t>)</w:t>
            </w:r>
          </w:p>
        </w:tc>
        <w:tc>
          <w:tcPr>
            <w:tcW w:w="960" w:type="dxa"/>
            <w:tcBorders>
              <w:top w:val="nil"/>
              <w:left w:val="nil"/>
              <w:bottom w:val="nil"/>
              <w:right w:val="nil"/>
            </w:tcBorders>
            <w:shd w:val="clear" w:color="auto" w:fill="auto"/>
            <w:noWrap/>
            <w:vAlign w:val="bottom"/>
            <w:hideMark/>
          </w:tcPr>
          <w:p w14:paraId="04A8D52C"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p>
        </w:tc>
      </w:tr>
      <w:tr w:rsidR="00FF751B" w:rsidRPr="005613BC" w14:paraId="3DEE7923" w14:textId="77777777" w:rsidTr="00836764">
        <w:trPr>
          <w:trHeight w:val="315"/>
        </w:trPr>
        <w:tc>
          <w:tcPr>
            <w:tcW w:w="1800" w:type="dxa"/>
            <w:shd w:val="clear" w:color="auto" w:fill="auto"/>
            <w:noWrap/>
            <w:vAlign w:val="bottom"/>
            <w:hideMark/>
          </w:tcPr>
          <w:p w14:paraId="06E4FE9D" w14:textId="77777777" w:rsidR="00FF751B" w:rsidRPr="005613BC" w:rsidRDefault="00FF751B" w:rsidP="00836764">
            <w:pPr>
              <w:spacing w:before="240"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lastRenderedPageBreak/>
              <w:t>ME Continuum</w:t>
            </w:r>
          </w:p>
        </w:tc>
        <w:tc>
          <w:tcPr>
            <w:tcW w:w="2070" w:type="dxa"/>
            <w:shd w:val="clear" w:color="auto" w:fill="auto"/>
            <w:noWrap/>
            <w:vAlign w:val="bottom"/>
            <w:hideMark/>
          </w:tcPr>
          <w:p w14:paraId="1A087546" w14:textId="77777777" w:rsidR="00FF751B" w:rsidRPr="005613BC" w:rsidRDefault="00FF751B" w:rsidP="00836764">
            <w:pPr>
              <w:spacing w:before="240" w:after="0" w:line="240" w:lineRule="auto"/>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Openness</w:t>
            </w:r>
          </w:p>
        </w:tc>
        <w:tc>
          <w:tcPr>
            <w:tcW w:w="1716" w:type="dxa"/>
            <w:tcBorders>
              <w:top w:val="nil"/>
              <w:left w:val="nil"/>
              <w:bottom w:val="nil"/>
              <w:right w:val="nil"/>
            </w:tcBorders>
            <w:shd w:val="clear" w:color="auto" w:fill="auto"/>
            <w:noWrap/>
            <w:vAlign w:val="bottom"/>
            <w:hideMark/>
          </w:tcPr>
          <w:p w14:paraId="5187C6A9" w14:textId="77777777" w:rsidR="00FF751B" w:rsidRPr="005613BC" w:rsidRDefault="00FF751B" w:rsidP="00836764">
            <w:pPr>
              <w:spacing w:before="24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-.07</w:t>
            </w:r>
          </w:p>
        </w:tc>
        <w:tc>
          <w:tcPr>
            <w:tcW w:w="1350" w:type="dxa"/>
            <w:tcBorders>
              <w:top w:val="nil"/>
              <w:left w:val="nil"/>
              <w:bottom w:val="nil"/>
              <w:right w:val="nil"/>
            </w:tcBorders>
            <w:shd w:val="clear" w:color="auto" w:fill="auto"/>
            <w:noWrap/>
            <w:vAlign w:val="bottom"/>
            <w:hideMark/>
          </w:tcPr>
          <w:p w14:paraId="60DD1F21" w14:textId="77777777" w:rsidR="00FF751B" w:rsidRPr="005613BC" w:rsidRDefault="00FF751B" w:rsidP="00836764">
            <w:pPr>
              <w:spacing w:before="24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.32</w:t>
            </w:r>
          </w:p>
        </w:tc>
        <w:tc>
          <w:tcPr>
            <w:tcW w:w="1710" w:type="dxa"/>
            <w:tcBorders>
              <w:top w:val="nil"/>
              <w:left w:val="nil"/>
              <w:bottom w:val="nil"/>
              <w:right w:val="nil"/>
            </w:tcBorders>
            <w:shd w:val="clear" w:color="auto" w:fill="auto"/>
            <w:noWrap/>
            <w:vAlign w:val="bottom"/>
            <w:hideMark/>
          </w:tcPr>
          <w:p w14:paraId="1E0017BF" w14:textId="77777777" w:rsidR="00FF751B" w:rsidRPr="005613BC" w:rsidRDefault="00FF751B" w:rsidP="00836764">
            <w:pPr>
              <w:spacing w:before="24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.23</w:t>
            </w:r>
          </w:p>
        </w:tc>
        <w:tc>
          <w:tcPr>
            <w:tcW w:w="1770" w:type="dxa"/>
            <w:tcBorders>
              <w:top w:val="nil"/>
              <w:left w:val="nil"/>
              <w:bottom w:val="nil"/>
              <w:right w:val="nil"/>
            </w:tcBorders>
            <w:shd w:val="clear" w:color="auto" w:fill="auto"/>
            <w:noWrap/>
            <w:vAlign w:val="bottom"/>
            <w:hideMark/>
          </w:tcPr>
          <w:p w14:paraId="049BBD4D" w14:textId="77777777" w:rsidR="00FF751B" w:rsidRPr="005613BC" w:rsidRDefault="00FF751B" w:rsidP="00836764">
            <w:pPr>
              <w:spacing w:before="24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.23</w:t>
            </w:r>
          </w:p>
        </w:tc>
        <w:tc>
          <w:tcPr>
            <w:tcW w:w="780" w:type="dxa"/>
            <w:tcBorders>
              <w:top w:val="nil"/>
              <w:left w:val="nil"/>
              <w:bottom w:val="nil"/>
              <w:right w:val="nil"/>
            </w:tcBorders>
            <w:shd w:val="clear" w:color="auto" w:fill="auto"/>
            <w:noWrap/>
            <w:vAlign w:val="bottom"/>
            <w:hideMark/>
          </w:tcPr>
          <w:p w14:paraId="65B9EE50" w14:textId="77777777" w:rsidR="00FF751B" w:rsidRPr="005613BC" w:rsidRDefault="00FF751B" w:rsidP="00836764">
            <w:pPr>
              <w:spacing w:before="24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-.55*</w:t>
            </w:r>
          </w:p>
        </w:tc>
        <w:tc>
          <w:tcPr>
            <w:tcW w:w="1960" w:type="dxa"/>
            <w:tcBorders>
              <w:top w:val="nil"/>
              <w:left w:val="nil"/>
              <w:bottom w:val="nil"/>
              <w:right w:val="nil"/>
            </w:tcBorders>
            <w:shd w:val="clear" w:color="auto" w:fill="auto"/>
            <w:noWrap/>
            <w:vAlign w:val="bottom"/>
            <w:hideMark/>
          </w:tcPr>
          <w:p w14:paraId="28F86DDF" w14:textId="77777777" w:rsidR="00FF751B" w:rsidRPr="005613BC" w:rsidRDefault="00FF751B" w:rsidP="00836764">
            <w:pPr>
              <w:spacing w:before="240"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5D9BD2AF" w14:textId="77777777" w:rsidR="00FF751B" w:rsidRPr="005613BC" w:rsidRDefault="00FF751B" w:rsidP="00836764">
            <w:pPr>
              <w:spacing w:before="24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0.07</w:t>
            </w:r>
          </w:p>
        </w:tc>
      </w:tr>
      <w:tr w:rsidR="00FF751B" w:rsidRPr="005613BC" w14:paraId="2B655106" w14:textId="77777777" w:rsidTr="00836764">
        <w:trPr>
          <w:trHeight w:val="315"/>
        </w:trPr>
        <w:tc>
          <w:tcPr>
            <w:tcW w:w="1800" w:type="dxa"/>
            <w:shd w:val="clear" w:color="auto" w:fill="auto"/>
            <w:noWrap/>
            <w:vAlign w:val="bottom"/>
            <w:hideMark/>
          </w:tcPr>
          <w:p w14:paraId="00AA0D55"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p>
        </w:tc>
        <w:tc>
          <w:tcPr>
            <w:tcW w:w="2070" w:type="dxa"/>
            <w:shd w:val="clear" w:color="auto" w:fill="auto"/>
            <w:noWrap/>
            <w:vAlign w:val="bottom"/>
            <w:hideMark/>
          </w:tcPr>
          <w:p w14:paraId="16CE32A6" w14:textId="77777777" w:rsidR="00FF751B" w:rsidRPr="005613BC" w:rsidRDefault="00FF751B" w:rsidP="00836764">
            <w:pPr>
              <w:spacing w:after="0" w:line="240" w:lineRule="auto"/>
              <w:rPr>
                <w:rFonts w:ascii="Times New Roman" w:eastAsia="Times New Roman" w:hAnsi="Times New Roman" w:cs="Times New Roman"/>
                <w:sz w:val="20"/>
                <w:szCs w:val="20"/>
              </w:rPr>
            </w:pPr>
          </w:p>
        </w:tc>
        <w:tc>
          <w:tcPr>
            <w:tcW w:w="1716" w:type="dxa"/>
            <w:tcBorders>
              <w:top w:val="nil"/>
              <w:left w:val="nil"/>
              <w:bottom w:val="nil"/>
              <w:right w:val="nil"/>
            </w:tcBorders>
            <w:shd w:val="clear" w:color="auto" w:fill="auto"/>
            <w:noWrap/>
            <w:vAlign w:val="bottom"/>
            <w:hideMark/>
          </w:tcPr>
          <w:p w14:paraId="7F79C9B1"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-.07</w:t>
            </w:r>
            <w:r>
              <w:rPr>
                <w:rFonts w:ascii="Times New Roman" w:eastAsia="Times New Roman" w:hAnsi="Times New Roman" w:cs="Times New Roman"/>
                <w:color w:val="000000"/>
                <w:sz w:val="24"/>
                <w:szCs w:val="24"/>
              </w:rPr>
              <w:t>)</w:t>
            </w:r>
          </w:p>
        </w:tc>
        <w:tc>
          <w:tcPr>
            <w:tcW w:w="1350" w:type="dxa"/>
            <w:tcBorders>
              <w:top w:val="nil"/>
              <w:left w:val="nil"/>
              <w:bottom w:val="nil"/>
              <w:right w:val="nil"/>
            </w:tcBorders>
            <w:shd w:val="clear" w:color="auto" w:fill="auto"/>
            <w:noWrap/>
            <w:vAlign w:val="bottom"/>
            <w:hideMark/>
          </w:tcPr>
          <w:p w14:paraId="7E3B8A43"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.27</w:t>
            </w:r>
            <w:r>
              <w:rPr>
                <w:rFonts w:ascii="Times New Roman" w:eastAsia="Times New Roman" w:hAnsi="Times New Roman" w:cs="Times New Roman"/>
                <w:color w:val="000000"/>
                <w:sz w:val="24"/>
                <w:szCs w:val="24"/>
              </w:rPr>
              <w:t>)</w:t>
            </w:r>
          </w:p>
        </w:tc>
        <w:tc>
          <w:tcPr>
            <w:tcW w:w="1710" w:type="dxa"/>
            <w:tcBorders>
              <w:top w:val="nil"/>
              <w:left w:val="nil"/>
              <w:bottom w:val="nil"/>
              <w:right w:val="nil"/>
            </w:tcBorders>
            <w:shd w:val="clear" w:color="auto" w:fill="auto"/>
            <w:noWrap/>
            <w:vAlign w:val="bottom"/>
            <w:hideMark/>
          </w:tcPr>
          <w:p w14:paraId="4D3437C8"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.18</w:t>
            </w:r>
            <w:r>
              <w:rPr>
                <w:rFonts w:ascii="Times New Roman" w:eastAsia="Times New Roman" w:hAnsi="Times New Roman" w:cs="Times New Roman"/>
                <w:color w:val="000000"/>
                <w:sz w:val="24"/>
                <w:szCs w:val="24"/>
              </w:rPr>
              <w:t>)</w:t>
            </w:r>
          </w:p>
        </w:tc>
        <w:tc>
          <w:tcPr>
            <w:tcW w:w="1770" w:type="dxa"/>
            <w:tcBorders>
              <w:top w:val="nil"/>
              <w:left w:val="nil"/>
              <w:bottom w:val="nil"/>
              <w:right w:val="nil"/>
            </w:tcBorders>
            <w:shd w:val="clear" w:color="auto" w:fill="auto"/>
            <w:noWrap/>
            <w:vAlign w:val="bottom"/>
            <w:hideMark/>
          </w:tcPr>
          <w:p w14:paraId="674CCED8"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.17</w:t>
            </w:r>
            <w:r>
              <w:rPr>
                <w:rFonts w:ascii="Times New Roman" w:eastAsia="Times New Roman" w:hAnsi="Times New Roman" w:cs="Times New Roman"/>
                <w:color w:val="000000"/>
                <w:sz w:val="24"/>
                <w:szCs w:val="24"/>
              </w:rPr>
              <w:t>)</w:t>
            </w:r>
          </w:p>
        </w:tc>
        <w:tc>
          <w:tcPr>
            <w:tcW w:w="780" w:type="dxa"/>
            <w:tcBorders>
              <w:top w:val="nil"/>
              <w:left w:val="nil"/>
              <w:bottom w:val="nil"/>
              <w:right w:val="nil"/>
            </w:tcBorders>
            <w:shd w:val="clear" w:color="auto" w:fill="auto"/>
            <w:noWrap/>
            <w:vAlign w:val="bottom"/>
            <w:hideMark/>
          </w:tcPr>
          <w:p w14:paraId="08A8107C"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-.48</w:t>
            </w:r>
            <w:r>
              <w:rPr>
                <w:rFonts w:ascii="Times New Roman" w:eastAsia="Times New Roman" w:hAnsi="Times New Roman" w:cs="Times New Roman"/>
                <w:color w:val="000000"/>
                <w:sz w:val="24"/>
                <w:szCs w:val="24"/>
              </w:rPr>
              <w:t>)</w:t>
            </w:r>
          </w:p>
        </w:tc>
        <w:tc>
          <w:tcPr>
            <w:tcW w:w="1960" w:type="dxa"/>
            <w:tcBorders>
              <w:top w:val="nil"/>
              <w:left w:val="nil"/>
              <w:bottom w:val="nil"/>
              <w:right w:val="nil"/>
            </w:tcBorders>
            <w:shd w:val="clear" w:color="auto" w:fill="auto"/>
            <w:noWrap/>
            <w:vAlign w:val="bottom"/>
            <w:hideMark/>
          </w:tcPr>
          <w:p w14:paraId="328D1A9F"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6A431ABA" w14:textId="77777777" w:rsidR="00FF751B" w:rsidRPr="005613BC" w:rsidRDefault="00FF751B" w:rsidP="00836764">
            <w:pPr>
              <w:spacing w:after="0" w:line="240" w:lineRule="auto"/>
              <w:jc w:val="center"/>
              <w:rPr>
                <w:rFonts w:ascii="Times New Roman" w:eastAsia="Times New Roman" w:hAnsi="Times New Roman" w:cs="Times New Roman"/>
                <w:sz w:val="20"/>
                <w:szCs w:val="20"/>
              </w:rPr>
            </w:pPr>
          </w:p>
        </w:tc>
      </w:tr>
      <w:tr w:rsidR="00FF751B" w:rsidRPr="005613BC" w14:paraId="68AB9D30" w14:textId="77777777" w:rsidTr="00836764">
        <w:trPr>
          <w:trHeight w:val="315"/>
        </w:trPr>
        <w:tc>
          <w:tcPr>
            <w:tcW w:w="1800" w:type="dxa"/>
            <w:shd w:val="clear" w:color="auto" w:fill="auto"/>
            <w:noWrap/>
            <w:vAlign w:val="bottom"/>
            <w:hideMark/>
          </w:tcPr>
          <w:p w14:paraId="68E22BE5" w14:textId="77777777" w:rsidR="00FF751B" w:rsidRPr="005613BC" w:rsidRDefault="00FF751B" w:rsidP="00836764">
            <w:pPr>
              <w:spacing w:before="120"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ME Continuum</w:t>
            </w:r>
          </w:p>
        </w:tc>
        <w:tc>
          <w:tcPr>
            <w:tcW w:w="2070" w:type="dxa"/>
            <w:shd w:val="clear" w:color="auto" w:fill="auto"/>
            <w:noWrap/>
            <w:vAlign w:val="bottom"/>
            <w:hideMark/>
          </w:tcPr>
          <w:p w14:paraId="47BACC6E" w14:textId="77777777" w:rsidR="00FF751B" w:rsidRPr="005613BC" w:rsidRDefault="00FF751B" w:rsidP="00836764">
            <w:pPr>
              <w:spacing w:before="120" w:after="0" w:line="240" w:lineRule="auto"/>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Conscientiousness</w:t>
            </w:r>
          </w:p>
        </w:tc>
        <w:tc>
          <w:tcPr>
            <w:tcW w:w="1716" w:type="dxa"/>
            <w:tcBorders>
              <w:top w:val="nil"/>
              <w:left w:val="nil"/>
              <w:bottom w:val="nil"/>
              <w:right w:val="nil"/>
            </w:tcBorders>
            <w:shd w:val="clear" w:color="auto" w:fill="auto"/>
            <w:noWrap/>
            <w:vAlign w:val="bottom"/>
            <w:hideMark/>
          </w:tcPr>
          <w:p w14:paraId="64416270"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.02</w:t>
            </w:r>
          </w:p>
        </w:tc>
        <w:tc>
          <w:tcPr>
            <w:tcW w:w="1350" w:type="dxa"/>
            <w:tcBorders>
              <w:top w:val="nil"/>
              <w:left w:val="nil"/>
              <w:bottom w:val="nil"/>
              <w:right w:val="nil"/>
            </w:tcBorders>
            <w:shd w:val="clear" w:color="auto" w:fill="auto"/>
            <w:noWrap/>
            <w:vAlign w:val="bottom"/>
            <w:hideMark/>
          </w:tcPr>
          <w:p w14:paraId="3B6A51A8"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-.16</w:t>
            </w:r>
          </w:p>
        </w:tc>
        <w:tc>
          <w:tcPr>
            <w:tcW w:w="1710" w:type="dxa"/>
            <w:tcBorders>
              <w:top w:val="nil"/>
              <w:left w:val="nil"/>
              <w:bottom w:val="nil"/>
              <w:right w:val="nil"/>
            </w:tcBorders>
            <w:shd w:val="clear" w:color="auto" w:fill="auto"/>
            <w:noWrap/>
            <w:vAlign w:val="bottom"/>
            <w:hideMark/>
          </w:tcPr>
          <w:p w14:paraId="78CB743E"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.24</w:t>
            </w:r>
          </w:p>
        </w:tc>
        <w:tc>
          <w:tcPr>
            <w:tcW w:w="1770" w:type="dxa"/>
            <w:tcBorders>
              <w:top w:val="nil"/>
              <w:left w:val="nil"/>
              <w:bottom w:val="nil"/>
              <w:right w:val="nil"/>
            </w:tcBorders>
            <w:shd w:val="clear" w:color="auto" w:fill="auto"/>
            <w:noWrap/>
            <w:vAlign w:val="bottom"/>
            <w:hideMark/>
          </w:tcPr>
          <w:p w14:paraId="3037630A" w14:textId="77777777" w:rsidR="00FF751B" w:rsidRPr="005613BC" w:rsidRDefault="00FF751B" w:rsidP="00836764">
            <w:pPr>
              <w:spacing w:before="120" w:after="0" w:line="240" w:lineRule="auto"/>
              <w:jc w:val="center"/>
              <w:rPr>
                <w:rFonts w:ascii="Times New Roman" w:eastAsia="Times New Roman" w:hAnsi="Times New Roman" w:cs="Times New Roman"/>
                <w:color w:val="000000"/>
                <w:sz w:val="24"/>
                <w:szCs w:val="24"/>
              </w:rPr>
            </w:pPr>
            <w:r w:rsidRPr="005613BC">
              <w:rPr>
                <w:rFonts w:ascii="Times New Roman" w:eastAsia="Times New Roman" w:hAnsi="Times New Roman" w:cs="Times New Roman"/>
                <w:color w:val="000000"/>
                <w:sz w:val="24"/>
                <w:szCs w:val="24"/>
              </w:rPr>
              <w:t>-.06</w:t>
            </w:r>
          </w:p>
        </w:tc>
        <w:tc>
          <w:tcPr>
            <w:tcW w:w="780" w:type="dxa"/>
            <w:tcBorders>
              <w:top w:val="nil"/>
              <w:left w:val="nil"/>
              <w:bottom w:val="nil"/>
              <w:right w:val="nil"/>
            </w:tcBorders>
            <w:shd w:val="clear" w:color="auto" w:fill="auto"/>
            <w:noWrap/>
            <w:vAlign w:val="bottom"/>
            <w:hideMark/>
          </w:tcPr>
          <w:p w14:paraId="57DF3B7E"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-.28</w:t>
            </w:r>
          </w:p>
        </w:tc>
        <w:tc>
          <w:tcPr>
            <w:tcW w:w="1960" w:type="dxa"/>
            <w:tcBorders>
              <w:top w:val="nil"/>
              <w:left w:val="nil"/>
              <w:bottom w:val="nil"/>
              <w:right w:val="nil"/>
            </w:tcBorders>
            <w:shd w:val="clear" w:color="auto" w:fill="auto"/>
            <w:noWrap/>
            <w:vAlign w:val="bottom"/>
            <w:hideMark/>
          </w:tcPr>
          <w:p w14:paraId="29FA27D7" w14:textId="77777777" w:rsidR="00FF751B" w:rsidRPr="005613BC" w:rsidRDefault="00FF751B" w:rsidP="00836764">
            <w:pPr>
              <w:spacing w:before="120"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7CD73F7D"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0.00</w:t>
            </w:r>
          </w:p>
        </w:tc>
      </w:tr>
      <w:tr w:rsidR="00FF751B" w:rsidRPr="005613BC" w14:paraId="2D138545" w14:textId="77777777" w:rsidTr="00836764">
        <w:trPr>
          <w:trHeight w:val="315"/>
        </w:trPr>
        <w:tc>
          <w:tcPr>
            <w:tcW w:w="1800" w:type="dxa"/>
            <w:shd w:val="clear" w:color="auto" w:fill="auto"/>
            <w:noWrap/>
            <w:vAlign w:val="bottom"/>
          </w:tcPr>
          <w:p w14:paraId="1ABA212B"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p>
        </w:tc>
        <w:tc>
          <w:tcPr>
            <w:tcW w:w="2070" w:type="dxa"/>
            <w:shd w:val="clear" w:color="auto" w:fill="auto"/>
            <w:noWrap/>
            <w:vAlign w:val="bottom"/>
            <w:hideMark/>
          </w:tcPr>
          <w:p w14:paraId="71972338" w14:textId="77777777" w:rsidR="00FF751B" w:rsidRPr="005613BC" w:rsidRDefault="00FF751B" w:rsidP="00836764">
            <w:pPr>
              <w:spacing w:after="0" w:line="240" w:lineRule="auto"/>
              <w:rPr>
                <w:rFonts w:ascii="Times New Roman" w:eastAsia="Times New Roman" w:hAnsi="Times New Roman" w:cs="Times New Roman"/>
                <w:sz w:val="20"/>
                <w:szCs w:val="20"/>
              </w:rPr>
            </w:pPr>
          </w:p>
        </w:tc>
        <w:tc>
          <w:tcPr>
            <w:tcW w:w="1716" w:type="dxa"/>
            <w:tcBorders>
              <w:top w:val="nil"/>
              <w:left w:val="nil"/>
              <w:bottom w:val="nil"/>
              <w:right w:val="nil"/>
            </w:tcBorders>
            <w:shd w:val="clear" w:color="auto" w:fill="auto"/>
            <w:noWrap/>
            <w:vAlign w:val="bottom"/>
            <w:hideMark/>
          </w:tcPr>
          <w:p w14:paraId="4E2F08D0"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.02</w:t>
            </w:r>
            <w:r>
              <w:rPr>
                <w:rFonts w:ascii="Times New Roman" w:eastAsia="Times New Roman" w:hAnsi="Times New Roman" w:cs="Times New Roman"/>
                <w:color w:val="000000"/>
                <w:sz w:val="24"/>
                <w:szCs w:val="24"/>
              </w:rPr>
              <w:t>)</w:t>
            </w:r>
          </w:p>
        </w:tc>
        <w:tc>
          <w:tcPr>
            <w:tcW w:w="1350" w:type="dxa"/>
            <w:tcBorders>
              <w:top w:val="nil"/>
              <w:left w:val="nil"/>
              <w:bottom w:val="nil"/>
              <w:right w:val="nil"/>
            </w:tcBorders>
            <w:shd w:val="clear" w:color="auto" w:fill="auto"/>
            <w:noWrap/>
            <w:vAlign w:val="bottom"/>
            <w:hideMark/>
          </w:tcPr>
          <w:p w14:paraId="7D71FBEF"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w:t>
            </w:r>
          </w:p>
        </w:tc>
        <w:tc>
          <w:tcPr>
            <w:tcW w:w="1710" w:type="dxa"/>
            <w:tcBorders>
              <w:top w:val="nil"/>
              <w:left w:val="nil"/>
              <w:bottom w:val="nil"/>
              <w:right w:val="nil"/>
            </w:tcBorders>
            <w:shd w:val="clear" w:color="auto" w:fill="auto"/>
            <w:noWrap/>
            <w:vAlign w:val="bottom"/>
            <w:hideMark/>
          </w:tcPr>
          <w:p w14:paraId="18DB0101"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.19</w:t>
            </w:r>
            <w:r>
              <w:rPr>
                <w:rFonts w:ascii="Times New Roman" w:eastAsia="Times New Roman" w:hAnsi="Times New Roman" w:cs="Times New Roman"/>
                <w:color w:val="000000"/>
                <w:sz w:val="24"/>
                <w:szCs w:val="24"/>
              </w:rPr>
              <w:t>)</w:t>
            </w:r>
          </w:p>
        </w:tc>
        <w:tc>
          <w:tcPr>
            <w:tcW w:w="1770" w:type="dxa"/>
            <w:tcBorders>
              <w:top w:val="nil"/>
              <w:left w:val="nil"/>
              <w:bottom w:val="nil"/>
              <w:right w:val="nil"/>
            </w:tcBorders>
            <w:shd w:val="clear" w:color="auto" w:fill="auto"/>
            <w:noWrap/>
            <w:vAlign w:val="bottom"/>
            <w:hideMark/>
          </w:tcPr>
          <w:p w14:paraId="24C23C89"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-.05</w:t>
            </w:r>
            <w:r>
              <w:rPr>
                <w:rFonts w:ascii="Times New Roman" w:eastAsia="Times New Roman" w:hAnsi="Times New Roman" w:cs="Times New Roman"/>
                <w:color w:val="000000"/>
                <w:sz w:val="24"/>
                <w:szCs w:val="24"/>
              </w:rPr>
              <w:t>)</w:t>
            </w:r>
          </w:p>
        </w:tc>
        <w:tc>
          <w:tcPr>
            <w:tcW w:w="780" w:type="dxa"/>
            <w:tcBorders>
              <w:top w:val="nil"/>
              <w:left w:val="nil"/>
              <w:bottom w:val="nil"/>
              <w:right w:val="nil"/>
            </w:tcBorders>
            <w:shd w:val="clear" w:color="auto" w:fill="auto"/>
            <w:noWrap/>
            <w:vAlign w:val="bottom"/>
            <w:hideMark/>
          </w:tcPr>
          <w:p w14:paraId="4A991DF3"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-.26</w:t>
            </w:r>
            <w:r>
              <w:rPr>
                <w:rFonts w:ascii="Times New Roman" w:eastAsia="Times New Roman" w:hAnsi="Times New Roman" w:cs="Times New Roman"/>
                <w:color w:val="000000"/>
                <w:sz w:val="24"/>
                <w:szCs w:val="24"/>
              </w:rPr>
              <w:t>)</w:t>
            </w:r>
          </w:p>
        </w:tc>
        <w:tc>
          <w:tcPr>
            <w:tcW w:w="1960" w:type="dxa"/>
            <w:tcBorders>
              <w:top w:val="nil"/>
              <w:left w:val="nil"/>
              <w:bottom w:val="nil"/>
              <w:right w:val="nil"/>
            </w:tcBorders>
            <w:shd w:val="clear" w:color="auto" w:fill="auto"/>
            <w:noWrap/>
            <w:vAlign w:val="bottom"/>
            <w:hideMark/>
          </w:tcPr>
          <w:p w14:paraId="6F1EC65F"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0AAD1537" w14:textId="77777777" w:rsidR="00FF751B" w:rsidRPr="005613BC" w:rsidRDefault="00FF751B" w:rsidP="00836764">
            <w:pPr>
              <w:spacing w:after="0" w:line="240" w:lineRule="auto"/>
              <w:jc w:val="center"/>
              <w:rPr>
                <w:rFonts w:ascii="Times New Roman" w:eastAsia="Times New Roman" w:hAnsi="Times New Roman" w:cs="Times New Roman"/>
                <w:sz w:val="20"/>
                <w:szCs w:val="20"/>
              </w:rPr>
            </w:pPr>
          </w:p>
        </w:tc>
      </w:tr>
      <w:tr w:rsidR="00FF751B" w:rsidRPr="005613BC" w14:paraId="61D91E0E" w14:textId="77777777" w:rsidTr="00836764">
        <w:trPr>
          <w:trHeight w:val="315"/>
        </w:trPr>
        <w:tc>
          <w:tcPr>
            <w:tcW w:w="1800" w:type="dxa"/>
            <w:shd w:val="clear" w:color="auto" w:fill="auto"/>
            <w:noWrap/>
            <w:vAlign w:val="bottom"/>
            <w:hideMark/>
          </w:tcPr>
          <w:p w14:paraId="60EC7AEF" w14:textId="77777777" w:rsidR="00FF751B" w:rsidRPr="005613BC" w:rsidRDefault="00FF751B" w:rsidP="00836764">
            <w:pPr>
              <w:spacing w:before="120"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ME Continuum</w:t>
            </w:r>
          </w:p>
        </w:tc>
        <w:tc>
          <w:tcPr>
            <w:tcW w:w="2070" w:type="dxa"/>
            <w:shd w:val="clear" w:color="auto" w:fill="auto"/>
            <w:noWrap/>
            <w:vAlign w:val="bottom"/>
            <w:hideMark/>
          </w:tcPr>
          <w:p w14:paraId="6B351EFA" w14:textId="77777777" w:rsidR="00FF751B" w:rsidRPr="005613BC" w:rsidRDefault="00FF751B" w:rsidP="00836764">
            <w:pPr>
              <w:spacing w:before="120" w:after="0" w:line="240" w:lineRule="auto"/>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Extraversion</w:t>
            </w:r>
          </w:p>
        </w:tc>
        <w:tc>
          <w:tcPr>
            <w:tcW w:w="1716" w:type="dxa"/>
            <w:tcBorders>
              <w:top w:val="nil"/>
              <w:left w:val="nil"/>
              <w:bottom w:val="nil"/>
              <w:right w:val="nil"/>
            </w:tcBorders>
            <w:shd w:val="clear" w:color="auto" w:fill="auto"/>
            <w:noWrap/>
            <w:vAlign w:val="bottom"/>
            <w:hideMark/>
          </w:tcPr>
          <w:p w14:paraId="6FF25C32"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-.03</w:t>
            </w:r>
          </w:p>
        </w:tc>
        <w:tc>
          <w:tcPr>
            <w:tcW w:w="1350" w:type="dxa"/>
            <w:tcBorders>
              <w:top w:val="nil"/>
              <w:left w:val="nil"/>
              <w:bottom w:val="nil"/>
              <w:right w:val="nil"/>
            </w:tcBorders>
            <w:shd w:val="clear" w:color="auto" w:fill="auto"/>
            <w:noWrap/>
            <w:vAlign w:val="bottom"/>
            <w:hideMark/>
          </w:tcPr>
          <w:p w14:paraId="3FC7E246"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.09</w:t>
            </w:r>
          </w:p>
        </w:tc>
        <w:tc>
          <w:tcPr>
            <w:tcW w:w="1710" w:type="dxa"/>
            <w:tcBorders>
              <w:top w:val="nil"/>
              <w:left w:val="nil"/>
              <w:bottom w:val="nil"/>
              <w:right w:val="nil"/>
            </w:tcBorders>
            <w:shd w:val="clear" w:color="auto" w:fill="auto"/>
            <w:noWrap/>
            <w:vAlign w:val="bottom"/>
            <w:hideMark/>
          </w:tcPr>
          <w:p w14:paraId="724077DC"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.39</w:t>
            </w:r>
          </w:p>
        </w:tc>
        <w:tc>
          <w:tcPr>
            <w:tcW w:w="1770" w:type="dxa"/>
            <w:tcBorders>
              <w:top w:val="nil"/>
              <w:left w:val="nil"/>
              <w:bottom w:val="nil"/>
              <w:right w:val="nil"/>
            </w:tcBorders>
            <w:shd w:val="clear" w:color="auto" w:fill="auto"/>
            <w:noWrap/>
            <w:vAlign w:val="bottom"/>
            <w:hideMark/>
          </w:tcPr>
          <w:p w14:paraId="2E432A5C"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-.47</w:t>
            </w:r>
          </w:p>
        </w:tc>
        <w:tc>
          <w:tcPr>
            <w:tcW w:w="780" w:type="dxa"/>
            <w:tcBorders>
              <w:top w:val="nil"/>
              <w:left w:val="nil"/>
              <w:bottom w:val="nil"/>
              <w:right w:val="nil"/>
            </w:tcBorders>
            <w:shd w:val="clear" w:color="auto" w:fill="auto"/>
            <w:noWrap/>
            <w:vAlign w:val="bottom"/>
            <w:hideMark/>
          </w:tcPr>
          <w:p w14:paraId="61BCD393" w14:textId="77777777" w:rsidR="00FF751B" w:rsidRPr="005613BC" w:rsidRDefault="00FF751B" w:rsidP="00836764">
            <w:pPr>
              <w:spacing w:before="120" w:after="0" w:line="240" w:lineRule="auto"/>
              <w:jc w:val="center"/>
              <w:rPr>
                <w:rFonts w:ascii="Times New Roman" w:eastAsia="Times New Roman" w:hAnsi="Times New Roman" w:cs="Times New Roman"/>
                <w:color w:val="000000"/>
                <w:sz w:val="24"/>
                <w:szCs w:val="24"/>
              </w:rPr>
            </w:pPr>
            <w:r w:rsidRPr="005613BC">
              <w:rPr>
                <w:rFonts w:ascii="Times New Roman" w:eastAsia="Times New Roman" w:hAnsi="Times New Roman" w:cs="Times New Roman"/>
                <w:color w:val="000000"/>
                <w:sz w:val="24"/>
                <w:szCs w:val="24"/>
              </w:rPr>
              <w:t>-.20</w:t>
            </w:r>
          </w:p>
        </w:tc>
        <w:tc>
          <w:tcPr>
            <w:tcW w:w="1960" w:type="dxa"/>
            <w:tcBorders>
              <w:top w:val="nil"/>
              <w:left w:val="nil"/>
              <w:bottom w:val="nil"/>
              <w:right w:val="nil"/>
            </w:tcBorders>
            <w:shd w:val="clear" w:color="auto" w:fill="auto"/>
            <w:noWrap/>
            <w:vAlign w:val="bottom"/>
            <w:hideMark/>
          </w:tcPr>
          <w:p w14:paraId="240DAB89" w14:textId="77777777" w:rsidR="00FF751B" w:rsidRPr="005613BC" w:rsidRDefault="00FF751B" w:rsidP="00836764">
            <w:pPr>
              <w:spacing w:before="120"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3B7A6749"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0.00</w:t>
            </w:r>
          </w:p>
        </w:tc>
      </w:tr>
      <w:tr w:rsidR="00FF751B" w:rsidRPr="005613BC" w14:paraId="7F9F60A8" w14:textId="77777777" w:rsidTr="00836764">
        <w:trPr>
          <w:trHeight w:val="315"/>
        </w:trPr>
        <w:tc>
          <w:tcPr>
            <w:tcW w:w="1800" w:type="dxa"/>
            <w:shd w:val="clear" w:color="auto" w:fill="auto"/>
            <w:noWrap/>
            <w:vAlign w:val="bottom"/>
            <w:hideMark/>
          </w:tcPr>
          <w:p w14:paraId="6162E450"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p>
        </w:tc>
        <w:tc>
          <w:tcPr>
            <w:tcW w:w="2070" w:type="dxa"/>
            <w:shd w:val="clear" w:color="auto" w:fill="auto"/>
            <w:noWrap/>
            <w:vAlign w:val="bottom"/>
            <w:hideMark/>
          </w:tcPr>
          <w:p w14:paraId="29DDBA1D" w14:textId="77777777" w:rsidR="00FF751B" w:rsidRPr="005613BC" w:rsidRDefault="00FF751B" w:rsidP="00836764">
            <w:pPr>
              <w:spacing w:after="0" w:line="240" w:lineRule="auto"/>
              <w:rPr>
                <w:rFonts w:ascii="Times New Roman" w:eastAsia="Times New Roman" w:hAnsi="Times New Roman" w:cs="Times New Roman"/>
                <w:sz w:val="20"/>
                <w:szCs w:val="20"/>
              </w:rPr>
            </w:pPr>
          </w:p>
        </w:tc>
        <w:tc>
          <w:tcPr>
            <w:tcW w:w="1716" w:type="dxa"/>
            <w:tcBorders>
              <w:top w:val="nil"/>
              <w:left w:val="nil"/>
              <w:bottom w:val="nil"/>
              <w:right w:val="nil"/>
            </w:tcBorders>
            <w:shd w:val="clear" w:color="auto" w:fill="auto"/>
            <w:noWrap/>
            <w:vAlign w:val="bottom"/>
            <w:hideMark/>
          </w:tcPr>
          <w:p w14:paraId="3A39B756"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-.03</w:t>
            </w:r>
            <w:r>
              <w:rPr>
                <w:rFonts w:ascii="Times New Roman" w:eastAsia="Times New Roman" w:hAnsi="Times New Roman" w:cs="Times New Roman"/>
                <w:color w:val="000000"/>
                <w:sz w:val="24"/>
                <w:szCs w:val="24"/>
              </w:rPr>
              <w:t>)</w:t>
            </w:r>
          </w:p>
        </w:tc>
        <w:tc>
          <w:tcPr>
            <w:tcW w:w="1350" w:type="dxa"/>
            <w:tcBorders>
              <w:top w:val="nil"/>
              <w:left w:val="nil"/>
              <w:bottom w:val="nil"/>
              <w:right w:val="nil"/>
            </w:tcBorders>
            <w:shd w:val="clear" w:color="auto" w:fill="auto"/>
            <w:noWrap/>
            <w:vAlign w:val="bottom"/>
            <w:hideMark/>
          </w:tcPr>
          <w:p w14:paraId="533B3F0C"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.07</w:t>
            </w:r>
            <w:r>
              <w:rPr>
                <w:rFonts w:ascii="Times New Roman" w:eastAsia="Times New Roman" w:hAnsi="Times New Roman" w:cs="Times New Roman"/>
                <w:color w:val="000000"/>
                <w:sz w:val="24"/>
                <w:szCs w:val="24"/>
              </w:rPr>
              <w:t>)</w:t>
            </w:r>
          </w:p>
        </w:tc>
        <w:tc>
          <w:tcPr>
            <w:tcW w:w="1710" w:type="dxa"/>
            <w:tcBorders>
              <w:top w:val="nil"/>
              <w:left w:val="nil"/>
              <w:bottom w:val="nil"/>
              <w:right w:val="nil"/>
            </w:tcBorders>
            <w:shd w:val="clear" w:color="auto" w:fill="auto"/>
            <w:noWrap/>
            <w:vAlign w:val="bottom"/>
            <w:hideMark/>
          </w:tcPr>
          <w:p w14:paraId="22EEA347"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z w:val="24"/>
                <w:szCs w:val="24"/>
              </w:rPr>
              <w:t>)</w:t>
            </w:r>
          </w:p>
        </w:tc>
        <w:tc>
          <w:tcPr>
            <w:tcW w:w="1770" w:type="dxa"/>
            <w:tcBorders>
              <w:top w:val="nil"/>
              <w:left w:val="nil"/>
              <w:bottom w:val="nil"/>
              <w:right w:val="nil"/>
            </w:tcBorders>
            <w:shd w:val="clear" w:color="auto" w:fill="auto"/>
            <w:noWrap/>
            <w:vAlign w:val="bottom"/>
            <w:hideMark/>
          </w:tcPr>
          <w:p w14:paraId="37FA8E32"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-.35</w:t>
            </w:r>
            <w:r>
              <w:rPr>
                <w:rFonts w:ascii="Times New Roman" w:eastAsia="Times New Roman" w:hAnsi="Times New Roman" w:cs="Times New Roman"/>
                <w:color w:val="000000"/>
                <w:sz w:val="24"/>
                <w:szCs w:val="24"/>
              </w:rPr>
              <w:t>)</w:t>
            </w:r>
          </w:p>
        </w:tc>
        <w:tc>
          <w:tcPr>
            <w:tcW w:w="780" w:type="dxa"/>
            <w:tcBorders>
              <w:top w:val="nil"/>
              <w:left w:val="nil"/>
              <w:bottom w:val="nil"/>
              <w:right w:val="nil"/>
            </w:tcBorders>
            <w:shd w:val="clear" w:color="auto" w:fill="auto"/>
            <w:noWrap/>
            <w:vAlign w:val="bottom"/>
            <w:hideMark/>
          </w:tcPr>
          <w:p w14:paraId="222DDEDF"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-.17</w:t>
            </w:r>
            <w:r>
              <w:rPr>
                <w:rFonts w:ascii="Times New Roman" w:eastAsia="Times New Roman" w:hAnsi="Times New Roman" w:cs="Times New Roman"/>
                <w:color w:val="000000"/>
                <w:sz w:val="24"/>
                <w:szCs w:val="24"/>
              </w:rPr>
              <w:t>)</w:t>
            </w:r>
          </w:p>
        </w:tc>
        <w:tc>
          <w:tcPr>
            <w:tcW w:w="1960" w:type="dxa"/>
            <w:tcBorders>
              <w:top w:val="nil"/>
              <w:left w:val="nil"/>
              <w:bottom w:val="nil"/>
              <w:right w:val="nil"/>
            </w:tcBorders>
            <w:shd w:val="clear" w:color="auto" w:fill="auto"/>
            <w:noWrap/>
            <w:vAlign w:val="bottom"/>
            <w:hideMark/>
          </w:tcPr>
          <w:p w14:paraId="54CBC828"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28CA9ABF" w14:textId="77777777" w:rsidR="00FF751B" w:rsidRPr="005613BC" w:rsidRDefault="00FF751B" w:rsidP="00836764">
            <w:pPr>
              <w:spacing w:after="0" w:line="240" w:lineRule="auto"/>
              <w:jc w:val="center"/>
              <w:rPr>
                <w:rFonts w:ascii="Times New Roman" w:eastAsia="Times New Roman" w:hAnsi="Times New Roman" w:cs="Times New Roman"/>
                <w:sz w:val="20"/>
                <w:szCs w:val="20"/>
              </w:rPr>
            </w:pPr>
          </w:p>
        </w:tc>
      </w:tr>
      <w:tr w:rsidR="00FF751B" w:rsidRPr="005613BC" w14:paraId="2953338F" w14:textId="77777777" w:rsidTr="00836764">
        <w:trPr>
          <w:trHeight w:val="315"/>
        </w:trPr>
        <w:tc>
          <w:tcPr>
            <w:tcW w:w="1800" w:type="dxa"/>
            <w:shd w:val="clear" w:color="auto" w:fill="auto"/>
            <w:noWrap/>
            <w:vAlign w:val="bottom"/>
            <w:hideMark/>
          </w:tcPr>
          <w:p w14:paraId="204C13FB" w14:textId="77777777" w:rsidR="00FF751B" w:rsidRPr="005613BC" w:rsidRDefault="00FF751B" w:rsidP="00836764">
            <w:pPr>
              <w:spacing w:before="120"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ME Continuum</w:t>
            </w:r>
          </w:p>
        </w:tc>
        <w:tc>
          <w:tcPr>
            <w:tcW w:w="2070" w:type="dxa"/>
            <w:shd w:val="clear" w:color="auto" w:fill="auto"/>
            <w:noWrap/>
            <w:vAlign w:val="bottom"/>
            <w:hideMark/>
          </w:tcPr>
          <w:p w14:paraId="21A73CE8" w14:textId="77777777" w:rsidR="00FF751B" w:rsidRPr="005613BC" w:rsidRDefault="00FF751B" w:rsidP="00836764">
            <w:pPr>
              <w:spacing w:before="120" w:after="0" w:line="240" w:lineRule="auto"/>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Agreeableness</w:t>
            </w:r>
          </w:p>
        </w:tc>
        <w:tc>
          <w:tcPr>
            <w:tcW w:w="1716" w:type="dxa"/>
            <w:tcBorders>
              <w:top w:val="nil"/>
              <w:left w:val="nil"/>
              <w:bottom w:val="nil"/>
              <w:right w:val="nil"/>
            </w:tcBorders>
            <w:shd w:val="clear" w:color="auto" w:fill="auto"/>
            <w:noWrap/>
            <w:vAlign w:val="bottom"/>
            <w:hideMark/>
          </w:tcPr>
          <w:p w14:paraId="27D85704"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-.15</w:t>
            </w:r>
          </w:p>
        </w:tc>
        <w:tc>
          <w:tcPr>
            <w:tcW w:w="1350" w:type="dxa"/>
            <w:tcBorders>
              <w:top w:val="nil"/>
              <w:left w:val="nil"/>
              <w:bottom w:val="nil"/>
              <w:right w:val="nil"/>
            </w:tcBorders>
            <w:shd w:val="clear" w:color="auto" w:fill="auto"/>
            <w:noWrap/>
            <w:vAlign w:val="bottom"/>
            <w:hideMark/>
          </w:tcPr>
          <w:p w14:paraId="318EF9EA"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-.26</w:t>
            </w:r>
          </w:p>
        </w:tc>
        <w:tc>
          <w:tcPr>
            <w:tcW w:w="1710" w:type="dxa"/>
            <w:tcBorders>
              <w:top w:val="nil"/>
              <w:left w:val="nil"/>
              <w:bottom w:val="nil"/>
              <w:right w:val="nil"/>
            </w:tcBorders>
            <w:shd w:val="clear" w:color="auto" w:fill="auto"/>
            <w:noWrap/>
            <w:vAlign w:val="bottom"/>
            <w:hideMark/>
          </w:tcPr>
          <w:p w14:paraId="55164818"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.21</w:t>
            </w:r>
          </w:p>
        </w:tc>
        <w:tc>
          <w:tcPr>
            <w:tcW w:w="1770" w:type="dxa"/>
            <w:tcBorders>
              <w:top w:val="nil"/>
              <w:left w:val="nil"/>
              <w:bottom w:val="nil"/>
              <w:right w:val="nil"/>
            </w:tcBorders>
            <w:shd w:val="clear" w:color="auto" w:fill="auto"/>
            <w:noWrap/>
            <w:vAlign w:val="bottom"/>
            <w:hideMark/>
          </w:tcPr>
          <w:p w14:paraId="52D8A280"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.07</w:t>
            </w:r>
          </w:p>
        </w:tc>
        <w:tc>
          <w:tcPr>
            <w:tcW w:w="780" w:type="dxa"/>
            <w:tcBorders>
              <w:top w:val="nil"/>
              <w:left w:val="nil"/>
              <w:bottom w:val="nil"/>
              <w:right w:val="nil"/>
            </w:tcBorders>
            <w:shd w:val="clear" w:color="auto" w:fill="auto"/>
            <w:noWrap/>
            <w:vAlign w:val="bottom"/>
            <w:hideMark/>
          </w:tcPr>
          <w:p w14:paraId="5BDEE3E9"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.08</w:t>
            </w:r>
          </w:p>
        </w:tc>
        <w:tc>
          <w:tcPr>
            <w:tcW w:w="1960" w:type="dxa"/>
            <w:tcBorders>
              <w:top w:val="nil"/>
              <w:left w:val="nil"/>
              <w:bottom w:val="nil"/>
              <w:right w:val="nil"/>
            </w:tcBorders>
            <w:shd w:val="clear" w:color="auto" w:fill="auto"/>
            <w:noWrap/>
            <w:vAlign w:val="bottom"/>
            <w:hideMark/>
          </w:tcPr>
          <w:p w14:paraId="10DA5291" w14:textId="77777777" w:rsidR="00FF751B" w:rsidRPr="005613BC" w:rsidRDefault="00FF751B" w:rsidP="00836764">
            <w:pPr>
              <w:spacing w:before="120"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229E2DE3"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0.00</w:t>
            </w:r>
          </w:p>
        </w:tc>
      </w:tr>
      <w:tr w:rsidR="00FF751B" w:rsidRPr="005613BC" w14:paraId="1444CD49" w14:textId="77777777" w:rsidTr="00836764">
        <w:trPr>
          <w:trHeight w:val="315"/>
        </w:trPr>
        <w:tc>
          <w:tcPr>
            <w:tcW w:w="1800" w:type="dxa"/>
            <w:shd w:val="clear" w:color="auto" w:fill="auto"/>
            <w:noWrap/>
            <w:vAlign w:val="bottom"/>
            <w:hideMark/>
          </w:tcPr>
          <w:p w14:paraId="77EDC379"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p>
        </w:tc>
        <w:tc>
          <w:tcPr>
            <w:tcW w:w="2070" w:type="dxa"/>
            <w:shd w:val="clear" w:color="auto" w:fill="auto"/>
            <w:noWrap/>
            <w:vAlign w:val="bottom"/>
            <w:hideMark/>
          </w:tcPr>
          <w:p w14:paraId="7770E094" w14:textId="77777777" w:rsidR="00FF751B" w:rsidRPr="005613BC" w:rsidRDefault="00FF751B" w:rsidP="00836764">
            <w:pPr>
              <w:spacing w:after="0" w:line="240" w:lineRule="auto"/>
              <w:rPr>
                <w:rFonts w:ascii="Times New Roman" w:eastAsia="Times New Roman" w:hAnsi="Times New Roman" w:cs="Times New Roman"/>
                <w:sz w:val="20"/>
                <w:szCs w:val="20"/>
              </w:rPr>
            </w:pPr>
          </w:p>
        </w:tc>
        <w:tc>
          <w:tcPr>
            <w:tcW w:w="1716" w:type="dxa"/>
            <w:tcBorders>
              <w:top w:val="nil"/>
              <w:left w:val="nil"/>
              <w:bottom w:val="nil"/>
              <w:right w:val="nil"/>
            </w:tcBorders>
            <w:shd w:val="clear" w:color="auto" w:fill="auto"/>
            <w:noWrap/>
            <w:vAlign w:val="bottom"/>
            <w:hideMark/>
          </w:tcPr>
          <w:p w14:paraId="4064960F"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w:t>
            </w:r>
          </w:p>
        </w:tc>
        <w:tc>
          <w:tcPr>
            <w:tcW w:w="1350" w:type="dxa"/>
            <w:tcBorders>
              <w:top w:val="nil"/>
              <w:left w:val="nil"/>
              <w:bottom w:val="nil"/>
              <w:right w:val="nil"/>
            </w:tcBorders>
            <w:shd w:val="clear" w:color="auto" w:fill="auto"/>
            <w:noWrap/>
            <w:vAlign w:val="bottom"/>
            <w:hideMark/>
          </w:tcPr>
          <w:p w14:paraId="6DDDA6DF"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-.22</w:t>
            </w:r>
            <w:r>
              <w:rPr>
                <w:rFonts w:ascii="Times New Roman" w:eastAsia="Times New Roman" w:hAnsi="Times New Roman" w:cs="Times New Roman"/>
                <w:color w:val="000000"/>
                <w:sz w:val="24"/>
                <w:szCs w:val="24"/>
              </w:rPr>
              <w:t>)</w:t>
            </w:r>
          </w:p>
        </w:tc>
        <w:tc>
          <w:tcPr>
            <w:tcW w:w="1710" w:type="dxa"/>
            <w:tcBorders>
              <w:top w:val="nil"/>
              <w:left w:val="nil"/>
              <w:bottom w:val="nil"/>
              <w:right w:val="nil"/>
            </w:tcBorders>
            <w:shd w:val="clear" w:color="auto" w:fill="auto"/>
            <w:noWrap/>
            <w:vAlign w:val="bottom"/>
            <w:hideMark/>
          </w:tcPr>
          <w:p w14:paraId="6B57A8A7"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.17</w:t>
            </w:r>
            <w:r>
              <w:rPr>
                <w:rFonts w:ascii="Times New Roman" w:eastAsia="Times New Roman" w:hAnsi="Times New Roman" w:cs="Times New Roman"/>
                <w:color w:val="000000"/>
                <w:sz w:val="24"/>
                <w:szCs w:val="24"/>
              </w:rPr>
              <w:t>)</w:t>
            </w:r>
          </w:p>
        </w:tc>
        <w:tc>
          <w:tcPr>
            <w:tcW w:w="1770" w:type="dxa"/>
            <w:tcBorders>
              <w:top w:val="nil"/>
              <w:left w:val="nil"/>
              <w:bottom w:val="nil"/>
              <w:right w:val="nil"/>
            </w:tcBorders>
            <w:shd w:val="clear" w:color="auto" w:fill="auto"/>
            <w:noWrap/>
            <w:vAlign w:val="bottom"/>
            <w:hideMark/>
          </w:tcPr>
          <w:p w14:paraId="1CEE0163"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.06</w:t>
            </w:r>
            <w:r>
              <w:rPr>
                <w:rFonts w:ascii="Times New Roman" w:eastAsia="Times New Roman" w:hAnsi="Times New Roman" w:cs="Times New Roman"/>
                <w:color w:val="000000"/>
                <w:sz w:val="24"/>
                <w:szCs w:val="24"/>
              </w:rPr>
              <w:t>)</w:t>
            </w:r>
          </w:p>
        </w:tc>
        <w:tc>
          <w:tcPr>
            <w:tcW w:w="780" w:type="dxa"/>
            <w:tcBorders>
              <w:top w:val="nil"/>
              <w:left w:val="nil"/>
              <w:bottom w:val="nil"/>
              <w:right w:val="nil"/>
            </w:tcBorders>
            <w:shd w:val="clear" w:color="auto" w:fill="auto"/>
            <w:noWrap/>
            <w:vAlign w:val="bottom"/>
            <w:hideMark/>
          </w:tcPr>
          <w:p w14:paraId="71B7EA09"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.07</w:t>
            </w:r>
            <w:r>
              <w:rPr>
                <w:rFonts w:ascii="Times New Roman" w:eastAsia="Times New Roman" w:hAnsi="Times New Roman" w:cs="Times New Roman"/>
                <w:color w:val="000000"/>
                <w:sz w:val="24"/>
                <w:szCs w:val="24"/>
              </w:rPr>
              <w:t>)</w:t>
            </w:r>
          </w:p>
        </w:tc>
        <w:tc>
          <w:tcPr>
            <w:tcW w:w="1960" w:type="dxa"/>
            <w:tcBorders>
              <w:top w:val="nil"/>
              <w:left w:val="nil"/>
              <w:bottom w:val="nil"/>
              <w:right w:val="nil"/>
            </w:tcBorders>
            <w:shd w:val="clear" w:color="auto" w:fill="auto"/>
            <w:noWrap/>
            <w:vAlign w:val="bottom"/>
            <w:hideMark/>
          </w:tcPr>
          <w:p w14:paraId="379A4884"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34DCC380" w14:textId="77777777" w:rsidR="00FF751B" w:rsidRPr="005613BC" w:rsidRDefault="00FF751B" w:rsidP="00836764">
            <w:pPr>
              <w:spacing w:after="0" w:line="240" w:lineRule="auto"/>
              <w:jc w:val="center"/>
              <w:rPr>
                <w:rFonts w:ascii="Times New Roman" w:eastAsia="Times New Roman" w:hAnsi="Times New Roman" w:cs="Times New Roman"/>
                <w:sz w:val="20"/>
                <w:szCs w:val="20"/>
              </w:rPr>
            </w:pPr>
          </w:p>
        </w:tc>
      </w:tr>
      <w:tr w:rsidR="00FF751B" w:rsidRPr="005613BC" w14:paraId="7233B00A" w14:textId="77777777" w:rsidTr="00836764">
        <w:trPr>
          <w:trHeight w:val="315"/>
        </w:trPr>
        <w:tc>
          <w:tcPr>
            <w:tcW w:w="1800" w:type="dxa"/>
            <w:shd w:val="clear" w:color="auto" w:fill="auto"/>
            <w:noWrap/>
            <w:vAlign w:val="bottom"/>
            <w:hideMark/>
          </w:tcPr>
          <w:p w14:paraId="2E841D72" w14:textId="77777777" w:rsidR="00FF751B" w:rsidRPr="005613BC" w:rsidRDefault="00FF751B" w:rsidP="00836764">
            <w:pPr>
              <w:spacing w:before="120"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ME Continuum</w:t>
            </w:r>
          </w:p>
        </w:tc>
        <w:tc>
          <w:tcPr>
            <w:tcW w:w="2070" w:type="dxa"/>
            <w:shd w:val="clear" w:color="auto" w:fill="auto"/>
            <w:noWrap/>
            <w:vAlign w:val="bottom"/>
            <w:hideMark/>
          </w:tcPr>
          <w:p w14:paraId="1D6A7389" w14:textId="77777777" w:rsidR="00FF751B" w:rsidRPr="005613BC" w:rsidRDefault="00FF751B" w:rsidP="00836764">
            <w:pPr>
              <w:spacing w:before="120" w:after="0" w:line="240" w:lineRule="auto"/>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Neuroticism</w:t>
            </w:r>
          </w:p>
        </w:tc>
        <w:tc>
          <w:tcPr>
            <w:tcW w:w="1716" w:type="dxa"/>
            <w:tcBorders>
              <w:top w:val="nil"/>
              <w:left w:val="nil"/>
              <w:bottom w:val="nil"/>
              <w:right w:val="nil"/>
            </w:tcBorders>
            <w:shd w:val="clear" w:color="auto" w:fill="auto"/>
            <w:noWrap/>
            <w:vAlign w:val="bottom"/>
            <w:hideMark/>
          </w:tcPr>
          <w:p w14:paraId="17DF0F6F"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-.08</w:t>
            </w:r>
          </w:p>
        </w:tc>
        <w:tc>
          <w:tcPr>
            <w:tcW w:w="1350" w:type="dxa"/>
            <w:tcBorders>
              <w:top w:val="nil"/>
              <w:left w:val="nil"/>
              <w:bottom w:val="nil"/>
              <w:right w:val="nil"/>
            </w:tcBorders>
            <w:shd w:val="clear" w:color="auto" w:fill="auto"/>
            <w:noWrap/>
            <w:vAlign w:val="bottom"/>
            <w:hideMark/>
          </w:tcPr>
          <w:p w14:paraId="635FE5CC"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-.16</w:t>
            </w:r>
          </w:p>
        </w:tc>
        <w:tc>
          <w:tcPr>
            <w:tcW w:w="1710" w:type="dxa"/>
            <w:tcBorders>
              <w:top w:val="nil"/>
              <w:left w:val="nil"/>
              <w:bottom w:val="nil"/>
              <w:right w:val="nil"/>
            </w:tcBorders>
            <w:shd w:val="clear" w:color="auto" w:fill="auto"/>
            <w:noWrap/>
            <w:vAlign w:val="bottom"/>
            <w:hideMark/>
          </w:tcPr>
          <w:p w14:paraId="70FFA018"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-.45</w:t>
            </w:r>
          </w:p>
        </w:tc>
        <w:tc>
          <w:tcPr>
            <w:tcW w:w="1770" w:type="dxa"/>
            <w:tcBorders>
              <w:top w:val="nil"/>
              <w:left w:val="nil"/>
              <w:bottom w:val="nil"/>
              <w:right w:val="nil"/>
            </w:tcBorders>
            <w:shd w:val="clear" w:color="auto" w:fill="auto"/>
            <w:noWrap/>
            <w:vAlign w:val="bottom"/>
            <w:hideMark/>
          </w:tcPr>
          <w:p w14:paraId="19ADA285"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-.23</w:t>
            </w:r>
          </w:p>
        </w:tc>
        <w:tc>
          <w:tcPr>
            <w:tcW w:w="780" w:type="dxa"/>
            <w:tcBorders>
              <w:top w:val="nil"/>
              <w:left w:val="nil"/>
              <w:bottom w:val="nil"/>
              <w:right w:val="nil"/>
            </w:tcBorders>
            <w:shd w:val="clear" w:color="auto" w:fill="auto"/>
            <w:noWrap/>
            <w:vAlign w:val="bottom"/>
            <w:hideMark/>
          </w:tcPr>
          <w:p w14:paraId="35408E13"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-.03</w:t>
            </w:r>
          </w:p>
        </w:tc>
        <w:tc>
          <w:tcPr>
            <w:tcW w:w="1960" w:type="dxa"/>
            <w:tcBorders>
              <w:top w:val="nil"/>
              <w:left w:val="nil"/>
              <w:bottom w:val="nil"/>
              <w:right w:val="nil"/>
            </w:tcBorders>
            <w:shd w:val="clear" w:color="auto" w:fill="auto"/>
            <w:noWrap/>
            <w:vAlign w:val="bottom"/>
            <w:hideMark/>
          </w:tcPr>
          <w:p w14:paraId="08974CDE" w14:textId="77777777" w:rsidR="00FF751B" w:rsidRPr="005613BC" w:rsidRDefault="00FF751B" w:rsidP="00836764">
            <w:pPr>
              <w:spacing w:before="120"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2F6C8B95" w14:textId="77777777" w:rsidR="00FF751B" w:rsidRPr="005613BC" w:rsidRDefault="00FF751B" w:rsidP="00836764">
            <w:pPr>
              <w:spacing w:before="120" w:after="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0.18</w:t>
            </w:r>
          </w:p>
        </w:tc>
      </w:tr>
      <w:tr w:rsidR="00FF751B" w:rsidRPr="005613BC" w14:paraId="1516F28A" w14:textId="77777777" w:rsidTr="00836764">
        <w:trPr>
          <w:trHeight w:val="330"/>
        </w:trPr>
        <w:tc>
          <w:tcPr>
            <w:tcW w:w="1800" w:type="dxa"/>
            <w:tcBorders>
              <w:left w:val="nil"/>
              <w:bottom w:val="single" w:sz="8" w:space="0" w:color="auto"/>
              <w:right w:val="nil"/>
            </w:tcBorders>
            <w:shd w:val="clear" w:color="auto" w:fill="auto"/>
            <w:noWrap/>
            <w:vAlign w:val="bottom"/>
          </w:tcPr>
          <w:p w14:paraId="43F55277" w14:textId="77777777" w:rsidR="00FF751B" w:rsidRPr="005613BC" w:rsidRDefault="00FF751B" w:rsidP="00836764">
            <w:pPr>
              <w:spacing w:after="0" w:line="240" w:lineRule="auto"/>
              <w:rPr>
                <w:rFonts w:ascii="Times New Roman" w:eastAsia="Times New Roman" w:hAnsi="Times New Roman" w:cs="Times New Roman"/>
                <w:color w:val="000000"/>
                <w:sz w:val="24"/>
                <w:szCs w:val="24"/>
              </w:rPr>
            </w:pPr>
          </w:p>
        </w:tc>
        <w:tc>
          <w:tcPr>
            <w:tcW w:w="2070" w:type="dxa"/>
            <w:tcBorders>
              <w:left w:val="nil"/>
              <w:bottom w:val="single" w:sz="8" w:space="0" w:color="auto"/>
              <w:right w:val="nil"/>
            </w:tcBorders>
            <w:shd w:val="clear" w:color="auto" w:fill="auto"/>
            <w:noWrap/>
            <w:vAlign w:val="bottom"/>
          </w:tcPr>
          <w:p w14:paraId="35696930" w14:textId="77777777" w:rsidR="00FF751B" w:rsidRPr="005613BC" w:rsidRDefault="00FF751B" w:rsidP="00836764">
            <w:pPr>
              <w:spacing w:after="0" w:line="240" w:lineRule="auto"/>
              <w:rPr>
                <w:rFonts w:ascii="Times New Roman" w:eastAsia="Times New Roman" w:hAnsi="Times New Roman" w:cs="Times New Roman"/>
                <w:color w:val="000000"/>
                <w:sz w:val="24"/>
                <w:szCs w:val="24"/>
              </w:rPr>
            </w:pPr>
          </w:p>
        </w:tc>
        <w:tc>
          <w:tcPr>
            <w:tcW w:w="1716" w:type="dxa"/>
            <w:tcBorders>
              <w:top w:val="nil"/>
              <w:left w:val="nil"/>
              <w:bottom w:val="single" w:sz="8" w:space="0" w:color="auto"/>
              <w:right w:val="nil"/>
            </w:tcBorders>
            <w:shd w:val="clear" w:color="auto" w:fill="auto"/>
            <w:noWrap/>
            <w:vAlign w:val="bottom"/>
            <w:hideMark/>
          </w:tcPr>
          <w:p w14:paraId="27F514A1" w14:textId="77777777" w:rsidR="00FF751B" w:rsidRPr="005613BC" w:rsidRDefault="00FF751B" w:rsidP="00836764">
            <w:pPr>
              <w:spacing w:after="12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-.08</w:t>
            </w:r>
            <w:r>
              <w:rPr>
                <w:rFonts w:ascii="Times New Roman" w:eastAsia="Times New Roman" w:hAnsi="Times New Roman" w:cs="Times New Roman"/>
                <w:color w:val="000000"/>
                <w:sz w:val="24"/>
                <w:szCs w:val="24"/>
              </w:rPr>
              <w:t>)</w:t>
            </w:r>
          </w:p>
        </w:tc>
        <w:tc>
          <w:tcPr>
            <w:tcW w:w="1350" w:type="dxa"/>
            <w:tcBorders>
              <w:top w:val="nil"/>
              <w:left w:val="nil"/>
              <w:bottom w:val="single" w:sz="8" w:space="0" w:color="auto"/>
              <w:right w:val="nil"/>
            </w:tcBorders>
            <w:shd w:val="clear" w:color="auto" w:fill="auto"/>
            <w:noWrap/>
            <w:vAlign w:val="bottom"/>
            <w:hideMark/>
          </w:tcPr>
          <w:p w14:paraId="00253531" w14:textId="77777777" w:rsidR="00FF751B" w:rsidRPr="005613BC" w:rsidRDefault="00FF751B" w:rsidP="00836764">
            <w:pPr>
              <w:spacing w:after="12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-.14</w:t>
            </w:r>
            <w:r>
              <w:rPr>
                <w:rFonts w:ascii="Times New Roman" w:eastAsia="Times New Roman" w:hAnsi="Times New Roman" w:cs="Times New Roman"/>
                <w:color w:val="000000"/>
                <w:sz w:val="24"/>
                <w:szCs w:val="24"/>
              </w:rPr>
              <w:t>)</w:t>
            </w:r>
          </w:p>
        </w:tc>
        <w:tc>
          <w:tcPr>
            <w:tcW w:w="1710" w:type="dxa"/>
            <w:tcBorders>
              <w:top w:val="nil"/>
              <w:left w:val="nil"/>
              <w:bottom w:val="single" w:sz="8" w:space="0" w:color="auto"/>
              <w:right w:val="nil"/>
            </w:tcBorders>
            <w:shd w:val="clear" w:color="auto" w:fill="auto"/>
            <w:noWrap/>
            <w:vAlign w:val="bottom"/>
            <w:hideMark/>
          </w:tcPr>
          <w:p w14:paraId="2E763DF7" w14:textId="77777777" w:rsidR="00FF751B" w:rsidRPr="005613BC" w:rsidRDefault="00FF751B" w:rsidP="00836764">
            <w:pPr>
              <w:spacing w:after="12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-.36</w:t>
            </w:r>
            <w:r>
              <w:rPr>
                <w:rFonts w:ascii="Times New Roman" w:eastAsia="Times New Roman" w:hAnsi="Times New Roman" w:cs="Times New Roman"/>
                <w:color w:val="000000"/>
                <w:sz w:val="24"/>
                <w:szCs w:val="24"/>
              </w:rPr>
              <w:t>)</w:t>
            </w:r>
          </w:p>
        </w:tc>
        <w:tc>
          <w:tcPr>
            <w:tcW w:w="1770" w:type="dxa"/>
            <w:tcBorders>
              <w:top w:val="nil"/>
              <w:left w:val="nil"/>
              <w:bottom w:val="single" w:sz="8" w:space="0" w:color="auto"/>
              <w:right w:val="nil"/>
            </w:tcBorders>
            <w:shd w:val="clear" w:color="auto" w:fill="auto"/>
            <w:noWrap/>
            <w:vAlign w:val="bottom"/>
            <w:hideMark/>
          </w:tcPr>
          <w:p w14:paraId="09340A2C" w14:textId="77777777" w:rsidR="00FF751B" w:rsidRPr="005613BC" w:rsidRDefault="00FF751B" w:rsidP="00836764">
            <w:pPr>
              <w:spacing w:after="12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-.18</w:t>
            </w:r>
            <w:r>
              <w:rPr>
                <w:rFonts w:ascii="Times New Roman" w:eastAsia="Times New Roman" w:hAnsi="Times New Roman" w:cs="Times New Roman"/>
                <w:color w:val="000000"/>
                <w:sz w:val="24"/>
                <w:szCs w:val="24"/>
              </w:rPr>
              <w:t>)</w:t>
            </w:r>
          </w:p>
        </w:tc>
        <w:tc>
          <w:tcPr>
            <w:tcW w:w="780" w:type="dxa"/>
            <w:tcBorders>
              <w:top w:val="nil"/>
              <w:left w:val="nil"/>
              <w:bottom w:val="single" w:sz="8" w:space="0" w:color="auto"/>
              <w:right w:val="nil"/>
            </w:tcBorders>
            <w:shd w:val="clear" w:color="auto" w:fill="auto"/>
            <w:noWrap/>
            <w:vAlign w:val="bottom"/>
            <w:hideMark/>
          </w:tcPr>
          <w:p w14:paraId="2C76E8E4" w14:textId="77777777" w:rsidR="00FF751B" w:rsidRPr="005613BC" w:rsidRDefault="00FF751B" w:rsidP="00836764">
            <w:pPr>
              <w:spacing w:after="12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w:t>
            </w:r>
            <w:r w:rsidRPr="005613BC">
              <w:rPr>
                <w:rFonts w:ascii="Times New Roman" w:eastAsia="Times New Roman" w:hAnsi="Times New Roman" w:cs="Times New Roman"/>
                <w:color w:val="000000"/>
                <w:sz w:val="24"/>
                <w:szCs w:val="24"/>
              </w:rPr>
              <w:t>-.03</w:t>
            </w:r>
            <w:r>
              <w:rPr>
                <w:rFonts w:ascii="Times New Roman" w:eastAsia="Times New Roman" w:hAnsi="Times New Roman" w:cs="Times New Roman"/>
                <w:color w:val="000000"/>
                <w:sz w:val="24"/>
                <w:szCs w:val="24"/>
              </w:rPr>
              <w:t>)</w:t>
            </w:r>
          </w:p>
        </w:tc>
        <w:tc>
          <w:tcPr>
            <w:tcW w:w="1960" w:type="dxa"/>
            <w:tcBorders>
              <w:top w:val="nil"/>
              <w:left w:val="nil"/>
              <w:bottom w:val="single" w:sz="8" w:space="0" w:color="auto"/>
              <w:right w:val="nil"/>
            </w:tcBorders>
            <w:shd w:val="clear" w:color="auto" w:fill="auto"/>
            <w:noWrap/>
            <w:vAlign w:val="bottom"/>
            <w:hideMark/>
          </w:tcPr>
          <w:p w14:paraId="68D1416D" w14:textId="77777777" w:rsidR="00FF751B" w:rsidRPr="005613BC" w:rsidRDefault="00FF751B" w:rsidP="00836764">
            <w:pPr>
              <w:spacing w:after="120" w:line="240" w:lineRule="auto"/>
              <w:jc w:val="center"/>
              <w:rPr>
                <w:rFonts w:ascii="Times New Roman" w:eastAsia="Times New Roman" w:hAnsi="Times New Roman" w:cs="Times New Roman"/>
                <w:i/>
                <w:iCs/>
                <w:color w:val="000000"/>
                <w:sz w:val="24"/>
                <w:szCs w:val="24"/>
              </w:rPr>
            </w:pPr>
            <w:r w:rsidRPr="005613BC">
              <w:rPr>
                <w:rFonts w:ascii="Times New Roman" w:eastAsia="Times New Roman" w:hAnsi="Times New Roman" w:cs="Times New Roman"/>
                <w:color w:val="000000"/>
                <w:sz w:val="24"/>
                <w:szCs w:val="24"/>
              </w:rPr>
              <w:t> </w:t>
            </w:r>
          </w:p>
        </w:tc>
        <w:tc>
          <w:tcPr>
            <w:tcW w:w="960" w:type="dxa"/>
            <w:tcBorders>
              <w:top w:val="nil"/>
              <w:left w:val="nil"/>
              <w:bottom w:val="single" w:sz="8" w:space="0" w:color="auto"/>
              <w:right w:val="nil"/>
            </w:tcBorders>
            <w:shd w:val="clear" w:color="auto" w:fill="auto"/>
            <w:noWrap/>
            <w:vAlign w:val="bottom"/>
            <w:hideMark/>
          </w:tcPr>
          <w:p w14:paraId="3EC7E131" w14:textId="77777777" w:rsidR="00FF751B" w:rsidRPr="005613BC" w:rsidRDefault="00FF751B" w:rsidP="00836764">
            <w:pPr>
              <w:spacing w:after="0" w:line="240" w:lineRule="auto"/>
              <w:jc w:val="center"/>
              <w:rPr>
                <w:rFonts w:ascii="Times New Roman" w:eastAsia="Times New Roman" w:hAnsi="Times New Roman" w:cs="Times New Roman"/>
                <w:color w:val="000000"/>
                <w:sz w:val="24"/>
                <w:szCs w:val="24"/>
              </w:rPr>
            </w:pPr>
            <w:r w:rsidRPr="005613BC">
              <w:rPr>
                <w:rFonts w:ascii="Times New Roman" w:eastAsia="Times New Roman" w:hAnsi="Times New Roman" w:cs="Times New Roman"/>
                <w:color w:val="000000"/>
                <w:sz w:val="24"/>
                <w:szCs w:val="24"/>
              </w:rPr>
              <w:t> </w:t>
            </w:r>
          </w:p>
        </w:tc>
      </w:tr>
    </w:tbl>
    <w:p w14:paraId="2C635487" w14:textId="12EA271B" w:rsidR="00FF751B" w:rsidRDefault="00FF751B" w:rsidP="00FF751B">
      <w:pPr>
        <w:spacing w:before="120" w:after="0" w:line="240" w:lineRule="auto"/>
        <w:rPr>
          <w:rFonts w:ascii="Times New Roman" w:hAnsi="Times New Roman" w:cs="Times New Roman"/>
          <w:lang w:val="en-US"/>
        </w:rPr>
      </w:pPr>
      <w:r>
        <w:rPr>
          <w:rFonts w:ascii="Times New Roman" w:hAnsi="Times New Roman" w:cs="Times New Roman"/>
          <w:i/>
          <w:lang w:val="en-US"/>
        </w:rPr>
        <w:t>N</w:t>
      </w:r>
      <w:r w:rsidRPr="00273B05">
        <w:rPr>
          <w:rFonts w:ascii="Times New Roman" w:hAnsi="Times New Roman" w:cs="Times New Roman"/>
          <w:i/>
          <w:lang w:val="en-US"/>
        </w:rPr>
        <w:t>otes.</w:t>
      </w:r>
      <w:r w:rsidRPr="0008206C">
        <w:rPr>
          <w:rFonts w:ascii="Times New Roman" w:hAnsi="Times New Roman" w:cs="Times New Roman"/>
          <w:lang w:val="en-US"/>
        </w:rPr>
        <w:t xml:space="preserve"> </w:t>
      </w:r>
      <w:r w:rsidRPr="008D6164">
        <w:rPr>
          <w:rFonts w:ascii="Times New Roman" w:hAnsi="Times New Roman" w:cs="Times New Roman"/>
          <w:i/>
          <w:lang w:val="en-US"/>
        </w:rPr>
        <w:t>N</w:t>
      </w:r>
      <w:r>
        <w:rPr>
          <w:rFonts w:ascii="Times New Roman" w:hAnsi="Times New Roman" w:cs="Times New Roman"/>
          <w:lang w:val="en-US"/>
        </w:rPr>
        <w:t xml:space="preserve"> </w:t>
      </w:r>
      <w:r w:rsidRPr="0008206C">
        <w:rPr>
          <w:rFonts w:ascii="Times New Roman" w:hAnsi="Times New Roman" w:cs="Times New Roman"/>
          <w:lang w:val="en-US"/>
        </w:rPr>
        <w:t xml:space="preserve">= </w:t>
      </w:r>
      <w:r>
        <w:rPr>
          <w:rFonts w:ascii="Times New Roman" w:hAnsi="Times New Roman" w:cs="Times New Roman"/>
          <w:lang w:val="en-US"/>
        </w:rPr>
        <w:t>19</w:t>
      </w:r>
      <w:r w:rsidRPr="0008206C">
        <w:rPr>
          <w:rFonts w:ascii="Times New Roman" w:hAnsi="Times New Roman" w:cs="Times New Roman"/>
          <w:lang w:val="en-US"/>
        </w:rPr>
        <w:t xml:space="preserve"> for studies involving </w:t>
      </w:r>
      <w:proofErr w:type="spellStart"/>
      <w:r w:rsidRPr="0008206C">
        <w:rPr>
          <w:rFonts w:ascii="Times New Roman" w:hAnsi="Times New Roman" w:cs="Times New Roman"/>
          <w:lang w:val="en-US"/>
        </w:rPr>
        <w:t>morningness</w:t>
      </w:r>
      <w:proofErr w:type="spellEnd"/>
      <w:r>
        <w:rPr>
          <w:rFonts w:ascii="Times New Roman" w:hAnsi="Times New Roman" w:cs="Times New Roman"/>
          <w:lang w:val="en-US"/>
        </w:rPr>
        <w:t xml:space="preserve"> and </w:t>
      </w:r>
      <w:proofErr w:type="spellStart"/>
      <w:r>
        <w:rPr>
          <w:rFonts w:ascii="Times New Roman" w:hAnsi="Times New Roman" w:cs="Times New Roman"/>
          <w:lang w:val="en-US"/>
        </w:rPr>
        <w:t>eveningness</w:t>
      </w:r>
      <w:proofErr w:type="spellEnd"/>
      <w:r>
        <w:rPr>
          <w:rFonts w:ascii="Times New Roman" w:hAnsi="Times New Roman" w:cs="Times New Roman"/>
          <w:lang w:val="en-US"/>
        </w:rPr>
        <w:t xml:space="preserve"> </w:t>
      </w:r>
      <w:r w:rsidRPr="0008206C">
        <w:rPr>
          <w:rFonts w:ascii="Times New Roman" w:hAnsi="Times New Roman" w:cs="Times New Roman"/>
          <w:lang w:val="en-US"/>
        </w:rPr>
        <w:t xml:space="preserve">and </w:t>
      </w:r>
      <w:r w:rsidRPr="008D6164">
        <w:rPr>
          <w:rFonts w:ascii="Times New Roman" w:hAnsi="Times New Roman" w:cs="Times New Roman"/>
          <w:i/>
          <w:lang w:val="en-US"/>
        </w:rPr>
        <w:t>N</w:t>
      </w:r>
      <w:r>
        <w:rPr>
          <w:rFonts w:ascii="Times New Roman" w:hAnsi="Times New Roman" w:cs="Times New Roman"/>
          <w:i/>
          <w:lang w:val="en-US"/>
        </w:rPr>
        <w:t xml:space="preserve"> </w:t>
      </w:r>
      <w:r w:rsidRPr="0008206C">
        <w:rPr>
          <w:rFonts w:ascii="Times New Roman" w:hAnsi="Times New Roman" w:cs="Times New Roman"/>
          <w:lang w:val="en-US"/>
        </w:rPr>
        <w:t>=</w:t>
      </w:r>
      <w:r>
        <w:rPr>
          <w:rFonts w:ascii="Times New Roman" w:hAnsi="Times New Roman" w:cs="Times New Roman"/>
          <w:lang w:val="en-US"/>
        </w:rPr>
        <w:t xml:space="preserve"> 25</w:t>
      </w:r>
      <w:r w:rsidRPr="0008206C">
        <w:rPr>
          <w:rFonts w:ascii="Times New Roman" w:hAnsi="Times New Roman" w:cs="Times New Roman"/>
          <w:lang w:val="en-US"/>
        </w:rPr>
        <w:t xml:space="preserve"> for studies involving </w:t>
      </w:r>
      <w:r>
        <w:rPr>
          <w:rFonts w:ascii="Times New Roman" w:hAnsi="Times New Roman" w:cs="Times New Roman"/>
          <w:lang w:val="en-US"/>
        </w:rPr>
        <w:t xml:space="preserve">the </w:t>
      </w:r>
      <w:proofErr w:type="spellStart"/>
      <w:r>
        <w:rPr>
          <w:rFonts w:ascii="Times New Roman" w:hAnsi="Times New Roman" w:cs="Times New Roman"/>
          <w:lang w:val="en-US"/>
        </w:rPr>
        <w:t>morningness</w:t>
      </w:r>
      <w:proofErr w:type="spellEnd"/>
      <w:r w:rsidR="000646AD">
        <w:rPr>
          <w:rFonts w:ascii="Times New Roman" w:hAnsi="Times New Roman" w:cs="Times New Roman"/>
          <w:lang w:val="en-US"/>
        </w:rPr>
        <w:t>–</w:t>
      </w:r>
      <w:proofErr w:type="spellStart"/>
      <w:r>
        <w:rPr>
          <w:rFonts w:ascii="Times New Roman" w:hAnsi="Times New Roman" w:cs="Times New Roman"/>
          <w:lang w:val="en-US"/>
        </w:rPr>
        <w:t>eveningness</w:t>
      </w:r>
      <w:proofErr w:type="spellEnd"/>
      <w:r>
        <w:rPr>
          <w:rFonts w:ascii="Times New Roman" w:hAnsi="Times New Roman" w:cs="Times New Roman"/>
          <w:lang w:val="en-US"/>
        </w:rPr>
        <w:t xml:space="preserve"> continuum; ME Continuum = </w:t>
      </w:r>
      <w:proofErr w:type="spellStart"/>
      <w:r>
        <w:rPr>
          <w:rFonts w:ascii="Times New Roman" w:hAnsi="Times New Roman" w:cs="Times New Roman"/>
          <w:lang w:val="en-US"/>
        </w:rPr>
        <w:t>Morningness</w:t>
      </w:r>
      <w:proofErr w:type="spellEnd"/>
      <w:r w:rsidR="003341CB">
        <w:rPr>
          <w:rFonts w:ascii="Times New Roman" w:hAnsi="Times New Roman" w:cs="Times New Roman"/>
          <w:lang w:val="en-US"/>
        </w:rPr>
        <w:t>–</w:t>
      </w:r>
      <w:proofErr w:type="spellStart"/>
      <w:r>
        <w:rPr>
          <w:rFonts w:ascii="Times New Roman" w:hAnsi="Times New Roman" w:cs="Times New Roman"/>
          <w:lang w:val="en-US"/>
        </w:rPr>
        <w:t>Eveningness</w:t>
      </w:r>
      <w:proofErr w:type="spellEnd"/>
      <w:r>
        <w:rPr>
          <w:rFonts w:ascii="Times New Roman" w:hAnsi="Times New Roman" w:cs="Times New Roman"/>
          <w:lang w:val="en-US"/>
        </w:rPr>
        <w:t xml:space="preserve"> continuum.</w:t>
      </w:r>
      <w:r w:rsidRPr="0008206C">
        <w:rPr>
          <w:rFonts w:ascii="Times New Roman" w:hAnsi="Times New Roman" w:cs="Times New Roman"/>
          <w:lang w:val="en-US"/>
        </w:rPr>
        <w:t xml:space="preserve"> </w:t>
      </w:r>
      <w:r w:rsidRPr="00273B05">
        <w:rPr>
          <w:rFonts w:ascii="Times New Roman" w:hAnsi="Times New Roman" w:cs="Times New Roman"/>
          <w:lang w:val="en-US"/>
        </w:rPr>
        <w:t>Values</w:t>
      </w:r>
      <w:r>
        <w:rPr>
          <w:rFonts w:ascii="Times New Roman" w:hAnsi="Times New Roman" w:cs="Times New Roman"/>
          <w:lang w:val="en-US"/>
        </w:rPr>
        <w:t xml:space="preserve"> outside of parenthesis</w:t>
      </w:r>
      <w:r w:rsidRPr="00273B05">
        <w:rPr>
          <w:rFonts w:ascii="Times New Roman" w:hAnsi="Times New Roman" w:cs="Times New Roman"/>
          <w:lang w:val="en-US"/>
        </w:rPr>
        <w:t xml:space="preserve"> are standardized regression coefficients</w:t>
      </w:r>
      <w:r>
        <w:rPr>
          <w:rFonts w:ascii="Times New Roman" w:hAnsi="Times New Roman" w:cs="Times New Roman"/>
          <w:lang w:val="en-US"/>
        </w:rPr>
        <w:t xml:space="preserve"> and values in parentheses are semi-partial correlations</w:t>
      </w:r>
      <w:r w:rsidRPr="00273B05">
        <w:rPr>
          <w:rFonts w:ascii="Times New Roman" w:hAnsi="Times New Roman" w:cs="Times New Roman"/>
          <w:lang w:val="en-US"/>
        </w:rPr>
        <w:t>.</w:t>
      </w:r>
      <w:r w:rsidRPr="008D6164">
        <w:rPr>
          <w:rFonts w:ascii="Times New Roman" w:hAnsi="Times New Roman" w:cs="Times New Roman"/>
          <w:lang w:val="en-US"/>
        </w:rPr>
        <w:t xml:space="preserve"> </w:t>
      </w:r>
      <w:r>
        <w:rPr>
          <w:rFonts w:ascii="Times New Roman" w:hAnsi="Times New Roman" w:cs="Times New Roman"/>
          <w:lang w:val="en-US"/>
        </w:rPr>
        <w:t xml:space="preserve">Two studies involving the ME continuum did not report the mean age of the sample and for these the average mean age of other studies involving the ME continuum (24.42 years) were imputed for these analyses. </w:t>
      </w:r>
      <w:r w:rsidRPr="00FE1365">
        <w:rPr>
          <w:rFonts w:ascii="Times New Roman" w:hAnsi="Times New Roman" w:cs="Times New Roman"/>
          <w:lang w:val="en-US"/>
        </w:rPr>
        <w:t xml:space="preserve">The research design variable was excluded from the analysis involving </w:t>
      </w:r>
      <w:proofErr w:type="spellStart"/>
      <w:r w:rsidRPr="00FE1365">
        <w:rPr>
          <w:rFonts w:ascii="Times New Roman" w:hAnsi="Times New Roman" w:cs="Times New Roman"/>
          <w:lang w:val="en-US"/>
        </w:rPr>
        <w:t>morningness</w:t>
      </w:r>
      <w:proofErr w:type="spellEnd"/>
      <w:r w:rsidR="003341CB">
        <w:rPr>
          <w:rFonts w:ascii="Times New Roman" w:hAnsi="Times New Roman" w:cs="Times New Roman"/>
          <w:lang w:val="en-US"/>
        </w:rPr>
        <w:t>–</w:t>
      </w:r>
      <w:proofErr w:type="spellStart"/>
      <w:r w:rsidRPr="00FE1365">
        <w:rPr>
          <w:rFonts w:ascii="Times New Roman" w:hAnsi="Times New Roman" w:cs="Times New Roman"/>
          <w:lang w:val="en-US"/>
        </w:rPr>
        <w:t>eveningness</w:t>
      </w:r>
      <w:proofErr w:type="spellEnd"/>
      <w:r w:rsidRPr="00FE1365">
        <w:rPr>
          <w:rFonts w:ascii="Times New Roman" w:hAnsi="Times New Roman" w:cs="Times New Roman"/>
          <w:lang w:val="en-US"/>
        </w:rPr>
        <w:t xml:space="preserve"> because all studies for this analysis employed a concurrent design</w:t>
      </w:r>
      <w:r>
        <w:rPr>
          <w:rFonts w:ascii="Times New Roman" w:hAnsi="Times New Roman" w:cs="Times New Roman"/>
          <w:lang w:val="en-US"/>
        </w:rPr>
        <w:t xml:space="preserve">. </w:t>
      </w:r>
      <w:r w:rsidRPr="0008206C">
        <w:rPr>
          <w:rFonts w:ascii="Times New Roman" w:hAnsi="Times New Roman" w:cs="Times New Roman"/>
          <w:lang w:val="en-US"/>
        </w:rPr>
        <w:t xml:space="preserve">* </w:t>
      </w:r>
      <w:r w:rsidRPr="00273B05">
        <w:rPr>
          <w:rFonts w:ascii="Times New Roman" w:hAnsi="Times New Roman" w:cs="Times New Roman"/>
          <w:i/>
          <w:lang w:val="en-US"/>
        </w:rPr>
        <w:t>p</w:t>
      </w:r>
      <w:r>
        <w:rPr>
          <w:rFonts w:ascii="Times New Roman" w:hAnsi="Times New Roman" w:cs="Times New Roman"/>
          <w:lang w:val="en-US"/>
        </w:rPr>
        <w:t xml:space="preserve"> </w:t>
      </w:r>
      <w:r w:rsidRPr="0008206C">
        <w:rPr>
          <w:rFonts w:ascii="Times New Roman" w:hAnsi="Times New Roman" w:cs="Times New Roman"/>
          <w:lang w:val="en-US"/>
        </w:rPr>
        <w:t>&lt;</w:t>
      </w:r>
      <w:r>
        <w:rPr>
          <w:rFonts w:ascii="Times New Roman" w:hAnsi="Times New Roman" w:cs="Times New Roman"/>
          <w:lang w:val="en-US"/>
        </w:rPr>
        <w:t xml:space="preserve"> </w:t>
      </w:r>
      <w:r w:rsidRPr="0008206C">
        <w:rPr>
          <w:rFonts w:ascii="Times New Roman" w:hAnsi="Times New Roman" w:cs="Times New Roman"/>
          <w:lang w:val="en-US"/>
        </w:rPr>
        <w:t>.05</w:t>
      </w:r>
      <w:r>
        <w:rPr>
          <w:rFonts w:ascii="Times New Roman" w:hAnsi="Times New Roman" w:cs="Times New Roman"/>
          <w:lang w:val="en-US"/>
        </w:rPr>
        <w:t>.</w:t>
      </w:r>
      <w:r w:rsidRPr="0008206C">
        <w:rPr>
          <w:rFonts w:ascii="Times New Roman" w:hAnsi="Times New Roman" w:cs="Times New Roman"/>
          <w:lang w:val="en-US"/>
        </w:rPr>
        <w:t xml:space="preserve">  ** </w:t>
      </w:r>
      <w:r w:rsidRPr="008D6164">
        <w:rPr>
          <w:rFonts w:ascii="Times New Roman" w:hAnsi="Times New Roman" w:cs="Times New Roman"/>
          <w:i/>
          <w:lang w:val="en-US"/>
        </w:rPr>
        <w:t>p</w:t>
      </w:r>
      <w:r>
        <w:rPr>
          <w:rFonts w:ascii="Times New Roman" w:hAnsi="Times New Roman" w:cs="Times New Roman"/>
          <w:lang w:val="en-US"/>
        </w:rPr>
        <w:t xml:space="preserve"> </w:t>
      </w:r>
      <w:r w:rsidRPr="0008206C">
        <w:rPr>
          <w:rFonts w:ascii="Times New Roman" w:hAnsi="Times New Roman" w:cs="Times New Roman"/>
          <w:lang w:val="en-US"/>
        </w:rPr>
        <w:t>&lt;</w:t>
      </w:r>
      <w:r>
        <w:rPr>
          <w:rFonts w:ascii="Times New Roman" w:hAnsi="Times New Roman" w:cs="Times New Roman"/>
          <w:lang w:val="en-US"/>
        </w:rPr>
        <w:t xml:space="preserve"> </w:t>
      </w:r>
      <w:r w:rsidRPr="0008206C">
        <w:rPr>
          <w:rFonts w:ascii="Times New Roman" w:hAnsi="Times New Roman" w:cs="Times New Roman"/>
          <w:lang w:val="en-US"/>
        </w:rPr>
        <w:t>.01</w:t>
      </w:r>
      <w:r>
        <w:rPr>
          <w:rFonts w:ascii="Times New Roman" w:hAnsi="Times New Roman" w:cs="Times New Roman"/>
          <w:lang w:val="en-US"/>
        </w:rPr>
        <w:t>.</w:t>
      </w:r>
    </w:p>
    <w:p w14:paraId="79AE81F3" w14:textId="77777777" w:rsidR="00FF751B" w:rsidRDefault="00FF751B" w:rsidP="00FF751B">
      <w:pPr>
        <w:spacing w:after="0" w:line="240" w:lineRule="auto"/>
        <w:rPr>
          <w:rFonts w:ascii="Times New Roman" w:hAnsi="Times New Roman" w:cs="Times New Roman"/>
          <w:sz w:val="24"/>
          <w:szCs w:val="24"/>
          <w:lang w:val="en-US"/>
        </w:rPr>
        <w:sectPr w:rsidR="00FF751B" w:rsidSect="00AC1A72">
          <w:pgSz w:w="15840" w:h="12240" w:orient="landscape"/>
          <w:pgMar w:top="1440" w:right="1440" w:bottom="1440" w:left="1440" w:header="706" w:footer="706" w:gutter="0"/>
          <w:cols w:space="708"/>
          <w:docGrid w:linePitch="360"/>
        </w:sectPr>
      </w:pPr>
    </w:p>
    <w:p w14:paraId="36BC4F59" w14:textId="77777777" w:rsidR="00FF751B" w:rsidRDefault="00FF751B" w:rsidP="00FF751B">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Table 2</w:t>
      </w:r>
    </w:p>
    <w:p w14:paraId="713CDDC6" w14:textId="77777777" w:rsidR="00FF751B" w:rsidRDefault="00FF751B" w:rsidP="00FF751B">
      <w:pPr>
        <w:spacing w:after="0" w:line="480" w:lineRule="auto"/>
        <w:rPr>
          <w:rFonts w:ascii="Times New Roman" w:hAnsi="Times New Roman" w:cs="Times New Roman"/>
          <w:i/>
          <w:sz w:val="24"/>
          <w:szCs w:val="24"/>
          <w:lang w:val="en-US"/>
        </w:rPr>
      </w:pPr>
      <w:r>
        <w:rPr>
          <w:rFonts w:ascii="Times New Roman" w:hAnsi="Times New Roman" w:cs="Times New Roman"/>
          <w:i/>
          <w:sz w:val="24"/>
          <w:szCs w:val="24"/>
          <w:lang w:val="en-US"/>
        </w:rPr>
        <w:t>Correlations among Examined Study Moderators</w:t>
      </w:r>
    </w:p>
    <w:tbl>
      <w:tblPr>
        <w:tblW w:w="5000" w:type="pct"/>
        <w:tblLook w:val="04A0" w:firstRow="1" w:lastRow="0" w:firstColumn="1" w:lastColumn="0" w:noHBand="0" w:noVBand="1"/>
      </w:tblPr>
      <w:tblGrid>
        <w:gridCol w:w="417"/>
        <w:gridCol w:w="4886"/>
        <w:gridCol w:w="1384"/>
        <w:gridCol w:w="938"/>
        <w:gridCol w:w="1037"/>
        <w:gridCol w:w="1037"/>
        <w:gridCol w:w="1037"/>
        <w:gridCol w:w="1190"/>
        <w:gridCol w:w="1034"/>
      </w:tblGrid>
      <w:tr w:rsidR="00FF751B" w:rsidRPr="001849CB" w14:paraId="631401C2" w14:textId="77777777" w:rsidTr="00836764">
        <w:trPr>
          <w:trHeight w:val="315"/>
        </w:trPr>
        <w:tc>
          <w:tcPr>
            <w:tcW w:w="161" w:type="pct"/>
            <w:tcBorders>
              <w:top w:val="single" w:sz="4" w:space="0" w:color="auto"/>
              <w:left w:val="nil"/>
              <w:bottom w:val="single" w:sz="4" w:space="0" w:color="auto"/>
              <w:right w:val="nil"/>
            </w:tcBorders>
            <w:shd w:val="clear" w:color="auto" w:fill="auto"/>
            <w:noWrap/>
            <w:vAlign w:val="bottom"/>
            <w:hideMark/>
          </w:tcPr>
          <w:p w14:paraId="4714E9F8" w14:textId="77777777" w:rsidR="00FF751B" w:rsidRPr="001849CB" w:rsidRDefault="00FF751B" w:rsidP="00836764">
            <w:pPr>
              <w:spacing w:before="60" w:after="60" w:line="240" w:lineRule="auto"/>
              <w:rPr>
                <w:rFonts w:ascii="Times New Roman" w:eastAsia="Times New Roman" w:hAnsi="Times New Roman" w:cs="Times New Roman"/>
                <w:i/>
                <w:iCs/>
                <w:color w:val="000000"/>
                <w:sz w:val="24"/>
                <w:szCs w:val="24"/>
                <w:lang w:val="en-US"/>
              </w:rPr>
            </w:pPr>
            <w:r w:rsidRPr="001849CB">
              <w:rPr>
                <w:rFonts w:ascii="Times New Roman" w:eastAsia="Times New Roman" w:hAnsi="Times New Roman" w:cs="Times New Roman"/>
                <w:color w:val="000000"/>
                <w:sz w:val="24"/>
                <w:szCs w:val="24"/>
                <w:lang w:val="en-US"/>
              </w:rPr>
              <w:t> </w:t>
            </w:r>
          </w:p>
        </w:tc>
        <w:tc>
          <w:tcPr>
            <w:tcW w:w="1885" w:type="pct"/>
            <w:tcBorders>
              <w:top w:val="single" w:sz="4" w:space="0" w:color="auto"/>
              <w:left w:val="nil"/>
              <w:bottom w:val="single" w:sz="4" w:space="0" w:color="auto"/>
              <w:right w:val="nil"/>
            </w:tcBorders>
            <w:shd w:val="clear" w:color="auto" w:fill="auto"/>
            <w:noWrap/>
            <w:vAlign w:val="bottom"/>
            <w:hideMark/>
          </w:tcPr>
          <w:p w14:paraId="08609E72" w14:textId="77777777" w:rsidR="00FF751B" w:rsidRPr="001849CB" w:rsidRDefault="00FF751B" w:rsidP="00836764">
            <w:pPr>
              <w:spacing w:before="60" w:after="60" w:line="240" w:lineRule="auto"/>
              <w:rPr>
                <w:rFonts w:ascii="Times New Roman" w:eastAsia="Times New Roman" w:hAnsi="Times New Roman" w:cs="Times New Roman"/>
                <w:i/>
                <w:iCs/>
                <w:color w:val="000000"/>
                <w:sz w:val="24"/>
                <w:szCs w:val="24"/>
                <w:lang w:val="en-US"/>
              </w:rPr>
            </w:pPr>
            <w:r w:rsidRPr="001849CB">
              <w:rPr>
                <w:rFonts w:ascii="Times New Roman" w:eastAsia="Times New Roman" w:hAnsi="Times New Roman" w:cs="Times New Roman"/>
                <w:color w:val="000000"/>
                <w:sz w:val="24"/>
                <w:szCs w:val="24"/>
                <w:lang w:val="en-US"/>
              </w:rPr>
              <w:t> </w:t>
            </w:r>
          </w:p>
        </w:tc>
        <w:tc>
          <w:tcPr>
            <w:tcW w:w="534" w:type="pct"/>
            <w:tcBorders>
              <w:top w:val="single" w:sz="4" w:space="0" w:color="auto"/>
              <w:left w:val="nil"/>
              <w:bottom w:val="single" w:sz="4" w:space="0" w:color="auto"/>
              <w:right w:val="nil"/>
            </w:tcBorders>
            <w:shd w:val="clear" w:color="auto" w:fill="auto"/>
            <w:noWrap/>
            <w:vAlign w:val="bottom"/>
            <w:hideMark/>
          </w:tcPr>
          <w:p w14:paraId="7DAB3C99" w14:textId="77777777" w:rsidR="00FF751B" w:rsidRPr="001849CB" w:rsidRDefault="00FF751B" w:rsidP="00836764">
            <w:pPr>
              <w:spacing w:before="60" w:after="60" w:line="240" w:lineRule="auto"/>
              <w:jc w:val="center"/>
              <w:rPr>
                <w:rFonts w:ascii="Times New Roman" w:eastAsia="Times New Roman" w:hAnsi="Times New Roman" w:cs="Times New Roman"/>
                <w:i/>
                <w:iCs/>
                <w:color w:val="000000"/>
                <w:sz w:val="24"/>
                <w:szCs w:val="24"/>
                <w:lang w:val="en-US"/>
              </w:rPr>
            </w:pPr>
            <w:r w:rsidRPr="001849CB">
              <w:rPr>
                <w:rFonts w:ascii="Times New Roman" w:eastAsia="Times New Roman" w:hAnsi="Times New Roman" w:cs="Times New Roman"/>
                <w:color w:val="000000"/>
                <w:sz w:val="24"/>
                <w:szCs w:val="24"/>
                <w:lang w:val="en-US"/>
              </w:rPr>
              <w:t>Mean</w:t>
            </w:r>
          </w:p>
        </w:tc>
        <w:tc>
          <w:tcPr>
            <w:tcW w:w="362" w:type="pct"/>
            <w:tcBorders>
              <w:top w:val="single" w:sz="4" w:space="0" w:color="auto"/>
              <w:left w:val="nil"/>
              <w:bottom w:val="single" w:sz="4" w:space="0" w:color="auto"/>
              <w:right w:val="nil"/>
            </w:tcBorders>
            <w:shd w:val="clear" w:color="auto" w:fill="auto"/>
            <w:noWrap/>
            <w:vAlign w:val="bottom"/>
            <w:hideMark/>
          </w:tcPr>
          <w:p w14:paraId="2D40BAD6" w14:textId="77777777" w:rsidR="00FF751B" w:rsidRPr="00A6410B" w:rsidRDefault="00FF751B" w:rsidP="00836764">
            <w:pPr>
              <w:spacing w:before="60" w:after="60" w:line="240" w:lineRule="auto"/>
              <w:jc w:val="center"/>
              <w:rPr>
                <w:rFonts w:ascii="Times New Roman" w:eastAsia="Times New Roman" w:hAnsi="Times New Roman" w:cs="Times New Roman"/>
                <w:i/>
                <w:color w:val="000000"/>
                <w:sz w:val="24"/>
                <w:szCs w:val="24"/>
                <w:lang w:val="en-US"/>
              </w:rPr>
            </w:pPr>
            <w:r w:rsidRPr="00EB3188">
              <w:rPr>
                <w:rFonts w:ascii="Times New Roman" w:eastAsia="Times New Roman" w:hAnsi="Times New Roman" w:cs="Times New Roman"/>
                <w:i/>
                <w:color w:val="000000"/>
                <w:sz w:val="24"/>
                <w:szCs w:val="24"/>
                <w:lang w:val="en-US"/>
              </w:rPr>
              <w:t>SD</w:t>
            </w:r>
          </w:p>
        </w:tc>
        <w:tc>
          <w:tcPr>
            <w:tcW w:w="400" w:type="pct"/>
            <w:tcBorders>
              <w:top w:val="single" w:sz="4" w:space="0" w:color="auto"/>
              <w:left w:val="nil"/>
              <w:bottom w:val="single" w:sz="4" w:space="0" w:color="auto"/>
              <w:right w:val="nil"/>
            </w:tcBorders>
            <w:shd w:val="clear" w:color="auto" w:fill="auto"/>
            <w:noWrap/>
            <w:vAlign w:val="bottom"/>
            <w:hideMark/>
          </w:tcPr>
          <w:p w14:paraId="274C63F5" w14:textId="77777777" w:rsidR="00FF751B" w:rsidRPr="001849CB" w:rsidRDefault="00FF751B" w:rsidP="00836764">
            <w:pPr>
              <w:spacing w:before="60" w:after="60" w:line="240" w:lineRule="auto"/>
              <w:jc w:val="center"/>
              <w:rPr>
                <w:rFonts w:ascii="Times New Roman" w:eastAsia="Times New Roman" w:hAnsi="Times New Roman" w:cs="Times New Roman"/>
                <w:i/>
                <w:iCs/>
                <w:color w:val="000000"/>
                <w:sz w:val="24"/>
                <w:szCs w:val="24"/>
                <w:lang w:val="en-US"/>
              </w:rPr>
            </w:pPr>
            <w:r w:rsidRPr="001849CB">
              <w:rPr>
                <w:rFonts w:ascii="Times New Roman" w:eastAsia="Times New Roman" w:hAnsi="Times New Roman" w:cs="Times New Roman"/>
                <w:color w:val="000000"/>
                <w:sz w:val="24"/>
                <w:szCs w:val="24"/>
                <w:lang w:val="en-US"/>
              </w:rPr>
              <w:t>1</w:t>
            </w:r>
          </w:p>
        </w:tc>
        <w:tc>
          <w:tcPr>
            <w:tcW w:w="400" w:type="pct"/>
            <w:tcBorders>
              <w:top w:val="single" w:sz="4" w:space="0" w:color="auto"/>
              <w:left w:val="nil"/>
              <w:bottom w:val="single" w:sz="4" w:space="0" w:color="auto"/>
              <w:right w:val="nil"/>
            </w:tcBorders>
            <w:shd w:val="clear" w:color="auto" w:fill="auto"/>
            <w:noWrap/>
            <w:vAlign w:val="bottom"/>
            <w:hideMark/>
          </w:tcPr>
          <w:p w14:paraId="38A37B08" w14:textId="77777777" w:rsidR="00FF751B" w:rsidRPr="001849CB" w:rsidRDefault="00FF751B" w:rsidP="00836764">
            <w:pPr>
              <w:spacing w:before="60" w:after="60" w:line="240" w:lineRule="auto"/>
              <w:jc w:val="center"/>
              <w:rPr>
                <w:rFonts w:ascii="Times New Roman" w:eastAsia="Times New Roman" w:hAnsi="Times New Roman" w:cs="Times New Roman"/>
                <w:i/>
                <w:iCs/>
                <w:color w:val="000000"/>
                <w:sz w:val="24"/>
                <w:szCs w:val="24"/>
                <w:lang w:val="en-US"/>
              </w:rPr>
            </w:pPr>
            <w:r w:rsidRPr="001849CB">
              <w:rPr>
                <w:rFonts w:ascii="Times New Roman" w:eastAsia="Times New Roman" w:hAnsi="Times New Roman" w:cs="Times New Roman"/>
                <w:color w:val="000000"/>
                <w:sz w:val="24"/>
                <w:szCs w:val="24"/>
                <w:lang w:val="en-US"/>
              </w:rPr>
              <w:t>2</w:t>
            </w:r>
          </w:p>
        </w:tc>
        <w:tc>
          <w:tcPr>
            <w:tcW w:w="400" w:type="pct"/>
            <w:tcBorders>
              <w:top w:val="single" w:sz="4" w:space="0" w:color="auto"/>
              <w:left w:val="nil"/>
              <w:bottom w:val="single" w:sz="4" w:space="0" w:color="auto"/>
              <w:right w:val="nil"/>
            </w:tcBorders>
            <w:shd w:val="clear" w:color="auto" w:fill="auto"/>
            <w:noWrap/>
            <w:vAlign w:val="bottom"/>
            <w:hideMark/>
          </w:tcPr>
          <w:p w14:paraId="72B3B141" w14:textId="77777777" w:rsidR="00FF751B" w:rsidRPr="001849CB" w:rsidRDefault="00FF751B" w:rsidP="00836764">
            <w:pPr>
              <w:spacing w:before="60" w:after="60" w:line="240" w:lineRule="auto"/>
              <w:jc w:val="center"/>
              <w:rPr>
                <w:rFonts w:ascii="Times New Roman" w:eastAsia="Times New Roman" w:hAnsi="Times New Roman" w:cs="Times New Roman"/>
                <w:i/>
                <w:iCs/>
                <w:color w:val="000000"/>
                <w:sz w:val="24"/>
                <w:szCs w:val="24"/>
                <w:lang w:val="en-US"/>
              </w:rPr>
            </w:pPr>
            <w:r w:rsidRPr="001849CB">
              <w:rPr>
                <w:rFonts w:ascii="Times New Roman" w:eastAsia="Times New Roman" w:hAnsi="Times New Roman" w:cs="Times New Roman"/>
                <w:color w:val="000000"/>
                <w:sz w:val="24"/>
                <w:szCs w:val="24"/>
                <w:lang w:val="en-US"/>
              </w:rPr>
              <w:t>3</w:t>
            </w:r>
          </w:p>
        </w:tc>
        <w:tc>
          <w:tcPr>
            <w:tcW w:w="459" w:type="pct"/>
            <w:tcBorders>
              <w:top w:val="single" w:sz="4" w:space="0" w:color="auto"/>
              <w:left w:val="nil"/>
              <w:bottom w:val="single" w:sz="4" w:space="0" w:color="auto"/>
              <w:right w:val="nil"/>
            </w:tcBorders>
            <w:shd w:val="clear" w:color="auto" w:fill="auto"/>
            <w:noWrap/>
            <w:vAlign w:val="bottom"/>
            <w:hideMark/>
          </w:tcPr>
          <w:p w14:paraId="72A3F229" w14:textId="77777777" w:rsidR="00FF751B" w:rsidRPr="001849CB" w:rsidRDefault="00FF751B" w:rsidP="00836764">
            <w:pPr>
              <w:spacing w:before="60" w:after="60" w:line="240" w:lineRule="auto"/>
              <w:jc w:val="center"/>
              <w:rPr>
                <w:rFonts w:ascii="Times New Roman" w:eastAsia="Times New Roman" w:hAnsi="Times New Roman" w:cs="Times New Roman"/>
                <w:i/>
                <w:iCs/>
                <w:color w:val="000000"/>
                <w:sz w:val="24"/>
                <w:szCs w:val="24"/>
                <w:lang w:val="en-US"/>
              </w:rPr>
            </w:pPr>
            <w:r w:rsidRPr="001849CB">
              <w:rPr>
                <w:rFonts w:ascii="Times New Roman" w:eastAsia="Times New Roman" w:hAnsi="Times New Roman" w:cs="Times New Roman"/>
                <w:color w:val="000000"/>
                <w:sz w:val="24"/>
                <w:szCs w:val="24"/>
                <w:lang w:val="en-US"/>
              </w:rPr>
              <w:t>4</w:t>
            </w:r>
          </w:p>
        </w:tc>
        <w:tc>
          <w:tcPr>
            <w:tcW w:w="400" w:type="pct"/>
            <w:tcBorders>
              <w:top w:val="single" w:sz="4" w:space="0" w:color="auto"/>
              <w:left w:val="nil"/>
              <w:bottom w:val="single" w:sz="4" w:space="0" w:color="auto"/>
              <w:right w:val="nil"/>
            </w:tcBorders>
            <w:shd w:val="clear" w:color="auto" w:fill="auto"/>
            <w:noWrap/>
            <w:vAlign w:val="bottom"/>
            <w:hideMark/>
          </w:tcPr>
          <w:p w14:paraId="168E104C" w14:textId="77777777" w:rsidR="00FF751B" w:rsidRPr="001849CB" w:rsidRDefault="00FF751B" w:rsidP="00836764">
            <w:pPr>
              <w:spacing w:before="60" w:after="60" w:line="240" w:lineRule="auto"/>
              <w:jc w:val="center"/>
              <w:rPr>
                <w:rFonts w:ascii="Times New Roman" w:eastAsia="Times New Roman" w:hAnsi="Times New Roman" w:cs="Times New Roman"/>
                <w:i/>
                <w:iCs/>
                <w:color w:val="000000"/>
                <w:sz w:val="24"/>
                <w:szCs w:val="24"/>
                <w:lang w:val="en-US"/>
              </w:rPr>
            </w:pPr>
            <w:r w:rsidRPr="001849CB">
              <w:rPr>
                <w:rFonts w:ascii="Times New Roman" w:eastAsia="Times New Roman" w:hAnsi="Times New Roman" w:cs="Times New Roman"/>
                <w:color w:val="000000"/>
                <w:sz w:val="24"/>
                <w:szCs w:val="24"/>
                <w:lang w:val="en-US"/>
              </w:rPr>
              <w:t>5</w:t>
            </w:r>
          </w:p>
        </w:tc>
      </w:tr>
      <w:tr w:rsidR="00FF751B" w:rsidRPr="001849CB" w14:paraId="569EBB0C" w14:textId="77777777" w:rsidTr="00836764">
        <w:trPr>
          <w:trHeight w:val="300"/>
        </w:trPr>
        <w:tc>
          <w:tcPr>
            <w:tcW w:w="161" w:type="pct"/>
            <w:tcBorders>
              <w:top w:val="nil"/>
              <w:left w:val="nil"/>
              <w:bottom w:val="nil"/>
              <w:right w:val="nil"/>
            </w:tcBorders>
            <w:shd w:val="clear" w:color="auto" w:fill="auto"/>
            <w:noWrap/>
            <w:vAlign w:val="bottom"/>
            <w:hideMark/>
          </w:tcPr>
          <w:p w14:paraId="11945AA1" w14:textId="77777777" w:rsidR="00FF751B" w:rsidRPr="001849CB" w:rsidRDefault="00FF751B" w:rsidP="00836764">
            <w:pPr>
              <w:spacing w:before="120" w:after="120" w:line="240" w:lineRule="auto"/>
              <w:jc w:val="right"/>
              <w:rPr>
                <w:rFonts w:ascii="Times New Roman" w:eastAsia="Times New Roman" w:hAnsi="Times New Roman" w:cs="Times New Roman"/>
                <w:i/>
                <w:iCs/>
                <w:color w:val="000000"/>
                <w:sz w:val="24"/>
                <w:szCs w:val="24"/>
                <w:lang w:val="en-US"/>
              </w:rPr>
            </w:pPr>
            <w:r w:rsidRPr="001849CB">
              <w:rPr>
                <w:rFonts w:ascii="Times New Roman" w:eastAsia="Times New Roman" w:hAnsi="Times New Roman" w:cs="Times New Roman"/>
                <w:color w:val="000000"/>
                <w:sz w:val="24"/>
                <w:szCs w:val="24"/>
                <w:lang w:val="en-US"/>
              </w:rPr>
              <w:t>1</w:t>
            </w:r>
          </w:p>
        </w:tc>
        <w:tc>
          <w:tcPr>
            <w:tcW w:w="1885" w:type="pct"/>
            <w:tcBorders>
              <w:top w:val="nil"/>
              <w:left w:val="nil"/>
              <w:bottom w:val="nil"/>
              <w:right w:val="nil"/>
            </w:tcBorders>
            <w:shd w:val="clear" w:color="auto" w:fill="auto"/>
            <w:noWrap/>
            <w:vAlign w:val="center"/>
            <w:hideMark/>
          </w:tcPr>
          <w:p w14:paraId="03657C3A" w14:textId="77777777" w:rsidR="00FF751B" w:rsidRPr="001849CB" w:rsidRDefault="00FF751B" w:rsidP="00836764">
            <w:pPr>
              <w:spacing w:before="120" w:after="120" w:line="240" w:lineRule="auto"/>
              <w:rPr>
                <w:rFonts w:ascii="Times New Roman" w:eastAsia="Times New Roman" w:hAnsi="Times New Roman" w:cs="Times New Roman"/>
                <w:i/>
                <w:iCs/>
                <w:color w:val="000000"/>
                <w:sz w:val="24"/>
                <w:szCs w:val="24"/>
                <w:lang w:val="en-US"/>
              </w:rPr>
            </w:pPr>
            <w:r w:rsidRPr="001849CB">
              <w:rPr>
                <w:rFonts w:ascii="Times New Roman" w:eastAsia="Times New Roman" w:hAnsi="Times New Roman" w:cs="Times New Roman"/>
                <w:color w:val="000000"/>
                <w:sz w:val="24"/>
                <w:szCs w:val="24"/>
              </w:rPr>
              <w:t>Published? (es</w:t>
            </w:r>
            <w:r>
              <w:rPr>
                <w:rFonts w:ascii="Times New Roman" w:eastAsia="Times New Roman" w:hAnsi="Times New Roman" w:cs="Times New Roman"/>
                <w:color w:val="000000"/>
                <w:sz w:val="24"/>
                <w:szCs w:val="24"/>
              </w:rPr>
              <w:t xml:space="preserve"> </w:t>
            </w:r>
            <w:r w:rsidRPr="001849C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1849CB">
              <w:rPr>
                <w:rFonts w:ascii="Times New Roman" w:eastAsia="Times New Roman" w:hAnsi="Times New Roman" w:cs="Times New Roman"/>
                <w:color w:val="000000"/>
                <w:sz w:val="24"/>
                <w:szCs w:val="24"/>
              </w:rPr>
              <w:t>1, 0</w:t>
            </w:r>
            <w:r>
              <w:rPr>
                <w:rFonts w:ascii="Times New Roman" w:eastAsia="Times New Roman" w:hAnsi="Times New Roman" w:cs="Times New Roman"/>
                <w:color w:val="000000"/>
                <w:sz w:val="24"/>
                <w:szCs w:val="24"/>
              </w:rPr>
              <w:t xml:space="preserve"> </w:t>
            </w:r>
            <w:r w:rsidRPr="001849C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1849CB">
              <w:rPr>
                <w:rFonts w:ascii="Times New Roman" w:eastAsia="Times New Roman" w:hAnsi="Times New Roman" w:cs="Times New Roman"/>
                <w:color w:val="000000"/>
                <w:sz w:val="24"/>
                <w:szCs w:val="24"/>
              </w:rPr>
              <w:t>No)</w:t>
            </w:r>
          </w:p>
        </w:tc>
        <w:tc>
          <w:tcPr>
            <w:tcW w:w="534" w:type="pct"/>
            <w:tcBorders>
              <w:top w:val="nil"/>
              <w:left w:val="nil"/>
              <w:bottom w:val="nil"/>
              <w:right w:val="nil"/>
            </w:tcBorders>
            <w:shd w:val="clear" w:color="auto" w:fill="auto"/>
            <w:noWrap/>
            <w:vAlign w:val="center"/>
            <w:hideMark/>
          </w:tcPr>
          <w:p w14:paraId="675B7736" w14:textId="77777777" w:rsidR="00FF751B" w:rsidRPr="001849CB" w:rsidRDefault="00FF751B" w:rsidP="00836764">
            <w:pPr>
              <w:spacing w:before="120" w:after="120" w:line="240" w:lineRule="auto"/>
              <w:jc w:val="center"/>
              <w:rPr>
                <w:rFonts w:ascii="Times New Roman" w:eastAsia="Times New Roman" w:hAnsi="Times New Roman" w:cs="Times New Roman"/>
                <w:i/>
                <w:iCs/>
                <w:color w:val="000000"/>
                <w:sz w:val="24"/>
                <w:szCs w:val="24"/>
                <w:lang w:val="en-US"/>
              </w:rPr>
            </w:pPr>
            <w:r w:rsidRPr="001849CB">
              <w:rPr>
                <w:rFonts w:ascii="Times New Roman" w:eastAsia="Times New Roman" w:hAnsi="Times New Roman" w:cs="Times New Roman"/>
                <w:color w:val="000000"/>
                <w:sz w:val="24"/>
                <w:szCs w:val="24"/>
                <w:lang w:val="en-US"/>
              </w:rPr>
              <w:t>0.61</w:t>
            </w:r>
          </w:p>
        </w:tc>
        <w:tc>
          <w:tcPr>
            <w:tcW w:w="362" w:type="pct"/>
            <w:tcBorders>
              <w:top w:val="nil"/>
              <w:left w:val="nil"/>
              <w:bottom w:val="nil"/>
              <w:right w:val="nil"/>
            </w:tcBorders>
            <w:shd w:val="clear" w:color="auto" w:fill="auto"/>
            <w:noWrap/>
            <w:vAlign w:val="center"/>
            <w:hideMark/>
          </w:tcPr>
          <w:p w14:paraId="3AF95106" w14:textId="77777777" w:rsidR="00FF751B" w:rsidRPr="001849CB" w:rsidRDefault="00FF751B" w:rsidP="00836764">
            <w:pPr>
              <w:spacing w:before="120" w:after="120" w:line="240" w:lineRule="auto"/>
              <w:jc w:val="center"/>
              <w:rPr>
                <w:rFonts w:ascii="Times New Roman" w:eastAsia="Times New Roman" w:hAnsi="Times New Roman" w:cs="Times New Roman"/>
                <w:i/>
                <w:iCs/>
                <w:color w:val="000000"/>
                <w:sz w:val="24"/>
                <w:szCs w:val="24"/>
                <w:lang w:val="en-US"/>
              </w:rPr>
            </w:pPr>
            <w:r w:rsidRPr="001849CB">
              <w:rPr>
                <w:rFonts w:ascii="Times New Roman" w:eastAsia="Times New Roman" w:hAnsi="Times New Roman" w:cs="Times New Roman"/>
                <w:color w:val="000000"/>
                <w:sz w:val="24"/>
                <w:szCs w:val="24"/>
                <w:lang w:val="en-US"/>
              </w:rPr>
              <w:t>0.49</w:t>
            </w:r>
          </w:p>
        </w:tc>
        <w:tc>
          <w:tcPr>
            <w:tcW w:w="400" w:type="pct"/>
            <w:tcBorders>
              <w:top w:val="nil"/>
              <w:left w:val="nil"/>
              <w:bottom w:val="nil"/>
              <w:right w:val="nil"/>
            </w:tcBorders>
            <w:shd w:val="clear" w:color="auto" w:fill="auto"/>
            <w:noWrap/>
            <w:vAlign w:val="center"/>
            <w:hideMark/>
          </w:tcPr>
          <w:p w14:paraId="09A61712" w14:textId="77777777" w:rsidR="00FF751B" w:rsidRPr="001849CB" w:rsidRDefault="00FF751B" w:rsidP="00836764">
            <w:pPr>
              <w:spacing w:before="120" w:after="120" w:line="240" w:lineRule="auto"/>
              <w:jc w:val="center"/>
              <w:rPr>
                <w:rFonts w:ascii="Times New Roman" w:eastAsia="Times New Roman" w:hAnsi="Times New Roman" w:cs="Times New Roman"/>
                <w:color w:val="000000"/>
                <w:sz w:val="24"/>
                <w:szCs w:val="24"/>
                <w:lang w:val="en-US"/>
              </w:rPr>
            </w:pPr>
          </w:p>
        </w:tc>
        <w:tc>
          <w:tcPr>
            <w:tcW w:w="400" w:type="pct"/>
            <w:tcBorders>
              <w:top w:val="nil"/>
              <w:left w:val="nil"/>
              <w:bottom w:val="nil"/>
              <w:right w:val="nil"/>
            </w:tcBorders>
            <w:shd w:val="clear" w:color="auto" w:fill="auto"/>
            <w:noWrap/>
            <w:vAlign w:val="center"/>
            <w:hideMark/>
          </w:tcPr>
          <w:p w14:paraId="43CFB061" w14:textId="77777777" w:rsidR="00FF751B" w:rsidRPr="001849CB" w:rsidRDefault="00FF751B" w:rsidP="00836764">
            <w:pPr>
              <w:spacing w:before="120" w:after="120" w:line="240" w:lineRule="auto"/>
              <w:jc w:val="center"/>
              <w:rPr>
                <w:rFonts w:ascii="Times New Roman" w:eastAsia="Times New Roman" w:hAnsi="Times New Roman" w:cs="Times New Roman"/>
                <w:sz w:val="20"/>
                <w:szCs w:val="20"/>
                <w:lang w:val="en-US"/>
              </w:rPr>
            </w:pPr>
          </w:p>
        </w:tc>
        <w:tc>
          <w:tcPr>
            <w:tcW w:w="400" w:type="pct"/>
            <w:tcBorders>
              <w:top w:val="nil"/>
              <w:left w:val="nil"/>
              <w:bottom w:val="nil"/>
              <w:right w:val="nil"/>
            </w:tcBorders>
            <w:shd w:val="clear" w:color="auto" w:fill="auto"/>
            <w:noWrap/>
            <w:vAlign w:val="center"/>
            <w:hideMark/>
          </w:tcPr>
          <w:p w14:paraId="11AE64D7" w14:textId="77777777" w:rsidR="00FF751B" w:rsidRPr="001849CB" w:rsidRDefault="00FF751B" w:rsidP="00836764">
            <w:pPr>
              <w:spacing w:before="120" w:after="120" w:line="240" w:lineRule="auto"/>
              <w:jc w:val="center"/>
              <w:rPr>
                <w:rFonts w:ascii="Times New Roman" w:eastAsia="Times New Roman" w:hAnsi="Times New Roman" w:cs="Times New Roman"/>
                <w:sz w:val="20"/>
                <w:szCs w:val="20"/>
                <w:lang w:val="en-US"/>
              </w:rPr>
            </w:pPr>
          </w:p>
        </w:tc>
        <w:tc>
          <w:tcPr>
            <w:tcW w:w="459" w:type="pct"/>
            <w:tcBorders>
              <w:top w:val="nil"/>
              <w:left w:val="nil"/>
              <w:bottom w:val="nil"/>
              <w:right w:val="nil"/>
            </w:tcBorders>
            <w:shd w:val="clear" w:color="auto" w:fill="auto"/>
            <w:noWrap/>
            <w:vAlign w:val="center"/>
            <w:hideMark/>
          </w:tcPr>
          <w:p w14:paraId="6A5F3949" w14:textId="77777777" w:rsidR="00FF751B" w:rsidRPr="001849CB" w:rsidRDefault="00FF751B" w:rsidP="00836764">
            <w:pPr>
              <w:spacing w:before="120" w:after="120" w:line="240" w:lineRule="auto"/>
              <w:jc w:val="center"/>
              <w:rPr>
                <w:rFonts w:ascii="Times New Roman" w:eastAsia="Times New Roman" w:hAnsi="Times New Roman" w:cs="Times New Roman"/>
                <w:sz w:val="20"/>
                <w:szCs w:val="20"/>
                <w:lang w:val="en-US"/>
              </w:rPr>
            </w:pPr>
          </w:p>
        </w:tc>
        <w:tc>
          <w:tcPr>
            <w:tcW w:w="400" w:type="pct"/>
            <w:tcBorders>
              <w:top w:val="nil"/>
              <w:left w:val="nil"/>
              <w:bottom w:val="nil"/>
              <w:right w:val="nil"/>
            </w:tcBorders>
            <w:shd w:val="clear" w:color="auto" w:fill="auto"/>
            <w:noWrap/>
            <w:vAlign w:val="center"/>
            <w:hideMark/>
          </w:tcPr>
          <w:p w14:paraId="622593AA" w14:textId="77777777" w:rsidR="00FF751B" w:rsidRPr="001849CB" w:rsidRDefault="00FF751B" w:rsidP="00836764">
            <w:pPr>
              <w:spacing w:before="120" w:after="120" w:line="240" w:lineRule="auto"/>
              <w:jc w:val="center"/>
              <w:rPr>
                <w:rFonts w:ascii="Times New Roman" w:eastAsia="Times New Roman" w:hAnsi="Times New Roman" w:cs="Times New Roman"/>
                <w:sz w:val="20"/>
                <w:szCs w:val="20"/>
                <w:lang w:val="en-US"/>
              </w:rPr>
            </w:pPr>
          </w:p>
        </w:tc>
      </w:tr>
      <w:tr w:rsidR="00FF751B" w:rsidRPr="001849CB" w14:paraId="27358338" w14:textId="77777777" w:rsidTr="00836764">
        <w:trPr>
          <w:trHeight w:val="300"/>
        </w:trPr>
        <w:tc>
          <w:tcPr>
            <w:tcW w:w="161" w:type="pct"/>
            <w:tcBorders>
              <w:top w:val="nil"/>
              <w:left w:val="nil"/>
              <w:bottom w:val="nil"/>
              <w:right w:val="nil"/>
            </w:tcBorders>
            <w:shd w:val="clear" w:color="auto" w:fill="auto"/>
            <w:noWrap/>
            <w:vAlign w:val="bottom"/>
            <w:hideMark/>
          </w:tcPr>
          <w:p w14:paraId="227A907B" w14:textId="77777777" w:rsidR="00FF751B" w:rsidRPr="001849CB" w:rsidRDefault="00FF751B" w:rsidP="00836764">
            <w:pPr>
              <w:spacing w:before="120" w:after="120" w:line="240" w:lineRule="auto"/>
              <w:jc w:val="right"/>
              <w:rPr>
                <w:rFonts w:ascii="Times New Roman" w:eastAsia="Times New Roman" w:hAnsi="Times New Roman" w:cs="Times New Roman"/>
                <w:i/>
                <w:iCs/>
                <w:color w:val="000000"/>
                <w:sz w:val="24"/>
                <w:szCs w:val="24"/>
                <w:lang w:val="en-US"/>
              </w:rPr>
            </w:pPr>
            <w:r w:rsidRPr="001849CB">
              <w:rPr>
                <w:rFonts w:ascii="Times New Roman" w:eastAsia="Times New Roman" w:hAnsi="Times New Roman" w:cs="Times New Roman"/>
                <w:color w:val="000000"/>
                <w:sz w:val="24"/>
                <w:szCs w:val="24"/>
                <w:lang w:val="en-US"/>
              </w:rPr>
              <w:t>2</w:t>
            </w:r>
          </w:p>
        </w:tc>
        <w:tc>
          <w:tcPr>
            <w:tcW w:w="1885" w:type="pct"/>
            <w:tcBorders>
              <w:top w:val="nil"/>
              <w:left w:val="nil"/>
              <w:bottom w:val="nil"/>
              <w:right w:val="nil"/>
            </w:tcBorders>
            <w:shd w:val="clear" w:color="auto" w:fill="auto"/>
            <w:noWrap/>
            <w:vAlign w:val="bottom"/>
            <w:hideMark/>
          </w:tcPr>
          <w:p w14:paraId="53057F59" w14:textId="77777777" w:rsidR="00FF751B" w:rsidRPr="001849CB" w:rsidRDefault="00FF751B" w:rsidP="00836764">
            <w:pPr>
              <w:spacing w:before="120" w:after="120" w:line="240" w:lineRule="auto"/>
              <w:rPr>
                <w:rFonts w:ascii="Times New Roman" w:eastAsia="Times New Roman" w:hAnsi="Times New Roman" w:cs="Times New Roman"/>
                <w:i/>
                <w:iCs/>
                <w:color w:val="000000"/>
                <w:sz w:val="24"/>
                <w:szCs w:val="24"/>
                <w:lang w:val="en-US"/>
              </w:rPr>
            </w:pPr>
            <w:r w:rsidRPr="001849CB">
              <w:rPr>
                <w:rFonts w:ascii="Times New Roman" w:eastAsia="Times New Roman" w:hAnsi="Times New Roman" w:cs="Times New Roman"/>
                <w:color w:val="000000"/>
                <w:sz w:val="24"/>
                <w:szCs w:val="24"/>
              </w:rPr>
              <w:t xml:space="preserve">Year of </w:t>
            </w:r>
            <w:r>
              <w:rPr>
                <w:rFonts w:ascii="Times New Roman" w:eastAsia="Times New Roman" w:hAnsi="Times New Roman" w:cs="Times New Roman"/>
                <w:color w:val="000000"/>
                <w:sz w:val="24"/>
                <w:szCs w:val="24"/>
              </w:rPr>
              <w:t>p</w:t>
            </w:r>
            <w:r w:rsidRPr="001849CB">
              <w:rPr>
                <w:rFonts w:ascii="Times New Roman" w:eastAsia="Times New Roman" w:hAnsi="Times New Roman" w:cs="Times New Roman"/>
                <w:color w:val="000000"/>
                <w:sz w:val="24"/>
                <w:szCs w:val="24"/>
              </w:rPr>
              <w:t>ublication</w:t>
            </w:r>
          </w:p>
        </w:tc>
        <w:tc>
          <w:tcPr>
            <w:tcW w:w="534" w:type="pct"/>
            <w:tcBorders>
              <w:top w:val="nil"/>
              <w:left w:val="nil"/>
              <w:bottom w:val="nil"/>
              <w:right w:val="nil"/>
            </w:tcBorders>
            <w:shd w:val="clear" w:color="auto" w:fill="auto"/>
            <w:noWrap/>
            <w:vAlign w:val="center"/>
            <w:hideMark/>
          </w:tcPr>
          <w:p w14:paraId="14F349CF" w14:textId="77777777" w:rsidR="00FF751B" w:rsidRPr="001849CB" w:rsidRDefault="00FF751B" w:rsidP="00836764">
            <w:pPr>
              <w:spacing w:before="120" w:after="120" w:line="240" w:lineRule="auto"/>
              <w:jc w:val="center"/>
              <w:rPr>
                <w:rFonts w:ascii="Times New Roman" w:eastAsia="Times New Roman" w:hAnsi="Times New Roman" w:cs="Times New Roman"/>
                <w:i/>
                <w:iCs/>
                <w:color w:val="000000"/>
                <w:sz w:val="24"/>
                <w:szCs w:val="24"/>
                <w:lang w:val="en-US"/>
              </w:rPr>
            </w:pPr>
            <w:r w:rsidRPr="001849CB">
              <w:rPr>
                <w:rFonts w:ascii="Times New Roman" w:eastAsia="Times New Roman" w:hAnsi="Times New Roman" w:cs="Times New Roman"/>
                <w:color w:val="000000"/>
                <w:sz w:val="24"/>
                <w:szCs w:val="24"/>
                <w:lang w:val="en-US"/>
              </w:rPr>
              <w:t>2008.52</w:t>
            </w:r>
          </w:p>
        </w:tc>
        <w:tc>
          <w:tcPr>
            <w:tcW w:w="362" w:type="pct"/>
            <w:tcBorders>
              <w:top w:val="nil"/>
              <w:left w:val="nil"/>
              <w:bottom w:val="nil"/>
              <w:right w:val="nil"/>
            </w:tcBorders>
            <w:shd w:val="clear" w:color="auto" w:fill="auto"/>
            <w:noWrap/>
            <w:vAlign w:val="center"/>
            <w:hideMark/>
          </w:tcPr>
          <w:p w14:paraId="546340D2" w14:textId="77777777" w:rsidR="00FF751B" w:rsidRPr="001849CB" w:rsidRDefault="00FF751B" w:rsidP="00836764">
            <w:pPr>
              <w:spacing w:before="120" w:after="120" w:line="240" w:lineRule="auto"/>
              <w:jc w:val="center"/>
              <w:rPr>
                <w:rFonts w:ascii="Times New Roman" w:eastAsia="Times New Roman" w:hAnsi="Times New Roman" w:cs="Times New Roman"/>
                <w:i/>
                <w:iCs/>
                <w:color w:val="000000"/>
                <w:sz w:val="24"/>
                <w:szCs w:val="24"/>
                <w:lang w:val="en-US"/>
              </w:rPr>
            </w:pPr>
            <w:r w:rsidRPr="001849CB">
              <w:rPr>
                <w:rFonts w:ascii="Times New Roman" w:eastAsia="Times New Roman" w:hAnsi="Times New Roman" w:cs="Times New Roman"/>
                <w:color w:val="000000"/>
                <w:sz w:val="24"/>
                <w:szCs w:val="24"/>
                <w:lang w:val="en-US"/>
              </w:rPr>
              <w:t>5.24</w:t>
            </w:r>
          </w:p>
        </w:tc>
        <w:tc>
          <w:tcPr>
            <w:tcW w:w="400" w:type="pct"/>
            <w:tcBorders>
              <w:top w:val="nil"/>
              <w:left w:val="nil"/>
              <w:bottom w:val="nil"/>
              <w:right w:val="nil"/>
            </w:tcBorders>
            <w:shd w:val="clear" w:color="auto" w:fill="auto"/>
            <w:noWrap/>
            <w:vAlign w:val="center"/>
            <w:hideMark/>
          </w:tcPr>
          <w:p w14:paraId="7EBAA216" w14:textId="77777777" w:rsidR="00FF751B" w:rsidRPr="001849CB" w:rsidRDefault="00FF751B" w:rsidP="00836764">
            <w:pPr>
              <w:spacing w:before="120" w:after="120" w:line="240" w:lineRule="auto"/>
              <w:jc w:val="center"/>
              <w:rPr>
                <w:rFonts w:ascii="Times New Roman" w:eastAsia="Times New Roman" w:hAnsi="Times New Roman" w:cs="Times New Roman"/>
                <w:i/>
                <w:iCs/>
                <w:color w:val="000000"/>
                <w:sz w:val="24"/>
                <w:szCs w:val="24"/>
                <w:lang w:val="en-US"/>
              </w:rPr>
            </w:pPr>
            <w:r w:rsidRPr="001849CB">
              <w:rPr>
                <w:rFonts w:ascii="Times New Roman" w:eastAsia="Times New Roman" w:hAnsi="Times New Roman" w:cs="Times New Roman"/>
                <w:color w:val="000000"/>
                <w:sz w:val="24"/>
                <w:szCs w:val="24"/>
                <w:lang w:val="en-US"/>
              </w:rPr>
              <w:t>0.49</w:t>
            </w:r>
          </w:p>
        </w:tc>
        <w:tc>
          <w:tcPr>
            <w:tcW w:w="400" w:type="pct"/>
            <w:tcBorders>
              <w:top w:val="nil"/>
              <w:left w:val="nil"/>
              <w:bottom w:val="nil"/>
              <w:right w:val="nil"/>
            </w:tcBorders>
            <w:shd w:val="clear" w:color="auto" w:fill="auto"/>
            <w:noWrap/>
            <w:vAlign w:val="center"/>
            <w:hideMark/>
          </w:tcPr>
          <w:p w14:paraId="58E9121D" w14:textId="77777777" w:rsidR="00FF751B" w:rsidRPr="001849CB" w:rsidRDefault="00FF751B" w:rsidP="00836764">
            <w:pPr>
              <w:spacing w:before="120" w:after="120" w:line="240" w:lineRule="auto"/>
              <w:jc w:val="center"/>
              <w:rPr>
                <w:rFonts w:ascii="Times New Roman" w:eastAsia="Times New Roman" w:hAnsi="Times New Roman" w:cs="Times New Roman"/>
                <w:color w:val="000000"/>
                <w:sz w:val="24"/>
                <w:szCs w:val="24"/>
                <w:lang w:val="en-US"/>
              </w:rPr>
            </w:pPr>
          </w:p>
        </w:tc>
        <w:tc>
          <w:tcPr>
            <w:tcW w:w="400" w:type="pct"/>
            <w:tcBorders>
              <w:top w:val="nil"/>
              <w:left w:val="nil"/>
              <w:bottom w:val="nil"/>
              <w:right w:val="nil"/>
            </w:tcBorders>
            <w:shd w:val="clear" w:color="auto" w:fill="auto"/>
            <w:noWrap/>
            <w:vAlign w:val="center"/>
            <w:hideMark/>
          </w:tcPr>
          <w:p w14:paraId="0068C093" w14:textId="77777777" w:rsidR="00FF751B" w:rsidRPr="001849CB" w:rsidRDefault="00FF751B" w:rsidP="00836764">
            <w:pPr>
              <w:spacing w:before="120" w:after="120" w:line="240" w:lineRule="auto"/>
              <w:jc w:val="center"/>
              <w:rPr>
                <w:rFonts w:ascii="Times New Roman" w:eastAsia="Times New Roman" w:hAnsi="Times New Roman" w:cs="Times New Roman"/>
                <w:sz w:val="20"/>
                <w:szCs w:val="20"/>
                <w:lang w:val="en-US"/>
              </w:rPr>
            </w:pPr>
          </w:p>
        </w:tc>
        <w:tc>
          <w:tcPr>
            <w:tcW w:w="459" w:type="pct"/>
            <w:tcBorders>
              <w:top w:val="nil"/>
              <w:left w:val="nil"/>
              <w:bottom w:val="nil"/>
              <w:right w:val="nil"/>
            </w:tcBorders>
            <w:shd w:val="clear" w:color="auto" w:fill="auto"/>
            <w:noWrap/>
            <w:vAlign w:val="center"/>
            <w:hideMark/>
          </w:tcPr>
          <w:p w14:paraId="4DB0794E" w14:textId="77777777" w:rsidR="00FF751B" w:rsidRPr="001849CB" w:rsidRDefault="00FF751B" w:rsidP="00836764">
            <w:pPr>
              <w:spacing w:before="120" w:after="120" w:line="240" w:lineRule="auto"/>
              <w:jc w:val="center"/>
              <w:rPr>
                <w:rFonts w:ascii="Times New Roman" w:eastAsia="Times New Roman" w:hAnsi="Times New Roman" w:cs="Times New Roman"/>
                <w:sz w:val="20"/>
                <w:szCs w:val="20"/>
                <w:lang w:val="en-US"/>
              </w:rPr>
            </w:pPr>
          </w:p>
        </w:tc>
        <w:tc>
          <w:tcPr>
            <w:tcW w:w="400" w:type="pct"/>
            <w:tcBorders>
              <w:top w:val="nil"/>
              <w:left w:val="nil"/>
              <w:bottom w:val="nil"/>
              <w:right w:val="nil"/>
            </w:tcBorders>
            <w:shd w:val="clear" w:color="auto" w:fill="auto"/>
            <w:noWrap/>
            <w:vAlign w:val="center"/>
            <w:hideMark/>
          </w:tcPr>
          <w:p w14:paraId="062A7E22" w14:textId="77777777" w:rsidR="00FF751B" w:rsidRPr="001849CB" w:rsidRDefault="00FF751B" w:rsidP="00836764">
            <w:pPr>
              <w:spacing w:before="120" w:after="120" w:line="240" w:lineRule="auto"/>
              <w:jc w:val="center"/>
              <w:rPr>
                <w:rFonts w:ascii="Times New Roman" w:eastAsia="Times New Roman" w:hAnsi="Times New Roman" w:cs="Times New Roman"/>
                <w:sz w:val="20"/>
                <w:szCs w:val="20"/>
                <w:lang w:val="en-US"/>
              </w:rPr>
            </w:pPr>
          </w:p>
        </w:tc>
      </w:tr>
      <w:tr w:rsidR="00FF751B" w:rsidRPr="001849CB" w14:paraId="7F11F47B" w14:textId="77777777" w:rsidTr="00836764">
        <w:trPr>
          <w:trHeight w:val="300"/>
        </w:trPr>
        <w:tc>
          <w:tcPr>
            <w:tcW w:w="161" w:type="pct"/>
            <w:tcBorders>
              <w:top w:val="nil"/>
              <w:left w:val="nil"/>
              <w:bottom w:val="nil"/>
              <w:right w:val="nil"/>
            </w:tcBorders>
            <w:shd w:val="clear" w:color="auto" w:fill="auto"/>
            <w:noWrap/>
            <w:vAlign w:val="bottom"/>
            <w:hideMark/>
          </w:tcPr>
          <w:p w14:paraId="4AF7BCE8" w14:textId="77777777" w:rsidR="00FF751B" w:rsidRPr="001849CB" w:rsidRDefault="00FF751B" w:rsidP="00836764">
            <w:pPr>
              <w:spacing w:before="120" w:after="120" w:line="240" w:lineRule="auto"/>
              <w:jc w:val="right"/>
              <w:rPr>
                <w:rFonts w:ascii="Times New Roman" w:eastAsia="Times New Roman" w:hAnsi="Times New Roman" w:cs="Times New Roman"/>
                <w:i/>
                <w:iCs/>
                <w:color w:val="000000"/>
                <w:sz w:val="24"/>
                <w:szCs w:val="24"/>
                <w:lang w:val="en-US"/>
              </w:rPr>
            </w:pPr>
            <w:r w:rsidRPr="001849CB">
              <w:rPr>
                <w:rFonts w:ascii="Times New Roman" w:eastAsia="Times New Roman" w:hAnsi="Times New Roman" w:cs="Times New Roman"/>
                <w:color w:val="000000"/>
                <w:sz w:val="24"/>
                <w:szCs w:val="24"/>
                <w:lang w:val="en-US"/>
              </w:rPr>
              <w:t>3</w:t>
            </w:r>
          </w:p>
        </w:tc>
        <w:tc>
          <w:tcPr>
            <w:tcW w:w="1885" w:type="pct"/>
            <w:tcBorders>
              <w:top w:val="nil"/>
              <w:left w:val="nil"/>
              <w:bottom w:val="nil"/>
              <w:right w:val="nil"/>
            </w:tcBorders>
            <w:shd w:val="clear" w:color="auto" w:fill="auto"/>
            <w:hideMark/>
          </w:tcPr>
          <w:p w14:paraId="1D16E7A6" w14:textId="77777777" w:rsidR="00FF751B" w:rsidRPr="001849CB" w:rsidRDefault="00FF751B" w:rsidP="00836764">
            <w:pPr>
              <w:spacing w:before="120" w:after="120" w:line="240" w:lineRule="auto"/>
              <w:rPr>
                <w:rFonts w:ascii="Times New Roman" w:eastAsia="Times New Roman" w:hAnsi="Times New Roman" w:cs="Times New Roman"/>
                <w:i/>
                <w:iCs/>
                <w:color w:val="000000"/>
                <w:sz w:val="24"/>
                <w:szCs w:val="24"/>
                <w:lang w:val="en-US"/>
              </w:rPr>
            </w:pPr>
            <w:r w:rsidRPr="001849CB">
              <w:rPr>
                <w:rFonts w:ascii="Times New Roman" w:eastAsia="Times New Roman" w:hAnsi="Times New Roman" w:cs="Times New Roman"/>
                <w:color w:val="000000"/>
                <w:sz w:val="24"/>
                <w:szCs w:val="24"/>
                <w:lang w:val="en-US"/>
              </w:rPr>
              <w:t xml:space="preserve">USA </w:t>
            </w:r>
            <w:r>
              <w:rPr>
                <w:rFonts w:ascii="Times New Roman" w:eastAsia="Times New Roman" w:hAnsi="Times New Roman" w:cs="Times New Roman"/>
                <w:color w:val="000000"/>
                <w:sz w:val="24"/>
                <w:szCs w:val="24"/>
                <w:lang w:val="en-US"/>
              </w:rPr>
              <w:t>s</w:t>
            </w:r>
            <w:r w:rsidRPr="001849CB">
              <w:rPr>
                <w:rFonts w:ascii="Times New Roman" w:eastAsia="Times New Roman" w:hAnsi="Times New Roman" w:cs="Times New Roman"/>
                <w:color w:val="000000"/>
                <w:sz w:val="24"/>
                <w:szCs w:val="24"/>
                <w:lang w:val="en-US"/>
              </w:rPr>
              <w:t>ample? (Yes</w:t>
            </w:r>
            <w:r>
              <w:rPr>
                <w:rFonts w:ascii="Times New Roman" w:eastAsia="Times New Roman" w:hAnsi="Times New Roman" w:cs="Times New Roman"/>
                <w:color w:val="000000"/>
                <w:sz w:val="24"/>
                <w:szCs w:val="24"/>
                <w:lang w:val="en-US"/>
              </w:rPr>
              <w:t xml:space="preserve"> </w:t>
            </w:r>
            <w:r w:rsidRPr="001849CB">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w:t>
            </w:r>
            <w:r w:rsidRPr="001849CB">
              <w:rPr>
                <w:rFonts w:ascii="Times New Roman" w:eastAsia="Times New Roman" w:hAnsi="Times New Roman" w:cs="Times New Roman"/>
                <w:color w:val="000000"/>
                <w:sz w:val="24"/>
                <w:szCs w:val="24"/>
                <w:lang w:val="en-US"/>
              </w:rPr>
              <w:t>1, No</w:t>
            </w:r>
            <w:r>
              <w:rPr>
                <w:rFonts w:ascii="Times New Roman" w:eastAsia="Times New Roman" w:hAnsi="Times New Roman" w:cs="Times New Roman"/>
                <w:color w:val="000000"/>
                <w:sz w:val="24"/>
                <w:szCs w:val="24"/>
                <w:lang w:val="en-US"/>
              </w:rPr>
              <w:t xml:space="preserve"> </w:t>
            </w:r>
            <w:r w:rsidRPr="001849CB">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w:t>
            </w:r>
            <w:r w:rsidRPr="001849CB">
              <w:rPr>
                <w:rFonts w:ascii="Times New Roman" w:eastAsia="Times New Roman" w:hAnsi="Times New Roman" w:cs="Times New Roman"/>
                <w:color w:val="000000"/>
                <w:sz w:val="24"/>
                <w:szCs w:val="24"/>
                <w:lang w:val="en-US"/>
              </w:rPr>
              <w:t>0)</w:t>
            </w:r>
          </w:p>
        </w:tc>
        <w:tc>
          <w:tcPr>
            <w:tcW w:w="534" w:type="pct"/>
            <w:tcBorders>
              <w:top w:val="nil"/>
              <w:left w:val="nil"/>
              <w:bottom w:val="nil"/>
              <w:right w:val="nil"/>
            </w:tcBorders>
            <w:shd w:val="clear" w:color="auto" w:fill="auto"/>
            <w:noWrap/>
            <w:vAlign w:val="center"/>
            <w:hideMark/>
          </w:tcPr>
          <w:p w14:paraId="12C19D34" w14:textId="77777777" w:rsidR="00FF751B" w:rsidRPr="001849CB" w:rsidRDefault="00FF751B" w:rsidP="00836764">
            <w:pPr>
              <w:spacing w:before="120" w:after="120" w:line="240" w:lineRule="auto"/>
              <w:jc w:val="center"/>
              <w:rPr>
                <w:rFonts w:ascii="Times New Roman" w:eastAsia="Times New Roman" w:hAnsi="Times New Roman" w:cs="Times New Roman"/>
                <w:i/>
                <w:iCs/>
                <w:color w:val="000000"/>
                <w:sz w:val="24"/>
                <w:szCs w:val="24"/>
                <w:lang w:val="en-US"/>
              </w:rPr>
            </w:pPr>
            <w:r w:rsidRPr="001849CB">
              <w:rPr>
                <w:rFonts w:ascii="Times New Roman" w:eastAsia="Times New Roman" w:hAnsi="Times New Roman" w:cs="Times New Roman"/>
                <w:color w:val="000000"/>
                <w:sz w:val="24"/>
                <w:szCs w:val="24"/>
                <w:lang w:val="en-US"/>
              </w:rPr>
              <w:t>0.27</w:t>
            </w:r>
          </w:p>
        </w:tc>
        <w:tc>
          <w:tcPr>
            <w:tcW w:w="362" w:type="pct"/>
            <w:tcBorders>
              <w:top w:val="nil"/>
              <w:left w:val="nil"/>
              <w:bottom w:val="nil"/>
              <w:right w:val="nil"/>
            </w:tcBorders>
            <w:shd w:val="clear" w:color="auto" w:fill="auto"/>
            <w:noWrap/>
            <w:vAlign w:val="center"/>
            <w:hideMark/>
          </w:tcPr>
          <w:p w14:paraId="28B89BD3" w14:textId="77777777" w:rsidR="00FF751B" w:rsidRPr="001849CB" w:rsidRDefault="00FF751B" w:rsidP="00836764">
            <w:pPr>
              <w:spacing w:before="120" w:after="120" w:line="240" w:lineRule="auto"/>
              <w:jc w:val="center"/>
              <w:rPr>
                <w:rFonts w:ascii="Times New Roman" w:eastAsia="Times New Roman" w:hAnsi="Times New Roman" w:cs="Times New Roman"/>
                <w:i/>
                <w:iCs/>
                <w:color w:val="000000"/>
                <w:sz w:val="24"/>
                <w:szCs w:val="24"/>
                <w:lang w:val="en-US"/>
              </w:rPr>
            </w:pPr>
            <w:r w:rsidRPr="001849CB">
              <w:rPr>
                <w:rFonts w:ascii="Times New Roman" w:eastAsia="Times New Roman" w:hAnsi="Times New Roman" w:cs="Times New Roman"/>
                <w:color w:val="000000"/>
                <w:sz w:val="24"/>
                <w:szCs w:val="24"/>
                <w:lang w:val="en-US"/>
              </w:rPr>
              <w:t>0.45</w:t>
            </w:r>
          </w:p>
        </w:tc>
        <w:tc>
          <w:tcPr>
            <w:tcW w:w="400" w:type="pct"/>
            <w:tcBorders>
              <w:top w:val="nil"/>
              <w:left w:val="nil"/>
              <w:bottom w:val="nil"/>
              <w:right w:val="nil"/>
            </w:tcBorders>
            <w:shd w:val="clear" w:color="auto" w:fill="auto"/>
            <w:noWrap/>
            <w:vAlign w:val="center"/>
            <w:hideMark/>
          </w:tcPr>
          <w:p w14:paraId="4D3EAF84" w14:textId="77777777" w:rsidR="00FF751B" w:rsidRPr="001849CB" w:rsidRDefault="00FF751B" w:rsidP="00836764">
            <w:pPr>
              <w:spacing w:before="120" w:after="120" w:line="240" w:lineRule="auto"/>
              <w:jc w:val="center"/>
              <w:rPr>
                <w:rFonts w:ascii="Times New Roman" w:eastAsia="Times New Roman" w:hAnsi="Times New Roman" w:cs="Times New Roman"/>
                <w:i/>
                <w:iCs/>
                <w:color w:val="000000"/>
                <w:sz w:val="24"/>
                <w:szCs w:val="24"/>
                <w:lang w:val="en-US"/>
              </w:rPr>
            </w:pPr>
            <w:r w:rsidRPr="001849CB">
              <w:rPr>
                <w:rFonts w:ascii="Times New Roman" w:eastAsia="Times New Roman" w:hAnsi="Times New Roman" w:cs="Times New Roman"/>
                <w:color w:val="000000"/>
                <w:sz w:val="24"/>
                <w:szCs w:val="24"/>
                <w:lang w:val="en-US"/>
              </w:rPr>
              <w:t>-0.04</w:t>
            </w:r>
          </w:p>
        </w:tc>
        <w:tc>
          <w:tcPr>
            <w:tcW w:w="400" w:type="pct"/>
            <w:tcBorders>
              <w:top w:val="nil"/>
              <w:left w:val="nil"/>
              <w:bottom w:val="nil"/>
              <w:right w:val="nil"/>
            </w:tcBorders>
            <w:shd w:val="clear" w:color="auto" w:fill="auto"/>
            <w:noWrap/>
            <w:vAlign w:val="center"/>
            <w:hideMark/>
          </w:tcPr>
          <w:p w14:paraId="78E027D4" w14:textId="77777777" w:rsidR="00FF751B" w:rsidRPr="001849CB" w:rsidRDefault="00FF751B" w:rsidP="00836764">
            <w:pPr>
              <w:spacing w:before="120" w:after="120" w:line="240" w:lineRule="auto"/>
              <w:jc w:val="center"/>
              <w:rPr>
                <w:rFonts w:ascii="Times New Roman" w:eastAsia="Times New Roman" w:hAnsi="Times New Roman" w:cs="Times New Roman"/>
                <w:i/>
                <w:iCs/>
                <w:color w:val="000000"/>
                <w:sz w:val="24"/>
                <w:szCs w:val="24"/>
                <w:lang w:val="en-US"/>
              </w:rPr>
            </w:pPr>
            <w:r w:rsidRPr="001849CB">
              <w:rPr>
                <w:rFonts w:ascii="Times New Roman" w:eastAsia="Times New Roman" w:hAnsi="Times New Roman" w:cs="Times New Roman"/>
                <w:color w:val="000000"/>
                <w:sz w:val="24"/>
                <w:szCs w:val="24"/>
                <w:lang w:val="en-US"/>
              </w:rPr>
              <w:t>-0.19</w:t>
            </w:r>
          </w:p>
        </w:tc>
        <w:tc>
          <w:tcPr>
            <w:tcW w:w="400" w:type="pct"/>
            <w:tcBorders>
              <w:top w:val="nil"/>
              <w:left w:val="nil"/>
              <w:bottom w:val="nil"/>
              <w:right w:val="nil"/>
            </w:tcBorders>
            <w:shd w:val="clear" w:color="auto" w:fill="auto"/>
            <w:noWrap/>
            <w:vAlign w:val="center"/>
            <w:hideMark/>
          </w:tcPr>
          <w:p w14:paraId="4A64D7CA" w14:textId="77777777" w:rsidR="00FF751B" w:rsidRPr="001849CB" w:rsidRDefault="00FF751B" w:rsidP="00836764">
            <w:pPr>
              <w:spacing w:before="120" w:after="120" w:line="240" w:lineRule="auto"/>
              <w:jc w:val="center"/>
              <w:rPr>
                <w:rFonts w:ascii="Times New Roman" w:eastAsia="Times New Roman" w:hAnsi="Times New Roman" w:cs="Times New Roman"/>
                <w:color w:val="000000"/>
                <w:sz w:val="24"/>
                <w:szCs w:val="24"/>
                <w:lang w:val="en-US"/>
              </w:rPr>
            </w:pPr>
          </w:p>
        </w:tc>
        <w:tc>
          <w:tcPr>
            <w:tcW w:w="459" w:type="pct"/>
            <w:tcBorders>
              <w:top w:val="nil"/>
              <w:left w:val="nil"/>
              <w:bottom w:val="nil"/>
              <w:right w:val="nil"/>
            </w:tcBorders>
            <w:shd w:val="clear" w:color="auto" w:fill="auto"/>
            <w:noWrap/>
            <w:vAlign w:val="center"/>
            <w:hideMark/>
          </w:tcPr>
          <w:p w14:paraId="19B75041" w14:textId="77777777" w:rsidR="00FF751B" w:rsidRPr="001849CB" w:rsidRDefault="00FF751B" w:rsidP="00836764">
            <w:pPr>
              <w:spacing w:before="120" w:after="120" w:line="240" w:lineRule="auto"/>
              <w:jc w:val="center"/>
              <w:rPr>
                <w:rFonts w:ascii="Times New Roman" w:eastAsia="Times New Roman" w:hAnsi="Times New Roman" w:cs="Times New Roman"/>
                <w:sz w:val="20"/>
                <w:szCs w:val="20"/>
                <w:lang w:val="en-US"/>
              </w:rPr>
            </w:pPr>
          </w:p>
        </w:tc>
        <w:tc>
          <w:tcPr>
            <w:tcW w:w="400" w:type="pct"/>
            <w:tcBorders>
              <w:top w:val="nil"/>
              <w:left w:val="nil"/>
              <w:bottom w:val="nil"/>
              <w:right w:val="nil"/>
            </w:tcBorders>
            <w:shd w:val="clear" w:color="auto" w:fill="auto"/>
            <w:noWrap/>
            <w:vAlign w:val="center"/>
            <w:hideMark/>
          </w:tcPr>
          <w:p w14:paraId="288E885C" w14:textId="77777777" w:rsidR="00FF751B" w:rsidRPr="001849CB" w:rsidRDefault="00FF751B" w:rsidP="00836764">
            <w:pPr>
              <w:spacing w:before="120" w:after="120" w:line="240" w:lineRule="auto"/>
              <w:jc w:val="center"/>
              <w:rPr>
                <w:rFonts w:ascii="Times New Roman" w:eastAsia="Times New Roman" w:hAnsi="Times New Roman" w:cs="Times New Roman"/>
                <w:sz w:val="20"/>
                <w:szCs w:val="20"/>
                <w:lang w:val="en-US"/>
              </w:rPr>
            </w:pPr>
          </w:p>
        </w:tc>
      </w:tr>
      <w:tr w:rsidR="00FF751B" w:rsidRPr="001849CB" w14:paraId="36BFA627" w14:textId="77777777" w:rsidTr="00836764">
        <w:trPr>
          <w:trHeight w:val="300"/>
        </w:trPr>
        <w:tc>
          <w:tcPr>
            <w:tcW w:w="161" w:type="pct"/>
            <w:tcBorders>
              <w:top w:val="nil"/>
              <w:left w:val="nil"/>
              <w:bottom w:val="nil"/>
              <w:right w:val="nil"/>
            </w:tcBorders>
            <w:shd w:val="clear" w:color="auto" w:fill="auto"/>
            <w:noWrap/>
            <w:vAlign w:val="bottom"/>
            <w:hideMark/>
          </w:tcPr>
          <w:p w14:paraId="6EDD0253" w14:textId="77777777" w:rsidR="00FF751B" w:rsidRPr="001849CB" w:rsidRDefault="00FF751B" w:rsidP="00836764">
            <w:pPr>
              <w:spacing w:before="120" w:after="120" w:line="240" w:lineRule="auto"/>
              <w:jc w:val="right"/>
              <w:rPr>
                <w:rFonts w:ascii="Times New Roman" w:eastAsia="Times New Roman" w:hAnsi="Times New Roman" w:cs="Times New Roman"/>
                <w:i/>
                <w:iCs/>
                <w:color w:val="000000"/>
                <w:sz w:val="24"/>
                <w:szCs w:val="24"/>
                <w:lang w:val="en-US"/>
              </w:rPr>
            </w:pPr>
            <w:r w:rsidRPr="001849CB">
              <w:rPr>
                <w:rFonts w:ascii="Times New Roman" w:eastAsia="Times New Roman" w:hAnsi="Times New Roman" w:cs="Times New Roman"/>
                <w:color w:val="000000"/>
                <w:sz w:val="24"/>
                <w:szCs w:val="24"/>
                <w:lang w:val="en-US"/>
              </w:rPr>
              <w:t>4</w:t>
            </w:r>
          </w:p>
        </w:tc>
        <w:tc>
          <w:tcPr>
            <w:tcW w:w="1885" w:type="pct"/>
            <w:tcBorders>
              <w:top w:val="nil"/>
              <w:left w:val="nil"/>
              <w:bottom w:val="nil"/>
              <w:right w:val="nil"/>
            </w:tcBorders>
            <w:shd w:val="clear" w:color="auto" w:fill="auto"/>
            <w:hideMark/>
          </w:tcPr>
          <w:p w14:paraId="2FAF1CDE" w14:textId="77777777" w:rsidR="00FF751B" w:rsidRPr="001849CB" w:rsidRDefault="00FF751B" w:rsidP="00836764">
            <w:pPr>
              <w:spacing w:before="120" w:after="120" w:line="240" w:lineRule="auto"/>
              <w:rPr>
                <w:rFonts w:ascii="Times New Roman" w:eastAsia="Times New Roman" w:hAnsi="Times New Roman" w:cs="Times New Roman"/>
                <w:i/>
                <w:iCs/>
                <w:color w:val="000000"/>
                <w:sz w:val="24"/>
                <w:szCs w:val="24"/>
                <w:lang w:val="en-US"/>
              </w:rPr>
            </w:pPr>
            <w:r w:rsidRPr="001849CB">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m</w:t>
            </w:r>
            <w:r w:rsidRPr="001849CB">
              <w:rPr>
                <w:rFonts w:ascii="Times New Roman" w:eastAsia="Times New Roman" w:hAnsi="Times New Roman" w:cs="Times New Roman"/>
                <w:color w:val="000000"/>
                <w:sz w:val="24"/>
                <w:szCs w:val="24"/>
                <w:lang w:val="en-US"/>
              </w:rPr>
              <w:t>ale</w:t>
            </w:r>
          </w:p>
        </w:tc>
        <w:tc>
          <w:tcPr>
            <w:tcW w:w="534" w:type="pct"/>
            <w:tcBorders>
              <w:top w:val="nil"/>
              <w:left w:val="nil"/>
              <w:bottom w:val="nil"/>
              <w:right w:val="nil"/>
            </w:tcBorders>
            <w:shd w:val="clear" w:color="auto" w:fill="auto"/>
            <w:noWrap/>
            <w:vAlign w:val="center"/>
            <w:hideMark/>
          </w:tcPr>
          <w:p w14:paraId="6BF34E15" w14:textId="77777777" w:rsidR="00FF751B" w:rsidRPr="001849CB" w:rsidRDefault="00FF751B" w:rsidP="00836764">
            <w:pPr>
              <w:spacing w:before="120" w:after="120" w:line="240" w:lineRule="auto"/>
              <w:jc w:val="center"/>
              <w:rPr>
                <w:rFonts w:ascii="Times New Roman" w:eastAsia="Times New Roman" w:hAnsi="Times New Roman" w:cs="Times New Roman"/>
                <w:i/>
                <w:iCs/>
                <w:color w:val="000000"/>
                <w:sz w:val="24"/>
                <w:szCs w:val="24"/>
                <w:lang w:val="en-US"/>
              </w:rPr>
            </w:pPr>
            <w:r w:rsidRPr="001849CB">
              <w:rPr>
                <w:rFonts w:ascii="Times New Roman" w:eastAsia="Times New Roman" w:hAnsi="Times New Roman" w:cs="Times New Roman"/>
                <w:color w:val="000000"/>
                <w:sz w:val="24"/>
                <w:szCs w:val="24"/>
                <w:lang w:val="en-US"/>
              </w:rPr>
              <w:t>0.41</w:t>
            </w:r>
          </w:p>
        </w:tc>
        <w:tc>
          <w:tcPr>
            <w:tcW w:w="362" w:type="pct"/>
            <w:tcBorders>
              <w:top w:val="nil"/>
              <w:left w:val="nil"/>
              <w:bottom w:val="nil"/>
              <w:right w:val="nil"/>
            </w:tcBorders>
            <w:shd w:val="clear" w:color="auto" w:fill="auto"/>
            <w:noWrap/>
            <w:vAlign w:val="center"/>
            <w:hideMark/>
          </w:tcPr>
          <w:p w14:paraId="700768DF" w14:textId="77777777" w:rsidR="00FF751B" w:rsidRPr="001849CB" w:rsidRDefault="00FF751B" w:rsidP="00836764">
            <w:pPr>
              <w:spacing w:before="120" w:after="120" w:line="240" w:lineRule="auto"/>
              <w:jc w:val="center"/>
              <w:rPr>
                <w:rFonts w:ascii="Times New Roman" w:eastAsia="Times New Roman" w:hAnsi="Times New Roman" w:cs="Times New Roman"/>
                <w:i/>
                <w:iCs/>
                <w:color w:val="000000"/>
                <w:sz w:val="24"/>
                <w:szCs w:val="24"/>
                <w:lang w:val="en-US"/>
              </w:rPr>
            </w:pPr>
            <w:r w:rsidRPr="001849CB">
              <w:rPr>
                <w:rFonts w:ascii="Times New Roman" w:eastAsia="Times New Roman" w:hAnsi="Times New Roman" w:cs="Times New Roman"/>
                <w:color w:val="000000"/>
                <w:sz w:val="24"/>
                <w:szCs w:val="24"/>
                <w:lang w:val="en-US"/>
              </w:rPr>
              <w:t>0.23</w:t>
            </w:r>
          </w:p>
        </w:tc>
        <w:tc>
          <w:tcPr>
            <w:tcW w:w="400" w:type="pct"/>
            <w:tcBorders>
              <w:top w:val="nil"/>
              <w:left w:val="nil"/>
              <w:bottom w:val="nil"/>
              <w:right w:val="nil"/>
            </w:tcBorders>
            <w:shd w:val="clear" w:color="auto" w:fill="auto"/>
            <w:noWrap/>
            <w:vAlign w:val="center"/>
            <w:hideMark/>
          </w:tcPr>
          <w:p w14:paraId="674F2CEB" w14:textId="77777777" w:rsidR="00FF751B" w:rsidRPr="001849CB" w:rsidRDefault="00FF751B" w:rsidP="00836764">
            <w:pPr>
              <w:spacing w:before="120" w:after="120" w:line="240" w:lineRule="auto"/>
              <w:jc w:val="center"/>
              <w:rPr>
                <w:rFonts w:ascii="Times New Roman" w:eastAsia="Times New Roman" w:hAnsi="Times New Roman" w:cs="Times New Roman"/>
                <w:i/>
                <w:iCs/>
                <w:color w:val="000000"/>
                <w:sz w:val="24"/>
                <w:szCs w:val="24"/>
                <w:lang w:val="en-US"/>
              </w:rPr>
            </w:pPr>
            <w:r w:rsidRPr="001849CB">
              <w:rPr>
                <w:rFonts w:ascii="Times New Roman" w:eastAsia="Times New Roman" w:hAnsi="Times New Roman" w:cs="Times New Roman"/>
                <w:color w:val="000000"/>
                <w:sz w:val="24"/>
                <w:szCs w:val="24"/>
                <w:lang w:val="en-US"/>
              </w:rPr>
              <w:t>0.11</w:t>
            </w:r>
          </w:p>
        </w:tc>
        <w:tc>
          <w:tcPr>
            <w:tcW w:w="400" w:type="pct"/>
            <w:tcBorders>
              <w:top w:val="nil"/>
              <w:left w:val="nil"/>
              <w:bottom w:val="nil"/>
              <w:right w:val="nil"/>
            </w:tcBorders>
            <w:shd w:val="clear" w:color="auto" w:fill="auto"/>
            <w:noWrap/>
            <w:vAlign w:val="center"/>
            <w:hideMark/>
          </w:tcPr>
          <w:p w14:paraId="637B2197" w14:textId="77777777" w:rsidR="00FF751B" w:rsidRPr="001849CB" w:rsidRDefault="00FF751B" w:rsidP="00836764">
            <w:pPr>
              <w:spacing w:before="120" w:after="120" w:line="240" w:lineRule="auto"/>
              <w:jc w:val="center"/>
              <w:rPr>
                <w:rFonts w:ascii="Times New Roman" w:eastAsia="Times New Roman" w:hAnsi="Times New Roman" w:cs="Times New Roman"/>
                <w:i/>
                <w:iCs/>
                <w:color w:val="000000"/>
                <w:sz w:val="24"/>
                <w:szCs w:val="24"/>
                <w:lang w:val="en-US"/>
              </w:rPr>
            </w:pPr>
            <w:r w:rsidRPr="001849CB">
              <w:rPr>
                <w:rFonts w:ascii="Times New Roman" w:eastAsia="Times New Roman" w:hAnsi="Times New Roman" w:cs="Times New Roman"/>
                <w:color w:val="000000"/>
                <w:sz w:val="24"/>
                <w:szCs w:val="24"/>
                <w:lang w:val="en-US"/>
              </w:rPr>
              <w:t>0.00</w:t>
            </w:r>
          </w:p>
        </w:tc>
        <w:tc>
          <w:tcPr>
            <w:tcW w:w="400" w:type="pct"/>
            <w:tcBorders>
              <w:top w:val="nil"/>
              <w:left w:val="nil"/>
              <w:bottom w:val="nil"/>
              <w:right w:val="nil"/>
            </w:tcBorders>
            <w:shd w:val="clear" w:color="auto" w:fill="auto"/>
            <w:noWrap/>
            <w:vAlign w:val="center"/>
            <w:hideMark/>
          </w:tcPr>
          <w:p w14:paraId="05C47F1E" w14:textId="77777777" w:rsidR="00FF751B" w:rsidRPr="001849CB" w:rsidRDefault="00FF751B" w:rsidP="00836764">
            <w:pPr>
              <w:spacing w:before="120" w:after="120" w:line="240" w:lineRule="auto"/>
              <w:jc w:val="center"/>
              <w:rPr>
                <w:rFonts w:ascii="Times New Roman" w:eastAsia="Times New Roman" w:hAnsi="Times New Roman" w:cs="Times New Roman"/>
                <w:i/>
                <w:iCs/>
                <w:color w:val="000000"/>
                <w:sz w:val="24"/>
                <w:szCs w:val="24"/>
                <w:lang w:val="en-US"/>
              </w:rPr>
            </w:pPr>
            <w:r w:rsidRPr="001849CB">
              <w:rPr>
                <w:rFonts w:ascii="Times New Roman" w:eastAsia="Times New Roman" w:hAnsi="Times New Roman" w:cs="Times New Roman"/>
                <w:color w:val="000000"/>
                <w:sz w:val="24"/>
                <w:szCs w:val="24"/>
                <w:lang w:val="en-US"/>
              </w:rPr>
              <w:t>0.54</w:t>
            </w:r>
          </w:p>
        </w:tc>
        <w:tc>
          <w:tcPr>
            <w:tcW w:w="459" w:type="pct"/>
            <w:tcBorders>
              <w:top w:val="nil"/>
              <w:left w:val="nil"/>
              <w:bottom w:val="nil"/>
              <w:right w:val="nil"/>
            </w:tcBorders>
            <w:shd w:val="clear" w:color="auto" w:fill="auto"/>
            <w:noWrap/>
            <w:vAlign w:val="center"/>
            <w:hideMark/>
          </w:tcPr>
          <w:p w14:paraId="5E4D4C88" w14:textId="77777777" w:rsidR="00FF751B" w:rsidRPr="001849CB" w:rsidRDefault="00FF751B" w:rsidP="00836764">
            <w:pPr>
              <w:spacing w:before="120" w:after="120" w:line="240" w:lineRule="auto"/>
              <w:jc w:val="center"/>
              <w:rPr>
                <w:rFonts w:ascii="Times New Roman" w:eastAsia="Times New Roman" w:hAnsi="Times New Roman" w:cs="Times New Roman"/>
                <w:color w:val="000000"/>
                <w:sz w:val="24"/>
                <w:szCs w:val="24"/>
                <w:lang w:val="en-US"/>
              </w:rPr>
            </w:pPr>
          </w:p>
        </w:tc>
        <w:tc>
          <w:tcPr>
            <w:tcW w:w="400" w:type="pct"/>
            <w:tcBorders>
              <w:top w:val="nil"/>
              <w:left w:val="nil"/>
              <w:bottom w:val="nil"/>
              <w:right w:val="nil"/>
            </w:tcBorders>
            <w:shd w:val="clear" w:color="auto" w:fill="auto"/>
            <w:noWrap/>
            <w:vAlign w:val="center"/>
            <w:hideMark/>
          </w:tcPr>
          <w:p w14:paraId="567DE4CE" w14:textId="77777777" w:rsidR="00FF751B" w:rsidRPr="001849CB" w:rsidRDefault="00FF751B" w:rsidP="00836764">
            <w:pPr>
              <w:spacing w:before="120" w:after="120" w:line="240" w:lineRule="auto"/>
              <w:jc w:val="center"/>
              <w:rPr>
                <w:rFonts w:ascii="Times New Roman" w:eastAsia="Times New Roman" w:hAnsi="Times New Roman" w:cs="Times New Roman"/>
                <w:sz w:val="20"/>
                <w:szCs w:val="20"/>
                <w:lang w:val="en-US"/>
              </w:rPr>
            </w:pPr>
          </w:p>
        </w:tc>
      </w:tr>
      <w:tr w:rsidR="00FF751B" w:rsidRPr="001849CB" w14:paraId="30B617E2" w14:textId="77777777" w:rsidTr="00836764">
        <w:trPr>
          <w:trHeight w:val="300"/>
        </w:trPr>
        <w:tc>
          <w:tcPr>
            <w:tcW w:w="161" w:type="pct"/>
            <w:tcBorders>
              <w:top w:val="nil"/>
              <w:left w:val="nil"/>
              <w:bottom w:val="nil"/>
              <w:right w:val="nil"/>
            </w:tcBorders>
            <w:shd w:val="clear" w:color="auto" w:fill="auto"/>
            <w:noWrap/>
            <w:vAlign w:val="bottom"/>
            <w:hideMark/>
          </w:tcPr>
          <w:p w14:paraId="7155EE8C" w14:textId="77777777" w:rsidR="00FF751B" w:rsidRPr="001849CB" w:rsidRDefault="00FF751B" w:rsidP="00836764">
            <w:pPr>
              <w:spacing w:before="120" w:after="120" w:line="240" w:lineRule="auto"/>
              <w:jc w:val="right"/>
              <w:rPr>
                <w:rFonts w:ascii="Times New Roman" w:eastAsia="Times New Roman" w:hAnsi="Times New Roman" w:cs="Times New Roman"/>
                <w:i/>
                <w:iCs/>
                <w:color w:val="000000"/>
                <w:sz w:val="24"/>
                <w:szCs w:val="24"/>
                <w:lang w:val="en-US"/>
              </w:rPr>
            </w:pPr>
            <w:r w:rsidRPr="001849CB">
              <w:rPr>
                <w:rFonts w:ascii="Times New Roman" w:eastAsia="Times New Roman" w:hAnsi="Times New Roman" w:cs="Times New Roman"/>
                <w:color w:val="000000"/>
                <w:sz w:val="24"/>
                <w:szCs w:val="24"/>
                <w:lang w:val="en-US"/>
              </w:rPr>
              <w:t>5</w:t>
            </w:r>
          </w:p>
        </w:tc>
        <w:tc>
          <w:tcPr>
            <w:tcW w:w="1885" w:type="pct"/>
            <w:tcBorders>
              <w:top w:val="nil"/>
              <w:left w:val="nil"/>
              <w:bottom w:val="nil"/>
              <w:right w:val="nil"/>
            </w:tcBorders>
            <w:shd w:val="clear" w:color="auto" w:fill="auto"/>
            <w:hideMark/>
          </w:tcPr>
          <w:p w14:paraId="08AD5C89" w14:textId="77777777" w:rsidR="00FF751B" w:rsidRPr="001849CB" w:rsidRDefault="00FF751B" w:rsidP="00836764">
            <w:pPr>
              <w:spacing w:before="120" w:after="120" w:line="240" w:lineRule="auto"/>
              <w:rPr>
                <w:rFonts w:ascii="Times New Roman" w:eastAsia="Times New Roman" w:hAnsi="Times New Roman" w:cs="Times New Roman"/>
                <w:i/>
                <w:iCs/>
                <w:color w:val="000000"/>
                <w:sz w:val="24"/>
                <w:szCs w:val="24"/>
                <w:lang w:val="en-US"/>
              </w:rPr>
            </w:pPr>
            <w:r w:rsidRPr="001849CB">
              <w:rPr>
                <w:rFonts w:ascii="Times New Roman" w:eastAsia="Times New Roman" w:hAnsi="Times New Roman" w:cs="Times New Roman"/>
                <w:color w:val="000000"/>
                <w:sz w:val="24"/>
                <w:szCs w:val="24"/>
                <w:lang w:val="en-US"/>
              </w:rPr>
              <w:t xml:space="preserve">Mean </w:t>
            </w:r>
            <w:r>
              <w:rPr>
                <w:rFonts w:ascii="Times New Roman" w:eastAsia="Times New Roman" w:hAnsi="Times New Roman" w:cs="Times New Roman"/>
                <w:color w:val="000000"/>
                <w:sz w:val="24"/>
                <w:szCs w:val="24"/>
                <w:lang w:val="en-US"/>
              </w:rPr>
              <w:t>a</w:t>
            </w:r>
            <w:r w:rsidRPr="001849CB">
              <w:rPr>
                <w:rFonts w:ascii="Times New Roman" w:eastAsia="Times New Roman" w:hAnsi="Times New Roman" w:cs="Times New Roman"/>
                <w:color w:val="000000"/>
                <w:sz w:val="24"/>
                <w:szCs w:val="24"/>
                <w:lang w:val="en-US"/>
              </w:rPr>
              <w:t>ge</w:t>
            </w:r>
          </w:p>
        </w:tc>
        <w:tc>
          <w:tcPr>
            <w:tcW w:w="534" w:type="pct"/>
            <w:tcBorders>
              <w:top w:val="nil"/>
              <w:left w:val="nil"/>
              <w:bottom w:val="nil"/>
              <w:right w:val="nil"/>
            </w:tcBorders>
            <w:shd w:val="clear" w:color="auto" w:fill="auto"/>
            <w:noWrap/>
            <w:vAlign w:val="center"/>
            <w:hideMark/>
          </w:tcPr>
          <w:p w14:paraId="7DC3A7FE" w14:textId="77777777" w:rsidR="00FF751B" w:rsidRPr="001849CB" w:rsidRDefault="00FF751B" w:rsidP="00836764">
            <w:pPr>
              <w:spacing w:before="120" w:after="120" w:line="240" w:lineRule="auto"/>
              <w:jc w:val="center"/>
              <w:rPr>
                <w:rFonts w:ascii="Times New Roman" w:eastAsia="Times New Roman" w:hAnsi="Times New Roman" w:cs="Times New Roman"/>
                <w:i/>
                <w:iCs/>
                <w:color w:val="000000"/>
                <w:sz w:val="24"/>
                <w:szCs w:val="24"/>
                <w:lang w:val="en-US"/>
              </w:rPr>
            </w:pPr>
            <w:r w:rsidRPr="001849CB">
              <w:rPr>
                <w:rFonts w:ascii="Times New Roman" w:eastAsia="Times New Roman" w:hAnsi="Times New Roman" w:cs="Times New Roman"/>
                <w:color w:val="000000"/>
                <w:sz w:val="24"/>
                <w:szCs w:val="24"/>
                <w:lang w:val="en-US"/>
              </w:rPr>
              <w:t>23.37</w:t>
            </w:r>
          </w:p>
        </w:tc>
        <w:tc>
          <w:tcPr>
            <w:tcW w:w="362" w:type="pct"/>
            <w:tcBorders>
              <w:top w:val="nil"/>
              <w:left w:val="nil"/>
              <w:bottom w:val="nil"/>
              <w:right w:val="nil"/>
            </w:tcBorders>
            <w:shd w:val="clear" w:color="auto" w:fill="auto"/>
            <w:noWrap/>
            <w:vAlign w:val="center"/>
            <w:hideMark/>
          </w:tcPr>
          <w:p w14:paraId="5610AC44" w14:textId="77777777" w:rsidR="00FF751B" w:rsidRPr="001849CB" w:rsidRDefault="00FF751B" w:rsidP="00836764">
            <w:pPr>
              <w:spacing w:before="120" w:after="120" w:line="240" w:lineRule="auto"/>
              <w:jc w:val="center"/>
              <w:rPr>
                <w:rFonts w:ascii="Times New Roman" w:eastAsia="Times New Roman" w:hAnsi="Times New Roman" w:cs="Times New Roman"/>
                <w:i/>
                <w:iCs/>
                <w:color w:val="000000"/>
                <w:sz w:val="24"/>
                <w:szCs w:val="24"/>
                <w:lang w:val="en-US"/>
              </w:rPr>
            </w:pPr>
            <w:r w:rsidRPr="001849CB">
              <w:rPr>
                <w:rFonts w:ascii="Times New Roman" w:eastAsia="Times New Roman" w:hAnsi="Times New Roman" w:cs="Times New Roman"/>
                <w:color w:val="000000"/>
                <w:sz w:val="24"/>
                <w:szCs w:val="24"/>
                <w:lang w:val="en-US"/>
              </w:rPr>
              <w:t>6.62</w:t>
            </w:r>
          </w:p>
        </w:tc>
        <w:tc>
          <w:tcPr>
            <w:tcW w:w="400" w:type="pct"/>
            <w:tcBorders>
              <w:top w:val="nil"/>
              <w:left w:val="nil"/>
              <w:bottom w:val="nil"/>
              <w:right w:val="nil"/>
            </w:tcBorders>
            <w:shd w:val="clear" w:color="auto" w:fill="auto"/>
            <w:noWrap/>
            <w:vAlign w:val="center"/>
            <w:hideMark/>
          </w:tcPr>
          <w:p w14:paraId="58AD833E" w14:textId="77777777" w:rsidR="00FF751B" w:rsidRPr="001849CB" w:rsidRDefault="00FF751B" w:rsidP="00836764">
            <w:pPr>
              <w:spacing w:before="120" w:after="120" w:line="240" w:lineRule="auto"/>
              <w:jc w:val="center"/>
              <w:rPr>
                <w:rFonts w:ascii="Times New Roman" w:eastAsia="Times New Roman" w:hAnsi="Times New Roman" w:cs="Times New Roman"/>
                <w:i/>
                <w:iCs/>
                <w:color w:val="000000"/>
                <w:sz w:val="24"/>
                <w:szCs w:val="24"/>
                <w:lang w:val="en-US"/>
              </w:rPr>
            </w:pPr>
            <w:r w:rsidRPr="001849CB">
              <w:rPr>
                <w:rFonts w:ascii="Times New Roman" w:eastAsia="Times New Roman" w:hAnsi="Times New Roman" w:cs="Times New Roman"/>
                <w:color w:val="000000"/>
                <w:sz w:val="24"/>
                <w:szCs w:val="24"/>
                <w:lang w:val="en-US"/>
              </w:rPr>
              <w:t>0.08</w:t>
            </w:r>
          </w:p>
        </w:tc>
        <w:tc>
          <w:tcPr>
            <w:tcW w:w="400" w:type="pct"/>
            <w:tcBorders>
              <w:top w:val="nil"/>
              <w:left w:val="nil"/>
              <w:bottom w:val="nil"/>
              <w:right w:val="nil"/>
            </w:tcBorders>
            <w:shd w:val="clear" w:color="auto" w:fill="auto"/>
            <w:noWrap/>
            <w:vAlign w:val="center"/>
            <w:hideMark/>
          </w:tcPr>
          <w:p w14:paraId="1390D9DC" w14:textId="77777777" w:rsidR="00FF751B" w:rsidRPr="001849CB" w:rsidRDefault="00FF751B" w:rsidP="00836764">
            <w:pPr>
              <w:spacing w:before="120" w:after="120" w:line="240" w:lineRule="auto"/>
              <w:jc w:val="center"/>
              <w:rPr>
                <w:rFonts w:ascii="Times New Roman" w:eastAsia="Times New Roman" w:hAnsi="Times New Roman" w:cs="Times New Roman"/>
                <w:i/>
                <w:iCs/>
                <w:color w:val="000000"/>
                <w:sz w:val="24"/>
                <w:szCs w:val="24"/>
                <w:lang w:val="en-US"/>
              </w:rPr>
            </w:pPr>
            <w:r w:rsidRPr="001849CB">
              <w:rPr>
                <w:rFonts w:ascii="Times New Roman" w:eastAsia="Times New Roman" w:hAnsi="Times New Roman" w:cs="Times New Roman"/>
                <w:color w:val="000000"/>
                <w:sz w:val="24"/>
                <w:szCs w:val="24"/>
                <w:lang w:val="en-US"/>
              </w:rPr>
              <w:t>0.32</w:t>
            </w:r>
          </w:p>
        </w:tc>
        <w:tc>
          <w:tcPr>
            <w:tcW w:w="400" w:type="pct"/>
            <w:tcBorders>
              <w:top w:val="nil"/>
              <w:left w:val="nil"/>
              <w:bottom w:val="nil"/>
              <w:right w:val="nil"/>
            </w:tcBorders>
            <w:shd w:val="clear" w:color="auto" w:fill="auto"/>
            <w:noWrap/>
            <w:vAlign w:val="center"/>
            <w:hideMark/>
          </w:tcPr>
          <w:p w14:paraId="37029BD2" w14:textId="77777777" w:rsidR="00FF751B" w:rsidRPr="001849CB" w:rsidRDefault="00FF751B" w:rsidP="00836764">
            <w:pPr>
              <w:spacing w:before="120" w:after="120" w:line="240" w:lineRule="auto"/>
              <w:jc w:val="center"/>
              <w:rPr>
                <w:rFonts w:ascii="Times New Roman" w:eastAsia="Times New Roman" w:hAnsi="Times New Roman" w:cs="Times New Roman"/>
                <w:i/>
                <w:iCs/>
                <w:color w:val="000000"/>
                <w:sz w:val="24"/>
                <w:szCs w:val="24"/>
                <w:lang w:val="en-US"/>
              </w:rPr>
            </w:pPr>
            <w:r w:rsidRPr="001849CB">
              <w:rPr>
                <w:rFonts w:ascii="Times New Roman" w:eastAsia="Times New Roman" w:hAnsi="Times New Roman" w:cs="Times New Roman"/>
                <w:color w:val="000000"/>
                <w:sz w:val="24"/>
                <w:szCs w:val="24"/>
                <w:lang w:val="en-US"/>
              </w:rPr>
              <w:t>-0.09</w:t>
            </w:r>
          </w:p>
        </w:tc>
        <w:tc>
          <w:tcPr>
            <w:tcW w:w="459" w:type="pct"/>
            <w:tcBorders>
              <w:top w:val="nil"/>
              <w:left w:val="nil"/>
              <w:bottom w:val="nil"/>
              <w:right w:val="nil"/>
            </w:tcBorders>
            <w:shd w:val="clear" w:color="auto" w:fill="auto"/>
            <w:noWrap/>
            <w:vAlign w:val="center"/>
            <w:hideMark/>
          </w:tcPr>
          <w:p w14:paraId="7A20AB64" w14:textId="77777777" w:rsidR="00FF751B" w:rsidRPr="001849CB" w:rsidRDefault="00FF751B" w:rsidP="00836764">
            <w:pPr>
              <w:spacing w:before="120" w:after="120" w:line="240" w:lineRule="auto"/>
              <w:jc w:val="center"/>
              <w:rPr>
                <w:rFonts w:ascii="Times New Roman" w:eastAsia="Times New Roman" w:hAnsi="Times New Roman" w:cs="Times New Roman"/>
                <w:i/>
                <w:iCs/>
                <w:color w:val="000000"/>
                <w:sz w:val="24"/>
                <w:szCs w:val="24"/>
                <w:lang w:val="en-US"/>
              </w:rPr>
            </w:pPr>
            <w:r w:rsidRPr="001849CB">
              <w:rPr>
                <w:rFonts w:ascii="Times New Roman" w:eastAsia="Times New Roman" w:hAnsi="Times New Roman" w:cs="Times New Roman"/>
                <w:color w:val="000000"/>
                <w:sz w:val="24"/>
                <w:szCs w:val="24"/>
                <w:lang w:val="en-US"/>
              </w:rPr>
              <w:t>0.02</w:t>
            </w:r>
          </w:p>
        </w:tc>
        <w:tc>
          <w:tcPr>
            <w:tcW w:w="400" w:type="pct"/>
            <w:tcBorders>
              <w:top w:val="nil"/>
              <w:left w:val="nil"/>
              <w:bottom w:val="nil"/>
              <w:right w:val="nil"/>
            </w:tcBorders>
            <w:shd w:val="clear" w:color="auto" w:fill="auto"/>
            <w:noWrap/>
            <w:vAlign w:val="center"/>
            <w:hideMark/>
          </w:tcPr>
          <w:p w14:paraId="525C0EF1" w14:textId="77777777" w:rsidR="00FF751B" w:rsidRPr="001849CB" w:rsidRDefault="00FF751B" w:rsidP="00836764">
            <w:pPr>
              <w:spacing w:before="120" w:after="120" w:line="240" w:lineRule="auto"/>
              <w:jc w:val="center"/>
              <w:rPr>
                <w:rFonts w:ascii="Times New Roman" w:eastAsia="Times New Roman" w:hAnsi="Times New Roman" w:cs="Times New Roman"/>
                <w:color w:val="000000"/>
                <w:sz w:val="24"/>
                <w:szCs w:val="24"/>
                <w:lang w:val="en-US"/>
              </w:rPr>
            </w:pPr>
          </w:p>
        </w:tc>
      </w:tr>
      <w:tr w:rsidR="00FF751B" w:rsidRPr="001849CB" w14:paraId="79FD8FF5" w14:textId="77777777" w:rsidTr="00836764">
        <w:trPr>
          <w:trHeight w:val="300"/>
        </w:trPr>
        <w:tc>
          <w:tcPr>
            <w:tcW w:w="161" w:type="pct"/>
            <w:tcBorders>
              <w:top w:val="nil"/>
              <w:left w:val="nil"/>
              <w:bottom w:val="single" w:sz="8" w:space="0" w:color="auto"/>
              <w:right w:val="nil"/>
            </w:tcBorders>
            <w:shd w:val="clear" w:color="auto" w:fill="auto"/>
            <w:noWrap/>
            <w:vAlign w:val="bottom"/>
            <w:hideMark/>
          </w:tcPr>
          <w:p w14:paraId="54BEF4E5" w14:textId="77777777" w:rsidR="00FF751B" w:rsidRPr="001849CB" w:rsidRDefault="00FF751B" w:rsidP="00836764">
            <w:pPr>
              <w:spacing w:before="120" w:after="120" w:line="240" w:lineRule="auto"/>
              <w:jc w:val="right"/>
              <w:rPr>
                <w:rFonts w:ascii="Times New Roman" w:eastAsia="Times New Roman" w:hAnsi="Times New Roman" w:cs="Times New Roman"/>
                <w:i/>
                <w:iCs/>
                <w:color w:val="000000"/>
                <w:sz w:val="24"/>
                <w:szCs w:val="24"/>
                <w:lang w:val="en-US"/>
              </w:rPr>
            </w:pPr>
            <w:r w:rsidRPr="001849CB">
              <w:rPr>
                <w:rFonts w:ascii="Times New Roman" w:eastAsia="Times New Roman" w:hAnsi="Times New Roman" w:cs="Times New Roman"/>
                <w:color w:val="000000"/>
                <w:sz w:val="24"/>
                <w:szCs w:val="24"/>
                <w:lang w:val="en-US"/>
              </w:rPr>
              <w:t>6</w:t>
            </w:r>
          </w:p>
        </w:tc>
        <w:tc>
          <w:tcPr>
            <w:tcW w:w="1885" w:type="pct"/>
            <w:tcBorders>
              <w:top w:val="nil"/>
              <w:left w:val="nil"/>
              <w:bottom w:val="single" w:sz="8" w:space="0" w:color="auto"/>
              <w:right w:val="nil"/>
            </w:tcBorders>
            <w:shd w:val="clear" w:color="auto" w:fill="auto"/>
            <w:hideMark/>
          </w:tcPr>
          <w:p w14:paraId="3CC5CD15" w14:textId="77777777" w:rsidR="00FF751B" w:rsidRPr="001849CB" w:rsidRDefault="00FF751B" w:rsidP="00836764">
            <w:pPr>
              <w:spacing w:before="120" w:after="120" w:line="240" w:lineRule="auto"/>
              <w:rPr>
                <w:rFonts w:ascii="Times New Roman" w:eastAsia="Times New Roman" w:hAnsi="Times New Roman" w:cs="Times New Roman"/>
                <w:i/>
                <w:iCs/>
                <w:color w:val="000000"/>
                <w:sz w:val="24"/>
                <w:szCs w:val="24"/>
                <w:lang w:val="en-US"/>
              </w:rPr>
            </w:pPr>
            <w:r w:rsidRPr="001849CB">
              <w:rPr>
                <w:rFonts w:ascii="Times New Roman" w:eastAsia="Times New Roman" w:hAnsi="Times New Roman" w:cs="Times New Roman"/>
                <w:color w:val="000000"/>
                <w:sz w:val="24"/>
                <w:szCs w:val="24"/>
                <w:lang w:val="en-US"/>
              </w:rPr>
              <w:t xml:space="preserve">Longitudinal </w:t>
            </w:r>
            <w:r>
              <w:rPr>
                <w:rFonts w:ascii="Times New Roman" w:eastAsia="Times New Roman" w:hAnsi="Times New Roman" w:cs="Times New Roman"/>
                <w:color w:val="000000"/>
                <w:sz w:val="24"/>
                <w:szCs w:val="24"/>
                <w:lang w:val="en-US"/>
              </w:rPr>
              <w:t>d</w:t>
            </w:r>
            <w:r w:rsidRPr="001849CB">
              <w:rPr>
                <w:rFonts w:ascii="Times New Roman" w:eastAsia="Times New Roman" w:hAnsi="Times New Roman" w:cs="Times New Roman"/>
                <w:color w:val="000000"/>
                <w:sz w:val="24"/>
                <w:szCs w:val="24"/>
                <w:lang w:val="en-US"/>
              </w:rPr>
              <w:t>esign? (Yes</w:t>
            </w:r>
            <w:r>
              <w:rPr>
                <w:rFonts w:ascii="Times New Roman" w:eastAsia="Times New Roman" w:hAnsi="Times New Roman" w:cs="Times New Roman"/>
                <w:color w:val="000000"/>
                <w:sz w:val="24"/>
                <w:szCs w:val="24"/>
                <w:lang w:val="en-US"/>
              </w:rPr>
              <w:t xml:space="preserve"> </w:t>
            </w:r>
            <w:r w:rsidRPr="001849CB">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w:t>
            </w:r>
            <w:r w:rsidRPr="001849CB">
              <w:rPr>
                <w:rFonts w:ascii="Times New Roman" w:eastAsia="Times New Roman" w:hAnsi="Times New Roman" w:cs="Times New Roman"/>
                <w:color w:val="000000"/>
                <w:sz w:val="24"/>
                <w:szCs w:val="24"/>
                <w:lang w:val="en-US"/>
              </w:rPr>
              <w:t>1, No</w:t>
            </w:r>
            <w:r>
              <w:rPr>
                <w:rFonts w:ascii="Times New Roman" w:eastAsia="Times New Roman" w:hAnsi="Times New Roman" w:cs="Times New Roman"/>
                <w:color w:val="000000"/>
                <w:sz w:val="24"/>
                <w:szCs w:val="24"/>
                <w:lang w:val="en-US"/>
              </w:rPr>
              <w:t xml:space="preserve"> </w:t>
            </w:r>
            <w:r w:rsidRPr="001849CB">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w:t>
            </w:r>
            <w:r w:rsidRPr="001849CB">
              <w:rPr>
                <w:rFonts w:ascii="Times New Roman" w:eastAsia="Times New Roman" w:hAnsi="Times New Roman" w:cs="Times New Roman"/>
                <w:color w:val="000000"/>
                <w:sz w:val="24"/>
                <w:szCs w:val="24"/>
                <w:lang w:val="en-US"/>
              </w:rPr>
              <w:t>0)</w:t>
            </w:r>
          </w:p>
        </w:tc>
        <w:tc>
          <w:tcPr>
            <w:tcW w:w="534" w:type="pct"/>
            <w:tcBorders>
              <w:top w:val="nil"/>
              <w:left w:val="nil"/>
              <w:bottom w:val="single" w:sz="8" w:space="0" w:color="auto"/>
              <w:right w:val="nil"/>
            </w:tcBorders>
            <w:shd w:val="clear" w:color="auto" w:fill="auto"/>
            <w:noWrap/>
            <w:vAlign w:val="center"/>
            <w:hideMark/>
          </w:tcPr>
          <w:p w14:paraId="0B597AF2" w14:textId="77777777" w:rsidR="00FF751B" w:rsidRPr="001849CB" w:rsidRDefault="00FF751B" w:rsidP="00836764">
            <w:pPr>
              <w:spacing w:before="120" w:after="120" w:line="240" w:lineRule="auto"/>
              <w:jc w:val="center"/>
              <w:rPr>
                <w:rFonts w:ascii="Times New Roman" w:eastAsia="Times New Roman" w:hAnsi="Times New Roman" w:cs="Times New Roman"/>
                <w:i/>
                <w:iCs/>
                <w:color w:val="000000"/>
                <w:sz w:val="24"/>
                <w:szCs w:val="24"/>
                <w:lang w:val="en-US"/>
              </w:rPr>
            </w:pPr>
            <w:r w:rsidRPr="001849CB">
              <w:rPr>
                <w:rFonts w:ascii="Times New Roman" w:eastAsia="Times New Roman" w:hAnsi="Times New Roman" w:cs="Times New Roman"/>
                <w:color w:val="000000"/>
                <w:sz w:val="24"/>
                <w:szCs w:val="24"/>
                <w:lang w:val="en-US"/>
              </w:rPr>
              <w:t>0.05</w:t>
            </w:r>
          </w:p>
        </w:tc>
        <w:tc>
          <w:tcPr>
            <w:tcW w:w="362" w:type="pct"/>
            <w:tcBorders>
              <w:top w:val="nil"/>
              <w:left w:val="nil"/>
              <w:bottom w:val="single" w:sz="8" w:space="0" w:color="auto"/>
              <w:right w:val="nil"/>
            </w:tcBorders>
            <w:shd w:val="clear" w:color="auto" w:fill="auto"/>
            <w:noWrap/>
            <w:vAlign w:val="center"/>
            <w:hideMark/>
          </w:tcPr>
          <w:p w14:paraId="02CE4100" w14:textId="77777777" w:rsidR="00FF751B" w:rsidRPr="001849CB" w:rsidRDefault="00FF751B" w:rsidP="00836764">
            <w:pPr>
              <w:spacing w:before="120" w:after="120" w:line="240" w:lineRule="auto"/>
              <w:jc w:val="center"/>
              <w:rPr>
                <w:rFonts w:ascii="Times New Roman" w:eastAsia="Times New Roman" w:hAnsi="Times New Roman" w:cs="Times New Roman"/>
                <w:i/>
                <w:iCs/>
                <w:color w:val="000000"/>
                <w:sz w:val="24"/>
                <w:szCs w:val="24"/>
                <w:lang w:val="en-US"/>
              </w:rPr>
            </w:pPr>
            <w:r w:rsidRPr="001849CB">
              <w:rPr>
                <w:rFonts w:ascii="Times New Roman" w:eastAsia="Times New Roman" w:hAnsi="Times New Roman" w:cs="Times New Roman"/>
                <w:color w:val="000000"/>
                <w:sz w:val="24"/>
                <w:szCs w:val="24"/>
                <w:lang w:val="en-US"/>
              </w:rPr>
              <w:t>0.21</w:t>
            </w:r>
          </w:p>
        </w:tc>
        <w:tc>
          <w:tcPr>
            <w:tcW w:w="400" w:type="pct"/>
            <w:tcBorders>
              <w:top w:val="nil"/>
              <w:left w:val="nil"/>
              <w:bottom w:val="single" w:sz="8" w:space="0" w:color="auto"/>
              <w:right w:val="nil"/>
            </w:tcBorders>
            <w:shd w:val="clear" w:color="auto" w:fill="auto"/>
            <w:noWrap/>
            <w:vAlign w:val="center"/>
            <w:hideMark/>
          </w:tcPr>
          <w:p w14:paraId="3DA0617C" w14:textId="77777777" w:rsidR="00FF751B" w:rsidRPr="001849CB" w:rsidRDefault="00FF751B" w:rsidP="00836764">
            <w:pPr>
              <w:spacing w:before="120" w:after="120" w:line="240" w:lineRule="auto"/>
              <w:jc w:val="center"/>
              <w:rPr>
                <w:rFonts w:ascii="Times New Roman" w:eastAsia="Times New Roman" w:hAnsi="Times New Roman" w:cs="Times New Roman"/>
                <w:i/>
                <w:iCs/>
                <w:color w:val="000000"/>
                <w:sz w:val="24"/>
                <w:szCs w:val="24"/>
                <w:lang w:val="en-US"/>
              </w:rPr>
            </w:pPr>
            <w:r w:rsidRPr="001849CB">
              <w:rPr>
                <w:rFonts w:ascii="Times New Roman" w:eastAsia="Times New Roman" w:hAnsi="Times New Roman" w:cs="Times New Roman"/>
                <w:color w:val="000000"/>
                <w:sz w:val="24"/>
                <w:szCs w:val="24"/>
                <w:lang w:val="en-US"/>
              </w:rPr>
              <w:t>-0.28</w:t>
            </w:r>
          </w:p>
        </w:tc>
        <w:tc>
          <w:tcPr>
            <w:tcW w:w="400" w:type="pct"/>
            <w:tcBorders>
              <w:top w:val="nil"/>
              <w:left w:val="nil"/>
              <w:bottom w:val="single" w:sz="8" w:space="0" w:color="auto"/>
              <w:right w:val="nil"/>
            </w:tcBorders>
            <w:shd w:val="clear" w:color="auto" w:fill="auto"/>
            <w:noWrap/>
            <w:vAlign w:val="center"/>
            <w:hideMark/>
          </w:tcPr>
          <w:p w14:paraId="4CC8ACA3" w14:textId="77777777" w:rsidR="00FF751B" w:rsidRPr="001849CB" w:rsidRDefault="00FF751B" w:rsidP="00836764">
            <w:pPr>
              <w:spacing w:before="120" w:after="120" w:line="240" w:lineRule="auto"/>
              <w:jc w:val="center"/>
              <w:rPr>
                <w:rFonts w:ascii="Times New Roman" w:eastAsia="Times New Roman" w:hAnsi="Times New Roman" w:cs="Times New Roman"/>
                <w:i/>
                <w:iCs/>
                <w:color w:val="000000"/>
                <w:sz w:val="24"/>
                <w:szCs w:val="24"/>
                <w:lang w:val="en-US"/>
              </w:rPr>
            </w:pPr>
            <w:r w:rsidRPr="001849CB">
              <w:rPr>
                <w:rFonts w:ascii="Times New Roman" w:eastAsia="Times New Roman" w:hAnsi="Times New Roman" w:cs="Times New Roman"/>
                <w:color w:val="000000"/>
                <w:sz w:val="24"/>
                <w:szCs w:val="24"/>
                <w:lang w:val="en-US"/>
              </w:rPr>
              <w:t>-0.04</w:t>
            </w:r>
          </w:p>
        </w:tc>
        <w:tc>
          <w:tcPr>
            <w:tcW w:w="400" w:type="pct"/>
            <w:tcBorders>
              <w:top w:val="nil"/>
              <w:left w:val="nil"/>
              <w:bottom w:val="single" w:sz="8" w:space="0" w:color="auto"/>
              <w:right w:val="nil"/>
            </w:tcBorders>
            <w:shd w:val="clear" w:color="auto" w:fill="auto"/>
            <w:noWrap/>
            <w:vAlign w:val="center"/>
            <w:hideMark/>
          </w:tcPr>
          <w:p w14:paraId="4993CAD9" w14:textId="77777777" w:rsidR="00FF751B" w:rsidRPr="001849CB" w:rsidRDefault="00FF751B" w:rsidP="00836764">
            <w:pPr>
              <w:spacing w:before="120" w:after="120" w:line="240" w:lineRule="auto"/>
              <w:jc w:val="center"/>
              <w:rPr>
                <w:rFonts w:ascii="Times New Roman" w:eastAsia="Times New Roman" w:hAnsi="Times New Roman" w:cs="Times New Roman"/>
                <w:i/>
                <w:iCs/>
                <w:color w:val="000000"/>
                <w:sz w:val="24"/>
                <w:szCs w:val="24"/>
                <w:lang w:val="en-US"/>
              </w:rPr>
            </w:pPr>
            <w:r w:rsidRPr="001849CB">
              <w:rPr>
                <w:rFonts w:ascii="Times New Roman" w:eastAsia="Times New Roman" w:hAnsi="Times New Roman" w:cs="Times New Roman"/>
                <w:color w:val="000000"/>
                <w:sz w:val="24"/>
                <w:szCs w:val="24"/>
                <w:lang w:val="en-US"/>
              </w:rPr>
              <w:t>0.11</w:t>
            </w:r>
          </w:p>
        </w:tc>
        <w:tc>
          <w:tcPr>
            <w:tcW w:w="459" w:type="pct"/>
            <w:tcBorders>
              <w:top w:val="nil"/>
              <w:left w:val="nil"/>
              <w:bottom w:val="single" w:sz="8" w:space="0" w:color="auto"/>
              <w:right w:val="nil"/>
            </w:tcBorders>
            <w:shd w:val="clear" w:color="auto" w:fill="auto"/>
            <w:noWrap/>
            <w:vAlign w:val="center"/>
            <w:hideMark/>
          </w:tcPr>
          <w:p w14:paraId="45D9B44F" w14:textId="77777777" w:rsidR="00FF751B" w:rsidRPr="001849CB" w:rsidRDefault="00FF751B" w:rsidP="00836764">
            <w:pPr>
              <w:spacing w:before="120" w:after="120" w:line="240" w:lineRule="auto"/>
              <w:jc w:val="center"/>
              <w:rPr>
                <w:rFonts w:ascii="Times New Roman" w:eastAsia="Times New Roman" w:hAnsi="Times New Roman" w:cs="Times New Roman"/>
                <w:i/>
                <w:iCs/>
                <w:color w:val="000000"/>
                <w:sz w:val="24"/>
                <w:szCs w:val="24"/>
                <w:lang w:val="en-US"/>
              </w:rPr>
            </w:pPr>
            <w:r w:rsidRPr="001849CB">
              <w:rPr>
                <w:rFonts w:ascii="Times New Roman" w:eastAsia="Times New Roman" w:hAnsi="Times New Roman" w:cs="Times New Roman"/>
                <w:color w:val="000000"/>
                <w:sz w:val="24"/>
                <w:szCs w:val="24"/>
                <w:lang w:val="en-US"/>
              </w:rPr>
              <w:t>0.06</w:t>
            </w:r>
          </w:p>
        </w:tc>
        <w:tc>
          <w:tcPr>
            <w:tcW w:w="400" w:type="pct"/>
            <w:tcBorders>
              <w:top w:val="nil"/>
              <w:left w:val="nil"/>
              <w:bottom w:val="single" w:sz="8" w:space="0" w:color="auto"/>
              <w:right w:val="nil"/>
            </w:tcBorders>
            <w:shd w:val="clear" w:color="auto" w:fill="auto"/>
            <w:noWrap/>
            <w:vAlign w:val="center"/>
            <w:hideMark/>
          </w:tcPr>
          <w:p w14:paraId="4BE70D7F" w14:textId="77777777" w:rsidR="00FF751B" w:rsidRPr="001849CB" w:rsidRDefault="00FF751B" w:rsidP="00836764">
            <w:pPr>
              <w:spacing w:before="120" w:after="120" w:line="240" w:lineRule="auto"/>
              <w:jc w:val="center"/>
              <w:rPr>
                <w:rFonts w:ascii="Times New Roman" w:eastAsia="Times New Roman" w:hAnsi="Times New Roman" w:cs="Times New Roman"/>
                <w:i/>
                <w:iCs/>
                <w:color w:val="000000"/>
                <w:sz w:val="24"/>
                <w:szCs w:val="24"/>
                <w:lang w:val="en-US"/>
              </w:rPr>
            </w:pPr>
            <w:r w:rsidRPr="001849CB">
              <w:rPr>
                <w:rFonts w:ascii="Times New Roman" w:eastAsia="Times New Roman" w:hAnsi="Times New Roman" w:cs="Times New Roman"/>
                <w:color w:val="000000"/>
                <w:sz w:val="24"/>
                <w:szCs w:val="24"/>
                <w:lang w:val="en-US"/>
              </w:rPr>
              <w:t>-0.27</w:t>
            </w:r>
          </w:p>
        </w:tc>
      </w:tr>
    </w:tbl>
    <w:p w14:paraId="0F88AD82" w14:textId="77777777" w:rsidR="00FF751B" w:rsidRPr="001849CB" w:rsidRDefault="00FF751B" w:rsidP="00FF751B">
      <w:pPr>
        <w:spacing w:before="120" w:after="0" w:line="240" w:lineRule="auto"/>
        <w:rPr>
          <w:rFonts w:ascii="Times New Roman" w:hAnsi="Times New Roman" w:cs="Times New Roman"/>
          <w:sz w:val="24"/>
          <w:szCs w:val="24"/>
          <w:lang w:val="en-US"/>
        </w:rPr>
      </w:pPr>
      <w:r w:rsidRPr="00EB3188">
        <w:rPr>
          <w:rFonts w:ascii="Times New Roman" w:hAnsi="Times New Roman" w:cs="Times New Roman"/>
          <w:i/>
          <w:sz w:val="24"/>
          <w:szCs w:val="24"/>
          <w:lang w:val="en-US"/>
        </w:rPr>
        <w:t>Note</w:t>
      </w:r>
      <w:r>
        <w:rPr>
          <w:rFonts w:ascii="Times New Roman" w:hAnsi="Times New Roman" w:cs="Times New Roman"/>
          <w:sz w:val="24"/>
          <w:szCs w:val="24"/>
          <w:lang w:val="en-US"/>
        </w:rPr>
        <w:t xml:space="preserve">. </w:t>
      </w:r>
      <w:r w:rsidRPr="00EB3188">
        <w:rPr>
          <w:rFonts w:ascii="Times New Roman" w:hAnsi="Times New Roman" w:cs="Times New Roman"/>
          <w:i/>
          <w:sz w:val="24"/>
          <w:szCs w:val="24"/>
          <w:lang w:val="en-US"/>
        </w:rPr>
        <w:t>N</w:t>
      </w:r>
      <w:r>
        <w:rPr>
          <w:rFonts w:ascii="Times New Roman" w:hAnsi="Times New Roman" w:cs="Times New Roman"/>
          <w:sz w:val="24"/>
          <w:szCs w:val="24"/>
          <w:lang w:val="en-US"/>
        </w:rPr>
        <w:t xml:space="preserve"> = 44, except for correlations involving mean age (</w:t>
      </w:r>
      <w:r w:rsidRPr="00EB3188">
        <w:rPr>
          <w:rFonts w:ascii="Times New Roman" w:hAnsi="Times New Roman" w:cs="Times New Roman"/>
          <w:i/>
          <w:sz w:val="24"/>
          <w:szCs w:val="24"/>
          <w:lang w:val="en-US"/>
        </w:rPr>
        <w:t>N</w:t>
      </w:r>
      <w:r>
        <w:rPr>
          <w:rFonts w:ascii="Times New Roman" w:hAnsi="Times New Roman" w:cs="Times New Roman"/>
          <w:sz w:val="24"/>
          <w:szCs w:val="24"/>
          <w:lang w:val="en-US"/>
        </w:rPr>
        <w:t xml:space="preserve"> = 42).</w:t>
      </w:r>
    </w:p>
    <w:p w14:paraId="0974FF50" w14:textId="77777777" w:rsidR="00FF751B" w:rsidRPr="001849CB" w:rsidRDefault="00FF751B" w:rsidP="00FF751B">
      <w:pPr>
        <w:spacing w:after="0" w:line="240" w:lineRule="auto"/>
        <w:rPr>
          <w:rFonts w:ascii="Times New Roman" w:hAnsi="Times New Roman" w:cs="Times New Roman"/>
          <w:i/>
          <w:sz w:val="24"/>
          <w:szCs w:val="24"/>
          <w:lang w:val="en-US"/>
        </w:rPr>
      </w:pPr>
    </w:p>
    <w:p w14:paraId="6873648B" w14:textId="77777777" w:rsidR="00C16C06" w:rsidRDefault="00C16C06"/>
    <w:sectPr w:rsidR="00C16C06" w:rsidSect="001849CB">
      <w:pgSz w:w="15840" w:h="12240" w:orient="landscape"/>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8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51B"/>
    <w:rsid w:val="000646AD"/>
    <w:rsid w:val="002E32FC"/>
    <w:rsid w:val="003341CB"/>
    <w:rsid w:val="004576AC"/>
    <w:rsid w:val="008C36E9"/>
    <w:rsid w:val="00946F92"/>
    <w:rsid w:val="00C16C06"/>
    <w:rsid w:val="00C7530A"/>
    <w:rsid w:val="00E90BD9"/>
    <w:rsid w:val="00F2138D"/>
    <w:rsid w:val="00FF751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2D4198"/>
  <w15:docId w15:val="{BAD21534-F508-4C46-ABF8-AF23A45F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F751B"/>
    <w:pPr>
      <w:spacing w:line="276" w:lineRule="auto"/>
    </w:pPr>
    <w:rPr>
      <w:rFonts w:eastAsiaTheme="minorHAnsi"/>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751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751B"/>
    <w:rPr>
      <w:rFonts w:ascii="Lucida Grande" w:eastAsiaTheme="minorHAnsi" w:hAnsi="Lucida Grande" w:cs="Lucida Grande"/>
      <w:sz w:val="18"/>
      <w:szCs w:val="18"/>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Anastasiya Lipnevich</dc:creator>
  <cp:keywords/>
  <dc:description/>
  <cp:lastModifiedBy>Chauhan, Ashish</cp:lastModifiedBy>
  <cp:revision>3</cp:revision>
  <dcterms:created xsi:type="dcterms:W3CDTF">2016-03-23T04:57:00Z</dcterms:created>
  <dcterms:modified xsi:type="dcterms:W3CDTF">2016-03-23T05:02:00Z</dcterms:modified>
</cp:coreProperties>
</file>