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87274" w14:textId="77777777" w:rsidR="00477C7C" w:rsidRPr="003F5425" w:rsidRDefault="00477C7C" w:rsidP="00477C7C">
      <w:pPr>
        <w:jc w:val="center"/>
        <w:rPr>
          <w:b/>
          <w:sz w:val="32"/>
          <w:szCs w:val="32"/>
        </w:rPr>
      </w:pPr>
      <w:r w:rsidRPr="003F5425">
        <w:rPr>
          <w:b/>
          <w:sz w:val="32"/>
          <w:szCs w:val="32"/>
        </w:rPr>
        <w:t>Online supplementary material</w:t>
      </w:r>
    </w:p>
    <w:p w14:paraId="4EAE7EF9" w14:textId="77777777" w:rsidR="00477C7C" w:rsidRPr="000F28AD" w:rsidRDefault="00477C7C">
      <w:pPr>
        <w:rPr>
          <w:rFonts w:eastAsiaTheme="minorEastAsia"/>
          <w:color w:val="000000"/>
          <w:sz w:val="26"/>
          <w:szCs w:val="26"/>
          <w14:ligatures w14:val="standardContextual"/>
        </w:rPr>
      </w:pPr>
    </w:p>
    <w:sdt>
      <w:sdtPr>
        <w:rPr>
          <w:rFonts w:ascii="Times New Roman" w:eastAsia="Arial" w:hAnsi="Times New Roman" w:cs="Times New Roman"/>
          <w:b w:val="0"/>
          <w:bCs w:val="0"/>
          <w:color w:val="000000" w:themeColor="text1"/>
          <w:sz w:val="24"/>
          <w:szCs w:val="24"/>
          <w:lang w:val="en" w:eastAsia="zh-CN"/>
        </w:rPr>
        <w:id w:val="-1973054647"/>
        <w:docPartObj>
          <w:docPartGallery w:val="Table of Contents"/>
          <w:docPartUnique/>
        </w:docPartObj>
      </w:sdtPr>
      <w:sdtEndPr>
        <w:rPr>
          <w:rFonts w:eastAsia="Times New Roman"/>
          <w:noProof/>
          <w:color w:val="auto"/>
          <w:lang w:val="en-US"/>
        </w:rPr>
      </w:sdtEndPr>
      <w:sdtContent>
        <w:p w14:paraId="76D71EED" w14:textId="77777777" w:rsidR="00477C7C" w:rsidRPr="001C3DE5" w:rsidRDefault="00477C7C" w:rsidP="001C3DE5">
          <w:pPr>
            <w:pStyle w:val="TOCHeading"/>
            <w:spacing w:line="360" w:lineRule="auto"/>
            <w:rPr>
              <w:rFonts w:ascii="Times New Roman" w:hAnsi="Times New Roman" w:cs="Times New Roman"/>
              <w:color w:val="000000" w:themeColor="text1"/>
              <w:sz w:val="24"/>
              <w:szCs w:val="24"/>
            </w:rPr>
          </w:pPr>
          <w:r w:rsidRPr="001C3DE5">
            <w:rPr>
              <w:rFonts w:ascii="Times New Roman" w:hAnsi="Times New Roman" w:cs="Times New Roman"/>
              <w:color w:val="000000" w:themeColor="text1"/>
              <w:sz w:val="24"/>
              <w:szCs w:val="24"/>
            </w:rPr>
            <w:t>Table of Contents</w:t>
          </w:r>
        </w:p>
        <w:p w14:paraId="271E9A64" w14:textId="712FF3EC" w:rsidR="001C3DE5" w:rsidRPr="001C3DE5" w:rsidRDefault="00477C7C" w:rsidP="001C3DE5">
          <w:pPr>
            <w:pStyle w:val="TOC2"/>
            <w:tabs>
              <w:tab w:val="right" w:leader="dot" w:pos="9350"/>
            </w:tabs>
            <w:spacing w:line="360" w:lineRule="auto"/>
            <w:rPr>
              <w:rFonts w:ascii="Times New Roman" w:eastAsiaTheme="minorEastAsia" w:hAnsi="Times New Roman" w:cs="Times New Roman"/>
              <w:b w:val="0"/>
              <w:bCs w:val="0"/>
              <w:noProof/>
              <w:kern w:val="2"/>
              <w:sz w:val="24"/>
              <w:szCs w:val="24"/>
              <w:lang w:val="en-US"/>
              <w14:ligatures w14:val="standardContextual"/>
            </w:rPr>
          </w:pPr>
          <w:r w:rsidRPr="001C3DE5">
            <w:rPr>
              <w:rFonts w:ascii="Times New Roman" w:hAnsi="Times New Roman" w:cs="Times New Roman"/>
              <w:b w:val="0"/>
              <w:bCs w:val="0"/>
              <w:sz w:val="24"/>
              <w:szCs w:val="24"/>
            </w:rPr>
            <w:fldChar w:fldCharType="begin"/>
          </w:r>
          <w:r w:rsidRPr="001C3DE5">
            <w:rPr>
              <w:rFonts w:ascii="Times New Roman" w:hAnsi="Times New Roman" w:cs="Times New Roman"/>
              <w:b w:val="0"/>
              <w:bCs w:val="0"/>
              <w:sz w:val="24"/>
              <w:szCs w:val="24"/>
            </w:rPr>
            <w:instrText xml:space="preserve"> TOC \o "1-3" \h \z \u </w:instrText>
          </w:r>
          <w:r w:rsidRPr="001C3DE5">
            <w:rPr>
              <w:rFonts w:ascii="Times New Roman" w:hAnsi="Times New Roman" w:cs="Times New Roman"/>
              <w:b w:val="0"/>
              <w:bCs w:val="0"/>
              <w:sz w:val="24"/>
              <w:szCs w:val="24"/>
            </w:rPr>
            <w:fldChar w:fldCharType="separate"/>
          </w:r>
          <w:hyperlink w:anchor="_Toc184398545" w:history="1">
            <w:r w:rsidR="001C3DE5" w:rsidRPr="001C3DE5">
              <w:rPr>
                <w:rStyle w:val="Hyperlink"/>
                <w:rFonts w:ascii="Times New Roman" w:hAnsi="Times New Roman" w:cs="Times New Roman"/>
                <w:b w:val="0"/>
                <w:bCs w:val="0"/>
                <w:iCs/>
                <w:noProof/>
                <w:sz w:val="24"/>
                <w:szCs w:val="24"/>
              </w:rPr>
              <w:t>Study 1: Creating Harmonious Goals</w:t>
            </w:r>
            <w:r w:rsidR="001C3DE5" w:rsidRPr="001C3DE5">
              <w:rPr>
                <w:rFonts w:ascii="Times New Roman" w:hAnsi="Times New Roman" w:cs="Times New Roman"/>
                <w:b w:val="0"/>
                <w:bCs w:val="0"/>
                <w:noProof/>
                <w:webHidden/>
                <w:sz w:val="24"/>
                <w:szCs w:val="24"/>
              </w:rPr>
              <w:tab/>
            </w:r>
            <w:r w:rsidR="001C3DE5" w:rsidRPr="001C3DE5">
              <w:rPr>
                <w:rFonts w:ascii="Times New Roman" w:hAnsi="Times New Roman" w:cs="Times New Roman"/>
                <w:b w:val="0"/>
                <w:bCs w:val="0"/>
                <w:noProof/>
                <w:webHidden/>
                <w:sz w:val="24"/>
                <w:szCs w:val="24"/>
              </w:rPr>
              <w:fldChar w:fldCharType="begin"/>
            </w:r>
            <w:r w:rsidR="001C3DE5" w:rsidRPr="001C3DE5">
              <w:rPr>
                <w:rFonts w:ascii="Times New Roman" w:hAnsi="Times New Roman" w:cs="Times New Roman"/>
                <w:b w:val="0"/>
                <w:bCs w:val="0"/>
                <w:noProof/>
                <w:webHidden/>
                <w:sz w:val="24"/>
                <w:szCs w:val="24"/>
              </w:rPr>
              <w:instrText xml:space="preserve"> PAGEREF _Toc184398545 \h </w:instrText>
            </w:r>
            <w:r w:rsidR="001C3DE5" w:rsidRPr="001C3DE5">
              <w:rPr>
                <w:rFonts w:ascii="Times New Roman" w:hAnsi="Times New Roman" w:cs="Times New Roman"/>
                <w:b w:val="0"/>
                <w:bCs w:val="0"/>
                <w:noProof/>
                <w:webHidden/>
                <w:sz w:val="24"/>
                <w:szCs w:val="24"/>
              </w:rPr>
            </w:r>
            <w:r w:rsidR="001C3DE5" w:rsidRPr="001C3DE5">
              <w:rPr>
                <w:rFonts w:ascii="Times New Roman" w:hAnsi="Times New Roman" w:cs="Times New Roman"/>
                <w:b w:val="0"/>
                <w:bCs w:val="0"/>
                <w:noProof/>
                <w:webHidden/>
                <w:sz w:val="24"/>
                <w:szCs w:val="24"/>
              </w:rPr>
              <w:fldChar w:fldCharType="separate"/>
            </w:r>
            <w:r w:rsidR="001C3DE5" w:rsidRPr="001C3DE5">
              <w:rPr>
                <w:rFonts w:ascii="Times New Roman" w:hAnsi="Times New Roman" w:cs="Times New Roman"/>
                <w:b w:val="0"/>
                <w:bCs w:val="0"/>
                <w:noProof/>
                <w:webHidden/>
                <w:sz w:val="24"/>
                <w:szCs w:val="24"/>
              </w:rPr>
              <w:t>2</w:t>
            </w:r>
            <w:r w:rsidR="001C3DE5" w:rsidRPr="001C3DE5">
              <w:rPr>
                <w:rFonts w:ascii="Times New Roman" w:hAnsi="Times New Roman" w:cs="Times New Roman"/>
                <w:b w:val="0"/>
                <w:bCs w:val="0"/>
                <w:noProof/>
                <w:webHidden/>
                <w:sz w:val="24"/>
                <w:szCs w:val="24"/>
              </w:rPr>
              <w:fldChar w:fldCharType="end"/>
            </w:r>
          </w:hyperlink>
        </w:p>
        <w:p w14:paraId="5C15C7F1" w14:textId="7DB50F3D"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46" w:history="1">
            <w:r w:rsidRPr="001C3DE5">
              <w:rPr>
                <w:rStyle w:val="Hyperlink"/>
                <w:sz w:val="24"/>
                <w:szCs w:val="24"/>
              </w:rPr>
              <w:t>Mediation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_Toc184398546 \h </w:instrText>
            </w:r>
            <w:r w:rsidRPr="001C3DE5">
              <w:rPr>
                <w:webHidden/>
                <w:sz w:val="24"/>
                <w:szCs w:val="24"/>
              </w:rPr>
            </w:r>
            <w:r w:rsidRPr="001C3DE5">
              <w:rPr>
                <w:webHidden/>
                <w:sz w:val="24"/>
                <w:szCs w:val="24"/>
              </w:rPr>
              <w:fldChar w:fldCharType="separate"/>
            </w:r>
            <w:r w:rsidRPr="001C3DE5">
              <w:rPr>
                <w:webHidden/>
                <w:sz w:val="24"/>
                <w:szCs w:val="24"/>
              </w:rPr>
              <w:t>2</w:t>
            </w:r>
            <w:r w:rsidRPr="001C3DE5">
              <w:rPr>
                <w:webHidden/>
                <w:sz w:val="24"/>
                <w:szCs w:val="24"/>
              </w:rPr>
              <w:fldChar w:fldCharType="end"/>
            </w:r>
          </w:hyperlink>
        </w:p>
        <w:p w14:paraId="4AA44BAE" w14:textId="1B41930B" w:rsidR="001C3DE5" w:rsidRPr="001C3DE5" w:rsidRDefault="001C3DE5" w:rsidP="001C3DE5">
          <w:pPr>
            <w:pStyle w:val="TOC2"/>
            <w:tabs>
              <w:tab w:val="right" w:leader="dot" w:pos="9350"/>
            </w:tabs>
            <w:spacing w:line="360" w:lineRule="auto"/>
            <w:rPr>
              <w:rFonts w:ascii="Times New Roman" w:eastAsiaTheme="minorEastAsia" w:hAnsi="Times New Roman" w:cs="Times New Roman"/>
              <w:b w:val="0"/>
              <w:bCs w:val="0"/>
              <w:noProof/>
              <w:kern w:val="2"/>
              <w:sz w:val="24"/>
              <w:szCs w:val="24"/>
              <w:lang w:val="en-US"/>
              <w14:ligatures w14:val="standardContextual"/>
            </w:rPr>
          </w:pPr>
          <w:hyperlink w:anchor="_Toc184398547" w:history="1">
            <w:r w:rsidRPr="001C3DE5">
              <w:rPr>
                <w:rStyle w:val="Hyperlink"/>
                <w:rFonts w:ascii="Times New Roman" w:hAnsi="Times New Roman" w:cs="Times New Roman"/>
                <w:b w:val="0"/>
                <w:bCs w:val="0"/>
                <w:iCs/>
                <w:noProof/>
                <w:sz w:val="24"/>
                <w:szCs w:val="24"/>
              </w:rPr>
              <w:t>Study 2a: Health-Finance Multifinality</w:t>
            </w:r>
            <w:r w:rsidRPr="001C3DE5">
              <w:rPr>
                <w:rFonts w:ascii="Times New Roman" w:hAnsi="Times New Roman" w:cs="Times New Roman"/>
                <w:b w:val="0"/>
                <w:bCs w:val="0"/>
                <w:noProof/>
                <w:webHidden/>
                <w:sz w:val="24"/>
                <w:szCs w:val="24"/>
              </w:rPr>
              <w:tab/>
            </w:r>
            <w:r w:rsidRPr="001C3DE5">
              <w:rPr>
                <w:rFonts w:ascii="Times New Roman" w:hAnsi="Times New Roman" w:cs="Times New Roman"/>
                <w:b w:val="0"/>
                <w:bCs w:val="0"/>
                <w:noProof/>
                <w:webHidden/>
                <w:sz w:val="24"/>
                <w:szCs w:val="24"/>
              </w:rPr>
              <w:fldChar w:fldCharType="begin"/>
            </w:r>
            <w:r w:rsidRPr="001C3DE5">
              <w:rPr>
                <w:rFonts w:ascii="Times New Roman" w:hAnsi="Times New Roman" w:cs="Times New Roman"/>
                <w:b w:val="0"/>
                <w:bCs w:val="0"/>
                <w:noProof/>
                <w:webHidden/>
                <w:sz w:val="24"/>
                <w:szCs w:val="24"/>
              </w:rPr>
              <w:instrText xml:space="preserve"> PAGEREF _Toc184398547 \h </w:instrText>
            </w:r>
            <w:r w:rsidRPr="001C3DE5">
              <w:rPr>
                <w:rFonts w:ascii="Times New Roman" w:hAnsi="Times New Roman" w:cs="Times New Roman"/>
                <w:b w:val="0"/>
                <w:bCs w:val="0"/>
                <w:noProof/>
                <w:webHidden/>
                <w:sz w:val="24"/>
                <w:szCs w:val="24"/>
              </w:rPr>
            </w:r>
            <w:r w:rsidRPr="001C3DE5">
              <w:rPr>
                <w:rFonts w:ascii="Times New Roman" w:hAnsi="Times New Roman" w:cs="Times New Roman"/>
                <w:b w:val="0"/>
                <w:bCs w:val="0"/>
                <w:noProof/>
                <w:webHidden/>
                <w:sz w:val="24"/>
                <w:szCs w:val="24"/>
              </w:rPr>
              <w:fldChar w:fldCharType="separate"/>
            </w:r>
            <w:r w:rsidRPr="001C3DE5">
              <w:rPr>
                <w:rFonts w:ascii="Times New Roman" w:hAnsi="Times New Roman" w:cs="Times New Roman"/>
                <w:b w:val="0"/>
                <w:bCs w:val="0"/>
                <w:noProof/>
                <w:webHidden/>
                <w:sz w:val="24"/>
                <w:szCs w:val="24"/>
              </w:rPr>
              <w:t>3</w:t>
            </w:r>
            <w:r w:rsidRPr="001C3DE5">
              <w:rPr>
                <w:rFonts w:ascii="Times New Roman" w:hAnsi="Times New Roman" w:cs="Times New Roman"/>
                <w:b w:val="0"/>
                <w:bCs w:val="0"/>
                <w:noProof/>
                <w:webHidden/>
                <w:sz w:val="24"/>
                <w:szCs w:val="24"/>
              </w:rPr>
              <w:fldChar w:fldCharType="end"/>
            </w:r>
          </w:hyperlink>
        </w:p>
        <w:p w14:paraId="1BF837F7" w14:textId="0D27EE42"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48" w:history="1">
            <w:r w:rsidRPr="001C3DE5">
              <w:rPr>
                <w:rStyle w:val="Hyperlink"/>
                <w:sz w:val="24"/>
                <w:szCs w:val="24"/>
              </w:rPr>
              <w:t>Mediation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_Toc184398548 \h </w:instrText>
            </w:r>
            <w:r w:rsidRPr="001C3DE5">
              <w:rPr>
                <w:webHidden/>
                <w:sz w:val="24"/>
                <w:szCs w:val="24"/>
              </w:rPr>
            </w:r>
            <w:r w:rsidRPr="001C3DE5">
              <w:rPr>
                <w:webHidden/>
                <w:sz w:val="24"/>
                <w:szCs w:val="24"/>
              </w:rPr>
              <w:fldChar w:fldCharType="separate"/>
            </w:r>
            <w:r w:rsidRPr="001C3DE5">
              <w:rPr>
                <w:webHidden/>
                <w:sz w:val="24"/>
                <w:szCs w:val="24"/>
              </w:rPr>
              <w:t>3</w:t>
            </w:r>
            <w:r w:rsidRPr="001C3DE5">
              <w:rPr>
                <w:webHidden/>
                <w:sz w:val="24"/>
                <w:szCs w:val="24"/>
              </w:rPr>
              <w:fldChar w:fldCharType="end"/>
            </w:r>
          </w:hyperlink>
        </w:p>
        <w:p w14:paraId="1C87CBD6" w14:textId="160546C8" w:rsidR="001C3DE5" w:rsidRPr="001C3DE5" w:rsidRDefault="001C3DE5" w:rsidP="001C3DE5">
          <w:pPr>
            <w:pStyle w:val="TOC2"/>
            <w:tabs>
              <w:tab w:val="right" w:leader="dot" w:pos="9350"/>
            </w:tabs>
            <w:spacing w:line="360" w:lineRule="auto"/>
            <w:rPr>
              <w:rFonts w:ascii="Times New Roman" w:eastAsiaTheme="minorEastAsia" w:hAnsi="Times New Roman" w:cs="Times New Roman"/>
              <w:b w:val="0"/>
              <w:bCs w:val="0"/>
              <w:noProof/>
              <w:kern w:val="2"/>
              <w:sz w:val="24"/>
              <w:szCs w:val="24"/>
              <w:lang w:val="en-US"/>
              <w14:ligatures w14:val="standardContextual"/>
            </w:rPr>
          </w:pPr>
          <w:hyperlink w:anchor="_Toc184398549" w:history="1">
            <w:r w:rsidRPr="001C3DE5">
              <w:rPr>
                <w:rStyle w:val="Hyperlink"/>
                <w:rFonts w:ascii="Times New Roman" w:hAnsi="Times New Roman" w:cs="Times New Roman"/>
                <w:b w:val="0"/>
                <w:bCs w:val="0"/>
                <w:iCs/>
                <w:noProof/>
                <w:sz w:val="24"/>
                <w:szCs w:val="24"/>
              </w:rPr>
              <w:t>Study 2b: Work-Leisure Multifinality</w:t>
            </w:r>
            <w:r w:rsidRPr="001C3DE5">
              <w:rPr>
                <w:rFonts w:ascii="Times New Roman" w:hAnsi="Times New Roman" w:cs="Times New Roman"/>
                <w:b w:val="0"/>
                <w:bCs w:val="0"/>
                <w:noProof/>
                <w:webHidden/>
                <w:sz w:val="24"/>
                <w:szCs w:val="24"/>
              </w:rPr>
              <w:tab/>
            </w:r>
            <w:r w:rsidRPr="001C3DE5">
              <w:rPr>
                <w:rFonts w:ascii="Times New Roman" w:hAnsi="Times New Roman" w:cs="Times New Roman"/>
                <w:b w:val="0"/>
                <w:bCs w:val="0"/>
                <w:noProof/>
                <w:webHidden/>
                <w:sz w:val="24"/>
                <w:szCs w:val="24"/>
              </w:rPr>
              <w:fldChar w:fldCharType="begin"/>
            </w:r>
            <w:r w:rsidRPr="001C3DE5">
              <w:rPr>
                <w:rFonts w:ascii="Times New Roman" w:hAnsi="Times New Roman" w:cs="Times New Roman"/>
                <w:b w:val="0"/>
                <w:bCs w:val="0"/>
                <w:noProof/>
                <w:webHidden/>
                <w:sz w:val="24"/>
                <w:szCs w:val="24"/>
              </w:rPr>
              <w:instrText xml:space="preserve"> PAGEREF _Toc184398549 \h </w:instrText>
            </w:r>
            <w:r w:rsidRPr="001C3DE5">
              <w:rPr>
                <w:rFonts w:ascii="Times New Roman" w:hAnsi="Times New Roman" w:cs="Times New Roman"/>
                <w:b w:val="0"/>
                <w:bCs w:val="0"/>
                <w:noProof/>
                <w:webHidden/>
                <w:sz w:val="24"/>
                <w:szCs w:val="24"/>
              </w:rPr>
            </w:r>
            <w:r w:rsidRPr="001C3DE5">
              <w:rPr>
                <w:rFonts w:ascii="Times New Roman" w:hAnsi="Times New Roman" w:cs="Times New Roman"/>
                <w:b w:val="0"/>
                <w:bCs w:val="0"/>
                <w:noProof/>
                <w:webHidden/>
                <w:sz w:val="24"/>
                <w:szCs w:val="24"/>
              </w:rPr>
              <w:fldChar w:fldCharType="separate"/>
            </w:r>
            <w:r w:rsidRPr="001C3DE5">
              <w:rPr>
                <w:rFonts w:ascii="Times New Roman" w:hAnsi="Times New Roman" w:cs="Times New Roman"/>
                <w:b w:val="0"/>
                <w:bCs w:val="0"/>
                <w:noProof/>
                <w:webHidden/>
                <w:sz w:val="24"/>
                <w:szCs w:val="24"/>
              </w:rPr>
              <w:t>4</w:t>
            </w:r>
            <w:r w:rsidRPr="001C3DE5">
              <w:rPr>
                <w:rFonts w:ascii="Times New Roman" w:hAnsi="Times New Roman" w:cs="Times New Roman"/>
                <w:b w:val="0"/>
                <w:bCs w:val="0"/>
                <w:noProof/>
                <w:webHidden/>
                <w:sz w:val="24"/>
                <w:szCs w:val="24"/>
              </w:rPr>
              <w:fldChar w:fldCharType="end"/>
            </w:r>
          </w:hyperlink>
        </w:p>
        <w:p w14:paraId="20A380B3" w14:textId="67A273AB"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50" w:history="1">
            <w:r w:rsidRPr="001C3DE5">
              <w:rPr>
                <w:rStyle w:val="Hyperlink"/>
                <w:sz w:val="24"/>
                <w:szCs w:val="24"/>
              </w:rPr>
              <w:t>Mediation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_Toc184398550 \h </w:instrText>
            </w:r>
            <w:r w:rsidRPr="001C3DE5">
              <w:rPr>
                <w:webHidden/>
                <w:sz w:val="24"/>
                <w:szCs w:val="24"/>
              </w:rPr>
            </w:r>
            <w:r w:rsidRPr="001C3DE5">
              <w:rPr>
                <w:webHidden/>
                <w:sz w:val="24"/>
                <w:szCs w:val="24"/>
              </w:rPr>
              <w:fldChar w:fldCharType="separate"/>
            </w:r>
            <w:r w:rsidRPr="001C3DE5">
              <w:rPr>
                <w:webHidden/>
                <w:sz w:val="24"/>
                <w:szCs w:val="24"/>
              </w:rPr>
              <w:t>4</w:t>
            </w:r>
            <w:r w:rsidRPr="001C3DE5">
              <w:rPr>
                <w:webHidden/>
                <w:sz w:val="24"/>
                <w:szCs w:val="24"/>
              </w:rPr>
              <w:fldChar w:fldCharType="end"/>
            </w:r>
          </w:hyperlink>
        </w:p>
        <w:p w14:paraId="3B8D1018" w14:textId="4179AF74" w:rsidR="001C3DE5" w:rsidRPr="001C3DE5" w:rsidRDefault="001C3DE5" w:rsidP="001C3DE5">
          <w:pPr>
            <w:pStyle w:val="TOC2"/>
            <w:tabs>
              <w:tab w:val="right" w:leader="dot" w:pos="9350"/>
            </w:tabs>
            <w:spacing w:line="360" w:lineRule="auto"/>
            <w:rPr>
              <w:rFonts w:ascii="Times New Roman" w:eastAsiaTheme="minorEastAsia" w:hAnsi="Times New Roman" w:cs="Times New Roman"/>
              <w:b w:val="0"/>
              <w:bCs w:val="0"/>
              <w:noProof/>
              <w:kern w:val="2"/>
              <w:sz w:val="24"/>
              <w:szCs w:val="24"/>
              <w:lang w:val="en-US"/>
              <w14:ligatures w14:val="standardContextual"/>
            </w:rPr>
          </w:pPr>
          <w:hyperlink w:anchor="_Toc184398551" w:history="1">
            <w:r w:rsidRPr="001C3DE5">
              <w:rPr>
                <w:rStyle w:val="Hyperlink"/>
                <w:rFonts w:ascii="Times New Roman" w:hAnsi="Times New Roman" w:cs="Times New Roman"/>
                <w:b w:val="0"/>
                <w:bCs w:val="0"/>
                <w:iCs/>
                <w:noProof/>
                <w:sz w:val="24"/>
                <w:szCs w:val="24"/>
              </w:rPr>
              <w:t>Study 3a: US-China Difference in Harmony</w:t>
            </w:r>
            <w:r w:rsidRPr="001C3DE5">
              <w:rPr>
                <w:rFonts w:ascii="Times New Roman" w:hAnsi="Times New Roman" w:cs="Times New Roman"/>
                <w:b w:val="0"/>
                <w:bCs w:val="0"/>
                <w:noProof/>
                <w:webHidden/>
                <w:sz w:val="24"/>
                <w:szCs w:val="24"/>
              </w:rPr>
              <w:tab/>
            </w:r>
            <w:r w:rsidRPr="001C3DE5">
              <w:rPr>
                <w:rFonts w:ascii="Times New Roman" w:hAnsi="Times New Roman" w:cs="Times New Roman"/>
                <w:b w:val="0"/>
                <w:bCs w:val="0"/>
                <w:noProof/>
                <w:webHidden/>
                <w:sz w:val="24"/>
                <w:szCs w:val="24"/>
              </w:rPr>
              <w:fldChar w:fldCharType="begin"/>
            </w:r>
            <w:r w:rsidRPr="001C3DE5">
              <w:rPr>
                <w:rFonts w:ascii="Times New Roman" w:hAnsi="Times New Roman" w:cs="Times New Roman"/>
                <w:b w:val="0"/>
                <w:bCs w:val="0"/>
                <w:noProof/>
                <w:webHidden/>
                <w:sz w:val="24"/>
                <w:szCs w:val="24"/>
              </w:rPr>
              <w:instrText xml:space="preserve"> PAGEREF _Toc184398551 \h </w:instrText>
            </w:r>
            <w:r w:rsidRPr="001C3DE5">
              <w:rPr>
                <w:rFonts w:ascii="Times New Roman" w:hAnsi="Times New Roman" w:cs="Times New Roman"/>
                <w:b w:val="0"/>
                <w:bCs w:val="0"/>
                <w:noProof/>
                <w:webHidden/>
                <w:sz w:val="24"/>
                <w:szCs w:val="24"/>
              </w:rPr>
            </w:r>
            <w:r w:rsidRPr="001C3DE5">
              <w:rPr>
                <w:rFonts w:ascii="Times New Roman" w:hAnsi="Times New Roman" w:cs="Times New Roman"/>
                <w:b w:val="0"/>
                <w:bCs w:val="0"/>
                <w:noProof/>
                <w:webHidden/>
                <w:sz w:val="24"/>
                <w:szCs w:val="24"/>
              </w:rPr>
              <w:fldChar w:fldCharType="separate"/>
            </w:r>
            <w:r w:rsidRPr="001C3DE5">
              <w:rPr>
                <w:rFonts w:ascii="Times New Roman" w:hAnsi="Times New Roman" w:cs="Times New Roman"/>
                <w:b w:val="0"/>
                <w:bCs w:val="0"/>
                <w:noProof/>
                <w:webHidden/>
                <w:sz w:val="24"/>
                <w:szCs w:val="24"/>
              </w:rPr>
              <w:t>5</w:t>
            </w:r>
            <w:r w:rsidRPr="001C3DE5">
              <w:rPr>
                <w:rFonts w:ascii="Times New Roman" w:hAnsi="Times New Roman" w:cs="Times New Roman"/>
                <w:b w:val="0"/>
                <w:bCs w:val="0"/>
                <w:noProof/>
                <w:webHidden/>
                <w:sz w:val="24"/>
                <w:szCs w:val="24"/>
              </w:rPr>
              <w:fldChar w:fldCharType="end"/>
            </w:r>
          </w:hyperlink>
        </w:p>
        <w:p w14:paraId="2DAF43FC" w14:textId="311E4303"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52" w:history="1">
            <w:r w:rsidRPr="001C3DE5">
              <w:rPr>
                <w:rStyle w:val="Hyperlink"/>
                <w:sz w:val="24"/>
                <w:szCs w:val="24"/>
              </w:rPr>
              <w:t>Additional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_Toc184398552 \h </w:instrText>
            </w:r>
            <w:r w:rsidRPr="001C3DE5">
              <w:rPr>
                <w:webHidden/>
                <w:sz w:val="24"/>
                <w:szCs w:val="24"/>
              </w:rPr>
            </w:r>
            <w:r w:rsidRPr="001C3DE5">
              <w:rPr>
                <w:webHidden/>
                <w:sz w:val="24"/>
                <w:szCs w:val="24"/>
              </w:rPr>
              <w:fldChar w:fldCharType="separate"/>
            </w:r>
            <w:r w:rsidRPr="001C3DE5">
              <w:rPr>
                <w:webHidden/>
                <w:sz w:val="24"/>
                <w:szCs w:val="24"/>
              </w:rPr>
              <w:t>5</w:t>
            </w:r>
            <w:r w:rsidRPr="001C3DE5">
              <w:rPr>
                <w:webHidden/>
                <w:sz w:val="24"/>
                <w:szCs w:val="24"/>
              </w:rPr>
              <w:fldChar w:fldCharType="end"/>
            </w:r>
          </w:hyperlink>
        </w:p>
        <w:p w14:paraId="37CFD72A" w14:textId="08735016" w:rsidR="001C3DE5" w:rsidRPr="001C3DE5" w:rsidRDefault="001C3DE5" w:rsidP="001C3DE5">
          <w:pPr>
            <w:pStyle w:val="TOC2"/>
            <w:tabs>
              <w:tab w:val="right" w:leader="dot" w:pos="9350"/>
            </w:tabs>
            <w:spacing w:line="360" w:lineRule="auto"/>
            <w:rPr>
              <w:rFonts w:ascii="Times New Roman" w:eastAsiaTheme="minorEastAsia" w:hAnsi="Times New Roman" w:cs="Times New Roman"/>
              <w:b w:val="0"/>
              <w:bCs w:val="0"/>
              <w:noProof/>
              <w:kern w:val="2"/>
              <w:sz w:val="24"/>
              <w:szCs w:val="24"/>
              <w:lang w:val="en-US"/>
              <w14:ligatures w14:val="standardContextual"/>
            </w:rPr>
          </w:pPr>
          <w:hyperlink w:anchor="_Toc184398553" w:history="1">
            <w:r w:rsidRPr="001C3DE5">
              <w:rPr>
                <w:rStyle w:val="Hyperlink"/>
                <w:rFonts w:ascii="Times New Roman" w:hAnsi="Times New Roman" w:cs="Times New Roman"/>
                <w:b w:val="0"/>
                <w:bCs w:val="0"/>
                <w:iCs/>
                <w:noProof/>
                <w:sz w:val="24"/>
                <w:szCs w:val="24"/>
              </w:rPr>
              <w:t>Study 3b: Culture Difference in Harmony</w:t>
            </w:r>
            <w:r w:rsidRPr="001C3DE5">
              <w:rPr>
                <w:rFonts w:ascii="Times New Roman" w:hAnsi="Times New Roman" w:cs="Times New Roman"/>
                <w:b w:val="0"/>
                <w:bCs w:val="0"/>
                <w:noProof/>
                <w:webHidden/>
                <w:sz w:val="24"/>
                <w:szCs w:val="24"/>
              </w:rPr>
              <w:tab/>
            </w:r>
            <w:r w:rsidRPr="001C3DE5">
              <w:rPr>
                <w:rFonts w:ascii="Times New Roman" w:hAnsi="Times New Roman" w:cs="Times New Roman"/>
                <w:b w:val="0"/>
                <w:bCs w:val="0"/>
                <w:noProof/>
                <w:webHidden/>
                <w:sz w:val="24"/>
                <w:szCs w:val="24"/>
              </w:rPr>
              <w:fldChar w:fldCharType="begin"/>
            </w:r>
            <w:r w:rsidRPr="001C3DE5">
              <w:rPr>
                <w:rFonts w:ascii="Times New Roman" w:hAnsi="Times New Roman" w:cs="Times New Roman"/>
                <w:b w:val="0"/>
                <w:bCs w:val="0"/>
                <w:noProof/>
                <w:webHidden/>
                <w:sz w:val="24"/>
                <w:szCs w:val="24"/>
              </w:rPr>
              <w:instrText xml:space="preserve"> PAGEREF _Toc184398553 \h </w:instrText>
            </w:r>
            <w:r w:rsidRPr="001C3DE5">
              <w:rPr>
                <w:rFonts w:ascii="Times New Roman" w:hAnsi="Times New Roman" w:cs="Times New Roman"/>
                <w:b w:val="0"/>
                <w:bCs w:val="0"/>
                <w:noProof/>
                <w:webHidden/>
                <w:sz w:val="24"/>
                <w:szCs w:val="24"/>
              </w:rPr>
            </w:r>
            <w:r w:rsidRPr="001C3DE5">
              <w:rPr>
                <w:rFonts w:ascii="Times New Roman" w:hAnsi="Times New Roman" w:cs="Times New Roman"/>
                <w:b w:val="0"/>
                <w:bCs w:val="0"/>
                <w:noProof/>
                <w:webHidden/>
                <w:sz w:val="24"/>
                <w:szCs w:val="24"/>
              </w:rPr>
              <w:fldChar w:fldCharType="separate"/>
            </w:r>
            <w:r w:rsidRPr="001C3DE5">
              <w:rPr>
                <w:rFonts w:ascii="Times New Roman" w:hAnsi="Times New Roman" w:cs="Times New Roman"/>
                <w:b w:val="0"/>
                <w:bCs w:val="0"/>
                <w:noProof/>
                <w:webHidden/>
                <w:sz w:val="24"/>
                <w:szCs w:val="24"/>
              </w:rPr>
              <w:t>6</w:t>
            </w:r>
            <w:r w:rsidRPr="001C3DE5">
              <w:rPr>
                <w:rFonts w:ascii="Times New Roman" w:hAnsi="Times New Roman" w:cs="Times New Roman"/>
                <w:b w:val="0"/>
                <w:bCs w:val="0"/>
                <w:noProof/>
                <w:webHidden/>
                <w:sz w:val="24"/>
                <w:szCs w:val="24"/>
              </w:rPr>
              <w:fldChar w:fldCharType="end"/>
            </w:r>
          </w:hyperlink>
        </w:p>
        <w:p w14:paraId="3B7E3E13" w14:textId="2B9C5935"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54" w:history="1">
            <w:r w:rsidRPr="001C3DE5">
              <w:rPr>
                <w:rStyle w:val="Hyperlink"/>
                <w:sz w:val="24"/>
                <w:szCs w:val="24"/>
              </w:rPr>
              <w:t>Additional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_Toc184398554 \h </w:instrText>
            </w:r>
            <w:r w:rsidRPr="001C3DE5">
              <w:rPr>
                <w:webHidden/>
                <w:sz w:val="24"/>
                <w:szCs w:val="24"/>
              </w:rPr>
            </w:r>
            <w:r w:rsidRPr="001C3DE5">
              <w:rPr>
                <w:webHidden/>
                <w:sz w:val="24"/>
                <w:szCs w:val="24"/>
              </w:rPr>
              <w:fldChar w:fldCharType="separate"/>
            </w:r>
            <w:r w:rsidRPr="001C3DE5">
              <w:rPr>
                <w:webHidden/>
                <w:sz w:val="24"/>
                <w:szCs w:val="24"/>
              </w:rPr>
              <w:t>6</w:t>
            </w:r>
            <w:r w:rsidRPr="001C3DE5">
              <w:rPr>
                <w:webHidden/>
                <w:sz w:val="24"/>
                <w:szCs w:val="24"/>
              </w:rPr>
              <w:fldChar w:fldCharType="end"/>
            </w:r>
          </w:hyperlink>
        </w:p>
        <w:p w14:paraId="7520343E" w14:textId="2BC4DE35" w:rsidR="001C3DE5" w:rsidRPr="001C3DE5" w:rsidRDefault="001C3DE5" w:rsidP="001C3DE5">
          <w:pPr>
            <w:pStyle w:val="TOC2"/>
            <w:tabs>
              <w:tab w:val="right" w:leader="dot" w:pos="9350"/>
            </w:tabs>
            <w:spacing w:line="360" w:lineRule="auto"/>
            <w:rPr>
              <w:rFonts w:ascii="Times New Roman" w:eastAsiaTheme="minorEastAsia" w:hAnsi="Times New Roman" w:cs="Times New Roman"/>
              <w:b w:val="0"/>
              <w:bCs w:val="0"/>
              <w:noProof/>
              <w:kern w:val="2"/>
              <w:sz w:val="24"/>
              <w:szCs w:val="24"/>
              <w:lang w:val="en-US"/>
              <w14:ligatures w14:val="standardContextual"/>
            </w:rPr>
          </w:pPr>
          <w:hyperlink w:anchor="_Toc184398555" w:history="1">
            <w:r w:rsidRPr="001C3DE5">
              <w:rPr>
                <w:rStyle w:val="Hyperlink"/>
                <w:rFonts w:ascii="Times New Roman" w:hAnsi="Times New Roman" w:cs="Times New Roman"/>
                <w:b w:val="0"/>
                <w:bCs w:val="0"/>
                <w:iCs/>
                <w:noProof/>
                <w:sz w:val="24"/>
                <w:szCs w:val="24"/>
              </w:rPr>
              <w:t>Study 4: Gender Effects on Perceived Work-Family Harmony</w:t>
            </w:r>
            <w:r w:rsidRPr="001C3DE5">
              <w:rPr>
                <w:rFonts w:ascii="Times New Roman" w:hAnsi="Times New Roman" w:cs="Times New Roman"/>
                <w:b w:val="0"/>
                <w:bCs w:val="0"/>
                <w:noProof/>
                <w:webHidden/>
                <w:sz w:val="24"/>
                <w:szCs w:val="24"/>
              </w:rPr>
              <w:tab/>
            </w:r>
            <w:r w:rsidRPr="001C3DE5">
              <w:rPr>
                <w:rFonts w:ascii="Times New Roman" w:hAnsi="Times New Roman" w:cs="Times New Roman"/>
                <w:b w:val="0"/>
                <w:bCs w:val="0"/>
                <w:noProof/>
                <w:webHidden/>
                <w:sz w:val="24"/>
                <w:szCs w:val="24"/>
              </w:rPr>
              <w:fldChar w:fldCharType="begin"/>
            </w:r>
            <w:r w:rsidRPr="001C3DE5">
              <w:rPr>
                <w:rFonts w:ascii="Times New Roman" w:hAnsi="Times New Roman" w:cs="Times New Roman"/>
                <w:b w:val="0"/>
                <w:bCs w:val="0"/>
                <w:noProof/>
                <w:webHidden/>
                <w:sz w:val="24"/>
                <w:szCs w:val="24"/>
              </w:rPr>
              <w:instrText xml:space="preserve"> PAGEREF _Toc184398555 \h </w:instrText>
            </w:r>
            <w:r w:rsidRPr="001C3DE5">
              <w:rPr>
                <w:rFonts w:ascii="Times New Roman" w:hAnsi="Times New Roman" w:cs="Times New Roman"/>
                <w:b w:val="0"/>
                <w:bCs w:val="0"/>
                <w:noProof/>
                <w:webHidden/>
                <w:sz w:val="24"/>
                <w:szCs w:val="24"/>
              </w:rPr>
            </w:r>
            <w:r w:rsidRPr="001C3DE5">
              <w:rPr>
                <w:rFonts w:ascii="Times New Roman" w:hAnsi="Times New Roman" w:cs="Times New Roman"/>
                <w:b w:val="0"/>
                <w:bCs w:val="0"/>
                <w:noProof/>
                <w:webHidden/>
                <w:sz w:val="24"/>
                <w:szCs w:val="24"/>
              </w:rPr>
              <w:fldChar w:fldCharType="separate"/>
            </w:r>
            <w:r w:rsidRPr="001C3DE5">
              <w:rPr>
                <w:rFonts w:ascii="Times New Roman" w:hAnsi="Times New Roman" w:cs="Times New Roman"/>
                <w:b w:val="0"/>
                <w:bCs w:val="0"/>
                <w:noProof/>
                <w:webHidden/>
                <w:sz w:val="24"/>
                <w:szCs w:val="24"/>
              </w:rPr>
              <w:t>7</w:t>
            </w:r>
            <w:r w:rsidRPr="001C3DE5">
              <w:rPr>
                <w:rFonts w:ascii="Times New Roman" w:hAnsi="Times New Roman" w:cs="Times New Roman"/>
                <w:b w:val="0"/>
                <w:bCs w:val="0"/>
                <w:noProof/>
                <w:webHidden/>
                <w:sz w:val="24"/>
                <w:szCs w:val="24"/>
              </w:rPr>
              <w:fldChar w:fldCharType="end"/>
            </w:r>
          </w:hyperlink>
        </w:p>
        <w:p w14:paraId="6F812A74" w14:textId="520A4C28"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56" w:history="1">
            <w:r w:rsidRPr="001C3DE5">
              <w:rPr>
                <w:rStyle w:val="Hyperlink"/>
                <w:sz w:val="24"/>
                <w:szCs w:val="24"/>
              </w:rPr>
              <w:t>Mediation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_Toc184398556 \h </w:instrText>
            </w:r>
            <w:r w:rsidRPr="001C3DE5">
              <w:rPr>
                <w:webHidden/>
                <w:sz w:val="24"/>
                <w:szCs w:val="24"/>
              </w:rPr>
            </w:r>
            <w:r w:rsidRPr="001C3DE5">
              <w:rPr>
                <w:webHidden/>
                <w:sz w:val="24"/>
                <w:szCs w:val="24"/>
              </w:rPr>
              <w:fldChar w:fldCharType="separate"/>
            </w:r>
            <w:r w:rsidRPr="001C3DE5">
              <w:rPr>
                <w:webHidden/>
                <w:sz w:val="24"/>
                <w:szCs w:val="24"/>
              </w:rPr>
              <w:t>7</w:t>
            </w:r>
            <w:r w:rsidRPr="001C3DE5">
              <w:rPr>
                <w:webHidden/>
                <w:sz w:val="24"/>
                <w:szCs w:val="24"/>
              </w:rPr>
              <w:fldChar w:fldCharType="end"/>
            </w:r>
          </w:hyperlink>
        </w:p>
        <w:p w14:paraId="49468E9D" w14:textId="38463AAF" w:rsidR="001C3DE5" w:rsidRPr="001C3DE5" w:rsidRDefault="001C3DE5" w:rsidP="001C3DE5">
          <w:pPr>
            <w:pStyle w:val="TOC2"/>
            <w:tabs>
              <w:tab w:val="right" w:leader="dot" w:pos="9350"/>
            </w:tabs>
            <w:spacing w:line="360" w:lineRule="auto"/>
            <w:rPr>
              <w:rFonts w:ascii="Times New Roman" w:eastAsiaTheme="minorEastAsia" w:hAnsi="Times New Roman" w:cs="Times New Roman"/>
              <w:b w:val="0"/>
              <w:bCs w:val="0"/>
              <w:noProof/>
              <w:kern w:val="2"/>
              <w:sz w:val="24"/>
              <w:szCs w:val="24"/>
              <w:lang w:val="en-US"/>
              <w14:ligatures w14:val="standardContextual"/>
            </w:rPr>
          </w:pPr>
          <w:hyperlink w:anchor="_Toc184398557" w:history="1">
            <w:r w:rsidRPr="001C3DE5">
              <w:rPr>
                <w:rStyle w:val="Hyperlink"/>
                <w:rFonts w:ascii="Times New Roman" w:hAnsi="Times New Roman" w:cs="Times New Roman"/>
                <w:b w:val="0"/>
                <w:bCs w:val="0"/>
                <w:iCs/>
                <w:noProof/>
                <w:sz w:val="24"/>
                <w:szCs w:val="24"/>
              </w:rPr>
              <w:t>Study 5: Harmony Increases Helping Behaviors</w:t>
            </w:r>
            <w:r w:rsidRPr="001C3DE5">
              <w:rPr>
                <w:rFonts w:ascii="Times New Roman" w:hAnsi="Times New Roman" w:cs="Times New Roman"/>
                <w:b w:val="0"/>
                <w:bCs w:val="0"/>
                <w:noProof/>
                <w:webHidden/>
                <w:sz w:val="24"/>
                <w:szCs w:val="24"/>
              </w:rPr>
              <w:tab/>
            </w:r>
            <w:r w:rsidRPr="001C3DE5">
              <w:rPr>
                <w:rFonts w:ascii="Times New Roman" w:hAnsi="Times New Roman" w:cs="Times New Roman"/>
                <w:b w:val="0"/>
                <w:bCs w:val="0"/>
                <w:noProof/>
                <w:webHidden/>
                <w:sz w:val="24"/>
                <w:szCs w:val="24"/>
              </w:rPr>
              <w:fldChar w:fldCharType="begin"/>
            </w:r>
            <w:r w:rsidRPr="001C3DE5">
              <w:rPr>
                <w:rFonts w:ascii="Times New Roman" w:hAnsi="Times New Roman" w:cs="Times New Roman"/>
                <w:b w:val="0"/>
                <w:bCs w:val="0"/>
                <w:noProof/>
                <w:webHidden/>
                <w:sz w:val="24"/>
                <w:szCs w:val="24"/>
              </w:rPr>
              <w:instrText xml:space="preserve"> PAGEREF _Toc184398557 \h </w:instrText>
            </w:r>
            <w:r w:rsidRPr="001C3DE5">
              <w:rPr>
                <w:rFonts w:ascii="Times New Roman" w:hAnsi="Times New Roman" w:cs="Times New Roman"/>
                <w:b w:val="0"/>
                <w:bCs w:val="0"/>
                <w:noProof/>
                <w:webHidden/>
                <w:sz w:val="24"/>
                <w:szCs w:val="24"/>
              </w:rPr>
            </w:r>
            <w:r w:rsidRPr="001C3DE5">
              <w:rPr>
                <w:rFonts w:ascii="Times New Roman" w:hAnsi="Times New Roman" w:cs="Times New Roman"/>
                <w:b w:val="0"/>
                <w:bCs w:val="0"/>
                <w:noProof/>
                <w:webHidden/>
                <w:sz w:val="24"/>
                <w:szCs w:val="24"/>
              </w:rPr>
              <w:fldChar w:fldCharType="separate"/>
            </w:r>
            <w:r w:rsidRPr="001C3DE5">
              <w:rPr>
                <w:rFonts w:ascii="Times New Roman" w:hAnsi="Times New Roman" w:cs="Times New Roman"/>
                <w:b w:val="0"/>
                <w:bCs w:val="0"/>
                <w:noProof/>
                <w:webHidden/>
                <w:sz w:val="24"/>
                <w:szCs w:val="24"/>
              </w:rPr>
              <w:t>8</w:t>
            </w:r>
            <w:r w:rsidRPr="001C3DE5">
              <w:rPr>
                <w:rFonts w:ascii="Times New Roman" w:hAnsi="Times New Roman" w:cs="Times New Roman"/>
                <w:b w:val="0"/>
                <w:bCs w:val="0"/>
                <w:noProof/>
                <w:webHidden/>
                <w:sz w:val="24"/>
                <w:szCs w:val="24"/>
              </w:rPr>
              <w:fldChar w:fldCharType="end"/>
            </w:r>
          </w:hyperlink>
        </w:p>
        <w:p w14:paraId="32D9FB39" w14:textId="2E815908"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58" w:history="1">
            <w:r w:rsidRPr="001C3DE5">
              <w:rPr>
                <w:rStyle w:val="Hyperlink"/>
                <w:sz w:val="24"/>
                <w:szCs w:val="24"/>
              </w:rPr>
              <w:t>Mediation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_Toc184398558 \h </w:instrText>
            </w:r>
            <w:r w:rsidRPr="001C3DE5">
              <w:rPr>
                <w:webHidden/>
                <w:sz w:val="24"/>
                <w:szCs w:val="24"/>
              </w:rPr>
            </w:r>
            <w:r w:rsidRPr="001C3DE5">
              <w:rPr>
                <w:webHidden/>
                <w:sz w:val="24"/>
                <w:szCs w:val="24"/>
              </w:rPr>
              <w:fldChar w:fldCharType="separate"/>
            </w:r>
            <w:r w:rsidRPr="001C3DE5">
              <w:rPr>
                <w:webHidden/>
                <w:sz w:val="24"/>
                <w:szCs w:val="24"/>
              </w:rPr>
              <w:t>8</w:t>
            </w:r>
            <w:r w:rsidRPr="001C3DE5">
              <w:rPr>
                <w:webHidden/>
                <w:sz w:val="24"/>
                <w:szCs w:val="24"/>
              </w:rPr>
              <w:fldChar w:fldCharType="end"/>
            </w:r>
          </w:hyperlink>
        </w:p>
        <w:p w14:paraId="6F87798B" w14:textId="1D4F937C"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59" w:history="1">
            <w:r w:rsidRPr="001C3DE5">
              <w:rPr>
                <w:rStyle w:val="Hyperlink"/>
                <w:sz w:val="24"/>
                <w:szCs w:val="24"/>
              </w:rPr>
              <w:t>Additional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_Toc184398559 \h </w:instrText>
            </w:r>
            <w:r w:rsidRPr="001C3DE5">
              <w:rPr>
                <w:webHidden/>
                <w:sz w:val="24"/>
                <w:szCs w:val="24"/>
              </w:rPr>
            </w:r>
            <w:r w:rsidRPr="001C3DE5">
              <w:rPr>
                <w:webHidden/>
                <w:sz w:val="24"/>
                <w:szCs w:val="24"/>
              </w:rPr>
              <w:fldChar w:fldCharType="separate"/>
            </w:r>
            <w:r w:rsidRPr="001C3DE5">
              <w:rPr>
                <w:webHidden/>
                <w:sz w:val="24"/>
                <w:szCs w:val="24"/>
              </w:rPr>
              <w:t>8</w:t>
            </w:r>
            <w:r w:rsidRPr="001C3DE5">
              <w:rPr>
                <w:webHidden/>
                <w:sz w:val="24"/>
                <w:szCs w:val="24"/>
              </w:rPr>
              <w:fldChar w:fldCharType="end"/>
            </w:r>
          </w:hyperlink>
        </w:p>
        <w:p w14:paraId="3B4EC068" w14:textId="1F10853F" w:rsidR="001C3DE5" w:rsidRPr="001C3DE5" w:rsidRDefault="001C3DE5" w:rsidP="001C3DE5">
          <w:pPr>
            <w:pStyle w:val="TOC2"/>
            <w:tabs>
              <w:tab w:val="right" w:leader="dot" w:pos="9350"/>
            </w:tabs>
            <w:spacing w:line="360" w:lineRule="auto"/>
            <w:rPr>
              <w:rFonts w:ascii="Times New Roman" w:eastAsiaTheme="minorEastAsia" w:hAnsi="Times New Roman" w:cs="Times New Roman"/>
              <w:b w:val="0"/>
              <w:bCs w:val="0"/>
              <w:noProof/>
              <w:kern w:val="2"/>
              <w:sz w:val="24"/>
              <w:szCs w:val="24"/>
              <w:lang w:val="en-US"/>
              <w14:ligatures w14:val="standardContextual"/>
            </w:rPr>
          </w:pPr>
          <w:hyperlink w:anchor="_Toc184398560" w:history="1">
            <w:r w:rsidRPr="001C3DE5">
              <w:rPr>
                <w:rStyle w:val="Hyperlink"/>
                <w:rFonts w:ascii="Times New Roman" w:hAnsi="Times New Roman" w:cs="Times New Roman"/>
                <w:b w:val="0"/>
                <w:bCs w:val="0"/>
                <w:iCs/>
                <w:noProof/>
                <w:sz w:val="24"/>
                <w:szCs w:val="24"/>
              </w:rPr>
              <w:t>Study 6: Harmony Promotes Generosity</w:t>
            </w:r>
            <w:r w:rsidRPr="001C3DE5">
              <w:rPr>
                <w:rFonts w:ascii="Times New Roman" w:hAnsi="Times New Roman" w:cs="Times New Roman"/>
                <w:b w:val="0"/>
                <w:bCs w:val="0"/>
                <w:noProof/>
                <w:webHidden/>
                <w:sz w:val="24"/>
                <w:szCs w:val="24"/>
              </w:rPr>
              <w:tab/>
            </w:r>
            <w:r w:rsidRPr="001C3DE5">
              <w:rPr>
                <w:rFonts w:ascii="Times New Roman" w:hAnsi="Times New Roman" w:cs="Times New Roman"/>
                <w:b w:val="0"/>
                <w:bCs w:val="0"/>
                <w:noProof/>
                <w:webHidden/>
                <w:sz w:val="24"/>
                <w:szCs w:val="24"/>
              </w:rPr>
              <w:fldChar w:fldCharType="begin"/>
            </w:r>
            <w:r w:rsidRPr="001C3DE5">
              <w:rPr>
                <w:rFonts w:ascii="Times New Roman" w:hAnsi="Times New Roman" w:cs="Times New Roman"/>
                <w:b w:val="0"/>
                <w:bCs w:val="0"/>
                <w:noProof/>
                <w:webHidden/>
                <w:sz w:val="24"/>
                <w:szCs w:val="24"/>
              </w:rPr>
              <w:instrText xml:space="preserve"> PAGEREF _Toc184398560 \h </w:instrText>
            </w:r>
            <w:r w:rsidRPr="001C3DE5">
              <w:rPr>
                <w:rFonts w:ascii="Times New Roman" w:hAnsi="Times New Roman" w:cs="Times New Roman"/>
                <w:b w:val="0"/>
                <w:bCs w:val="0"/>
                <w:noProof/>
                <w:webHidden/>
                <w:sz w:val="24"/>
                <w:szCs w:val="24"/>
              </w:rPr>
            </w:r>
            <w:r w:rsidRPr="001C3DE5">
              <w:rPr>
                <w:rFonts w:ascii="Times New Roman" w:hAnsi="Times New Roman" w:cs="Times New Roman"/>
                <w:b w:val="0"/>
                <w:bCs w:val="0"/>
                <w:noProof/>
                <w:webHidden/>
                <w:sz w:val="24"/>
                <w:szCs w:val="24"/>
              </w:rPr>
              <w:fldChar w:fldCharType="separate"/>
            </w:r>
            <w:r w:rsidRPr="001C3DE5">
              <w:rPr>
                <w:rFonts w:ascii="Times New Roman" w:hAnsi="Times New Roman" w:cs="Times New Roman"/>
                <w:b w:val="0"/>
                <w:bCs w:val="0"/>
                <w:noProof/>
                <w:webHidden/>
                <w:sz w:val="24"/>
                <w:szCs w:val="24"/>
              </w:rPr>
              <w:t>10</w:t>
            </w:r>
            <w:r w:rsidRPr="001C3DE5">
              <w:rPr>
                <w:rFonts w:ascii="Times New Roman" w:hAnsi="Times New Roman" w:cs="Times New Roman"/>
                <w:b w:val="0"/>
                <w:bCs w:val="0"/>
                <w:noProof/>
                <w:webHidden/>
                <w:sz w:val="24"/>
                <w:szCs w:val="24"/>
              </w:rPr>
              <w:fldChar w:fldCharType="end"/>
            </w:r>
          </w:hyperlink>
        </w:p>
        <w:p w14:paraId="573839CF" w14:textId="1AD161A4"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61" w:history="1">
            <w:r w:rsidRPr="001C3DE5">
              <w:rPr>
                <w:rStyle w:val="Hyperlink"/>
                <w:sz w:val="24"/>
                <w:szCs w:val="24"/>
              </w:rPr>
              <w:t>Mediation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_Toc184398561 \h </w:instrText>
            </w:r>
            <w:r w:rsidRPr="001C3DE5">
              <w:rPr>
                <w:webHidden/>
                <w:sz w:val="24"/>
                <w:szCs w:val="24"/>
              </w:rPr>
            </w:r>
            <w:r w:rsidRPr="001C3DE5">
              <w:rPr>
                <w:webHidden/>
                <w:sz w:val="24"/>
                <w:szCs w:val="24"/>
              </w:rPr>
              <w:fldChar w:fldCharType="separate"/>
            </w:r>
            <w:r w:rsidRPr="001C3DE5">
              <w:rPr>
                <w:webHidden/>
                <w:sz w:val="24"/>
                <w:szCs w:val="24"/>
              </w:rPr>
              <w:t>10</w:t>
            </w:r>
            <w:r w:rsidRPr="001C3DE5">
              <w:rPr>
                <w:webHidden/>
                <w:sz w:val="24"/>
                <w:szCs w:val="24"/>
              </w:rPr>
              <w:fldChar w:fldCharType="end"/>
            </w:r>
          </w:hyperlink>
        </w:p>
        <w:p w14:paraId="230EA6D9" w14:textId="034A0182" w:rsidR="001C3DE5" w:rsidRPr="001C3DE5" w:rsidRDefault="001C3DE5" w:rsidP="001C3DE5">
          <w:pPr>
            <w:pStyle w:val="TOC2"/>
            <w:tabs>
              <w:tab w:val="right" w:leader="dot" w:pos="9350"/>
            </w:tabs>
            <w:spacing w:line="360" w:lineRule="auto"/>
            <w:rPr>
              <w:rFonts w:ascii="Times New Roman" w:eastAsiaTheme="minorEastAsia" w:hAnsi="Times New Roman" w:cs="Times New Roman"/>
              <w:b w:val="0"/>
              <w:bCs w:val="0"/>
              <w:noProof/>
              <w:kern w:val="2"/>
              <w:sz w:val="24"/>
              <w:szCs w:val="24"/>
              <w:lang w:val="en-US"/>
              <w14:ligatures w14:val="standardContextual"/>
            </w:rPr>
          </w:pPr>
          <w:hyperlink w:anchor="_Toc184398562" w:history="1">
            <w:r w:rsidRPr="001C3DE5">
              <w:rPr>
                <w:rStyle w:val="Hyperlink"/>
                <w:rFonts w:ascii="Times New Roman" w:hAnsi="Times New Roman" w:cs="Times New Roman"/>
                <w:b w:val="0"/>
                <w:bCs w:val="0"/>
                <w:iCs/>
                <w:noProof/>
                <w:sz w:val="24"/>
                <w:szCs w:val="24"/>
              </w:rPr>
              <w:t>Study 7a: Harmony Promotes Health</w:t>
            </w:r>
            <w:r w:rsidRPr="001C3DE5">
              <w:rPr>
                <w:rFonts w:ascii="Times New Roman" w:hAnsi="Times New Roman" w:cs="Times New Roman"/>
                <w:b w:val="0"/>
                <w:bCs w:val="0"/>
                <w:noProof/>
                <w:webHidden/>
                <w:sz w:val="24"/>
                <w:szCs w:val="24"/>
              </w:rPr>
              <w:tab/>
            </w:r>
            <w:r w:rsidRPr="001C3DE5">
              <w:rPr>
                <w:rFonts w:ascii="Times New Roman" w:hAnsi="Times New Roman" w:cs="Times New Roman"/>
                <w:b w:val="0"/>
                <w:bCs w:val="0"/>
                <w:noProof/>
                <w:webHidden/>
                <w:sz w:val="24"/>
                <w:szCs w:val="24"/>
              </w:rPr>
              <w:fldChar w:fldCharType="begin"/>
            </w:r>
            <w:r w:rsidRPr="001C3DE5">
              <w:rPr>
                <w:rFonts w:ascii="Times New Roman" w:hAnsi="Times New Roman" w:cs="Times New Roman"/>
                <w:b w:val="0"/>
                <w:bCs w:val="0"/>
                <w:noProof/>
                <w:webHidden/>
                <w:sz w:val="24"/>
                <w:szCs w:val="24"/>
              </w:rPr>
              <w:instrText xml:space="preserve"> PAGEREF _Toc184398562 \h </w:instrText>
            </w:r>
            <w:r w:rsidRPr="001C3DE5">
              <w:rPr>
                <w:rFonts w:ascii="Times New Roman" w:hAnsi="Times New Roman" w:cs="Times New Roman"/>
                <w:b w:val="0"/>
                <w:bCs w:val="0"/>
                <w:noProof/>
                <w:webHidden/>
                <w:sz w:val="24"/>
                <w:szCs w:val="24"/>
              </w:rPr>
            </w:r>
            <w:r w:rsidRPr="001C3DE5">
              <w:rPr>
                <w:rFonts w:ascii="Times New Roman" w:hAnsi="Times New Roman" w:cs="Times New Roman"/>
                <w:b w:val="0"/>
                <w:bCs w:val="0"/>
                <w:noProof/>
                <w:webHidden/>
                <w:sz w:val="24"/>
                <w:szCs w:val="24"/>
              </w:rPr>
              <w:fldChar w:fldCharType="separate"/>
            </w:r>
            <w:r w:rsidRPr="001C3DE5">
              <w:rPr>
                <w:rFonts w:ascii="Times New Roman" w:hAnsi="Times New Roman" w:cs="Times New Roman"/>
                <w:b w:val="0"/>
                <w:bCs w:val="0"/>
                <w:noProof/>
                <w:webHidden/>
                <w:sz w:val="24"/>
                <w:szCs w:val="24"/>
              </w:rPr>
              <w:t>11</w:t>
            </w:r>
            <w:r w:rsidRPr="001C3DE5">
              <w:rPr>
                <w:rFonts w:ascii="Times New Roman" w:hAnsi="Times New Roman" w:cs="Times New Roman"/>
                <w:b w:val="0"/>
                <w:bCs w:val="0"/>
                <w:noProof/>
                <w:webHidden/>
                <w:sz w:val="24"/>
                <w:szCs w:val="24"/>
              </w:rPr>
              <w:fldChar w:fldCharType="end"/>
            </w:r>
          </w:hyperlink>
        </w:p>
        <w:p w14:paraId="042394D9" w14:textId="1110F147"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63" w:history="1">
            <w:r w:rsidRPr="001C3DE5">
              <w:rPr>
                <w:rStyle w:val="Hyperlink"/>
                <w:sz w:val="24"/>
                <w:szCs w:val="24"/>
              </w:rPr>
              <w:t>Mediation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_Toc184398563 \h </w:instrText>
            </w:r>
            <w:r w:rsidRPr="001C3DE5">
              <w:rPr>
                <w:webHidden/>
                <w:sz w:val="24"/>
                <w:szCs w:val="24"/>
              </w:rPr>
            </w:r>
            <w:r w:rsidRPr="001C3DE5">
              <w:rPr>
                <w:webHidden/>
                <w:sz w:val="24"/>
                <w:szCs w:val="24"/>
              </w:rPr>
              <w:fldChar w:fldCharType="separate"/>
            </w:r>
            <w:r w:rsidRPr="001C3DE5">
              <w:rPr>
                <w:webHidden/>
                <w:sz w:val="24"/>
                <w:szCs w:val="24"/>
              </w:rPr>
              <w:t>11</w:t>
            </w:r>
            <w:r w:rsidRPr="001C3DE5">
              <w:rPr>
                <w:webHidden/>
                <w:sz w:val="24"/>
                <w:szCs w:val="24"/>
              </w:rPr>
              <w:fldChar w:fldCharType="end"/>
            </w:r>
          </w:hyperlink>
        </w:p>
        <w:p w14:paraId="6411FD48" w14:textId="4F1083A3" w:rsidR="001C3DE5" w:rsidRPr="001C3DE5" w:rsidRDefault="001C3DE5" w:rsidP="001C3DE5">
          <w:pPr>
            <w:pStyle w:val="TOC2"/>
            <w:tabs>
              <w:tab w:val="right" w:leader="dot" w:pos="9350"/>
            </w:tabs>
            <w:spacing w:line="360" w:lineRule="auto"/>
            <w:rPr>
              <w:rFonts w:ascii="Times New Roman" w:eastAsiaTheme="minorEastAsia" w:hAnsi="Times New Roman" w:cs="Times New Roman"/>
              <w:b w:val="0"/>
              <w:bCs w:val="0"/>
              <w:noProof/>
              <w:kern w:val="2"/>
              <w:sz w:val="24"/>
              <w:szCs w:val="24"/>
              <w:lang w:val="en-US"/>
              <w14:ligatures w14:val="standardContextual"/>
            </w:rPr>
          </w:pPr>
          <w:hyperlink w:anchor="_Toc184398564" w:history="1">
            <w:r w:rsidRPr="001C3DE5">
              <w:rPr>
                <w:rStyle w:val="Hyperlink"/>
                <w:rFonts w:ascii="Times New Roman" w:hAnsi="Times New Roman" w:cs="Times New Roman"/>
                <w:b w:val="0"/>
                <w:bCs w:val="0"/>
                <w:iCs/>
                <w:noProof/>
                <w:sz w:val="24"/>
                <w:szCs w:val="24"/>
              </w:rPr>
              <w:t>Study 8: Longitudinal Implications</w:t>
            </w:r>
            <w:r w:rsidRPr="001C3DE5">
              <w:rPr>
                <w:rFonts w:ascii="Times New Roman" w:hAnsi="Times New Roman" w:cs="Times New Roman"/>
                <w:b w:val="0"/>
                <w:bCs w:val="0"/>
                <w:noProof/>
                <w:webHidden/>
                <w:sz w:val="24"/>
                <w:szCs w:val="24"/>
              </w:rPr>
              <w:tab/>
            </w:r>
            <w:r w:rsidRPr="001C3DE5">
              <w:rPr>
                <w:rFonts w:ascii="Times New Roman" w:hAnsi="Times New Roman" w:cs="Times New Roman"/>
                <w:b w:val="0"/>
                <w:bCs w:val="0"/>
                <w:noProof/>
                <w:webHidden/>
                <w:sz w:val="24"/>
                <w:szCs w:val="24"/>
              </w:rPr>
              <w:fldChar w:fldCharType="begin"/>
            </w:r>
            <w:r w:rsidRPr="001C3DE5">
              <w:rPr>
                <w:rFonts w:ascii="Times New Roman" w:hAnsi="Times New Roman" w:cs="Times New Roman"/>
                <w:b w:val="0"/>
                <w:bCs w:val="0"/>
                <w:noProof/>
                <w:webHidden/>
                <w:sz w:val="24"/>
                <w:szCs w:val="24"/>
              </w:rPr>
              <w:instrText xml:space="preserve"> PAGEREF _Toc184398564 \h </w:instrText>
            </w:r>
            <w:r w:rsidRPr="001C3DE5">
              <w:rPr>
                <w:rFonts w:ascii="Times New Roman" w:hAnsi="Times New Roman" w:cs="Times New Roman"/>
                <w:b w:val="0"/>
                <w:bCs w:val="0"/>
                <w:noProof/>
                <w:webHidden/>
                <w:sz w:val="24"/>
                <w:szCs w:val="24"/>
              </w:rPr>
            </w:r>
            <w:r w:rsidRPr="001C3DE5">
              <w:rPr>
                <w:rFonts w:ascii="Times New Roman" w:hAnsi="Times New Roman" w:cs="Times New Roman"/>
                <w:b w:val="0"/>
                <w:bCs w:val="0"/>
                <w:noProof/>
                <w:webHidden/>
                <w:sz w:val="24"/>
                <w:szCs w:val="24"/>
              </w:rPr>
              <w:fldChar w:fldCharType="separate"/>
            </w:r>
            <w:r w:rsidRPr="001C3DE5">
              <w:rPr>
                <w:rFonts w:ascii="Times New Roman" w:hAnsi="Times New Roman" w:cs="Times New Roman"/>
                <w:b w:val="0"/>
                <w:bCs w:val="0"/>
                <w:noProof/>
                <w:webHidden/>
                <w:sz w:val="24"/>
                <w:szCs w:val="24"/>
              </w:rPr>
              <w:t>12</w:t>
            </w:r>
            <w:r w:rsidRPr="001C3DE5">
              <w:rPr>
                <w:rFonts w:ascii="Times New Roman" w:hAnsi="Times New Roman" w:cs="Times New Roman"/>
                <w:b w:val="0"/>
                <w:bCs w:val="0"/>
                <w:noProof/>
                <w:webHidden/>
                <w:sz w:val="24"/>
                <w:szCs w:val="24"/>
              </w:rPr>
              <w:fldChar w:fldCharType="end"/>
            </w:r>
          </w:hyperlink>
        </w:p>
        <w:p w14:paraId="212E92B1" w14:textId="094F88B5" w:rsidR="001C3DE5" w:rsidRPr="001C3DE5" w:rsidRDefault="001C3DE5" w:rsidP="001C3DE5">
          <w:pPr>
            <w:pStyle w:val="TOC3"/>
            <w:spacing w:line="360" w:lineRule="auto"/>
            <w:rPr>
              <w:rFonts w:eastAsiaTheme="minorEastAsia"/>
              <w:iCs w:val="0"/>
              <w:kern w:val="2"/>
              <w:sz w:val="24"/>
              <w:szCs w:val="24"/>
              <w:lang w:val="en-US"/>
              <w14:ligatures w14:val="standardContextual"/>
            </w:rPr>
          </w:pPr>
          <w:hyperlink w:anchor="_Toc184398565" w:history="1">
            <w:r w:rsidRPr="001C3DE5">
              <w:rPr>
                <w:rStyle w:val="Hyperlink"/>
                <w:sz w:val="24"/>
                <w:szCs w:val="24"/>
              </w:rPr>
              <w:t>Additional analysis</w:t>
            </w:r>
            <w:r w:rsidRPr="001C3DE5">
              <w:rPr>
                <w:webHidden/>
                <w:sz w:val="24"/>
                <w:szCs w:val="24"/>
              </w:rPr>
              <w:tab/>
            </w:r>
            <w:r w:rsidRPr="001C3DE5">
              <w:rPr>
                <w:webHidden/>
                <w:sz w:val="24"/>
                <w:szCs w:val="24"/>
              </w:rPr>
              <w:fldChar w:fldCharType="begin"/>
            </w:r>
            <w:r w:rsidRPr="001C3DE5">
              <w:rPr>
                <w:webHidden/>
                <w:sz w:val="24"/>
                <w:szCs w:val="24"/>
              </w:rPr>
              <w:instrText xml:space="preserve"> PAGEREF _Toc184398565 \h </w:instrText>
            </w:r>
            <w:r w:rsidRPr="001C3DE5">
              <w:rPr>
                <w:webHidden/>
                <w:sz w:val="24"/>
                <w:szCs w:val="24"/>
              </w:rPr>
            </w:r>
            <w:r w:rsidRPr="001C3DE5">
              <w:rPr>
                <w:webHidden/>
                <w:sz w:val="24"/>
                <w:szCs w:val="24"/>
              </w:rPr>
              <w:fldChar w:fldCharType="separate"/>
            </w:r>
            <w:r w:rsidRPr="001C3DE5">
              <w:rPr>
                <w:webHidden/>
                <w:sz w:val="24"/>
                <w:szCs w:val="24"/>
              </w:rPr>
              <w:t>12</w:t>
            </w:r>
            <w:r w:rsidRPr="001C3DE5">
              <w:rPr>
                <w:webHidden/>
                <w:sz w:val="24"/>
                <w:szCs w:val="24"/>
              </w:rPr>
              <w:fldChar w:fldCharType="end"/>
            </w:r>
          </w:hyperlink>
        </w:p>
        <w:p w14:paraId="6054E9B9" w14:textId="12BE5A7C" w:rsidR="00477C7C" w:rsidRPr="001C3DE5" w:rsidRDefault="00477C7C" w:rsidP="001C3DE5">
          <w:pPr>
            <w:spacing w:line="360" w:lineRule="auto"/>
          </w:pPr>
          <w:r w:rsidRPr="001C3DE5">
            <w:rPr>
              <w:noProof/>
            </w:rPr>
            <w:fldChar w:fldCharType="end"/>
          </w:r>
        </w:p>
      </w:sdtContent>
    </w:sdt>
    <w:p w14:paraId="4930D414" w14:textId="29313FFE" w:rsidR="00477C7C" w:rsidRPr="001C3DE5" w:rsidRDefault="00477C7C" w:rsidP="001C3DE5">
      <w:pPr>
        <w:spacing w:line="360" w:lineRule="auto"/>
      </w:pPr>
      <w:r w:rsidRPr="001C3DE5">
        <w:br w:type="page"/>
      </w:r>
    </w:p>
    <w:p w14:paraId="142EF0AA" w14:textId="69FF932B" w:rsidR="00477C7C" w:rsidRPr="009A03EB" w:rsidRDefault="00477C7C" w:rsidP="00477C7C">
      <w:pPr>
        <w:pStyle w:val="Heading2"/>
        <w:jc w:val="center"/>
        <w:rPr>
          <w:b w:val="0"/>
          <w:bCs w:val="0"/>
          <w:iCs/>
        </w:rPr>
      </w:pPr>
      <w:bookmarkStart w:id="0" w:name="_Toc184398545"/>
      <w:r w:rsidRPr="009A03EB">
        <w:rPr>
          <w:iCs/>
        </w:rPr>
        <w:lastRenderedPageBreak/>
        <w:t xml:space="preserve">Study 1: </w:t>
      </w:r>
      <w:r w:rsidR="0092777F" w:rsidRPr="0092777F">
        <w:rPr>
          <w:iCs/>
        </w:rPr>
        <w:t>Creating Harmonious Goal</w:t>
      </w:r>
      <w:r w:rsidR="00196A45">
        <w:rPr>
          <w:iCs/>
        </w:rPr>
        <w:t>s</w:t>
      </w:r>
      <w:bookmarkEnd w:id="0"/>
    </w:p>
    <w:p w14:paraId="36139149" w14:textId="01EF75B2" w:rsidR="00477C7C" w:rsidRDefault="00477C7C" w:rsidP="00477C7C">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1" w:name="_Toc184398546"/>
      <w:r w:rsidRPr="00477C7C">
        <w:rPr>
          <w:rFonts w:ascii="Times New Roman" w:eastAsia="SimSun" w:hAnsi="Times New Roman" w:cs="Times New Roman"/>
          <w:b/>
          <w:bCs/>
          <w:iCs/>
          <w:color w:val="000000" w:themeColor="text1"/>
          <w:sz w:val="28"/>
          <w:szCs w:val="28"/>
          <w:lang w:val="en"/>
        </w:rPr>
        <w:t>Mediation analysis</w:t>
      </w:r>
      <w:bookmarkEnd w:id="1"/>
    </w:p>
    <w:p w14:paraId="69FB5423" w14:textId="77777777" w:rsidR="00477C7C" w:rsidRPr="00477C7C" w:rsidRDefault="00477C7C" w:rsidP="00477C7C">
      <w:pPr>
        <w:rPr>
          <w:lang w:val="en"/>
        </w:rPr>
      </w:pPr>
    </w:p>
    <w:p w14:paraId="10D831F0" w14:textId="1AEBB3D6" w:rsidR="0092777F" w:rsidRDefault="0092777F" w:rsidP="0092777F">
      <w:pPr>
        <w:spacing w:line="480" w:lineRule="auto"/>
        <w:rPr>
          <w:iCs/>
        </w:rPr>
      </w:pPr>
      <w:r w:rsidRPr="009A03EB">
        <w:rPr>
          <w:iCs/>
        </w:rPr>
        <w:t xml:space="preserve">Figure </w:t>
      </w:r>
      <w:r w:rsidR="0007268C">
        <w:rPr>
          <w:iCs/>
        </w:rPr>
        <w:t>S</w:t>
      </w:r>
      <w:r>
        <w:rPr>
          <w:iCs/>
        </w:rPr>
        <w:t>1</w:t>
      </w:r>
      <w:r w:rsidRPr="009F4F2E">
        <w:rPr>
          <w:iCs/>
        </w:rPr>
        <w:t xml:space="preserve">: Indirect effect from </w:t>
      </w:r>
      <w:r w:rsidR="00E232B1" w:rsidRPr="0092777F">
        <w:rPr>
          <w:iCs/>
        </w:rPr>
        <w:t xml:space="preserve">connect </w:t>
      </w:r>
      <w:r w:rsidR="00E232B1">
        <w:rPr>
          <w:iCs/>
        </w:rPr>
        <w:t xml:space="preserve">vs. conflict condition </w:t>
      </w:r>
      <w:r w:rsidRPr="009F4F2E">
        <w:rPr>
          <w:iCs/>
        </w:rPr>
        <w:t xml:space="preserve">to motivation (on the left) and </w:t>
      </w:r>
      <w:r w:rsidR="00F374D0">
        <w:rPr>
          <w:iCs/>
        </w:rPr>
        <w:t>well-being</w:t>
      </w:r>
      <w:r w:rsidRPr="009F4F2E">
        <w:rPr>
          <w:iCs/>
        </w:rPr>
        <w:t xml:space="preserve"> (on the right) through perceived harmony</w:t>
      </w:r>
    </w:p>
    <w:p w14:paraId="21546835" w14:textId="3E2E7F03" w:rsidR="00196A45" w:rsidRDefault="00196A45" w:rsidP="0092777F">
      <w:pPr>
        <w:spacing w:line="480" w:lineRule="auto"/>
        <w:rPr>
          <w:iCs/>
        </w:rPr>
      </w:pPr>
      <w:r>
        <w:rPr>
          <w:rFonts w:asciiTheme="minorHAnsi" w:hAnsiTheme="minorHAnsi" w:cstheme="minorHAnsi"/>
          <w:noProof/>
          <w:color w:val="000000" w:themeColor="text1"/>
        </w:rPr>
        <w:drawing>
          <wp:inline distT="0" distB="0" distL="0" distR="0" wp14:anchorId="18CB740D" wp14:editId="22BD9EFC">
            <wp:extent cx="5943600" cy="1314774"/>
            <wp:effectExtent l="0" t="0" r="0" b="6350"/>
            <wp:docPr id="1598076349" name="Picture 1" descr="A comparison of a positive and negati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76349" name="Picture 1" descr="A comparison of a positive and negativ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943600" cy="1314774"/>
                    </a:xfrm>
                    <a:prstGeom prst="rect">
                      <a:avLst/>
                    </a:prstGeom>
                  </pic:spPr>
                </pic:pic>
              </a:graphicData>
            </a:graphic>
          </wp:inline>
        </w:drawing>
      </w:r>
    </w:p>
    <w:p w14:paraId="510071AB" w14:textId="77777777" w:rsidR="0092777F" w:rsidRDefault="0092777F" w:rsidP="0092777F">
      <w:pPr>
        <w:spacing w:line="480" w:lineRule="auto"/>
        <w:rPr>
          <w:iCs/>
        </w:rPr>
      </w:pPr>
    </w:p>
    <w:p w14:paraId="191590C7" w14:textId="5F5ED01D" w:rsidR="0092777F" w:rsidRPr="009A03EB" w:rsidRDefault="0092777F" w:rsidP="0092777F">
      <w:pPr>
        <w:spacing w:line="480" w:lineRule="auto"/>
        <w:rPr>
          <w:iCs/>
        </w:rPr>
      </w:pPr>
      <w:r w:rsidRPr="009A03EB">
        <w:rPr>
          <w:iCs/>
        </w:rPr>
        <w:t xml:space="preserve">Table </w:t>
      </w:r>
      <w:r w:rsidR="0007268C">
        <w:rPr>
          <w:iCs/>
        </w:rPr>
        <w:t>S</w:t>
      </w:r>
      <w:r w:rsidRPr="009A03EB">
        <w:rPr>
          <w:iCs/>
        </w:rPr>
        <w:t>1: Mediation model (</w:t>
      </w:r>
      <w:r w:rsidR="00823410">
        <w:rPr>
          <w:iCs/>
        </w:rPr>
        <w:t xml:space="preserve">Connect vs. </w:t>
      </w:r>
      <w:r w:rsidR="00EC6A81">
        <w:rPr>
          <w:iCs/>
        </w:rPr>
        <w:t>C</w:t>
      </w:r>
      <w:r w:rsidR="00823410">
        <w:rPr>
          <w:iCs/>
        </w:rPr>
        <w:t xml:space="preserve">onflict </w:t>
      </w:r>
      <w:r w:rsidR="00EC6A81">
        <w:rPr>
          <w:iCs/>
        </w:rPr>
        <w:t>C</w:t>
      </w:r>
      <w:r w:rsidR="00823410">
        <w:rPr>
          <w:iCs/>
        </w:rPr>
        <w:t>ondition</w:t>
      </w:r>
      <w:r w:rsidR="00823410" w:rsidRPr="009A03EB">
        <w:rPr>
          <w:iCs/>
        </w:rPr>
        <w:t xml:space="preserve"> </w:t>
      </w:r>
      <w:r w:rsidRPr="009A03EB">
        <w:rPr>
          <w:iCs/>
        </w:rPr>
        <w:sym w:font="Wingdings" w:char="F0E0"/>
      </w:r>
      <w:r w:rsidRPr="009A03EB">
        <w:rPr>
          <w:iCs/>
        </w:rPr>
        <w:t xml:space="preserve"> Social </w:t>
      </w:r>
      <w:r>
        <w:rPr>
          <w:iCs/>
        </w:rPr>
        <w:t>Harmony</w:t>
      </w:r>
      <w:r w:rsidRPr="009A03EB">
        <w:rPr>
          <w:iCs/>
        </w:rPr>
        <w:t xml:space="preserve"> </w:t>
      </w:r>
      <w:r w:rsidRPr="009A03EB">
        <w:rPr>
          <w:iCs/>
        </w:rPr>
        <w:sym w:font="Wingdings" w:char="F0E0"/>
      </w:r>
      <w:r w:rsidRPr="009A03EB">
        <w:rPr>
          <w:iCs/>
        </w:rPr>
        <w:t xml:space="preserve"> </w:t>
      </w:r>
      <w:r>
        <w:rPr>
          <w:iCs/>
        </w:rPr>
        <w:t>Motivation</w:t>
      </w:r>
      <w:r w:rsidRPr="009A03EB">
        <w:rPr>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250"/>
        <w:gridCol w:w="1710"/>
        <w:gridCol w:w="1530"/>
        <w:gridCol w:w="1260"/>
      </w:tblGrid>
      <w:tr w:rsidR="0092777F" w:rsidRPr="009A03EB" w14:paraId="3E016A81" w14:textId="77777777" w:rsidTr="00BF5A2A">
        <w:trPr>
          <w:trHeight w:hRule="exact" w:val="432"/>
        </w:trPr>
        <w:tc>
          <w:tcPr>
            <w:tcW w:w="1080" w:type="dxa"/>
            <w:tcBorders>
              <w:top w:val="single" w:sz="8" w:space="0" w:color="auto"/>
              <w:bottom w:val="single" w:sz="8" w:space="0" w:color="auto"/>
            </w:tcBorders>
            <w:hideMark/>
          </w:tcPr>
          <w:p w14:paraId="6B5FEC18" w14:textId="77777777" w:rsidR="0092777F" w:rsidRPr="009A03EB" w:rsidRDefault="0092777F" w:rsidP="00BF5A2A">
            <w:pPr>
              <w:rPr>
                <w:iCs/>
              </w:rPr>
            </w:pPr>
            <w:r w:rsidRPr="009A03EB">
              <w:rPr>
                <w:iCs/>
              </w:rPr>
              <w:t>Path</w:t>
            </w:r>
          </w:p>
        </w:tc>
        <w:tc>
          <w:tcPr>
            <w:tcW w:w="2250" w:type="dxa"/>
            <w:tcBorders>
              <w:top w:val="single" w:sz="8" w:space="0" w:color="auto"/>
              <w:bottom w:val="single" w:sz="8" w:space="0" w:color="auto"/>
            </w:tcBorders>
            <w:hideMark/>
          </w:tcPr>
          <w:p w14:paraId="59F151B3" w14:textId="77777777" w:rsidR="0092777F" w:rsidRPr="009A03EB" w:rsidRDefault="0092777F" w:rsidP="00BF5A2A">
            <w:pPr>
              <w:rPr>
                <w:iCs/>
              </w:rPr>
            </w:pPr>
            <w:r w:rsidRPr="009A03EB">
              <w:rPr>
                <w:iCs/>
              </w:rPr>
              <w:t>Point estimate</w:t>
            </w:r>
          </w:p>
        </w:tc>
        <w:tc>
          <w:tcPr>
            <w:tcW w:w="1710" w:type="dxa"/>
            <w:tcBorders>
              <w:top w:val="single" w:sz="8" w:space="0" w:color="auto"/>
              <w:bottom w:val="single" w:sz="8" w:space="0" w:color="auto"/>
            </w:tcBorders>
            <w:hideMark/>
          </w:tcPr>
          <w:p w14:paraId="19D818F8" w14:textId="77777777" w:rsidR="0092777F" w:rsidRPr="009A03EB" w:rsidRDefault="0092777F" w:rsidP="00BF5A2A">
            <w:pPr>
              <w:rPr>
                <w:iCs/>
              </w:rPr>
            </w:pPr>
            <w:r w:rsidRPr="009A03EB">
              <w:rPr>
                <w:iCs/>
              </w:rPr>
              <w:t>SE</w:t>
            </w:r>
          </w:p>
        </w:tc>
        <w:tc>
          <w:tcPr>
            <w:tcW w:w="1530" w:type="dxa"/>
            <w:tcBorders>
              <w:top w:val="single" w:sz="8" w:space="0" w:color="auto"/>
              <w:bottom w:val="single" w:sz="8" w:space="0" w:color="auto"/>
            </w:tcBorders>
            <w:hideMark/>
          </w:tcPr>
          <w:p w14:paraId="1242ACE0" w14:textId="77777777" w:rsidR="0092777F" w:rsidRPr="009A03EB" w:rsidRDefault="0092777F" w:rsidP="00BF5A2A">
            <w:pPr>
              <w:rPr>
                <w:iCs/>
              </w:rPr>
            </w:pPr>
            <w:r w:rsidRPr="009A03EB">
              <w:rPr>
                <w:iCs/>
              </w:rPr>
              <w:t>t</w:t>
            </w:r>
          </w:p>
        </w:tc>
        <w:tc>
          <w:tcPr>
            <w:tcW w:w="1260" w:type="dxa"/>
            <w:tcBorders>
              <w:top w:val="single" w:sz="8" w:space="0" w:color="auto"/>
              <w:bottom w:val="single" w:sz="8" w:space="0" w:color="auto"/>
            </w:tcBorders>
            <w:hideMark/>
          </w:tcPr>
          <w:p w14:paraId="22EECB7E" w14:textId="77777777" w:rsidR="0092777F" w:rsidRPr="009A03EB" w:rsidRDefault="0092777F" w:rsidP="00BF5A2A">
            <w:pPr>
              <w:rPr>
                <w:iCs/>
              </w:rPr>
            </w:pPr>
            <w:r w:rsidRPr="009A03EB">
              <w:rPr>
                <w:iCs/>
              </w:rPr>
              <w:t>p</w:t>
            </w:r>
          </w:p>
        </w:tc>
      </w:tr>
      <w:tr w:rsidR="0092777F" w:rsidRPr="009A03EB" w14:paraId="5EBB305E" w14:textId="77777777" w:rsidTr="00BF5A2A">
        <w:trPr>
          <w:trHeight w:hRule="exact" w:val="432"/>
        </w:trPr>
        <w:tc>
          <w:tcPr>
            <w:tcW w:w="1080" w:type="dxa"/>
            <w:hideMark/>
          </w:tcPr>
          <w:p w14:paraId="575FA683" w14:textId="77777777" w:rsidR="0092777F" w:rsidRPr="009A03EB" w:rsidRDefault="0092777F" w:rsidP="00BF5A2A">
            <w:pPr>
              <w:rPr>
                <w:iCs/>
              </w:rPr>
            </w:pPr>
            <w:r w:rsidRPr="009A03EB">
              <w:rPr>
                <w:iCs/>
              </w:rPr>
              <w:t>a</w:t>
            </w:r>
          </w:p>
        </w:tc>
        <w:tc>
          <w:tcPr>
            <w:tcW w:w="2250" w:type="dxa"/>
            <w:hideMark/>
          </w:tcPr>
          <w:p w14:paraId="0B83CCA8" w14:textId="77777777" w:rsidR="0092777F" w:rsidRPr="009A03EB" w:rsidRDefault="0092777F" w:rsidP="00BF5A2A">
            <w:pPr>
              <w:rPr>
                <w:iCs/>
              </w:rPr>
            </w:pPr>
            <w:r>
              <w:rPr>
                <w:iCs/>
              </w:rPr>
              <w:t>1.01</w:t>
            </w:r>
          </w:p>
        </w:tc>
        <w:tc>
          <w:tcPr>
            <w:tcW w:w="1710" w:type="dxa"/>
            <w:hideMark/>
          </w:tcPr>
          <w:p w14:paraId="5A4EED12" w14:textId="77777777" w:rsidR="0092777F" w:rsidRPr="009A03EB" w:rsidRDefault="0092777F" w:rsidP="00BF5A2A">
            <w:pPr>
              <w:rPr>
                <w:iCs/>
              </w:rPr>
            </w:pPr>
            <w:r w:rsidRPr="009A03EB">
              <w:rPr>
                <w:iCs/>
              </w:rPr>
              <w:t>0.</w:t>
            </w:r>
            <w:r>
              <w:rPr>
                <w:iCs/>
              </w:rPr>
              <w:t>18</w:t>
            </w:r>
          </w:p>
        </w:tc>
        <w:tc>
          <w:tcPr>
            <w:tcW w:w="1530" w:type="dxa"/>
            <w:hideMark/>
          </w:tcPr>
          <w:p w14:paraId="20E9B38B" w14:textId="77777777" w:rsidR="0092777F" w:rsidRPr="009A03EB" w:rsidRDefault="0092777F" w:rsidP="00BF5A2A">
            <w:pPr>
              <w:rPr>
                <w:iCs/>
              </w:rPr>
            </w:pPr>
            <w:r>
              <w:rPr>
                <w:iCs/>
              </w:rPr>
              <w:t>5.77</w:t>
            </w:r>
          </w:p>
        </w:tc>
        <w:tc>
          <w:tcPr>
            <w:tcW w:w="1260" w:type="dxa"/>
            <w:hideMark/>
          </w:tcPr>
          <w:p w14:paraId="40999378" w14:textId="77777777" w:rsidR="0092777F" w:rsidRPr="009A03EB" w:rsidRDefault="0092777F" w:rsidP="00BF5A2A">
            <w:pPr>
              <w:rPr>
                <w:iCs/>
              </w:rPr>
            </w:pPr>
            <w:r w:rsidRPr="009A03EB">
              <w:rPr>
                <w:iCs/>
              </w:rPr>
              <w:t>&lt; .001</w:t>
            </w:r>
          </w:p>
        </w:tc>
      </w:tr>
      <w:tr w:rsidR="0092777F" w:rsidRPr="009A03EB" w14:paraId="7ED44637" w14:textId="77777777" w:rsidTr="00BF5A2A">
        <w:trPr>
          <w:trHeight w:hRule="exact" w:val="432"/>
        </w:trPr>
        <w:tc>
          <w:tcPr>
            <w:tcW w:w="1080" w:type="dxa"/>
            <w:hideMark/>
          </w:tcPr>
          <w:p w14:paraId="4E3B74D1" w14:textId="77777777" w:rsidR="0092777F" w:rsidRPr="009A03EB" w:rsidRDefault="0092777F" w:rsidP="00BF5A2A">
            <w:pPr>
              <w:rPr>
                <w:iCs/>
              </w:rPr>
            </w:pPr>
            <w:r w:rsidRPr="009A03EB">
              <w:rPr>
                <w:iCs/>
              </w:rPr>
              <w:t>b</w:t>
            </w:r>
          </w:p>
        </w:tc>
        <w:tc>
          <w:tcPr>
            <w:tcW w:w="2250" w:type="dxa"/>
            <w:hideMark/>
          </w:tcPr>
          <w:p w14:paraId="59FD5AA1" w14:textId="77777777" w:rsidR="0092777F" w:rsidRPr="009A03EB" w:rsidRDefault="0092777F" w:rsidP="00BF5A2A">
            <w:pPr>
              <w:rPr>
                <w:iCs/>
              </w:rPr>
            </w:pPr>
            <w:r>
              <w:rPr>
                <w:iCs/>
              </w:rPr>
              <w:t>0.38</w:t>
            </w:r>
          </w:p>
        </w:tc>
        <w:tc>
          <w:tcPr>
            <w:tcW w:w="1710" w:type="dxa"/>
            <w:hideMark/>
          </w:tcPr>
          <w:p w14:paraId="678AB11F" w14:textId="77777777" w:rsidR="0092777F" w:rsidRPr="009A03EB" w:rsidRDefault="0092777F" w:rsidP="00BF5A2A">
            <w:pPr>
              <w:rPr>
                <w:iCs/>
              </w:rPr>
            </w:pPr>
            <w:r w:rsidRPr="009A03EB">
              <w:rPr>
                <w:iCs/>
              </w:rPr>
              <w:t>0.0</w:t>
            </w:r>
            <w:r>
              <w:rPr>
                <w:iCs/>
              </w:rPr>
              <w:t>5</w:t>
            </w:r>
          </w:p>
        </w:tc>
        <w:tc>
          <w:tcPr>
            <w:tcW w:w="1530" w:type="dxa"/>
            <w:hideMark/>
          </w:tcPr>
          <w:p w14:paraId="4EB9DBE9" w14:textId="77777777" w:rsidR="0092777F" w:rsidRPr="009A03EB" w:rsidRDefault="0092777F" w:rsidP="00BF5A2A">
            <w:pPr>
              <w:rPr>
                <w:iCs/>
              </w:rPr>
            </w:pPr>
            <w:r>
              <w:rPr>
                <w:iCs/>
              </w:rPr>
              <w:t>7.23</w:t>
            </w:r>
          </w:p>
        </w:tc>
        <w:tc>
          <w:tcPr>
            <w:tcW w:w="1260" w:type="dxa"/>
            <w:hideMark/>
          </w:tcPr>
          <w:p w14:paraId="4B3657D4" w14:textId="77777777" w:rsidR="0092777F" w:rsidRPr="009A03EB" w:rsidRDefault="0092777F" w:rsidP="00BF5A2A">
            <w:pPr>
              <w:rPr>
                <w:iCs/>
              </w:rPr>
            </w:pPr>
            <w:r w:rsidRPr="009A03EB">
              <w:rPr>
                <w:iCs/>
              </w:rPr>
              <w:t>&lt; .001</w:t>
            </w:r>
          </w:p>
        </w:tc>
      </w:tr>
      <w:tr w:rsidR="0092777F" w:rsidRPr="009A03EB" w14:paraId="6B564F7C" w14:textId="77777777" w:rsidTr="00BF5A2A">
        <w:trPr>
          <w:trHeight w:hRule="exact" w:val="432"/>
        </w:trPr>
        <w:tc>
          <w:tcPr>
            <w:tcW w:w="1080" w:type="dxa"/>
          </w:tcPr>
          <w:p w14:paraId="3096A2E5" w14:textId="77777777" w:rsidR="0092777F" w:rsidRPr="009A03EB" w:rsidRDefault="0092777F" w:rsidP="00BF5A2A">
            <w:pPr>
              <w:rPr>
                <w:iCs/>
              </w:rPr>
            </w:pPr>
            <w:r w:rsidRPr="009A03EB">
              <w:rPr>
                <w:iCs/>
              </w:rPr>
              <w:t>c</w:t>
            </w:r>
          </w:p>
        </w:tc>
        <w:tc>
          <w:tcPr>
            <w:tcW w:w="2250" w:type="dxa"/>
          </w:tcPr>
          <w:p w14:paraId="1DF3E8DC" w14:textId="77777777" w:rsidR="0092777F" w:rsidRPr="009A03EB" w:rsidRDefault="0092777F" w:rsidP="00BF5A2A">
            <w:pPr>
              <w:rPr>
                <w:iCs/>
              </w:rPr>
            </w:pPr>
            <w:r>
              <w:rPr>
                <w:iCs/>
              </w:rPr>
              <w:t>0.79</w:t>
            </w:r>
          </w:p>
        </w:tc>
        <w:tc>
          <w:tcPr>
            <w:tcW w:w="1710" w:type="dxa"/>
          </w:tcPr>
          <w:p w14:paraId="31390635" w14:textId="77777777" w:rsidR="0092777F" w:rsidRPr="009A03EB" w:rsidRDefault="0092777F" w:rsidP="00BF5A2A">
            <w:pPr>
              <w:rPr>
                <w:iCs/>
              </w:rPr>
            </w:pPr>
            <w:r w:rsidRPr="009A03EB">
              <w:rPr>
                <w:iCs/>
              </w:rPr>
              <w:t>0.</w:t>
            </w:r>
            <w:r>
              <w:rPr>
                <w:iCs/>
              </w:rPr>
              <w:t>14</w:t>
            </w:r>
          </w:p>
        </w:tc>
        <w:tc>
          <w:tcPr>
            <w:tcW w:w="1530" w:type="dxa"/>
          </w:tcPr>
          <w:p w14:paraId="73AFE143" w14:textId="77777777" w:rsidR="0092777F" w:rsidRPr="009A03EB" w:rsidRDefault="0092777F" w:rsidP="00BF5A2A">
            <w:pPr>
              <w:rPr>
                <w:iCs/>
              </w:rPr>
            </w:pPr>
            <w:r>
              <w:rPr>
                <w:iCs/>
              </w:rPr>
              <w:t>5.47</w:t>
            </w:r>
          </w:p>
        </w:tc>
        <w:tc>
          <w:tcPr>
            <w:tcW w:w="1260" w:type="dxa"/>
          </w:tcPr>
          <w:p w14:paraId="3D61C884" w14:textId="77777777" w:rsidR="0092777F" w:rsidRPr="009A03EB" w:rsidRDefault="0092777F" w:rsidP="00BF5A2A">
            <w:pPr>
              <w:rPr>
                <w:iCs/>
              </w:rPr>
            </w:pPr>
            <w:r w:rsidRPr="009A03EB">
              <w:rPr>
                <w:iCs/>
              </w:rPr>
              <w:t>&lt; .001</w:t>
            </w:r>
          </w:p>
        </w:tc>
      </w:tr>
      <w:tr w:rsidR="0092777F" w:rsidRPr="009A03EB" w14:paraId="67D538CE" w14:textId="77777777" w:rsidTr="00BF5A2A">
        <w:trPr>
          <w:trHeight w:hRule="exact" w:val="432"/>
        </w:trPr>
        <w:tc>
          <w:tcPr>
            <w:tcW w:w="1080" w:type="dxa"/>
            <w:tcBorders>
              <w:bottom w:val="single" w:sz="8" w:space="0" w:color="auto"/>
            </w:tcBorders>
            <w:hideMark/>
          </w:tcPr>
          <w:p w14:paraId="69343896" w14:textId="77777777" w:rsidR="0092777F" w:rsidRPr="009A03EB" w:rsidRDefault="0092777F" w:rsidP="00BF5A2A">
            <w:pPr>
              <w:rPr>
                <w:iCs/>
              </w:rPr>
            </w:pPr>
            <w:r w:rsidRPr="009A03EB">
              <w:rPr>
                <w:iCs/>
              </w:rPr>
              <w:t>c’</w:t>
            </w:r>
          </w:p>
        </w:tc>
        <w:tc>
          <w:tcPr>
            <w:tcW w:w="2250" w:type="dxa"/>
            <w:tcBorders>
              <w:bottom w:val="single" w:sz="8" w:space="0" w:color="auto"/>
            </w:tcBorders>
            <w:hideMark/>
          </w:tcPr>
          <w:p w14:paraId="136BCBF4" w14:textId="77777777" w:rsidR="0092777F" w:rsidRPr="009A03EB" w:rsidRDefault="0092777F" w:rsidP="00BF5A2A">
            <w:pPr>
              <w:rPr>
                <w:iCs/>
              </w:rPr>
            </w:pPr>
            <w:r>
              <w:rPr>
                <w:iCs/>
              </w:rPr>
              <w:t>0.41</w:t>
            </w:r>
          </w:p>
        </w:tc>
        <w:tc>
          <w:tcPr>
            <w:tcW w:w="1710" w:type="dxa"/>
            <w:tcBorders>
              <w:bottom w:val="single" w:sz="8" w:space="0" w:color="auto"/>
            </w:tcBorders>
            <w:hideMark/>
          </w:tcPr>
          <w:p w14:paraId="297C13FA" w14:textId="77777777" w:rsidR="0092777F" w:rsidRPr="009A03EB" w:rsidRDefault="0092777F" w:rsidP="00BF5A2A">
            <w:pPr>
              <w:rPr>
                <w:iCs/>
              </w:rPr>
            </w:pPr>
            <w:r w:rsidRPr="009A03EB">
              <w:rPr>
                <w:iCs/>
              </w:rPr>
              <w:t>0.</w:t>
            </w:r>
            <w:r>
              <w:rPr>
                <w:iCs/>
              </w:rPr>
              <w:t>14</w:t>
            </w:r>
          </w:p>
        </w:tc>
        <w:tc>
          <w:tcPr>
            <w:tcW w:w="1530" w:type="dxa"/>
            <w:tcBorders>
              <w:bottom w:val="single" w:sz="8" w:space="0" w:color="auto"/>
            </w:tcBorders>
            <w:hideMark/>
          </w:tcPr>
          <w:p w14:paraId="18172A7A" w14:textId="77777777" w:rsidR="0092777F" w:rsidRPr="009A03EB" w:rsidRDefault="0092777F" w:rsidP="00BF5A2A">
            <w:pPr>
              <w:rPr>
                <w:iCs/>
              </w:rPr>
            </w:pPr>
            <w:r>
              <w:rPr>
                <w:iCs/>
              </w:rPr>
              <w:t>2.93</w:t>
            </w:r>
          </w:p>
        </w:tc>
        <w:tc>
          <w:tcPr>
            <w:tcW w:w="1260" w:type="dxa"/>
            <w:tcBorders>
              <w:bottom w:val="single" w:sz="8" w:space="0" w:color="auto"/>
            </w:tcBorders>
            <w:hideMark/>
          </w:tcPr>
          <w:p w14:paraId="4BC536D4" w14:textId="77777777" w:rsidR="0092777F" w:rsidRPr="009A03EB" w:rsidRDefault="0092777F" w:rsidP="00BF5A2A">
            <w:pPr>
              <w:rPr>
                <w:iCs/>
              </w:rPr>
            </w:pPr>
            <w:r w:rsidRPr="009A03EB">
              <w:rPr>
                <w:iCs/>
              </w:rPr>
              <w:t>.</w:t>
            </w:r>
            <w:r>
              <w:rPr>
                <w:iCs/>
              </w:rPr>
              <w:t>004</w:t>
            </w:r>
          </w:p>
        </w:tc>
      </w:tr>
    </w:tbl>
    <w:p w14:paraId="79F13636" w14:textId="77777777" w:rsidR="0092777F" w:rsidRPr="009A03EB" w:rsidRDefault="0092777F" w:rsidP="0092777F">
      <w:pPr>
        <w:rPr>
          <w:bCs/>
          <w:iCs/>
        </w:rPr>
      </w:pPr>
    </w:p>
    <w:p w14:paraId="35B9ADBA" w14:textId="603B433C" w:rsidR="0092777F" w:rsidRPr="009A03EB" w:rsidRDefault="0092777F" w:rsidP="0092777F">
      <w:pPr>
        <w:spacing w:line="480" w:lineRule="auto"/>
        <w:rPr>
          <w:iCs/>
        </w:rPr>
      </w:pPr>
      <w:r w:rsidRPr="009A03EB">
        <w:rPr>
          <w:iCs/>
        </w:rPr>
        <w:t xml:space="preserve">Table </w:t>
      </w:r>
      <w:r w:rsidR="0007268C">
        <w:rPr>
          <w:iCs/>
        </w:rPr>
        <w:t>S</w:t>
      </w:r>
      <w:r>
        <w:rPr>
          <w:iCs/>
        </w:rPr>
        <w:t>2</w:t>
      </w:r>
      <w:r w:rsidRPr="009A03EB">
        <w:rPr>
          <w:iCs/>
        </w:rPr>
        <w:t>: Mediation model (</w:t>
      </w:r>
      <w:r w:rsidR="00823410">
        <w:rPr>
          <w:iCs/>
        </w:rPr>
        <w:t>Connect vs. conflict condition</w:t>
      </w:r>
      <w:r w:rsidR="00823410" w:rsidRPr="009A03EB">
        <w:rPr>
          <w:iCs/>
        </w:rPr>
        <w:t xml:space="preserve"> </w:t>
      </w:r>
      <w:r w:rsidRPr="009A03EB">
        <w:rPr>
          <w:iCs/>
        </w:rPr>
        <w:sym w:font="Wingdings" w:char="F0E0"/>
      </w:r>
      <w:r w:rsidRPr="009A03EB">
        <w:rPr>
          <w:iCs/>
        </w:rPr>
        <w:t xml:space="preserve"> </w:t>
      </w:r>
      <w:r>
        <w:rPr>
          <w:iCs/>
        </w:rPr>
        <w:t>Harmony</w:t>
      </w:r>
      <w:r w:rsidRPr="009A03EB">
        <w:rPr>
          <w:iCs/>
        </w:rPr>
        <w:t xml:space="preserve"> </w:t>
      </w:r>
      <w:r w:rsidRPr="009A03EB">
        <w:rPr>
          <w:iCs/>
        </w:rPr>
        <w:sym w:font="Wingdings" w:char="F0E0"/>
      </w:r>
      <w:r w:rsidRPr="009A03EB">
        <w:rPr>
          <w:iCs/>
        </w:rPr>
        <w:t xml:space="preserve"> </w:t>
      </w:r>
      <w:r w:rsidR="00196A45">
        <w:rPr>
          <w:iCs/>
        </w:rPr>
        <w:t>Well-being</w:t>
      </w:r>
      <w:r w:rsidRPr="009A03EB">
        <w:rPr>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250"/>
        <w:gridCol w:w="1710"/>
        <w:gridCol w:w="1530"/>
        <w:gridCol w:w="1260"/>
      </w:tblGrid>
      <w:tr w:rsidR="0092777F" w:rsidRPr="009A03EB" w14:paraId="786F9BFA" w14:textId="77777777" w:rsidTr="00BF5A2A">
        <w:trPr>
          <w:trHeight w:hRule="exact" w:val="432"/>
        </w:trPr>
        <w:tc>
          <w:tcPr>
            <w:tcW w:w="1080" w:type="dxa"/>
            <w:tcBorders>
              <w:top w:val="single" w:sz="8" w:space="0" w:color="auto"/>
              <w:bottom w:val="single" w:sz="8" w:space="0" w:color="auto"/>
            </w:tcBorders>
            <w:hideMark/>
          </w:tcPr>
          <w:p w14:paraId="2F4A9901" w14:textId="77777777" w:rsidR="0092777F" w:rsidRPr="009A03EB" w:rsidRDefault="0092777F" w:rsidP="00BF5A2A">
            <w:pPr>
              <w:rPr>
                <w:iCs/>
              </w:rPr>
            </w:pPr>
            <w:r w:rsidRPr="009A03EB">
              <w:rPr>
                <w:iCs/>
              </w:rPr>
              <w:t>Path</w:t>
            </w:r>
          </w:p>
        </w:tc>
        <w:tc>
          <w:tcPr>
            <w:tcW w:w="2250" w:type="dxa"/>
            <w:tcBorders>
              <w:top w:val="single" w:sz="8" w:space="0" w:color="auto"/>
              <w:bottom w:val="single" w:sz="8" w:space="0" w:color="auto"/>
            </w:tcBorders>
            <w:hideMark/>
          </w:tcPr>
          <w:p w14:paraId="5BDC8C6F" w14:textId="77777777" w:rsidR="0092777F" w:rsidRPr="009A03EB" w:rsidRDefault="0092777F" w:rsidP="00BF5A2A">
            <w:pPr>
              <w:rPr>
                <w:iCs/>
              </w:rPr>
            </w:pPr>
            <w:r w:rsidRPr="009A03EB">
              <w:rPr>
                <w:iCs/>
              </w:rPr>
              <w:t>Point estimate</w:t>
            </w:r>
          </w:p>
        </w:tc>
        <w:tc>
          <w:tcPr>
            <w:tcW w:w="1710" w:type="dxa"/>
            <w:tcBorders>
              <w:top w:val="single" w:sz="8" w:space="0" w:color="auto"/>
              <w:bottom w:val="single" w:sz="8" w:space="0" w:color="auto"/>
            </w:tcBorders>
            <w:hideMark/>
          </w:tcPr>
          <w:p w14:paraId="37046CB2" w14:textId="77777777" w:rsidR="0092777F" w:rsidRPr="009A03EB" w:rsidRDefault="0092777F" w:rsidP="00BF5A2A">
            <w:pPr>
              <w:rPr>
                <w:iCs/>
              </w:rPr>
            </w:pPr>
            <w:r w:rsidRPr="009A03EB">
              <w:rPr>
                <w:iCs/>
              </w:rPr>
              <w:t>SE</w:t>
            </w:r>
          </w:p>
        </w:tc>
        <w:tc>
          <w:tcPr>
            <w:tcW w:w="1530" w:type="dxa"/>
            <w:tcBorders>
              <w:top w:val="single" w:sz="8" w:space="0" w:color="auto"/>
              <w:bottom w:val="single" w:sz="8" w:space="0" w:color="auto"/>
            </w:tcBorders>
            <w:hideMark/>
          </w:tcPr>
          <w:p w14:paraId="3FCAB17F" w14:textId="77777777" w:rsidR="0092777F" w:rsidRPr="009A03EB" w:rsidRDefault="0092777F" w:rsidP="00BF5A2A">
            <w:pPr>
              <w:rPr>
                <w:iCs/>
              </w:rPr>
            </w:pPr>
            <w:r w:rsidRPr="009A03EB">
              <w:rPr>
                <w:iCs/>
              </w:rPr>
              <w:t>t</w:t>
            </w:r>
          </w:p>
        </w:tc>
        <w:tc>
          <w:tcPr>
            <w:tcW w:w="1260" w:type="dxa"/>
            <w:tcBorders>
              <w:top w:val="single" w:sz="8" w:space="0" w:color="auto"/>
              <w:bottom w:val="single" w:sz="8" w:space="0" w:color="auto"/>
            </w:tcBorders>
            <w:hideMark/>
          </w:tcPr>
          <w:p w14:paraId="5E081DE4" w14:textId="77777777" w:rsidR="0092777F" w:rsidRPr="009A03EB" w:rsidRDefault="0092777F" w:rsidP="00BF5A2A">
            <w:pPr>
              <w:rPr>
                <w:iCs/>
              </w:rPr>
            </w:pPr>
            <w:r w:rsidRPr="009A03EB">
              <w:rPr>
                <w:iCs/>
              </w:rPr>
              <w:t>p</w:t>
            </w:r>
          </w:p>
        </w:tc>
      </w:tr>
      <w:tr w:rsidR="0092777F" w:rsidRPr="009A03EB" w14:paraId="4E125304" w14:textId="77777777" w:rsidTr="00BF5A2A">
        <w:trPr>
          <w:trHeight w:hRule="exact" w:val="432"/>
        </w:trPr>
        <w:tc>
          <w:tcPr>
            <w:tcW w:w="1080" w:type="dxa"/>
            <w:hideMark/>
          </w:tcPr>
          <w:p w14:paraId="6CBFB217" w14:textId="77777777" w:rsidR="0092777F" w:rsidRPr="009A03EB" w:rsidRDefault="0092777F" w:rsidP="00BF5A2A">
            <w:pPr>
              <w:rPr>
                <w:iCs/>
              </w:rPr>
            </w:pPr>
            <w:r w:rsidRPr="009A03EB">
              <w:rPr>
                <w:iCs/>
              </w:rPr>
              <w:t>a</w:t>
            </w:r>
          </w:p>
        </w:tc>
        <w:tc>
          <w:tcPr>
            <w:tcW w:w="2250" w:type="dxa"/>
            <w:hideMark/>
          </w:tcPr>
          <w:p w14:paraId="11200855" w14:textId="77777777" w:rsidR="0092777F" w:rsidRPr="009A03EB" w:rsidRDefault="0092777F" w:rsidP="00BF5A2A">
            <w:pPr>
              <w:rPr>
                <w:iCs/>
              </w:rPr>
            </w:pPr>
            <w:r>
              <w:rPr>
                <w:iCs/>
              </w:rPr>
              <w:t>1.01</w:t>
            </w:r>
          </w:p>
        </w:tc>
        <w:tc>
          <w:tcPr>
            <w:tcW w:w="1710" w:type="dxa"/>
            <w:hideMark/>
          </w:tcPr>
          <w:p w14:paraId="14EC4E9E" w14:textId="77777777" w:rsidR="0092777F" w:rsidRPr="009A03EB" w:rsidRDefault="0092777F" w:rsidP="00BF5A2A">
            <w:pPr>
              <w:rPr>
                <w:iCs/>
              </w:rPr>
            </w:pPr>
            <w:r w:rsidRPr="009A03EB">
              <w:rPr>
                <w:iCs/>
              </w:rPr>
              <w:t>0.</w:t>
            </w:r>
            <w:r>
              <w:rPr>
                <w:iCs/>
              </w:rPr>
              <w:t>18</w:t>
            </w:r>
          </w:p>
        </w:tc>
        <w:tc>
          <w:tcPr>
            <w:tcW w:w="1530" w:type="dxa"/>
            <w:hideMark/>
          </w:tcPr>
          <w:p w14:paraId="4890BD8B" w14:textId="77777777" w:rsidR="0092777F" w:rsidRPr="009A03EB" w:rsidRDefault="0092777F" w:rsidP="00BF5A2A">
            <w:pPr>
              <w:rPr>
                <w:iCs/>
              </w:rPr>
            </w:pPr>
            <w:r>
              <w:rPr>
                <w:iCs/>
              </w:rPr>
              <w:t>5.77</w:t>
            </w:r>
          </w:p>
        </w:tc>
        <w:tc>
          <w:tcPr>
            <w:tcW w:w="1260" w:type="dxa"/>
            <w:hideMark/>
          </w:tcPr>
          <w:p w14:paraId="73C45589" w14:textId="77777777" w:rsidR="0092777F" w:rsidRPr="009A03EB" w:rsidRDefault="0092777F" w:rsidP="00BF5A2A">
            <w:pPr>
              <w:rPr>
                <w:iCs/>
              </w:rPr>
            </w:pPr>
            <w:r w:rsidRPr="009A03EB">
              <w:rPr>
                <w:iCs/>
              </w:rPr>
              <w:t>&lt; .001</w:t>
            </w:r>
          </w:p>
        </w:tc>
      </w:tr>
      <w:tr w:rsidR="0092777F" w:rsidRPr="009A03EB" w14:paraId="5786AB4E" w14:textId="77777777" w:rsidTr="00BF5A2A">
        <w:trPr>
          <w:trHeight w:hRule="exact" w:val="432"/>
        </w:trPr>
        <w:tc>
          <w:tcPr>
            <w:tcW w:w="1080" w:type="dxa"/>
            <w:hideMark/>
          </w:tcPr>
          <w:p w14:paraId="3007B006" w14:textId="77777777" w:rsidR="0092777F" w:rsidRPr="009A03EB" w:rsidRDefault="0092777F" w:rsidP="00BF5A2A">
            <w:pPr>
              <w:rPr>
                <w:iCs/>
              </w:rPr>
            </w:pPr>
            <w:r w:rsidRPr="009A03EB">
              <w:rPr>
                <w:iCs/>
              </w:rPr>
              <w:t>b</w:t>
            </w:r>
          </w:p>
        </w:tc>
        <w:tc>
          <w:tcPr>
            <w:tcW w:w="2250" w:type="dxa"/>
            <w:hideMark/>
          </w:tcPr>
          <w:p w14:paraId="31F89B6A" w14:textId="77777777" w:rsidR="0092777F" w:rsidRPr="009A03EB" w:rsidRDefault="0092777F" w:rsidP="00BF5A2A">
            <w:pPr>
              <w:rPr>
                <w:iCs/>
              </w:rPr>
            </w:pPr>
            <w:r>
              <w:rPr>
                <w:iCs/>
              </w:rPr>
              <w:t>0.52</w:t>
            </w:r>
          </w:p>
        </w:tc>
        <w:tc>
          <w:tcPr>
            <w:tcW w:w="1710" w:type="dxa"/>
            <w:hideMark/>
          </w:tcPr>
          <w:p w14:paraId="296F050E" w14:textId="77777777" w:rsidR="0092777F" w:rsidRPr="009A03EB" w:rsidRDefault="0092777F" w:rsidP="00BF5A2A">
            <w:pPr>
              <w:rPr>
                <w:iCs/>
              </w:rPr>
            </w:pPr>
            <w:r w:rsidRPr="009A03EB">
              <w:rPr>
                <w:iCs/>
              </w:rPr>
              <w:t>0.0</w:t>
            </w:r>
            <w:r>
              <w:rPr>
                <w:iCs/>
              </w:rPr>
              <w:t>5</w:t>
            </w:r>
          </w:p>
        </w:tc>
        <w:tc>
          <w:tcPr>
            <w:tcW w:w="1530" w:type="dxa"/>
            <w:hideMark/>
          </w:tcPr>
          <w:p w14:paraId="2321B1DF" w14:textId="77777777" w:rsidR="0092777F" w:rsidRPr="009A03EB" w:rsidRDefault="0092777F" w:rsidP="00BF5A2A">
            <w:pPr>
              <w:rPr>
                <w:iCs/>
              </w:rPr>
            </w:pPr>
            <w:r>
              <w:rPr>
                <w:iCs/>
              </w:rPr>
              <w:t>9.86</w:t>
            </w:r>
          </w:p>
        </w:tc>
        <w:tc>
          <w:tcPr>
            <w:tcW w:w="1260" w:type="dxa"/>
            <w:hideMark/>
          </w:tcPr>
          <w:p w14:paraId="5EB16BEF" w14:textId="77777777" w:rsidR="0092777F" w:rsidRPr="009A03EB" w:rsidRDefault="0092777F" w:rsidP="00BF5A2A">
            <w:pPr>
              <w:rPr>
                <w:iCs/>
              </w:rPr>
            </w:pPr>
            <w:r w:rsidRPr="009A03EB">
              <w:rPr>
                <w:iCs/>
              </w:rPr>
              <w:t>&lt; .001</w:t>
            </w:r>
          </w:p>
        </w:tc>
      </w:tr>
      <w:tr w:rsidR="0092777F" w:rsidRPr="009A03EB" w14:paraId="64879F32" w14:textId="77777777" w:rsidTr="00BF5A2A">
        <w:trPr>
          <w:trHeight w:hRule="exact" w:val="432"/>
        </w:trPr>
        <w:tc>
          <w:tcPr>
            <w:tcW w:w="1080" w:type="dxa"/>
          </w:tcPr>
          <w:p w14:paraId="6466B65C" w14:textId="77777777" w:rsidR="0092777F" w:rsidRPr="009A03EB" w:rsidRDefault="0092777F" w:rsidP="00BF5A2A">
            <w:pPr>
              <w:rPr>
                <w:iCs/>
              </w:rPr>
            </w:pPr>
            <w:r w:rsidRPr="009A03EB">
              <w:rPr>
                <w:iCs/>
              </w:rPr>
              <w:t>c</w:t>
            </w:r>
          </w:p>
        </w:tc>
        <w:tc>
          <w:tcPr>
            <w:tcW w:w="2250" w:type="dxa"/>
          </w:tcPr>
          <w:p w14:paraId="536EDE42" w14:textId="77777777" w:rsidR="0092777F" w:rsidRPr="009A03EB" w:rsidRDefault="0092777F" w:rsidP="00BF5A2A">
            <w:pPr>
              <w:rPr>
                <w:iCs/>
              </w:rPr>
            </w:pPr>
            <w:r>
              <w:rPr>
                <w:iCs/>
              </w:rPr>
              <w:t>0.53</w:t>
            </w:r>
          </w:p>
        </w:tc>
        <w:tc>
          <w:tcPr>
            <w:tcW w:w="1710" w:type="dxa"/>
          </w:tcPr>
          <w:p w14:paraId="5F5166F6" w14:textId="77777777" w:rsidR="0092777F" w:rsidRPr="009A03EB" w:rsidRDefault="0092777F" w:rsidP="00BF5A2A">
            <w:pPr>
              <w:rPr>
                <w:iCs/>
              </w:rPr>
            </w:pPr>
            <w:r w:rsidRPr="009A03EB">
              <w:rPr>
                <w:iCs/>
              </w:rPr>
              <w:t>0.</w:t>
            </w:r>
            <w:r>
              <w:rPr>
                <w:iCs/>
              </w:rPr>
              <w:t>16</w:t>
            </w:r>
          </w:p>
        </w:tc>
        <w:tc>
          <w:tcPr>
            <w:tcW w:w="1530" w:type="dxa"/>
          </w:tcPr>
          <w:p w14:paraId="50E7D52A" w14:textId="77777777" w:rsidR="0092777F" w:rsidRPr="009A03EB" w:rsidRDefault="0092777F" w:rsidP="00BF5A2A">
            <w:pPr>
              <w:rPr>
                <w:iCs/>
              </w:rPr>
            </w:pPr>
            <w:r>
              <w:rPr>
                <w:iCs/>
              </w:rPr>
              <w:t>3.34</w:t>
            </w:r>
          </w:p>
        </w:tc>
        <w:tc>
          <w:tcPr>
            <w:tcW w:w="1260" w:type="dxa"/>
          </w:tcPr>
          <w:p w14:paraId="68E99861" w14:textId="33E10622" w:rsidR="0092777F" w:rsidRPr="009A03EB" w:rsidRDefault="0092777F" w:rsidP="00BF5A2A">
            <w:pPr>
              <w:rPr>
                <w:iCs/>
              </w:rPr>
            </w:pPr>
            <w:r w:rsidRPr="009A03EB">
              <w:rPr>
                <w:iCs/>
              </w:rPr>
              <w:t>.001</w:t>
            </w:r>
          </w:p>
        </w:tc>
      </w:tr>
      <w:tr w:rsidR="0092777F" w:rsidRPr="009A03EB" w14:paraId="1DEAB5C5" w14:textId="77777777" w:rsidTr="00BF5A2A">
        <w:trPr>
          <w:trHeight w:hRule="exact" w:val="432"/>
        </w:trPr>
        <w:tc>
          <w:tcPr>
            <w:tcW w:w="1080" w:type="dxa"/>
            <w:tcBorders>
              <w:bottom w:val="single" w:sz="8" w:space="0" w:color="auto"/>
            </w:tcBorders>
            <w:hideMark/>
          </w:tcPr>
          <w:p w14:paraId="41F338D3" w14:textId="77777777" w:rsidR="0092777F" w:rsidRPr="009A03EB" w:rsidRDefault="0092777F" w:rsidP="00BF5A2A">
            <w:pPr>
              <w:rPr>
                <w:iCs/>
              </w:rPr>
            </w:pPr>
            <w:r w:rsidRPr="009A03EB">
              <w:rPr>
                <w:iCs/>
              </w:rPr>
              <w:t>c’</w:t>
            </w:r>
          </w:p>
        </w:tc>
        <w:tc>
          <w:tcPr>
            <w:tcW w:w="2250" w:type="dxa"/>
            <w:tcBorders>
              <w:bottom w:val="single" w:sz="8" w:space="0" w:color="auto"/>
            </w:tcBorders>
            <w:hideMark/>
          </w:tcPr>
          <w:p w14:paraId="2AD7D391" w14:textId="77777777" w:rsidR="0092777F" w:rsidRPr="009A03EB" w:rsidRDefault="0092777F" w:rsidP="00BF5A2A">
            <w:pPr>
              <w:rPr>
                <w:iCs/>
              </w:rPr>
            </w:pPr>
            <w:r>
              <w:rPr>
                <w:iCs/>
              </w:rPr>
              <w:t>0.00</w:t>
            </w:r>
          </w:p>
        </w:tc>
        <w:tc>
          <w:tcPr>
            <w:tcW w:w="1710" w:type="dxa"/>
            <w:tcBorders>
              <w:bottom w:val="single" w:sz="8" w:space="0" w:color="auto"/>
            </w:tcBorders>
            <w:hideMark/>
          </w:tcPr>
          <w:p w14:paraId="34DC1E25" w14:textId="77777777" w:rsidR="0092777F" w:rsidRPr="009A03EB" w:rsidRDefault="0092777F" w:rsidP="00BF5A2A">
            <w:pPr>
              <w:rPr>
                <w:iCs/>
              </w:rPr>
            </w:pPr>
            <w:r w:rsidRPr="009A03EB">
              <w:rPr>
                <w:iCs/>
              </w:rPr>
              <w:t>0.</w:t>
            </w:r>
            <w:r>
              <w:rPr>
                <w:iCs/>
              </w:rPr>
              <w:t>14</w:t>
            </w:r>
          </w:p>
        </w:tc>
        <w:tc>
          <w:tcPr>
            <w:tcW w:w="1530" w:type="dxa"/>
            <w:tcBorders>
              <w:bottom w:val="single" w:sz="8" w:space="0" w:color="auto"/>
            </w:tcBorders>
            <w:hideMark/>
          </w:tcPr>
          <w:p w14:paraId="7B7D3B51" w14:textId="77777777" w:rsidR="0092777F" w:rsidRPr="009A03EB" w:rsidRDefault="0092777F" w:rsidP="00BF5A2A">
            <w:pPr>
              <w:rPr>
                <w:iCs/>
              </w:rPr>
            </w:pPr>
            <w:r>
              <w:rPr>
                <w:iCs/>
              </w:rPr>
              <w:t>0.02</w:t>
            </w:r>
          </w:p>
        </w:tc>
        <w:tc>
          <w:tcPr>
            <w:tcW w:w="1260" w:type="dxa"/>
            <w:tcBorders>
              <w:bottom w:val="single" w:sz="8" w:space="0" w:color="auto"/>
            </w:tcBorders>
            <w:hideMark/>
          </w:tcPr>
          <w:p w14:paraId="0E599661" w14:textId="77777777" w:rsidR="0092777F" w:rsidRPr="009A03EB" w:rsidRDefault="0092777F" w:rsidP="00BF5A2A">
            <w:pPr>
              <w:rPr>
                <w:iCs/>
              </w:rPr>
            </w:pPr>
            <w:r w:rsidRPr="009A03EB">
              <w:rPr>
                <w:iCs/>
              </w:rPr>
              <w:t>.</w:t>
            </w:r>
            <w:r>
              <w:rPr>
                <w:iCs/>
              </w:rPr>
              <w:t>982</w:t>
            </w:r>
          </w:p>
        </w:tc>
      </w:tr>
    </w:tbl>
    <w:p w14:paraId="125BF4C7" w14:textId="0D6CACC8" w:rsidR="0092777F" w:rsidRDefault="0092777F" w:rsidP="0092777F">
      <w:pPr>
        <w:rPr>
          <w:b/>
          <w:bCs/>
          <w:iCs/>
          <w:color w:val="000000" w:themeColor="text1"/>
          <w:sz w:val="28"/>
          <w:szCs w:val="28"/>
        </w:rPr>
      </w:pPr>
    </w:p>
    <w:p w14:paraId="2319F30A" w14:textId="251A5450" w:rsidR="005608C4" w:rsidRPr="009A03EB" w:rsidRDefault="00477C7C" w:rsidP="005608C4">
      <w:pPr>
        <w:pStyle w:val="Heading2"/>
        <w:jc w:val="center"/>
        <w:rPr>
          <w:b w:val="0"/>
          <w:bCs w:val="0"/>
          <w:iCs/>
        </w:rPr>
      </w:pPr>
      <w:r>
        <w:rPr>
          <w:iCs/>
          <w:color w:val="000000" w:themeColor="text1"/>
        </w:rPr>
        <w:br w:type="page"/>
      </w:r>
      <w:bookmarkStart w:id="2" w:name="_Toc184398547"/>
      <w:r w:rsidR="005608C4" w:rsidRPr="009A03EB">
        <w:rPr>
          <w:iCs/>
        </w:rPr>
        <w:lastRenderedPageBreak/>
        <w:t xml:space="preserve">Study </w:t>
      </w:r>
      <w:r w:rsidR="005608C4">
        <w:rPr>
          <w:iCs/>
        </w:rPr>
        <w:t>2a</w:t>
      </w:r>
      <w:r w:rsidR="005608C4" w:rsidRPr="009A03EB">
        <w:rPr>
          <w:iCs/>
        </w:rPr>
        <w:t xml:space="preserve">: </w:t>
      </w:r>
      <w:r w:rsidR="005608C4">
        <w:rPr>
          <w:iCs/>
        </w:rPr>
        <w:t xml:space="preserve">Health-Finance </w:t>
      </w:r>
      <w:proofErr w:type="spellStart"/>
      <w:r w:rsidR="005608C4">
        <w:rPr>
          <w:iCs/>
        </w:rPr>
        <w:t>Multifinality</w:t>
      </w:r>
      <w:bookmarkEnd w:id="2"/>
      <w:proofErr w:type="spellEnd"/>
    </w:p>
    <w:p w14:paraId="358D807A" w14:textId="37FFAD33" w:rsidR="005608C4" w:rsidRDefault="005608C4" w:rsidP="005608C4">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3" w:name="_Toc184398548"/>
      <w:r w:rsidRPr="00477C7C">
        <w:rPr>
          <w:rFonts w:ascii="Times New Roman" w:eastAsia="SimSun" w:hAnsi="Times New Roman" w:cs="Times New Roman"/>
          <w:b/>
          <w:bCs/>
          <w:iCs/>
          <w:color w:val="000000" w:themeColor="text1"/>
          <w:sz w:val="28"/>
          <w:szCs w:val="28"/>
          <w:lang w:val="en"/>
        </w:rPr>
        <w:t>Mediation analysis</w:t>
      </w:r>
      <w:bookmarkEnd w:id="3"/>
    </w:p>
    <w:p w14:paraId="1086AADB" w14:textId="77777777" w:rsidR="005608C4" w:rsidRPr="00477C7C" w:rsidRDefault="005608C4" w:rsidP="005608C4">
      <w:pPr>
        <w:rPr>
          <w:lang w:val="en"/>
        </w:rPr>
      </w:pPr>
    </w:p>
    <w:p w14:paraId="19554191" w14:textId="5C8F4F9A" w:rsidR="005608C4" w:rsidRDefault="005608C4" w:rsidP="005608C4">
      <w:pPr>
        <w:spacing w:line="480" w:lineRule="auto"/>
        <w:rPr>
          <w:iCs/>
        </w:rPr>
      </w:pPr>
      <w:r w:rsidRPr="009A03EB">
        <w:rPr>
          <w:iCs/>
        </w:rPr>
        <w:t xml:space="preserve">Figure </w:t>
      </w:r>
      <w:r w:rsidR="0007268C">
        <w:rPr>
          <w:iCs/>
        </w:rPr>
        <w:t>S</w:t>
      </w:r>
      <w:r>
        <w:rPr>
          <w:iCs/>
        </w:rPr>
        <w:t>2</w:t>
      </w:r>
      <w:r w:rsidRPr="009F4F2E">
        <w:rPr>
          <w:iCs/>
        </w:rPr>
        <w:t xml:space="preserve">: </w:t>
      </w:r>
      <w:r w:rsidRPr="0092777F">
        <w:rPr>
          <w:iCs/>
        </w:rPr>
        <w:t xml:space="preserve">Indirect effect from connect </w:t>
      </w:r>
      <w:r>
        <w:rPr>
          <w:iCs/>
        </w:rPr>
        <w:t xml:space="preserve">vs. control </w:t>
      </w:r>
      <w:r w:rsidRPr="0092777F">
        <w:rPr>
          <w:iCs/>
        </w:rPr>
        <w:t>condition to motivation through perceived harmony</w:t>
      </w:r>
    </w:p>
    <w:p w14:paraId="76C11F61" w14:textId="0CE30529" w:rsidR="005608C4" w:rsidRDefault="005608C4" w:rsidP="005608C4">
      <w:pPr>
        <w:spacing w:line="480" w:lineRule="auto"/>
        <w:jc w:val="center"/>
        <w:rPr>
          <w:iCs/>
        </w:rPr>
      </w:pPr>
      <w:r>
        <w:rPr>
          <w:iCs/>
          <w:noProof/>
          <w14:ligatures w14:val="standardContextual"/>
        </w:rPr>
        <w:drawing>
          <wp:inline distT="0" distB="0" distL="0" distR="0" wp14:anchorId="45C61C93" wp14:editId="7C49B701">
            <wp:extent cx="4965700" cy="1917700"/>
            <wp:effectExtent l="0" t="0" r="0" b="0"/>
            <wp:docPr id="1163096728" name="Picture 1"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96728" name="Picture 1" descr="A diagram of a group of peopl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965700" cy="1917700"/>
                    </a:xfrm>
                    <a:prstGeom prst="rect">
                      <a:avLst/>
                    </a:prstGeom>
                  </pic:spPr>
                </pic:pic>
              </a:graphicData>
            </a:graphic>
          </wp:inline>
        </w:drawing>
      </w:r>
    </w:p>
    <w:p w14:paraId="69DDC5EB" w14:textId="00EDBBFD" w:rsidR="005608C4" w:rsidRPr="009A03EB" w:rsidRDefault="005608C4" w:rsidP="005608C4">
      <w:pPr>
        <w:spacing w:line="480" w:lineRule="auto"/>
        <w:rPr>
          <w:iCs/>
        </w:rPr>
      </w:pPr>
      <w:r w:rsidRPr="009A03EB">
        <w:rPr>
          <w:iCs/>
        </w:rPr>
        <w:t xml:space="preserve">Table </w:t>
      </w:r>
      <w:r w:rsidR="0007268C">
        <w:rPr>
          <w:iCs/>
        </w:rPr>
        <w:t>S</w:t>
      </w:r>
      <w:r w:rsidR="009A2FE4">
        <w:rPr>
          <w:iCs/>
        </w:rPr>
        <w:t>3</w:t>
      </w:r>
      <w:r w:rsidRPr="009A03EB">
        <w:rPr>
          <w:iCs/>
        </w:rPr>
        <w:t>: Mediation model (</w:t>
      </w:r>
      <w:r>
        <w:rPr>
          <w:iCs/>
        </w:rPr>
        <w:t>Connect vs. Control Condition</w:t>
      </w:r>
      <w:r w:rsidRPr="009A03EB">
        <w:rPr>
          <w:iCs/>
        </w:rPr>
        <w:t xml:space="preserve"> </w:t>
      </w:r>
      <w:r w:rsidRPr="009A03EB">
        <w:rPr>
          <w:iCs/>
        </w:rPr>
        <w:sym w:font="Wingdings" w:char="F0E0"/>
      </w:r>
      <w:r w:rsidRPr="009A03EB">
        <w:rPr>
          <w:iCs/>
        </w:rPr>
        <w:t xml:space="preserve"> </w:t>
      </w:r>
      <w:r>
        <w:rPr>
          <w:iCs/>
        </w:rPr>
        <w:t>Harmony</w:t>
      </w:r>
      <w:r w:rsidRPr="009A03EB">
        <w:rPr>
          <w:iCs/>
        </w:rPr>
        <w:t xml:space="preserve"> </w:t>
      </w:r>
      <w:r w:rsidRPr="009A03EB">
        <w:rPr>
          <w:iCs/>
        </w:rPr>
        <w:sym w:font="Wingdings" w:char="F0E0"/>
      </w:r>
      <w:r w:rsidRPr="009A03EB">
        <w:rPr>
          <w:iCs/>
        </w:rPr>
        <w:t xml:space="preserve"> </w:t>
      </w:r>
      <w:r>
        <w:rPr>
          <w:iCs/>
        </w:rPr>
        <w:t>Motivation</w:t>
      </w:r>
      <w:r w:rsidRPr="009A03EB">
        <w:rPr>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250"/>
        <w:gridCol w:w="1710"/>
        <w:gridCol w:w="1530"/>
        <w:gridCol w:w="1260"/>
      </w:tblGrid>
      <w:tr w:rsidR="005608C4" w:rsidRPr="009A03EB" w14:paraId="1585EBBD" w14:textId="77777777" w:rsidTr="0001195D">
        <w:trPr>
          <w:trHeight w:hRule="exact" w:val="432"/>
        </w:trPr>
        <w:tc>
          <w:tcPr>
            <w:tcW w:w="1080" w:type="dxa"/>
            <w:tcBorders>
              <w:top w:val="single" w:sz="8" w:space="0" w:color="auto"/>
              <w:bottom w:val="single" w:sz="8" w:space="0" w:color="auto"/>
            </w:tcBorders>
            <w:hideMark/>
          </w:tcPr>
          <w:p w14:paraId="7BFEC7F8" w14:textId="77777777" w:rsidR="005608C4" w:rsidRPr="009A03EB" w:rsidRDefault="005608C4" w:rsidP="0001195D">
            <w:pPr>
              <w:rPr>
                <w:iCs/>
              </w:rPr>
            </w:pPr>
            <w:r w:rsidRPr="009A03EB">
              <w:rPr>
                <w:iCs/>
              </w:rPr>
              <w:t>Path</w:t>
            </w:r>
          </w:p>
        </w:tc>
        <w:tc>
          <w:tcPr>
            <w:tcW w:w="2250" w:type="dxa"/>
            <w:tcBorders>
              <w:top w:val="single" w:sz="8" w:space="0" w:color="auto"/>
              <w:bottom w:val="single" w:sz="8" w:space="0" w:color="auto"/>
            </w:tcBorders>
            <w:hideMark/>
          </w:tcPr>
          <w:p w14:paraId="784A821B" w14:textId="77777777" w:rsidR="005608C4" w:rsidRPr="009A03EB" w:rsidRDefault="005608C4" w:rsidP="0001195D">
            <w:pPr>
              <w:rPr>
                <w:iCs/>
              </w:rPr>
            </w:pPr>
            <w:r w:rsidRPr="009A03EB">
              <w:rPr>
                <w:iCs/>
              </w:rPr>
              <w:t>Point estimate</w:t>
            </w:r>
          </w:p>
        </w:tc>
        <w:tc>
          <w:tcPr>
            <w:tcW w:w="1710" w:type="dxa"/>
            <w:tcBorders>
              <w:top w:val="single" w:sz="8" w:space="0" w:color="auto"/>
              <w:bottom w:val="single" w:sz="8" w:space="0" w:color="auto"/>
            </w:tcBorders>
            <w:hideMark/>
          </w:tcPr>
          <w:p w14:paraId="5D6E402A" w14:textId="77777777" w:rsidR="005608C4" w:rsidRPr="009A03EB" w:rsidRDefault="005608C4" w:rsidP="0001195D">
            <w:pPr>
              <w:rPr>
                <w:iCs/>
              </w:rPr>
            </w:pPr>
            <w:r w:rsidRPr="009A03EB">
              <w:rPr>
                <w:iCs/>
              </w:rPr>
              <w:t>SE</w:t>
            </w:r>
          </w:p>
        </w:tc>
        <w:tc>
          <w:tcPr>
            <w:tcW w:w="1530" w:type="dxa"/>
            <w:tcBorders>
              <w:top w:val="single" w:sz="8" w:space="0" w:color="auto"/>
              <w:bottom w:val="single" w:sz="8" w:space="0" w:color="auto"/>
            </w:tcBorders>
            <w:hideMark/>
          </w:tcPr>
          <w:p w14:paraId="69A07CEC" w14:textId="77777777" w:rsidR="005608C4" w:rsidRPr="009A03EB" w:rsidRDefault="005608C4" w:rsidP="0001195D">
            <w:pPr>
              <w:rPr>
                <w:iCs/>
              </w:rPr>
            </w:pPr>
            <w:r w:rsidRPr="009A03EB">
              <w:rPr>
                <w:iCs/>
              </w:rPr>
              <w:t>t</w:t>
            </w:r>
          </w:p>
        </w:tc>
        <w:tc>
          <w:tcPr>
            <w:tcW w:w="1260" w:type="dxa"/>
            <w:tcBorders>
              <w:top w:val="single" w:sz="8" w:space="0" w:color="auto"/>
              <w:bottom w:val="single" w:sz="8" w:space="0" w:color="auto"/>
            </w:tcBorders>
            <w:hideMark/>
          </w:tcPr>
          <w:p w14:paraId="4CE558A1" w14:textId="77777777" w:rsidR="005608C4" w:rsidRPr="009A03EB" w:rsidRDefault="005608C4" w:rsidP="0001195D">
            <w:pPr>
              <w:rPr>
                <w:iCs/>
              </w:rPr>
            </w:pPr>
            <w:r w:rsidRPr="009A03EB">
              <w:rPr>
                <w:iCs/>
              </w:rPr>
              <w:t>p</w:t>
            </w:r>
          </w:p>
        </w:tc>
      </w:tr>
      <w:tr w:rsidR="005608C4" w:rsidRPr="009A03EB" w14:paraId="2150C4BB" w14:textId="77777777" w:rsidTr="0001195D">
        <w:trPr>
          <w:trHeight w:hRule="exact" w:val="432"/>
        </w:trPr>
        <w:tc>
          <w:tcPr>
            <w:tcW w:w="1080" w:type="dxa"/>
            <w:hideMark/>
          </w:tcPr>
          <w:p w14:paraId="4DB15D91" w14:textId="77777777" w:rsidR="005608C4" w:rsidRPr="009A03EB" w:rsidRDefault="005608C4" w:rsidP="0001195D">
            <w:pPr>
              <w:rPr>
                <w:iCs/>
              </w:rPr>
            </w:pPr>
            <w:r w:rsidRPr="009A03EB">
              <w:rPr>
                <w:iCs/>
              </w:rPr>
              <w:t>a</w:t>
            </w:r>
          </w:p>
        </w:tc>
        <w:tc>
          <w:tcPr>
            <w:tcW w:w="2250" w:type="dxa"/>
            <w:hideMark/>
          </w:tcPr>
          <w:p w14:paraId="285F6E73" w14:textId="38A9E3DF" w:rsidR="005608C4" w:rsidRPr="009A03EB" w:rsidRDefault="005608C4" w:rsidP="0001195D">
            <w:pPr>
              <w:rPr>
                <w:iCs/>
              </w:rPr>
            </w:pPr>
            <w:r>
              <w:rPr>
                <w:iCs/>
              </w:rPr>
              <w:t>0.</w:t>
            </w:r>
            <w:r w:rsidR="008876AE">
              <w:rPr>
                <w:iCs/>
              </w:rPr>
              <w:t>69</w:t>
            </w:r>
          </w:p>
        </w:tc>
        <w:tc>
          <w:tcPr>
            <w:tcW w:w="1710" w:type="dxa"/>
            <w:hideMark/>
          </w:tcPr>
          <w:p w14:paraId="701D0565" w14:textId="5E369723" w:rsidR="005608C4" w:rsidRPr="009A03EB" w:rsidRDefault="005608C4" w:rsidP="0001195D">
            <w:pPr>
              <w:rPr>
                <w:iCs/>
              </w:rPr>
            </w:pPr>
            <w:r w:rsidRPr="009A03EB">
              <w:rPr>
                <w:iCs/>
              </w:rPr>
              <w:t>0.</w:t>
            </w:r>
            <w:r w:rsidR="008876AE">
              <w:rPr>
                <w:iCs/>
              </w:rPr>
              <w:t>12</w:t>
            </w:r>
          </w:p>
        </w:tc>
        <w:tc>
          <w:tcPr>
            <w:tcW w:w="1530" w:type="dxa"/>
            <w:hideMark/>
          </w:tcPr>
          <w:p w14:paraId="2464E8CE" w14:textId="7A55B1DA" w:rsidR="005608C4" w:rsidRPr="009A03EB" w:rsidRDefault="008876AE" w:rsidP="0001195D">
            <w:pPr>
              <w:rPr>
                <w:iCs/>
              </w:rPr>
            </w:pPr>
            <w:r>
              <w:rPr>
                <w:iCs/>
              </w:rPr>
              <w:t>5.65</w:t>
            </w:r>
          </w:p>
        </w:tc>
        <w:tc>
          <w:tcPr>
            <w:tcW w:w="1260" w:type="dxa"/>
            <w:hideMark/>
          </w:tcPr>
          <w:p w14:paraId="4E43FD14" w14:textId="2B00D2AB" w:rsidR="005608C4" w:rsidRPr="009A03EB" w:rsidRDefault="008876AE" w:rsidP="0001195D">
            <w:pPr>
              <w:rPr>
                <w:iCs/>
              </w:rPr>
            </w:pPr>
            <w:r w:rsidRPr="009A03EB">
              <w:rPr>
                <w:iCs/>
              </w:rPr>
              <w:t>&lt; .001</w:t>
            </w:r>
          </w:p>
        </w:tc>
      </w:tr>
      <w:tr w:rsidR="005608C4" w:rsidRPr="009A03EB" w14:paraId="3A49324A" w14:textId="77777777" w:rsidTr="0001195D">
        <w:trPr>
          <w:trHeight w:hRule="exact" w:val="432"/>
        </w:trPr>
        <w:tc>
          <w:tcPr>
            <w:tcW w:w="1080" w:type="dxa"/>
            <w:hideMark/>
          </w:tcPr>
          <w:p w14:paraId="3297F2F5" w14:textId="77777777" w:rsidR="005608C4" w:rsidRPr="009A03EB" w:rsidRDefault="005608C4" w:rsidP="0001195D">
            <w:pPr>
              <w:rPr>
                <w:iCs/>
              </w:rPr>
            </w:pPr>
            <w:r w:rsidRPr="009A03EB">
              <w:rPr>
                <w:iCs/>
              </w:rPr>
              <w:t>b</w:t>
            </w:r>
          </w:p>
        </w:tc>
        <w:tc>
          <w:tcPr>
            <w:tcW w:w="2250" w:type="dxa"/>
            <w:hideMark/>
          </w:tcPr>
          <w:p w14:paraId="0A505D40" w14:textId="7D776833" w:rsidR="005608C4" w:rsidRPr="009A03EB" w:rsidRDefault="005608C4" w:rsidP="0001195D">
            <w:pPr>
              <w:rPr>
                <w:iCs/>
              </w:rPr>
            </w:pPr>
            <w:r>
              <w:rPr>
                <w:iCs/>
              </w:rPr>
              <w:t>0.</w:t>
            </w:r>
            <w:r w:rsidR="008876AE">
              <w:rPr>
                <w:iCs/>
              </w:rPr>
              <w:t>28</w:t>
            </w:r>
          </w:p>
        </w:tc>
        <w:tc>
          <w:tcPr>
            <w:tcW w:w="1710" w:type="dxa"/>
            <w:hideMark/>
          </w:tcPr>
          <w:p w14:paraId="48161539" w14:textId="11F530B2" w:rsidR="005608C4" w:rsidRPr="009A03EB" w:rsidRDefault="005608C4" w:rsidP="0001195D">
            <w:pPr>
              <w:rPr>
                <w:iCs/>
              </w:rPr>
            </w:pPr>
            <w:r w:rsidRPr="009A03EB">
              <w:rPr>
                <w:iCs/>
              </w:rPr>
              <w:t>0.0</w:t>
            </w:r>
            <w:r w:rsidR="008876AE">
              <w:rPr>
                <w:iCs/>
              </w:rPr>
              <w:t>6</w:t>
            </w:r>
          </w:p>
        </w:tc>
        <w:tc>
          <w:tcPr>
            <w:tcW w:w="1530" w:type="dxa"/>
            <w:hideMark/>
          </w:tcPr>
          <w:p w14:paraId="123915A9" w14:textId="2E3D71C6" w:rsidR="005608C4" w:rsidRPr="009A03EB" w:rsidRDefault="008876AE" w:rsidP="0001195D">
            <w:pPr>
              <w:rPr>
                <w:iCs/>
              </w:rPr>
            </w:pPr>
            <w:r>
              <w:rPr>
                <w:iCs/>
              </w:rPr>
              <w:t>4.74</w:t>
            </w:r>
          </w:p>
        </w:tc>
        <w:tc>
          <w:tcPr>
            <w:tcW w:w="1260" w:type="dxa"/>
            <w:hideMark/>
          </w:tcPr>
          <w:p w14:paraId="3300A1BA" w14:textId="77777777" w:rsidR="005608C4" w:rsidRPr="009A03EB" w:rsidRDefault="005608C4" w:rsidP="0001195D">
            <w:pPr>
              <w:rPr>
                <w:iCs/>
              </w:rPr>
            </w:pPr>
            <w:r w:rsidRPr="009A03EB">
              <w:rPr>
                <w:iCs/>
              </w:rPr>
              <w:t>&lt; .001</w:t>
            </w:r>
          </w:p>
        </w:tc>
      </w:tr>
      <w:tr w:rsidR="005608C4" w:rsidRPr="009A03EB" w14:paraId="58466001" w14:textId="77777777" w:rsidTr="0001195D">
        <w:trPr>
          <w:trHeight w:hRule="exact" w:val="432"/>
        </w:trPr>
        <w:tc>
          <w:tcPr>
            <w:tcW w:w="1080" w:type="dxa"/>
          </w:tcPr>
          <w:p w14:paraId="251B12EE" w14:textId="77777777" w:rsidR="005608C4" w:rsidRPr="009A03EB" w:rsidRDefault="005608C4" w:rsidP="0001195D">
            <w:pPr>
              <w:rPr>
                <w:iCs/>
              </w:rPr>
            </w:pPr>
            <w:r w:rsidRPr="009A03EB">
              <w:rPr>
                <w:iCs/>
              </w:rPr>
              <w:t>c</w:t>
            </w:r>
          </w:p>
        </w:tc>
        <w:tc>
          <w:tcPr>
            <w:tcW w:w="2250" w:type="dxa"/>
          </w:tcPr>
          <w:p w14:paraId="1AB20A55" w14:textId="7E6F230C" w:rsidR="005608C4" w:rsidRPr="009A03EB" w:rsidRDefault="005608C4" w:rsidP="0001195D">
            <w:pPr>
              <w:rPr>
                <w:iCs/>
              </w:rPr>
            </w:pPr>
            <w:r>
              <w:rPr>
                <w:iCs/>
              </w:rPr>
              <w:t>0.</w:t>
            </w:r>
            <w:r w:rsidR="008876AE">
              <w:rPr>
                <w:iCs/>
              </w:rPr>
              <w:t>68</w:t>
            </w:r>
          </w:p>
        </w:tc>
        <w:tc>
          <w:tcPr>
            <w:tcW w:w="1710" w:type="dxa"/>
          </w:tcPr>
          <w:p w14:paraId="3B431880" w14:textId="4075B106" w:rsidR="005608C4" w:rsidRPr="009A03EB" w:rsidRDefault="005608C4" w:rsidP="0001195D">
            <w:pPr>
              <w:rPr>
                <w:iCs/>
              </w:rPr>
            </w:pPr>
            <w:r w:rsidRPr="009A03EB">
              <w:rPr>
                <w:iCs/>
              </w:rPr>
              <w:t>0.</w:t>
            </w:r>
            <w:r>
              <w:rPr>
                <w:iCs/>
              </w:rPr>
              <w:t>1</w:t>
            </w:r>
            <w:r w:rsidR="008876AE">
              <w:rPr>
                <w:iCs/>
              </w:rPr>
              <w:t>3</w:t>
            </w:r>
          </w:p>
        </w:tc>
        <w:tc>
          <w:tcPr>
            <w:tcW w:w="1530" w:type="dxa"/>
          </w:tcPr>
          <w:p w14:paraId="180FB421" w14:textId="0F9E3EDF" w:rsidR="005608C4" w:rsidRPr="009A03EB" w:rsidRDefault="008876AE" w:rsidP="0001195D">
            <w:pPr>
              <w:rPr>
                <w:iCs/>
              </w:rPr>
            </w:pPr>
            <w:r>
              <w:rPr>
                <w:iCs/>
              </w:rPr>
              <w:t>5.39</w:t>
            </w:r>
          </w:p>
        </w:tc>
        <w:tc>
          <w:tcPr>
            <w:tcW w:w="1260" w:type="dxa"/>
          </w:tcPr>
          <w:p w14:paraId="2D7E105C" w14:textId="3BEF9E5B" w:rsidR="005608C4" w:rsidRPr="009A03EB" w:rsidRDefault="008876AE" w:rsidP="0001195D">
            <w:pPr>
              <w:rPr>
                <w:iCs/>
              </w:rPr>
            </w:pPr>
            <w:r w:rsidRPr="009A03EB">
              <w:rPr>
                <w:iCs/>
              </w:rPr>
              <w:t>&lt; .001</w:t>
            </w:r>
          </w:p>
        </w:tc>
      </w:tr>
      <w:tr w:rsidR="005608C4" w:rsidRPr="009A03EB" w14:paraId="3E54D218" w14:textId="77777777" w:rsidTr="0001195D">
        <w:trPr>
          <w:trHeight w:hRule="exact" w:val="432"/>
        </w:trPr>
        <w:tc>
          <w:tcPr>
            <w:tcW w:w="1080" w:type="dxa"/>
            <w:tcBorders>
              <w:bottom w:val="single" w:sz="8" w:space="0" w:color="auto"/>
            </w:tcBorders>
            <w:hideMark/>
          </w:tcPr>
          <w:p w14:paraId="1EDDE440" w14:textId="77777777" w:rsidR="005608C4" w:rsidRPr="009A03EB" w:rsidRDefault="005608C4" w:rsidP="0001195D">
            <w:pPr>
              <w:rPr>
                <w:iCs/>
              </w:rPr>
            </w:pPr>
            <w:r w:rsidRPr="009A03EB">
              <w:rPr>
                <w:iCs/>
              </w:rPr>
              <w:t>c’</w:t>
            </w:r>
          </w:p>
        </w:tc>
        <w:tc>
          <w:tcPr>
            <w:tcW w:w="2250" w:type="dxa"/>
            <w:tcBorders>
              <w:bottom w:val="single" w:sz="8" w:space="0" w:color="auto"/>
            </w:tcBorders>
            <w:hideMark/>
          </w:tcPr>
          <w:p w14:paraId="418A3594" w14:textId="3852DAEB" w:rsidR="005608C4" w:rsidRPr="009A03EB" w:rsidRDefault="005608C4" w:rsidP="0001195D">
            <w:pPr>
              <w:rPr>
                <w:iCs/>
              </w:rPr>
            </w:pPr>
            <w:r>
              <w:rPr>
                <w:iCs/>
              </w:rPr>
              <w:t>0.</w:t>
            </w:r>
            <w:r w:rsidR="008876AE">
              <w:rPr>
                <w:iCs/>
              </w:rPr>
              <w:t>48</w:t>
            </w:r>
          </w:p>
        </w:tc>
        <w:tc>
          <w:tcPr>
            <w:tcW w:w="1710" w:type="dxa"/>
            <w:tcBorders>
              <w:bottom w:val="single" w:sz="8" w:space="0" w:color="auto"/>
            </w:tcBorders>
            <w:hideMark/>
          </w:tcPr>
          <w:p w14:paraId="6E364FCC" w14:textId="084B0E5F" w:rsidR="005608C4" w:rsidRPr="009A03EB" w:rsidRDefault="005608C4" w:rsidP="0001195D">
            <w:pPr>
              <w:rPr>
                <w:iCs/>
              </w:rPr>
            </w:pPr>
            <w:r w:rsidRPr="009A03EB">
              <w:rPr>
                <w:iCs/>
              </w:rPr>
              <w:t>0.</w:t>
            </w:r>
            <w:r>
              <w:rPr>
                <w:iCs/>
              </w:rPr>
              <w:t>1</w:t>
            </w:r>
            <w:r w:rsidR="008876AE">
              <w:rPr>
                <w:iCs/>
              </w:rPr>
              <w:t>3</w:t>
            </w:r>
          </w:p>
        </w:tc>
        <w:tc>
          <w:tcPr>
            <w:tcW w:w="1530" w:type="dxa"/>
            <w:tcBorders>
              <w:bottom w:val="single" w:sz="8" w:space="0" w:color="auto"/>
            </w:tcBorders>
            <w:hideMark/>
          </w:tcPr>
          <w:p w14:paraId="34A02791" w14:textId="180DCEAA" w:rsidR="005608C4" w:rsidRPr="009A03EB" w:rsidRDefault="008876AE" w:rsidP="0001195D">
            <w:pPr>
              <w:rPr>
                <w:iCs/>
              </w:rPr>
            </w:pPr>
            <w:r>
              <w:rPr>
                <w:iCs/>
              </w:rPr>
              <w:t>3.76</w:t>
            </w:r>
          </w:p>
        </w:tc>
        <w:tc>
          <w:tcPr>
            <w:tcW w:w="1260" w:type="dxa"/>
            <w:tcBorders>
              <w:bottom w:val="single" w:sz="8" w:space="0" w:color="auto"/>
            </w:tcBorders>
            <w:hideMark/>
          </w:tcPr>
          <w:p w14:paraId="7F1AB313" w14:textId="6096B136" w:rsidR="005608C4" w:rsidRPr="009A03EB" w:rsidRDefault="008876AE" w:rsidP="0001195D">
            <w:pPr>
              <w:rPr>
                <w:iCs/>
              </w:rPr>
            </w:pPr>
            <w:r w:rsidRPr="009A03EB">
              <w:rPr>
                <w:iCs/>
              </w:rPr>
              <w:t>&lt; .001</w:t>
            </w:r>
          </w:p>
        </w:tc>
      </w:tr>
    </w:tbl>
    <w:p w14:paraId="0F500B1B" w14:textId="77777777" w:rsidR="005608C4" w:rsidRDefault="005608C4" w:rsidP="0092777F">
      <w:pPr>
        <w:pStyle w:val="Heading2"/>
        <w:jc w:val="center"/>
        <w:rPr>
          <w:iCs/>
        </w:rPr>
      </w:pPr>
    </w:p>
    <w:p w14:paraId="3F53AA22" w14:textId="77777777" w:rsidR="005608C4" w:rsidRDefault="005608C4" w:rsidP="0092777F">
      <w:pPr>
        <w:pStyle w:val="Heading2"/>
        <w:jc w:val="center"/>
        <w:rPr>
          <w:iCs/>
        </w:rPr>
      </w:pPr>
    </w:p>
    <w:p w14:paraId="6B6A47FB" w14:textId="77777777" w:rsidR="005608C4" w:rsidRDefault="005608C4" w:rsidP="0092777F">
      <w:pPr>
        <w:pStyle w:val="Heading2"/>
        <w:jc w:val="center"/>
        <w:rPr>
          <w:iCs/>
        </w:rPr>
      </w:pPr>
    </w:p>
    <w:p w14:paraId="45B7CEFD" w14:textId="77777777" w:rsidR="005608C4" w:rsidRDefault="005608C4" w:rsidP="0092777F">
      <w:pPr>
        <w:pStyle w:val="Heading2"/>
        <w:jc w:val="center"/>
        <w:rPr>
          <w:iCs/>
        </w:rPr>
      </w:pPr>
    </w:p>
    <w:p w14:paraId="2A8B2E8D" w14:textId="77777777" w:rsidR="005608C4" w:rsidRDefault="005608C4" w:rsidP="0092777F">
      <w:pPr>
        <w:pStyle w:val="Heading2"/>
        <w:jc w:val="center"/>
        <w:rPr>
          <w:iCs/>
        </w:rPr>
      </w:pPr>
    </w:p>
    <w:p w14:paraId="77269B30" w14:textId="77777777" w:rsidR="005608C4" w:rsidRDefault="005608C4" w:rsidP="0092777F">
      <w:pPr>
        <w:pStyle w:val="Heading2"/>
        <w:jc w:val="center"/>
        <w:rPr>
          <w:iCs/>
        </w:rPr>
      </w:pPr>
    </w:p>
    <w:p w14:paraId="42DDBF18" w14:textId="156716F2" w:rsidR="00477C7C" w:rsidRPr="009A03EB" w:rsidRDefault="00477C7C" w:rsidP="0092777F">
      <w:pPr>
        <w:pStyle w:val="Heading2"/>
        <w:jc w:val="center"/>
        <w:rPr>
          <w:b w:val="0"/>
          <w:bCs w:val="0"/>
          <w:iCs/>
        </w:rPr>
      </w:pPr>
      <w:bookmarkStart w:id="4" w:name="_Toc184398549"/>
      <w:r w:rsidRPr="009A03EB">
        <w:rPr>
          <w:iCs/>
        </w:rPr>
        <w:lastRenderedPageBreak/>
        <w:t xml:space="preserve">Study </w:t>
      </w:r>
      <w:r>
        <w:rPr>
          <w:iCs/>
        </w:rPr>
        <w:t>2</w:t>
      </w:r>
      <w:r w:rsidR="005608C4">
        <w:rPr>
          <w:iCs/>
        </w:rPr>
        <w:t>b</w:t>
      </w:r>
      <w:r w:rsidRPr="009A03EB">
        <w:rPr>
          <w:iCs/>
        </w:rPr>
        <w:t xml:space="preserve">: </w:t>
      </w:r>
      <w:proofErr w:type="gramStart"/>
      <w:r w:rsidR="005608C4">
        <w:rPr>
          <w:iCs/>
        </w:rPr>
        <w:t xml:space="preserve">Work-Leisure </w:t>
      </w:r>
      <w:proofErr w:type="spellStart"/>
      <w:r w:rsidR="005608C4">
        <w:rPr>
          <w:iCs/>
        </w:rPr>
        <w:t>Multifinality</w:t>
      </w:r>
      <w:bookmarkEnd w:id="4"/>
      <w:proofErr w:type="spellEnd"/>
      <w:proofErr w:type="gramEnd"/>
    </w:p>
    <w:p w14:paraId="4FF8DCF1" w14:textId="77777777" w:rsidR="00477C7C" w:rsidRDefault="00477C7C" w:rsidP="00477C7C">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5" w:name="_Toc184398550"/>
      <w:r w:rsidRPr="00477C7C">
        <w:rPr>
          <w:rFonts w:ascii="Times New Roman" w:eastAsia="SimSun" w:hAnsi="Times New Roman" w:cs="Times New Roman"/>
          <w:b/>
          <w:bCs/>
          <w:iCs/>
          <w:color w:val="000000" w:themeColor="text1"/>
          <w:sz w:val="28"/>
          <w:szCs w:val="28"/>
          <w:lang w:val="en"/>
        </w:rPr>
        <w:t>Mediation analysis</w:t>
      </w:r>
      <w:bookmarkEnd w:id="5"/>
    </w:p>
    <w:p w14:paraId="1940DADA" w14:textId="77777777" w:rsidR="00477C7C" w:rsidRPr="00477C7C" w:rsidRDefault="00477C7C" w:rsidP="00477C7C">
      <w:pPr>
        <w:rPr>
          <w:lang w:val="en"/>
        </w:rPr>
      </w:pPr>
    </w:p>
    <w:p w14:paraId="64AB4745" w14:textId="3B5181BF" w:rsidR="00477C7C" w:rsidRDefault="00477C7C" w:rsidP="00477C7C">
      <w:pPr>
        <w:spacing w:line="480" w:lineRule="auto"/>
        <w:rPr>
          <w:iCs/>
        </w:rPr>
      </w:pPr>
      <w:r w:rsidRPr="009A03EB">
        <w:rPr>
          <w:iCs/>
        </w:rPr>
        <w:t xml:space="preserve">Figure </w:t>
      </w:r>
      <w:r w:rsidR="0007268C">
        <w:rPr>
          <w:iCs/>
        </w:rPr>
        <w:t>S</w:t>
      </w:r>
      <w:r w:rsidR="005608C4">
        <w:rPr>
          <w:iCs/>
        </w:rPr>
        <w:t>3</w:t>
      </w:r>
      <w:r w:rsidR="009F4F2E" w:rsidRPr="009F4F2E">
        <w:rPr>
          <w:iCs/>
        </w:rPr>
        <w:t xml:space="preserve">: </w:t>
      </w:r>
      <w:r w:rsidR="0092777F" w:rsidRPr="0092777F">
        <w:rPr>
          <w:iCs/>
        </w:rPr>
        <w:t xml:space="preserve">Indirect effect from connect </w:t>
      </w:r>
      <w:r w:rsidR="00E232B1">
        <w:rPr>
          <w:iCs/>
        </w:rPr>
        <w:t xml:space="preserve">vs. </w:t>
      </w:r>
      <w:r w:rsidR="00740E44">
        <w:rPr>
          <w:iCs/>
        </w:rPr>
        <w:t>control</w:t>
      </w:r>
      <w:r w:rsidR="00E232B1">
        <w:rPr>
          <w:iCs/>
        </w:rPr>
        <w:t xml:space="preserve"> </w:t>
      </w:r>
      <w:r w:rsidR="0092777F" w:rsidRPr="0092777F">
        <w:rPr>
          <w:iCs/>
        </w:rPr>
        <w:t>condition to motivation through perceived harmony</w:t>
      </w:r>
    </w:p>
    <w:p w14:paraId="61DAF4A5" w14:textId="11B1919B" w:rsidR="009F4F2E" w:rsidRDefault="00740E44" w:rsidP="0092777F">
      <w:pPr>
        <w:spacing w:line="480" w:lineRule="auto"/>
        <w:jc w:val="center"/>
        <w:rPr>
          <w:iCs/>
        </w:rPr>
      </w:pPr>
      <w:r>
        <w:rPr>
          <w:iCs/>
          <w:noProof/>
          <w14:ligatures w14:val="standardContextual"/>
        </w:rPr>
        <w:drawing>
          <wp:inline distT="0" distB="0" distL="0" distR="0" wp14:anchorId="76868D50" wp14:editId="642B911E">
            <wp:extent cx="5067300" cy="2019300"/>
            <wp:effectExtent l="0" t="0" r="0" b="0"/>
            <wp:docPr id="112799901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99014" name="Picture 1" descr="A diagram of a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067300" cy="2019300"/>
                    </a:xfrm>
                    <a:prstGeom prst="rect">
                      <a:avLst/>
                    </a:prstGeom>
                  </pic:spPr>
                </pic:pic>
              </a:graphicData>
            </a:graphic>
          </wp:inline>
        </w:drawing>
      </w:r>
    </w:p>
    <w:p w14:paraId="19DA1D40" w14:textId="40EB5601" w:rsidR="00477C7C" w:rsidRPr="009A03EB" w:rsidRDefault="00477C7C" w:rsidP="00477C7C">
      <w:pPr>
        <w:spacing w:line="480" w:lineRule="auto"/>
        <w:rPr>
          <w:iCs/>
        </w:rPr>
      </w:pPr>
      <w:r w:rsidRPr="009A03EB">
        <w:rPr>
          <w:iCs/>
        </w:rPr>
        <w:t xml:space="preserve">Table </w:t>
      </w:r>
      <w:r w:rsidR="0007268C">
        <w:rPr>
          <w:iCs/>
        </w:rPr>
        <w:t>S</w:t>
      </w:r>
      <w:r w:rsidR="009A2FE4">
        <w:rPr>
          <w:iCs/>
        </w:rPr>
        <w:t>4</w:t>
      </w:r>
      <w:r w:rsidRPr="009A03EB">
        <w:rPr>
          <w:iCs/>
        </w:rPr>
        <w:t>: Mediation model (</w:t>
      </w:r>
      <w:r w:rsidR="009F4F2E">
        <w:rPr>
          <w:iCs/>
        </w:rPr>
        <w:t xml:space="preserve">Connect </w:t>
      </w:r>
      <w:r w:rsidR="00823410">
        <w:rPr>
          <w:iCs/>
        </w:rPr>
        <w:t xml:space="preserve">vs. </w:t>
      </w:r>
      <w:r w:rsidR="00740E44">
        <w:rPr>
          <w:iCs/>
        </w:rPr>
        <w:t>Control</w:t>
      </w:r>
      <w:r w:rsidR="00823410">
        <w:rPr>
          <w:iCs/>
        </w:rPr>
        <w:t xml:space="preserve"> </w:t>
      </w:r>
      <w:r w:rsidR="00EC6A81">
        <w:rPr>
          <w:iCs/>
        </w:rPr>
        <w:t>C</w:t>
      </w:r>
      <w:r w:rsidR="009F4F2E">
        <w:rPr>
          <w:iCs/>
        </w:rPr>
        <w:t>ondition</w:t>
      </w:r>
      <w:r w:rsidRPr="009A03EB">
        <w:rPr>
          <w:iCs/>
        </w:rPr>
        <w:t xml:space="preserve"> </w:t>
      </w:r>
      <w:r w:rsidRPr="009A03EB">
        <w:rPr>
          <w:iCs/>
        </w:rPr>
        <w:sym w:font="Wingdings" w:char="F0E0"/>
      </w:r>
      <w:r w:rsidRPr="009A03EB">
        <w:rPr>
          <w:iCs/>
        </w:rPr>
        <w:t xml:space="preserve"> </w:t>
      </w:r>
      <w:r w:rsidR="009F4F2E">
        <w:rPr>
          <w:iCs/>
        </w:rPr>
        <w:t>Harmony</w:t>
      </w:r>
      <w:r w:rsidRPr="009A03EB">
        <w:rPr>
          <w:iCs/>
        </w:rPr>
        <w:t xml:space="preserve"> </w:t>
      </w:r>
      <w:r w:rsidRPr="009A03EB">
        <w:rPr>
          <w:iCs/>
        </w:rPr>
        <w:sym w:font="Wingdings" w:char="F0E0"/>
      </w:r>
      <w:r w:rsidRPr="009A03EB">
        <w:rPr>
          <w:iCs/>
        </w:rPr>
        <w:t xml:space="preserve"> </w:t>
      </w:r>
      <w:r w:rsidR="009F4F2E">
        <w:rPr>
          <w:iCs/>
        </w:rPr>
        <w:t>Motivation</w:t>
      </w:r>
      <w:r w:rsidRPr="009A03EB">
        <w:rPr>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250"/>
        <w:gridCol w:w="1710"/>
        <w:gridCol w:w="1530"/>
        <w:gridCol w:w="1260"/>
      </w:tblGrid>
      <w:tr w:rsidR="00477C7C" w:rsidRPr="009A03EB" w14:paraId="016326A4" w14:textId="77777777" w:rsidTr="00BF5A2A">
        <w:trPr>
          <w:trHeight w:hRule="exact" w:val="432"/>
        </w:trPr>
        <w:tc>
          <w:tcPr>
            <w:tcW w:w="1080" w:type="dxa"/>
            <w:tcBorders>
              <w:top w:val="single" w:sz="8" w:space="0" w:color="auto"/>
              <w:bottom w:val="single" w:sz="8" w:space="0" w:color="auto"/>
            </w:tcBorders>
            <w:hideMark/>
          </w:tcPr>
          <w:p w14:paraId="5FA0EB67" w14:textId="77777777" w:rsidR="00477C7C" w:rsidRPr="009A03EB" w:rsidRDefault="00477C7C" w:rsidP="00BF5A2A">
            <w:pPr>
              <w:rPr>
                <w:iCs/>
              </w:rPr>
            </w:pPr>
            <w:r w:rsidRPr="009A03EB">
              <w:rPr>
                <w:iCs/>
              </w:rPr>
              <w:t>Path</w:t>
            </w:r>
          </w:p>
        </w:tc>
        <w:tc>
          <w:tcPr>
            <w:tcW w:w="2250" w:type="dxa"/>
            <w:tcBorders>
              <w:top w:val="single" w:sz="8" w:space="0" w:color="auto"/>
              <w:bottom w:val="single" w:sz="8" w:space="0" w:color="auto"/>
            </w:tcBorders>
            <w:hideMark/>
          </w:tcPr>
          <w:p w14:paraId="3B73AF60" w14:textId="77777777" w:rsidR="00477C7C" w:rsidRPr="009A03EB" w:rsidRDefault="00477C7C" w:rsidP="00BF5A2A">
            <w:pPr>
              <w:rPr>
                <w:iCs/>
              </w:rPr>
            </w:pPr>
            <w:r w:rsidRPr="009A03EB">
              <w:rPr>
                <w:iCs/>
              </w:rPr>
              <w:t>Point estimate</w:t>
            </w:r>
          </w:p>
        </w:tc>
        <w:tc>
          <w:tcPr>
            <w:tcW w:w="1710" w:type="dxa"/>
            <w:tcBorders>
              <w:top w:val="single" w:sz="8" w:space="0" w:color="auto"/>
              <w:bottom w:val="single" w:sz="8" w:space="0" w:color="auto"/>
            </w:tcBorders>
            <w:hideMark/>
          </w:tcPr>
          <w:p w14:paraId="601BD15C" w14:textId="77777777" w:rsidR="00477C7C" w:rsidRPr="009A03EB" w:rsidRDefault="00477C7C" w:rsidP="00BF5A2A">
            <w:pPr>
              <w:rPr>
                <w:iCs/>
              </w:rPr>
            </w:pPr>
            <w:r w:rsidRPr="009A03EB">
              <w:rPr>
                <w:iCs/>
              </w:rPr>
              <w:t>SE</w:t>
            </w:r>
          </w:p>
        </w:tc>
        <w:tc>
          <w:tcPr>
            <w:tcW w:w="1530" w:type="dxa"/>
            <w:tcBorders>
              <w:top w:val="single" w:sz="8" w:space="0" w:color="auto"/>
              <w:bottom w:val="single" w:sz="8" w:space="0" w:color="auto"/>
            </w:tcBorders>
            <w:hideMark/>
          </w:tcPr>
          <w:p w14:paraId="263BAE4F" w14:textId="77777777" w:rsidR="00477C7C" w:rsidRPr="009A03EB" w:rsidRDefault="00477C7C" w:rsidP="00BF5A2A">
            <w:pPr>
              <w:rPr>
                <w:iCs/>
              </w:rPr>
            </w:pPr>
            <w:r w:rsidRPr="009A03EB">
              <w:rPr>
                <w:iCs/>
              </w:rPr>
              <w:t>t</w:t>
            </w:r>
          </w:p>
        </w:tc>
        <w:tc>
          <w:tcPr>
            <w:tcW w:w="1260" w:type="dxa"/>
            <w:tcBorders>
              <w:top w:val="single" w:sz="8" w:space="0" w:color="auto"/>
              <w:bottom w:val="single" w:sz="8" w:space="0" w:color="auto"/>
            </w:tcBorders>
            <w:hideMark/>
          </w:tcPr>
          <w:p w14:paraId="5A9AD827" w14:textId="77777777" w:rsidR="00477C7C" w:rsidRPr="009A03EB" w:rsidRDefault="00477C7C" w:rsidP="00BF5A2A">
            <w:pPr>
              <w:rPr>
                <w:iCs/>
              </w:rPr>
            </w:pPr>
            <w:r w:rsidRPr="009A03EB">
              <w:rPr>
                <w:iCs/>
              </w:rPr>
              <w:t>p</w:t>
            </w:r>
          </w:p>
        </w:tc>
      </w:tr>
      <w:tr w:rsidR="00477C7C" w:rsidRPr="009A03EB" w14:paraId="21A6CA76" w14:textId="77777777" w:rsidTr="00BF5A2A">
        <w:trPr>
          <w:trHeight w:hRule="exact" w:val="432"/>
        </w:trPr>
        <w:tc>
          <w:tcPr>
            <w:tcW w:w="1080" w:type="dxa"/>
            <w:hideMark/>
          </w:tcPr>
          <w:p w14:paraId="53CE0638" w14:textId="77777777" w:rsidR="00477C7C" w:rsidRPr="009A03EB" w:rsidRDefault="00477C7C" w:rsidP="00BF5A2A">
            <w:pPr>
              <w:rPr>
                <w:iCs/>
              </w:rPr>
            </w:pPr>
            <w:r w:rsidRPr="009A03EB">
              <w:rPr>
                <w:iCs/>
              </w:rPr>
              <w:t>a</w:t>
            </w:r>
          </w:p>
        </w:tc>
        <w:tc>
          <w:tcPr>
            <w:tcW w:w="2250" w:type="dxa"/>
            <w:hideMark/>
          </w:tcPr>
          <w:p w14:paraId="21D1655E" w14:textId="0DD62D35" w:rsidR="00477C7C" w:rsidRPr="009A03EB" w:rsidRDefault="0092777F" w:rsidP="00BF5A2A">
            <w:pPr>
              <w:rPr>
                <w:iCs/>
              </w:rPr>
            </w:pPr>
            <w:r>
              <w:rPr>
                <w:iCs/>
              </w:rPr>
              <w:t>0.50</w:t>
            </w:r>
          </w:p>
        </w:tc>
        <w:tc>
          <w:tcPr>
            <w:tcW w:w="1710" w:type="dxa"/>
            <w:hideMark/>
          </w:tcPr>
          <w:p w14:paraId="792A8FFA" w14:textId="2019F7B0" w:rsidR="00477C7C" w:rsidRPr="009A03EB" w:rsidRDefault="00477C7C" w:rsidP="00BF5A2A">
            <w:pPr>
              <w:rPr>
                <w:iCs/>
              </w:rPr>
            </w:pPr>
            <w:r w:rsidRPr="009A03EB">
              <w:rPr>
                <w:iCs/>
              </w:rPr>
              <w:t>0.</w:t>
            </w:r>
            <w:r w:rsidR="0092777F">
              <w:rPr>
                <w:iCs/>
              </w:rPr>
              <w:t>20</w:t>
            </w:r>
          </w:p>
        </w:tc>
        <w:tc>
          <w:tcPr>
            <w:tcW w:w="1530" w:type="dxa"/>
            <w:hideMark/>
          </w:tcPr>
          <w:p w14:paraId="70E258F0" w14:textId="746C61B3" w:rsidR="00477C7C" w:rsidRPr="009A03EB" w:rsidRDefault="0092777F" w:rsidP="00BF5A2A">
            <w:pPr>
              <w:rPr>
                <w:iCs/>
              </w:rPr>
            </w:pPr>
            <w:r>
              <w:rPr>
                <w:iCs/>
              </w:rPr>
              <w:t>2.54</w:t>
            </w:r>
          </w:p>
        </w:tc>
        <w:tc>
          <w:tcPr>
            <w:tcW w:w="1260" w:type="dxa"/>
            <w:hideMark/>
          </w:tcPr>
          <w:p w14:paraId="367AD76A" w14:textId="0C37F2C0" w:rsidR="00477C7C" w:rsidRPr="009A03EB" w:rsidRDefault="00477C7C" w:rsidP="00BF5A2A">
            <w:pPr>
              <w:rPr>
                <w:iCs/>
              </w:rPr>
            </w:pPr>
            <w:r w:rsidRPr="009A03EB">
              <w:rPr>
                <w:iCs/>
              </w:rPr>
              <w:t>.0</w:t>
            </w:r>
            <w:r w:rsidR="0092777F">
              <w:rPr>
                <w:iCs/>
              </w:rPr>
              <w:t>11</w:t>
            </w:r>
          </w:p>
        </w:tc>
      </w:tr>
      <w:tr w:rsidR="00477C7C" w:rsidRPr="009A03EB" w14:paraId="1F62455F" w14:textId="77777777" w:rsidTr="00BF5A2A">
        <w:trPr>
          <w:trHeight w:hRule="exact" w:val="432"/>
        </w:trPr>
        <w:tc>
          <w:tcPr>
            <w:tcW w:w="1080" w:type="dxa"/>
            <w:hideMark/>
          </w:tcPr>
          <w:p w14:paraId="16B1D940" w14:textId="77777777" w:rsidR="00477C7C" w:rsidRPr="009A03EB" w:rsidRDefault="00477C7C" w:rsidP="00BF5A2A">
            <w:pPr>
              <w:rPr>
                <w:iCs/>
              </w:rPr>
            </w:pPr>
            <w:r w:rsidRPr="009A03EB">
              <w:rPr>
                <w:iCs/>
              </w:rPr>
              <w:t>b</w:t>
            </w:r>
          </w:p>
        </w:tc>
        <w:tc>
          <w:tcPr>
            <w:tcW w:w="2250" w:type="dxa"/>
            <w:hideMark/>
          </w:tcPr>
          <w:p w14:paraId="3FE8318F" w14:textId="121AB855" w:rsidR="00477C7C" w:rsidRPr="009A03EB" w:rsidRDefault="009A3CEE" w:rsidP="00BF5A2A">
            <w:pPr>
              <w:rPr>
                <w:iCs/>
              </w:rPr>
            </w:pPr>
            <w:r>
              <w:rPr>
                <w:iCs/>
              </w:rPr>
              <w:t>0.3</w:t>
            </w:r>
            <w:r w:rsidR="0092777F">
              <w:rPr>
                <w:iCs/>
              </w:rPr>
              <w:t>1</w:t>
            </w:r>
          </w:p>
        </w:tc>
        <w:tc>
          <w:tcPr>
            <w:tcW w:w="1710" w:type="dxa"/>
            <w:hideMark/>
          </w:tcPr>
          <w:p w14:paraId="49C21576" w14:textId="270357CD" w:rsidR="00477C7C" w:rsidRPr="009A03EB" w:rsidRDefault="00477C7C" w:rsidP="00BF5A2A">
            <w:pPr>
              <w:rPr>
                <w:iCs/>
              </w:rPr>
            </w:pPr>
            <w:r w:rsidRPr="009A03EB">
              <w:rPr>
                <w:iCs/>
              </w:rPr>
              <w:t>0.0</w:t>
            </w:r>
            <w:r w:rsidR="0092777F">
              <w:rPr>
                <w:iCs/>
              </w:rPr>
              <w:t>4</w:t>
            </w:r>
          </w:p>
        </w:tc>
        <w:tc>
          <w:tcPr>
            <w:tcW w:w="1530" w:type="dxa"/>
            <w:hideMark/>
          </w:tcPr>
          <w:p w14:paraId="35BE39E4" w14:textId="41393804" w:rsidR="00477C7C" w:rsidRPr="009A03EB" w:rsidRDefault="0092777F" w:rsidP="00BF5A2A">
            <w:pPr>
              <w:rPr>
                <w:iCs/>
              </w:rPr>
            </w:pPr>
            <w:r>
              <w:rPr>
                <w:iCs/>
              </w:rPr>
              <w:t>8.63</w:t>
            </w:r>
          </w:p>
        </w:tc>
        <w:tc>
          <w:tcPr>
            <w:tcW w:w="1260" w:type="dxa"/>
            <w:hideMark/>
          </w:tcPr>
          <w:p w14:paraId="5DBFBA7D" w14:textId="77777777" w:rsidR="00477C7C" w:rsidRPr="009A03EB" w:rsidRDefault="00477C7C" w:rsidP="00BF5A2A">
            <w:pPr>
              <w:rPr>
                <w:iCs/>
              </w:rPr>
            </w:pPr>
            <w:r w:rsidRPr="009A03EB">
              <w:rPr>
                <w:iCs/>
              </w:rPr>
              <w:t>&lt; .001</w:t>
            </w:r>
          </w:p>
        </w:tc>
      </w:tr>
      <w:tr w:rsidR="00477C7C" w:rsidRPr="009A03EB" w14:paraId="27229B97" w14:textId="77777777" w:rsidTr="00BF5A2A">
        <w:trPr>
          <w:trHeight w:hRule="exact" w:val="432"/>
        </w:trPr>
        <w:tc>
          <w:tcPr>
            <w:tcW w:w="1080" w:type="dxa"/>
          </w:tcPr>
          <w:p w14:paraId="180C1FF0" w14:textId="77777777" w:rsidR="00477C7C" w:rsidRPr="009A03EB" w:rsidRDefault="00477C7C" w:rsidP="00BF5A2A">
            <w:pPr>
              <w:rPr>
                <w:iCs/>
              </w:rPr>
            </w:pPr>
            <w:r w:rsidRPr="009A03EB">
              <w:rPr>
                <w:iCs/>
              </w:rPr>
              <w:t>c</w:t>
            </w:r>
          </w:p>
        </w:tc>
        <w:tc>
          <w:tcPr>
            <w:tcW w:w="2250" w:type="dxa"/>
          </w:tcPr>
          <w:p w14:paraId="2431E62C" w14:textId="6396E936" w:rsidR="00477C7C" w:rsidRPr="009A03EB" w:rsidRDefault="009A3CEE" w:rsidP="00BF5A2A">
            <w:pPr>
              <w:rPr>
                <w:iCs/>
              </w:rPr>
            </w:pPr>
            <w:r>
              <w:rPr>
                <w:iCs/>
              </w:rPr>
              <w:t>0.</w:t>
            </w:r>
            <w:r w:rsidR="0092777F">
              <w:rPr>
                <w:iCs/>
              </w:rPr>
              <w:t>36</w:t>
            </w:r>
          </w:p>
        </w:tc>
        <w:tc>
          <w:tcPr>
            <w:tcW w:w="1710" w:type="dxa"/>
          </w:tcPr>
          <w:p w14:paraId="2957F15D" w14:textId="7F3EAB05" w:rsidR="00477C7C" w:rsidRPr="009A03EB" w:rsidRDefault="00477C7C" w:rsidP="00BF5A2A">
            <w:pPr>
              <w:rPr>
                <w:iCs/>
              </w:rPr>
            </w:pPr>
            <w:r w:rsidRPr="009A03EB">
              <w:rPr>
                <w:iCs/>
              </w:rPr>
              <w:t>0.</w:t>
            </w:r>
            <w:r w:rsidR="009A3CEE">
              <w:rPr>
                <w:iCs/>
              </w:rPr>
              <w:t>14</w:t>
            </w:r>
          </w:p>
        </w:tc>
        <w:tc>
          <w:tcPr>
            <w:tcW w:w="1530" w:type="dxa"/>
          </w:tcPr>
          <w:p w14:paraId="2DD34C49" w14:textId="5D831061" w:rsidR="00477C7C" w:rsidRPr="009A03EB" w:rsidRDefault="0092777F" w:rsidP="00BF5A2A">
            <w:pPr>
              <w:rPr>
                <w:iCs/>
              </w:rPr>
            </w:pPr>
            <w:r>
              <w:rPr>
                <w:iCs/>
              </w:rPr>
              <w:t>2.68</w:t>
            </w:r>
          </w:p>
        </w:tc>
        <w:tc>
          <w:tcPr>
            <w:tcW w:w="1260" w:type="dxa"/>
          </w:tcPr>
          <w:p w14:paraId="1E225BA5" w14:textId="48437D50" w:rsidR="00477C7C" w:rsidRPr="009A03EB" w:rsidRDefault="00477C7C" w:rsidP="00BF5A2A">
            <w:pPr>
              <w:rPr>
                <w:iCs/>
              </w:rPr>
            </w:pPr>
            <w:r w:rsidRPr="009A03EB">
              <w:rPr>
                <w:iCs/>
              </w:rPr>
              <w:t>.00</w:t>
            </w:r>
            <w:r w:rsidR="0092777F">
              <w:rPr>
                <w:iCs/>
              </w:rPr>
              <w:t>8</w:t>
            </w:r>
          </w:p>
        </w:tc>
      </w:tr>
      <w:tr w:rsidR="00477C7C" w:rsidRPr="009A03EB" w14:paraId="6FE3AF26" w14:textId="77777777" w:rsidTr="00BF5A2A">
        <w:trPr>
          <w:trHeight w:hRule="exact" w:val="432"/>
        </w:trPr>
        <w:tc>
          <w:tcPr>
            <w:tcW w:w="1080" w:type="dxa"/>
            <w:tcBorders>
              <w:bottom w:val="single" w:sz="8" w:space="0" w:color="auto"/>
            </w:tcBorders>
            <w:hideMark/>
          </w:tcPr>
          <w:p w14:paraId="75B7B0BE" w14:textId="77777777" w:rsidR="00477C7C" w:rsidRPr="009A03EB" w:rsidRDefault="00477C7C" w:rsidP="00BF5A2A">
            <w:pPr>
              <w:rPr>
                <w:iCs/>
              </w:rPr>
            </w:pPr>
            <w:r w:rsidRPr="009A03EB">
              <w:rPr>
                <w:iCs/>
              </w:rPr>
              <w:t>c’</w:t>
            </w:r>
          </w:p>
        </w:tc>
        <w:tc>
          <w:tcPr>
            <w:tcW w:w="2250" w:type="dxa"/>
            <w:tcBorders>
              <w:bottom w:val="single" w:sz="8" w:space="0" w:color="auto"/>
            </w:tcBorders>
            <w:hideMark/>
          </w:tcPr>
          <w:p w14:paraId="23044E67" w14:textId="1B6E36C9" w:rsidR="00477C7C" w:rsidRPr="009A03EB" w:rsidRDefault="009A3CEE" w:rsidP="00BF5A2A">
            <w:pPr>
              <w:rPr>
                <w:iCs/>
              </w:rPr>
            </w:pPr>
            <w:r>
              <w:rPr>
                <w:iCs/>
              </w:rPr>
              <w:t>0.</w:t>
            </w:r>
            <w:r w:rsidR="0092777F">
              <w:rPr>
                <w:iCs/>
              </w:rPr>
              <w:t>21</w:t>
            </w:r>
          </w:p>
        </w:tc>
        <w:tc>
          <w:tcPr>
            <w:tcW w:w="1710" w:type="dxa"/>
            <w:tcBorders>
              <w:bottom w:val="single" w:sz="8" w:space="0" w:color="auto"/>
            </w:tcBorders>
            <w:hideMark/>
          </w:tcPr>
          <w:p w14:paraId="7740961D" w14:textId="2DB92BEF" w:rsidR="00477C7C" w:rsidRPr="009A03EB" w:rsidRDefault="00477C7C" w:rsidP="00BF5A2A">
            <w:pPr>
              <w:rPr>
                <w:iCs/>
              </w:rPr>
            </w:pPr>
            <w:r w:rsidRPr="009A03EB">
              <w:rPr>
                <w:iCs/>
              </w:rPr>
              <w:t>0.</w:t>
            </w:r>
            <w:r w:rsidR="0092777F">
              <w:rPr>
                <w:iCs/>
              </w:rPr>
              <w:t>12</w:t>
            </w:r>
          </w:p>
        </w:tc>
        <w:tc>
          <w:tcPr>
            <w:tcW w:w="1530" w:type="dxa"/>
            <w:tcBorders>
              <w:bottom w:val="single" w:sz="8" w:space="0" w:color="auto"/>
            </w:tcBorders>
            <w:hideMark/>
          </w:tcPr>
          <w:p w14:paraId="03CBC86E" w14:textId="2508CB49" w:rsidR="00477C7C" w:rsidRPr="009A03EB" w:rsidRDefault="0092777F" w:rsidP="00BF5A2A">
            <w:pPr>
              <w:rPr>
                <w:iCs/>
              </w:rPr>
            </w:pPr>
            <w:r>
              <w:rPr>
                <w:iCs/>
              </w:rPr>
              <w:t>1.70</w:t>
            </w:r>
          </w:p>
        </w:tc>
        <w:tc>
          <w:tcPr>
            <w:tcW w:w="1260" w:type="dxa"/>
            <w:tcBorders>
              <w:bottom w:val="single" w:sz="8" w:space="0" w:color="auto"/>
            </w:tcBorders>
            <w:hideMark/>
          </w:tcPr>
          <w:p w14:paraId="3BD4DB09" w14:textId="0429307C" w:rsidR="00477C7C" w:rsidRPr="009A03EB" w:rsidRDefault="00477C7C" w:rsidP="00BF5A2A">
            <w:pPr>
              <w:rPr>
                <w:iCs/>
              </w:rPr>
            </w:pPr>
            <w:r w:rsidRPr="009A03EB">
              <w:rPr>
                <w:iCs/>
              </w:rPr>
              <w:t>.</w:t>
            </w:r>
            <w:r>
              <w:rPr>
                <w:iCs/>
              </w:rPr>
              <w:t>0</w:t>
            </w:r>
            <w:r w:rsidR="0092777F">
              <w:rPr>
                <w:iCs/>
              </w:rPr>
              <w:t>91</w:t>
            </w:r>
          </w:p>
        </w:tc>
      </w:tr>
    </w:tbl>
    <w:p w14:paraId="0CC33E91" w14:textId="77777777" w:rsidR="00477C7C" w:rsidRDefault="00477C7C" w:rsidP="00477C7C">
      <w:pPr>
        <w:rPr>
          <w:bCs/>
          <w:iCs/>
        </w:rPr>
      </w:pPr>
    </w:p>
    <w:p w14:paraId="6B2112B9" w14:textId="77777777" w:rsidR="0092777F" w:rsidRDefault="0092777F" w:rsidP="00477C7C">
      <w:pPr>
        <w:rPr>
          <w:bCs/>
          <w:iCs/>
        </w:rPr>
      </w:pPr>
    </w:p>
    <w:p w14:paraId="79936568" w14:textId="77777777" w:rsidR="0092777F" w:rsidRDefault="0092777F" w:rsidP="00477C7C">
      <w:pPr>
        <w:rPr>
          <w:bCs/>
          <w:iCs/>
        </w:rPr>
      </w:pPr>
    </w:p>
    <w:p w14:paraId="51B39DAD" w14:textId="77777777" w:rsidR="0092777F" w:rsidRDefault="0092777F" w:rsidP="00477C7C">
      <w:pPr>
        <w:rPr>
          <w:bCs/>
          <w:iCs/>
        </w:rPr>
      </w:pPr>
    </w:p>
    <w:p w14:paraId="1E0BFF0D" w14:textId="77777777" w:rsidR="0092777F" w:rsidRDefault="0092777F" w:rsidP="00477C7C">
      <w:pPr>
        <w:rPr>
          <w:bCs/>
          <w:iCs/>
        </w:rPr>
      </w:pPr>
    </w:p>
    <w:p w14:paraId="51DB22A0" w14:textId="77777777" w:rsidR="0092777F" w:rsidRDefault="0092777F" w:rsidP="00477C7C">
      <w:pPr>
        <w:rPr>
          <w:bCs/>
          <w:iCs/>
        </w:rPr>
      </w:pPr>
    </w:p>
    <w:p w14:paraId="5D5F081F" w14:textId="77777777" w:rsidR="0092777F" w:rsidRDefault="0092777F" w:rsidP="00477C7C">
      <w:pPr>
        <w:rPr>
          <w:bCs/>
          <w:iCs/>
        </w:rPr>
      </w:pPr>
    </w:p>
    <w:p w14:paraId="7AE4D571" w14:textId="77777777" w:rsidR="0092777F" w:rsidRDefault="0092777F" w:rsidP="00477C7C">
      <w:pPr>
        <w:rPr>
          <w:bCs/>
          <w:iCs/>
        </w:rPr>
      </w:pPr>
    </w:p>
    <w:p w14:paraId="3D43430E" w14:textId="77777777" w:rsidR="0092777F" w:rsidRDefault="0092777F" w:rsidP="00477C7C">
      <w:pPr>
        <w:rPr>
          <w:bCs/>
          <w:iCs/>
        </w:rPr>
      </w:pPr>
    </w:p>
    <w:p w14:paraId="65C586CB" w14:textId="77777777" w:rsidR="0092777F" w:rsidRDefault="0092777F" w:rsidP="00477C7C">
      <w:pPr>
        <w:rPr>
          <w:bCs/>
          <w:iCs/>
        </w:rPr>
      </w:pPr>
    </w:p>
    <w:p w14:paraId="21BDB260" w14:textId="77777777" w:rsidR="0092777F" w:rsidRDefault="0092777F" w:rsidP="00477C7C">
      <w:pPr>
        <w:rPr>
          <w:bCs/>
          <w:iCs/>
        </w:rPr>
      </w:pPr>
    </w:p>
    <w:p w14:paraId="528A231D" w14:textId="77777777" w:rsidR="0092777F" w:rsidRDefault="0092777F" w:rsidP="00477C7C">
      <w:pPr>
        <w:rPr>
          <w:bCs/>
          <w:iCs/>
        </w:rPr>
      </w:pPr>
    </w:p>
    <w:p w14:paraId="68C48EFF" w14:textId="77777777" w:rsidR="0092777F" w:rsidRDefault="0092777F" w:rsidP="00477C7C">
      <w:pPr>
        <w:rPr>
          <w:bCs/>
          <w:iCs/>
        </w:rPr>
      </w:pPr>
    </w:p>
    <w:p w14:paraId="65ECDD2F" w14:textId="77777777" w:rsidR="0092777F" w:rsidRDefault="0092777F" w:rsidP="00477C7C">
      <w:pPr>
        <w:rPr>
          <w:bCs/>
          <w:iCs/>
        </w:rPr>
      </w:pPr>
    </w:p>
    <w:p w14:paraId="2A478534" w14:textId="77777777" w:rsidR="0092777F" w:rsidRPr="009A03EB" w:rsidRDefault="0092777F" w:rsidP="00477C7C">
      <w:pPr>
        <w:rPr>
          <w:bCs/>
          <w:iCs/>
        </w:rPr>
      </w:pPr>
    </w:p>
    <w:p w14:paraId="115B29B1" w14:textId="3B653A75" w:rsidR="00477C7C" w:rsidRPr="009A03EB" w:rsidRDefault="00477C7C" w:rsidP="00477C7C">
      <w:pPr>
        <w:pStyle w:val="Heading2"/>
        <w:jc w:val="center"/>
        <w:rPr>
          <w:b w:val="0"/>
          <w:bCs w:val="0"/>
          <w:iCs/>
        </w:rPr>
      </w:pPr>
      <w:bookmarkStart w:id="6" w:name="_Toc184398551"/>
      <w:r w:rsidRPr="009A03EB">
        <w:rPr>
          <w:iCs/>
        </w:rPr>
        <w:lastRenderedPageBreak/>
        <w:t xml:space="preserve">Study </w:t>
      </w:r>
      <w:r w:rsidR="00842EBD">
        <w:rPr>
          <w:iCs/>
        </w:rPr>
        <w:t>3</w:t>
      </w:r>
      <w:r>
        <w:rPr>
          <w:iCs/>
        </w:rPr>
        <w:t>a</w:t>
      </w:r>
      <w:r w:rsidRPr="009A03EB">
        <w:rPr>
          <w:iCs/>
        </w:rPr>
        <w:t xml:space="preserve">: </w:t>
      </w:r>
      <w:r w:rsidR="00DA1FB6" w:rsidRPr="00DA1FB6">
        <w:rPr>
          <w:iCs/>
        </w:rPr>
        <w:t>US-China Difference in Harmony</w:t>
      </w:r>
      <w:bookmarkEnd w:id="6"/>
    </w:p>
    <w:p w14:paraId="715B2FA2" w14:textId="32FF3FD1" w:rsidR="00477C7C" w:rsidRDefault="00477C7C" w:rsidP="00477C7C">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7" w:name="_Toc184398552"/>
      <w:r>
        <w:rPr>
          <w:rFonts w:ascii="Times New Roman" w:eastAsia="SimSun" w:hAnsi="Times New Roman" w:cs="Times New Roman"/>
          <w:b/>
          <w:bCs/>
          <w:iCs/>
          <w:color w:val="000000" w:themeColor="text1"/>
          <w:sz w:val="28"/>
          <w:szCs w:val="28"/>
          <w:lang w:val="en"/>
        </w:rPr>
        <w:t>Additional</w:t>
      </w:r>
      <w:r w:rsidRPr="00477C7C">
        <w:rPr>
          <w:rFonts w:ascii="Times New Roman" w:eastAsia="SimSun" w:hAnsi="Times New Roman" w:cs="Times New Roman"/>
          <w:b/>
          <w:bCs/>
          <w:iCs/>
          <w:color w:val="000000" w:themeColor="text1"/>
          <w:sz w:val="28"/>
          <w:szCs w:val="28"/>
          <w:lang w:val="en"/>
        </w:rPr>
        <w:t xml:space="preserve"> analysis</w:t>
      </w:r>
      <w:bookmarkEnd w:id="7"/>
    </w:p>
    <w:p w14:paraId="34BD5BD7" w14:textId="5A0CF431" w:rsidR="00671394" w:rsidRPr="00E216DE" w:rsidRDefault="001C24EA" w:rsidP="00671394">
      <w:pPr>
        <w:spacing w:line="360" w:lineRule="auto"/>
        <w:rPr>
          <w:u w:val="single"/>
          <w:lang w:val="en"/>
        </w:rPr>
      </w:pPr>
      <w:r>
        <w:rPr>
          <w:u w:val="single"/>
          <w:lang w:val="en"/>
        </w:rPr>
        <w:t>Correlation r</w:t>
      </w:r>
      <w:r w:rsidR="00671394" w:rsidRPr="009D34E4">
        <w:rPr>
          <w:u w:val="single"/>
          <w:lang w:val="en"/>
        </w:rPr>
        <w:t xml:space="preserve">esults </w:t>
      </w:r>
      <w:r w:rsidR="00671394">
        <w:rPr>
          <w:u w:val="single"/>
          <w:lang w:val="en"/>
        </w:rPr>
        <w:t xml:space="preserve">on specific </w:t>
      </w:r>
      <w:r w:rsidR="00671394" w:rsidRPr="00E216DE">
        <w:rPr>
          <w:u w:val="single"/>
          <w:lang w:val="en"/>
        </w:rPr>
        <w:t xml:space="preserve">items of motivation: </w:t>
      </w:r>
    </w:p>
    <w:p w14:paraId="523F4CDE" w14:textId="77777777" w:rsidR="00477C7C" w:rsidRPr="00E216DE" w:rsidRDefault="00477C7C" w:rsidP="00E216DE">
      <w:pPr>
        <w:spacing w:line="480" w:lineRule="auto"/>
        <w:rPr>
          <w:lang w:val="en"/>
        </w:rPr>
      </w:pPr>
    </w:p>
    <w:p w14:paraId="1DA51AD7" w14:textId="43D7D978" w:rsidR="004B48C2" w:rsidRPr="00E216DE" w:rsidRDefault="004B48C2" w:rsidP="00E216DE">
      <w:pPr>
        <w:spacing w:line="480" w:lineRule="auto"/>
        <w:ind w:firstLine="720"/>
      </w:pPr>
      <w:r w:rsidRPr="00E216DE">
        <w:t xml:space="preserve">Harmony in U.S. participants’ goal systems positively predicted their </w:t>
      </w:r>
      <w:r w:rsidR="005537BC">
        <w:t>motivation</w:t>
      </w:r>
      <w:r w:rsidRPr="00E216DE">
        <w:t xml:space="preserve">, </w:t>
      </w:r>
      <w:proofErr w:type="gramStart"/>
      <w:r w:rsidRPr="00E216DE">
        <w:rPr>
          <w:i/>
          <w:iCs/>
        </w:rPr>
        <w:t>r</w:t>
      </w:r>
      <w:r w:rsidRPr="00E216DE">
        <w:rPr>
          <w:color w:val="000000"/>
        </w:rPr>
        <w:t>(</w:t>
      </w:r>
      <w:proofErr w:type="gramEnd"/>
      <w:r w:rsidRPr="00E216DE">
        <w:rPr>
          <w:color w:val="000000"/>
        </w:rPr>
        <w:t xml:space="preserve">174) </w:t>
      </w:r>
      <w:r w:rsidRPr="00E216DE">
        <w:t>= .2</w:t>
      </w:r>
      <w:r w:rsidR="00D05416">
        <w:t>3</w:t>
      </w:r>
      <w:r w:rsidRPr="00E216DE">
        <w:t xml:space="preserve">, </w:t>
      </w:r>
      <w:r w:rsidRPr="00E216DE">
        <w:rPr>
          <w:i/>
          <w:iCs/>
        </w:rPr>
        <w:t>p</w:t>
      </w:r>
      <w:r w:rsidRPr="00E216DE">
        <w:t xml:space="preserve"> &lt; .001, and </w:t>
      </w:r>
      <w:r w:rsidR="00566FF0" w:rsidRPr="00E216DE">
        <w:t xml:space="preserve">feeling energized to pursue </w:t>
      </w:r>
      <w:r w:rsidR="005537BC">
        <w:t xml:space="preserve">their </w:t>
      </w:r>
      <w:r w:rsidR="00566FF0" w:rsidRPr="00E216DE">
        <w:t>goals</w:t>
      </w:r>
      <w:r w:rsidRPr="00E216DE">
        <w:rPr>
          <w:color w:val="000000"/>
        </w:rPr>
        <w:t xml:space="preserve">, </w:t>
      </w:r>
      <w:proofErr w:type="gramStart"/>
      <w:r w:rsidRPr="00E216DE">
        <w:rPr>
          <w:i/>
          <w:iCs/>
          <w:color w:val="000000"/>
        </w:rPr>
        <w:t>r</w:t>
      </w:r>
      <w:r w:rsidRPr="00E216DE">
        <w:rPr>
          <w:color w:val="000000"/>
        </w:rPr>
        <w:t>(</w:t>
      </w:r>
      <w:proofErr w:type="gramEnd"/>
      <w:r w:rsidRPr="00E216DE">
        <w:rPr>
          <w:color w:val="000000"/>
        </w:rPr>
        <w:t>174) = .2</w:t>
      </w:r>
      <w:r w:rsidR="00D05416">
        <w:rPr>
          <w:color w:val="000000"/>
        </w:rPr>
        <w:t>5</w:t>
      </w:r>
      <w:r w:rsidRPr="00E216DE">
        <w:rPr>
          <w:color w:val="000000"/>
        </w:rPr>
        <w:t xml:space="preserve">, </w:t>
      </w:r>
      <w:r w:rsidRPr="00E216DE">
        <w:rPr>
          <w:i/>
          <w:iCs/>
          <w:color w:val="000000"/>
        </w:rPr>
        <w:t>p</w:t>
      </w:r>
      <w:r w:rsidRPr="00E216DE">
        <w:rPr>
          <w:color w:val="000000"/>
        </w:rPr>
        <w:t xml:space="preserve"> &lt; .001.</w:t>
      </w:r>
      <w:r w:rsidRPr="00E216DE">
        <w:t xml:space="preserve"> In China, harmony similarly positively predicted </w:t>
      </w:r>
      <w:r w:rsidR="005537BC">
        <w:t>motivation</w:t>
      </w:r>
      <w:r w:rsidRPr="00E216DE">
        <w:t xml:space="preserve">, </w:t>
      </w:r>
      <w:proofErr w:type="gramStart"/>
      <w:r w:rsidRPr="00E216DE">
        <w:rPr>
          <w:i/>
          <w:iCs/>
        </w:rPr>
        <w:t>r</w:t>
      </w:r>
      <w:r w:rsidRPr="00E216DE">
        <w:rPr>
          <w:color w:val="000000"/>
        </w:rPr>
        <w:t>(</w:t>
      </w:r>
      <w:proofErr w:type="gramEnd"/>
      <w:r w:rsidRPr="00E216DE">
        <w:rPr>
          <w:color w:val="000000"/>
        </w:rPr>
        <w:t xml:space="preserve">174) </w:t>
      </w:r>
      <w:r w:rsidRPr="00E216DE">
        <w:t>= .</w:t>
      </w:r>
      <w:r w:rsidR="00D05416">
        <w:t>24</w:t>
      </w:r>
      <w:r w:rsidRPr="00E216DE">
        <w:t xml:space="preserve">, </w:t>
      </w:r>
      <w:r w:rsidRPr="00E216DE">
        <w:rPr>
          <w:i/>
          <w:iCs/>
        </w:rPr>
        <w:t>p</w:t>
      </w:r>
      <w:r w:rsidRPr="00E216DE">
        <w:t xml:space="preserve"> &lt; .001, and </w:t>
      </w:r>
      <w:r w:rsidR="00566FF0" w:rsidRPr="00E216DE">
        <w:t>feeling energized to pursue goals</w:t>
      </w:r>
      <w:r w:rsidRPr="00E216DE">
        <w:rPr>
          <w:color w:val="000000"/>
        </w:rPr>
        <w:t xml:space="preserve">, </w:t>
      </w:r>
      <w:proofErr w:type="gramStart"/>
      <w:r w:rsidRPr="00E216DE">
        <w:rPr>
          <w:i/>
          <w:iCs/>
          <w:color w:val="000000"/>
        </w:rPr>
        <w:t>r</w:t>
      </w:r>
      <w:r w:rsidRPr="00E216DE">
        <w:rPr>
          <w:color w:val="000000"/>
        </w:rPr>
        <w:t>(</w:t>
      </w:r>
      <w:proofErr w:type="gramEnd"/>
      <w:r w:rsidRPr="00E216DE">
        <w:rPr>
          <w:color w:val="000000"/>
        </w:rPr>
        <w:t>174) = .4</w:t>
      </w:r>
      <w:r w:rsidR="00D05416">
        <w:rPr>
          <w:color w:val="000000"/>
        </w:rPr>
        <w:t>3</w:t>
      </w:r>
      <w:r w:rsidRPr="00E216DE">
        <w:rPr>
          <w:color w:val="000000"/>
        </w:rPr>
        <w:t xml:space="preserve">, </w:t>
      </w:r>
      <w:r w:rsidRPr="00E216DE">
        <w:rPr>
          <w:i/>
          <w:iCs/>
          <w:color w:val="000000"/>
        </w:rPr>
        <w:t>p</w:t>
      </w:r>
      <w:r w:rsidRPr="00E216DE">
        <w:rPr>
          <w:color w:val="000000"/>
        </w:rPr>
        <w:t xml:space="preserve"> &lt; .001. </w:t>
      </w:r>
    </w:p>
    <w:p w14:paraId="40CF9650" w14:textId="77777777" w:rsidR="00477C7C" w:rsidRPr="00E216DE" w:rsidRDefault="00477C7C" w:rsidP="00E216DE">
      <w:pPr>
        <w:spacing w:line="480" w:lineRule="auto"/>
        <w:rPr>
          <w:iCs/>
        </w:rPr>
      </w:pPr>
    </w:p>
    <w:tbl>
      <w:tblPr>
        <w:tblStyle w:val="TableGrid"/>
        <w:tblW w:w="0" w:type="auto"/>
        <w:tblLook w:val="04A0" w:firstRow="1" w:lastRow="0" w:firstColumn="1" w:lastColumn="0" w:noHBand="0" w:noVBand="1"/>
      </w:tblPr>
      <w:tblGrid>
        <w:gridCol w:w="1782"/>
        <w:gridCol w:w="1813"/>
        <w:gridCol w:w="1890"/>
        <w:gridCol w:w="1980"/>
        <w:gridCol w:w="1885"/>
      </w:tblGrid>
      <w:tr w:rsidR="00715EA6" w:rsidRPr="00E216DE" w14:paraId="7D1C15A4" w14:textId="77777777" w:rsidTr="006257C0">
        <w:trPr>
          <w:trHeight w:val="908"/>
        </w:trPr>
        <w:tc>
          <w:tcPr>
            <w:tcW w:w="1782" w:type="dxa"/>
            <w:vMerge w:val="restart"/>
            <w:vAlign w:val="center"/>
          </w:tcPr>
          <w:p w14:paraId="468F79B4" w14:textId="77777777" w:rsidR="00715EA6" w:rsidRPr="00E216DE" w:rsidRDefault="00715EA6" w:rsidP="00BF5A2A">
            <w:pPr>
              <w:jc w:val="center"/>
            </w:pPr>
            <w:r w:rsidRPr="00E216DE">
              <w:t>Country</w:t>
            </w:r>
          </w:p>
        </w:tc>
        <w:tc>
          <w:tcPr>
            <w:tcW w:w="3703" w:type="dxa"/>
            <w:gridSpan w:val="2"/>
            <w:vAlign w:val="center"/>
          </w:tcPr>
          <w:p w14:paraId="093CD652" w14:textId="7D1723B8" w:rsidR="00715EA6" w:rsidRPr="00E216DE" w:rsidRDefault="00715EA6" w:rsidP="006257C0">
            <w:pPr>
              <w:jc w:val="center"/>
              <w:rPr>
                <w:color w:val="000000"/>
              </w:rPr>
            </w:pPr>
            <w:r w:rsidRPr="00E216DE">
              <w:rPr>
                <w:color w:val="000000"/>
              </w:rPr>
              <w:t xml:space="preserve">Correlation between Harmony and Motivation </w:t>
            </w:r>
            <w:r w:rsidRPr="00E216DE">
              <w:rPr>
                <w:i/>
                <w:iCs/>
                <w:color w:val="000000"/>
              </w:rPr>
              <w:t>Item 1</w:t>
            </w:r>
            <w:r w:rsidR="002827FC" w:rsidRPr="00E216DE">
              <w:rPr>
                <w:i/>
                <w:iCs/>
                <w:color w:val="000000"/>
              </w:rPr>
              <w:t>: I feel motivated to pursue each of these goals</w:t>
            </w:r>
          </w:p>
        </w:tc>
        <w:tc>
          <w:tcPr>
            <w:tcW w:w="3865" w:type="dxa"/>
            <w:gridSpan w:val="2"/>
            <w:vAlign w:val="center"/>
          </w:tcPr>
          <w:p w14:paraId="7DF6B8CA" w14:textId="302497D3" w:rsidR="00715EA6" w:rsidRPr="00E216DE" w:rsidRDefault="00715EA6" w:rsidP="006257C0">
            <w:pPr>
              <w:jc w:val="center"/>
              <w:rPr>
                <w:color w:val="000000"/>
              </w:rPr>
            </w:pPr>
            <w:r w:rsidRPr="00E216DE">
              <w:rPr>
                <w:color w:val="000000"/>
              </w:rPr>
              <w:t xml:space="preserve">Correlation between Harmony and Motivation </w:t>
            </w:r>
            <w:r w:rsidRPr="00E216DE">
              <w:rPr>
                <w:i/>
                <w:iCs/>
                <w:color w:val="000000"/>
              </w:rPr>
              <w:t>Item 2</w:t>
            </w:r>
            <w:r w:rsidR="002827FC" w:rsidRPr="00E216DE">
              <w:rPr>
                <w:i/>
                <w:iCs/>
                <w:color w:val="000000"/>
              </w:rPr>
              <w:t>: I feel energized to pursue each of these goals</w:t>
            </w:r>
          </w:p>
        </w:tc>
      </w:tr>
      <w:tr w:rsidR="00715EA6" w:rsidRPr="00E216DE" w14:paraId="7AF955CB" w14:textId="77777777" w:rsidTr="001414EF">
        <w:trPr>
          <w:trHeight w:val="360"/>
        </w:trPr>
        <w:tc>
          <w:tcPr>
            <w:tcW w:w="1782" w:type="dxa"/>
            <w:vMerge/>
            <w:vAlign w:val="center"/>
          </w:tcPr>
          <w:p w14:paraId="397722F3" w14:textId="77777777" w:rsidR="00715EA6" w:rsidRPr="00E216DE" w:rsidRDefault="00715EA6" w:rsidP="00BF5A2A">
            <w:pPr>
              <w:rPr>
                <w:color w:val="000000"/>
              </w:rPr>
            </w:pPr>
          </w:p>
        </w:tc>
        <w:tc>
          <w:tcPr>
            <w:tcW w:w="1813" w:type="dxa"/>
            <w:vAlign w:val="center"/>
          </w:tcPr>
          <w:p w14:paraId="2A848D2F" w14:textId="77777777" w:rsidR="00715EA6" w:rsidRPr="00E216DE" w:rsidRDefault="00715EA6" w:rsidP="001414EF">
            <w:pPr>
              <w:jc w:val="center"/>
              <w:rPr>
                <w:i/>
                <w:iCs/>
                <w:color w:val="000000"/>
              </w:rPr>
            </w:pPr>
            <w:r w:rsidRPr="00E216DE">
              <w:rPr>
                <w:i/>
                <w:iCs/>
                <w:color w:val="000000"/>
              </w:rPr>
              <w:t>r</w:t>
            </w:r>
          </w:p>
        </w:tc>
        <w:tc>
          <w:tcPr>
            <w:tcW w:w="1890" w:type="dxa"/>
            <w:vAlign w:val="center"/>
          </w:tcPr>
          <w:p w14:paraId="3A2913CC" w14:textId="77777777" w:rsidR="00715EA6" w:rsidRPr="00E216DE" w:rsidRDefault="00715EA6" w:rsidP="001414EF">
            <w:pPr>
              <w:jc w:val="center"/>
              <w:rPr>
                <w:i/>
                <w:iCs/>
                <w:color w:val="000000"/>
              </w:rPr>
            </w:pPr>
            <w:r w:rsidRPr="00E216DE">
              <w:rPr>
                <w:i/>
                <w:iCs/>
                <w:color w:val="000000"/>
              </w:rPr>
              <w:t>p</w:t>
            </w:r>
          </w:p>
        </w:tc>
        <w:tc>
          <w:tcPr>
            <w:tcW w:w="1980" w:type="dxa"/>
            <w:vAlign w:val="center"/>
          </w:tcPr>
          <w:p w14:paraId="54E95D23" w14:textId="77777777" w:rsidR="00715EA6" w:rsidRPr="00E216DE" w:rsidRDefault="00715EA6" w:rsidP="001414EF">
            <w:pPr>
              <w:jc w:val="center"/>
              <w:rPr>
                <w:i/>
                <w:iCs/>
                <w:color w:val="000000"/>
              </w:rPr>
            </w:pPr>
            <w:r w:rsidRPr="00E216DE">
              <w:rPr>
                <w:i/>
                <w:iCs/>
                <w:color w:val="000000"/>
              </w:rPr>
              <w:t>r</w:t>
            </w:r>
          </w:p>
        </w:tc>
        <w:tc>
          <w:tcPr>
            <w:tcW w:w="1885" w:type="dxa"/>
            <w:vAlign w:val="center"/>
          </w:tcPr>
          <w:p w14:paraId="17A6F45D" w14:textId="77777777" w:rsidR="00715EA6" w:rsidRPr="00E216DE" w:rsidRDefault="00715EA6" w:rsidP="001414EF">
            <w:pPr>
              <w:jc w:val="center"/>
              <w:rPr>
                <w:i/>
                <w:iCs/>
                <w:color w:val="000000"/>
              </w:rPr>
            </w:pPr>
            <w:r w:rsidRPr="00E216DE">
              <w:rPr>
                <w:i/>
                <w:iCs/>
                <w:color w:val="000000"/>
              </w:rPr>
              <w:t>p</w:t>
            </w:r>
          </w:p>
        </w:tc>
      </w:tr>
      <w:tr w:rsidR="00715EA6" w:rsidRPr="00E216DE" w14:paraId="679A0BC0" w14:textId="77777777" w:rsidTr="001414EF">
        <w:trPr>
          <w:trHeight w:val="360"/>
        </w:trPr>
        <w:tc>
          <w:tcPr>
            <w:tcW w:w="1782" w:type="dxa"/>
          </w:tcPr>
          <w:p w14:paraId="4A5D4DEC" w14:textId="2CABBCCF" w:rsidR="00715EA6" w:rsidRPr="00E216DE" w:rsidRDefault="00765D1A" w:rsidP="00BF5A2A">
            <w:pPr>
              <w:rPr>
                <w:color w:val="000000"/>
              </w:rPr>
            </w:pPr>
            <w:r w:rsidRPr="00E216DE">
              <w:t>US</w:t>
            </w:r>
          </w:p>
        </w:tc>
        <w:tc>
          <w:tcPr>
            <w:tcW w:w="1813" w:type="dxa"/>
            <w:vAlign w:val="center"/>
          </w:tcPr>
          <w:p w14:paraId="78833644" w14:textId="72DF6E32" w:rsidR="00715EA6" w:rsidRPr="00E216DE" w:rsidRDefault="00715EA6" w:rsidP="001414EF">
            <w:pPr>
              <w:jc w:val="center"/>
              <w:rPr>
                <w:color w:val="000000"/>
              </w:rPr>
            </w:pPr>
            <w:r w:rsidRPr="00E216DE">
              <w:t>.2</w:t>
            </w:r>
            <w:r w:rsidR="007A5BE4" w:rsidRPr="00E216DE">
              <w:t>3</w:t>
            </w:r>
          </w:p>
        </w:tc>
        <w:tc>
          <w:tcPr>
            <w:tcW w:w="1890" w:type="dxa"/>
            <w:vAlign w:val="center"/>
          </w:tcPr>
          <w:p w14:paraId="5CC5BF3E" w14:textId="4FFD76FB" w:rsidR="00715EA6" w:rsidRPr="00E216DE" w:rsidRDefault="00715EA6" w:rsidP="001414EF">
            <w:pPr>
              <w:jc w:val="center"/>
              <w:rPr>
                <w:color w:val="000000"/>
              </w:rPr>
            </w:pPr>
            <w:r w:rsidRPr="00E216DE">
              <w:rPr>
                <w:color w:val="000000"/>
                <w:highlight w:val="white"/>
              </w:rPr>
              <w:t>.00</w:t>
            </w:r>
            <w:r w:rsidR="007A5BE4" w:rsidRPr="00E216DE">
              <w:rPr>
                <w:color w:val="000000"/>
              </w:rPr>
              <w:t>3</w:t>
            </w:r>
          </w:p>
        </w:tc>
        <w:tc>
          <w:tcPr>
            <w:tcW w:w="1980" w:type="dxa"/>
            <w:vAlign w:val="center"/>
          </w:tcPr>
          <w:p w14:paraId="2946A6FC" w14:textId="5BC0F899" w:rsidR="00715EA6" w:rsidRPr="00E216DE" w:rsidRDefault="00715EA6" w:rsidP="001414EF">
            <w:pPr>
              <w:jc w:val="center"/>
              <w:rPr>
                <w:color w:val="000000"/>
                <w:highlight w:val="white"/>
              </w:rPr>
            </w:pPr>
            <w:r w:rsidRPr="00E216DE">
              <w:rPr>
                <w:color w:val="000000"/>
                <w:highlight w:val="white"/>
              </w:rPr>
              <w:t>.</w:t>
            </w:r>
            <w:r w:rsidR="007A5BE4" w:rsidRPr="00E216DE">
              <w:rPr>
                <w:color w:val="000000"/>
                <w:highlight w:val="white"/>
              </w:rPr>
              <w:t>25</w:t>
            </w:r>
          </w:p>
        </w:tc>
        <w:tc>
          <w:tcPr>
            <w:tcW w:w="1885" w:type="dxa"/>
            <w:vAlign w:val="center"/>
          </w:tcPr>
          <w:p w14:paraId="1680D5E2" w14:textId="309C6360" w:rsidR="00715EA6" w:rsidRPr="00E216DE" w:rsidRDefault="007A5BE4" w:rsidP="001414EF">
            <w:pPr>
              <w:jc w:val="center"/>
              <w:rPr>
                <w:color w:val="000000"/>
              </w:rPr>
            </w:pPr>
            <w:r w:rsidRPr="00E216DE">
              <w:rPr>
                <w:color w:val="000000"/>
              </w:rPr>
              <w:t>&lt; .001</w:t>
            </w:r>
          </w:p>
        </w:tc>
      </w:tr>
      <w:tr w:rsidR="00715EA6" w:rsidRPr="00E216DE" w14:paraId="61142C98" w14:textId="77777777" w:rsidTr="001414EF">
        <w:trPr>
          <w:trHeight w:val="360"/>
        </w:trPr>
        <w:tc>
          <w:tcPr>
            <w:tcW w:w="1782" w:type="dxa"/>
          </w:tcPr>
          <w:p w14:paraId="1BC1BDFD" w14:textId="12676E91" w:rsidR="00715EA6" w:rsidRPr="00E216DE" w:rsidRDefault="00765D1A" w:rsidP="00BF5A2A">
            <w:pPr>
              <w:rPr>
                <w:color w:val="000000"/>
              </w:rPr>
            </w:pPr>
            <w:r w:rsidRPr="00E216DE">
              <w:rPr>
                <w:color w:val="000000"/>
              </w:rPr>
              <w:t>China</w:t>
            </w:r>
          </w:p>
        </w:tc>
        <w:tc>
          <w:tcPr>
            <w:tcW w:w="1813" w:type="dxa"/>
            <w:vAlign w:val="center"/>
          </w:tcPr>
          <w:p w14:paraId="72A24256" w14:textId="358D001F" w:rsidR="00715EA6" w:rsidRPr="00E216DE" w:rsidRDefault="00715EA6" w:rsidP="001414EF">
            <w:pPr>
              <w:jc w:val="center"/>
              <w:rPr>
                <w:color w:val="000000"/>
              </w:rPr>
            </w:pPr>
            <w:r w:rsidRPr="00E216DE">
              <w:t>.2</w:t>
            </w:r>
            <w:r w:rsidR="007A5BE4" w:rsidRPr="00E216DE">
              <w:t>4</w:t>
            </w:r>
          </w:p>
        </w:tc>
        <w:tc>
          <w:tcPr>
            <w:tcW w:w="1890" w:type="dxa"/>
            <w:vAlign w:val="center"/>
          </w:tcPr>
          <w:p w14:paraId="55D7DC9F" w14:textId="6B91B395" w:rsidR="00715EA6" w:rsidRPr="00E216DE" w:rsidRDefault="00715EA6" w:rsidP="001414EF">
            <w:pPr>
              <w:jc w:val="center"/>
              <w:rPr>
                <w:color w:val="000000"/>
              </w:rPr>
            </w:pPr>
            <w:r w:rsidRPr="00E216DE">
              <w:rPr>
                <w:color w:val="000000"/>
              </w:rPr>
              <w:t>.001</w:t>
            </w:r>
          </w:p>
        </w:tc>
        <w:tc>
          <w:tcPr>
            <w:tcW w:w="1980" w:type="dxa"/>
            <w:vAlign w:val="center"/>
          </w:tcPr>
          <w:p w14:paraId="55379182" w14:textId="12A21054" w:rsidR="00715EA6" w:rsidRPr="00E216DE" w:rsidRDefault="00715EA6" w:rsidP="001414EF">
            <w:pPr>
              <w:jc w:val="center"/>
              <w:rPr>
                <w:color w:val="000000"/>
                <w:highlight w:val="white"/>
              </w:rPr>
            </w:pPr>
            <w:r w:rsidRPr="00E216DE">
              <w:rPr>
                <w:color w:val="000000"/>
                <w:highlight w:val="white"/>
              </w:rPr>
              <w:t>.</w:t>
            </w:r>
            <w:r w:rsidR="007A5BE4" w:rsidRPr="00E216DE">
              <w:rPr>
                <w:color w:val="000000"/>
                <w:highlight w:val="white"/>
              </w:rPr>
              <w:t>43</w:t>
            </w:r>
          </w:p>
        </w:tc>
        <w:tc>
          <w:tcPr>
            <w:tcW w:w="1885" w:type="dxa"/>
            <w:vAlign w:val="center"/>
          </w:tcPr>
          <w:p w14:paraId="4FD60895" w14:textId="40E05A37" w:rsidR="00715EA6" w:rsidRPr="00E216DE" w:rsidRDefault="007A5BE4" w:rsidP="001414EF">
            <w:pPr>
              <w:jc w:val="center"/>
              <w:rPr>
                <w:color w:val="000000"/>
              </w:rPr>
            </w:pPr>
            <w:r w:rsidRPr="00E216DE">
              <w:rPr>
                <w:color w:val="000000"/>
              </w:rPr>
              <w:t>&lt; .001</w:t>
            </w:r>
          </w:p>
        </w:tc>
      </w:tr>
    </w:tbl>
    <w:p w14:paraId="056D1CE1" w14:textId="12FFCC98" w:rsidR="00367B2E" w:rsidRDefault="00367B2E" w:rsidP="00477C7C">
      <w:pPr>
        <w:spacing w:line="480" w:lineRule="auto"/>
        <w:rPr>
          <w:iCs/>
        </w:rPr>
      </w:pPr>
    </w:p>
    <w:p w14:paraId="68DE2C08" w14:textId="1A4D471A" w:rsidR="001C24EA" w:rsidRPr="00E216DE" w:rsidRDefault="001C24EA" w:rsidP="001C24EA">
      <w:pPr>
        <w:spacing w:line="360" w:lineRule="auto"/>
        <w:rPr>
          <w:u w:val="single"/>
          <w:lang w:val="en"/>
        </w:rPr>
      </w:pPr>
      <w:r>
        <w:rPr>
          <w:u w:val="single"/>
          <w:lang w:val="en"/>
        </w:rPr>
        <w:t xml:space="preserve">Detailed </w:t>
      </w:r>
      <w:r w:rsidRPr="009D34E4">
        <w:rPr>
          <w:u w:val="single"/>
          <w:lang w:val="en"/>
        </w:rPr>
        <w:t>Results</w:t>
      </w:r>
      <w:r>
        <w:rPr>
          <w:u w:val="single"/>
          <w:lang w:val="en"/>
        </w:rPr>
        <w:t xml:space="preserve"> of Harmony, Motivation and Wellbeing across two countries</w:t>
      </w:r>
      <w:r w:rsidRPr="00E216DE">
        <w:rPr>
          <w:u w:val="single"/>
          <w:lang w:val="en"/>
        </w:rPr>
        <w:t xml:space="preserve">: </w:t>
      </w:r>
    </w:p>
    <w:p w14:paraId="370C74A2" w14:textId="77777777" w:rsidR="00367B2E" w:rsidRPr="001C24EA" w:rsidRDefault="00367B2E" w:rsidP="00477C7C">
      <w:pPr>
        <w:spacing w:line="480" w:lineRule="auto"/>
        <w:rPr>
          <w:iCs/>
          <w:lang w:val="en"/>
        </w:rPr>
      </w:pPr>
    </w:p>
    <w:tbl>
      <w:tblPr>
        <w:tblStyle w:val="TableGrid"/>
        <w:tblW w:w="0" w:type="auto"/>
        <w:tblLayout w:type="fixed"/>
        <w:tblLook w:val="04A0" w:firstRow="1" w:lastRow="0" w:firstColumn="1" w:lastColumn="0" w:noHBand="0" w:noVBand="1"/>
      </w:tblPr>
      <w:tblGrid>
        <w:gridCol w:w="1552"/>
        <w:gridCol w:w="1296"/>
        <w:gridCol w:w="1296"/>
        <w:gridCol w:w="1296"/>
        <w:gridCol w:w="1296"/>
        <w:gridCol w:w="1296"/>
        <w:gridCol w:w="1296"/>
      </w:tblGrid>
      <w:tr w:rsidR="0000592C" w:rsidRPr="00E216DE" w14:paraId="0F20B067" w14:textId="77777777" w:rsidTr="0000592C">
        <w:trPr>
          <w:trHeight w:val="422"/>
        </w:trPr>
        <w:tc>
          <w:tcPr>
            <w:tcW w:w="1552" w:type="dxa"/>
            <w:vMerge w:val="restart"/>
            <w:vAlign w:val="center"/>
          </w:tcPr>
          <w:p w14:paraId="2C83BBA5" w14:textId="77777777" w:rsidR="0000592C" w:rsidRPr="00E216DE" w:rsidRDefault="0000592C" w:rsidP="0050795D">
            <w:pPr>
              <w:jc w:val="center"/>
            </w:pPr>
            <w:r w:rsidRPr="00E216DE">
              <w:t>Country</w:t>
            </w:r>
          </w:p>
        </w:tc>
        <w:tc>
          <w:tcPr>
            <w:tcW w:w="2592" w:type="dxa"/>
            <w:gridSpan w:val="2"/>
            <w:vAlign w:val="center"/>
          </w:tcPr>
          <w:p w14:paraId="54C28554" w14:textId="77777777" w:rsidR="0000592C" w:rsidRPr="00E216DE" w:rsidRDefault="0000592C" w:rsidP="0050795D">
            <w:pPr>
              <w:jc w:val="center"/>
              <w:rPr>
                <w:color w:val="000000"/>
              </w:rPr>
            </w:pPr>
            <w:r w:rsidRPr="00E216DE">
              <w:rPr>
                <w:color w:val="000000"/>
              </w:rPr>
              <w:t>Harmony</w:t>
            </w:r>
          </w:p>
        </w:tc>
        <w:tc>
          <w:tcPr>
            <w:tcW w:w="2592" w:type="dxa"/>
            <w:gridSpan w:val="2"/>
            <w:vAlign w:val="center"/>
          </w:tcPr>
          <w:p w14:paraId="4581BFEE" w14:textId="77777777" w:rsidR="0000592C" w:rsidRPr="00E216DE" w:rsidRDefault="0000592C" w:rsidP="0050795D">
            <w:pPr>
              <w:jc w:val="center"/>
              <w:rPr>
                <w:color w:val="000000"/>
              </w:rPr>
            </w:pPr>
            <w:r w:rsidRPr="00E216DE">
              <w:rPr>
                <w:color w:val="000000"/>
              </w:rPr>
              <w:t>Motivation</w:t>
            </w:r>
          </w:p>
        </w:tc>
        <w:tc>
          <w:tcPr>
            <w:tcW w:w="2592" w:type="dxa"/>
            <w:gridSpan w:val="2"/>
            <w:vAlign w:val="center"/>
          </w:tcPr>
          <w:p w14:paraId="1DACF431" w14:textId="1CC09114" w:rsidR="0000592C" w:rsidRPr="00E216DE" w:rsidRDefault="002200EA" w:rsidP="0050795D">
            <w:pPr>
              <w:jc w:val="center"/>
              <w:rPr>
                <w:color w:val="000000"/>
              </w:rPr>
            </w:pPr>
            <w:r>
              <w:rPr>
                <w:color w:val="000000"/>
              </w:rPr>
              <w:t>Well-being</w:t>
            </w:r>
          </w:p>
        </w:tc>
      </w:tr>
      <w:tr w:rsidR="0000592C" w:rsidRPr="00E216DE" w14:paraId="023E366B" w14:textId="77777777" w:rsidTr="0050795D">
        <w:trPr>
          <w:trHeight w:val="360"/>
        </w:trPr>
        <w:tc>
          <w:tcPr>
            <w:tcW w:w="1552" w:type="dxa"/>
            <w:vMerge/>
            <w:vAlign w:val="center"/>
          </w:tcPr>
          <w:p w14:paraId="741C2686" w14:textId="77777777" w:rsidR="0000592C" w:rsidRPr="00E216DE" w:rsidRDefault="0000592C" w:rsidP="0050795D">
            <w:pPr>
              <w:rPr>
                <w:color w:val="000000"/>
              </w:rPr>
            </w:pPr>
          </w:p>
        </w:tc>
        <w:tc>
          <w:tcPr>
            <w:tcW w:w="1296" w:type="dxa"/>
            <w:vAlign w:val="center"/>
          </w:tcPr>
          <w:p w14:paraId="76FECAFA" w14:textId="77777777" w:rsidR="0000592C" w:rsidRPr="00E216DE" w:rsidRDefault="0000592C" w:rsidP="0050795D">
            <w:pPr>
              <w:jc w:val="center"/>
              <w:rPr>
                <w:i/>
                <w:iCs/>
                <w:color w:val="000000"/>
              </w:rPr>
            </w:pPr>
            <w:r>
              <w:rPr>
                <w:i/>
                <w:iCs/>
                <w:color w:val="000000"/>
              </w:rPr>
              <w:t>Mean</w:t>
            </w:r>
          </w:p>
        </w:tc>
        <w:tc>
          <w:tcPr>
            <w:tcW w:w="1296" w:type="dxa"/>
            <w:vAlign w:val="center"/>
          </w:tcPr>
          <w:p w14:paraId="27BDD308" w14:textId="77777777" w:rsidR="0000592C" w:rsidRPr="00E216DE" w:rsidRDefault="0000592C" w:rsidP="0050795D">
            <w:pPr>
              <w:jc w:val="center"/>
              <w:rPr>
                <w:i/>
                <w:iCs/>
                <w:color w:val="000000"/>
              </w:rPr>
            </w:pPr>
            <w:r>
              <w:rPr>
                <w:i/>
                <w:iCs/>
                <w:color w:val="000000"/>
              </w:rPr>
              <w:t>SD</w:t>
            </w:r>
          </w:p>
        </w:tc>
        <w:tc>
          <w:tcPr>
            <w:tcW w:w="1296" w:type="dxa"/>
            <w:vAlign w:val="center"/>
          </w:tcPr>
          <w:p w14:paraId="38559746" w14:textId="77777777" w:rsidR="0000592C" w:rsidRPr="00E216DE" w:rsidRDefault="0000592C" w:rsidP="0050795D">
            <w:pPr>
              <w:jc w:val="center"/>
              <w:rPr>
                <w:i/>
                <w:iCs/>
                <w:color w:val="000000"/>
              </w:rPr>
            </w:pPr>
            <w:r>
              <w:rPr>
                <w:i/>
                <w:iCs/>
                <w:color w:val="000000"/>
              </w:rPr>
              <w:t>Mean</w:t>
            </w:r>
          </w:p>
        </w:tc>
        <w:tc>
          <w:tcPr>
            <w:tcW w:w="1296" w:type="dxa"/>
            <w:vAlign w:val="center"/>
          </w:tcPr>
          <w:p w14:paraId="46992934" w14:textId="77777777" w:rsidR="0000592C" w:rsidRPr="00E216DE" w:rsidRDefault="0000592C" w:rsidP="0050795D">
            <w:pPr>
              <w:jc w:val="center"/>
              <w:rPr>
                <w:i/>
                <w:iCs/>
                <w:color w:val="000000"/>
              </w:rPr>
            </w:pPr>
            <w:r>
              <w:rPr>
                <w:i/>
                <w:iCs/>
                <w:color w:val="000000"/>
              </w:rPr>
              <w:t>SD</w:t>
            </w:r>
          </w:p>
        </w:tc>
        <w:tc>
          <w:tcPr>
            <w:tcW w:w="1296" w:type="dxa"/>
            <w:vAlign w:val="center"/>
          </w:tcPr>
          <w:p w14:paraId="7CCE8262" w14:textId="77777777" w:rsidR="0000592C" w:rsidRPr="00E216DE" w:rsidRDefault="0000592C" w:rsidP="0050795D">
            <w:pPr>
              <w:jc w:val="center"/>
              <w:rPr>
                <w:i/>
                <w:iCs/>
                <w:color w:val="000000"/>
              </w:rPr>
            </w:pPr>
            <w:r>
              <w:rPr>
                <w:i/>
                <w:iCs/>
                <w:color w:val="000000"/>
              </w:rPr>
              <w:t>Mean</w:t>
            </w:r>
          </w:p>
        </w:tc>
        <w:tc>
          <w:tcPr>
            <w:tcW w:w="1296" w:type="dxa"/>
            <w:vAlign w:val="center"/>
          </w:tcPr>
          <w:p w14:paraId="196CE948" w14:textId="77777777" w:rsidR="0000592C" w:rsidRPr="00E216DE" w:rsidRDefault="0000592C" w:rsidP="0050795D">
            <w:pPr>
              <w:jc w:val="center"/>
              <w:rPr>
                <w:i/>
                <w:iCs/>
                <w:color w:val="000000"/>
              </w:rPr>
            </w:pPr>
            <w:r>
              <w:rPr>
                <w:i/>
                <w:iCs/>
                <w:color w:val="000000"/>
              </w:rPr>
              <w:t>SD</w:t>
            </w:r>
          </w:p>
        </w:tc>
      </w:tr>
      <w:tr w:rsidR="0000592C" w:rsidRPr="00E216DE" w14:paraId="5F187336" w14:textId="77777777" w:rsidTr="0050795D">
        <w:trPr>
          <w:trHeight w:val="360"/>
        </w:trPr>
        <w:tc>
          <w:tcPr>
            <w:tcW w:w="1552" w:type="dxa"/>
            <w:vAlign w:val="center"/>
          </w:tcPr>
          <w:p w14:paraId="27BA5062" w14:textId="5E3ADA6D" w:rsidR="0000592C" w:rsidRPr="00E216DE" w:rsidRDefault="0000592C" w:rsidP="0050795D">
            <w:pPr>
              <w:rPr>
                <w:color w:val="000000"/>
              </w:rPr>
            </w:pPr>
            <w:r>
              <w:t>US</w:t>
            </w:r>
          </w:p>
        </w:tc>
        <w:tc>
          <w:tcPr>
            <w:tcW w:w="1296" w:type="dxa"/>
            <w:vAlign w:val="center"/>
          </w:tcPr>
          <w:p w14:paraId="31AA8B35" w14:textId="1ACB6328" w:rsidR="0000592C" w:rsidRPr="00E216DE" w:rsidRDefault="006375DD" w:rsidP="0050795D">
            <w:pPr>
              <w:jc w:val="center"/>
              <w:rPr>
                <w:color w:val="000000"/>
              </w:rPr>
            </w:pPr>
            <w:r>
              <w:t>5.26</w:t>
            </w:r>
          </w:p>
        </w:tc>
        <w:tc>
          <w:tcPr>
            <w:tcW w:w="1296" w:type="dxa"/>
            <w:vAlign w:val="center"/>
          </w:tcPr>
          <w:p w14:paraId="76AB454B" w14:textId="4D7C969E" w:rsidR="0000592C" w:rsidRPr="00E216DE" w:rsidRDefault="006375DD" w:rsidP="0050795D">
            <w:pPr>
              <w:jc w:val="center"/>
              <w:rPr>
                <w:color w:val="000000"/>
              </w:rPr>
            </w:pPr>
            <w:r>
              <w:rPr>
                <w:color w:val="000000"/>
              </w:rPr>
              <w:t>1.29</w:t>
            </w:r>
          </w:p>
        </w:tc>
        <w:tc>
          <w:tcPr>
            <w:tcW w:w="1296" w:type="dxa"/>
            <w:vAlign w:val="center"/>
          </w:tcPr>
          <w:p w14:paraId="238E54AB" w14:textId="09A6A5B5" w:rsidR="0000592C" w:rsidRPr="00E216DE" w:rsidRDefault="00932F44" w:rsidP="0050795D">
            <w:pPr>
              <w:jc w:val="center"/>
              <w:rPr>
                <w:color w:val="000000"/>
                <w:highlight w:val="white"/>
              </w:rPr>
            </w:pPr>
            <w:r>
              <w:rPr>
                <w:color w:val="000000"/>
                <w:highlight w:val="white"/>
              </w:rPr>
              <w:t>5.69</w:t>
            </w:r>
          </w:p>
        </w:tc>
        <w:tc>
          <w:tcPr>
            <w:tcW w:w="1296" w:type="dxa"/>
            <w:vAlign w:val="center"/>
          </w:tcPr>
          <w:p w14:paraId="2652F8B8" w14:textId="118B734D" w:rsidR="0000592C" w:rsidRPr="00E216DE" w:rsidRDefault="00932F44" w:rsidP="0050795D">
            <w:pPr>
              <w:jc w:val="center"/>
              <w:rPr>
                <w:color w:val="000000"/>
                <w:highlight w:val="white"/>
              </w:rPr>
            </w:pPr>
            <w:r>
              <w:rPr>
                <w:color w:val="000000"/>
                <w:highlight w:val="white"/>
              </w:rPr>
              <w:t>0.99</w:t>
            </w:r>
          </w:p>
        </w:tc>
        <w:tc>
          <w:tcPr>
            <w:tcW w:w="1296" w:type="dxa"/>
            <w:vAlign w:val="center"/>
          </w:tcPr>
          <w:p w14:paraId="581C6117" w14:textId="138CDF73" w:rsidR="0000592C" w:rsidRPr="00E216DE" w:rsidRDefault="00932F44" w:rsidP="0050795D">
            <w:pPr>
              <w:jc w:val="center"/>
              <w:rPr>
                <w:color w:val="000000"/>
                <w:highlight w:val="white"/>
              </w:rPr>
            </w:pPr>
            <w:r>
              <w:rPr>
                <w:color w:val="000000"/>
                <w:highlight w:val="white"/>
              </w:rPr>
              <w:t>4.40</w:t>
            </w:r>
          </w:p>
        </w:tc>
        <w:tc>
          <w:tcPr>
            <w:tcW w:w="1296" w:type="dxa"/>
            <w:vAlign w:val="center"/>
          </w:tcPr>
          <w:p w14:paraId="53C59CAD" w14:textId="758EDAB1" w:rsidR="0000592C" w:rsidRPr="00E216DE" w:rsidRDefault="00932F44" w:rsidP="0050795D">
            <w:pPr>
              <w:jc w:val="center"/>
              <w:rPr>
                <w:color w:val="000000"/>
              </w:rPr>
            </w:pPr>
            <w:r>
              <w:rPr>
                <w:color w:val="000000"/>
              </w:rPr>
              <w:t>1.01</w:t>
            </w:r>
          </w:p>
        </w:tc>
      </w:tr>
      <w:tr w:rsidR="0000592C" w:rsidRPr="00E216DE" w14:paraId="2532F776" w14:textId="77777777" w:rsidTr="0050795D">
        <w:trPr>
          <w:trHeight w:val="360"/>
        </w:trPr>
        <w:tc>
          <w:tcPr>
            <w:tcW w:w="1552" w:type="dxa"/>
            <w:vAlign w:val="center"/>
          </w:tcPr>
          <w:p w14:paraId="4808BAB4" w14:textId="0CB29E10" w:rsidR="0000592C" w:rsidRPr="00E216DE" w:rsidRDefault="0000592C" w:rsidP="0050795D">
            <w:pPr>
              <w:rPr>
                <w:color w:val="000000"/>
              </w:rPr>
            </w:pPr>
            <w:r>
              <w:rPr>
                <w:color w:val="000000"/>
              </w:rPr>
              <w:t>China</w:t>
            </w:r>
          </w:p>
        </w:tc>
        <w:tc>
          <w:tcPr>
            <w:tcW w:w="1296" w:type="dxa"/>
            <w:vAlign w:val="center"/>
          </w:tcPr>
          <w:p w14:paraId="11EF6E4D" w14:textId="5019D4AF" w:rsidR="0000592C" w:rsidRPr="00E216DE" w:rsidRDefault="006375DD" w:rsidP="0050795D">
            <w:pPr>
              <w:jc w:val="center"/>
              <w:rPr>
                <w:color w:val="000000"/>
              </w:rPr>
            </w:pPr>
            <w:r>
              <w:rPr>
                <w:color w:val="000000"/>
              </w:rPr>
              <w:t>5.95</w:t>
            </w:r>
          </w:p>
        </w:tc>
        <w:tc>
          <w:tcPr>
            <w:tcW w:w="1296" w:type="dxa"/>
            <w:vAlign w:val="center"/>
          </w:tcPr>
          <w:p w14:paraId="29672A75" w14:textId="3102B688" w:rsidR="0000592C" w:rsidRPr="00E216DE" w:rsidRDefault="006375DD" w:rsidP="0050795D">
            <w:pPr>
              <w:jc w:val="center"/>
              <w:rPr>
                <w:color w:val="000000"/>
              </w:rPr>
            </w:pPr>
            <w:r>
              <w:rPr>
                <w:color w:val="000000"/>
              </w:rPr>
              <w:t>0.61</w:t>
            </w:r>
          </w:p>
        </w:tc>
        <w:tc>
          <w:tcPr>
            <w:tcW w:w="1296" w:type="dxa"/>
            <w:vAlign w:val="center"/>
          </w:tcPr>
          <w:p w14:paraId="75D4A3F7" w14:textId="38189B3F" w:rsidR="0000592C" w:rsidRPr="00E216DE" w:rsidRDefault="00932F44" w:rsidP="0050795D">
            <w:pPr>
              <w:jc w:val="center"/>
              <w:rPr>
                <w:color w:val="000000"/>
                <w:highlight w:val="white"/>
              </w:rPr>
            </w:pPr>
            <w:r>
              <w:rPr>
                <w:color w:val="000000"/>
                <w:highlight w:val="white"/>
              </w:rPr>
              <w:t>6.31</w:t>
            </w:r>
          </w:p>
        </w:tc>
        <w:tc>
          <w:tcPr>
            <w:tcW w:w="1296" w:type="dxa"/>
            <w:vAlign w:val="center"/>
          </w:tcPr>
          <w:p w14:paraId="79A33649" w14:textId="42B66560" w:rsidR="0000592C" w:rsidRPr="00E216DE" w:rsidRDefault="00932F44" w:rsidP="0050795D">
            <w:pPr>
              <w:jc w:val="center"/>
              <w:rPr>
                <w:color w:val="000000"/>
                <w:highlight w:val="white"/>
              </w:rPr>
            </w:pPr>
            <w:r>
              <w:rPr>
                <w:color w:val="000000"/>
                <w:highlight w:val="white"/>
              </w:rPr>
              <w:t>0.56</w:t>
            </w:r>
          </w:p>
        </w:tc>
        <w:tc>
          <w:tcPr>
            <w:tcW w:w="1296" w:type="dxa"/>
            <w:vAlign w:val="center"/>
          </w:tcPr>
          <w:p w14:paraId="05667C98" w14:textId="0C4722E3" w:rsidR="0000592C" w:rsidRPr="00E216DE" w:rsidRDefault="00932F44" w:rsidP="0050795D">
            <w:pPr>
              <w:jc w:val="center"/>
              <w:rPr>
                <w:color w:val="000000"/>
                <w:highlight w:val="white"/>
              </w:rPr>
            </w:pPr>
            <w:r>
              <w:rPr>
                <w:color w:val="000000"/>
                <w:highlight w:val="white"/>
              </w:rPr>
              <w:t>5.82</w:t>
            </w:r>
          </w:p>
        </w:tc>
        <w:tc>
          <w:tcPr>
            <w:tcW w:w="1296" w:type="dxa"/>
            <w:vAlign w:val="center"/>
          </w:tcPr>
          <w:p w14:paraId="47C68040" w14:textId="7A40305F" w:rsidR="0000592C" w:rsidRPr="00E216DE" w:rsidRDefault="00932F44" w:rsidP="0050795D">
            <w:pPr>
              <w:jc w:val="center"/>
              <w:rPr>
                <w:color w:val="000000"/>
              </w:rPr>
            </w:pPr>
            <w:r>
              <w:rPr>
                <w:color w:val="000000"/>
              </w:rPr>
              <w:t>0.70</w:t>
            </w:r>
          </w:p>
        </w:tc>
      </w:tr>
    </w:tbl>
    <w:p w14:paraId="70E04B32" w14:textId="77777777" w:rsidR="00367B2E" w:rsidRDefault="00367B2E" w:rsidP="00477C7C">
      <w:pPr>
        <w:spacing w:line="480" w:lineRule="auto"/>
        <w:rPr>
          <w:iCs/>
        </w:rPr>
      </w:pPr>
    </w:p>
    <w:p w14:paraId="46925EA9" w14:textId="77777777" w:rsidR="00367B2E" w:rsidRDefault="00367B2E" w:rsidP="00477C7C">
      <w:pPr>
        <w:spacing w:line="480" w:lineRule="auto"/>
        <w:rPr>
          <w:iCs/>
        </w:rPr>
      </w:pPr>
    </w:p>
    <w:p w14:paraId="77C221A2" w14:textId="77777777" w:rsidR="00367B2E" w:rsidRDefault="00367B2E" w:rsidP="00477C7C">
      <w:pPr>
        <w:spacing w:line="480" w:lineRule="auto"/>
        <w:rPr>
          <w:iCs/>
        </w:rPr>
      </w:pPr>
    </w:p>
    <w:p w14:paraId="4C07CD2C" w14:textId="77777777" w:rsidR="00367B2E" w:rsidRDefault="00367B2E" w:rsidP="00477C7C">
      <w:pPr>
        <w:spacing w:line="480" w:lineRule="auto"/>
        <w:rPr>
          <w:iCs/>
        </w:rPr>
      </w:pPr>
    </w:p>
    <w:p w14:paraId="26E739D3" w14:textId="77777777" w:rsidR="00426CC7" w:rsidRDefault="00426CC7" w:rsidP="00477C7C">
      <w:pPr>
        <w:spacing w:line="480" w:lineRule="auto"/>
        <w:rPr>
          <w:iCs/>
        </w:rPr>
      </w:pPr>
    </w:p>
    <w:p w14:paraId="4A6B441F" w14:textId="2A060FE7" w:rsidR="00671394" w:rsidRPr="00E216DE" w:rsidRDefault="00671394" w:rsidP="00671394">
      <w:pPr>
        <w:pStyle w:val="Heading2"/>
        <w:jc w:val="center"/>
        <w:rPr>
          <w:iCs/>
        </w:rPr>
      </w:pPr>
      <w:bookmarkStart w:id="8" w:name="_Toc184398553"/>
      <w:r w:rsidRPr="00E216DE">
        <w:rPr>
          <w:iCs/>
        </w:rPr>
        <w:lastRenderedPageBreak/>
        <w:t xml:space="preserve">Study </w:t>
      </w:r>
      <w:r w:rsidR="00842EBD">
        <w:rPr>
          <w:iCs/>
        </w:rPr>
        <w:t>3</w:t>
      </w:r>
      <w:r w:rsidRPr="00E216DE">
        <w:rPr>
          <w:iCs/>
        </w:rPr>
        <w:t>b: Culture Difference in Harmony</w:t>
      </w:r>
      <w:bookmarkEnd w:id="8"/>
    </w:p>
    <w:p w14:paraId="10213966" w14:textId="77777777" w:rsidR="00671394" w:rsidRPr="00E216DE" w:rsidRDefault="00671394" w:rsidP="00671394">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9" w:name="_Toc184398554"/>
      <w:r w:rsidRPr="00E216DE">
        <w:rPr>
          <w:rFonts w:ascii="Times New Roman" w:eastAsia="SimSun" w:hAnsi="Times New Roman" w:cs="Times New Roman"/>
          <w:b/>
          <w:bCs/>
          <w:iCs/>
          <w:color w:val="000000" w:themeColor="text1"/>
          <w:sz w:val="28"/>
          <w:szCs w:val="28"/>
          <w:lang w:val="en"/>
        </w:rPr>
        <w:t>Additional analysis</w:t>
      </w:r>
      <w:bookmarkEnd w:id="9"/>
    </w:p>
    <w:p w14:paraId="65A3B340" w14:textId="038F09EA" w:rsidR="00671394" w:rsidRPr="001C24EA" w:rsidRDefault="001C24EA" w:rsidP="001C24EA">
      <w:pPr>
        <w:spacing w:line="360" w:lineRule="auto"/>
        <w:rPr>
          <w:u w:val="single"/>
          <w:lang w:val="en"/>
        </w:rPr>
      </w:pPr>
      <w:r>
        <w:rPr>
          <w:u w:val="single"/>
          <w:lang w:val="en"/>
        </w:rPr>
        <w:t>Number of participants and demographics across eight countries</w:t>
      </w:r>
      <w:r w:rsidRPr="00E216DE">
        <w:rPr>
          <w:u w:val="single"/>
          <w:lang w:val="en"/>
        </w:rPr>
        <w:t xml:space="preserve">: </w:t>
      </w:r>
    </w:p>
    <w:p w14:paraId="1AB6C24A" w14:textId="77777777" w:rsidR="001C24EA" w:rsidRPr="00E216DE" w:rsidRDefault="001C24EA" w:rsidP="00671394"/>
    <w:tbl>
      <w:tblPr>
        <w:tblStyle w:val="TableGrid"/>
        <w:tblW w:w="0" w:type="auto"/>
        <w:tblLook w:val="04A0" w:firstRow="1" w:lastRow="0" w:firstColumn="1" w:lastColumn="0" w:noHBand="0" w:noVBand="1"/>
      </w:tblPr>
      <w:tblGrid>
        <w:gridCol w:w="2335"/>
        <w:gridCol w:w="2790"/>
        <w:gridCol w:w="4225"/>
      </w:tblGrid>
      <w:tr w:rsidR="00671394" w:rsidRPr="00E216DE" w14:paraId="44D95038" w14:textId="77777777" w:rsidTr="00E216DE">
        <w:trPr>
          <w:trHeight w:val="440"/>
        </w:trPr>
        <w:tc>
          <w:tcPr>
            <w:tcW w:w="2335" w:type="dxa"/>
            <w:vAlign w:val="center"/>
          </w:tcPr>
          <w:p w14:paraId="54209D1A" w14:textId="77777777" w:rsidR="00671394" w:rsidRPr="00E216DE" w:rsidRDefault="00671394" w:rsidP="00E216DE">
            <w:pPr>
              <w:jc w:val="center"/>
              <w:rPr>
                <w:color w:val="000000"/>
              </w:rPr>
            </w:pPr>
            <w:r w:rsidRPr="00E216DE">
              <w:t>Country</w:t>
            </w:r>
          </w:p>
        </w:tc>
        <w:tc>
          <w:tcPr>
            <w:tcW w:w="2790" w:type="dxa"/>
            <w:vAlign w:val="center"/>
          </w:tcPr>
          <w:p w14:paraId="0237DC25" w14:textId="77777777" w:rsidR="00671394" w:rsidRPr="00E216DE" w:rsidRDefault="00671394" w:rsidP="00E216DE">
            <w:pPr>
              <w:jc w:val="center"/>
              <w:rPr>
                <w:color w:val="000000"/>
              </w:rPr>
            </w:pPr>
            <w:r w:rsidRPr="00E216DE">
              <w:rPr>
                <w:color w:val="000000"/>
              </w:rPr>
              <w:t>Number of Participants</w:t>
            </w:r>
          </w:p>
        </w:tc>
        <w:tc>
          <w:tcPr>
            <w:tcW w:w="4225" w:type="dxa"/>
            <w:vAlign w:val="center"/>
          </w:tcPr>
          <w:p w14:paraId="340527EC" w14:textId="77777777" w:rsidR="00671394" w:rsidRPr="00E216DE" w:rsidRDefault="00671394" w:rsidP="00E216DE">
            <w:pPr>
              <w:jc w:val="center"/>
              <w:rPr>
                <w:color w:val="000000"/>
              </w:rPr>
            </w:pPr>
            <w:r w:rsidRPr="00E216DE">
              <w:t>Demographics</w:t>
            </w:r>
          </w:p>
        </w:tc>
      </w:tr>
      <w:tr w:rsidR="00671394" w:rsidRPr="00E216DE" w14:paraId="4CECFE8E" w14:textId="77777777" w:rsidTr="00E216DE">
        <w:trPr>
          <w:trHeight w:val="360"/>
        </w:trPr>
        <w:tc>
          <w:tcPr>
            <w:tcW w:w="2335" w:type="dxa"/>
            <w:vAlign w:val="center"/>
          </w:tcPr>
          <w:p w14:paraId="5FE749C3" w14:textId="77777777" w:rsidR="00671394" w:rsidRPr="00E216DE" w:rsidRDefault="00671394" w:rsidP="00E216DE">
            <w:pPr>
              <w:rPr>
                <w:color w:val="000000"/>
              </w:rPr>
            </w:pPr>
            <w:r w:rsidRPr="00E216DE">
              <w:t>Netherlands</w:t>
            </w:r>
          </w:p>
        </w:tc>
        <w:tc>
          <w:tcPr>
            <w:tcW w:w="2790" w:type="dxa"/>
            <w:vAlign w:val="center"/>
          </w:tcPr>
          <w:p w14:paraId="47059A60" w14:textId="77777777" w:rsidR="00671394" w:rsidRPr="00E216DE" w:rsidRDefault="00671394" w:rsidP="008518F6">
            <w:pPr>
              <w:jc w:val="center"/>
            </w:pPr>
            <w:r w:rsidRPr="00E216DE">
              <w:t>148</w:t>
            </w:r>
          </w:p>
        </w:tc>
        <w:tc>
          <w:tcPr>
            <w:tcW w:w="4225" w:type="dxa"/>
            <w:vAlign w:val="center"/>
          </w:tcPr>
          <w:p w14:paraId="3D003B3A" w14:textId="77777777" w:rsidR="00671394" w:rsidRPr="00E216DE" w:rsidRDefault="00671394" w:rsidP="00E216DE">
            <w:pPr>
              <w:rPr>
                <w:i/>
              </w:rPr>
            </w:pPr>
            <w:r w:rsidRPr="00E216DE">
              <w:rPr>
                <w:i/>
              </w:rPr>
              <w:t>M</w:t>
            </w:r>
            <w:r w:rsidRPr="00E216DE">
              <w:rPr>
                <w:vertAlign w:val="subscript"/>
              </w:rPr>
              <w:t>age</w:t>
            </w:r>
            <w:r w:rsidRPr="00E216DE">
              <w:t xml:space="preserve"> = 30.09, </w:t>
            </w:r>
            <w:proofErr w:type="spellStart"/>
            <w:r w:rsidRPr="00E216DE">
              <w:rPr>
                <w:i/>
              </w:rPr>
              <w:t>SD</w:t>
            </w:r>
            <w:r w:rsidRPr="00E216DE">
              <w:rPr>
                <w:vertAlign w:val="subscript"/>
              </w:rPr>
              <w:t>age</w:t>
            </w:r>
            <w:proofErr w:type="spellEnd"/>
            <w:r w:rsidRPr="00E216DE">
              <w:t xml:space="preserve"> = 8.72, 47% women</w:t>
            </w:r>
          </w:p>
        </w:tc>
      </w:tr>
      <w:tr w:rsidR="00671394" w:rsidRPr="00E216DE" w14:paraId="6AED3DCC" w14:textId="77777777" w:rsidTr="00E216DE">
        <w:trPr>
          <w:trHeight w:val="360"/>
        </w:trPr>
        <w:tc>
          <w:tcPr>
            <w:tcW w:w="2335" w:type="dxa"/>
            <w:vAlign w:val="center"/>
          </w:tcPr>
          <w:p w14:paraId="3AEE694C" w14:textId="77777777" w:rsidR="00671394" w:rsidRPr="00E216DE" w:rsidRDefault="00671394" w:rsidP="00E216DE">
            <w:pPr>
              <w:rPr>
                <w:color w:val="000000"/>
              </w:rPr>
            </w:pPr>
            <w:r w:rsidRPr="00E216DE">
              <w:rPr>
                <w:color w:val="000000"/>
              </w:rPr>
              <w:t>Germany</w:t>
            </w:r>
          </w:p>
        </w:tc>
        <w:tc>
          <w:tcPr>
            <w:tcW w:w="2790" w:type="dxa"/>
            <w:vAlign w:val="center"/>
          </w:tcPr>
          <w:p w14:paraId="674A6F09" w14:textId="77777777" w:rsidR="00671394" w:rsidRPr="00E216DE" w:rsidRDefault="00671394" w:rsidP="008518F6">
            <w:pPr>
              <w:jc w:val="center"/>
            </w:pPr>
            <w:r w:rsidRPr="00E216DE">
              <w:t>147</w:t>
            </w:r>
          </w:p>
        </w:tc>
        <w:tc>
          <w:tcPr>
            <w:tcW w:w="4225" w:type="dxa"/>
            <w:vAlign w:val="center"/>
          </w:tcPr>
          <w:p w14:paraId="2D9291B9" w14:textId="77777777" w:rsidR="00671394" w:rsidRPr="00E216DE" w:rsidRDefault="00671394" w:rsidP="00E216DE">
            <w:pPr>
              <w:rPr>
                <w:i/>
              </w:rPr>
            </w:pPr>
            <w:r w:rsidRPr="00E216DE">
              <w:rPr>
                <w:i/>
              </w:rPr>
              <w:t>M</w:t>
            </w:r>
            <w:r w:rsidRPr="00E216DE">
              <w:rPr>
                <w:vertAlign w:val="subscript"/>
              </w:rPr>
              <w:t>age</w:t>
            </w:r>
            <w:r w:rsidRPr="00E216DE">
              <w:t xml:space="preserve"> = 30.10, </w:t>
            </w:r>
            <w:proofErr w:type="spellStart"/>
            <w:r w:rsidRPr="00E216DE">
              <w:rPr>
                <w:i/>
              </w:rPr>
              <w:t>SD</w:t>
            </w:r>
            <w:r w:rsidRPr="00E216DE">
              <w:rPr>
                <w:vertAlign w:val="subscript"/>
              </w:rPr>
              <w:t>age</w:t>
            </w:r>
            <w:proofErr w:type="spellEnd"/>
            <w:r w:rsidRPr="00E216DE">
              <w:t xml:space="preserve"> = 8.75, 48% women</w:t>
            </w:r>
          </w:p>
        </w:tc>
      </w:tr>
      <w:tr w:rsidR="00671394" w:rsidRPr="00E216DE" w14:paraId="41712F6D" w14:textId="77777777" w:rsidTr="00E216DE">
        <w:trPr>
          <w:trHeight w:val="360"/>
        </w:trPr>
        <w:tc>
          <w:tcPr>
            <w:tcW w:w="2335" w:type="dxa"/>
            <w:vAlign w:val="center"/>
          </w:tcPr>
          <w:p w14:paraId="2A68A1EA" w14:textId="77777777" w:rsidR="00671394" w:rsidRPr="00E216DE" w:rsidRDefault="00671394" w:rsidP="00E216DE">
            <w:pPr>
              <w:rPr>
                <w:color w:val="000000"/>
              </w:rPr>
            </w:pPr>
            <w:r w:rsidRPr="00E216DE">
              <w:rPr>
                <w:color w:val="000000"/>
              </w:rPr>
              <w:t>Australia</w:t>
            </w:r>
          </w:p>
        </w:tc>
        <w:tc>
          <w:tcPr>
            <w:tcW w:w="2790" w:type="dxa"/>
            <w:vAlign w:val="center"/>
          </w:tcPr>
          <w:p w14:paraId="0B184994" w14:textId="77777777" w:rsidR="00671394" w:rsidRPr="00E216DE" w:rsidRDefault="00671394" w:rsidP="008518F6">
            <w:pPr>
              <w:jc w:val="center"/>
            </w:pPr>
            <w:r w:rsidRPr="00E216DE">
              <w:rPr>
                <w:color w:val="000000"/>
              </w:rPr>
              <w:t>148</w:t>
            </w:r>
          </w:p>
        </w:tc>
        <w:tc>
          <w:tcPr>
            <w:tcW w:w="4225" w:type="dxa"/>
            <w:vAlign w:val="center"/>
          </w:tcPr>
          <w:p w14:paraId="3DCB75C1" w14:textId="77777777" w:rsidR="00671394" w:rsidRPr="00E216DE" w:rsidRDefault="00671394" w:rsidP="00E216DE">
            <w:pPr>
              <w:rPr>
                <w:i/>
              </w:rPr>
            </w:pPr>
            <w:r w:rsidRPr="00E216DE">
              <w:rPr>
                <w:i/>
              </w:rPr>
              <w:t>M</w:t>
            </w:r>
            <w:r w:rsidRPr="00E216DE">
              <w:rPr>
                <w:vertAlign w:val="subscript"/>
              </w:rPr>
              <w:t>age</w:t>
            </w:r>
            <w:r w:rsidRPr="00E216DE">
              <w:t xml:space="preserve"> = 37.51, </w:t>
            </w:r>
            <w:proofErr w:type="spellStart"/>
            <w:r w:rsidRPr="00E216DE">
              <w:rPr>
                <w:i/>
              </w:rPr>
              <w:t>SD</w:t>
            </w:r>
            <w:r w:rsidRPr="00E216DE">
              <w:rPr>
                <w:vertAlign w:val="subscript"/>
              </w:rPr>
              <w:t>age</w:t>
            </w:r>
            <w:proofErr w:type="spellEnd"/>
            <w:r w:rsidRPr="00E216DE">
              <w:t xml:space="preserve"> = 12.03, 50% women</w:t>
            </w:r>
          </w:p>
        </w:tc>
      </w:tr>
      <w:tr w:rsidR="00671394" w:rsidRPr="00E216DE" w14:paraId="38933E09" w14:textId="77777777" w:rsidTr="00E216DE">
        <w:trPr>
          <w:trHeight w:val="360"/>
        </w:trPr>
        <w:tc>
          <w:tcPr>
            <w:tcW w:w="2335" w:type="dxa"/>
            <w:vAlign w:val="center"/>
          </w:tcPr>
          <w:p w14:paraId="2E3538EC" w14:textId="77777777" w:rsidR="00671394" w:rsidRPr="00E216DE" w:rsidRDefault="00671394" w:rsidP="00E216DE">
            <w:pPr>
              <w:rPr>
                <w:color w:val="000000"/>
              </w:rPr>
            </w:pPr>
            <w:r w:rsidRPr="00E216DE">
              <w:rPr>
                <w:color w:val="000000"/>
              </w:rPr>
              <w:t>UK</w:t>
            </w:r>
          </w:p>
        </w:tc>
        <w:tc>
          <w:tcPr>
            <w:tcW w:w="2790" w:type="dxa"/>
            <w:vAlign w:val="center"/>
          </w:tcPr>
          <w:p w14:paraId="4AD584C9" w14:textId="77777777" w:rsidR="00671394" w:rsidRPr="00E216DE" w:rsidRDefault="00671394" w:rsidP="008518F6">
            <w:pPr>
              <w:jc w:val="center"/>
              <w:rPr>
                <w:color w:val="000000"/>
              </w:rPr>
            </w:pPr>
            <w:r w:rsidRPr="00E216DE">
              <w:t>149</w:t>
            </w:r>
          </w:p>
        </w:tc>
        <w:tc>
          <w:tcPr>
            <w:tcW w:w="4225" w:type="dxa"/>
            <w:vAlign w:val="center"/>
          </w:tcPr>
          <w:p w14:paraId="7C53DEB2" w14:textId="77777777" w:rsidR="00671394" w:rsidRPr="00E216DE" w:rsidRDefault="00671394" w:rsidP="00E216DE">
            <w:pPr>
              <w:rPr>
                <w:color w:val="000000"/>
              </w:rPr>
            </w:pPr>
            <w:r w:rsidRPr="00E216DE">
              <w:rPr>
                <w:i/>
              </w:rPr>
              <w:t>M</w:t>
            </w:r>
            <w:r w:rsidRPr="00E216DE">
              <w:rPr>
                <w:vertAlign w:val="subscript"/>
              </w:rPr>
              <w:t>age</w:t>
            </w:r>
            <w:r w:rsidRPr="00E216DE">
              <w:t xml:space="preserve"> = 42.42, </w:t>
            </w:r>
            <w:proofErr w:type="spellStart"/>
            <w:r w:rsidRPr="00E216DE">
              <w:rPr>
                <w:i/>
              </w:rPr>
              <w:t>SD</w:t>
            </w:r>
            <w:r w:rsidRPr="00E216DE">
              <w:rPr>
                <w:vertAlign w:val="subscript"/>
              </w:rPr>
              <w:t>age</w:t>
            </w:r>
            <w:proofErr w:type="spellEnd"/>
            <w:r w:rsidRPr="00E216DE">
              <w:t xml:space="preserve"> = 13.98, 70% women</w:t>
            </w:r>
          </w:p>
        </w:tc>
      </w:tr>
      <w:tr w:rsidR="00671394" w:rsidRPr="00E216DE" w14:paraId="0254B7A4" w14:textId="77777777" w:rsidTr="00E216DE">
        <w:trPr>
          <w:trHeight w:val="360"/>
        </w:trPr>
        <w:tc>
          <w:tcPr>
            <w:tcW w:w="2335" w:type="dxa"/>
            <w:vAlign w:val="center"/>
          </w:tcPr>
          <w:p w14:paraId="03BFC45A" w14:textId="77777777" w:rsidR="00671394" w:rsidRPr="00E216DE" w:rsidRDefault="00671394" w:rsidP="00E216DE">
            <w:r w:rsidRPr="00E216DE">
              <w:t>Egypt</w:t>
            </w:r>
          </w:p>
        </w:tc>
        <w:tc>
          <w:tcPr>
            <w:tcW w:w="2790" w:type="dxa"/>
            <w:vAlign w:val="center"/>
          </w:tcPr>
          <w:p w14:paraId="6EDC6571" w14:textId="77777777" w:rsidR="00671394" w:rsidRPr="00E216DE" w:rsidRDefault="00671394" w:rsidP="008518F6">
            <w:pPr>
              <w:jc w:val="center"/>
            </w:pPr>
            <w:r w:rsidRPr="00E216DE">
              <w:rPr>
                <w:color w:val="000000"/>
              </w:rPr>
              <w:t>113</w:t>
            </w:r>
          </w:p>
        </w:tc>
        <w:tc>
          <w:tcPr>
            <w:tcW w:w="4225" w:type="dxa"/>
            <w:vAlign w:val="center"/>
          </w:tcPr>
          <w:p w14:paraId="182C9B76" w14:textId="77777777" w:rsidR="00671394" w:rsidRPr="00E216DE" w:rsidRDefault="00671394" w:rsidP="00E216DE">
            <w:pPr>
              <w:rPr>
                <w:i/>
                <w:iCs/>
                <w:color w:val="000000"/>
                <w:highlight w:val="white"/>
              </w:rPr>
            </w:pPr>
            <w:r w:rsidRPr="00E216DE">
              <w:rPr>
                <w:i/>
              </w:rPr>
              <w:t>M</w:t>
            </w:r>
            <w:r w:rsidRPr="00E216DE">
              <w:rPr>
                <w:vertAlign w:val="subscript"/>
              </w:rPr>
              <w:t>age</w:t>
            </w:r>
            <w:r w:rsidRPr="00E216DE">
              <w:t xml:space="preserve"> = 26.58, </w:t>
            </w:r>
            <w:proofErr w:type="spellStart"/>
            <w:r w:rsidRPr="00E216DE">
              <w:rPr>
                <w:i/>
              </w:rPr>
              <w:t>SD</w:t>
            </w:r>
            <w:r w:rsidRPr="00E216DE">
              <w:rPr>
                <w:vertAlign w:val="subscript"/>
              </w:rPr>
              <w:t>age</w:t>
            </w:r>
            <w:proofErr w:type="spellEnd"/>
            <w:r w:rsidRPr="00E216DE">
              <w:t xml:space="preserve"> = 6.87, 30% women</w:t>
            </w:r>
          </w:p>
        </w:tc>
      </w:tr>
      <w:tr w:rsidR="00671394" w:rsidRPr="00E216DE" w14:paraId="620C46D2" w14:textId="77777777" w:rsidTr="00E216DE">
        <w:trPr>
          <w:trHeight w:val="360"/>
        </w:trPr>
        <w:tc>
          <w:tcPr>
            <w:tcW w:w="2335" w:type="dxa"/>
            <w:vAlign w:val="center"/>
          </w:tcPr>
          <w:p w14:paraId="0715C3C8" w14:textId="77777777" w:rsidR="00671394" w:rsidRPr="00E216DE" w:rsidRDefault="00671394" w:rsidP="00E216DE">
            <w:r w:rsidRPr="00E216DE">
              <w:t>Mexico</w:t>
            </w:r>
          </w:p>
        </w:tc>
        <w:tc>
          <w:tcPr>
            <w:tcW w:w="2790" w:type="dxa"/>
            <w:vAlign w:val="center"/>
          </w:tcPr>
          <w:p w14:paraId="690481C9" w14:textId="77777777" w:rsidR="00671394" w:rsidRPr="00E216DE" w:rsidRDefault="00671394" w:rsidP="008518F6">
            <w:pPr>
              <w:jc w:val="center"/>
            </w:pPr>
            <w:r w:rsidRPr="00E216DE">
              <w:t>132</w:t>
            </w:r>
          </w:p>
        </w:tc>
        <w:tc>
          <w:tcPr>
            <w:tcW w:w="4225" w:type="dxa"/>
            <w:vAlign w:val="center"/>
          </w:tcPr>
          <w:p w14:paraId="6CF3DA58" w14:textId="77777777" w:rsidR="00671394" w:rsidRPr="00E216DE" w:rsidRDefault="00671394" w:rsidP="00E216DE">
            <w:pPr>
              <w:rPr>
                <w:i/>
                <w:iCs/>
                <w:color w:val="000000"/>
                <w:highlight w:val="white"/>
              </w:rPr>
            </w:pPr>
            <w:r w:rsidRPr="00E216DE">
              <w:rPr>
                <w:i/>
              </w:rPr>
              <w:t>M</w:t>
            </w:r>
            <w:r w:rsidRPr="00E216DE">
              <w:rPr>
                <w:vertAlign w:val="subscript"/>
              </w:rPr>
              <w:t>age</w:t>
            </w:r>
            <w:r w:rsidRPr="00E216DE">
              <w:t xml:space="preserve"> = 30.63, </w:t>
            </w:r>
            <w:proofErr w:type="spellStart"/>
            <w:r w:rsidRPr="00E216DE">
              <w:rPr>
                <w:i/>
              </w:rPr>
              <w:t>SD</w:t>
            </w:r>
            <w:r w:rsidRPr="00E216DE">
              <w:rPr>
                <w:vertAlign w:val="subscript"/>
              </w:rPr>
              <w:t>age</w:t>
            </w:r>
            <w:proofErr w:type="spellEnd"/>
            <w:r w:rsidRPr="00E216DE">
              <w:t xml:space="preserve"> = 8.69, 28% women</w:t>
            </w:r>
          </w:p>
        </w:tc>
      </w:tr>
      <w:tr w:rsidR="00671394" w:rsidRPr="00E216DE" w14:paraId="301D16F0" w14:textId="77777777" w:rsidTr="00E216DE">
        <w:trPr>
          <w:trHeight w:val="360"/>
        </w:trPr>
        <w:tc>
          <w:tcPr>
            <w:tcW w:w="2335" w:type="dxa"/>
            <w:vAlign w:val="center"/>
          </w:tcPr>
          <w:p w14:paraId="0C05D2DD" w14:textId="77777777" w:rsidR="00671394" w:rsidRPr="00E216DE" w:rsidRDefault="00671394" w:rsidP="00E216DE">
            <w:r w:rsidRPr="00E216DE">
              <w:t>Indonesia</w:t>
            </w:r>
          </w:p>
        </w:tc>
        <w:tc>
          <w:tcPr>
            <w:tcW w:w="2790" w:type="dxa"/>
            <w:vAlign w:val="center"/>
          </w:tcPr>
          <w:p w14:paraId="56772354" w14:textId="77777777" w:rsidR="00671394" w:rsidRPr="00E216DE" w:rsidRDefault="00671394" w:rsidP="008518F6">
            <w:pPr>
              <w:jc w:val="center"/>
              <w:rPr>
                <w:color w:val="000000"/>
              </w:rPr>
            </w:pPr>
            <w:r w:rsidRPr="00E216DE">
              <w:t>134</w:t>
            </w:r>
          </w:p>
        </w:tc>
        <w:tc>
          <w:tcPr>
            <w:tcW w:w="4225" w:type="dxa"/>
            <w:vAlign w:val="center"/>
          </w:tcPr>
          <w:p w14:paraId="33932C73" w14:textId="77777777" w:rsidR="00671394" w:rsidRPr="00E216DE" w:rsidRDefault="00671394" w:rsidP="00E216DE">
            <w:pPr>
              <w:rPr>
                <w:i/>
                <w:iCs/>
                <w:color w:val="000000"/>
                <w:highlight w:val="white"/>
              </w:rPr>
            </w:pPr>
            <w:r w:rsidRPr="00E216DE">
              <w:rPr>
                <w:i/>
              </w:rPr>
              <w:t>M</w:t>
            </w:r>
            <w:r w:rsidRPr="00E216DE">
              <w:rPr>
                <w:vertAlign w:val="subscript"/>
              </w:rPr>
              <w:t>age</w:t>
            </w:r>
            <w:r w:rsidRPr="00E216DE">
              <w:t xml:space="preserve"> = 31.34, </w:t>
            </w:r>
            <w:proofErr w:type="spellStart"/>
            <w:r w:rsidRPr="00E216DE">
              <w:rPr>
                <w:i/>
              </w:rPr>
              <w:t>SD</w:t>
            </w:r>
            <w:r w:rsidRPr="00E216DE">
              <w:rPr>
                <w:vertAlign w:val="subscript"/>
              </w:rPr>
              <w:t>age</w:t>
            </w:r>
            <w:proofErr w:type="spellEnd"/>
            <w:r w:rsidRPr="00E216DE">
              <w:t xml:space="preserve"> = 8.35, 49% women</w:t>
            </w:r>
          </w:p>
        </w:tc>
      </w:tr>
      <w:tr w:rsidR="00671394" w:rsidRPr="00E216DE" w14:paraId="4381FDE4" w14:textId="77777777" w:rsidTr="00E216DE">
        <w:trPr>
          <w:trHeight w:val="360"/>
        </w:trPr>
        <w:tc>
          <w:tcPr>
            <w:tcW w:w="2335" w:type="dxa"/>
            <w:vAlign w:val="center"/>
          </w:tcPr>
          <w:p w14:paraId="6705C2E3" w14:textId="77777777" w:rsidR="00671394" w:rsidRPr="00E216DE" w:rsidRDefault="00671394" w:rsidP="00E216DE">
            <w:r w:rsidRPr="00E216DE">
              <w:t>India</w:t>
            </w:r>
          </w:p>
        </w:tc>
        <w:tc>
          <w:tcPr>
            <w:tcW w:w="2790" w:type="dxa"/>
            <w:vAlign w:val="center"/>
          </w:tcPr>
          <w:p w14:paraId="6312662A" w14:textId="77777777" w:rsidR="00671394" w:rsidRPr="00E216DE" w:rsidRDefault="00671394" w:rsidP="008518F6">
            <w:pPr>
              <w:jc w:val="center"/>
            </w:pPr>
            <w:r w:rsidRPr="00E216DE">
              <w:t>108</w:t>
            </w:r>
          </w:p>
        </w:tc>
        <w:tc>
          <w:tcPr>
            <w:tcW w:w="4225" w:type="dxa"/>
            <w:vAlign w:val="center"/>
          </w:tcPr>
          <w:p w14:paraId="53E64215" w14:textId="77777777" w:rsidR="00671394" w:rsidRPr="00E216DE" w:rsidRDefault="00671394" w:rsidP="00E216DE">
            <w:pPr>
              <w:rPr>
                <w:color w:val="000000"/>
              </w:rPr>
            </w:pPr>
            <w:r w:rsidRPr="00E216DE">
              <w:rPr>
                <w:i/>
              </w:rPr>
              <w:t>M</w:t>
            </w:r>
            <w:r w:rsidRPr="00E216DE">
              <w:rPr>
                <w:vertAlign w:val="subscript"/>
              </w:rPr>
              <w:t>age</w:t>
            </w:r>
            <w:r w:rsidRPr="00E216DE">
              <w:t xml:space="preserve"> = 32.48, </w:t>
            </w:r>
            <w:proofErr w:type="spellStart"/>
            <w:r w:rsidRPr="00E216DE">
              <w:rPr>
                <w:i/>
              </w:rPr>
              <w:t>SD</w:t>
            </w:r>
            <w:r w:rsidRPr="00E216DE">
              <w:rPr>
                <w:vertAlign w:val="subscript"/>
              </w:rPr>
              <w:t>age</w:t>
            </w:r>
            <w:proofErr w:type="spellEnd"/>
            <w:r w:rsidRPr="00E216DE">
              <w:t xml:space="preserve"> = 10.53, 19% women</w:t>
            </w:r>
          </w:p>
        </w:tc>
      </w:tr>
    </w:tbl>
    <w:p w14:paraId="423D0B7B" w14:textId="77777777" w:rsidR="0000592C" w:rsidRDefault="0000592C" w:rsidP="001C24EA">
      <w:pPr>
        <w:spacing w:line="360" w:lineRule="auto"/>
        <w:rPr>
          <w:u w:val="single"/>
          <w:lang w:val="en"/>
        </w:rPr>
      </w:pPr>
    </w:p>
    <w:p w14:paraId="44B57B3A" w14:textId="77777777" w:rsidR="00A81A2F" w:rsidRDefault="00A81A2F" w:rsidP="001C24EA">
      <w:pPr>
        <w:spacing w:line="360" w:lineRule="auto"/>
        <w:rPr>
          <w:u w:val="single"/>
          <w:lang w:val="en"/>
        </w:rPr>
      </w:pPr>
    </w:p>
    <w:p w14:paraId="70274A16" w14:textId="34C69B35" w:rsidR="001C24EA" w:rsidRDefault="001C24EA" w:rsidP="001C24EA">
      <w:pPr>
        <w:spacing w:line="360" w:lineRule="auto"/>
        <w:rPr>
          <w:u w:val="single"/>
          <w:lang w:val="en"/>
        </w:rPr>
      </w:pPr>
      <w:r>
        <w:rPr>
          <w:u w:val="single"/>
          <w:lang w:val="en"/>
        </w:rPr>
        <w:t xml:space="preserve">Detailed </w:t>
      </w:r>
      <w:r w:rsidRPr="009D34E4">
        <w:rPr>
          <w:u w:val="single"/>
          <w:lang w:val="en"/>
        </w:rPr>
        <w:t>Results</w:t>
      </w:r>
      <w:r>
        <w:rPr>
          <w:u w:val="single"/>
          <w:lang w:val="en"/>
        </w:rPr>
        <w:t xml:space="preserve"> of Harmony, Motivation and Wellbeing across eight countries</w:t>
      </w:r>
      <w:r w:rsidRPr="00E216DE">
        <w:rPr>
          <w:u w:val="single"/>
          <w:lang w:val="en"/>
        </w:rPr>
        <w:t xml:space="preserve">: </w:t>
      </w:r>
    </w:p>
    <w:p w14:paraId="2A53F8EC" w14:textId="77777777" w:rsidR="0000592C" w:rsidRPr="00E216DE" w:rsidRDefault="0000592C" w:rsidP="001C24EA">
      <w:pPr>
        <w:spacing w:line="360" w:lineRule="auto"/>
        <w:rPr>
          <w:u w:val="single"/>
          <w:lang w:val="en"/>
        </w:rPr>
      </w:pPr>
    </w:p>
    <w:tbl>
      <w:tblPr>
        <w:tblStyle w:val="TableGrid"/>
        <w:tblW w:w="0" w:type="auto"/>
        <w:tblLayout w:type="fixed"/>
        <w:tblLook w:val="04A0" w:firstRow="1" w:lastRow="0" w:firstColumn="1" w:lastColumn="0" w:noHBand="0" w:noVBand="1"/>
      </w:tblPr>
      <w:tblGrid>
        <w:gridCol w:w="1552"/>
        <w:gridCol w:w="1296"/>
        <w:gridCol w:w="1296"/>
        <w:gridCol w:w="1296"/>
        <w:gridCol w:w="1296"/>
        <w:gridCol w:w="1296"/>
        <w:gridCol w:w="1296"/>
      </w:tblGrid>
      <w:tr w:rsidR="0000592C" w:rsidRPr="00E216DE" w14:paraId="0B009BD6" w14:textId="77777777" w:rsidTr="00071BC8">
        <w:trPr>
          <w:trHeight w:val="422"/>
        </w:trPr>
        <w:tc>
          <w:tcPr>
            <w:tcW w:w="1552" w:type="dxa"/>
            <w:vMerge w:val="restart"/>
            <w:vAlign w:val="center"/>
          </w:tcPr>
          <w:p w14:paraId="53193061" w14:textId="77777777" w:rsidR="0000592C" w:rsidRPr="00E216DE" w:rsidRDefault="0000592C" w:rsidP="0050795D">
            <w:pPr>
              <w:jc w:val="center"/>
            </w:pPr>
            <w:r w:rsidRPr="00E216DE">
              <w:t>Country</w:t>
            </w:r>
          </w:p>
        </w:tc>
        <w:tc>
          <w:tcPr>
            <w:tcW w:w="2592" w:type="dxa"/>
            <w:gridSpan w:val="2"/>
            <w:vAlign w:val="center"/>
          </w:tcPr>
          <w:p w14:paraId="0861DDDF" w14:textId="1F53FF86" w:rsidR="0000592C" w:rsidRPr="00E216DE" w:rsidRDefault="0000592C" w:rsidP="0000592C">
            <w:pPr>
              <w:jc w:val="center"/>
              <w:rPr>
                <w:color w:val="000000"/>
              </w:rPr>
            </w:pPr>
            <w:r w:rsidRPr="00E216DE">
              <w:rPr>
                <w:color w:val="000000"/>
              </w:rPr>
              <w:t>Harmony</w:t>
            </w:r>
          </w:p>
        </w:tc>
        <w:tc>
          <w:tcPr>
            <w:tcW w:w="2592" w:type="dxa"/>
            <w:gridSpan w:val="2"/>
            <w:vAlign w:val="center"/>
          </w:tcPr>
          <w:p w14:paraId="500B4C46" w14:textId="019BEB50" w:rsidR="0000592C" w:rsidRPr="00E216DE" w:rsidRDefault="0000592C" w:rsidP="0000592C">
            <w:pPr>
              <w:jc w:val="center"/>
              <w:rPr>
                <w:color w:val="000000"/>
              </w:rPr>
            </w:pPr>
            <w:r w:rsidRPr="00E216DE">
              <w:rPr>
                <w:color w:val="000000"/>
              </w:rPr>
              <w:t>Motivation</w:t>
            </w:r>
          </w:p>
        </w:tc>
        <w:tc>
          <w:tcPr>
            <w:tcW w:w="2592" w:type="dxa"/>
            <w:gridSpan w:val="2"/>
            <w:vAlign w:val="center"/>
          </w:tcPr>
          <w:p w14:paraId="2D896551" w14:textId="0A80E50A" w:rsidR="0000592C" w:rsidRPr="00E216DE" w:rsidRDefault="00F374D0" w:rsidP="0000592C">
            <w:pPr>
              <w:jc w:val="center"/>
              <w:rPr>
                <w:color w:val="000000"/>
              </w:rPr>
            </w:pPr>
            <w:r>
              <w:rPr>
                <w:color w:val="000000"/>
              </w:rPr>
              <w:t>Well-being</w:t>
            </w:r>
          </w:p>
        </w:tc>
      </w:tr>
      <w:tr w:rsidR="0000592C" w:rsidRPr="00E216DE" w14:paraId="3FDEA6E4" w14:textId="77777777" w:rsidTr="00071BC8">
        <w:trPr>
          <w:trHeight w:val="360"/>
        </w:trPr>
        <w:tc>
          <w:tcPr>
            <w:tcW w:w="1552" w:type="dxa"/>
            <w:vMerge/>
            <w:vAlign w:val="center"/>
          </w:tcPr>
          <w:p w14:paraId="31671831" w14:textId="77777777" w:rsidR="0000592C" w:rsidRPr="00E216DE" w:rsidRDefault="0000592C" w:rsidP="0000592C">
            <w:pPr>
              <w:rPr>
                <w:color w:val="000000"/>
              </w:rPr>
            </w:pPr>
          </w:p>
        </w:tc>
        <w:tc>
          <w:tcPr>
            <w:tcW w:w="1296" w:type="dxa"/>
            <w:vAlign w:val="center"/>
          </w:tcPr>
          <w:p w14:paraId="5B17D329" w14:textId="2EE13E06" w:rsidR="0000592C" w:rsidRPr="00E216DE" w:rsidRDefault="0000592C" w:rsidP="0000592C">
            <w:pPr>
              <w:jc w:val="center"/>
              <w:rPr>
                <w:i/>
                <w:iCs/>
                <w:color w:val="000000"/>
              </w:rPr>
            </w:pPr>
            <w:r>
              <w:rPr>
                <w:i/>
                <w:iCs/>
                <w:color w:val="000000"/>
              </w:rPr>
              <w:t>Mean</w:t>
            </w:r>
          </w:p>
        </w:tc>
        <w:tc>
          <w:tcPr>
            <w:tcW w:w="1296" w:type="dxa"/>
            <w:vAlign w:val="center"/>
          </w:tcPr>
          <w:p w14:paraId="3C0CB10C" w14:textId="0B9C5B28" w:rsidR="0000592C" w:rsidRPr="00E216DE" w:rsidRDefault="0000592C" w:rsidP="0000592C">
            <w:pPr>
              <w:jc w:val="center"/>
              <w:rPr>
                <w:i/>
                <w:iCs/>
                <w:color w:val="000000"/>
              </w:rPr>
            </w:pPr>
            <w:r>
              <w:rPr>
                <w:i/>
                <w:iCs/>
                <w:color w:val="000000"/>
              </w:rPr>
              <w:t>SD</w:t>
            </w:r>
          </w:p>
        </w:tc>
        <w:tc>
          <w:tcPr>
            <w:tcW w:w="1296" w:type="dxa"/>
            <w:vAlign w:val="center"/>
          </w:tcPr>
          <w:p w14:paraId="2BE45645" w14:textId="3EE9C82C" w:rsidR="0000592C" w:rsidRPr="00E216DE" w:rsidRDefault="0000592C" w:rsidP="0000592C">
            <w:pPr>
              <w:jc w:val="center"/>
              <w:rPr>
                <w:i/>
                <w:iCs/>
                <w:color w:val="000000"/>
              </w:rPr>
            </w:pPr>
            <w:r>
              <w:rPr>
                <w:i/>
                <w:iCs/>
                <w:color w:val="000000"/>
              </w:rPr>
              <w:t>Mean</w:t>
            </w:r>
          </w:p>
        </w:tc>
        <w:tc>
          <w:tcPr>
            <w:tcW w:w="1296" w:type="dxa"/>
            <w:vAlign w:val="center"/>
          </w:tcPr>
          <w:p w14:paraId="4BDB623B" w14:textId="41B8E349" w:rsidR="0000592C" w:rsidRPr="00E216DE" w:rsidRDefault="0000592C" w:rsidP="0000592C">
            <w:pPr>
              <w:jc w:val="center"/>
              <w:rPr>
                <w:i/>
                <w:iCs/>
                <w:color w:val="000000"/>
              </w:rPr>
            </w:pPr>
            <w:r>
              <w:rPr>
                <w:i/>
                <w:iCs/>
                <w:color w:val="000000"/>
              </w:rPr>
              <w:t>SD</w:t>
            </w:r>
          </w:p>
        </w:tc>
        <w:tc>
          <w:tcPr>
            <w:tcW w:w="1296" w:type="dxa"/>
            <w:vAlign w:val="center"/>
          </w:tcPr>
          <w:p w14:paraId="4DF0FB71" w14:textId="4889E7F2" w:rsidR="0000592C" w:rsidRPr="00E216DE" w:rsidRDefault="0000592C" w:rsidP="0000592C">
            <w:pPr>
              <w:jc w:val="center"/>
              <w:rPr>
                <w:i/>
                <w:iCs/>
                <w:color w:val="000000"/>
              </w:rPr>
            </w:pPr>
            <w:r>
              <w:rPr>
                <w:i/>
                <w:iCs/>
                <w:color w:val="000000"/>
              </w:rPr>
              <w:t>Mean</w:t>
            </w:r>
          </w:p>
        </w:tc>
        <w:tc>
          <w:tcPr>
            <w:tcW w:w="1296" w:type="dxa"/>
            <w:vAlign w:val="center"/>
          </w:tcPr>
          <w:p w14:paraId="30EAEEF9" w14:textId="080F324B" w:rsidR="0000592C" w:rsidRPr="00E216DE" w:rsidRDefault="0000592C" w:rsidP="0000592C">
            <w:pPr>
              <w:jc w:val="center"/>
              <w:rPr>
                <w:i/>
                <w:iCs/>
                <w:color w:val="000000"/>
              </w:rPr>
            </w:pPr>
            <w:r>
              <w:rPr>
                <w:i/>
                <w:iCs/>
                <w:color w:val="000000"/>
              </w:rPr>
              <w:t>SD</w:t>
            </w:r>
          </w:p>
        </w:tc>
      </w:tr>
      <w:tr w:rsidR="0067022D" w:rsidRPr="00E216DE" w14:paraId="716C7D42" w14:textId="77777777" w:rsidTr="00071BC8">
        <w:trPr>
          <w:trHeight w:val="360"/>
        </w:trPr>
        <w:tc>
          <w:tcPr>
            <w:tcW w:w="1552" w:type="dxa"/>
            <w:vAlign w:val="center"/>
          </w:tcPr>
          <w:p w14:paraId="5BB549E6" w14:textId="69DFD523" w:rsidR="0067022D" w:rsidRPr="00E216DE" w:rsidRDefault="0067022D" w:rsidP="0067022D">
            <w:pPr>
              <w:rPr>
                <w:color w:val="000000"/>
              </w:rPr>
            </w:pPr>
            <w:r w:rsidRPr="00E216DE">
              <w:t>Netherlands</w:t>
            </w:r>
          </w:p>
        </w:tc>
        <w:tc>
          <w:tcPr>
            <w:tcW w:w="1296" w:type="dxa"/>
            <w:vAlign w:val="center"/>
          </w:tcPr>
          <w:p w14:paraId="54E0EAEC" w14:textId="037E86AC" w:rsidR="0067022D" w:rsidRPr="00E216DE" w:rsidRDefault="0000667B" w:rsidP="0067022D">
            <w:pPr>
              <w:jc w:val="center"/>
              <w:rPr>
                <w:color w:val="000000"/>
              </w:rPr>
            </w:pPr>
            <w:r>
              <w:t>5.05</w:t>
            </w:r>
          </w:p>
        </w:tc>
        <w:tc>
          <w:tcPr>
            <w:tcW w:w="1296" w:type="dxa"/>
            <w:vAlign w:val="center"/>
          </w:tcPr>
          <w:p w14:paraId="53A14EED" w14:textId="49E22ACE" w:rsidR="0067022D" w:rsidRPr="00E216DE" w:rsidRDefault="0000667B" w:rsidP="0067022D">
            <w:pPr>
              <w:jc w:val="center"/>
              <w:rPr>
                <w:color w:val="000000"/>
              </w:rPr>
            </w:pPr>
            <w:r>
              <w:rPr>
                <w:color w:val="000000"/>
              </w:rPr>
              <w:t>1.09</w:t>
            </w:r>
          </w:p>
        </w:tc>
        <w:tc>
          <w:tcPr>
            <w:tcW w:w="1296" w:type="dxa"/>
            <w:vAlign w:val="center"/>
          </w:tcPr>
          <w:p w14:paraId="17777C69" w14:textId="4585A7F1" w:rsidR="0067022D" w:rsidRPr="00E216DE" w:rsidRDefault="0000667B" w:rsidP="0067022D">
            <w:pPr>
              <w:jc w:val="center"/>
              <w:rPr>
                <w:color w:val="000000"/>
                <w:highlight w:val="white"/>
              </w:rPr>
            </w:pPr>
            <w:r>
              <w:rPr>
                <w:color w:val="000000"/>
                <w:highlight w:val="white"/>
              </w:rPr>
              <w:t>5.58</w:t>
            </w:r>
          </w:p>
        </w:tc>
        <w:tc>
          <w:tcPr>
            <w:tcW w:w="1296" w:type="dxa"/>
            <w:vAlign w:val="center"/>
          </w:tcPr>
          <w:p w14:paraId="50DB16F4" w14:textId="55551320" w:rsidR="0067022D" w:rsidRPr="00E216DE" w:rsidRDefault="0000667B" w:rsidP="0067022D">
            <w:pPr>
              <w:jc w:val="center"/>
              <w:rPr>
                <w:color w:val="000000"/>
                <w:highlight w:val="white"/>
              </w:rPr>
            </w:pPr>
            <w:r>
              <w:rPr>
                <w:color w:val="000000"/>
                <w:highlight w:val="white"/>
              </w:rPr>
              <w:t>0.98</w:t>
            </w:r>
          </w:p>
        </w:tc>
        <w:tc>
          <w:tcPr>
            <w:tcW w:w="1296" w:type="dxa"/>
            <w:vAlign w:val="center"/>
          </w:tcPr>
          <w:p w14:paraId="6E5DC937" w14:textId="05662EC0" w:rsidR="0067022D" w:rsidRPr="00E216DE" w:rsidRDefault="00BC31F9" w:rsidP="0067022D">
            <w:pPr>
              <w:jc w:val="center"/>
              <w:rPr>
                <w:color w:val="000000"/>
                <w:highlight w:val="white"/>
              </w:rPr>
            </w:pPr>
            <w:r>
              <w:rPr>
                <w:color w:val="000000"/>
                <w:highlight w:val="white"/>
              </w:rPr>
              <w:t>4.26</w:t>
            </w:r>
          </w:p>
        </w:tc>
        <w:tc>
          <w:tcPr>
            <w:tcW w:w="1296" w:type="dxa"/>
            <w:vAlign w:val="center"/>
          </w:tcPr>
          <w:p w14:paraId="1EFD2B22" w14:textId="17BD3F02" w:rsidR="0067022D" w:rsidRPr="00E216DE" w:rsidRDefault="00BC31F9" w:rsidP="0067022D">
            <w:pPr>
              <w:jc w:val="center"/>
              <w:rPr>
                <w:color w:val="000000"/>
              </w:rPr>
            </w:pPr>
            <w:r>
              <w:rPr>
                <w:color w:val="000000"/>
              </w:rPr>
              <w:t>0.98</w:t>
            </w:r>
          </w:p>
        </w:tc>
      </w:tr>
      <w:tr w:rsidR="0067022D" w:rsidRPr="00E216DE" w14:paraId="0C4A5CF3" w14:textId="77777777" w:rsidTr="00071BC8">
        <w:trPr>
          <w:trHeight w:val="360"/>
        </w:trPr>
        <w:tc>
          <w:tcPr>
            <w:tcW w:w="1552" w:type="dxa"/>
            <w:vAlign w:val="center"/>
          </w:tcPr>
          <w:p w14:paraId="6A0E38DF" w14:textId="6EF02F7A" w:rsidR="0067022D" w:rsidRPr="00E216DE" w:rsidRDefault="0067022D" w:rsidP="0067022D">
            <w:pPr>
              <w:rPr>
                <w:color w:val="000000"/>
              </w:rPr>
            </w:pPr>
            <w:r w:rsidRPr="00E216DE">
              <w:rPr>
                <w:color w:val="000000"/>
              </w:rPr>
              <w:t>Germany</w:t>
            </w:r>
          </w:p>
        </w:tc>
        <w:tc>
          <w:tcPr>
            <w:tcW w:w="1296" w:type="dxa"/>
            <w:vAlign w:val="center"/>
          </w:tcPr>
          <w:p w14:paraId="3EA8B26E" w14:textId="0D3EE1D6" w:rsidR="0067022D" w:rsidRPr="00E216DE" w:rsidRDefault="0000667B" w:rsidP="0067022D">
            <w:pPr>
              <w:jc w:val="center"/>
              <w:rPr>
                <w:color w:val="000000"/>
              </w:rPr>
            </w:pPr>
            <w:r>
              <w:t>5.06</w:t>
            </w:r>
          </w:p>
        </w:tc>
        <w:tc>
          <w:tcPr>
            <w:tcW w:w="1296" w:type="dxa"/>
            <w:vAlign w:val="center"/>
          </w:tcPr>
          <w:p w14:paraId="68D2039E" w14:textId="5F024DBB" w:rsidR="0067022D" w:rsidRPr="00E216DE" w:rsidRDefault="0000667B" w:rsidP="0067022D">
            <w:pPr>
              <w:jc w:val="center"/>
              <w:rPr>
                <w:color w:val="000000"/>
              </w:rPr>
            </w:pPr>
            <w:r>
              <w:rPr>
                <w:color w:val="000000"/>
              </w:rPr>
              <w:t>1.08</w:t>
            </w:r>
          </w:p>
        </w:tc>
        <w:tc>
          <w:tcPr>
            <w:tcW w:w="1296" w:type="dxa"/>
            <w:vAlign w:val="center"/>
          </w:tcPr>
          <w:p w14:paraId="53861D7C" w14:textId="37F98703" w:rsidR="0067022D" w:rsidRPr="00E216DE" w:rsidRDefault="0000667B" w:rsidP="0067022D">
            <w:pPr>
              <w:jc w:val="center"/>
              <w:rPr>
                <w:color w:val="000000"/>
                <w:highlight w:val="white"/>
              </w:rPr>
            </w:pPr>
            <w:r>
              <w:rPr>
                <w:color w:val="000000"/>
                <w:highlight w:val="white"/>
              </w:rPr>
              <w:t>5.58</w:t>
            </w:r>
          </w:p>
        </w:tc>
        <w:tc>
          <w:tcPr>
            <w:tcW w:w="1296" w:type="dxa"/>
            <w:vAlign w:val="center"/>
          </w:tcPr>
          <w:p w14:paraId="75AF7842" w14:textId="5AD9AC2B" w:rsidR="0067022D" w:rsidRPr="00E216DE" w:rsidRDefault="0000667B" w:rsidP="0067022D">
            <w:pPr>
              <w:jc w:val="center"/>
              <w:rPr>
                <w:color w:val="000000"/>
                <w:highlight w:val="white"/>
              </w:rPr>
            </w:pPr>
            <w:r>
              <w:rPr>
                <w:color w:val="000000"/>
                <w:highlight w:val="white"/>
              </w:rPr>
              <w:t>0.98</w:t>
            </w:r>
          </w:p>
        </w:tc>
        <w:tc>
          <w:tcPr>
            <w:tcW w:w="1296" w:type="dxa"/>
            <w:vAlign w:val="center"/>
          </w:tcPr>
          <w:p w14:paraId="5BE1C68C" w14:textId="5E0463CD" w:rsidR="0067022D" w:rsidRPr="00E216DE" w:rsidRDefault="00BC31F9" w:rsidP="0067022D">
            <w:pPr>
              <w:jc w:val="center"/>
              <w:rPr>
                <w:color w:val="000000"/>
                <w:highlight w:val="white"/>
              </w:rPr>
            </w:pPr>
            <w:r>
              <w:rPr>
                <w:color w:val="000000"/>
                <w:highlight w:val="white"/>
              </w:rPr>
              <w:t>4.27</w:t>
            </w:r>
          </w:p>
        </w:tc>
        <w:tc>
          <w:tcPr>
            <w:tcW w:w="1296" w:type="dxa"/>
            <w:vAlign w:val="center"/>
          </w:tcPr>
          <w:p w14:paraId="7F8AD640" w14:textId="0465157C" w:rsidR="0067022D" w:rsidRPr="00E216DE" w:rsidRDefault="00BC31F9" w:rsidP="0067022D">
            <w:pPr>
              <w:jc w:val="center"/>
              <w:rPr>
                <w:color w:val="000000"/>
              </w:rPr>
            </w:pPr>
            <w:r>
              <w:rPr>
                <w:color w:val="000000"/>
              </w:rPr>
              <w:t>0.99</w:t>
            </w:r>
          </w:p>
        </w:tc>
      </w:tr>
      <w:tr w:rsidR="0067022D" w:rsidRPr="00E216DE" w14:paraId="4E733BD3" w14:textId="77777777" w:rsidTr="00071BC8">
        <w:trPr>
          <w:trHeight w:val="360"/>
        </w:trPr>
        <w:tc>
          <w:tcPr>
            <w:tcW w:w="1552" w:type="dxa"/>
            <w:vAlign w:val="center"/>
          </w:tcPr>
          <w:p w14:paraId="66063053" w14:textId="0F5A4559" w:rsidR="0067022D" w:rsidRPr="00E216DE" w:rsidRDefault="0067022D" w:rsidP="0067022D">
            <w:pPr>
              <w:rPr>
                <w:color w:val="000000"/>
              </w:rPr>
            </w:pPr>
            <w:r w:rsidRPr="00E216DE">
              <w:rPr>
                <w:color w:val="000000"/>
              </w:rPr>
              <w:t>Australia</w:t>
            </w:r>
          </w:p>
        </w:tc>
        <w:tc>
          <w:tcPr>
            <w:tcW w:w="1296" w:type="dxa"/>
            <w:vAlign w:val="center"/>
          </w:tcPr>
          <w:p w14:paraId="1678DDCF" w14:textId="65EEA98D" w:rsidR="0067022D" w:rsidRPr="00E216DE" w:rsidRDefault="0000667B" w:rsidP="0067022D">
            <w:pPr>
              <w:jc w:val="center"/>
              <w:rPr>
                <w:color w:val="000000"/>
              </w:rPr>
            </w:pPr>
            <w:r>
              <w:rPr>
                <w:color w:val="000000"/>
              </w:rPr>
              <w:t>5.25</w:t>
            </w:r>
          </w:p>
        </w:tc>
        <w:tc>
          <w:tcPr>
            <w:tcW w:w="1296" w:type="dxa"/>
            <w:vAlign w:val="center"/>
          </w:tcPr>
          <w:p w14:paraId="35E21921" w14:textId="40722819" w:rsidR="0067022D" w:rsidRPr="00E216DE" w:rsidRDefault="0000667B" w:rsidP="0067022D">
            <w:pPr>
              <w:jc w:val="center"/>
              <w:rPr>
                <w:color w:val="000000"/>
              </w:rPr>
            </w:pPr>
            <w:r>
              <w:rPr>
                <w:color w:val="000000"/>
              </w:rPr>
              <w:t>1.21</w:t>
            </w:r>
          </w:p>
        </w:tc>
        <w:tc>
          <w:tcPr>
            <w:tcW w:w="1296" w:type="dxa"/>
            <w:vAlign w:val="center"/>
          </w:tcPr>
          <w:p w14:paraId="3DEAD30A" w14:textId="4F041C94" w:rsidR="0067022D" w:rsidRPr="00E216DE" w:rsidRDefault="0000667B" w:rsidP="0067022D">
            <w:pPr>
              <w:jc w:val="center"/>
              <w:rPr>
                <w:color w:val="000000"/>
                <w:highlight w:val="white"/>
              </w:rPr>
            </w:pPr>
            <w:r>
              <w:rPr>
                <w:color w:val="000000"/>
                <w:highlight w:val="white"/>
              </w:rPr>
              <w:t>5.67</w:t>
            </w:r>
          </w:p>
        </w:tc>
        <w:tc>
          <w:tcPr>
            <w:tcW w:w="1296" w:type="dxa"/>
            <w:vAlign w:val="center"/>
          </w:tcPr>
          <w:p w14:paraId="74AF0E7B" w14:textId="64200C3A" w:rsidR="0067022D" w:rsidRPr="00664D6F" w:rsidRDefault="0000667B" w:rsidP="0067022D">
            <w:pPr>
              <w:jc w:val="center"/>
              <w:rPr>
                <w:color w:val="000000"/>
                <w:highlight w:val="white"/>
                <w:lang w:val="en-US"/>
              </w:rPr>
            </w:pPr>
            <w:r>
              <w:rPr>
                <w:color w:val="000000"/>
                <w:highlight w:val="white"/>
              </w:rPr>
              <w:t>0.94</w:t>
            </w:r>
          </w:p>
        </w:tc>
        <w:tc>
          <w:tcPr>
            <w:tcW w:w="1296" w:type="dxa"/>
            <w:vAlign w:val="center"/>
          </w:tcPr>
          <w:p w14:paraId="7ACB7B71" w14:textId="73A56B7D" w:rsidR="0067022D" w:rsidRPr="00E216DE" w:rsidRDefault="00BC31F9" w:rsidP="0067022D">
            <w:pPr>
              <w:jc w:val="center"/>
              <w:rPr>
                <w:color w:val="000000"/>
                <w:highlight w:val="white"/>
              </w:rPr>
            </w:pPr>
            <w:r>
              <w:rPr>
                <w:color w:val="000000"/>
                <w:highlight w:val="white"/>
              </w:rPr>
              <w:t>4.29</w:t>
            </w:r>
          </w:p>
        </w:tc>
        <w:tc>
          <w:tcPr>
            <w:tcW w:w="1296" w:type="dxa"/>
            <w:vAlign w:val="center"/>
          </w:tcPr>
          <w:p w14:paraId="6B4B9A81" w14:textId="14DFE2F0" w:rsidR="0067022D" w:rsidRPr="00E216DE" w:rsidRDefault="00BC31F9" w:rsidP="0067022D">
            <w:pPr>
              <w:jc w:val="center"/>
              <w:rPr>
                <w:color w:val="000000"/>
                <w:highlight w:val="white"/>
              </w:rPr>
            </w:pPr>
            <w:r>
              <w:rPr>
                <w:color w:val="000000"/>
                <w:highlight w:val="white"/>
              </w:rPr>
              <w:t>1.01</w:t>
            </w:r>
          </w:p>
        </w:tc>
      </w:tr>
      <w:tr w:rsidR="0067022D" w:rsidRPr="00E216DE" w14:paraId="6103E6F5" w14:textId="77777777" w:rsidTr="00071BC8">
        <w:trPr>
          <w:trHeight w:val="360"/>
        </w:trPr>
        <w:tc>
          <w:tcPr>
            <w:tcW w:w="1552" w:type="dxa"/>
            <w:vAlign w:val="center"/>
          </w:tcPr>
          <w:p w14:paraId="37EBE9F7" w14:textId="15231BB6" w:rsidR="0067022D" w:rsidRPr="00E216DE" w:rsidRDefault="0067022D" w:rsidP="0067022D">
            <w:pPr>
              <w:rPr>
                <w:color w:val="000000"/>
              </w:rPr>
            </w:pPr>
            <w:r w:rsidRPr="00E216DE">
              <w:rPr>
                <w:color w:val="000000"/>
              </w:rPr>
              <w:t>UK</w:t>
            </w:r>
          </w:p>
        </w:tc>
        <w:tc>
          <w:tcPr>
            <w:tcW w:w="1296" w:type="dxa"/>
            <w:vAlign w:val="center"/>
          </w:tcPr>
          <w:p w14:paraId="707B81D1" w14:textId="4C61AF10" w:rsidR="0067022D" w:rsidRPr="00E216DE" w:rsidRDefault="0000667B" w:rsidP="0067022D">
            <w:pPr>
              <w:jc w:val="center"/>
              <w:rPr>
                <w:color w:val="000000"/>
              </w:rPr>
            </w:pPr>
            <w:r>
              <w:rPr>
                <w:color w:val="000000"/>
              </w:rPr>
              <w:t>5.30</w:t>
            </w:r>
          </w:p>
        </w:tc>
        <w:tc>
          <w:tcPr>
            <w:tcW w:w="1296" w:type="dxa"/>
            <w:vAlign w:val="center"/>
          </w:tcPr>
          <w:p w14:paraId="4D302E01" w14:textId="4E86644A" w:rsidR="0067022D" w:rsidRPr="00E216DE" w:rsidRDefault="0000667B" w:rsidP="0067022D">
            <w:pPr>
              <w:jc w:val="center"/>
              <w:rPr>
                <w:color w:val="000000"/>
              </w:rPr>
            </w:pPr>
            <w:r>
              <w:rPr>
                <w:color w:val="000000"/>
              </w:rPr>
              <w:t>1.21</w:t>
            </w:r>
          </w:p>
        </w:tc>
        <w:tc>
          <w:tcPr>
            <w:tcW w:w="1296" w:type="dxa"/>
            <w:vAlign w:val="center"/>
          </w:tcPr>
          <w:p w14:paraId="4C61B899" w14:textId="554C8E8B" w:rsidR="0067022D" w:rsidRPr="00E216DE" w:rsidRDefault="0000667B" w:rsidP="0067022D">
            <w:pPr>
              <w:jc w:val="center"/>
              <w:rPr>
                <w:color w:val="000000"/>
                <w:highlight w:val="white"/>
              </w:rPr>
            </w:pPr>
            <w:r>
              <w:rPr>
                <w:color w:val="000000"/>
                <w:highlight w:val="white"/>
              </w:rPr>
              <w:t>5.60</w:t>
            </w:r>
          </w:p>
        </w:tc>
        <w:tc>
          <w:tcPr>
            <w:tcW w:w="1296" w:type="dxa"/>
            <w:vAlign w:val="center"/>
          </w:tcPr>
          <w:p w14:paraId="5BF3B66C" w14:textId="0E78B0D3" w:rsidR="0067022D" w:rsidRPr="00E216DE" w:rsidRDefault="0000667B" w:rsidP="0067022D">
            <w:pPr>
              <w:jc w:val="center"/>
              <w:rPr>
                <w:color w:val="000000"/>
                <w:highlight w:val="white"/>
              </w:rPr>
            </w:pPr>
            <w:r>
              <w:rPr>
                <w:color w:val="000000"/>
                <w:highlight w:val="white"/>
              </w:rPr>
              <w:t>1.06</w:t>
            </w:r>
          </w:p>
        </w:tc>
        <w:tc>
          <w:tcPr>
            <w:tcW w:w="1296" w:type="dxa"/>
            <w:vAlign w:val="center"/>
          </w:tcPr>
          <w:p w14:paraId="2FAA3C34" w14:textId="1F092E89" w:rsidR="0067022D" w:rsidRPr="00E216DE" w:rsidRDefault="00BC31F9" w:rsidP="0067022D">
            <w:pPr>
              <w:jc w:val="center"/>
              <w:rPr>
                <w:color w:val="000000"/>
                <w:highlight w:val="white"/>
              </w:rPr>
            </w:pPr>
            <w:r>
              <w:rPr>
                <w:color w:val="000000"/>
                <w:highlight w:val="white"/>
              </w:rPr>
              <w:t>4.44</w:t>
            </w:r>
          </w:p>
        </w:tc>
        <w:tc>
          <w:tcPr>
            <w:tcW w:w="1296" w:type="dxa"/>
            <w:vAlign w:val="center"/>
          </w:tcPr>
          <w:p w14:paraId="30D4711B" w14:textId="622BD979" w:rsidR="0067022D" w:rsidRPr="00E216DE" w:rsidRDefault="00BC31F9" w:rsidP="0067022D">
            <w:pPr>
              <w:jc w:val="center"/>
              <w:rPr>
                <w:color w:val="000000"/>
                <w:highlight w:val="white"/>
              </w:rPr>
            </w:pPr>
            <w:r>
              <w:rPr>
                <w:color w:val="000000"/>
                <w:highlight w:val="white"/>
              </w:rPr>
              <w:t>1.12</w:t>
            </w:r>
          </w:p>
        </w:tc>
      </w:tr>
      <w:tr w:rsidR="0067022D" w:rsidRPr="00E216DE" w14:paraId="07239EFC" w14:textId="77777777" w:rsidTr="00071BC8">
        <w:trPr>
          <w:trHeight w:val="360"/>
        </w:trPr>
        <w:tc>
          <w:tcPr>
            <w:tcW w:w="1552" w:type="dxa"/>
            <w:vAlign w:val="center"/>
          </w:tcPr>
          <w:p w14:paraId="6C6112D8" w14:textId="7EEAC751" w:rsidR="0067022D" w:rsidRPr="00E216DE" w:rsidRDefault="0067022D" w:rsidP="0067022D">
            <w:pPr>
              <w:rPr>
                <w:color w:val="000000"/>
              </w:rPr>
            </w:pPr>
            <w:r w:rsidRPr="00E216DE">
              <w:t>Egypt</w:t>
            </w:r>
          </w:p>
        </w:tc>
        <w:tc>
          <w:tcPr>
            <w:tcW w:w="1296" w:type="dxa"/>
            <w:vAlign w:val="center"/>
          </w:tcPr>
          <w:p w14:paraId="631CD81C" w14:textId="27B3333C" w:rsidR="0067022D" w:rsidRPr="00E216DE" w:rsidRDefault="0000667B" w:rsidP="0067022D">
            <w:pPr>
              <w:jc w:val="center"/>
              <w:rPr>
                <w:color w:val="000000"/>
              </w:rPr>
            </w:pPr>
            <w:r>
              <w:rPr>
                <w:color w:val="000000"/>
              </w:rPr>
              <w:t>5.32</w:t>
            </w:r>
          </w:p>
        </w:tc>
        <w:tc>
          <w:tcPr>
            <w:tcW w:w="1296" w:type="dxa"/>
            <w:vAlign w:val="center"/>
          </w:tcPr>
          <w:p w14:paraId="649B9CBC" w14:textId="711D79AF" w:rsidR="0067022D" w:rsidRPr="00E216DE" w:rsidRDefault="0000667B" w:rsidP="0067022D">
            <w:pPr>
              <w:jc w:val="center"/>
              <w:rPr>
                <w:color w:val="000000"/>
              </w:rPr>
            </w:pPr>
            <w:r>
              <w:rPr>
                <w:color w:val="000000"/>
              </w:rPr>
              <w:t>1.44</w:t>
            </w:r>
          </w:p>
        </w:tc>
        <w:tc>
          <w:tcPr>
            <w:tcW w:w="1296" w:type="dxa"/>
            <w:vAlign w:val="center"/>
          </w:tcPr>
          <w:p w14:paraId="40D8CE16" w14:textId="31F68557" w:rsidR="0067022D" w:rsidRPr="00E216DE" w:rsidRDefault="0000667B" w:rsidP="0067022D">
            <w:pPr>
              <w:jc w:val="center"/>
              <w:rPr>
                <w:color w:val="000000"/>
                <w:highlight w:val="white"/>
              </w:rPr>
            </w:pPr>
            <w:r>
              <w:rPr>
                <w:color w:val="000000"/>
                <w:highlight w:val="white"/>
              </w:rPr>
              <w:t>5.44</w:t>
            </w:r>
          </w:p>
        </w:tc>
        <w:tc>
          <w:tcPr>
            <w:tcW w:w="1296" w:type="dxa"/>
            <w:vAlign w:val="center"/>
          </w:tcPr>
          <w:p w14:paraId="5866EA26" w14:textId="46FA3A8C" w:rsidR="0067022D" w:rsidRPr="00E216DE" w:rsidRDefault="0000667B" w:rsidP="0067022D">
            <w:pPr>
              <w:jc w:val="center"/>
              <w:rPr>
                <w:color w:val="000000"/>
                <w:highlight w:val="white"/>
              </w:rPr>
            </w:pPr>
            <w:r>
              <w:rPr>
                <w:color w:val="000000"/>
                <w:highlight w:val="white"/>
              </w:rPr>
              <w:t>1.33</w:t>
            </w:r>
          </w:p>
        </w:tc>
        <w:tc>
          <w:tcPr>
            <w:tcW w:w="1296" w:type="dxa"/>
            <w:vAlign w:val="center"/>
          </w:tcPr>
          <w:p w14:paraId="7F318A91" w14:textId="48ECD1C3" w:rsidR="0067022D" w:rsidRPr="00E216DE" w:rsidRDefault="00BC31F9" w:rsidP="0067022D">
            <w:pPr>
              <w:jc w:val="center"/>
              <w:rPr>
                <w:color w:val="000000"/>
                <w:highlight w:val="white"/>
              </w:rPr>
            </w:pPr>
            <w:r>
              <w:rPr>
                <w:color w:val="000000"/>
                <w:highlight w:val="white"/>
              </w:rPr>
              <w:t>4.11</w:t>
            </w:r>
          </w:p>
        </w:tc>
        <w:tc>
          <w:tcPr>
            <w:tcW w:w="1296" w:type="dxa"/>
            <w:vAlign w:val="center"/>
          </w:tcPr>
          <w:p w14:paraId="2A9DE9EB" w14:textId="7F714E70" w:rsidR="0067022D" w:rsidRPr="00E216DE" w:rsidRDefault="00BC31F9" w:rsidP="0067022D">
            <w:pPr>
              <w:jc w:val="center"/>
              <w:rPr>
                <w:color w:val="000000"/>
                <w:highlight w:val="white"/>
              </w:rPr>
            </w:pPr>
            <w:r>
              <w:rPr>
                <w:color w:val="000000"/>
                <w:highlight w:val="white"/>
              </w:rPr>
              <w:t>0.80</w:t>
            </w:r>
          </w:p>
        </w:tc>
      </w:tr>
      <w:tr w:rsidR="0067022D" w:rsidRPr="00E216DE" w14:paraId="7749B111" w14:textId="77777777" w:rsidTr="00071BC8">
        <w:trPr>
          <w:trHeight w:val="360"/>
        </w:trPr>
        <w:tc>
          <w:tcPr>
            <w:tcW w:w="1552" w:type="dxa"/>
            <w:vAlign w:val="center"/>
          </w:tcPr>
          <w:p w14:paraId="50135C6D" w14:textId="0FED6318" w:rsidR="0067022D" w:rsidRPr="00E216DE" w:rsidRDefault="0067022D" w:rsidP="0067022D">
            <w:pPr>
              <w:rPr>
                <w:color w:val="000000"/>
              </w:rPr>
            </w:pPr>
            <w:r w:rsidRPr="00E216DE">
              <w:t>Mexico</w:t>
            </w:r>
          </w:p>
        </w:tc>
        <w:tc>
          <w:tcPr>
            <w:tcW w:w="1296" w:type="dxa"/>
            <w:vAlign w:val="center"/>
          </w:tcPr>
          <w:p w14:paraId="11CD9AC5" w14:textId="4E601D3C" w:rsidR="0067022D" w:rsidRPr="00E216DE" w:rsidRDefault="0000667B" w:rsidP="0067022D">
            <w:pPr>
              <w:jc w:val="center"/>
              <w:rPr>
                <w:color w:val="000000"/>
              </w:rPr>
            </w:pPr>
            <w:r>
              <w:rPr>
                <w:color w:val="000000"/>
              </w:rPr>
              <w:t>5.54</w:t>
            </w:r>
          </w:p>
        </w:tc>
        <w:tc>
          <w:tcPr>
            <w:tcW w:w="1296" w:type="dxa"/>
            <w:vAlign w:val="center"/>
          </w:tcPr>
          <w:p w14:paraId="17B72187" w14:textId="4024E514" w:rsidR="0067022D" w:rsidRPr="00E216DE" w:rsidRDefault="0000667B" w:rsidP="0067022D">
            <w:pPr>
              <w:jc w:val="center"/>
              <w:rPr>
                <w:color w:val="000000"/>
              </w:rPr>
            </w:pPr>
            <w:r>
              <w:rPr>
                <w:color w:val="000000"/>
              </w:rPr>
              <w:t>1.35</w:t>
            </w:r>
          </w:p>
        </w:tc>
        <w:tc>
          <w:tcPr>
            <w:tcW w:w="1296" w:type="dxa"/>
            <w:vAlign w:val="center"/>
          </w:tcPr>
          <w:p w14:paraId="678E0717" w14:textId="75CBC745" w:rsidR="0067022D" w:rsidRPr="00E216DE" w:rsidRDefault="0000667B" w:rsidP="0067022D">
            <w:pPr>
              <w:jc w:val="center"/>
              <w:rPr>
                <w:color w:val="000000"/>
                <w:highlight w:val="white"/>
              </w:rPr>
            </w:pPr>
            <w:r>
              <w:rPr>
                <w:color w:val="000000"/>
                <w:highlight w:val="white"/>
              </w:rPr>
              <w:t>5.70</w:t>
            </w:r>
          </w:p>
        </w:tc>
        <w:tc>
          <w:tcPr>
            <w:tcW w:w="1296" w:type="dxa"/>
            <w:vAlign w:val="center"/>
          </w:tcPr>
          <w:p w14:paraId="4EB2EF65" w14:textId="2198185C" w:rsidR="0067022D" w:rsidRPr="00E216DE" w:rsidRDefault="0000667B" w:rsidP="0067022D">
            <w:pPr>
              <w:jc w:val="center"/>
              <w:rPr>
                <w:color w:val="000000"/>
                <w:highlight w:val="white"/>
              </w:rPr>
            </w:pPr>
            <w:r>
              <w:rPr>
                <w:color w:val="000000"/>
                <w:highlight w:val="white"/>
              </w:rPr>
              <w:t>1.19</w:t>
            </w:r>
          </w:p>
        </w:tc>
        <w:tc>
          <w:tcPr>
            <w:tcW w:w="1296" w:type="dxa"/>
            <w:vAlign w:val="center"/>
          </w:tcPr>
          <w:p w14:paraId="4196E110" w14:textId="5A23A1C3" w:rsidR="0067022D" w:rsidRPr="00E216DE" w:rsidRDefault="00F019CC" w:rsidP="0067022D">
            <w:pPr>
              <w:jc w:val="center"/>
              <w:rPr>
                <w:color w:val="000000"/>
                <w:highlight w:val="white"/>
              </w:rPr>
            </w:pPr>
            <w:r>
              <w:rPr>
                <w:color w:val="000000"/>
                <w:highlight w:val="white"/>
              </w:rPr>
              <w:t>4.23</w:t>
            </w:r>
          </w:p>
        </w:tc>
        <w:tc>
          <w:tcPr>
            <w:tcW w:w="1296" w:type="dxa"/>
            <w:vAlign w:val="center"/>
          </w:tcPr>
          <w:p w14:paraId="544507D1" w14:textId="6A5269F6" w:rsidR="0067022D" w:rsidRPr="00E216DE" w:rsidRDefault="00F019CC" w:rsidP="0067022D">
            <w:pPr>
              <w:jc w:val="center"/>
              <w:rPr>
                <w:color w:val="000000"/>
                <w:highlight w:val="white"/>
              </w:rPr>
            </w:pPr>
            <w:r>
              <w:rPr>
                <w:color w:val="000000"/>
                <w:highlight w:val="white"/>
              </w:rPr>
              <w:t>1.07</w:t>
            </w:r>
          </w:p>
        </w:tc>
      </w:tr>
      <w:tr w:rsidR="0067022D" w:rsidRPr="00E216DE" w14:paraId="648F5CD1" w14:textId="77777777" w:rsidTr="00071BC8">
        <w:trPr>
          <w:trHeight w:val="360"/>
        </w:trPr>
        <w:tc>
          <w:tcPr>
            <w:tcW w:w="1552" w:type="dxa"/>
            <w:vAlign w:val="center"/>
          </w:tcPr>
          <w:p w14:paraId="1BDC87F5" w14:textId="7AB372FD" w:rsidR="0067022D" w:rsidRPr="00E216DE" w:rsidRDefault="0067022D" w:rsidP="0067022D">
            <w:pPr>
              <w:rPr>
                <w:color w:val="000000"/>
              </w:rPr>
            </w:pPr>
            <w:r w:rsidRPr="00E216DE">
              <w:t>Indonesia</w:t>
            </w:r>
          </w:p>
        </w:tc>
        <w:tc>
          <w:tcPr>
            <w:tcW w:w="1296" w:type="dxa"/>
            <w:vAlign w:val="center"/>
          </w:tcPr>
          <w:p w14:paraId="765885E3" w14:textId="43A5B44D" w:rsidR="0067022D" w:rsidRPr="00E216DE" w:rsidRDefault="0000667B" w:rsidP="0067022D">
            <w:pPr>
              <w:jc w:val="center"/>
              <w:rPr>
                <w:color w:val="000000"/>
              </w:rPr>
            </w:pPr>
            <w:r>
              <w:rPr>
                <w:color w:val="000000"/>
              </w:rPr>
              <w:t>5.58</w:t>
            </w:r>
          </w:p>
        </w:tc>
        <w:tc>
          <w:tcPr>
            <w:tcW w:w="1296" w:type="dxa"/>
            <w:vAlign w:val="center"/>
          </w:tcPr>
          <w:p w14:paraId="3D154509" w14:textId="549028C0" w:rsidR="0067022D" w:rsidRPr="00E216DE" w:rsidRDefault="0000667B" w:rsidP="0067022D">
            <w:pPr>
              <w:jc w:val="center"/>
              <w:rPr>
                <w:color w:val="000000"/>
              </w:rPr>
            </w:pPr>
            <w:r>
              <w:rPr>
                <w:color w:val="000000"/>
              </w:rPr>
              <w:t>1.16</w:t>
            </w:r>
          </w:p>
        </w:tc>
        <w:tc>
          <w:tcPr>
            <w:tcW w:w="1296" w:type="dxa"/>
            <w:vAlign w:val="center"/>
          </w:tcPr>
          <w:p w14:paraId="5D8EEF83" w14:textId="67F4BAAC" w:rsidR="0067022D" w:rsidRPr="00E216DE" w:rsidRDefault="0000667B" w:rsidP="0067022D">
            <w:pPr>
              <w:jc w:val="center"/>
              <w:rPr>
                <w:color w:val="000000"/>
                <w:highlight w:val="white"/>
              </w:rPr>
            </w:pPr>
            <w:r>
              <w:rPr>
                <w:color w:val="000000"/>
                <w:highlight w:val="white"/>
              </w:rPr>
              <w:t>5.79</w:t>
            </w:r>
          </w:p>
        </w:tc>
        <w:tc>
          <w:tcPr>
            <w:tcW w:w="1296" w:type="dxa"/>
            <w:vAlign w:val="center"/>
          </w:tcPr>
          <w:p w14:paraId="53C1E2B3" w14:textId="08B3EC71" w:rsidR="0067022D" w:rsidRPr="00E216DE" w:rsidRDefault="0000667B" w:rsidP="0067022D">
            <w:pPr>
              <w:jc w:val="center"/>
              <w:rPr>
                <w:color w:val="000000"/>
                <w:highlight w:val="white"/>
              </w:rPr>
            </w:pPr>
            <w:r>
              <w:rPr>
                <w:color w:val="000000"/>
                <w:highlight w:val="white"/>
              </w:rPr>
              <w:t>1.01</w:t>
            </w:r>
          </w:p>
        </w:tc>
        <w:tc>
          <w:tcPr>
            <w:tcW w:w="1296" w:type="dxa"/>
            <w:vAlign w:val="center"/>
          </w:tcPr>
          <w:p w14:paraId="74062F93" w14:textId="0BD4904F" w:rsidR="0067022D" w:rsidRPr="00E216DE" w:rsidRDefault="00F019CC" w:rsidP="0067022D">
            <w:pPr>
              <w:jc w:val="center"/>
              <w:rPr>
                <w:color w:val="000000"/>
                <w:highlight w:val="white"/>
              </w:rPr>
            </w:pPr>
            <w:r>
              <w:rPr>
                <w:color w:val="000000"/>
                <w:highlight w:val="white"/>
              </w:rPr>
              <w:t>4.54</w:t>
            </w:r>
          </w:p>
        </w:tc>
        <w:tc>
          <w:tcPr>
            <w:tcW w:w="1296" w:type="dxa"/>
            <w:vAlign w:val="center"/>
          </w:tcPr>
          <w:p w14:paraId="2C5C1B48" w14:textId="40D2F681" w:rsidR="0067022D" w:rsidRPr="00E216DE" w:rsidRDefault="00F019CC" w:rsidP="0067022D">
            <w:pPr>
              <w:jc w:val="center"/>
              <w:rPr>
                <w:color w:val="000000"/>
              </w:rPr>
            </w:pPr>
            <w:r>
              <w:rPr>
                <w:color w:val="000000"/>
              </w:rPr>
              <w:t>1.04</w:t>
            </w:r>
          </w:p>
        </w:tc>
      </w:tr>
      <w:tr w:rsidR="0067022D" w:rsidRPr="00E216DE" w14:paraId="6E8E7BA0" w14:textId="77777777" w:rsidTr="00071BC8">
        <w:trPr>
          <w:trHeight w:val="360"/>
        </w:trPr>
        <w:tc>
          <w:tcPr>
            <w:tcW w:w="1552" w:type="dxa"/>
            <w:vAlign w:val="center"/>
          </w:tcPr>
          <w:p w14:paraId="101162F2" w14:textId="514F5769" w:rsidR="0067022D" w:rsidRPr="00E216DE" w:rsidRDefault="0067022D" w:rsidP="0067022D">
            <w:pPr>
              <w:rPr>
                <w:color w:val="000000"/>
              </w:rPr>
            </w:pPr>
            <w:r w:rsidRPr="00E216DE">
              <w:t>India</w:t>
            </w:r>
          </w:p>
        </w:tc>
        <w:tc>
          <w:tcPr>
            <w:tcW w:w="1296" w:type="dxa"/>
            <w:vAlign w:val="center"/>
          </w:tcPr>
          <w:p w14:paraId="060D91B2" w14:textId="27DBE6BB" w:rsidR="0067022D" w:rsidRPr="00E216DE" w:rsidRDefault="0000667B" w:rsidP="0067022D">
            <w:pPr>
              <w:jc w:val="center"/>
              <w:rPr>
                <w:color w:val="000000"/>
              </w:rPr>
            </w:pPr>
            <w:r>
              <w:rPr>
                <w:color w:val="000000"/>
              </w:rPr>
              <w:t>5.71</w:t>
            </w:r>
          </w:p>
        </w:tc>
        <w:tc>
          <w:tcPr>
            <w:tcW w:w="1296" w:type="dxa"/>
            <w:vAlign w:val="center"/>
          </w:tcPr>
          <w:p w14:paraId="519AFA7B" w14:textId="50DCF1AF" w:rsidR="0067022D" w:rsidRPr="00E216DE" w:rsidRDefault="0000667B" w:rsidP="0067022D">
            <w:pPr>
              <w:jc w:val="center"/>
              <w:rPr>
                <w:color w:val="000000"/>
              </w:rPr>
            </w:pPr>
            <w:r>
              <w:rPr>
                <w:color w:val="000000"/>
              </w:rPr>
              <w:t>1.26</w:t>
            </w:r>
          </w:p>
        </w:tc>
        <w:tc>
          <w:tcPr>
            <w:tcW w:w="1296" w:type="dxa"/>
            <w:vAlign w:val="center"/>
          </w:tcPr>
          <w:p w14:paraId="41882FF4" w14:textId="61E1DD44" w:rsidR="0067022D" w:rsidRPr="00E216DE" w:rsidRDefault="0000667B" w:rsidP="0067022D">
            <w:pPr>
              <w:jc w:val="center"/>
              <w:rPr>
                <w:color w:val="000000"/>
                <w:highlight w:val="white"/>
              </w:rPr>
            </w:pPr>
            <w:r>
              <w:rPr>
                <w:color w:val="000000"/>
                <w:highlight w:val="white"/>
              </w:rPr>
              <w:t>6.26</w:t>
            </w:r>
          </w:p>
        </w:tc>
        <w:tc>
          <w:tcPr>
            <w:tcW w:w="1296" w:type="dxa"/>
            <w:vAlign w:val="center"/>
          </w:tcPr>
          <w:p w14:paraId="20A4735E" w14:textId="3312BC88" w:rsidR="0067022D" w:rsidRPr="00E216DE" w:rsidRDefault="0000667B" w:rsidP="0067022D">
            <w:pPr>
              <w:jc w:val="center"/>
              <w:rPr>
                <w:color w:val="000000"/>
                <w:highlight w:val="white"/>
              </w:rPr>
            </w:pPr>
            <w:r>
              <w:rPr>
                <w:color w:val="000000"/>
                <w:highlight w:val="white"/>
              </w:rPr>
              <w:t>0.76</w:t>
            </w:r>
          </w:p>
        </w:tc>
        <w:tc>
          <w:tcPr>
            <w:tcW w:w="1296" w:type="dxa"/>
            <w:vAlign w:val="center"/>
          </w:tcPr>
          <w:p w14:paraId="5FEA9AD0" w14:textId="66506A73" w:rsidR="0067022D" w:rsidRPr="00E216DE" w:rsidRDefault="00F019CC" w:rsidP="0067022D">
            <w:pPr>
              <w:jc w:val="center"/>
              <w:rPr>
                <w:color w:val="000000"/>
                <w:highlight w:val="white"/>
              </w:rPr>
            </w:pPr>
            <w:r>
              <w:rPr>
                <w:color w:val="000000"/>
                <w:highlight w:val="white"/>
              </w:rPr>
              <w:t>4.85</w:t>
            </w:r>
          </w:p>
        </w:tc>
        <w:tc>
          <w:tcPr>
            <w:tcW w:w="1296" w:type="dxa"/>
            <w:vAlign w:val="center"/>
          </w:tcPr>
          <w:p w14:paraId="46420A35" w14:textId="1B8826A1" w:rsidR="0067022D" w:rsidRPr="00E216DE" w:rsidRDefault="00F019CC" w:rsidP="0067022D">
            <w:pPr>
              <w:jc w:val="center"/>
              <w:rPr>
                <w:color w:val="000000"/>
                <w:highlight w:val="white"/>
              </w:rPr>
            </w:pPr>
            <w:r>
              <w:rPr>
                <w:color w:val="000000"/>
                <w:highlight w:val="white"/>
              </w:rPr>
              <w:t>0.96</w:t>
            </w:r>
          </w:p>
        </w:tc>
      </w:tr>
    </w:tbl>
    <w:p w14:paraId="3D521778" w14:textId="77777777" w:rsidR="00477C7C" w:rsidRPr="001C24EA" w:rsidRDefault="00477C7C" w:rsidP="00477C7C">
      <w:pPr>
        <w:pStyle w:val="Heading2"/>
        <w:jc w:val="center"/>
        <w:rPr>
          <w:iCs/>
          <w:lang w:val="en"/>
        </w:rPr>
      </w:pPr>
    </w:p>
    <w:p w14:paraId="569872A9" w14:textId="77777777" w:rsidR="0000592C" w:rsidRDefault="0000592C" w:rsidP="00477C7C">
      <w:pPr>
        <w:pStyle w:val="Heading2"/>
        <w:jc w:val="center"/>
        <w:rPr>
          <w:iCs/>
        </w:rPr>
      </w:pPr>
    </w:p>
    <w:p w14:paraId="747AC33F" w14:textId="77777777" w:rsidR="00C63824" w:rsidRDefault="00C63824" w:rsidP="00477C7C">
      <w:pPr>
        <w:pStyle w:val="Heading2"/>
        <w:jc w:val="center"/>
        <w:rPr>
          <w:iCs/>
        </w:rPr>
      </w:pPr>
    </w:p>
    <w:p w14:paraId="58DD1F2B" w14:textId="71B3AC2F" w:rsidR="0001160F" w:rsidRPr="005C6CEF" w:rsidRDefault="0001160F" w:rsidP="0001160F">
      <w:pPr>
        <w:pStyle w:val="Heading2"/>
        <w:jc w:val="center"/>
        <w:rPr>
          <w:iCs/>
        </w:rPr>
      </w:pPr>
      <w:bookmarkStart w:id="10" w:name="_Toc184398555"/>
      <w:r w:rsidRPr="00E216DE">
        <w:rPr>
          <w:iCs/>
        </w:rPr>
        <w:lastRenderedPageBreak/>
        <w:t xml:space="preserve">Study </w:t>
      </w:r>
      <w:r w:rsidR="00842EBD">
        <w:rPr>
          <w:iCs/>
        </w:rPr>
        <w:t>4</w:t>
      </w:r>
      <w:r w:rsidRPr="00E216DE">
        <w:rPr>
          <w:iCs/>
        </w:rPr>
        <w:t xml:space="preserve">: </w:t>
      </w:r>
      <w:r w:rsidRPr="0001160F">
        <w:rPr>
          <w:iCs/>
        </w:rPr>
        <w:t xml:space="preserve">Gender Effects on Perceived Work-Family </w:t>
      </w:r>
      <w:r w:rsidRPr="005C6CEF">
        <w:rPr>
          <w:iCs/>
        </w:rPr>
        <w:t>Harmony</w:t>
      </w:r>
      <w:bookmarkEnd w:id="10"/>
    </w:p>
    <w:p w14:paraId="73A06D89" w14:textId="77777777" w:rsidR="0001160F" w:rsidRPr="005C6CEF" w:rsidRDefault="0001160F" w:rsidP="0001160F">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11" w:name="_Toc184398556"/>
      <w:r w:rsidRPr="005C6CEF">
        <w:rPr>
          <w:rFonts w:ascii="Times New Roman" w:eastAsia="SimSun" w:hAnsi="Times New Roman" w:cs="Times New Roman"/>
          <w:b/>
          <w:bCs/>
          <w:iCs/>
          <w:color w:val="000000" w:themeColor="text1"/>
          <w:sz w:val="28"/>
          <w:szCs w:val="28"/>
          <w:lang w:val="en"/>
        </w:rPr>
        <w:t>Mediation analysis</w:t>
      </w:r>
      <w:bookmarkEnd w:id="11"/>
    </w:p>
    <w:p w14:paraId="6C970911" w14:textId="77777777" w:rsidR="0001160F" w:rsidRPr="005C6CEF" w:rsidRDefault="0001160F" w:rsidP="0001160F">
      <w:pPr>
        <w:rPr>
          <w:lang w:val="en"/>
        </w:rPr>
      </w:pPr>
    </w:p>
    <w:p w14:paraId="7943CB61" w14:textId="1F4F2C99" w:rsidR="0001160F" w:rsidRPr="005C6CEF" w:rsidRDefault="0001160F" w:rsidP="0001160F">
      <w:pPr>
        <w:spacing w:line="480" w:lineRule="auto"/>
        <w:rPr>
          <w:iCs/>
        </w:rPr>
      </w:pPr>
      <w:r w:rsidRPr="005C6CEF">
        <w:rPr>
          <w:iCs/>
        </w:rPr>
        <w:t xml:space="preserve">Figure </w:t>
      </w:r>
      <w:r w:rsidR="0007268C">
        <w:rPr>
          <w:iCs/>
        </w:rPr>
        <w:t>S</w:t>
      </w:r>
      <w:r w:rsidR="009A2FE4">
        <w:rPr>
          <w:iCs/>
        </w:rPr>
        <w:t>4</w:t>
      </w:r>
      <w:r w:rsidRPr="005C6CEF">
        <w:rPr>
          <w:iCs/>
        </w:rPr>
        <w:t xml:space="preserve">. Indirect effect from </w:t>
      </w:r>
      <w:r w:rsidR="00426CC7" w:rsidRPr="005C6CEF">
        <w:rPr>
          <w:iCs/>
        </w:rPr>
        <w:t xml:space="preserve">gender </w:t>
      </w:r>
      <w:r w:rsidRPr="005C6CEF">
        <w:rPr>
          <w:iCs/>
        </w:rPr>
        <w:t xml:space="preserve">to </w:t>
      </w:r>
      <w:r w:rsidR="000B4FD3" w:rsidRPr="005C6CEF">
        <w:rPr>
          <w:iCs/>
        </w:rPr>
        <w:t>work-family harmony</w:t>
      </w:r>
      <w:r w:rsidRPr="005C6CEF">
        <w:rPr>
          <w:iCs/>
        </w:rPr>
        <w:t xml:space="preserve"> through </w:t>
      </w:r>
      <w:r w:rsidR="000B4FD3" w:rsidRPr="005C6CEF">
        <w:rPr>
          <w:iCs/>
        </w:rPr>
        <w:t>family goal perception</w:t>
      </w:r>
    </w:p>
    <w:p w14:paraId="38DE5255" w14:textId="1622C021" w:rsidR="0001160F" w:rsidRPr="009A03EB" w:rsidRDefault="005C6CEF" w:rsidP="0001160F">
      <w:pPr>
        <w:spacing w:line="480" w:lineRule="auto"/>
        <w:jc w:val="center"/>
        <w:rPr>
          <w:iCs/>
        </w:rPr>
      </w:pPr>
      <w:r>
        <w:rPr>
          <w:iCs/>
          <w:noProof/>
          <w14:ligatures w14:val="standardContextual"/>
        </w:rPr>
        <w:drawing>
          <wp:inline distT="0" distB="0" distL="0" distR="0" wp14:anchorId="740C7CD1" wp14:editId="4E316563">
            <wp:extent cx="5397500" cy="2095500"/>
            <wp:effectExtent l="0" t="0" r="0" b="0"/>
            <wp:docPr id="465439600" name="Picture 2" descr="A diagram of a family goal perceptu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39600" name="Picture 2" descr="A diagram of a family goal perceptua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397500" cy="2095500"/>
                    </a:xfrm>
                    <a:prstGeom prst="rect">
                      <a:avLst/>
                    </a:prstGeom>
                  </pic:spPr>
                </pic:pic>
              </a:graphicData>
            </a:graphic>
          </wp:inline>
        </w:drawing>
      </w:r>
    </w:p>
    <w:p w14:paraId="440957BA" w14:textId="77777777" w:rsidR="0001160F" w:rsidRPr="009A03EB" w:rsidRDefault="0001160F" w:rsidP="0001160F">
      <w:pPr>
        <w:rPr>
          <w:bCs/>
          <w:iCs/>
        </w:rPr>
      </w:pPr>
    </w:p>
    <w:p w14:paraId="35775409" w14:textId="77777777" w:rsidR="0001160F" w:rsidRDefault="0001160F" w:rsidP="0001160F">
      <w:pPr>
        <w:spacing w:line="480" w:lineRule="auto"/>
        <w:rPr>
          <w:iCs/>
        </w:rPr>
      </w:pPr>
    </w:p>
    <w:p w14:paraId="3DDFB277" w14:textId="3B6EA0F4" w:rsidR="0001160F" w:rsidRPr="009A03EB" w:rsidRDefault="0001160F" w:rsidP="0001160F">
      <w:pPr>
        <w:spacing w:line="480" w:lineRule="auto"/>
        <w:rPr>
          <w:iCs/>
        </w:rPr>
      </w:pPr>
      <w:r w:rsidRPr="009A03EB">
        <w:rPr>
          <w:iCs/>
        </w:rPr>
        <w:t xml:space="preserve">Table </w:t>
      </w:r>
      <w:r w:rsidR="0007268C">
        <w:rPr>
          <w:iCs/>
        </w:rPr>
        <w:t>S</w:t>
      </w:r>
      <w:r w:rsidR="00823410">
        <w:rPr>
          <w:iCs/>
        </w:rPr>
        <w:t>5</w:t>
      </w:r>
      <w:r w:rsidRPr="009A03EB">
        <w:rPr>
          <w:iCs/>
        </w:rPr>
        <w:t>: Mediation model (</w:t>
      </w:r>
      <w:r w:rsidR="0064401D">
        <w:rPr>
          <w:iCs/>
        </w:rPr>
        <w:t>Gender</w:t>
      </w:r>
      <w:r w:rsidRPr="009A03EB">
        <w:rPr>
          <w:iCs/>
        </w:rPr>
        <w:t xml:space="preserve"> </w:t>
      </w:r>
      <w:r w:rsidRPr="009A03EB">
        <w:rPr>
          <w:iCs/>
        </w:rPr>
        <w:sym w:font="Wingdings" w:char="F0E0"/>
      </w:r>
      <w:r w:rsidRPr="009A03EB">
        <w:rPr>
          <w:iCs/>
        </w:rPr>
        <w:t xml:space="preserve"> </w:t>
      </w:r>
      <w:r w:rsidR="0064401D">
        <w:rPr>
          <w:iCs/>
        </w:rPr>
        <w:t>Family Goal Perception</w:t>
      </w:r>
      <w:r w:rsidRPr="009A03EB">
        <w:rPr>
          <w:iCs/>
        </w:rPr>
        <w:t xml:space="preserve"> </w:t>
      </w:r>
      <w:r w:rsidRPr="009A03EB">
        <w:rPr>
          <w:iCs/>
        </w:rPr>
        <w:sym w:font="Wingdings" w:char="F0E0"/>
      </w:r>
      <w:r w:rsidRPr="009A03EB">
        <w:rPr>
          <w:iCs/>
        </w:rPr>
        <w:t xml:space="preserve"> </w:t>
      </w:r>
      <w:r w:rsidR="0064401D">
        <w:rPr>
          <w:iCs/>
        </w:rPr>
        <w:t>Work-family Harmony</w:t>
      </w:r>
      <w:r w:rsidRPr="009A03EB">
        <w:rPr>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250"/>
        <w:gridCol w:w="1710"/>
        <w:gridCol w:w="1530"/>
        <w:gridCol w:w="1260"/>
      </w:tblGrid>
      <w:tr w:rsidR="0001160F" w:rsidRPr="009A03EB" w14:paraId="1DF82068" w14:textId="77777777" w:rsidTr="0050795D">
        <w:trPr>
          <w:trHeight w:hRule="exact" w:val="432"/>
        </w:trPr>
        <w:tc>
          <w:tcPr>
            <w:tcW w:w="1080" w:type="dxa"/>
            <w:tcBorders>
              <w:top w:val="single" w:sz="8" w:space="0" w:color="auto"/>
              <w:bottom w:val="single" w:sz="8" w:space="0" w:color="auto"/>
            </w:tcBorders>
            <w:hideMark/>
          </w:tcPr>
          <w:p w14:paraId="49CE46DD" w14:textId="77777777" w:rsidR="0001160F" w:rsidRPr="009A03EB" w:rsidRDefault="0001160F" w:rsidP="0050795D">
            <w:pPr>
              <w:rPr>
                <w:iCs/>
              </w:rPr>
            </w:pPr>
            <w:r w:rsidRPr="009A03EB">
              <w:rPr>
                <w:iCs/>
              </w:rPr>
              <w:t>Path</w:t>
            </w:r>
          </w:p>
        </w:tc>
        <w:tc>
          <w:tcPr>
            <w:tcW w:w="2250" w:type="dxa"/>
            <w:tcBorders>
              <w:top w:val="single" w:sz="8" w:space="0" w:color="auto"/>
              <w:bottom w:val="single" w:sz="8" w:space="0" w:color="auto"/>
            </w:tcBorders>
            <w:hideMark/>
          </w:tcPr>
          <w:p w14:paraId="098158A4" w14:textId="77777777" w:rsidR="0001160F" w:rsidRPr="009A03EB" w:rsidRDefault="0001160F" w:rsidP="0050795D">
            <w:pPr>
              <w:rPr>
                <w:iCs/>
              </w:rPr>
            </w:pPr>
            <w:r w:rsidRPr="009A03EB">
              <w:rPr>
                <w:iCs/>
              </w:rPr>
              <w:t>Point estimate</w:t>
            </w:r>
          </w:p>
        </w:tc>
        <w:tc>
          <w:tcPr>
            <w:tcW w:w="1710" w:type="dxa"/>
            <w:tcBorders>
              <w:top w:val="single" w:sz="8" w:space="0" w:color="auto"/>
              <w:bottom w:val="single" w:sz="8" w:space="0" w:color="auto"/>
            </w:tcBorders>
            <w:hideMark/>
          </w:tcPr>
          <w:p w14:paraId="42324293" w14:textId="77777777" w:rsidR="0001160F" w:rsidRPr="009A03EB" w:rsidRDefault="0001160F" w:rsidP="0050795D">
            <w:pPr>
              <w:rPr>
                <w:iCs/>
              </w:rPr>
            </w:pPr>
            <w:r w:rsidRPr="009A03EB">
              <w:rPr>
                <w:iCs/>
              </w:rPr>
              <w:t>SE</w:t>
            </w:r>
          </w:p>
        </w:tc>
        <w:tc>
          <w:tcPr>
            <w:tcW w:w="1530" w:type="dxa"/>
            <w:tcBorders>
              <w:top w:val="single" w:sz="8" w:space="0" w:color="auto"/>
              <w:bottom w:val="single" w:sz="8" w:space="0" w:color="auto"/>
            </w:tcBorders>
            <w:hideMark/>
          </w:tcPr>
          <w:p w14:paraId="1D30E7AF" w14:textId="77777777" w:rsidR="0001160F" w:rsidRPr="009A03EB" w:rsidRDefault="0001160F" w:rsidP="0050795D">
            <w:pPr>
              <w:rPr>
                <w:iCs/>
              </w:rPr>
            </w:pPr>
            <w:r w:rsidRPr="009A03EB">
              <w:rPr>
                <w:iCs/>
              </w:rPr>
              <w:t>t</w:t>
            </w:r>
          </w:p>
        </w:tc>
        <w:tc>
          <w:tcPr>
            <w:tcW w:w="1260" w:type="dxa"/>
            <w:tcBorders>
              <w:top w:val="single" w:sz="8" w:space="0" w:color="auto"/>
              <w:bottom w:val="single" w:sz="8" w:space="0" w:color="auto"/>
            </w:tcBorders>
            <w:hideMark/>
          </w:tcPr>
          <w:p w14:paraId="7834D5B9" w14:textId="77777777" w:rsidR="0001160F" w:rsidRPr="009A03EB" w:rsidRDefault="0001160F" w:rsidP="0050795D">
            <w:pPr>
              <w:rPr>
                <w:iCs/>
              </w:rPr>
            </w:pPr>
            <w:r w:rsidRPr="009A03EB">
              <w:rPr>
                <w:iCs/>
              </w:rPr>
              <w:t>p</w:t>
            </w:r>
          </w:p>
        </w:tc>
      </w:tr>
      <w:tr w:rsidR="0001160F" w:rsidRPr="009A03EB" w14:paraId="51F23BC3" w14:textId="77777777" w:rsidTr="0050795D">
        <w:trPr>
          <w:trHeight w:hRule="exact" w:val="432"/>
        </w:trPr>
        <w:tc>
          <w:tcPr>
            <w:tcW w:w="1080" w:type="dxa"/>
            <w:hideMark/>
          </w:tcPr>
          <w:p w14:paraId="52FFF58B" w14:textId="77777777" w:rsidR="0001160F" w:rsidRPr="009A03EB" w:rsidRDefault="0001160F" w:rsidP="0050795D">
            <w:pPr>
              <w:rPr>
                <w:iCs/>
              </w:rPr>
            </w:pPr>
            <w:r w:rsidRPr="009A03EB">
              <w:rPr>
                <w:iCs/>
              </w:rPr>
              <w:t>a</w:t>
            </w:r>
          </w:p>
        </w:tc>
        <w:tc>
          <w:tcPr>
            <w:tcW w:w="2250" w:type="dxa"/>
            <w:hideMark/>
          </w:tcPr>
          <w:p w14:paraId="407BC570" w14:textId="3F96DFB1" w:rsidR="0001160F" w:rsidRPr="009A03EB" w:rsidRDefault="00C45D7C" w:rsidP="0050795D">
            <w:pPr>
              <w:rPr>
                <w:iCs/>
              </w:rPr>
            </w:pPr>
            <w:r>
              <w:rPr>
                <w:iCs/>
              </w:rPr>
              <w:t>7.02</w:t>
            </w:r>
          </w:p>
        </w:tc>
        <w:tc>
          <w:tcPr>
            <w:tcW w:w="1710" w:type="dxa"/>
            <w:hideMark/>
          </w:tcPr>
          <w:p w14:paraId="675241C3" w14:textId="131A115B" w:rsidR="0001160F" w:rsidRPr="009A03EB" w:rsidRDefault="00C45D7C" w:rsidP="0050795D">
            <w:pPr>
              <w:rPr>
                <w:iCs/>
              </w:rPr>
            </w:pPr>
            <w:r>
              <w:rPr>
                <w:iCs/>
              </w:rPr>
              <w:t>2.69</w:t>
            </w:r>
          </w:p>
        </w:tc>
        <w:tc>
          <w:tcPr>
            <w:tcW w:w="1530" w:type="dxa"/>
            <w:hideMark/>
          </w:tcPr>
          <w:p w14:paraId="59B1BB24" w14:textId="230F6FE0" w:rsidR="0001160F" w:rsidRPr="009A03EB" w:rsidRDefault="00C45D7C" w:rsidP="0050795D">
            <w:pPr>
              <w:rPr>
                <w:iCs/>
              </w:rPr>
            </w:pPr>
            <w:r>
              <w:rPr>
                <w:iCs/>
              </w:rPr>
              <w:t>2.61</w:t>
            </w:r>
          </w:p>
        </w:tc>
        <w:tc>
          <w:tcPr>
            <w:tcW w:w="1260" w:type="dxa"/>
            <w:hideMark/>
          </w:tcPr>
          <w:p w14:paraId="12654419" w14:textId="5BF95C13" w:rsidR="0001160F" w:rsidRPr="009A03EB" w:rsidRDefault="0001160F" w:rsidP="0050795D">
            <w:pPr>
              <w:rPr>
                <w:iCs/>
              </w:rPr>
            </w:pPr>
            <w:r w:rsidRPr="009A03EB">
              <w:rPr>
                <w:iCs/>
              </w:rPr>
              <w:t>.00</w:t>
            </w:r>
            <w:r w:rsidR="00C45D7C">
              <w:rPr>
                <w:iCs/>
              </w:rPr>
              <w:t>9</w:t>
            </w:r>
          </w:p>
        </w:tc>
      </w:tr>
      <w:tr w:rsidR="0001160F" w:rsidRPr="009A03EB" w14:paraId="664ED1CF" w14:textId="77777777" w:rsidTr="0050795D">
        <w:trPr>
          <w:trHeight w:hRule="exact" w:val="432"/>
        </w:trPr>
        <w:tc>
          <w:tcPr>
            <w:tcW w:w="1080" w:type="dxa"/>
            <w:hideMark/>
          </w:tcPr>
          <w:p w14:paraId="54EB8905" w14:textId="77777777" w:rsidR="0001160F" w:rsidRPr="009A03EB" w:rsidRDefault="0001160F" w:rsidP="0050795D">
            <w:pPr>
              <w:rPr>
                <w:iCs/>
              </w:rPr>
            </w:pPr>
            <w:r w:rsidRPr="009A03EB">
              <w:rPr>
                <w:iCs/>
              </w:rPr>
              <w:t>b</w:t>
            </w:r>
          </w:p>
        </w:tc>
        <w:tc>
          <w:tcPr>
            <w:tcW w:w="2250" w:type="dxa"/>
            <w:hideMark/>
          </w:tcPr>
          <w:p w14:paraId="6AF47535" w14:textId="4C6D1775" w:rsidR="0001160F" w:rsidRPr="009A03EB" w:rsidRDefault="00C45D7C" w:rsidP="0050795D">
            <w:pPr>
              <w:rPr>
                <w:iCs/>
              </w:rPr>
            </w:pPr>
            <w:r>
              <w:rPr>
                <w:iCs/>
              </w:rPr>
              <w:t>0.02</w:t>
            </w:r>
          </w:p>
        </w:tc>
        <w:tc>
          <w:tcPr>
            <w:tcW w:w="1710" w:type="dxa"/>
            <w:hideMark/>
          </w:tcPr>
          <w:p w14:paraId="3F415DC7" w14:textId="2C8FE228" w:rsidR="0001160F" w:rsidRPr="009A03EB" w:rsidRDefault="0001160F" w:rsidP="0050795D">
            <w:pPr>
              <w:rPr>
                <w:iCs/>
              </w:rPr>
            </w:pPr>
            <w:r w:rsidRPr="009A03EB">
              <w:rPr>
                <w:iCs/>
              </w:rPr>
              <w:t>0</w:t>
            </w:r>
            <w:r>
              <w:rPr>
                <w:iCs/>
              </w:rPr>
              <w:t>.</w:t>
            </w:r>
            <w:r w:rsidR="00C45D7C">
              <w:rPr>
                <w:iCs/>
              </w:rPr>
              <w:t>00</w:t>
            </w:r>
          </w:p>
        </w:tc>
        <w:tc>
          <w:tcPr>
            <w:tcW w:w="1530" w:type="dxa"/>
            <w:hideMark/>
          </w:tcPr>
          <w:p w14:paraId="49B767F2" w14:textId="3B1E563D" w:rsidR="0001160F" w:rsidRPr="009A03EB" w:rsidRDefault="0001160F" w:rsidP="0050795D">
            <w:pPr>
              <w:rPr>
                <w:iCs/>
              </w:rPr>
            </w:pPr>
            <w:r>
              <w:rPr>
                <w:iCs/>
              </w:rPr>
              <w:t>6.</w:t>
            </w:r>
            <w:r w:rsidR="00C45D7C">
              <w:rPr>
                <w:iCs/>
              </w:rPr>
              <w:t>99</w:t>
            </w:r>
          </w:p>
        </w:tc>
        <w:tc>
          <w:tcPr>
            <w:tcW w:w="1260" w:type="dxa"/>
            <w:hideMark/>
          </w:tcPr>
          <w:p w14:paraId="1C1B81CA" w14:textId="77777777" w:rsidR="0001160F" w:rsidRPr="009A03EB" w:rsidRDefault="0001160F" w:rsidP="0050795D">
            <w:pPr>
              <w:rPr>
                <w:iCs/>
              </w:rPr>
            </w:pPr>
            <w:r w:rsidRPr="009A03EB">
              <w:rPr>
                <w:iCs/>
              </w:rPr>
              <w:t>&lt; .001</w:t>
            </w:r>
          </w:p>
        </w:tc>
      </w:tr>
      <w:tr w:rsidR="0001160F" w:rsidRPr="009A03EB" w14:paraId="1DC6DC7C" w14:textId="77777777" w:rsidTr="0050795D">
        <w:trPr>
          <w:trHeight w:hRule="exact" w:val="432"/>
        </w:trPr>
        <w:tc>
          <w:tcPr>
            <w:tcW w:w="1080" w:type="dxa"/>
          </w:tcPr>
          <w:p w14:paraId="78D3F193" w14:textId="77777777" w:rsidR="0001160F" w:rsidRPr="009A03EB" w:rsidRDefault="0001160F" w:rsidP="0050795D">
            <w:pPr>
              <w:rPr>
                <w:iCs/>
              </w:rPr>
            </w:pPr>
            <w:r w:rsidRPr="009A03EB">
              <w:rPr>
                <w:iCs/>
              </w:rPr>
              <w:t>c</w:t>
            </w:r>
          </w:p>
        </w:tc>
        <w:tc>
          <w:tcPr>
            <w:tcW w:w="2250" w:type="dxa"/>
          </w:tcPr>
          <w:p w14:paraId="75E78C82" w14:textId="0D80347D" w:rsidR="0001160F" w:rsidRPr="009A03EB" w:rsidRDefault="00C45D7C" w:rsidP="0050795D">
            <w:pPr>
              <w:rPr>
                <w:iCs/>
              </w:rPr>
            </w:pPr>
            <w:r>
              <w:rPr>
                <w:iCs/>
              </w:rPr>
              <w:t>0.36</w:t>
            </w:r>
          </w:p>
        </w:tc>
        <w:tc>
          <w:tcPr>
            <w:tcW w:w="1710" w:type="dxa"/>
          </w:tcPr>
          <w:p w14:paraId="4F065E06" w14:textId="6F6A6CBA" w:rsidR="0001160F" w:rsidRPr="009A03EB" w:rsidRDefault="0001160F" w:rsidP="0050795D">
            <w:pPr>
              <w:rPr>
                <w:iCs/>
              </w:rPr>
            </w:pPr>
            <w:r w:rsidRPr="009A03EB">
              <w:rPr>
                <w:iCs/>
              </w:rPr>
              <w:t>0.</w:t>
            </w:r>
            <w:r w:rsidR="00C45D7C">
              <w:rPr>
                <w:iCs/>
              </w:rPr>
              <w:t>14</w:t>
            </w:r>
          </w:p>
        </w:tc>
        <w:tc>
          <w:tcPr>
            <w:tcW w:w="1530" w:type="dxa"/>
          </w:tcPr>
          <w:p w14:paraId="4251DD54" w14:textId="2517AB1B" w:rsidR="0001160F" w:rsidRPr="009A03EB" w:rsidRDefault="00C45D7C" w:rsidP="0050795D">
            <w:pPr>
              <w:rPr>
                <w:iCs/>
              </w:rPr>
            </w:pPr>
            <w:r>
              <w:rPr>
                <w:iCs/>
              </w:rPr>
              <w:t>2.46</w:t>
            </w:r>
          </w:p>
        </w:tc>
        <w:tc>
          <w:tcPr>
            <w:tcW w:w="1260" w:type="dxa"/>
          </w:tcPr>
          <w:p w14:paraId="59A4AE7D" w14:textId="6F37ECF6" w:rsidR="0001160F" w:rsidRPr="009A03EB" w:rsidRDefault="0001160F" w:rsidP="0050795D">
            <w:pPr>
              <w:rPr>
                <w:iCs/>
              </w:rPr>
            </w:pPr>
            <w:r w:rsidRPr="009A03EB">
              <w:rPr>
                <w:iCs/>
              </w:rPr>
              <w:t>.0</w:t>
            </w:r>
            <w:r w:rsidR="00C45D7C">
              <w:rPr>
                <w:iCs/>
              </w:rPr>
              <w:t>14</w:t>
            </w:r>
          </w:p>
        </w:tc>
      </w:tr>
      <w:tr w:rsidR="0001160F" w:rsidRPr="009A03EB" w14:paraId="37D83F1D" w14:textId="77777777" w:rsidTr="0050795D">
        <w:trPr>
          <w:trHeight w:hRule="exact" w:val="432"/>
        </w:trPr>
        <w:tc>
          <w:tcPr>
            <w:tcW w:w="1080" w:type="dxa"/>
            <w:tcBorders>
              <w:bottom w:val="single" w:sz="8" w:space="0" w:color="auto"/>
            </w:tcBorders>
            <w:hideMark/>
          </w:tcPr>
          <w:p w14:paraId="71054A2D" w14:textId="77777777" w:rsidR="0001160F" w:rsidRPr="009A03EB" w:rsidRDefault="0001160F" w:rsidP="0050795D">
            <w:pPr>
              <w:rPr>
                <w:iCs/>
              </w:rPr>
            </w:pPr>
            <w:r w:rsidRPr="009A03EB">
              <w:rPr>
                <w:iCs/>
              </w:rPr>
              <w:t>c’</w:t>
            </w:r>
          </w:p>
        </w:tc>
        <w:tc>
          <w:tcPr>
            <w:tcW w:w="2250" w:type="dxa"/>
            <w:tcBorders>
              <w:bottom w:val="single" w:sz="8" w:space="0" w:color="auto"/>
            </w:tcBorders>
            <w:hideMark/>
          </w:tcPr>
          <w:p w14:paraId="72FB84F9" w14:textId="06DAA09B" w:rsidR="0001160F" w:rsidRPr="009A03EB" w:rsidRDefault="00C45D7C" w:rsidP="0050795D">
            <w:pPr>
              <w:rPr>
                <w:iCs/>
              </w:rPr>
            </w:pPr>
            <w:r>
              <w:rPr>
                <w:iCs/>
              </w:rPr>
              <w:t>0.24</w:t>
            </w:r>
          </w:p>
        </w:tc>
        <w:tc>
          <w:tcPr>
            <w:tcW w:w="1710" w:type="dxa"/>
            <w:tcBorders>
              <w:bottom w:val="single" w:sz="8" w:space="0" w:color="auto"/>
            </w:tcBorders>
            <w:hideMark/>
          </w:tcPr>
          <w:p w14:paraId="36294290" w14:textId="7797FB24" w:rsidR="0001160F" w:rsidRPr="009A03EB" w:rsidRDefault="0001160F" w:rsidP="0050795D">
            <w:pPr>
              <w:rPr>
                <w:iCs/>
              </w:rPr>
            </w:pPr>
            <w:r w:rsidRPr="009A03EB">
              <w:rPr>
                <w:iCs/>
              </w:rPr>
              <w:t>0.</w:t>
            </w:r>
            <w:r w:rsidR="00C45D7C">
              <w:rPr>
                <w:iCs/>
              </w:rPr>
              <w:t>14</w:t>
            </w:r>
          </w:p>
        </w:tc>
        <w:tc>
          <w:tcPr>
            <w:tcW w:w="1530" w:type="dxa"/>
            <w:tcBorders>
              <w:bottom w:val="single" w:sz="8" w:space="0" w:color="auto"/>
            </w:tcBorders>
            <w:hideMark/>
          </w:tcPr>
          <w:p w14:paraId="67EB5CC3" w14:textId="70953240" w:rsidR="0001160F" w:rsidRPr="009A03EB" w:rsidRDefault="0001160F" w:rsidP="0050795D">
            <w:pPr>
              <w:rPr>
                <w:iCs/>
              </w:rPr>
            </w:pPr>
            <w:r>
              <w:rPr>
                <w:iCs/>
              </w:rPr>
              <w:t>1.7</w:t>
            </w:r>
            <w:r w:rsidR="00C45D7C">
              <w:rPr>
                <w:iCs/>
              </w:rPr>
              <w:t>5</w:t>
            </w:r>
          </w:p>
        </w:tc>
        <w:tc>
          <w:tcPr>
            <w:tcW w:w="1260" w:type="dxa"/>
            <w:tcBorders>
              <w:bottom w:val="single" w:sz="8" w:space="0" w:color="auto"/>
            </w:tcBorders>
            <w:hideMark/>
          </w:tcPr>
          <w:p w14:paraId="4B52857F" w14:textId="0F249667" w:rsidR="0001160F" w:rsidRPr="009A03EB" w:rsidRDefault="0001160F" w:rsidP="0050795D">
            <w:pPr>
              <w:rPr>
                <w:iCs/>
              </w:rPr>
            </w:pPr>
            <w:r w:rsidRPr="009A03EB">
              <w:rPr>
                <w:iCs/>
              </w:rPr>
              <w:t>.</w:t>
            </w:r>
            <w:r>
              <w:rPr>
                <w:iCs/>
              </w:rPr>
              <w:t>08</w:t>
            </w:r>
            <w:r w:rsidR="00C45D7C">
              <w:rPr>
                <w:iCs/>
              </w:rPr>
              <w:t>1</w:t>
            </w:r>
          </w:p>
        </w:tc>
      </w:tr>
    </w:tbl>
    <w:p w14:paraId="7DFA1D8A" w14:textId="77777777" w:rsidR="0001160F" w:rsidRPr="009A03EB" w:rsidRDefault="0001160F" w:rsidP="0001160F">
      <w:pPr>
        <w:rPr>
          <w:bCs/>
          <w:iCs/>
        </w:rPr>
      </w:pPr>
    </w:p>
    <w:p w14:paraId="3DBB634C" w14:textId="77777777" w:rsidR="0001160F" w:rsidRDefault="0001160F" w:rsidP="00477C7C">
      <w:pPr>
        <w:pStyle w:val="Heading2"/>
        <w:jc w:val="center"/>
        <w:rPr>
          <w:iCs/>
        </w:rPr>
      </w:pPr>
    </w:p>
    <w:p w14:paraId="34DE5F0E" w14:textId="77777777" w:rsidR="0001160F" w:rsidRDefault="0001160F" w:rsidP="00477C7C">
      <w:pPr>
        <w:pStyle w:val="Heading2"/>
        <w:jc w:val="center"/>
        <w:rPr>
          <w:iCs/>
        </w:rPr>
      </w:pPr>
    </w:p>
    <w:p w14:paraId="37401707" w14:textId="77777777" w:rsidR="0001160F" w:rsidRDefault="0001160F" w:rsidP="00477C7C">
      <w:pPr>
        <w:pStyle w:val="Heading2"/>
        <w:jc w:val="center"/>
        <w:rPr>
          <w:iCs/>
        </w:rPr>
      </w:pPr>
    </w:p>
    <w:p w14:paraId="5BC410D2" w14:textId="77777777" w:rsidR="0001160F" w:rsidRDefault="0001160F" w:rsidP="00477C7C">
      <w:pPr>
        <w:pStyle w:val="Heading2"/>
        <w:jc w:val="center"/>
        <w:rPr>
          <w:iCs/>
        </w:rPr>
      </w:pPr>
    </w:p>
    <w:p w14:paraId="609385D7" w14:textId="48A6C868" w:rsidR="00477C7C" w:rsidRPr="009A03EB" w:rsidRDefault="00477C7C" w:rsidP="00477C7C">
      <w:pPr>
        <w:pStyle w:val="Heading2"/>
        <w:jc w:val="center"/>
        <w:rPr>
          <w:b w:val="0"/>
          <w:bCs w:val="0"/>
          <w:iCs/>
        </w:rPr>
      </w:pPr>
      <w:bookmarkStart w:id="12" w:name="_Toc184398557"/>
      <w:r w:rsidRPr="00E216DE">
        <w:rPr>
          <w:iCs/>
        </w:rPr>
        <w:lastRenderedPageBreak/>
        <w:t xml:space="preserve">Study </w:t>
      </w:r>
      <w:r w:rsidR="00842EBD">
        <w:rPr>
          <w:iCs/>
        </w:rPr>
        <w:t>5</w:t>
      </w:r>
      <w:r w:rsidRPr="00E216DE">
        <w:rPr>
          <w:iCs/>
        </w:rPr>
        <w:t xml:space="preserve">: </w:t>
      </w:r>
      <w:r w:rsidR="00782009" w:rsidRPr="00782009">
        <w:rPr>
          <w:iCs/>
        </w:rPr>
        <w:t xml:space="preserve">Harmony Increases </w:t>
      </w:r>
      <w:r w:rsidR="001C3DE5">
        <w:rPr>
          <w:iCs/>
        </w:rPr>
        <w:t>Helping Behaviors</w:t>
      </w:r>
      <w:bookmarkEnd w:id="12"/>
    </w:p>
    <w:p w14:paraId="168267AB" w14:textId="77777777" w:rsidR="00477C7C" w:rsidRDefault="00477C7C" w:rsidP="00477C7C">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13" w:name="_Toc184398558"/>
      <w:r w:rsidRPr="00477C7C">
        <w:rPr>
          <w:rFonts w:ascii="Times New Roman" w:eastAsia="SimSun" w:hAnsi="Times New Roman" w:cs="Times New Roman"/>
          <w:b/>
          <w:bCs/>
          <w:iCs/>
          <w:color w:val="000000" w:themeColor="text1"/>
          <w:sz w:val="28"/>
          <w:szCs w:val="28"/>
          <w:lang w:val="en"/>
        </w:rPr>
        <w:t>Mediation analysis</w:t>
      </w:r>
      <w:bookmarkEnd w:id="13"/>
    </w:p>
    <w:p w14:paraId="23CFC771" w14:textId="77777777" w:rsidR="00477C7C" w:rsidRPr="00477C7C" w:rsidRDefault="00477C7C" w:rsidP="00477C7C">
      <w:pPr>
        <w:rPr>
          <w:lang w:val="en"/>
        </w:rPr>
      </w:pPr>
    </w:p>
    <w:p w14:paraId="762026B8" w14:textId="1E219366" w:rsidR="00782009" w:rsidRDefault="00477C7C" w:rsidP="00782009">
      <w:pPr>
        <w:spacing w:line="480" w:lineRule="auto"/>
        <w:rPr>
          <w:iCs/>
        </w:rPr>
      </w:pPr>
      <w:r w:rsidRPr="009A03EB">
        <w:rPr>
          <w:iCs/>
        </w:rPr>
        <w:t xml:space="preserve">Figure </w:t>
      </w:r>
      <w:r w:rsidR="0007268C">
        <w:rPr>
          <w:iCs/>
        </w:rPr>
        <w:t>S</w:t>
      </w:r>
      <w:r w:rsidR="009A2FE4">
        <w:rPr>
          <w:iCs/>
        </w:rPr>
        <w:t>5</w:t>
      </w:r>
      <w:r w:rsidRPr="009A03EB">
        <w:rPr>
          <w:iCs/>
        </w:rPr>
        <w:t xml:space="preserve">. Indirect effect from </w:t>
      </w:r>
      <w:proofErr w:type="gramStart"/>
      <w:r w:rsidR="00782009" w:rsidRPr="0092777F">
        <w:rPr>
          <w:iCs/>
        </w:rPr>
        <w:t>connect</w:t>
      </w:r>
      <w:proofErr w:type="gramEnd"/>
      <w:r w:rsidR="00782009" w:rsidRPr="0092777F">
        <w:rPr>
          <w:iCs/>
        </w:rPr>
        <w:t xml:space="preserve"> </w:t>
      </w:r>
      <w:r w:rsidR="00761F70">
        <w:rPr>
          <w:iCs/>
        </w:rPr>
        <w:t xml:space="preserve">vs. conflict </w:t>
      </w:r>
      <w:r w:rsidR="00782009" w:rsidRPr="0092777F">
        <w:rPr>
          <w:iCs/>
        </w:rPr>
        <w:t xml:space="preserve">condition to </w:t>
      </w:r>
      <w:r w:rsidR="00782009">
        <w:rPr>
          <w:iCs/>
        </w:rPr>
        <w:t>prosocial task performance</w:t>
      </w:r>
      <w:r w:rsidR="00782009" w:rsidRPr="0092777F">
        <w:rPr>
          <w:iCs/>
        </w:rPr>
        <w:t xml:space="preserve"> through perceived harmony</w:t>
      </w:r>
    </w:p>
    <w:p w14:paraId="5943F71A" w14:textId="554FCA5A" w:rsidR="00477C7C" w:rsidRPr="009A03EB" w:rsidRDefault="00686DBD" w:rsidP="00782009">
      <w:pPr>
        <w:spacing w:line="480" w:lineRule="auto"/>
        <w:jc w:val="center"/>
        <w:rPr>
          <w:iCs/>
        </w:rPr>
      </w:pPr>
      <w:r>
        <w:rPr>
          <w:iCs/>
          <w:noProof/>
          <w14:ligatures w14:val="standardContextual"/>
        </w:rPr>
        <w:drawing>
          <wp:inline distT="0" distB="0" distL="0" distR="0" wp14:anchorId="6E5C8781" wp14:editId="7112B310">
            <wp:extent cx="4965700" cy="1866900"/>
            <wp:effectExtent l="0" t="0" r="0" b="0"/>
            <wp:docPr id="647133390" name="Picture 3" descr="A diagram of a harmo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33390" name="Picture 3" descr="A diagram of a harmon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65700" cy="1866900"/>
                    </a:xfrm>
                    <a:prstGeom prst="rect">
                      <a:avLst/>
                    </a:prstGeom>
                  </pic:spPr>
                </pic:pic>
              </a:graphicData>
            </a:graphic>
          </wp:inline>
        </w:drawing>
      </w:r>
    </w:p>
    <w:p w14:paraId="1F6B7498" w14:textId="77777777" w:rsidR="00477C7C" w:rsidRPr="009A03EB" w:rsidRDefault="00477C7C" w:rsidP="00477C7C">
      <w:pPr>
        <w:rPr>
          <w:bCs/>
          <w:iCs/>
        </w:rPr>
      </w:pPr>
    </w:p>
    <w:p w14:paraId="78649E04" w14:textId="77777777" w:rsidR="00477C7C" w:rsidRDefault="00477C7C" w:rsidP="00477C7C">
      <w:pPr>
        <w:spacing w:line="480" w:lineRule="auto"/>
        <w:rPr>
          <w:iCs/>
        </w:rPr>
      </w:pPr>
    </w:p>
    <w:p w14:paraId="470F0580" w14:textId="092072F8" w:rsidR="00477C7C" w:rsidRPr="009A03EB" w:rsidRDefault="00477C7C" w:rsidP="00477C7C">
      <w:pPr>
        <w:spacing w:line="480" w:lineRule="auto"/>
        <w:rPr>
          <w:iCs/>
        </w:rPr>
      </w:pPr>
      <w:r w:rsidRPr="009A03EB">
        <w:rPr>
          <w:iCs/>
        </w:rPr>
        <w:t xml:space="preserve">Table </w:t>
      </w:r>
      <w:r w:rsidR="0007268C">
        <w:rPr>
          <w:iCs/>
        </w:rPr>
        <w:t>S</w:t>
      </w:r>
      <w:r w:rsidR="00591D38">
        <w:rPr>
          <w:iCs/>
        </w:rPr>
        <w:t>6</w:t>
      </w:r>
      <w:r w:rsidRPr="009A03EB">
        <w:rPr>
          <w:iCs/>
        </w:rPr>
        <w:t>: Mediation model (</w:t>
      </w:r>
      <w:r w:rsidR="00D94C80">
        <w:rPr>
          <w:iCs/>
        </w:rPr>
        <w:t xml:space="preserve">Connect </w:t>
      </w:r>
      <w:r w:rsidR="00F33A24">
        <w:rPr>
          <w:iCs/>
        </w:rPr>
        <w:t>vs. Conflict C</w:t>
      </w:r>
      <w:r w:rsidR="00D94C80">
        <w:rPr>
          <w:iCs/>
        </w:rPr>
        <w:t>ondition</w:t>
      </w:r>
      <w:r w:rsidR="00D94C80" w:rsidRPr="009A03EB">
        <w:rPr>
          <w:iCs/>
        </w:rPr>
        <w:t xml:space="preserve"> </w:t>
      </w:r>
      <w:r w:rsidR="00D94C80" w:rsidRPr="009A03EB">
        <w:rPr>
          <w:iCs/>
        </w:rPr>
        <w:sym w:font="Wingdings" w:char="F0E0"/>
      </w:r>
      <w:r w:rsidR="00D94C80" w:rsidRPr="009A03EB">
        <w:rPr>
          <w:iCs/>
        </w:rPr>
        <w:t xml:space="preserve"> </w:t>
      </w:r>
      <w:r w:rsidR="00D94C80">
        <w:rPr>
          <w:iCs/>
        </w:rPr>
        <w:t>Harmony</w:t>
      </w:r>
      <w:r w:rsidR="00D94C80" w:rsidRPr="009A03EB">
        <w:rPr>
          <w:iCs/>
        </w:rPr>
        <w:t xml:space="preserve"> </w:t>
      </w:r>
      <w:r w:rsidR="00D94C80" w:rsidRPr="009A03EB">
        <w:rPr>
          <w:iCs/>
        </w:rPr>
        <w:sym w:font="Wingdings" w:char="F0E0"/>
      </w:r>
      <w:r w:rsidR="00D94C80" w:rsidRPr="009A03EB">
        <w:rPr>
          <w:iCs/>
        </w:rPr>
        <w:t xml:space="preserve"> </w:t>
      </w:r>
      <w:r w:rsidR="00D94C80">
        <w:rPr>
          <w:iCs/>
        </w:rPr>
        <w:t>Prosocial Task</w:t>
      </w:r>
      <w:r w:rsidRPr="009A03EB">
        <w:rPr>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250"/>
        <w:gridCol w:w="1710"/>
        <w:gridCol w:w="1530"/>
        <w:gridCol w:w="1260"/>
      </w:tblGrid>
      <w:tr w:rsidR="00477C7C" w:rsidRPr="009A03EB" w14:paraId="47034E9B" w14:textId="77777777" w:rsidTr="00BF5A2A">
        <w:trPr>
          <w:trHeight w:hRule="exact" w:val="432"/>
        </w:trPr>
        <w:tc>
          <w:tcPr>
            <w:tcW w:w="1080" w:type="dxa"/>
            <w:tcBorders>
              <w:top w:val="single" w:sz="8" w:space="0" w:color="auto"/>
              <w:bottom w:val="single" w:sz="8" w:space="0" w:color="auto"/>
            </w:tcBorders>
            <w:hideMark/>
          </w:tcPr>
          <w:p w14:paraId="2652D7B1" w14:textId="77777777" w:rsidR="00477C7C" w:rsidRPr="009A03EB" w:rsidRDefault="00477C7C" w:rsidP="00BF5A2A">
            <w:pPr>
              <w:rPr>
                <w:iCs/>
              </w:rPr>
            </w:pPr>
            <w:r w:rsidRPr="009A03EB">
              <w:rPr>
                <w:iCs/>
              </w:rPr>
              <w:t>Path</w:t>
            </w:r>
          </w:p>
        </w:tc>
        <w:tc>
          <w:tcPr>
            <w:tcW w:w="2250" w:type="dxa"/>
            <w:tcBorders>
              <w:top w:val="single" w:sz="8" w:space="0" w:color="auto"/>
              <w:bottom w:val="single" w:sz="8" w:space="0" w:color="auto"/>
            </w:tcBorders>
            <w:hideMark/>
          </w:tcPr>
          <w:p w14:paraId="5329731F" w14:textId="77777777" w:rsidR="00477C7C" w:rsidRPr="009A03EB" w:rsidRDefault="00477C7C" w:rsidP="00BF5A2A">
            <w:pPr>
              <w:rPr>
                <w:iCs/>
              </w:rPr>
            </w:pPr>
            <w:r w:rsidRPr="009A03EB">
              <w:rPr>
                <w:iCs/>
              </w:rPr>
              <w:t>Point estimate</w:t>
            </w:r>
          </w:p>
        </w:tc>
        <w:tc>
          <w:tcPr>
            <w:tcW w:w="1710" w:type="dxa"/>
            <w:tcBorders>
              <w:top w:val="single" w:sz="8" w:space="0" w:color="auto"/>
              <w:bottom w:val="single" w:sz="8" w:space="0" w:color="auto"/>
            </w:tcBorders>
            <w:hideMark/>
          </w:tcPr>
          <w:p w14:paraId="78325396" w14:textId="77777777" w:rsidR="00477C7C" w:rsidRPr="009A03EB" w:rsidRDefault="00477C7C" w:rsidP="00BF5A2A">
            <w:pPr>
              <w:rPr>
                <w:iCs/>
              </w:rPr>
            </w:pPr>
            <w:r w:rsidRPr="009A03EB">
              <w:rPr>
                <w:iCs/>
              </w:rPr>
              <w:t>SE</w:t>
            </w:r>
          </w:p>
        </w:tc>
        <w:tc>
          <w:tcPr>
            <w:tcW w:w="1530" w:type="dxa"/>
            <w:tcBorders>
              <w:top w:val="single" w:sz="8" w:space="0" w:color="auto"/>
              <w:bottom w:val="single" w:sz="8" w:space="0" w:color="auto"/>
            </w:tcBorders>
            <w:hideMark/>
          </w:tcPr>
          <w:p w14:paraId="3DBD8DD7" w14:textId="77777777" w:rsidR="00477C7C" w:rsidRPr="009A03EB" w:rsidRDefault="00477C7C" w:rsidP="00BF5A2A">
            <w:pPr>
              <w:rPr>
                <w:iCs/>
              </w:rPr>
            </w:pPr>
            <w:r w:rsidRPr="009A03EB">
              <w:rPr>
                <w:iCs/>
              </w:rPr>
              <w:t>t</w:t>
            </w:r>
          </w:p>
        </w:tc>
        <w:tc>
          <w:tcPr>
            <w:tcW w:w="1260" w:type="dxa"/>
            <w:tcBorders>
              <w:top w:val="single" w:sz="8" w:space="0" w:color="auto"/>
              <w:bottom w:val="single" w:sz="8" w:space="0" w:color="auto"/>
            </w:tcBorders>
            <w:hideMark/>
          </w:tcPr>
          <w:p w14:paraId="2BF73D9C" w14:textId="77777777" w:rsidR="00477C7C" w:rsidRPr="009A03EB" w:rsidRDefault="00477C7C" w:rsidP="00BF5A2A">
            <w:pPr>
              <w:rPr>
                <w:iCs/>
              </w:rPr>
            </w:pPr>
            <w:r w:rsidRPr="009A03EB">
              <w:rPr>
                <w:iCs/>
              </w:rPr>
              <w:t>p</w:t>
            </w:r>
          </w:p>
        </w:tc>
      </w:tr>
      <w:tr w:rsidR="00477C7C" w:rsidRPr="009A03EB" w14:paraId="4F73C4F2" w14:textId="77777777" w:rsidTr="00BF5A2A">
        <w:trPr>
          <w:trHeight w:hRule="exact" w:val="432"/>
        </w:trPr>
        <w:tc>
          <w:tcPr>
            <w:tcW w:w="1080" w:type="dxa"/>
            <w:hideMark/>
          </w:tcPr>
          <w:p w14:paraId="64EB6E57" w14:textId="77777777" w:rsidR="00477C7C" w:rsidRPr="009A03EB" w:rsidRDefault="00477C7C" w:rsidP="00BF5A2A">
            <w:pPr>
              <w:rPr>
                <w:iCs/>
              </w:rPr>
            </w:pPr>
            <w:r w:rsidRPr="009A03EB">
              <w:rPr>
                <w:iCs/>
              </w:rPr>
              <w:t>a</w:t>
            </w:r>
          </w:p>
        </w:tc>
        <w:tc>
          <w:tcPr>
            <w:tcW w:w="2250" w:type="dxa"/>
            <w:hideMark/>
          </w:tcPr>
          <w:p w14:paraId="36F4FE3C" w14:textId="1875C33F" w:rsidR="00477C7C" w:rsidRPr="009A03EB" w:rsidRDefault="0092777F" w:rsidP="00BF5A2A">
            <w:pPr>
              <w:rPr>
                <w:iCs/>
              </w:rPr>
            </w:pPr>
            <w:r>
              <w:rPr>
                <w:iCs/>
              </w:rPr>
              <w:t>2.47</w:t>
            </w:r>
          </w:p>
        </w:tc>
        <w:tc>
          <w:tcPr>
            <w:tcW w:w="1710" w:type="dxa"/>
            <w:hideMark/>
          </w:tcPr>
          <w:p w14:paraId="6FCA1C96" w14:textId="702DC711" w:rsidR="00477C7C" w:rsidRPr="009A03EB" w:rsidRDefault="00477C7C" w:rsidP="00BF5A2A">
            <w:pPr>
              <w:rPr>
                <w:iCs/>
              </w:rPr>
            </w:pPr>
            <w:r w:rsidRPr="009A03EB">
              <w:rPr>
                <w:iCs/>
              </w:rPr>
              <w:t>0.</w:t>
            </w:r>
            <w:r w:rsidR="0092777F">
              <w:rPr>
                <w:iCs/>
              </w:rPr>
              <w:t>13</w:t>
            </w:r>
          </w:p>
        </w:tc>
        <w:tc>
          <w:tcPr>
            <w:tcW w:w="1530" w:type="dxa"/>
            <w:hideMark/>
          </w:tcPr>
          <w:p w14:paraId="37B789B3" w14:textId="63B5915D" w:rsidR="00477C7C" w:rsidRPr="009A03EB" w:rsidRDefault="0092777F" w:rsidP="00BF5A2A">
            <w:pPr>
              <w:rPr>
                <w:iCs/>
              </w:rPr>
            </w:pPr>
            <w:r>
              <w:rPr>
                <w:iCs/>
              </w:rPr>
              <w:t>19.36</w:t>
            </w:r>
          </w:p>
        </w:tc>
        <w:tc>
          <w:tcPr>
            <w:tcW w:w="1260" w:type="dxa"/>
            <w:hideMark/>
          </w:tcPr>
          <w:p w14:paraId="172A5E63" w14:textId="77777777" w:rsidR="00477C7C" w:rsidRPr="009A03EB" w:rsidRDefault="00477C7C" w:rsidP="00BF5A2A">
            <w:pPr>
              <w:rPr>
                <w:iCs/>
              </w:rPr>
            </w:pPr>
            <w:r w:rsidRPr="009A03EB">
              <w:rPr>
                <w:iCs/>
              </w:rPr>
              <w:t>&lt; .001</w:t>
            </w:r>
          </w:p>
        </w:tc>
      </w:tr>
      <w:tr w:rsidR="00477C7C" w:rsidRPr="009A03EB" w14:paraId="1AA3669D" w14:textId="77777777" w:rsidTr="00BF5A2A">
        <w:trPr>
          <w:trHeight w:hRule="exact" w:val="432"/>
        </w:trPr>
        <w:tc>
          <w:tcPr>
            <w:tcW w:w="1080" w:type="dxa"/>
            <w:hideMark/>
          </w:tcPr>
          <w:p w14:paraId="27574E9C" w14:textId="77777777" w:rsidR="00477C7C" w:rsidRPr="009A03EB" w:rsidRDefault="00477C7C" w:rsidP="00BF5A2A">
            <w:pPr>
              <w:rPr>
                <w:iCs/>
              </w:rPr>
            </w:pPr>
            <w:r w:rsidRPr="009A03EB">
              <w:rPr>
                <w:iCs/>
              </w:rPr>
              <w:t>b</w:t>
            </w:r>
          </w:p>
        </w:tc>
        <w:tc>
          <w:tcPr>
            <w:tcW w:w="2250" w:type="dxa"/>
            <w:hideMark/>
          </w:tcPr>
          <w:p w14:paraId="5B6F7037" w14:textId="2A9C9033" w:rsidR="00477C7C" w:rsidRPr="009A03EB" w:rsidRDefault="0092777F" w:rsidP="00BF5A2A">
            <w:pPr>
              <w:rPr>
                <w:iCs/>
              </w:rPr>
            </w:pPr>
            <w:r>
              <w:rPr>
                <w:iCs/>
              </w:rPr>
              <w:t>1.17</w:t>
            </w:r>
          </w:p>
        </w:tc>
        <w:tc>
          <w:tcPr>
            <w:tcW w:w="1710" w:type="dxa"/>
            <w:hideMark/>
          </w:tcPr>
          <w:p w14:paraId="5D30DB00" w14:textId="42D63AF5" w:rsidR="00477C7C" w:rsidRPr="009A03EB" w:rsidRDefault="00477C7C" w:rsidP="00BF5A2A">
            <w:pPr>
              <w:rPr>
                <w:iCs/>
              </w:rPr>
            </w:pPr>
            <w:r w:rsidRPr="009A03EB">
              <w:rPr>
                <w:iCs/>
              </w:rPr>
              <w:t>0</w:t>
            </w:r>
            <w:r w:rsidR="0092777F">
              <w:rPr>
                <w:iCs/>
              </w:rPr>
              <w:t>.19</w:t>
            </w:r>
          </w:p>
        </w:tc>
        <w:tc>
          <w:tcPr>
            <w:tcW w:w="1530" w:type="dxa"/>
            <w:hideMark/>
          </w:tcPr>
          <w:p w14:paraId="364E73DB" w14:textId="57BA3E0A" w:rsidR="00477C7C" w:rsidRPr="009A03EB" w:rsidRDefault="00477C7C" w:rsidP="00BF5A2A">
            <w:pPr>
              <w:rPr>
                <w:iCs/>
              </w:rPr>
            </w:pPr>
            <w:r>
              <w:rPr>
                <w:iCs/>
              </w:rPr>
              <w:t>6.</w:t>
            </w:r>
            <w:r w:rsidR="0092777F">
              <w:rPr>
                <w:iCs/>
              </w:rPr>
              <w:t>19</w:t>
            </w:r>
          </w:p>
        </w:tc>
        <w:tc>
          <w:tcPr>
            <w:tcW w:w="1260" w:type="dxa"/>
            <w:hideMark/>
          </w:tcPr>
          <w:p w14:paraId="7ABF5EC3" w14:textId="77777777" w:rsidR="00477C7C" w:rsidRPr="009A03EB" w:rsidRDefault="00477C7C" w:rsidP="00BF5A2A">
            <w:pPr>
              <w:rPr>
                <w:iCs/>
              </w:rPr>
            </w:pPr>
            <w:r w:rsidRPr="009A03EB">
              <w:rPr>
                <w:iCs/>
              </w:rPr>
              <w:t>&lt; .001</w:t>
            </w:r>
          </w:p>
        </w:tc>
      </w:tr>
      <w:tr w:rsidR="00477C7C" w:rsidRPr="009A03EB" w14:paraId="252D79D0" w14:textId="77777777" w:rsidTr="00BF5A2A">
        <w:trPr>
          <w:trHeight w:hRule="exact" w:val="432"/>
        </w:trPr>
        <w:tc>
          <w:tcPr>
            <w:tcW w:w="1080" w:type="dxa"/>
          </w:tcPr>
          <w:p w14:paraId="09A44D9C" w14:textId="77777777" w:rsidR="00477C7C" w:rsidRPr="009A03EB" w:rsidRDefault="00477C7C" w:rsidP="00BF5A2A">
            <w:pPr>
              <w:rPr>
                <w:iCs/>
              </w:rPr>
            </w:pPr>
            <w:r w:rsidRPr="009A03EB">
              <w:rPr>
                <w:iCs/>
              </w:rPr>
              <w:t>c</w:t>
            </w:r>
          </w:p>
        </w:tc>
        <w:tc>
          <w:tcPr>
            <w:tcW w:w="2250" w:type="dxa"/>
          </w:tcPr>
          <w:p w14:paraId="7F421277" w14:textId="6DEBE97A" w:rsidR="00477C7C" w:rsidRPr="009A03EB" w:rsidRDefault="0092777F" w:rsidP="00BF5A2A">
            <w:pPr>
              <w:rPr>
                <w:iCs/>
              </w:rPr>
            </w:pPr>
            <w:r>
              <w:rPr>
                <w:iCs/>
              </w:rPr>
              <w:t>1.68</w:t>
            </w:r>
          </w:p>
        </w:tc>
        <w:tc>
          <w:tcPr>
            <w:tcW w:w="1710" w:type="dxa"/>
          </w:tcPr>
          <w:p w14:paraId="24CB534C" w14:textId="06290095" w:rsidR="00477C7C" w:rsidRPr="009A03EB" w:rsidRDefault="00477C7C" w:rsidP="00BF5A2A">
            <w:pPr>
              <w:rPr>
                <w:iCs/>
              </w:rPr>
            </w:pPr>
            <w:r w:rsidRPr="009A03EB">
              <w:rPr>
                <w:iCs/>
              </w:rPr>
              <w:t>0.</w:t>
            </w:r>
            <w:r w:rsidR="0092777F">
              <w:rPr>
                <w:iCs/>
              </w:rPr>
              <w:t>54</w:t>
            </w:r>
          </w:p>
        </w:tc>
        <w:tc>
          <w:tcPr>
            <w:tcW w:w="1530" w:type="dxa"/>
          </w:tcPr>
          <w:p w14:paraId="27474C06" w14:textId="29AA3307" w:rsidR="00477C7C" w:rsidRPr="009A03EB" w:rsidRDefault="0092777F" w:rsidP="00BF5A2A">
            <w:pPr>
              <w:rPr>
                <w:iCs/>
              </w:rPr>
            </w:pPr>
            <w:r>
              <w:rPr>
                <w:iCs/>
              </w:rPr>
              <w:t>3.14</w:t>
            </w:r>
          </w:p>
        </w:tc>
        <w:tc>
          <w:tcPr>
            <w:tcW w:w="1260" w:type="dxa"/>
          </w:tcPr>
          <w:p w14:paraId="753C4B9B" w14:textId="2CFAA6A9" w:rsidR="00477C7C" w:rsidRPr="009A03EB" w:rsidRDefault="00477C7C" w:rsidP="00BF5A2A">
            <w:pPr>
              <w:rPr>
                <w:iCs/>
              </w:rPr>
            </w:pPr>
            <w:r w:rsidRPr="009A03EB">
              <w:rPr>
                <w:iCs/>
              </w:rPr>
              <w:t>.00</w:t>
            </w:r>
            <w:r w:rsidR="0092777F">
              <w:rPr>
                <w:iCs/>
              </w:rPr>
              <w:t>2</w:t>
            </w:r>
          </w:p>
        </w:tc>
      </w:tr>
      <w:tr w:rsidR="00477C7C" w:rsidRPr="009A03EB" w14:paraId="79C6998F" w14:textId="77777777" w:rsidTr="00BF5A2A">
        <w:trPr>
          <w:trHeight w:hRule="exact" w:val="432"/>
        </w:trPr>
        <w:tc>
          <w:tcPr>
            <w:tcW w:w="1080" w:type="dxa"/>
            <w:tcBorders>
              <w:bottom w:val="single" w:sz="8" w:space="0" w:color="auto"/>
            </w:tcBorders>
            <w:hideMark/>
          </w:tcPr>
          <w:p w14:paraId="5CA6E7D1" w14:textId="77777777" w:rsidR="00477C7C" w:rsidRPr="009A03EB" w:rsidRDefault="00477C7C" w:rsidP="00BF5A2A">
            <w:pPr>
              <w:rPr>
                <w:iCs/>
              </w:rPr>
            </w:pPr>
            <w:r w:rsidRPr="009A03EB">
              <w:rPr>
                <w:iCs/>
              </w:rPr>
              <w:t>c’</w:t>
            </w:r>
          </w:p>
        </w:tc>
        <w:tc>
          <w:tcPr>
            <w:tcW w:w="2250" w:type="dxa"/>
            <w:tcBorders>
              <w:bottom w:val="single" w:sz="8" w:space="0" w:color="auto"/>
            </w:tcBorders>
            <w:hideMark/>
          </w:tcPr>
          <w:p w14:paraId="0A18332B" w14:textId="7C1C018D" w:rsidR="00477C7C" w:rsidRPr="009A03EB" w:rsidRDefault="00477C7C" w:rsidP="00BF5A2A">
            <w:pPr>
              <w:rPr>
                <w:iCs/>
              </w:rPr>
            </w:pPr>
            <w:r>
              <w:rPr>
                <w:iCs/>
              </w:rPr>
              <w:t>-</w:t>
            </w:r>
            <w:r w:rsidR="0092777F">
              <w:rPr>
                <w:iCs/>
              </w:rPr>
              <w:t>1.20</w:t>
            </w:r>
          </w:p>
        </w:tc>
        <w:tc>
          <w:tcPr>
            <w:tcW w:w="1710" w:type="dxa"/>
            <w:tcBorders>
              <w:bottom w:val="single" w:sz="8" w:space="0" w:color="auto"/>
            </w:tcBorders>
            <w:hideMark/>
          </w:tcPr>
          <w:p w14:paraId="5D6F9DDC" w14:textId="1D1189A7" w:rsidR="00477C7C" w:rsidRPr="009A03EB" w:rsidRDefault="00477C7C" w:rsidP="00BF5A2A">
            <w:pPr>
              <w:rPr>
                <w:iCs/>
              </w:rPr>
            </w:pPr>
            <w:r w:rsidRPr="009A03EB">
              <w:rPr>
                <w:iCs/>
              </w:rPr>
              <w:t>0.</w:t>
            </w:r>
            <w:r w:rsidR="0092777F">
              <w:rPr>
                <w:iCs/>
              </w:rPr>
              <w:t>70</w:t>
            </w:r>
          </w:p>
        </w:tc>
        <w:tc>
          <w:tcPr>
            <w:tcW w:w="1530" w:type="dxa"/>
            <w:tcBorders>
              <w:bottom w:val="single" w:sz="8" w:space="0" w:color="auto"/>
            </w:tcBorders>
            <w:hideMark/>
          </w:tcPr>
          <w:p w14:paraId="1E07E554" w14:textId="023068F8" w:rsidR="00477C7C" w:rsidRPr="009A03EB" w:rsidRDefault="00477C7C" w:rsidP="00BF5A2A">
            <w:pPr>
              <w:rPr>
                <w:iCs/>
              </w:rPr>
            </w:pPr>
            <w:r>
              <w:rPr>
                <w:iCs/>
              </w:rPr>
              <w:t>1.</w:t>
            </w:r>
            <w:r w:rsidR="0092777F">
              <w:rPr>
                <w:iCs/>
              </w:rPr>
              <w:t>72</w:t>
            </w:r>
          </w:p>
        </w:tc>
        <w:tc>
          <w:tcPr>
            <w:tcW w:w="1260" w:type="dxa"/>
            <w:tcBorders>
              <w:bottom w:val="single" w:sz="8" w:space="0" w:color="auto"/>
            </w:tcBorders>
            <w:hideMark/>
          </w:tcPr>
          <w:p w14:paraId="2FF58A47" w14:textId="5B38201A" w:rsidR="00477C7C" w:rsidRPr="009A03EB" w:rsidRDefault="00477C7C" w:rsidP="00BF5A2A">
            <w:pPr>
              <w:rPr>
                <w:iCs/>
              </w:rPr>
            </w:pPr>
            <w:r w:rsidRPr="009A03EB">
              <w:rPr>
                <w:iCs/>
              </w:rPr>
              <w:t>.</w:t>
            </w:r>
            <w:r>
              <w:rPr>
                <w:iCs/>
              </w:rPr>
              <w:t>0</w:t>
            </w:r>
            <w:r w:rsidR="0092777F">
              <w:rPr>
                <w:iCs/>
              </w:rPr>
              <w:t>86</w:t>
            </w:r>
          </w:p>
        </w:tc>
      </w:tr>
    </w:tbl>
    <w:p w14:paraId="52FE05FF" w14:textId="77777777" w:rsidR="00477C7C" w:rsidRPr="009A03EB" w:rsidRDefault="00477C7C" w:rsidP="00477C7C">
      <w:pPr>
        <w:rPr>
          <w:bCs/>
          <w:iCs/>
        </w:rPr>
      </w:pPr>
    </w:p>
    <w:p w14:paraId="72D4A349" w14:textId="7C804060" w:rsidR="00591D38" w:rsidRDefault="00591D38" w:rsidP="00591D38">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14" w:name="_Toc184398559"/>
      <w:r>
        <w:rPr>
          <w:rFonts w:ascii="Times New Roman" w:eastAsia="SimSun" w:hAnsi="Times New Roman" w:cs="Times New Roman"/>
          <w:b/>
          <w:bCs/>
          <w:iCs/>
          <w:color w:val="000000" w:themeColor="text1"/>
          <w:sz w:val="28"/>
          <w:szCs w:val="28"/>
          <w:lang w:val="en"/>
        </w:rPr>
        <w:t>Additional</w:t>
      </w:r>
      <w:r w:rsidRPr="00477C7C">
        <w:rPr>
          <w:rFonts w:ascii="Times New Roman" w:eastAsia="SimSun" w:hAnsi="Times New Roman" w:cs="Times New Roman"/>
          <w:b/>
          <w:bCs/>
          <w:iCs/>
          <w:color w:val="000000" w:themeColor="text1"/>
          <w:sz w:val="28"/>
          <w:szCs w:val="28"/>
          <w:lang w:val="en"/>
        </w:rPr>
        <w:t xml:space="preserve"> analysis</w:t>
      </w:r>
      <w:bookmarkEnd w:id="14"/>
    </w:p>
    <w:p w14:paraId="31D2A89B" w14:textId="77777777" w:rsidR="00591D38" w:rsidRDefault="00591D38" w:rsidP="00591D38">
      <w:pPr>
        <w:rPr>
          <w:lang w:val="en"/>
        </w:rPr>
      </w:pPr>
    </w:p>
    <w:p w14:paraId="4A3581C9" w14:textId="7D3FBDC8" w:rsidR="00591D38" w:rsidRPr="009D34E4" w:rsidRDefault="00591D38" w:rsidP="00591D38">
      <w:pPr>
        <w:spacing w:line="360" w:lineRule="auto"/>
        <w:rPr>
          <w:u w:val="single"/>
          <w:lang w:val="en"/>
        </w:rPr>
      </w:pPr>
      <w:r w:rsidRPr="009D34E4">
        <w:rPr>
          <w:u w:val="single"/>
          <w:lang w:val="en"/>
        </w:rPr>
        <w:t xml:space="preserve">Results </w:t>
      </w:r>
      <w:r w:rsidR="00673101">
        <w:rPr>
          <w:u w:val="single"/>
          <w:lang w:val="en"/>
        </w:rPr>
        <w:t xml:space="preserve">with no data </w:t>
      </w:r>
      <w:r w:rsidRPr="009D34E4">
        <w:rPr>
          <w:u w:val="single"/>
          <w:lang w:val="en"/>
        </w:rPr>
        <w:t xml:space="preserve">exclusions: </w:t>
      </w:r>
    </w:p>
    <w:p w14:paraId="0A24CC2A" w14:textId="77777777" w:rsidR="00591D38" w:rsidRPr="00591D38" w:rsidRDefault="00591D38" w:rsidP="00591D38">
      <w:pPr>
        <w:spacing w:line="360" w:lineRule="auto"/>
        <w:rPr>
          <w:lang w:val="en"/>
        </w:rPr>
      </w:pPr>
    </w:p>
    <w:p w14:paraId="532273C0" w14:textId="6C30ADE4" w:rsidR="00591D38" w:rsidRPr="00591D38" w:rsidRDefault="00591D38" w:rsidP="00E216DE">
      <w:pPr>
        <w:spacing w:line="480" w:lineRule="auto"/>
        <w:ind w:firstLine="720"/>
      </w:pPr>
      <w:r w:rsidRPr="00591D38">
        <w:t xml:space="preserve">As we predicted, participants in the </w:t>
      </w:r>
      <w:r w:rsidR="005E1F35">
        <w:t>C</w:t>
      </w:r>
      <w:r w:rsidRPr="00591D38">
        <w:t>onnect condition perceived more harmony between helping another person and benefiting themselves (</w:t>
      </w:r>
      <w:r w:rsidRPr="00591D38">
        <w:rPr>
          <w:i/>
          <w:iCs/>
        </w:rPr>
        <w:t>M</w:t>
      </w:r>
      <w:r w:rsidRPr="00591D38">
        <w:t xml:space="preserve"> = 5.</w:t>
      </w:r>
      <w:r w:rsidR="00383869">
        <w:t>52</w:t>
      </w:r>
      <w:r w:rsidRPr="00591D38">
        <w:t xml:space="preserve">, </w:t>
      </w:r>
      <w:r w:rsidRPr="00591D38">
        <w:rPr>
          <w:i/>
          <w:iCs/>
        </w:rPr>
        <w:t>SD</w:t>
      </w:r>
      <w:r w:rsidRPr="00591D38">
        <w:t xml:space="preserve"> = </w:t>
      </w:r>
      <w:r w:rsidR="00383869">
        <w:t>1.30</w:t>
      </w:r>
      <w:r w:rsidRPr="00591D38">
        <w:t xml:space="preserve">) than those in the </w:t>
      </w:r>
      <w:r w:rsidR="005E1F35">
        <w:t>C</w:t>
      </w:r>
      <w:r w:rsidRPr="00591D38">
        <w:t>onflict</w:t>
      </w:r>
      <w:r w:rsidR="00722584">
        <w:t xml:space="preserve"> condition</w:t>
      </w:r>
      <w:r w:rsidRPr="00591D38">
        <w:t xml:space="preserve"> (</w:t>
      </w:r>
      <w:r w:rsidRPr="00591D38">
        <w:rPr>
          <w:i/>
          <w:iCs/>
        </w:rPr>
        <w:t>M</w:t>
      </w:r>
      <w:r w:rsidRPr="00591D38">
        <w:t xml:space="preserve"> = 3.</w:t>
      </w:r>
      <w:r w:rsidR="00383869">
        <w:t>43</w:t>
      </w:r>
      <w:r w:rsidRPr="00591D38">
        <w:t xml:space="preserve">, </w:t>
      </w:r>
      <w:r w:rsidRPr="00591D38">
        <w:rPr>
          <w:i/>
          <w:iCs/>
        </w:rPr>
        <w:t>SD</w:t>
      </w:r>
      <w:r w:rsidRPr="00591D38">
        <w:t xml:space="preserve"> = </w:t>
      </w:r>
      <w:r w:rsidR="00383869">
        <w:t>1.65</w:t>
      </w:r>
      <w:r w:rsidRPr="00591D38">
        <w:t xml:space="preserve">), </w:t>
      </w:r>
      <w:proofErr w:type="gramStart"/>
      <w:r w:rsidRPr="00591D38">
        <w:rPr>
          <w:i/>
          <w:iCs/>
        </w:rPr>
        <w:t>t</w:t>
      </w:r>
      <w:r w:rsidRPr="00591D38">
        <w:t>(</w:t>
      </w:r>
      <w:proofErr w:type="gramEnd"/>
      <w:r w:rsidR="00383869">
        <w:t>5</w:t>
      </w:r>
      <w:r w:rsidR="00941C97">
        <w:t>97</w:t>
      </w:r>
      <w:r w:rsidRPr="00591D38">
        <w:t xml:space="preserve">) = </w:t>
      </w:r>
      <w:r w:rsidR="00383869">
        <w:t>17.</w:t>
      </w:r>
      <w:r w:rsidR="00941C97">
        <w:t>13</w:t>
      </w:r>
      <w:r w:rsidRPr="00591D38">
        <w:t xml:space="preserve">, </w:t>
      </w:r>
      <w:r w:rsidRPr="00591D38">
        <w:rPr>
          <w:i/>
          <w:iCs/>
        </w:rPr>
        <w:t>p</w:t>
      </w:r>
      <w:r w:rsidRPr="00591D38">
        <w:t xml:space="preserve"> &lt; .001,</w:t>
      </w:r>
      <w:r w:rsidRPr="00591D38">
        <w:rPr>
          <w:i/>
          <w:iCs/>
          <w:color w:val="000000" w:themeColor="text1"/>
        </w:rPr>
        <w:t xml:space="preserve"> d</w:t>
      </w:r>
      <w:r w:rsidRPr="00591D38">
        <w:rPr>
          <w:color w:val="000000" w:themeColor="text1"/>
        </w:rPr>
        <w:t xml:space="preserve"> = 1.</w:t>
      </w:r>
      <w:r w:rsidR="00383869">
        <w:rPr>
          <w:color w:val="000000" w:themeColor="text1"/>
        </w:rPr>
        <w:t>4</w:t>
      </w:r>
      <w:r w:rsidRPr="00591D38">
        <w:rPr>
          <w:color w:val="000000" w:themeColor="text1"/>
        </w:rPr>
        <w:t>0</w:t>
      </w:r>
      <w:r w:rsidRPr="00591D38">
        <w:t>.</w:t>
      </w:r>
    </w:p>
    <w:p w14:paraId="6BBF7892" w14:textId="320C801A" w:rsidR="00591D38" w:rsidRPr="00591D38" w:rsidRDefault="00591D38" w:rsidP="00E216DE">
      <w:pPr>
        <w:spacing w:line="480" w:lineRule="auto"/>
        <w:ind w:firstLine="720"/>
      </w:pPr>
      <w:r w:rsidRPr="00591D38">
        <w:lastRenderedPageBreak/>
        <w:t xml:space="preserve">Moving to task performance, we counted the number of completed </w:t>
      </w:r>
      <w:r w:rsidRPr="00591D38">
        <w:rPr>
          <w:color w:val="000000"/>
        </w:rPr>
        <w:t>CAPTCHA trails.</w:t>
      </w:r>
      <w:r w:rsidRPr="00591D38">
        <w:t xml:space="preserve"> Per our preregistration, if participants miswrote more than one character, the CAPTCHA was excluded. As predicted, when helping another person, participants in the </w:t>
      </w:r>
      <w:r w:rsidR="005E1F35">
        <w:t>C</w:t>
      </w:r>
      <w:r w:rsidRPr="00591D38">
        <w:t>onnect condition transcribed more CAPTCHAs (</w:t>
      </w:r>
      <w:r w:rsidRPr="00591D38">
        <w:rPr>
          <w:i/>
          <w:iCs/>
        </w:rPr>
        <w:t>M</w:t>
      </w:r>
      <w:r w:rsidRPr="00591D38">
        <w:rPr>
          <w:vertAlign w:val="subscript"/>
        </w:rPr>
        <w:t xml:space="preserve"> </w:t>
      </w:r>
      <w:r w:rsidRPr="00591D38">
        <w:t>= 11.</w:t>
      </w:r>
      <w:r w:rsidR="00383869">
        <w:t>37</w:t>
      </w:r>
      <w:r w:rsidRPr="00591D38">
        <w:t xml:space="preserve">, </w:t>
      </w:r>
      <w:r w:rsidRPr="00591D38">
        <w:rPr>
          <w:i/>
          <w:iCs/>
        </w:rPr>
        <w:t>SD</w:t>
      </w:r>
      <w:r w:rsidRPr="00591D38">
        <w:t xml:space="preserve"> = 5.</w:t>
      </w:r>
      <w:r w:rsidR="00383869">
        <w:t>45</w:t>
      </w:r>
      <w:r w:rsidRPr="00591D38">
        <w:t xml:space="preserve">) than those in </w:t>
      </w:r>
      <w:r w:rsidR="005E1F35">
        <w:t>C</w:t>
      </w:r>
      <w:r w:rsidRPr="00591D38">
        <w:t>onflict conditions (</w:t>
      </w:r>
      <w:r w:rsidRPr="00591D38">
        <w:rPr>
          <w:i/>
          <w:iCs/>
        </w:rPr>
        <w:t>M</w:t>
      </w:r>
      <w:r w:rsidRPr="00591D38">
        <w:t xml:space="preserve"> = </w:t>
      </w:r>
      <w:r w:rsidR="00383869">
        <w:t>10</w:t>
      </w:r>
      <w:r w:rsidRPr="00591D38">
        <w:t>.</w:t>
      </w:r>
      <w:r w:rsidR="00383869">
        <w:t>03</w:t>
      </w:r>
      <w:r w:rsidRPr="00591D38">
        <w:t xml:space="preserve">, </w:t>
      </w:r>
      <w:r w:rsidRPr="00591D38">
        <w:rPr>
          <w:i/>
          <w:iCs/>
        </w:rPr>
        <w:t>SD</w:t>
      </w:r>
      <w:r w:rsidRPr="00591D38">
        <w:t xml:space="preserve"> = 5.9</w:t>
      </w:r>
      <w:r w:rsidR="00383869">
        <w:t>8</w:t>
      </w:r>
      <w:r w:rsidRPr="00591D38">
        <w:t xml:space="preserve">), </w:t>
      </w:r>
      <w:proofErr w:type="gramStart"/>
      <w:r w:rsidRPr="00591D38">
        <w:rPr>
          <w:i/>
          <w:iCs/>
        </w:rPr>
        <w:t>t</w:t>
      </w:r>
      <w:r w:rsidRPr="00591D38">
        <w:t>(</w:t>
      </w:r>
      <w:proofErr w:type="gramEnd"/>
      <w:r w:rsidR="00383869">
        <w:t>596</w:t>
      </w:r>
      <w:r w:rsidRPr="00591D38">
        <w:t xml:space="preserve">) = </w:t>
      </w:r>
      <w:r w:rsidR="00383869">
        <w:t>2.86</w:t>
      </w:r>
      <w:r w:rsidRPr="00591D38">
        <w:t xml:space="preserve">, </w:t>
      </w:r>
      <w:r w:rsidRPr="00591D38">
        <w:rPr>
          <w:i/>
          <w:iCs/>
        </w:rPr>
        <w:t>p</w:t>
      </w:r>
      <w:r w:rsidRPr="00591D38">
        <w:t xml:space="preserve"> = .00</w:t>
      </w:r>
      <w:r w:rsidR="00383869">
        <w:t>4</w:t>
      </w:r>
      <w:r w:rsidRPr="00591D38">
        <w:t>,</w:t>
      </w:r>
      <w:r w:rsidRPr="00591D38">
        <w:rPr>
          <w:i/>
          <w:iCs/>
          <w:color w:val="000000" w:themeColor="text1"/>
        </w:rPr>
        <w:t xml:space="preserve"> d</w:t>
      </w:r>
      <w:r w:rsidRPr="00591D38">
        <w:rPr>
          <w:color w:val="000000" w:themeColor="text1"/>
        </w:rPr>
        <w:t xml:space="preserve"> = 0.2</w:t>
      </w:r>
      <w:r w:rsidR="00383869">
        <w:rPr>
          <w:color w:val="000000" w:themeColor="text1"/>
        </w:rPr>
        <w:t>3</w:t>
      </w:r>
      <w:r w:rsidRPr="00591D38">
        <w:t xml:space="preserve">. There was no significant difference in task performance when benefiting themselves between the </w:t>
      </w:r>
      <w:r w:rsidR="005E1F35">
        <w:t>C</w:t>
      </w:r>
      <w:r w:rsidRPr="00591D38">
        <w:t>onnect condition (</w:t>
      </w:r>
      <w:r w:rsidRPr="00591D38">
        <w:rPr>
          <w:i/>
          <w:iCs/>
        </w:rPr>
        <w:t>M</w:t>
      </w:r>
      <w:r w:rsidRPr="00591D38">
        <w:t xml:space="preserve"> = 14.</w:t>
      </w:r>
      <w:r w:rsidR="00383869">
        <w:t>11</w:t>
      </w:r>
      <w:r w:rsidRPr="00591D38">
        <w:t xml:space="preserve">, </w:t>
      </w:r>
      <w:r w:rsidRPr="00591D38">
        <w:rPr>
          <w:i/>
          <w:iCs/>
        </w:rPr>
        <w:t>SD</w:t>
      </w:r>
      <w:r w:rsidRPr="00591D38">
        <w:t xml:space="preserve"> = </w:t>
      </w:r>
      <w:r w:rsidR="00383869">
        <w:t>3</w:t>
      </w:r>
      <w:r w:rsidRPr="00591D38">
        <w:t>.</w:t>
      </w:r>
      <w:r w:rsidR="00383869">
        <w:t>00</w:t>
      </w:r>
      <w:r w:rsidRPr="00591D38">
        <w:t xml:space="preserve">) and </w:t>
      </w:r>
      <w:r w:rsidR="005E1F35">
        <w:t>C</w:t>
      </w:r>
      <w:r w:rsidRPr="00591D38">
        <w:t>onflict condition (</w:t>
      </w:r>
      <w:r w:rsidRPr="00591D38">
        <w:rPr>
          <w:i/>
          <w:iCs/>
        </w:rPr>
        <w:t xml:space="preserve">M </w:t>
      </w:r>
      <w:r w:rsidRPr="00591D38">
        <w:t>= 13.</w:t>
      </w:r>
      <w:r w:rsidR="00383869">
        <w:t>96</w:t>
      </w:r>
      <w:r w:rsidRPr="00591D38">
        <w:t xml:space="preserve">, </w:t>
      </w:r>
      <w:r w:rsidRPr="00591D38">
        <w:rPr>
          <w:i/>
          <w:iCs/>
        </w:rPr>
        <w:t>SD</w:t>
      </w:r>
      <w:r w:rsidRPr="00591D38">
        <w:t xml:space="preserve"> = 3.</w:t>
      </w:r>
      <w:r w:rsidR="00383869">
        <w:t>25</w:t>
      </w:r>
      <w:r w:rsidRPr="00591D38">
        <w:t xml:space="preserve">), </w:t>
      </w:r>
      <w:proofErr w:type="gramStart"/>
      <w:r w:rsidRPr="00591D38">
        <w:rPr>
          <w:i/>
          <w:iCs/>
        </w:rPr>
        <w:t>t</w:t>
      </w:r>
      <w:r w:rsidRPr="00591D38">
        <w:t>(</w:t>
      </w:r>
      <w:proofErr w:type="gramEnd"/>
      <w:r w:rsidR="00383869">
        <w:t>597</w:t>
      </w:r>
      <w:r w:rsidRPr="00591D38">
        <w:t>) = 0.</w:t>
      </w:r>
      <w:r w:rsidR="00941C97">
        <w:t>59</w:t>
      </w:r>
      <w:r w:rsidRPr="00591D38">
        <w:t xml:space="preserve">, </w:t>
      </w:r>
      <w:r w:rsidRPr="00591D38">
        <w:rPr>
          <w:i/>
          <w:iCs/>
        </w:rPr>
        <w:t>p</w:t>
      </w:r>
      <w:r w:rsidRPr="00591D38">
        <w:t xml:space="preserve"> = .</w:t>
      </w:r>
      <w:r w:rsidR="00383869">
        <w:t>55</w:t>
      </w:r>
      <w:r w:rsidR="00941C97">
        <w:t>3</w:t>
      </w:r>
      <w:r w:rsidRPr="00591D38">
        <w:t>.</w:t>
      </w:r>
    </w:p>
    <w:p w14:paraId="2B81617E" w14:textId="711E7630" w:rsidR="00591D38" w:rsidRPr="00591D38" w:rsidRDefault="00591D38" w:rsidP="00E216DE">
      <w:pPr>
        <w:spacing w:line="480" w:lineRule="auto"/>
        <w:ind w:firstLine="720"/>
      </w:pPr>
      <w:r w:rsidRPr="00591D38">
        <w:t xml:space="preserve">We next calculated the correlations between the number of CAPTCHAs transcribed in the other-benefiting task and the self-benefiting task, within each condition. As predicted, performance on the pro-social task predicted performance on the self-benefiting task when the goals were connected, </w:t>
      </w:r>
      <w:r w:rsidRPr="00591D38">
        <w:rPr>
          <w:i/>
          <w:iCs/>
        </w:rPr>
        <w:t>r</w:t>
      </w:r>
      <w:r w:rsidRPr="00591D38">
        <w:t xml:space="preserve"> = 0.4</w:t>
      </w:r>
      <w:r w:rsidR="00383869">
        <w:t>3</w:t>
      </w:r>
      <w:r w:rsidRPr="00591D38">
        <w:t>,</w:t>
      </w:r>
      <w:r w:rsidR="00D401BD">
        <w:t xml:space="preserve"> </w:t>
      </w:r>
      <w:r w:rsidR="00D401BD" w:rsidRPr="00D401BD">
        <w:rPr>
          <w:i/>
          <w:iCs/>
        </w:rPr>
        <w:t>p</w:t>
      </w:r>
      <w:r w:rsidR="00D401BD">
        <w:t xml:space="preserve"> &lt; .001, </w:t>
      </w:r>
      <w:r w:rsidRPr="00591D38">
        <w:t xml:space="preserve">more than when they were conflicting, </w:t>
      </w:r>
      <w:r w:rsidRPr="00591D38">
        <w:rPr>
          <w:i/>
          <w:iCs/>
        </w:rPr>
        <w:t>r</w:t>
      </w:r>
      <w:r w:rsidRPr="00591D38">
        <w:t xml:space="preserve"> = 0.1</w:t>
      </w:r>
      <w:r w:rsidR="00383869">
        <w:t>4</w:t>
      </w:r>
      <w:r w:rsidRPr="00591D38">
        <w:t xml:space="preserve">, </w:t>
      </w:r>
      <w:r w:rsidR="00D401BD" w:rsidRPr="00D401BD">
        <w:rPr>
          <w:i/>
          <w:iCs/>
        </w:rPr>
        <w:t>p</w:t>
      </w:r>
      <w:r w:rsidR="00D401BD">
        <w:t xml:space="preserve"> = .015, </w:t>
      </w:r>
      <w:r w:rsidRPr="00591D38">
        <w:rPr>
          <w:i/>
          <w:iCs/>
        </w:rPr>
        <w:t>z</w:t>
      </w:r>
      <w:r w:rsidRPr="00591D38">
        <w:t xml:space="preserve"> = 3.</w:t>
      </w:r>
      <w:r w:rsidR="00383869">
        <w:t>98</w:t>
      </w:r>
      <w:r w:rsidRPr="00591D38">
        <w:t xml:space="preserve">, </w:t>
      </w:r>
      <w:r w:rsidRPr="00591D38">
        <w:rPr>
          <w:i/>
          <w:iCs/>
        </w:rPr>
        <w:t>p</w:t>
      </w:r>
      <w:r w:rsidRPr="00591D38">
        <w:t xml:space="preserve"> </w:t>
      </w:r>
      <w:r w:rsidR="00383869">
        <w:t>&lt;</w:t>
      </w:r>
      <w:r w:rsidRPr="00591D38">
        <w:t xml:space="preserve"> .001.</w:t>
      </w:r>
    </w:p>
    <w:p w14:paraId="1D85DA32" w14:textId="58A99976" w:rsidR="00591D38" w:rsidRPr="00591D38" w:rsidRDefault="00591D38" w:rsidP="00E216DE">
      <w:pPr>
        <w:spacing w:line="480" w:lineRule="auto"/>
        <w:ind w:firstLine="720"/>
      </w:pPr>
      <w:r w:rsidRPr="00591D38">
        <w:t xml:space="preserve">Additionally, we fit a mediation model to test whether harmony explains the positive effect of </w:t>
      </w:r>
      <w:r w:rsidR="005E1F35">
        <w:t>C</w:t>
      </w:r>
      <w:r w:rsidRPr="00591D38">
        <w:t>onnect condition on performance on the prosocial task. The connect manipulation positively predicted perceived harmony and perceived harmony positively predicted performance on the prosocial task. Monte Carlo resampling (5,000 iterations) estimated the 95% confidence interval (CI) of the indirect effect, which was positive and did not include zero, 95% CI [</w:t>
      </w:r>
      <w:r w:rsidR="005B5D38">
        <w:t>1.6</w:t>
      </w:r>
      <w:r w:rsidR="00941C97">
        <w:t>6</w:t>
      </w:r>
      <w:r w:rsidRPr="00591D38">
        <w:t xml:space="preserve">, </w:t>
      </w:r>
      <w:r w:rsidR="00D401BD">
        <w:t>3.0</w:t>
      </w:r>
      <w:r w:rsidR="00941C97">
        <w:t>1]</w:t>
      </w:r>
      <w:r w:rsidRPr="00591D38">
        <w:t xml:space="preserve">. This pattern of results confirms that perceived goal harmony mediated the effect of the connecting manipulation on performance on the prosocial task. </w:t>
      </w:r>
    </w:p>
    <w:p w14:paraId="10028D53" w14:textId="77777777" w:rsidR="00B97A0D" w:rsidRDefault="00B97A0D">
      <w:pPr>
        <w:rPr>
          <w:rFonts w:ascii="System Font" w:eastAsiaTheme="minorEastAsia" w:hAnsi="System Font" w:cs="System Font"/>
          <w:color w:val="000000"/>
          <w:sz w:val="26"/>
          <w:szCs w:val="26"/>
          <w14:ligatures w14:val="standardContextual"/>
        </w:rPr>
      </w:pPr>
    </w:p>
    <w:p w14:paraId="3CB7165C" w14:textId="77777777" w:rsidR="00B97A0D" w:rsidRDefault="00B97A0D">
      <w:pPr>
        <w:rPr>
          <w:rFonts w:ascii="System Font" w:eastAsiaTheme="minorEastAsia" w:hAnsi="System Font" w:cs="System Font"/>
          <w:color w:val="000000"/>
          <w:sz w:val="26"/>
          <w:szCs w:val="26"/>
          <w14:ligatures w14:val="standardContextual"/>
        </w:rPr>
      </w:pPr>
    </w:p>
    <w:p w14:paraId="6622E667" w14:textId="77777777" w:rsidR="00BC68C4" w:rsidRDefault="00BC68C4">
      <w:pPr>
        <w:rPr>
          <w:rFonts w:ascii="System Font" w:eastAsiaTheme="minorEastAsia" w:hAnsi="System Font" w:cs="System Font"/>
          <w:color w:val="000000"/>
          <w:sz w:val="26"/>
          <w:szCs w:val="26"/>
          <w14:ligatures w14:val="standardContextual"/>
        </w:rPr>
      </w:pPr>
    </w:p>
    <w:p w14:paraId="33817DE8" w14:textId="77777777" w:rsidR="00BC68C4" w:rsidRDefault="00BC68C4">
      <w:pPr>
        <w:rPr>
          <w:rFonts w:ascii="System Font" w:eastAsiaTheme="minorEastAsia" w:hAnsi="System Font" w:cs="System Font"/>
          <w:color w:val="000000"/>
          <w:sz w:val="26"/>
          <w:szCs w:val="26"/>
          <w14:ligatures w14:val="standardContextual"/>
        </w:rPr>
      </w:pPr>
    </w:p>
    <w:p w14:paraId="08AE2D16" w14:textId="77777777" w:rsidR="00BC68C4" w:rsidRDefault="00BC68C4">
      <w:pPr>
        <w:rPr>
          <w:rFonts w:ascii="System Font" w:eastAsiaTheme="minorEastAsia" w:hAnsi="System Font" w:cs="System Font"/>
          <w:color w:val="000000"/>
          <w:sz w:val="26"/>
          <w:szCs w:val="26"/>
          <w14:ligatures w14:val="standardContextual"/>
        </w:rPr>
      </w:pPr>
    </w:p>
    <w:p w14:paraId="3F8EA04E" w14:textId="77777777" w:rsidR="00BC68C4" w:rsidRDefault="00BC68C4">
      <w:pPr>
        <w:rPr>
          <w:rFonts w:ascii="System Font" w:eastAsiaTheme="minorEastAsia" w:hAnsi="System Font" w:cs="System Font"/>
          <w:color w:val="000000"/>
          <w:sz w:val="26"/>
          <w:szCs w:val="26"/>
          <w14:ligatures w14:val="standardContextual"/>
        </w:rPr>
      </w:pPr>
    </w:p>
    <w:p w14:paraId="67C68E1B" w14:textId="7C1CCDDB" w:rsidR="009A21ED" w:rsidRPr="009A03EB" w:rsidRDefault="009A21ED" w:rsidP="009A21ED">
      <w:pPr>
        <w:pStyle w:val="Heading2"/>
        <w:jc w:val="center"/>
        <w:rPr>
          <w:b w:val="0"/>
          <w:bCs w:val="0"/>
          <w:iCs/>
        </w:rPr>
      </w:pPr>
      <w:bookmarkStart w:id="15" w:name="_Toc184398560"/>
      <w:r w:rsidRPr="00E216DE">
        <w:rPr>
          <w:iCs/>
        </w:rPr>
        <w:lastRenderedPageBreak/>
        <w:t xml:space="preserve">Study </w:t>
      </w:r>
      <w:r>
        <w:rPr>
          <w:iCs/>
        </w:rPr>
        <w:t>6</w:t>
      </w:r>
      <w:r w:rsidRPr="00E216DE">
        <w:rPr>
          <w:iCs/>
        </w:rPr>
        <w:t xml:space="preserve">: </w:t>
      </w:r>
      <w:r w:rsidRPr="00782009">
        <w:rPr>
          <w:iCs/>
        </w:rPr>
        <w:t xml:space="preserve">Harmony </w:t>
      </w:r>
      <w:r w:rsidRPr="009A21ED">
        <w:rPr>
          <w:iCs/>
        </w:rPr>
        <w:t>Promotes Generosity</w:t>
      </w:r>
      <w:bookmarkEnd w:id="15"/>
    </w:p>
    <w:p w14:paraId="4746992B" w14:textId="77777777" w:rsidR="009A21ED" w:rsidRDefault="009A21ED" w:rsidP="009A21ED">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16" w:name="_Toc184398561"/>
      <w:r w:rsidRPr="00477C7C">
        <w:rPr>
          <w:rFonts w:ascii="Times New Roman" w:eastAsia="SimSun" w:hAnsi="Times New Roman" w:cs="Times New Roman"/>
          <w:b/>
          <w:bCs/>
          <w:iCs/>
          <w:color w:val="000000" w:themeColor="text1"/>
          <w:sz w:val="28"/>
          <w:szCs w:val="28"/>
          <w:lang w:val="en"/>
        </w:rPr>
        <w:t>Mediation analysis</w:t>
      </w:r>
      <w:bookmarkEnd w:id="16"/>
    </w:p>
    <w:p w14:paraId="7A6EEE05" w14:textId="77777777" w:rsidR="009A21ED" w:rsidRPr="00477C7C" w:rsidRDefault="009A21ED" w:rsidP="009A21ED">
      <w:pPr>
        <w:rPr>
          <w:lang w:val="en"/>
        </w:rPr>
      </w:pPr>
    </w:p>
    <w:p w14:paraId="0CAE2922" w14:textId="3CE74F70" w:rsidR="009A21ED" w:rsidRDefault="009A21ED" w:rsidP="009A21ED">
      <w:pPr>
        <w:spacing w:line="480" w:lineRule="auto"/>
        <w:rPr>
          <w:iCs/>
        </w:rPr>
      </w:pPr>
      <w:r w:rsidRPr="009A03EB">
        <w:rPr>
          <w:iCs/>
        </w:rPr>
        <w:t xml:space="preserve">Figure </w:t>
      </w:r>
      <w:r w:rsidR="0007268C">
        <w:rPr>
          <w:iCs/>
        </w:rPr>
        <w:t>S</w:t>
      </w:r>
      <w:r>
        <w:rPr>
          <w:iCs/>
        </w:rPr>
        <w:t>6</w:t>
      </w:r>
      <w:r w:rsidRPr="009A03EB">
        <w:rPr>
          <w:iCs/>
        </w:rPr>
        <w:t xml:space="preserve">. Indirect effect from </w:t>
      </w:r>
      <w:proofErr w:type="gramStart"/>
      <w:r w:rsidRPr="0092777F">
        <w:rPr>
          <w:iCs/>
        </w:rPr>
        <w:t>connect</w:t>
      </w:r>
      <w:proofErr w:type="gramEnd"/>
      <w:r w:rsidRPr="0092777F">
        <w:rPr>
          <w:iCs/>
        </w:rPr>
        <w:t xml:space="preserve"> </w:t>
      </w:r>
      <w:r w:rsidR="00761F70">
        <w:rPr>
          <w:iCs/>
        </w:rPr>
        <w:t xml:space="preserve">vs. conflict </w:t>
      </w:r>
      <w:r w:rsidRPr="0092777F">
        <w:rPr>
          <w:iCs/>
        </w:rPr>
        <w:t xml:space="preserve">condition to </w:t>
      </w:r>
      <w:r>
        <w:rPr>
          <w:iCs/>
        </w:rPr>
        <w:t>gift-giving behaviors</w:t>
      </w:r>
      <w:r w:rsidRPr="0092777F">
        <w:rPr>
          <w:iCs/>
        </w:rPr>
        <w:t xml:space="preserve"> through perceived harmony</w:t>
      </w:r>
    </w:p>
    <w:p w14:paraId="106CC5CF" w14:textId="5B6C90A7" w:rsidR="009A21ED" w:rsidRPr="009A03EB" w:rsidRDefault="009A21ED" w:rsidP="009A21ED">
      <w:pPr>
        <w:spacing w:line="480" w:lineRule="auto"/>
        <w:jc w:val="center"/>
        <w:rPr>
          <w:iCs/>
        </w:rPr>
      </w:pPr>
      <w:r>
        <w:rPr>
          <w:iCs/>
          <w:noProof/>
          <w14:ligatures w14:val="standardContextual"/>
        </w:rPr>
        <w:drawing>
          <wp:inline distT="0" distB="0" distL="0" distR="0" wp14:anchorId="21C081CA" wp14:editId="06206890">
            <wp:extent cx="4901939" cy="1975964"/>
            <wp:effectExtent l="0" t="0" r="635" b="5715"/>
            <wp:docPr id="965197474" name="Picture 1" descr="A diagram of a gi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197474" name="Picture 1" descr="A diagram of a gif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047219" cy="2034526"/>
                    </a:xfrm>
                    <a:prstGeom prst="rect">
                      <a:avLst/>
                    </a:prstGeom>
                  </pic:spPr>
                </pic:pic>
              </a:graphicData>
            </a:graphic>
          </wp:inline>
        </w:drawing>
      </w:r>
    </w:p>
    <w:p w14:paraId="37ED627A" w14:textId="77777777" w:rsidR="009A21ED" w:rsidRPr="009A03EB" w:rsidRDefault="009A21ED" w:rsidP="009A21ED">
      <w:pPr>
        <w:rPr>
          <w:bCs/>
          <w:iCs/>
        </w:rPr>
      </w:pPr>
    </w:p>
    <w:p w14:paraId="28E7B8B7" w14:textId="77777777" w:rsidR="009A21ED" w:rsidRDefault="009A21ED" w:rsidP="009A21ED">
      <w:pPr>
        <w:spacing w:line="480" w:lineRule="auto"/>
        <w:rPr>
          <w:iCs/>
        </w:rPr>
      </w:pPr>
    </w:p>
    <w:p w14:paraId="5CA60884" w14:textId="10DF5023" w:rsidR="009A21ED" w:rsidRPr="009A03EB" w:rsidRDefault="009A21ED" w:rsidP="009A21ED">
      <w:pPr>
        <w:spacing w:line="480" w:lineRule="auto"/>
        <w:rPr>
          <w:iCs/>
        </w:rPr>
      </w:pPr>
      <w:r w:rsidRPr="009A03EB">
        <w:rPr>
          <w:iCs/>
        </w:rPr>
        <w:t xml:space="preserve">Table </w:t>
      </w:r>
      <w:r w:rsidR="0007268C">
        <w:rPr>
          <w:iCs/>
        </w:rPr>
        <w:t>S</w:t>
      </w:r>
      <w:r w:rsidR="00574181">
        <w:rPr>
          <w:iCs/>
        </w:rPr>
        <w:t>7</w:t>
      </w:r>
      <w:r w:rsidRPr="009A03EB">
        <w:rPr>
          <w:iCs/>
        </w:rPr>
        <w:t>: Mediation model (</w:t>
      </w:r>
      <w:r>
        <w:rPr>
          <w:iCs/>
        </w:rPr>
        <w:t>Connect vs. Conflict Condition</w:t>
      </w:r>
      <w:r w:rsidRPr="009A03EB">
        <w:rPr>
          <w:iCs/>
        </w:rPr>
        <w:t xml:space="preserve"> </w:t>
      </w:r>
      <w:r w:rsidRPr="009A03EB">
        <w:rPr>
          <w:iCs/>
        </w:rPr>
        <w:sym w:font="Wingdings" w:char="F0E0"/>
      </w:r>
      <w:r w:rsidRPr="009A03EB">
        <w:rPr>
          <w:iCs/>
        </w:rPr>
        <w:t xml:space="preserve"> </w:t>
      </w:r>
      <w:r>
        <w:rPr>
          <w:iCs/>
        </w:rPr>
        <w:t>Harmony</w:t>
      </w:r>
      <w:r w:rsidRPr="009A03EB">
        <w:rPr>
          <w:iCs/>
        </w:rPr>
        <w:t xml:space="preserve"> </w:t>
      </w:r>
      <w:r w:rsidRPr="009A03EB">
        <w:rPr>
          <w:iCs/>
        </w:rPr>
        <w:sym w:font="Wingdings" w:char="F0E0"/>
      </w:r>
      <w:r w:rsidRPr="009A03EB">
        <w:rPr>
          <w:iCs/>
        </w:rPr>
        <w:t xml:space="preserve"> </w:t>
      </w:r>
      <w:r w:rsidR="000F507F">
        <w:rPr>
          <w:iCs/>
        </w:rPr>
        <w:t>Gift-giving Behavior</w:t>
      </w:r>
      <w:r w:rsidRPr="009A03EB">
        <w:rPr>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250"/>
        <w:gridCol w:w="1710"/>
        <w:gridCol w:w="1530"/>
        <w:gridCol w:w="1260"/>
      </w:tblGrid>
      <w:tr w:rsidR="009A21ED" w:rsidRPr="009A03EB" w14:paraId="60B2484F" w14:textId="77777777" w:rsidTr="0001195D">
        <w:trPr>
          <w:trHeight w:hRule="exact" w:val="432"/>
        </w:trPr>
        <w:tc>
          <w:tcPr>
            <w:tcW w:w="1080" w:type="dxa"/>
            <w:tcBorders>
              <w:top w:val="single" w:sz="8" w:space="0" w:color="auto"/>
              <w:bottom w:val="single" w:sz="8" w:space="0" w:color="auto"/>
            </w:tcBorders>
            <w:hideMark/>
          </w:tcPr>
          <w:p w14:paraId="68A18718" w14:textId="77777777" w:rsidR="009A21ED" w:rsidRPr="009A03EB" w:rsidRDefault="009A21ED" w:rsidP="0001195D">
            <w:pPr>
              <w:rPr>
                <w:iCs/>
              </w:rPr>
            </w:pPr>
            <w:r w:rsidRPr="009A03EB">
              <w:rPr>
                <w:iCs/>
              </w:rPr>
              <w:t>Path</w:t>
            </w:r>
          </w:p>
        </w:tc>
        <w:tc>
          <w:tcPr>
            <w:tcW w:w="2250" w:type="dxa"/>
            <w:tcBorders>
              <w:top w:val="single" w:sz="8" w:space="0" w:color="auto"/>
              <w:bottom w:val="single" w:sz="8" w:space="0" w:color="auto"/>
            </w:tcBorders>
            <w:hideMark/>
          </w:tcPr>
          <w:p w14:paraId="17C88714" w14:textId="77777777" w:rsidR="009A21ED" w:rsidRPr="009A03EB" w:rsidRDefault="009A21ED" w:rsidP="0001195D">
            <w:pPr>
              <w:rPr>
                <w:iCs/>
              </w:rPr>
            </w:pPr>
            <w:r w:rsidRPr="009A03EB">
              <w:rPr>
                <w:iCs/>
              </w:rPr>
              <w:t>Point estimate</w:t>
            </w:r>
          </w:p>
        </w:tc>
        <w:tc>
          <w:tcPr>
            <w:tcW w:w="1710" w:type="dxa"/>
            <w:tcBorders>
              <w:top w:val="single" w:sz="8" w:space="0" w:color="auto"/>
              <w:bottom w:val="single" w:sz="8" w:space="0" w:color="auto"/>
            </w:tcBorders>
            <w:hideMark/>
          </w:tcPr>
          <w:p w14:paraId="02F2B833" w14:textId="77777777" w:rsidR="009A21ED" w:rsidRPr="009A03EB" w:rsidRDefault="009A21ED" w:rsidP="0001195D">
            <w:pPr>
              <w:rPr>
                <w:iCs/>
              </w:rPr>
            </w:pPr>
            <w:r w:rsidRPr="009A03EB">
              <w:rPr>
                <w:iCs/>
              </w:rPr>
              <w:t>SE</w:t>
            </w:r>
          </w:p>
        </w:tc>
        <w:tc>
          <w:tcPr>
            <w:tcW w:w="1530" w:type="dxa"/>
            <w:tcBorders>
              <w:top w:val="single" w:sz="8" w:space="0" w:color="auto"/>
              <w:bottom w:val="single" w:sz="8" w:space="0" w:color="auto"/>
            </w:tcBorders>
            <w:hideMark/>
          </w:tcPr>
          <w:p w14:paraId="34913D44" w14:textId="77777777" w:rsidR="009A21ED" w:rsidRPr="009A03EB" w:rsidRDefault="009A21ED" w:rsidP="0001195D">
            <w:pPr>
              <w:rPr>
                <w:iCs/>
              </w:rPr>
            </w:pPr>
            <w:r w:rsidRPr="009A03EB">
              <w:rPr>
                <w:iCs/>
              </w:rPr>
              <w:t>t</w:t>
            </w:r>
          </w:p>
        </w:tc>
        <w:tc>
          <w:tcPr>
            <w:tcW w:w="1260" w:type="dxa"/>
            <w:tcBorders>
              <w:top w:val="single" w:sz="8" w:space="0" w:color="auto"/>
              <w:bottom w:val="single" w:sz="8" w:space="0" w:color="auto"/>
            </w:tcBorders>
            <w:hideMark/>
          </w:tcPr>
          <w:p w14:paraId="42E83126" w14:textId="77777777" w:rsidR="009A21ED" w:rsidRPr="009A03EB" w:rsidRDefault="009A21ED" w:rsidP="0001195D">
            <w:pPr>
              <w:rPr>
                <w:iCs/>
              </w:rPr>
            </w:pPr>
            <w:r w:rsidRPr="009A03EB">
              <w:rPr>
                <w:iCs/>
              </w:rPr>
              <w:t>p</w:t>
            </w:r>
          </w:p>
        </w:tc>
      </w:tr>
      <w:tr w:rsidR="009A21ED" w:rsidRPr="009A03EB" w14:paraId="3F511EB0" w14:textId="77777777" w:rsidTr="0001195D">
        <w:trPr>
          <w:trHeight w:hRule="exact" w:val="432"/>
        </w:trPr>
        <w:tc>
          <w:tcPr>
            <w:tcW w:w="1080" w:type="dxa"/>
            <w:hideMark/>
          </w:tcPr>
          <w:p w14:paraId="328CDFCF" w14:textId="77777777" w:rsidR="009A21ED" w:rsidRPr="009A03EB" w:rsidRDefault="009A21ED" w:rsidP="0001195D">
            <w:pPr>
              <w:rPr>
                <w:iCs/>
              </w:rPr>
            </w:pPr>
            <w:r w:rsidRPr="009A03EB">
              <w:rPr>
                <w:iCs/>
              </w:rPr>
              <w:t>a</w:t>
            </w:r>
          </w:p>
        </w:tc>
        <w:tc>
          <w:tcPr>
            <w:tcW w:w="2250" w:type="dxa"/>
            <w:hideMark/>
          </w:tcPr>
          <w:p w14:paraId="6172CB42" w14:textId="7D44924A" w:rsidR="009A21ED" w:rsidRPr="009A03EB" w:rsidRDefault="00644110" w:rsidP="0001195D">
            <w:pPr>
              <w:rPr>
                <w:iCs/>
              </w:rPr>
            </w:pPr>
            <w:r>
              <w:rPr>
                <w:iCs/>
              </w:rPr>
              <w:t>1.63</w:t>
            </w:r>
          </w:p>
        </w:tc>
        <w:tc>
          <w:tcPr>
            <w:tcW w:w="1710" w:type="dxa"/>
            <w:hideMark/>
          </w:tcPr>
          <w:p w14:paraId="0BEC92A0" w14:textId="702B6B88" w:rsidR="009A21ED" w:rsidRPr="009A03EB" w:rsidRDefault="009A21ED" w:rsidP="0001195D">
            <w:pPr>
              <w:rPr>
                <w:iCs/>
              </w:rPr>
            </w:pPr>
            <w:r w:rsidRPr="009A03EB">
              <w:rPr>
                <w:iCs/>
              </w:rPr>
              <w:t>0.</w:t>
            </w:r>
            <w:r>
              <w:rPr>
                <w:iCs/>
              </w:rPr>
              <w:t>1</w:t>
            </w:r>
            <w:r w:rsidR="00644110">
              <w:rPr>
                <w:iCs/>
              </w:rPr>
              <w:t>9</w:t>
            </w:r>
          </w:p>
        </w:tc>
        <w:tc>
          <w:tcPr>
            <w:tcW w:w="1530" w:type="dxa"/>
            <w:hideMark/>
          </w:tcPr>
          <w:p w14:paraId="0DC1A9F8" w14:textId="1A86F578" w:rsidR="009A21ED" w:rsidRPr="009A03EB" w:rsidRDefault="00644110" w:rsidP="0001195D">
            <w:pPr>
              <w:rPr>
                <w:iCs/>
              </w:rPr>
            </w:pPr>
            <w:r>
              <w:rPr>
                <w:iCs/>
              </w:rPr>
              <w:t>8.74</w:t>
            </w:r>
          </w:p>
        </w:tc>
        <w:tc>
          <w:tcPr>
            <w:tcW w:w="1260" w:type="dxa"/>
            <w:hideMark/>
          </w:tcPr>
          <w:p w14:paraId="59A23827" w14:textId="77777777" w:rsidR="009A21ED" w:rsidRPr="009A03EB" w:rsidRDefault="009A21ED" w:rsidP="0001195D">
            <w:pPr>
              <w:rPr>
                <w:iCs/>
              </w:rPr>
            </w:pPr>
            <w:r w:rsidRPr="009A03EB">
              <w:rPr>
                <w:iCs/>
              </w:rPr>
              <w:t>&lt; .001</w:t>
            </w:r>
          </w:p>
        </w:tc>
      </w:tr>
      <w:tr w:rsidR="009A21ED" w:rsidRPr="009A03EB" w14:paraId="3047CD13" w14:textId="77777777" w:rsidTr="0001195D">
        <w:trPr>
          <w:trHeight w:hRule="exact" w:val="432"/>
        </w:trPr>
        <w:tc>
          <w:tcPr>
            <w:tcW w:w="1080" w:type="dxa"/>
            <w:hideMark/>
          </w:tcPr>
          <w:p w14:paraId="26131CB5" w14:textId="77777777" w:rsidR="009A21ED" w:rsidRPr="009A03EB" w:rsidRDefault="009A21ED" w:rsidP="0001195D">
            <w:pPr>
              <w:rPr>
                <w:iCs/>
              </w:rPr>
            </w:pPr>
            <w:r w:rsidRPr="009A03EB">
              <w:rPr>
                <w:iCs/>
              </w:rPr>
              <w:t>b</w:t>
            </w:r>
          </w:p>
        </w:tc>
        <w:tc>
          <w:tcPr>
            <w:tcW w:w="2250" w:type="dxa"/>
            <w:hideMark/>
          </w:tcPr>
          <w:p w14:paraId="46410C44" w14:textId="72F2ECBD" w:rsidR="009A21ED" w:rsidRPr="009A03EB" w:rsidRDefault="00644110" w:rsidP="0001195D">
            <w:pPr>
              <w:rPr>
                <w:iCs/>
              </w:rPr>
            </w:pPr>
            <w:r>
              <w:rPr>
                <w:iCs/>
              </w:rPr>
              <w:t>0.05</w:t>
            </w:r>
          </w:p>
        </w:tc>
        <w:tc>
          <w:tcPr>
            <w:tcW w:w="1710" w:type="dxa"/>
            <w:hideMark/>
          </w:tcPr>
          <w:p w14:paraId="4880759A" w14:textId="2EC83D5B" w:rsidR="009A21ED" w:rsidRPr="009A03EB" w:rsidRDefault="009A21ED" w:rsidP="0001195D">
            <w:pPr>
              <w:rPr>
                <w:iCs/>
              </w:rPr>
            </w:pPr>
            <w:r w:rsidRPr="009A03EB">
              <w:rPr>
                <w:iCs/>
              </w:rPr>
              <w:t>0</w:t>
            </w:r>
            <w:r>
              <w:rPr>
                <w:iCs/>
              </w:rPr>
              <w:t>.</w:t>
            </w:r>
            <w:r w:rsidR="00644110">
              <w:rPr>
                <w:iCs/>
              </w:rPr>
              <w:t>01</w:t>
            </w:r>
          </w:p>
        </w:tc>
        <w:tc>
          <w:tcPr>
            <w:tcW w:w="1530" w:type="dxa"/>
            <w:hideMark/>
          </w:tcPr>
          <w:p w14:paraId="032C7A2D" w14:textId="63D504B3" w:rsidR="009A21ED" w:rsidRPr="009A03EB" w:rsidRDefault="00644110" w:rsidP="0001195D">
            <w:pPr>
              <w:rPr>
                <w:iCs/>
              </w:rPr>
            </w:pPr>
            <w:r>
              <w:rPr>
                <w:iCs/>
              </w:rPr>
              <w:t>4.32</w:t>
            </w:r>
          </w:p>
        </w:tc>
        <w:tc>
          <w:tcPr>
            <w:tcW w:w="1260" w:type="dxa"/>
            <w:hideMark/>
          </w:tcPr>
          <w:p w14:paraId="5C57D308" w14:textId="77777777" w:rsidR="009A21ED" w:rsidRPr="009A03EB" w:rsidRDefault="009A21ED" w:rsidP="0001195D">
            <w:pPr>
              <w:rPr>
                <w:iCs/>
              </w:rPr>
            </w:pPr>
            <w:r w:rsidRPr="009A03EB">
              <w:rPr>
                <w:iCs/>
              </w:rPr>
              <w:t>&lt; .001</w:t>
            </w:r>
          </w:p>
        </w:tc>
      </w:tr>
      <w:tr w:rsidR="009A21ED" w:rsidRPr="009A03EB" w14:paraId="0F21B663" w14:textId="77777777" w:rsidTr="0001195D">
        <w:trPr>
          <w:trHeight w:hRule="exact" w:val="432"/>
        </w:trPr>
        <w:tc>
          <w:tcPr>
            <w:tcW w:w="1080" w:type="dxa"/>
          </w:tcPr>
          <w:p w14:paraId="4D932359" w14:textId="77777777" w:rsidR="009A21ED" w:rsidRPr="009A03EB" w:rsidRDefault="009A21ED" w:rsidP="0001195D">
            <w:pPr>
              <w:rPr>
                <w:iCs/>
              </w:rPr>
            </w:pPr>
            <w:r w:rsidRPr="009A03EB">
              <w:rPr>
                <w:iCs/>
              </w:rPr>
              <w:t>c</w:t>
            </w:r>
          </w:p>
        </w:tc>
        <w:tc>
          <w:tcPr>
            <w:tcW w:w="2250" w:type="dxa"/>
          </w:tcPr>
          <w:p w14:paraId="20BFF82F" w14:textId="26C11F25" w:rsidR="009A21ED" w:rsidRPr="009A03EB" w:rsidRDefault="00644110" w:rsidP="0001195D">
            <w:pPr>
              <w:rPr>
                <w:iCs/>
              </w:rPr>
            </w:pPr>
            <w:r>
              <w:rPr>
                <w:iCs/>
              </w:rPr>
              <w:t>0.08</w:t>
            </w:r>
          </w:p>
        </w:tc>
        <w:tc>
          <w:tcPr>
            <w:tcW w:w="1710" w:type="dxa"/>
          </w:tcPr>
          <w:p w14:paraId="7FA0D74C" w14:textId="07CCF999" w:rsidR="009A21ED" w:rsidRPr="009A03EB" w:rsidRDefault="009A21ED" w:rsidP="0001195D">
            <w:pPr>
              <w:rPr>
                <w:iCs/>
              </w:rPr>
            </w:pPr>
            <w:r w:rsidRPr="009A03EB">
              <w:rPr>
                <w:iCs/>
              </w:rPr>
              <w:t>0.</w:t>
            </w:r>
            <w:r w:rsidR="00644110">
              <w:rPr>
                <w:iCs/>
              </w:rPr>
              <w:t>03</w:t>
            </w:r>
          </w:p>
        </w:tc>
        <w:tc>
          <w:tcPr>
            <w:tcW w:w="1530" w:type="dxa"/>
          </w:tcPr>
          <w:p w14:paraId="58706F9A" w14:textId="317A56F1" w:rsidR="009A21ED" w:rsidRPr="009A03EB" w:rsidRDefault="00644110" w:rsidP="0001195D">
            <w:pPr>
              <w:rPr>
                <w:iCs/>
              </w:rPr>
            </w:pPr>
            <w:r>
              <w:rPr>
                <w:iCs/>
              </w:rPr>
              <w:t>2.36</w:t>
            </w:r>
          </w:p>
        </w:tc>
        <w:tc>
          <w:tcPr>
            <w:tcW w:w="1260" w:type="dxa"/>
          </w:tcPr>
          <w:p w14:paraId="6C763D7C" w14:textId="1D956C95" w:rsidR="009A21ED" w:rsidRPr="009A03EB" w:rsidRDefault="009A21ED" w:rsidP="0001195D">
            <w:pPr>
              <w:rPr>
                <w:iCs/>
              </w:rPr>
            </w:pPr>
            <w:r w:rsidRPr="009A03EB">
              <w:rPr>
                <w:iCs/>
              </w:rPr>
              <w:t>.0</w:t>
            </w:r>
            <w:r w:rsidR="00644110">
              <w:rPr>
                <w:iCs/>
              </w:rPr>
              <w:t>19</w:t>
            </w:r>
          </w:p>
        </w:tc>
      </w:tr>
      <w:tr w:rsidR="009A21ED" w:rsidRPr="009A03EB" w14:paraId="6C6FCC46" w14:textId="77777777" w:rsidTr="0001195D">
        <w:trPr>
          <w:trHeight w:hRule="exact" w:val="432"/>
        </w:trPr>
        <w:tc>
          <w:tcPr>
            <w:tcW w:w="1080" w:type="dxa"/>
            <w:tcBorders>
              <w:bottom w:val="single" w:sz="8" w:space="0" w:color="auto"/>
            </w:tcBorders>
            <w:hideMark/>
          </w:tcPr>
          <w:p w14:paraId="1B5E9C81" w14:textId="77777777" w:rsidR="009A21ED" w:rsidRPr="009A03EB" w:rsidRDefault="009A21ED" w:rsidP="0001195D">
            <w:pPr>
              <w:rPr>
                <w:iCs/>
              </w:rPr>
            </w:pPr>
            <w:r w:rsidRPr="009A03EB">
              <w:rPr>
                <w:iCs/>
              </w:rPr>
              <w:t>c’</w:t>
            </w:r>
          </w:p>
        </w:tc>
        <w:tc>
          <w:tcPr>
            <w:tcW w:w="2250" w:type="dxa"/>
            <w:tcBorders>
              <w:bottom w:val="single" w:sz="8" w:space="0" w:color="auto"/>
            </w:tcBorders>
            <w:hideMark/>
          </w:tcPr>
          <w:p w14:paraId="17A6BE9B" w14:textId="1079F2D4" w:rsidR="009A21ED" w:rsidRPr="009A03EB" w:rsidRDefault="00644110" w:rsidP="0001195D">
            <w:pPr>
              <w:rPr>
                <w:iCs/>
              </w:rPr>
            </w:pPr>
            <w:r>
              <w:rPr>
                <w:iCs/>
              </w:rPr>
              <w:t>0.00</w:t>
            </w:r>
          </w:p>
        </w:tc>
        <w:tc>
          <w:tcPr>
            <w:tcW w:w="1710" w:type="dxa"/>
            <w:tcBorders>
              <w:bottom w:val="single" w:sz="8" w:space="0" w:color="auto"/>
            </w:tcBorders>
            <w:hideMark/>
          </w:tcPr>
          <w:p w14:paraId="72EB0D8F" w14:textId="340BD7E4" w:rsidR="009A21ED" w:rsidRPr="009A03EB" w:rsidRDefault="009A21ED" w:rsidP="0001195D">
            <w:pPr>
              <w:rPr>
                <w:iCs/>
              </w:rPr>
            </w:pPr>
            <w:r w:rsidRPr="009A03EB">
              <w:rPr>
                <w:iCs/>
              </w:rPr>
              <w:t>0.</w:t>
            </w:r>
            <w:r w:rsidR="00644110">
              <w:rPr>
                <w:iCs/>
              </w:rPr>
              <w:t>04</w:t>
            </w:r>
          </w:p>
        </w:tc>
        <w:tc>
          <w:tcPr>
            <w:tcW w:w="1530" w:type="dxa"/>
            <w:tcBorders>
              <w:bottom w:val="single" w:sz="8" w:space="0" w:color="auto"/>
            </w:tcBorders>
            <w:hideMark/>
          </w:tcPr>
          <w:p w14:paraId="3E740B34" w14:textId="745EC960" w:rsidR="009A21ED" w:rsidRPr="009A03EB" w:rsidRDefault="00644110" w:rsidP="0001195D">
            <w:pPr>
              <w:rPr>
                <w:iCs/>
              </w:rPr>
            </w:pPr>
            <w:r>
              <w:rPr>
                <w:iCs/>
              </w:rPr>
              <w:t>0.08</w:t>
            </w:r>
          </w:p>
        </w:tc>
        <w:tc>
          <w:tcPr>
            <w:tcW w:w="1260" w:type="dxa"/>
            <w:tcBorders>
              <w:bottom w:val="single" w:sz="8" w:space="0" w:color="auto"/>
            </w:tcBorders>
            <w:hideMark/>
          </w:tcPr>
          <w:p w14:paraId="04DEA515" w14:textId="69A37C72" w:rsidR="009A21ED" w:rsidRPr="009A03EB" w:rsidRDefault="009A21ED" w:rsidP="0001195D">
            <w:pPr>
              <w:rPr>
                <w:iCs/>
              </w:rPr>
            </w:pPr>
            <w:r w:rsidRPr="009A03EB">
              <w:rPr>
                <w:iCs/>
              </w:rPr>
              <w:t>.</w:t>
            </w:r>
            <w:r w:rsidR="00644110">
              <w:rPr>
                <w:iCs/>
              </w:rPr>
              <w:t>939</w:t>
            </w:r>
          </w:p>
        </w:tc>
      </w:tr>
    </w:tbl>
    <w:p w14:paraId="17FC9BBC" w14:textId="77777777" w:rsidR="009A21ED" w:rsidRDefault="009A21ED" w:rsidP="009A21ED">
      <w:pPr>
        <w:rPr>
          <w:bCs/>
          <w:iCs/>
        </w:rPr>
      </w:pPr>
    </w:p>
    <w:p w14:paraId="3862760D" w14:textId="77777777" w:rsidR="00492BDD" w:rsidRDefault="00492BDD" w:rsidP="009A21ED">
      <w:pPr>
        <w:rPr>
          <w:bCs/>
          <w:iCs/>
        </w:rPr>
      </w:pPr>
    </w:p>
    <w:p w14:paraId="1E6B93B3" w14:textId="77777777" w:rsidR="00492BDD" w:rsidRDefault="00492BDD" w:rsidP="009A21ED">
      <w:pPr>
        <w:rPr>
          <w:bCs/>
          <w:iCs/>
        </w:rPr>
      </w:pPr>
    </w:p>
    <w:p w14:paraId="53122BE0" w14:textId="77777777" w:rsidR="00492BDD" w:rsidRDefault="00492BDD" w:rsidP="009A21ED">
      <w:pPr>
        <w:rPr>
          <w:bCs/>
          <w:iCs/>
        </w:rPr>
      </w:pPr>
    </w:p>
    <w:p w14:paraId="1AA245F1" w14:textId="77777777" w:rsidR="00492BDD" w:rsidRDefault="00492BDD" w:rsidP="009A21ED">
      <w:pPr>
        <w:rPr>
          <w:bCs/>
          <w:iCs/>
        </w:rPr>
      </w:pPr>
    </w:p>
    <w:p w14:paraId="70114B35" w14:textId="77777777" w:rsidR="00492BDD" w:rsidRDefault="00492BDD" w:rsidP="009A21ED">
      <w:pPr>
        <w:rPr>
          <w:bCs/>
          <w:iCs/>
        </w:rPr>
      </w:pPr>
    </w:p>
    <w:p w14:paraId="422E2460" w14:textId="77777777" w:rsidR="00492BDD" w:rsidRDefault="00492BDD" w:rsidP="009A21ED">
      <w:pPr>
        <w:rPr>
          <w:bCs/>
          <w:iCs/>
        </w:rPr>
      </w:pPr>
    </w:p>
    <w:p w14:paraId="6102B6D1" w14:textId="77777777" w:rsidR="00492BDD" w:rsidRDefault="00492BDD" w:rsidP="009A21ED">
      <w:pPr>
        <w:rPr>
          <w:bCs/>
          <w:iCs/>
        </w:rPr>
      </w:pPr>
    </w:p>
    <w:p w14:paraId="7F2AA975" w14:textId="77777777" w:rsidR="00492BDD" w:rsidRDefault="00492BDD" w:rsidP="009A21ED">
      <w:pPr>
        <w:rPr>
          <w:bCs/>
          <w:iCs/>
        </w:rPr>
      </w:pPr>
    </w:p>
    <w:p w14:paraId="69D5DFF7" w14:textId="77777777" w:rsidR="00492BDD" w:rsidRDefault="00492BDD" w:rsidP="009A21ED">
      <w:pPr>
        <w:rPr>
          <w:bCs/>
          <w:iCs/>
        </w:rPr>
      </w:pPr>
    </w:p>
    <w:p w14:paraId="1F83A5D1" w14:textId="3F2FFDDF" w:rsidR="00492BDD" w:rsidRPr="009A03EB" w:rsidRDefault="00492BDD" w:rsidP="00492BDD">
      <w:pPr>
        <w:pStyle w:val="Heading2"/>
        <w:jc w:val="center"/>
        <w:rPr>
          <w:b w:val="0"/>
          <w:bCs w:val="0"/>
          <w:iCs/>
        </w:rPr>
      </w:pPr>
      <w:bookmarkStart w:id="17" w:name="_Toc184398562"/>
      <w:r w:rsidRPr="00E216DE">
        <w:rPr>
          <w:iCs/>
        </w:rPr>
        <w:lastRenderedPageBreak/>
        <w:t xml:space="preserve">Study </w:t>
      </w:r>
      <w:r w:rsidR="000E707B">
        <w:rPr>
          <w:iCs/>
        </w:rPr>
        <w:t>7a</w:t>
      </w:r>
      <w:r w:rsidRPr="00E216DE">
        <w:rPr>
          <w:iCs/>
        </w:rPr>
        <w:t xml:space="preserve">: </w:t>
      </w:r>
      <w:r w:rsidRPr="00782009">
        <w:rPr>
          <w:iCs/>
        </w:rPr>
        <w:t xml:space="preserve">Harmony </w:t>
      </w:r>
      <w:r w:rsidRPr="009A21ED">
        <w:rPr>
          <w:iCs/>
        </w:rPr>
        <w:t xml:space="preserve">Promotes </w:t>
      </w:r>
      <w:r w:rsidR="00683384">
        <w:rPr>
          <w:iCs/>
        </w:rPr>
        <w:t>Health</w:t>
      </w:r>
      <w:bookmarkEnd w:id="17"/>
    </w:p>
    <w:p w14:paraId="187D0CCF" w14:textId="77777777" w:rsidR="00492BDD" w:rsidRDefault="00492BDD" w:rsidP="00492BDD">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18" w:name="_Toc184398563"/>
      <w:r w:rsidRPr="00477C7C">
        <w:rPr>
          <w:rFonts w:ascii="Times New Roman" w:eastAsia="SimSun" w:hAnsi="Times New Roman" w:cs="Times New Roman"/>
          <w:b/>
          <w:bCs/>
          <w:iCs/>
          <w:color w:val="000000" w:themeColor="text1"/>
          <w:sz w:val="28"/>
          <w:szCs w:val="28"/>
          <w:lang w:val="en"/>
        </w:rPr>
        <w:t>Mediation analysis</w:t>
      </w:r>
      <w:bookmarkEnd w:id="18"/>
    </w:p>
    <w:p w14:paraId="1061186D" w14:textId="77777777" w:rsidR="00492BDD" w:rsidRPr="00477C7C" w:rsidRDefault="00492BDD" w:rsidP="00492BDD">
      <w:pPr>
        <w:rPr>
          <w:lang w:val="en"/>
        </w:rPr>
      </w:pPr>
    </w:p>
    <w:p w14:paraId="77F2BC0D" w14:textId="0B4A7D7E" w:rsidR="00492BDD" w:rsidRDefault="00492BDD" w:rsidP="00492BDD">
      <w:pPr>
        <w:spacing w:line="480" w:lineRule="auto"/>
        <w:rPr>
          <w:iCs/>
        </w:rPr>
      </w:pPr>
      <w:r w:rsidRPr="009A03EB">
        <w:rPr>
          <w:iCs/>
        </w:rPr>
        <w:t xml:space="preserve">Figure </w:t>
      </w:r>
      <w:r w:rsidR="0063739C">
        <w:rPr>
          <w:iCs/>
        </w:rPr>
        <w:t>S</w:t>
      </w:r>
      <w:r w:rsidR="0032531E">
        <w:rPr>
          <w:iCs/>
        </w:rPr>
        <w:t>7</w:t>
      </w:r>
      <w:r w:rsidRPr="009A03EB">
        <w:rPr>
          <w:iCs/>
        </w:rPr>
        <w:t xml:space="preserve">. Indirect effect from </w:t>
      </w:r>
      <w:proofErr w:type="gramStart"/>
      <w:r w:rsidRPr="0092777F">
        <w:rPr>
          <w:iCs/>
        </w:rPr>
        <w:t>connect</w:t>
      </w:r>
      <w:proofErr w:type="gramEnd"/>
      <w:r w:rsidRPr="0092777F">
        <w:rPr>
          <w:iCs/>
        </w:rPr>
        <w:t xml:space="preserve"> </w:t>
      </w:r>
      <w:r w:rsidR="00761F70">
        <w:rPr>
          <w:iCs/>
        </w:rPr>
        <w:t xml:space="preserve">vs. control </w:t>
      </w:r>
      <w:r w:rsidRPr="0092777F">
        <w:rPr>
          <w:iCs/>
        </w:rPr>
        <w:t xml:space="preserve">condition to </w:t>
      </w:r>
      <w:r w:rsidR="000F507F">
        <w:rPr>
          <w:iCs/>
        </w:rPr>
        <w:t>healthy restaurant preference</w:t>
      </w:r>
      <w:r w:rsidRPr="0092777F">
        <w:rPr>
          <w:iCs/>
        </w:rPr>
        <w:t xml:space="preserve"> through perceived harmony</w:t>
      </w:r>
    </w:p>
    <w:p w14:paraId="4BB87531" w14:textId="68D7A7B0" w:rsidR="00492BDD" w:rsidRPr="000F55B7" w:rsidRDefault="000F55B7" w:rsidP="000F55B7">
      <w:pPr>
        <w:spacing w:line="480" w:lineRule="auto"/>
        <w:jc w:val="center"/>
        <w:rPr>
          <w:iCs/>
        </w:rPr>
      </w:pPr>
      <w:r>
        <w:rPr>
          <w:iCs/>
          <w:noProof/>
          <w14:ligatures w14:val="standardContextual"/>
        </w:rPr>
        <w:drawing>
          <wp:inline distT="0" distB="0" distL="0" distR="0" wp14:anchorId="4C9E7F44" wp14:editId="4C86C47B">
            <wp:extent cx="4918364" cy="1959464"/>
            <wp:effectExtent l="0" t="0" r="0" b="0"/>
            <wp:docPr id="23400035" name="Picture 2" descr="A diagram of a harmo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0035" name="Picture 2" descr="A diagram of a harmon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946172" cy="1970543"/>
                    </a:xfrm>
                    <a:prstGeom prst="rect">
                      <a:avLst/>
                    </a:prstGeom>
                  </pic:spPr>
                </pic:pic>
              </a:graphicData>
            </a:graphic>
          </wp:inline>
        </w:drawing>
      </w:r>
    </w:p>
    <w:p w14:paraId="7E74BB41" w14:textId="77777777" w:rsidR="00492BDD" w:rsidRDefault="00492BDD" w:rsidP="00492BDD">
      <w:pPr>
        <w:spacing w:line="480" w:lineRule="auto"/>
        <w:rPr>
          <w:iCs/>
        </w:rPr>
      </w:pPr>
    </w:p>
    <w:p w14:paraId="5F40A060" w14:textId="08E31933" w:rsidR="00492BDD" w:rsidRPr="009A03EB" w:rsidRDefault="00492BDD" w:rsidP="00492BDD">
      <w:pPr>
        <w:spacing w:line="480" w:lineRule="auto"/>
        <w:rPr>
          <w:iCs/>
        </w:rPr>
      </w:pPr>
      <w:r w:rsidRPr="009A03EB">
        <w:rPr>
          <w:iCs/>
        </w:rPr>
        <w:t>Table</w:t>
      </w:r>
      <w:r w:rsidR="0032531E">
        <w:rPr>
          <w:iCs/>
        </w:rPr>
        <w:t xml:space="preserve"> </w:t>
      </w:r>
      <w:r w:rsidR="0063739C">
        <w:rPr>
          <w:iCs/>
        </w:rPr>
        <w:t>S</w:t>
      </w:r>
      <w:r w:rsidR="0032531E">
        <w:rPr>
          <w:iCs/>
        </w:rPr>
        <w:t>8</w:t>
      </w:r>
      <w:r w:rsidRPr="009A03EB">
        <w:rPr>
          <w:iCs/>
        </w:rPr>
        <w:t>: Mediation model (</w:t>
      </w:r>
      <w:r>
        <w:rPr>
          <w:iCs/>
        </w:rPr>
        <w:t xml:space="preserve">Connect vs. </w:t>
      </w:r>
      <w:r w:rsidR="000F507F">
        <w:rPr>
          <w:iCs/>
        </w:rPr>
        <w:t>Control</w:t>
      </w:r>
      <w:r>
        <w:rPr>
          <w:iCs/>
        </w:rPr>
        <w:t xml:space="preserve"> Condition</w:t>
      </w:r>
      <w:r w:rsidRPr="009A03EB">
        <w:rPr>
          <w:iCs/>
        </w:rPr>
        <w:t xml:space="preserve"> </w:t>
      </w:r>
      <w:r w:rsidRPr="009A03EB">
        <w:rPr>
          <w:iCs/>
        </w:rPr>
        <w:sym w:font="Wingdings" w:char="F0E0"/>
      </w:r>
      <w:r w:rsidRPr="009A03EB">
        <w:rPr>
          <w:iCs/>
        </w:rPr>
        <w:t xml:space="preserve"> </w:t>
      </w:r>
      <w:r>
        <w:rPr>
          <w:iCs/>
        </w:rPr>
        <w:t>Harmony</w:t>
      </w:r>
      <w:r w:rsidRPr="009A03EB">
        <w:rPr>
          <w:iCs/>
        </w:rPr>
        <w:t xml:space="preserve"> </w:t>
      </w:r>
      <w:r w:rsidRPr="009A03EB">
        <w:rPr>
          <w:iCs/>
        </w:rPr>
        <w:sym w:font="Wingdings" w:char="F0E0"/>
      </w:r>
      <w:r w:rsidRPr="009A03EB">
        <w:rPr>
          <w:iCs/>
        </w:rPr>
        <w:t xml:space="preserve"> </w:t>
      </w:r>
      <w:r w:rsidR="000F507F">
        <w:rPr>
          <w:iCs/>
        </w:rPr>
        <w:t>Healthy Restaurant Preference</w:t>
      </w:r>
      <w:r w:rsidRPr="009A03EB">
        <w:rPr>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250"/>
        <w:gridCol w:w="1710"/>
        <w:gridCol w:w="1530"/>
        <w:gridCol w:w="1260"/>
      </w:tblGrid>
      <w:tr w:rsidR="00492BDD" w:rsidRPr="009A03EB" w14:paraId="531461EC" w14:textId="77777777" w:rsidTr="0001195D">
        <w:trPr>
          <w:trHeight w:hRule="exact" w:val="432"/>
        </w:trPr>
        <w:tc>
          <w:tcPr>
            <w:tcW w:w="1080" w:type="dxa"/>
            <w:tcBorders>
              <w:top w:val="single" w:sz="8" w:space="0" w:color="auto"/>
              <w:bottom w:val="single" w:sz="8" w:space="0" w:color="auto"/>
            </w:tcBorders>
            <w:hideMark/>
          </w:tcPr>
          <w:p w14:paraId="4D557524" w14:textId="77777777" w:rsidR="00492BDD" w:rsidRPr="009A03EB" w:rsidRDefault="00492BDD" w:rsidP="0001195D">
            <w:pPr>
              <w:rPr>
                <w:iCs/>
              </w:rPr>
            </w:pPr>
            <w:r w:rsidRPr="009A03EB">
              <w:rPr>
                <w:iCs/>
              </w:rPr>
              <w:t>Path</w:t>
            </w:r>
          </w:p>
        </w:tc>
        <w:tc>
          <w:tcPr>
            <w:tcW w:w="2250" w:type="dxa"/>
            <w:tcBorders>
              <w:top w:val="single" w:sz="8" w:space="0" w:color="auto"/>
              <w:bottom w:val="single" w:sz="8" w:space="0" w:color="auto"/>
            </w:tcBorders>
            <w:hideMark/>
          </w:tcPr>
          <w:p w14:paraId="627BBFFE" w14:textId="77777777" w:rsidR="00492BDD" w:rsidRPr="009A03EB" w:rsidRDefault="00492BDD" w:rsidP="0001195D">
            <w:pPr>
              <w:rPr>
                <w:iCs/>
              </w:rPr>
            </w:pPr>
            <w:r w:rsidRPr="009A03EB">
              <w:rPr>
                <w:iCs/>
              </w:rPr>
              <w:t>Point estimate</w:t>
            </w:r>
          </w:p>
        </w:tc>
        <w:tc>
          <w:tcPr>
            <w:tcW w:w="1710" w:type="dxa"/>
            <w:tcBorders>
              <w:top w:val="single" w:sz="8" w:space="0" w:color="auto"/>
              <w:bottom w:val="single" w:sz="8" w:space="0" w:color="auto"/>
            </w:tcBorders>
            <w:hideMark/>
          </w:tcPr>
          <w:p w14:paraId="40814BEA" w14:textId="77777777" w:rsidR="00492BDD" w:rsidRPr="009A03EB" w:rsidRDefault="00492BDD" w:rsidP="0001195D">
            <w:pPr>
              <w:rPr>
                <w:iCs/>
              </w:rPr>
            </w:pPr>
            <w:r w:rsidRPr="009A03EB">
              <w:rPr>
                <w:iCs/>
              </w:rPr>
              <w:t>SE</w:t>
            </w:r>
          </w:p>
        </w:tc>
        <w:tc>
          <w:tcPr>
            <w:tcW w:w="1530" w:type="dxa"/>
            <w:tcBorders>
              <w:top w:val="single" w:sz="8" w:space="0" w:color="auto"/>
              <w:bottom w:val="single" w:sz="8" w:space="0" w:color="auto"/>
            </w:tcBorders>
            <w:hideMark/>
          </w:tcPr>
          <w:p w14:paraId="3B4A2547" w14:textId="77777777" w:rsidR="00492BDD" w:rsidRPr="009A03EB" w:rsidRDefault="00492BDD" w:rsidP="0001195D">
            <w:pPr>
              <w:rPr>
                <w:iCs/>
              </w:rPr>
            </w:pPr>
            <w:r w:rsidRPr="009A03EB">
              <w:rPr>
                <w:iCs/>
              </w:rPr>
              <w:t>t</w:t>
            </w:r>
          </w:p>
        </w:tc>
        <w:tc>
          <w:tcPr>
            <w:tcW w:w="1260" w:type="dxa"/>
            <w:tcBorders>
              <w:top w:val="single" w:sz="8" w:space="0" w:color="auto"/>
              <w:bottom w:val="single" w:sz="8" w:space="0" w:color="auto"/>
            </w:tcBorders>
            <w:hideMark/>
          </w:tcPr>
          <w:p w14:paraId="2684E365" w14:textId="77777777" w:rsidR="00492BDD" w:rsidRPr="009A03EB" w:rsidRDefault="00492BDD" w:rsidP="0001195D">
            <w:pPr>
              <w:rPr>
                <w:iCs/>
              </w:rPr>
            </w:pPr>
            <w:r w:rsidRPr="009A03EB">
              <w:rPr>
                <w:iCs/>
              </w:rPr>
              <w:t>p</w:t>
            </w:r>
          </w:p>
        </w:tc>
      </w:tr>
      <w:tr w:rsidR="00492BDD" w:rsidRPr="009A03EB" w14:paraId="504C833B" w14:textId="77777777" w:rsidTr="0001195D">
        <w:trPr>
          <w:trHeight w:hRule="exact" w:val="432"/>
        </w:trPr>
        <w:tc>
          <w:tcPr>
            <w:tcW w:w="1080" w:type="dxa"/>
            <w:hideMark/>
          </w:tcPr>
          <w:p w14:paraId="4FFD7878" w14:textId="77777777" w:rsidR="00492BDD" w:rsidRPr="009A03EB" w:rsidRDefault="00492BDD" w:rsidP="0001195D">
            <w:pPr>
              <w:rPr>
                <w:iCs/>
              </w:rPr>
            </w:pPr>
            <w:r w:rsidRPr="009A03EB">
              <w:rPr>
                <w:iCs/>
              </w:rPr>
              <w:t>a</w:t>
            </w:r>
          </w:p>
        </w:tc>
        <w:tc>
          <w:tcPr>
            <w:tcW w:w="2250" w:type="dxa"/>
            <w:hideMark/>
          </w:tcPr>
          <w:p w14:paraId="4A037659" w14:textId="1A3ADC93" w:rsidR="00492BDD" w:rsidRPr="009A03EB" w:rsidRDefault="008876C2" w:rsidP="0001195D">
            <w:pPr>
              <w:rPr>
                <w:iCs/>
              </w:rPr>
            </w:pPr>
            <w:r>
              <w:rPr>
                <w:iCs/>
              </w:rPr>
              <w:t>0.35</w:t>
            </w:r>
          </w:p>
        </w:tc>
        <w:tc>
          <w:tcPr>
            <w:tcW w:w="1710" w:type="dxa"/>
            <w:hideMark/>
          </w:tcPr>
          <w:p w14:paraId="01E01D9C" w14:textId="080F7C72" w:rsidR="00492BDD" w:rsidRPr="009A03EB" w:rsidRDefault="00492BDD" w:rsidP="0001195D">
            <w:pPr>
              <w:rPr>
                <w:iCs/>
              </w:rPr>
            </w:pPr>
            <w:r w:rsidRPr="009A03EB">
              <w:rPr>
                <w:iCs/>
              </w:rPr>
              <w:t>0.</w:t>
            </w:r>
            <w:r>
              <w:rPr>
                <w:iCs/>
              </w:rPr>
              <w:t>1</w:t>
            </w:r>
            <w:r w:rsidR="008876C2">
              <w:rPr>
                <w:iCs/>
              </w:rPr>
              <w:t>7</w:t>
            </w:r>
          </w:p>
        </w:tc>
        <w:tc>
          <w:tcPr>
            <w:tcW w:w="1530" w:type="dxa"/>
            <w:hideMark/>
          </w:tcPr>
          <w:p w14:paraId="0DDCA505" w14:textId="21F831F2" w:rsidR="00492BDD" w:rsidRPr="009A03EB" w:rsidRDefault="008876C2" w:rsidP="0001195D">
            <w:pPr>
              <w:rPr>
                <w:iCs/>
              </w:rPr>
            </w:pPr>
            <w:r>
              <w:rPr>
                <w:iCs/>
              </w:rPr>
              <w:t>2.03</w:t>
            </w:r>
          </w:p>
        </w:tc>
        <w:tc>
          <w:tcPr>
            <w:tcW w:w="1260" w:type="dxa"/>
            <w:hideMark/>
          </w:tcPr>
          <w:p w14:paraId="64B35EE6" w14:textId="4A6100D8" w:rsidR="00492BDD" w:rsidRPr="009A03EB" w:rsidRDefault="00492BDD" w:rsidP="0001195D">
            <w:pPr>
              <w:rPr>
                <w:iCs/>
              </w:rPr>
            </w:pPr>
            <w:r w:rsidRPr="009A03EB">
              <w:rPr>
                <w:iCs/>
              </w:rPr>
              <w:t>.0</w:t>
            </w:r>
            <w:r w:rsidR="008876C2">
              <w:rPr>
                <w:iCs/>
              </w:rPr>
              <w:t>43</w:t>
            </w:r>
          </w:p>
        </w:tc>
      </w:tr>
      <w:tr w:rsidR="00492BDD" w:rsidRPr="009A03EB" w14:paraId="1E945984" w14:textId="77777777" w:rsidTr="0001195D">
        <w:trPr>
          <w:trHeight w:hRule="exact" w:val="432"/>
        </w:trPr>
        <w:tc>
          <w:tcPr>
            <w:tcW w:w="1080" w:type="dxa"/>
            <w:hideMark/>
          </w:tcPr>
          <w:p w14:paraId="22535AEF" w14:textId="77777777" w:rsidR="00492BDD" w:rsidRPr="009A03EB" w:rsidRDefault="00492BDD" w:rsidP="0001195D">
            <w:pPr>
              <w:rPr>
                <w:iCs/>
              </w:rPr>
            </w:pPr>
            <w:r w:rsidRPr="009A03EB">
              <w:rPr>
                <w:iCs/>
              </w:rPr>
              <w:t>b</w:t>
            </w:r>
          </w:p>
        </w:tc>
        <w:tc>
          <w:tcPr>
            <w:tcW w:w="2250" w:type="dxa"/>
            <w:hideMark/>
          </w:tcPr>
          <w:p w14:paraId="72D436E6" w14:textId="6711B0FB" w:rsidR="00492BDD" w:rsidRPr="009A03EB" w:rsidRDefault="00492BDD" w:rsidP="0001195D">
            <w:pPr>
              <w:rPr>
                <w:iCs/>
              </w:rPr>
            </w:pPr>
            <w:r>
              <w:rPr>
                <w:iCs/>
              </w:rPr>
              <w:t>0.</w:t>
            </w:r>
            <w:r w:rsidR="008876C2">
              <w:rPr>
                <w:iCs/>
              </w:rPr>
              <w:t>29</w:t>
            </w:r>
          </w:p>
        </w:tc>
        <w:tc>
          <w:tcPr>
            <w:tcW w:w="1710" w:type="dxa"/>
            <w:hideMark/>
          </w:tcPr>
          <w:p w14:paraId="524AF89C" w14:textId="0BE8A954" w:rsidR="00492BDD" w:rsidRPr="009A03EB" w:rsidRDefault="00492BDD" w:rsidP="0001195D">
            <w:pPr>
              <w:rPr>
                <w:iCs/>
              </w:rPr>
            </w:pPr>
            <w:r w:rsidRPr="009A03EB">
              <w:rPr>
                <w:iCs/>
              </w:rPr>
              <w:t>0</w:t>
            </w:r>
            <w:r>
              <w:rPr>
                <w:iCs/>
              </w:rPr>
              <w:t>.</w:t>
            </w:r>
            <w:r w:rsidR="008876C2">
              <w:rPr>
                <w:iCs/>
              </w:rPr>
              <w:t>04</w:t>
            </w:r>
          </w:p>
        </w:tc>
        <w:tc>
          <w:tcPr>
            <w:tcW w:w="1530" w:type="dxa"/>
            <w:hideMark/>
          </w:tcPr>
          <w:p w14:paraId="21305775" w14:textId="783E09EB" w:rsidR="00492BDD" w:rsidRPr="009A03EB" w:rsidRDefault="008876C2" w:rsidP="0001195D">
            <w:pPr>
              <w:rPr>
                <w:iCs/>
              </w:rPr>
            </w:pPr>
            <w:r>
              <w:rPr>
                <w:iCs/>
              </w:rPr>
              <w:t>6.66</w:t>
            </w:r>
          </w:p>
        </w:tc>
        <w:tc>
          <w:tcPr>
            <w:tcW w:w="1260" w:type="dxa"/>
            <w:hideMark/>
          </w:tcPr>
          <w:p w14:paraId="5697F4BA" w14:textId="77777777" w:rsidR="00492BDD" w:rsidRPr="009A03EB" w:rsidRDefault="00492BDD" w:rsidP="0001195D">
            <w:pPr>
              <w:rPr>
                <w:iCs/>
              </w:rPr>
            </w:pPr>
            <w:r w:rsidRPr="009A03EB">
              <w:rPr>
                <w:iCs/>
              </w:rPr>
              <w:t>&lt; .001</w:t>
            </w:r>
          </w:p>
        </w:tc>
      </w:tr>
      <w:tr w:rsidR="00492BDD" w:rsidRPr="009A03EB" w14:paraId="678B6F77" w14:textId="77777777" w:rsidTr="0001195D">
        <w:trPr>
          <w:trHeight w:hRule="exact" w:val="432"/>
        </w:trPr>
        <w:tc>
          <w:tcPr>
            <w:tcW w:w="1080" w:type="dxa"/>
          </w:tcPr>
          <w:p w14:paraId="3C3ADD8B" w14:textId="77777777" w:rsidR="00492BDD" w:rsidRPr="009A03EB" w:rsidRDefault="00492BDD" w:rsidP="0001195D">
            <w:pPr>
              <w:rPr>
                <w:iCs/>
              </w:rPr>
            </w:pPr>
            <w:r w:rsidRPr="009A03EB">
              <w:rPr>
                <w:iCs/>
              </w:rPr>
              <w:t>c</w:t>
            </w:r>
          </w:p>
        </w:tc>
        <w:tc>
          <w:tcPr>
            <w:tcW w:w="2250" w:type="dxa"/>
          </w:tcPr>
          <w:p w14:paraId="3951E700" w14:textId="12948090" w:rsidR="00492BDD" w:rsidRPr="009A03EB" w:rsidRDefault="00492BDD" w:rsidP="0001195D">
            <w:pPr>
              <w:rPr>
                <w:iCs/>
              </w:rPr>
            </w:pPr>
            <w:r>
              <w:rPr>
                <w:iCs/>
              </w:rPr>
              <w:t>0.</w:t>
            </w:r>
            <w:r w:rsidR="008876C2">
              <w:rPr>
                <w:iCs/>
              </w:rPr>
              <w:t>31</w:t>
            </w:r>
          </w:p>
        </w:tc>
        <w:tc>
          <w:tcPr>
            <w:tcW w:w="1710" w:type="dxa"/>
          </w:tcPr>
          <w:p w14:paraId="1617CC1C" w14:textId="18549030" w:rsidR="00492BDD" w:rsidRPr="009A03EB" w:rsidRDefault="00492BDD" w:rsidP="0001195D">
            <w:pPr>
              <w:rPr>
                <w:iCs/>
              </w:rPr>
            </w:pPr>
            <w:r w:rsidRPr="009A03EB">
              <w:rPr>
                <w:iCs/>
              </w:rPr>
              <w:t>0.</w:t>
            </w:r>
            <w:r w:rsidR="008876C2">
              <w:rPr>
                <w:iCs/>
              </w:rPr>
              <w:t>14</w:t>
            </w:r>
          </w:p>
        </w:tc>
        <w:tc>
          <w:tcPr>
            <w:tcW w:w="1530" w:type="dxa"/>
          </w:tcPr>
          <w:p w14:paraId="29FE113C" w14:textId="57DD28C6" w:rsidR="00492BDD" w:rsidRPr="009A03EB" w:rsidRDefault="00492BDD" w:rsidP="0001195D">
            <w:pPr>
              <w:rPr>
                <w:iCs/>
              </w:rPr>
            </w:pPr>
            <w:r>
              <w:rPr>
                <w:iCs/>
              </w:rPr>
              <w:t>2.</w:t>
            </w:r>
            <w:r w:rsidR="008876C2">
              <w:rPr>
                <w:iCs/>
              </w:rPr>
              <w:t>24</w:t>
            </w:r>
          </w:p>
        </w:tc>
        <w:tc>
          <w:tcPr>
            <w:tcW w:w="1260" w:type="dxa"/>
          </w:tcPr>
          <w:p w14:paraId="12E7F414" w14:textId="7458539C" w:rsidR="00492BDD" w:rsidRPr="009A03EB" w:rsidRDefault="00492BDD" w:rsidP="0001195D">
            <w:pPr>
              <w:rPr>
                <w:iCs/>
              </w:rPr>
            </w:pPr>
            <w:r w:rsidRPr="009A03EB">
              <w:rPr>
                <w:iCs/>
              </w:rPr>
              <w:t>.0</w:t>
            </w:r>
            <w:r w:rsidR="008876C2">
              <w:rPr>
                <w:iCs/>
              </w:rPr>
              <w:t>26</w:t>
            </w:r>
          </w:p>
        </w:tc>
      </w:tr>
      <w:tr w:rsidR="00492BDD" w:rsidRPr="009A03EB" w14:paraId="23AAE3FA" w14:textId="77777777" w:rsidTr="0001195D">
        <w:trPr>
          <w:trHeight w:hRule="exact" w:val="432"/>
        </w:trPr>
        <w:tc>
          <w:tcPr>
            <w:tcW w:w="1080" w:type="dxa"/>
            <w:tcBorders>
              <w:bottom w:val="single" w:sz="8" w:space="0" w:color="auto"/>
            </w:tcBorders>
            <w:hideMark/>
          </w:tcPr>
          <w:p w14:paraId="6B401E04" w14:textId="77777777" w:rsidR="00492BDD" w:rsidRPr="009A03EB" w:rsidRDefault="00492BDD" w:rsidP="0001195D">
            <w:pPr>
              <w:rPr>
                <w:iCs/>
              </w:rPr>
            </w:pPr>
            <w:r w:rsidRPr="009A03EB">
              <w:rPr>
                <w:iCs/>
              </w:rPr>
              <w:t>c’</w:t>
            </w:r>
          </w:p>
        </w:tc>
        <w:tc>
          <w:tcPr>
            <w:tcW w:w="2250" w:type="dxa"/>
            <w:tcBorders>
              <w:bottom w:val="single" w:sz="8" w:space="0" w:color="auto"/>
            </w:tcBorders>
            <w:hideMark/>
          </w:tcPr>
          <w:p w14:paraId="15CC6DFA" w14:textId="5CD1EC21" w:rsidR="00492BDD" w:rsidRPr="009A03EB" w:rsidRDefault="00492BDD" w:rsidP="0001195D">
            <w:pPr>
              <w:rPr>
                <w:iCs/>
              </w:rPr>
            </w:pPr>
            <w:r>
              <w:rPr>
                <w:iCs/>
              </w:rPr>
              <w:t>0.</w:t>
            </w:r>
            <w:r w:rsidR="008876C2">
              <w:rPr>
                <w:iCs/>
              </w:rPr>
              <w:t>21</w:t>
            </w:r>
          </w:p>
        </w:tc>
        <w:tc>
          <w:tcPr>
            <w:tcW w:w="1710" w:type="dxa"/>
            <w:tcBorders>
              <w:bottom w:val="single" w:sz="8" w:space="0" w:color="auto"/>
            </w:tcBorders>
            <w:hideMark/>
          </w:tcPr>
          <w:p w14:paraId="5EA3C04C" w14:textId="131DBDCC" w:rsidR="00492BDD" w:rsidRPr="009A03EB" w:rsidRDefault="00492BDD" w:rsidP="0001195D">
            <w:pPr>
              <w:rPr>
                <w:iCs/>
              </w:rPr>
            </w:pPr>
            <w:r w:rsidRPr="009A03EB">
              <w:rPr>
                <w:iCs/>
              </w:rPr>
              <w:t>0.</w:t>
            </w:r>
            <w:r w:rsidR="008876C2">
              <w:rPr>
                <w:iCs/>
              </w:rPr>
              <w:t>13</w:t>
            </w:r>
          </w:p>
        </w:tc>
        <w:tc>
          <w:tcPr>
            <w:tcW w:w="1530" w:type="dxa"/>
            <w:tcBorders>
              <w:bottom w:val="single" w:sz="8" w:space="0" w:color="auto"/>
            </w:tcBorders>
            <w:hideMark/>
          </w:tcPr>
          <w:p w14:paraId="4B151174" w14:textId="01D1FC0A" w:rsidR="00492BDD" w:rsidRPr="009A03EB" w:rsidRDefault="008876C2" w:rsidP="0001195D">
            <w:pPr>
              <w:rPr>
                <w:iCs/>
              </w:rPr>
            </w:pPr>
            <w:r>
              <w:rPr>
                <w:iCs/>
              </w:rPr>
              <w:t>1.60</w:t>
            </w:r>
          </w:p>
        </w:tc>
        <w:tc>
          <w:tcPr>
            <w:tcW w:w="1260" w:type="dxa"/>
            <w:tcBorders>
              <w:bottom w:val="single" w:sz="8" w:space="0" w:color="auto"/>
            </w:tcBorders>
            <w:hideMark/>
          </w:tcPr>
          <w:p w14:paraId="024B73EC" w14:textId="0D01811D" w:rsidR="00492BDD" w:rsidRPr="009A03EB" w:rsidRDefault="00492BDD" w:rsidP="0001195D">
            <w:pPr>
              <w:rPr>
                <w:iCs/>
              </w:rPr>
            </w:pPr>
            <w:r w:rsidRPr="009A03EB">
              <w:rPr>
                <w:iCs/>
              </w:rPr>
              <w:t>.</w:t>
            </w:r>
            <w:r w:rsidR="008876C2">
              <w:rPr>
                <w:iCs/>
              </w:rPr>
              <w:t>111</w:t>
            </w:r>
          </w:p>
        </w:tc>
      </w:tr>
    </w:tbl>
    <w:p w14:paraId="6DF8ACFC" w14:textId="77777777" w:rsidR="00492BDD" w:rsidRPr="009A03EB" w:rsidRDefault="00492BDD" w:rsidP="00492BDD">
      <w:pPr>
        <w:rPr>
          <w:bCs/>
          <w:iCs/>
        </w:rPr>
      </w:pPr>
    </w:p>
    <w:p w14:paraId="5F78272C" w14:textId="77777777" w:rsidR="00492BDD" w:rsidRDefault="00492BDD" w:rsidP="009A21ED">
      <w:pPr>
        <w:rPr>
          <w:bCs/>
          <w:iCs/>
        </w:rPr>
      </w:pPr>
    </w:p>
    <w:p w14:paraId="4D864751" w14:textId="77777777" w:rsidR="00492BDD" w:rsidRDefault="00492BDD" w:rsidP="009A21ED">
      <w:pPr>
        <w:rPr>
          <w:bCs/>
          <w:iCs/>
        </w:rPr>
      </w:pPr>
    </w:p>
    <w:p w14:paraId="25D9049D" w14:textId="77777777" w:rsidR="00492BDD" w:rsidRDefault="00492BDD" w:rsidP="009A21ED">
      <w:pPr>
        <w:rPr>
          <w:bCs/>
          <w:iCs/>
        </w:rPr>
      </w:pPr>
    </w:p>
    <w:p w14:paraId="46CFC023" w14:textId="77777777" w:rsidR="00492BDD" w:rsidRDefault="00492BDD" w:rsidP="009A21ED">
      <w:pPr>
        <w:rPr>
          <w:bCs/>
          <w:iCs/>
        </w:rPr>
      </w:pPr>
    </w:p>
    <w:p w14:paraId="59259CA3" w14:textId="77777777" w:rsidR="00492BDD" w:rsidRDefault="00492BDD" w:rsidP="009A21ED">
      <w:pPr>
        <w:rPr>
          <w:bCs/>
          <w:iCs/>
        </w:rPr>
      </w:pPr>
    </w:p>
    <w:p w14:paraId="2960D488" w14:textId="77777777" w:rsidR="00492BDD" w:rsidRDefault="00492BDD" w:rsidP="009A21ED">
      <w:pPr>
        <w:rPr>
          <w:bCs/>
          <w:iCs/>
        </w:rPr>
      </w:pPr>
    </w:p>
    <w:p w14:paraId="08CBB8B4" w14:textId="77777777" w:rsidR="00492BDD" w:rsidRDefault="00492BDD" w:rsidP="009A21ED">
      <w:pPr>
        <w:rPr>
          <w:bCs/>
          <w:iCs/>
        </w:rPr>
      </w:pPr>
    </w:p>
    <w:p w14:paraId="724468D0" w14:textId="77777777" w:rsidR="00492BDD" w:rsidRDefault="00492BDD" w:rsidP="009A21ED">
      <w:pPr>
        <w:rPr>
          <w:bCs/>
          <w:iCs/>
        </w:rPr>
      </w:pPr>
    </w:p>
    <w:p w14:paraId="56B2474E" w14:textId="77777777" w:rsidR="00492BDD" w:rsidRPr="009A03EB" w:rsidRDefault="00492BDD" w:rsidP="009A21ED">
      <w:pPr>
        <w:rPr>
          <w:bCs/>
          <w:iCs/>
        </w:rPr>
      </w:pPr>
    </w:p>
    <w:p w14:paraId="6AE5B47E" w14:textId="2AD60321" w:rsidR="00671394" w:rsidRPr="009A03EB" w:rsidRDefault="00671394" w:rsidP="00671394">
      <w:pPr>
        <w:pStyle w:val="Heading2"/>
        <w:jc w:val="center"/>
        <w:rPr>
          <w:b w:val="0"/>
          <w:bCs w:val="0"/>
          <w:iCs/>
        </w:rPr>
      </w:pPr>
      <w:bookmarkStart w:id="19" w:name="_Toc184398564"/>
      <w:r w:rsidRPr="009A03EB">
        <w:rPr>
          <w:iCs/>
        </w:rPr>
        <w:lastRenderedPageBreak/>
        <w:t xml:space="preserve">Study </w:t>
      </w:r>
      <w:r w:rsidR="00842EBD">
        <w:rPr>
          <w:iCs/>
        </w:rPr>
        <w:t>8</w:t>
      </w:r>
      <w:r w:rsidRPr="009A03EB">
        <w:rPr>
          <w:iCs/>
        </w:rPr>
        <w:t xml:space="preserve">: </w:t>
      </w:r>
      <w:r w:rsidR="007C7CDE" w:rsidRPr="007C7CDE">
        <w:rPr>
          <w:iCs/>
        </w:rPr>
        <w:t>Longitudinal Implications</w:t>
      </w:r>
      <w:bookmarkEnd w:id="19"/>
    </w:p>
    <w:p w14:paraId="2CCC44C6" w14:textId="77777777" w:rsidR="00671394" w:rsidRDefault="00671394" w:rsidP="00671394">
      <w:pPr>
        <w:pStyle w:val="Heading3"/>
        <w:spacing w:before="320" w:after="80" w:line="276" w:lineRule="auto"/>
        <w:rPr>
          <w:rFonts w:ascii="Times New Roman" w:eastAsia="SimSun" w:hAnsi="Times New Roman" w:cs="Times New Roman"/>
          <w:b/>
          <w:bCs/>
          <w:iCs/>
          <w:color w:val="000000" w:themeColor="text1"/>
          <w:sz w:val="28"/>
          <w:szCs w:val="28"/>
          <w:lang w:val="en"/>
        </w:rPr>
      </w:pPr>
      <w:bookmarkStart w:id="20" w:name="_Toc184398565"/>
      <w:r>
        <w:rPr>
          <w:rFonts w:ascii="Times New Roman" w:eastAsia="SimSun" w:hAnsi="Times New Roman" w:cs="Times New Roman"/>
          <w:b/>
          <w:bCs/>
          <w:iCs/>
          <w:color w:val="000000" w:themeColor="text1"/>
          <w:sz w:val="28"/>
          <w:szCs w:val="28"/>
          <w:lang w:val="en"/>
        </w:rPr>
        <w:t>Additional</w:t>
      </w:r>
      <w:r w:rsidRPr="00477C7C">
        <w:rPr>
          <w:rFonts w:ascii="Times New Roman" w:eastAsia="SimSun" w:hAnsi="Times New Roman" w:cs="Times New Roman"/>
          <w:b/>
          <w:bCs/>
          <w:iCs/>
          <w:color w:val="000000" w:themeColor="text1"/>
          <w:sz w:val="28"/>
          <w:szCs w:val="28"/>
          <w:lang w:val="en"/>
        </w:rPr>
        <w:t xml:space="preserve"> analysis</w:t>
      </w:r>
      <w:bookmarkEnd w:id="20"/>
    </w:p>
    <w:p w14:paraId="26D3F78B" w14:textId="77777777" w:rsidR="00671394" w:rsidRDefault="00671394" w:rsidP="00A0620D">
      <w:pPr>
        <w:pStyle w:val="FootnoteText"/>
      </w:pPr>
    </w:p>
    <w:p w14:paraId="7D5A7371" w14:textId="126626C0" w:rsidR="00671394" w:rsidRPr="009F6E98" w:rsidRDefault="00811552" w:rsidP="00671394">
      <w:pPr>
        <w:spacing w:line="360" w:lineRule="auto"/>
        <w:rPr>
          <w:i/>
          <w:iCs/>
          <w:lang w:val="en"/>
        </w:rPr>
      </w:pPr>
      <w:r w:rsidRPr="009F6E98">
        <w:rPr>
          <w:i/>
          <w:iCs/>
          <w:lang w:val="en"/>
        </w:rPr>
        <w:t>Mixed effect regression model</w:t>
      </w:r>
    </w:p>
    <w:p w14:paraId="74222445" w14:textId="77777777" w:rsidR="00811552" w:rsidRDefault="00811552" w:rsidP="00811552">
      <w:pPr>
        <w:spacing w:line="480" w:lineRule="auto"/>
        <w:rPr>
          <w:lang w:val="en"/>
        </w:rPr>
      </w:pPr>
    </w:p>
    <w:p w14:paraId="268B652D" w14:textId="7B0CFF91" w:rsidR="009D34E4" w:rsidRDefault="00647552" w:rsidP="00811552">
      <w:pPr>
        <w:spacing w:line="480" w:lineRule="auto"/>
        <w:rPr>
          <w:lang w:val="en"/>
        </w:rPr>
      </w:pPr>
      <w:r>
        <w:rPr>
          <w:lang w:val="en"/>
        </w:rPr>
        <w:t>We r</w:t>
      </w:r>
      <w:r w:rsidR="00811552" w:rsidRPr="00811552">
        <w:rPr>
          <w:lang w:val="en"/>
        </w:rPr>
        <w:t>egress</w:t>
      </w:r>
      <w:r>
        <w:rPr>
          <w:lang w:val="en"/>
        </w:rPr>
        <w:t>ed</w:t>
      </w:r>
      <w:r w:rsidR="00811552">
        <w:rPr>
          <w:lang w:val="en"/>
        </w:rPr>
        <w:t xml:space="preserve"> goal persistence</w:t>
      </w:r>
      <w:r w:rsidR="00811552" w:rsidRPr="00811552">
        <w:rPr>
          <w:lang w:val="en"/>
        </w:rPr>
        <w:t xml:space="preserve"> </w:t>
      </w:r>
      <w:r w:rsidR="00811552">
        <w:rPr>
          <w:lang w:val="en"/>
        </w:rPr>
        <w:t xml:space="preserve">(in Time 2 and Time 3) </w:t>
      </w:r>
      <w:r w:rsidR="00811552" w:rsidRPr="00811552">
        <w:rPr>
          <w:lang w:val="en"/>
        </w:rPr>
        <w:t xml:space="preserve">on the </w:t>
      </w:r>
      <w:r w:rsidR="00811552">
        <w:rPr>
          <w:lang w:val="en"/>
        </w:rPr>
        <w:t>harmony</w:t>
      </w:r>
      <w:r w:rsidR="00811552" w:rsidRPr="00811552">
        <w:rPr>
          <w:lang w:val="en"/>
        </w:rPr>
        <w:t xml:space="preserve"> index measured in </w:t>
      </w:r>
      <w:r w:rsidR="00811552">
        <w:rPr>
          <w:lang w:val="en"/>
        </w:rPr>
        <w:t>Time 1, and include</w:t>
      </w:r>
      <w:r w:rsidR="00E0078A">
        <w:rPr>
          <w:lang w:val="en"/>
        </w:rPr>
        <w:t>d</w:t>
      </w:r>
      <w:r w:rsidR="00811552">
        <w:rPr>
          <w:lang w:val="en"/>
        </w:rPr>
        <w:t xml:space="preserve"> </w:t>
      </w:r>
      <w:r w:rsidR="00811552" w:rsidRPr="00811552">
        <w:rPr>
          <w:lang w:val="en"/>
        </w:rPr>
        <w:t xml:space="preserve">a random intercept to control for repeated observations </w:t>
      </w:r>
      <w:r w:rsidR="00811552">
        <w:rPr>
          <w:lang w:val="en"/>
        </w:rPr>
        <w:t xml:space="preserve">from participants </w:t>
      </w:r>
      <w:r w:rsidR="00811552" w:rsidRPr="00811552">
        <w:rPr>
          <w:lang w:val="en"/>
        </w:rPr>
        <w:t>and a fixed effect for the survey wave</w:t>
      </w:r>
      <w:r w:rsidR="00811552">
        <w:rPr>
          <w:lang w:val="en"/>
        </w:rPr>
        <w:t>:</w:t>
      </w:r>
    </w:p>
    <w:p w14:paraId="39E6B0F0" w14:textId="77777777" w:rsidR="00811552" w:rsidRDefault="00811552">
      <w:pPr>
        <w:rPr>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254"/>
        <w:gridCol w:w="1356"/>
        <w:gridCol w:w="1318"/>
        <w:gridCol w:w="1112"/>
        <w:gridCol w:w="1350"/>
      </w:tblGrid>
      <w:tr w:rsidR="00811552" w:rsidRPr="009A03EB" w14:paraId="15356DF0" w14:textId="77777777" w:rsidTr="00811552">
        <w:trPr>
          <w:trHeight w:hRule="exact" w:val="432"/>
        </w:trPr>
        <w:tc>
          <w:tcPr>
            <w:tcW w:w="2970" w:type="dxa"/>
            <w:tcBorders>
              <w:top w:val="single" w:sz="8" w:space="0" w:color="auto"/>
              <w:bottom w:val="single" w:sz="8" w:space="0" w:color="auto"/>
            </w:tcBorders>
            <w:hideMark/>
          </w:tcPr>
          <w:p w14:paraId="75B50F36" w14:textId="77777777" w:rsidR="00811552" w:rsidRPr="009A03EB" w:rsidRDefault="00811552" w:rsidP="00BF5A2A">
            <w:pPr>
              <w:rPr>
                <w:iCs/>
              </w:rPr>
            </w:pPr>
            <w:r w:rsidRPr="009A03EB">
              <w:rPr>
                <w:iCs/>
              </w:rPr>
              <w:t>Path</w:t>
            </w:r>
          </w:p>
        </w:tc>
        <w:tc>
          <w:tcPr>
            <w:tcW w:w="1254" w:type="dxa"/>
            <w:tcBorders>
              <w:top w:val="single" w:sz="8" w:space="0" w:color="auto"/>
              <w:bottom w:val="single" w:sz="8" w:space="0" w:color="auto"/>
            </w:tcBorders>
            <w:hideMark/>
          </w:tcPr>
          <w:p w14:paraId="3E156FC5" w14:textId="5E0600E9" w:rsidR="00811552" w:rsidRPr="009A03EB" w:rsidRDefault="00811552" w:rsidP="00BF5A2A">
            <w:pPr>
              <w:rPr>
                <w:iCs/>
              </w:rPr>
            </w:pPr>
            <w:r>
              <w:rPr>
                <w:iCs/>
              </w:rPr>
              <w:t>Est.</w:t>
            </w:r>
          </w:p>
        </w:tc>
        <w:tc>
          <w:tcPr>
            <w:tcW w:w="1356" w:type="dxa"/>
            <w:tcBorders>
              <w:top w:val="single" w:sz="8" w:space="0" w:color="auto"/>
              <w:bottom w:val="single" w:sz="8" w:space="0" w:color="auto"/>
            </w:tcBorders>
            <w:hideMark/>
          </w:tcPr>
          <w:p w14:paraId="576DBAA5" w14:textId="553034E1" w:rsidR="00811552" w:rsidRPr="009A03EB" w:rsidRDefault="00811552" w:rsidP="00BF5A2A">
            <w:pPr>
              <w:rPr>
                <w:iCs/>
              </w:rPr>
            </w:pPr>
            <w:r w:rsidRPr="009A03EB">
              <w:rPr>
                <w:iCs/>
              </w:rPr>
              <w:t>S</w:t>
            </w:r>
            <w:r>
              <w:rPr>
                <w:iCs/>
              </w:rPr>
              <w:t>.</w:t>
            </w:r>
            <w:r w:rsidRPr="009A03EB">
              <w:rPr>
                <w:iCs/>
              </w:rPr>
              <w:t>E</w:t>
            </w:r>
            <w:r>
              <w:rPr>
                <w:iCs/>
              </w:rPr>
              <w:t>.</w:t>
            </w:r>
          </w:p>
        </w:tc>
        <w:tc>
          <w:tcPr>
            <w:tcW w:w="1318" w:type="dxa"/>
            <w:tcBorders>
              <w:top w:val="single" w:sz="8" w:space="0" w:color="auto"/>
              <w:bottom w:val="single" w:sz="8" w:space="0" w:color="auto"/>
            </w:tcBorders>
            <w:hideMark/>
          </w:tcPr>
          <w:p w14:paraId="279E433B" w14:textId="59019078" w:rsidR="00811552" w:rsidRPr="009A03EB" w:rsidRDefault="00811552" w:rsidP="00BF5A2A">
            <w:pPr>
              <w:rPr>
                <w:iCs/>
              </w:rPr>
            </w:pPr>
            <w:r>
              <w:rPr>
                <w:iCs/>
              </w:rPr>
              <w:t>t val.</w:t>
            </w:r>
          </w:p>
        </w:tc>
        <w:tc>
          <w:tcPr>
            <w:tcW w:w="1112" w:type="dxa"/>
            <w:tcBorders>
              <w:top w:val="single" w:sz="8" w:space="0" w:color="auto"/>
              <w:bottom w:val="single" w:sz="8" w:space="0" w:color="auto"/>
            </w:tcBorders>
          </w:tcPr>
          <w:p w14:paraId="2908D51B" w14:textId="5514A91B" w:rsidR="00811552" w:rsidRPr="009A03EB" w:rsidRDefault="00811552" w:rsidP="00BF5A2A">
            <w:pPr>
              <w:rPr>
                <w:iCs/>
              </w:rPr>
            </w:pPr>
            <w:proofErr w:type="spellStart"/>
            <w:r>
              <w:rPr>
                <w:iCs/>
              </w:rPr>
              <w:t>d.f.</w:t>
            </w:r>
            <w:proofErr w:type="spellEnd"/>
          </w:p>
        </w:tc>
        <w:tc>
          <w:tcPr>
            <w:tcW w:w="1350" w:type="dxa"/>
            <w:tcBorders>
              <w:top w:val="single" w:sz="8" w:space="0" w:color="auto"/>
              <w:bottom w:val="single" w:sz="8" w:space="0" w:color="auto"/>
            </w:tcBorders>
            <w:hideMark/>
          </w:tcPr>
          <w:p w14:paraId="7D85E880" w14:textId="14840D8F" w:rsidR="00811552" w:rsidRPr="009A03EB" w:rsidRDefault="00811552" w:rsidP="00BF5A2A">
            <w:pPr>
              <w:rPr>
                <w:iCs/>
              </w:rPr>
            </w:pPr>
            <w:r w:rsidRPr="009A03EB">
              <w:rPr>
                <w:iCs/>
              </w:rPr>
              <w:t>p</w:t>
            </w:r>
          </w:p>
        </w:tc>
      </w:tr>
      <w:tr w:rsidR="00811552" w:rsidRPr="009A03EB" w14:paraId="09860DD5" w14:textId="77777777" w:rsidTr="00811552">
        <w:trPr>
          <w:trHeight w:hRule="exact" w:val="432"/>
        </w:trPr>
        <w:tc>
          <w:tcPr>
            <w:tcW w:w="2970" w:type="dxa"/>
            <w:hideMark/>
          </w:tcPr>
          <w:p w14:paraId="3DC75832" w14:textId="3B131088" w:rsidR="00811552" w:rsidRPr="009A03EB" w:rsidRDefault="00811552" w:rsidP="00BF5A2A">
            <w:pPr>
              <w:rPr>
                <w:iCs/>
              </w:rPr>
            </w:pPr>
            <w:r w:rsidRPr="00811552">
              <w:rPr>
                <w:iCs/>
              </w:rPr>
              <w:t>(Intercept)</w:t>
            </w:r>
          </w:p>
        </w:tc>
        <w:tc>
          <w:tcPr>
            <w:tcW w:w="1254" w:type="dxa"/>
            <w:hideMark/>
          </w:tcPr>
          <w:p w14:paraId="238F3EFF" w14:textId="2578E648" w:rsidR="00811552" w:rsidRPr="009A03EB" w:rsidRDefault="00811552" w:rsidP="00BF5A2A">
            <w:pPr>
              <w:rPr>
                <w:iCs/>
              </w:rPr>
            </w:pPr>
            <w:r>
              <w:rPr>
                <w:iCs/>
              </w:rPr>
              <w:t>4.10</w:t>
            </w:r>
          </w:p>
        </w:tc>
        <w:tc>
          <w:tcPr>
            <w:tcW w:w="1356" w:type="dxa"/>
            <w:hideMark/>
          </w:tcPr>
          <w:p w14:paraId="49708564" w14:textId="166693F2" w:rsidR="00811552" w:rsidRPr="009A03EB" w:rsidRDefault="00811552" w:rsidP="00BF5A2A">
            <w:pPr>
              <w:rPr>
                <w:iCs/>
              </w:rPr>
            </w:pPr>
            <w:r w:rsidRPr="009A03EB">
              <w:rPr>
                <w:iCs/>
              </w:rPr>
              <w:t>0.</w:t>
            </w:r>
            <w:r>
              <w:rPr>
                <w:iCs/>
              </w:rPr>
              <w:t>33</w:t>
            </w:r>
          </w:p>
        </w:tc>
        <w:tc>
          <w:tcPr>
            <w:tcW w:w="1318" w:type="dxa"/>
            <w:hideMark/>
          </w:tcPr>
          <w:p w14:paraId="7CBA357A" w14:textId="3416981A" w:rsidR="00811552" w:rsidRPr="009A03EB" w:rsidRDefault="00811552" w:rsidP="00BF5A2A">
            <w:pPr>
              <w:rPr>
                <w:iCs/>
              </w:rPr>
            </w:pPr>
            <w:r>
              <w:rPr>
                <w:iCs/>
              </w:rPr>
              <w:t>12.59</w:t>
            </w:r>
          </w:p>
        </w:tc>
        <w:tc>
          <w:tcPr>
            <w:tcW w:w="1112" w:type="dxa"/>
          </w:tcPr>
          <w:p w14:paraId="19D62739" w14:textId="29F5A5FE" w:rsidR="00811552" w:rsidRPr="009A03EB" w:rsidRDefault="00811552" w:rsidP="00BF5A2A">
            <w:pPr>
              <w:rPr>
                <w:iCs/>
              </w:rPr>
            </w:pPr>
            <w:r>
              <w:rPr>
                <w:iCs/>
              </w:rPr>
              <w:t>343</w:t>
            </w:r>
          </w:p>
        </w:tc>
        <w:tc>
          <w:tcPr>
            <w:tcW w:w="1350" w:type="dxa"/>
            <w:hideMark/>
          </w:tcPr>
          <w:p w14:paraId="0EA27598" w14:textId="52E44273" w:rsidR="00811552" w:rsidRPr="009A03EB" w:rsidRDefault="00811552" w:rsidP="00BF5A2A">
            <w:pPr>
              <w:rPr>
                <w:iCs/>
              </w:rPr>
            </w:pPr>
            <w:r w:rsidRPr="009A03EB">
              <w:rPr>
                <w:iCs/>
              </w:rPr>
              <w:t>&lt; .001</w:t>
            </w:r>
          </w:p>
        </w:tc>
      </w:tr>
      <w:tr w:rsidR="00811552" w:rsidRPr="009A03EB" w14:paraId="6ECD3235" w14:textId="77777777" w:rsidTr="00811552">
        <w:trPr>
          <w:trHeight w:hRule="exact" w:val="432"/>
        </w:trPr>
        <w:tc>
          <w:tcPr>
            <w:tcW w:w="2970" w:type="dxa"/>
            <w:hideMark/>
          </w:tcPr>
          <w:p w14:paraId="76CD4E09" w14:textId="102C8F89" w:rsidR="00811552" w:rsidRPr="009A03EB" w:rsidRDefault="00811552" w:rsidP="00BF5A2A">
            <w:pPr>
              <w:rPr>
                <w:iCs/>
              </w:rPr>
            </w:pPr>
            <w:r w:rsidRPr="00811552">
              <w:rPr>
                <w:iCs/>
              </w:rPr>
              <w:t>Goal</w:t>
            </w:r>
            <w:r>
              <w:rPr>
                <w:iCs/>
              </w:rPr>
              <w:t xml:space="preserve"> </w:t>
            </w:r>
            <w:r w:rsidRPr="00811552">
              <w:rPr>
                <w:iCs/>
              </w:rPr>
              <w:t>harmony</w:t>
            </w:r>
            <w:r>
              <w:rPr>
                <w:iCs/>
              </w:rPr>
              <w:t xml:space="preserve"> (Time 1)</w:t>
            </w:r>
            <w:r w:rsidRPr="00811552">
              <w:rPr>
                <w:iCs/>
              </w:rPr>
              <w:t xml:space="preserve">   </w:t>
            </w:r>
          </w:p>
        </w:tc>
        <w:tc>
          <w:tcPr>
            <w:tcW w:w="1254" w:type="dxa"/>
            <w:hideMark/>
          </w:tcPr>
          <w:p w14:paraId="3D37AF2C" w14:textId="17D6C42B" w:rsidR="00811552" w:rsidRPr="009A03EB" w:rsidRDefault="00811552" w:rsidP="00BF5A2A">
            <w:pPr>
              <w:rPr>
                <w:iCs/>
              </w:rPr>
            </w:pPr>
            <w:r>
              <w:rPr>
                <w:iCs/>
              </w:rPr>
              <w:t>0.08</w:t>
            </w:r>
          </w:p>
        </w:tc>
        <w:tc>
          <w:tcPr>
            <w:tcW w:w="1356" w:type="dxa"/>
            <w:hideMark/>
          </w:tcPr>
          <w:p w14:paraId="1C480739" w14:textId="4FA09CF4" w:rsidR="00811552" w:rsidRPr="009A03EB" w:rsidRDefault="00811552" w:rsidP="00BF5A2A">
            <w:pPr>
              <w:rPr>
                <w:iCs/>
              </w:rPr>
            </w:pPr>
            <w:r w:rsidRPr="009A03EB">
              <w:rPr>
                <w:iCs/>
              </w:rPr>
              <w:t>0.</w:t>
            </w:r>
            <w:r>
              <w:rPr>
                <w:iCs/>
              </w:rPr>
              <w:t>06</w:t>
            </w:r>
          </w:p>
        </w:tc>
        <w:tc>
          <w:tcPr>
            <w:tcW w:w="1318" w:type="dxa"/>
            <w:hideMark/>
          </w:tcPr>
          <w:p w14:paraId="1249E030" w14:textId="37F37076" w:rsidR="00811552" w:rsidRPr="009A03EB" w:rsidRDefault="00811552" w:rsidP="00BF5A2A">
            <w:pPr>
              <w:rPr>
                <w:iCs/>
              </w:rPr>
            </w:pPr>
            <w:r>
              <w:rPr>
                <w:iCs/>
              </w:rPr>
              <w:t>1.42</w:t>
            </w:r>
          </w:p>
        </w:tc>
        <w:tc>
          <w:tcPr>
            <w:tcW w:w="1112" w:type="dxa"/>
          </w:tcPr>
          <w:p w14:paraId="15F4C17E" w14:textId="208F467E" w:rsidR="00811552" w:rsidRPr="009A03EB" w:rsidRDefault="00811552" w:rsidP="00BF5A2A">
            <w:pPr>
              <w:rPr>
                <w:iCs/>
              </w:rPr>
            </w:pPr>
            <w:r>
              <w:rPr>
                <w:iCs/>
              </w:rPr>
              <w:t>338</w:t>
            </w:r>
          </w:p>
        </w:tc>
        <w:tc>
          <w:tcPr>
            <w:tcW w:w="1350" w:type="dxa"/>
            <w:hideMark/>
          </w:tcPr>
          <w:p w14:paraId="372A5A0B" w14:textId="5E628EB9" w:rsidR="00811552" w:rsidRPr="009A03EB" w:rsidRDefault="00811552" w:rsidP="00BF5A2A">
            <w:pPr>
              <w:rPr>
                <w:iCs/>
              </w:rPr>
            </w:pPr>
            <w:r w:rsidRPr="009A03EB">
              <w:rPr>
                <w:iCs/>
              </w:rPr>
              <w:t>.</w:t>
            </w:r>
            <w:r>
              <w:rPr>
                <w:iCs/>
              </w:rPr>
              <w:t>158</w:t>
            </w:r>
          </w:p>
        </w:tc>
      </w:tr>
      <w:tr w:rsidR="00811552" w:rsidRPr="009A03EB" w14:paraId="596C0C96" w14:textId="77777777" w:rsidTr="00811552">
        <w:trPr>
          <w:trHeight w:hRule="exact" w:val="432"/>
        </w:trPr>
        <w:tc>
          <w:tcPr>
            <w:tcW w:w="2970" w:type="dxa"/>
            <w:tcBorders>
              <w:bottom w:val="single" w:sz="8" w:space="0" w:color="auto"/>
            </w:tcBorders>
            <w:hideMark/>
          </w:tcPr>
          <w:p w14:paraId="22215B60" w14:textId="14FFE01B" w:rsidR="00811552" w:rsidRPr="009A03EB" w:rsidRDefault="00811552" w:rsidP="00BF5A2A">
            <w:pPr>
              <w:rPr>
                <w:iCs/>
              </w:rPr>
            </w:pPr>
            <w:r>
              <w:rPr>
                <w:iCs/>
              </w:rPr>
              <w:t>Study wave</w:t>
            </w:r>
          </w:p>
        </w:tc>
        <w:tc>
          <w:tcPr>
            <w:tcW w:w="1254" w:type="dxa"/>
            <w:tcBorders>
              <w:bottom w:val="single" w:sz="8" w:space="0" w:color="auto"/>
            </w:tcBorders>
            <w:hideMark/>
          </w:tcPr>
          <w:p w14:paraId="74BB395B" w14:textId="2D535CA6" w:rsidR="00811552" w:rsidRPr="009A03EB" w:rsidRDefault="00811552" w:rsidP="00BF5A2A">
            <w:pPr>
              <w:rPr>
                <w:iCs/>
              </w:rPr>
            </w:pPr>
            <w:r>
              <w:rPr>
                <w:iCs/>
              </w:rPr>
              <w:t>-</w:t>
            </w:r>
            <w:r w:rsidRPr="009A03EB">
              <w:rPr>
                <w:iCs/>
              </w:rPr>
              <w:t>0.</w:t>
            </w:r>
            <w:r>
              <w:rPr>
                <w:iCs/>
              </w:rPr>
              <w:t>00</w:t>
            </w:r>
          </w:p>
        </w:tc>
        <w:tc>
          <w:tcPr>
            <w:tcW w:w="1356" w:type="dxa"/>
            <w:tcBorders>
              <w:bottom w:val="single" w:sz="8" w:space="0" w:color="auto"/>
            </w:tcBorders>
            <w:hideMark/>
          </w:tcPr>
          <w:p w14:paraId="4D943CD6" w14:textId="49014DC6" w:rsidR="00811552" w:rsidRPr="009A03EB" w:rsidRDefault="00811552" w:rsidP="00BF5A2A">
            <w:pPr>
              <w:rPr>
                <w:iCs/>
              </w:rPr>
            </w:pPr>
            <w:r w:rsidRPr="009A03EB">
              <w:rPr>
                <w:iCs/>
              </w:rPr>
              <w:t>0.</w:t>
            </w:r>
            <w:r>
              <w:rPr>
                <w:iCs/>
              </w:rPr>
              <w:t>05</w:t>
            </w:r>
          </w:p>
        </w:tc>
        <w:tc>
          <w:tcPr>
            <w:tcW w:w="1318" w:type="dxa"/>
            <w:tcBorders>
              <w:bottom w:val="single" w:sz="8" w:space="0" w:color="auto"/>
            </w:tcBorders>
            <w:hideMark/>
          </w:tcPr>
          <w:p w14:paraId="4AEEC36B" w14:textId="7B4B1C66" w:rsidR="00811552" w:rsidRPr="0035426E" w:rsidRDefault="00811552" w:rsidP="00BF5A2A">
            <w:pPr>
              <w:rPr>
                <w:iCs/>
                <w:lang w:val="en-US"/>
              </w:rPr>
            </w:pPr>
            <w:r>
              <w:rPr>
                <w:iCs/>
              </w:rPr>
              <w:t>-0.02</w:t>
            </w:r>
          </w:p>
        </w:tc>
        <w:tc>
          <w:tcPr>
            <w:tcW w:w="1112" w:type="dxa"/>
            <w:tcBorders>
              <w:bottom w:val="single" w:sz="8" w:space="0" w:color="auto"/>
            </w:tcBorders>
          </w:tcPr>
          <w:p w14:paraId="1308A1ED" w14:textId="581F4C5E" w:rsidR="00811552" w:rsidRDefault="00811552" w:rsidP="00BF5A2A">
            <w:pPr>
              <w:rPr>
                <w:iCs/>
              </w:rPr>
            </w:pPr>
            <w:r>
              <w:rPr>
                <w:iCs/>
              </w:rPr>
              <w:t>339</w:t>
            </w:r>
          </w:p>
        </w:tc>
        <w:tc>
          <w:tcPr>
            <w:tcW w:w="1350" w:type="dxa"/>
            <w:tcBorders>
              <w:bottom w:val="single" w:sz="8" w:space="0" w:color="auto"/>
            </w:tcBorders>
            <w:hideMark/>
          </w:tcPr>
          <w:p w14:paraId="44CBCC5E" w14:textId="7E35B079" w:rsidR="00811552" w:rsidRPr="009A03EB" w:rsidRDefault="00811552" w:rsidP="00BF5A2A">
            <w:pPr>
              <w:rPr>
                <w:iCs/>
              </w:rPr>
            </w:pPr>
            <w:r w:rsidRPr="009A03EB">
              <w:rPr>
                <w:iCs/>
              </w:rPr>
              <w:t>.</w:t>
            </w:r>
            <w:r>
              <w:rPr>
                <w:iCs/>
              </w:rPr>
              <w:t>986</w:t>
            </w:r>
          </w:p>
        </w:tc>
      </w:tr>
    </w:tbl>
    <w:p w14:paraId="3C9D98A1" w14:textId="77777777" w:rsidR="007F24D8" w:rsidRDefault="007F24D8">
      <w:pPr>
        <w:rPr>
          <w:lang w:val="en"/>
        </w:rPr>
      </w:pPr>
    </w:p>
    <w:p w14:paraId="4C4B2130" w14:textId="77777777" w:rsidR="007F24D8" w:rsidRDefault="007F24D8">
      <w:pPr>
        <w:rPr>
          <w:lang w:val="en"/>
        </w:rPr>
      </w:pPr>
    </w:p>
    <w:p w14:paraId="6AF07FB8" w14:textId="77777777" w:rsidR="007F24D8" w:rsidRDefault="007F24D8">
      <w:pPr>
        <w:rPr>
          <w:lang w:val="en"/>
        </w:rPr>
      </w:pPr>
    </w:p>
    <w:p w14:paraId="4012EBB3" w14:textId="77777777" w:rsidR="007F24D8" w:rsidRDefault="007F24D8">
      <w:pPr>
        <w:rPr>
          <w:lang w:val="en"/>
        </w:rPr>
      </w:pPr>
    </w:p>
    <w:p w14:paraId="75C1491B" w14:textId="77777777" w:rsidR="007F24D8" w:rsidRDefault="007F24D8">
      <w:pPr>
        <w:rPr>
          <w:lang w:val="en"/>
        </w:rPr>
      </w:pPr>
    </w:p>
    <w:p w14:paraId="135DF7EA" w14:textId="77777777" w:rsidR="007F24D8" w:rsidRDefault="007F24D8">
      <w:pPr>
        <w:rPr>
          <w:lang w:val="en"/>
        </w:rPr>
      </w:pPr>
    </w:p>
    <w:p w14:paraId="7398FCD7" w14:textId="77777777" w:rsidR="007F24D8" w:rsidRDefault="007F24D8">
      <w:pPr>
        <w:rPr>
          <w:lang w:val="en"/>
        </w:rPr>
      </w:pPr>
    </w:p>
    <w:p w14:paraId="61BCE87F" w14:textId="6C1DB15D" w:rsidR="009D34E4" w:rsidRPr="00671394" w:rsidRDefault="009D34E4" w:rsidP="00686DBD">
      <w:pPr>
        <w:pStyle w:val="Heading2"/>
        <w:rPr>
          <w:iCs/>
        </w:rPr>
      </w:pPr>
    </w:p>
    <w:sectPr w:rsidR="009D34E4" w:rsidRPr="006713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stem Font">
    <w:altName w:val="Calibri"/>
    <w:panose1 w:val="020B0604020202020204"/>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removePersonalInformation/>
  <w:removeDateAndTim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252"/>
    <w:rsid w:val="0000592C"/>
    <w:rsid w:val="0000667B"/>
    <w:rsid w:val="0001160F"/>
    <w:rsid w:val="000623AF"/>
    <w:rsid w:val="000649D2"/>
    <w:rsid w:val="00071BC8"/>
    <w:rsid w:val="0007268C"/>
    <w:rsid w:val="000B4FD3"/>
    <w:rsid w:val="000D33D0"/>
    <w:rsid w:val="000E707B"/>
    <w:rsid w:val="000F28AD"/>
    <w:rsid w:val="000F507F"/>
    <w:rsid w:val="000F55B7"/>
    <w:rsid w:val="001414EF"/>
    <w:rsid w:val="00157DC0"/>
    <w:rsid w:val="001765AB"/>
    <w:rsid w:val="00196A45"/>
    <w:rsid w:val="001A5F27"/>
    <w:rsid w:val="001C24EA"/>
    <w:rsid w:val="001C3DE5"/>
    <w:rsid w:val="0021028D"/>
    <w:rsid w:val="002200EA"/>
    <w:rsid w:val="00236006"/>
    <w:rsid w:val="0023667D"/>
    <w:rsid w:val="002827FC"/>
    <w:rsid w:val="0032531E"/>
    <w:rsid w:val="00367B2E"/>
    <w:rsid w:val="00373331"/>
    <w:rsid w:val="00375305"/>
    <w:rsid w:val="00383869"/>
    <w:rsid w:val="00396D15"/>
    <w:rsid w:val="00420F55"/>
    <w:rsid w:val="00426CC7"/>
    <w:rsid w:val="004575BE"/>
    <w:rsid w:val="00475252"/>
    <w:rsid w:val="00477C7C"/>
    <w:rsid w:val="00484C9B"/>
    <w:rsid w:val="00492BDD"/>
    <w:rsid w:val="004B48C2"/>
    <w:rsid w:val="004B5B37"/>
    <w:rsid w:val="004E3A86"/>
    <w:rsid w:val="00501086"/>
    <w:rsid w:val="00517E01"/>
    <w:rsid w:val="00541FE8"/>
    <w:rsid w:val="005535C1"/>
    <w:rsid w:val="005537BC"/>
    <w:rsid w:val="005608C4"/>
    <w:rsid w:val="00566FF0"/>
    <w:rsid w:val="00574181"/>
    <w:rsid w:val="00591D38"/>
    <w:rsid w:val="005B5D38"/>
    <w:rsid w:val="005C6CEF"/>
    <w:rsid w:val="005C7D46"/>
    <w:rsid w:val="005E09EF"/>
    <w:rsid w:val="005E1F35"/>
    <w:rsid w:val="005E3DA1"/>
    <w:rsid w:val="005F2239"/>
    <w:rsid w:val="00603B0F"/>
    <w:rsid w:val="00611024"/>
    <w:rsid w:val="006257C0"/>
    <w:rsid w:val="00632B42"/>
    <w:rsid w:val="0063739C"/>
    <w:rsid w:val="006375DD"/>
    <w:rsid w:val="0064401D"/>
    <w:rsid w:val="00644110"/>
    <w:rsid w:val="00647552"/>
    <w:rsid w:val="00664D6F"/>
    <w:rsid w:val="0067022D"/>
    <w:rsid w:val="00671394"/>
    <w:rsid w:val="00673101"/>
    <w:rsid w:val="006827B1"/>
    <w:rsid w:val="00683384"/>
    <w:rsid w:val="00686DBD"/>
    <w:rsid w:val="006B1780"/>
    <w:rsid w:val="006F325A"/>
    <w:rsid w:val="00715EA6"/>
    <w:rsid w:val="00722584"/>
    <w:rsid w:val="007312FD"/>
    <w:rsid w:val="00740E44"/>
    <w:rsid w:val="00761F70"/>
    <w:rsid w:val="00765D1A"/>
    <w:rsid w:val="0077655E"/>
    <w:rsid w:val="00782009"/>
    <w:rsid w:val="007A5BE4"/>
    <w:rsid w:val="007B0DBA"/>
    <w:rsid w:val="007C7CDE"/>
    <w:rsid w:val="007F24D8"/>
    <w:rsid w:val="00811552"/>
    <w:rsid w:val="00823410"/>
    <w:rsid w:val="008415DF"/>
    <w:rsid w:val="00842EBD"/>
    <w:rsid w:val="008518F6"/>
    <w:rsid w:val="00883CA0"/>
    <w:rsid w:val="008876AE"/>
    <w:rsid w:val="008876C2"/>
    <w:rsid w:val="008D2EFC"/>
    <w:rsid w:val="00916C5B"/>
    <w:rsid w:val="0092777F"/>
    <w:rsid w:val="00930AAE"/>
    <w:rsid w:val="00932F44"/>
    <w:rsid w:val="00941C97"/>
    <w:rsid w:val="009578D3"/>
    <w:rsid w:val="009813CD"/>
    <w:rsid w:val="009A21ED"/>
    <w:rsid w:val="009A2FE4"/>
    <w:rsid w:val="009A3CEE"/>
    <w:rsid w:val="009D34E4"/>
    <w:rsid w:val="009F4F2E"/>
    <w:rsid w:val="009F6E98"/>
    <w:rsid w:val="00A0620D"/>
    <w:rsid w:val="00A106C7"/>
    <w:rsid w:val="00A2408D"/>
    <w:rsid w:val="00A77762"/>
    <w:rsid w:val="00A81A2F"/>
    <w:rsid w:val="00AC7999"/>
    <w:rsid w:val="00AE084B"/>
    <w:rsid w:val="00AE4BD7"/>
    <w:rsid w:val="00AE732F"/>
    <w:rsid w:val="00B13E36"/>
    <w:rsid w:val="00B22D32"/>
    <w:rsid w:val="00B64584"/>
    <w:rsid w:val="00B84CBF"/>
    <w:rsid w:val="00B954AA"/>
    <w:rsid w:val="00B97A0D"/>
    <w:rsid w:val="00BB679F"/>
    <w:rsid w:val="00BC31F9"/>
    <w:rsid w:val="00BC68C4"/>
    <w:rsid w:val="00C45D7C"/>
    <w:rsid w:val="00C61405"/>
    <w:rsid w:val="00C63824"/>
    <w:rsid w:val="00CD2397"/>
    <w:rsid w:val="00D05416"/>
    <w:rsid w:val="00D105C3"/>
    <w:rsid w:val="00D112A7"/>
    <w:rsid w:val="00D216B0"/>
    <w:rsid w:val="00D401BD"/>
    <w:rsid w:val="00D703E0"/>
    <w:rsid w:val="00D71850"/>
    <w:rsid w:val="00D94C80"/>
    <w:rsid w:val="00DA1FB6"/>
    <w:rsid w:val="00DB2DC7"/>
    <w:rsid w:val="00DD7DF8"/>
    <w:rsid w:val="00DE5538"/>
    <w:rsid w:val="00E0078A"/>
    <w:rsid w:val="00E216DE"/>
    <w:rsid w:val="00E232B1"/>
    <w:rsid w:val="00E46128"/>
    <w:rsid w:val="00E721B9"/>
    <w:rsid w:val="00EC6A81"/>
    <w:rsid w:val="00F019CC"/>
    <w:rsid w:val="00F33A24"/>
    <w:rsid w:val="00F36065"/>
    <w:rsid w:val="00F36EE4"/>
    <w:rsid w:val="00F374D0"/>
    <w:rsid w:val="00F73BDB"/>
    <w:rsid w:val="00F866B6"/>
    <w:rsid w:val="00FB7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B0E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25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77C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475252"/>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477C7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5252"/>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unhideWhenUsed/>
    <w:rsid w:val="006F325A"/>
    <w:pPr>
      <w:spacing w:before="100" w:beforeAutospacing="1" w:after="100" w:afterAutospacing="1"/>
    </w:pPr>
  </w:style>
  <w:style w:type="character" w:styleId="Hyperlink">
    <w:name w:val="Hyperlink"/>
    <w:basedOn w:val="DefaultParagraphFont"/>
    <w:uiPriority w:val="99"/>
    <w:unhideWhenUsed/>
    <w:rsid w:val="006F325A"/>
    <w:rPr>
      <w:color w:val="0000FF"/>
      <w:u w:val="single"/>
    </w:rPr>
  </w:style>
  <w:style w:type="table" w:styleId="TableGrid">
    <w:name w:val="Table Grid"/>
    <w:basedOn w:val="TableNormal"/>
    <w:uiPriority w:val="39"/>
    <w:rsid w:val="00375305"/>
    <w:rPr>
      <w:rFonts w:ascii="Calibri" w:hAnsi="Calibri" w:cs="Calibr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655E"/>
    <w:rPr>
      <w:sz w:val="16"/>
      <w:szCs w:val="16"/>
    </w:rPr>
  </w:style>
  <w:style w:type="paragraph" w:styleId="CommentText">
    <w:name w:val="annotation text"/>
    <w:basedOn w:val="Normal"/>
    <w:link w:val="CommentTextChar"/>
    <w:uiPriority w:val="99"/>
    <w:unhideWhenUsed/>
    <w:rsid w:val="0077655E"/>
    <w:rPr>
      <w:sz w:val="20"/>
      <w:szCs w:val="20"/>
    </w:rPr>
  </w:style>
  <w:style w:type="character" w:customStyle="1" w:styleId="CommentTextChar">
    <w:name w:val="Comment Text Char"/>
    <w:basedOn w:val="DefaultParagraphFont"/>
    <w:link w:val="CommentText"/>
    <w:uiPriority w:val="99"/>
    <w:rsid w:val="0077655E"/>
    <w:rPr>
      <w:rFonts w:ascii="Times New Roman" w:eastAsia="Times New Roman" w:hAnsi="Times New Roman" w:cs="Times New Roman"/>
      <w:kern w:val="0"/>
      <w:sz w:val="20"/>
      <w:szCs w:val="20"/>
      <w14:ligatures w14:val="none"/>
    </w:rPr>
  </w:style>
  <w:style w:type="paragraph" w:styleId="FootnoteText">
    <w:name w:val="footnote text"/>
    <w:basedOn w:val="Normal"/>
    <w:link w:val="FootnoteTextChar"/>
    <w:uiPriority w:val="99"/>
    <w:semiHidden/>
    <w:unhideWhenUsed/>
    <w:rsid w:val="00A0620D"/>
    <w:rPr>
      <w:sz w:val="20"/>
      <w:szCs w:val="20"/>
    </w:rPr>
  </w:style>
  <w:style w:type="character" w:customStyle="1" w:styleId="FootnoteTextChar">
    <w:name w:val="Footnote Text Char"/>
    <w:basedOn w:val="DefaultParagraphFont"/>
    <w:link w:val="FootnoteText"/>
    <w:uiPriority w:val="99"/>
    <w:semiHidden/>
    <w:rsid w:val="00A0620D"/>
    <w:rPr>
      <w:rFonts w:ascii="Times New Roman" w:eastAsia="Times New Roman" w:hAnsi="Times New Roman" w:cs="Times New Roman"/>
      <w:kern w:val="0"/>
      <w:sz w:val="20"/>
      <w:szCs w:val="20"/>
      <w14:ligatures w14:val="none"/>
    </w:rPr>
  </w:style>
  <w:style w:type="character" w:customStyle="1" w:styleId="Heading1Char">
    <w:name w:val="Heading 1 Char"/>
    <w:basedOn w:val="DefaultParagraphFont"/>
    <w:link w:val="Heading1"/>
    <w:uiPriority w:val="9"/>
    <w:rsid w:val="00477C7C"/>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477C7C"/>
    <w:pPr>
      <w:spacing w:before="480" w:line="276" w:lineRule="auto"/>
      <w:outlineLvl w:val="9"/>
    </w:pPr>
    <w:rPr>
      <w:b/>
      <w:bCs/>
      <w:sz w:val="28"/>
      <w:szCs w:val="28"/>
      <w:lang w:eastAsia="en-US"/>
    </w:rPr>
  </w:style>
  <w:style w:type="paragraph" w:styleId="TOC2">
    <w:name w:val="toc 2"/>
    <w:basedOn w:val="Normal"/>
    <w:next w:val="Normal"/>
    <w:autoRedefine/>
    <w:uiPriority w:val="39"/>
    <w:unhideWhenUsed/>
    <w:rsid w:val="00477C7C"/>
    <w:pPr>
      <w:spacing w:before="120" w:line="276" w:lineRule="auto"/>
      <w:ind w:left="220"/>
    </w:pPr>
    <w:rPr>
      <w:rFonts w:asciiTheme="minorHAnsi" w:eastAsia="SimSun" w:hAnsiTheme="minorHAnsi" w:cs="Arial"/>
      <w:b/>
      <w:bCs/>
      <w:sz w:val="22"/>
      <w:szCs w:val="22"/>
      <w:lang w:val="en"/>
    </w:rPr>
  </w:style>
  <w:style w:type="paragraph" w:styleId="TOC3">
    <w:name w:val="toc 3"/>
    <w:basedOn w:val="Normal"/>
    <w:next w:val="Normal"/>
    <w:autoRedefine/>
    <w:uiPriority w:val="39"/>
    <w:unhideWhenUsed/>
    <w:rsid w:val="00420F55"/>
    <w:pPr>
      <w:tabs>
        <w:tab w:val="right" w:leader="dot" w:pos="9350"/>
      </w:tabs>
      <w:spacing w:line="276" w:lineRule="auto"/>
      <w:ind w:left="440"/>
    </w:pPr>
    <w:rPr>
      <w:rFonts w:eastAsia="SimSun"/>
      <w:iCs/>
      <w:noProof/>
      <w:sz w:val="20"/>
      <w:szCs w:val="20"/>
      <w:lang w:val="en"/>
    </w:rPr>
  </w:style>
  <w:style w:type="character" w:customStyle="1" w:styleId="Heading3Char">
    <w:name w:val="Heading 3 Char"/>
    <w:basedOn w:val="DefaultParagraphFont"/>
    <w:link w:val="Heading3"/>
    <w:uiPriority w:val="9"/>
    <w:semiHidden/>
    <w:rsid w:val="00477C7C"/>
    <w:rPr>
      <w:rFonts w:asciiTheme="majorHAnsi" w:eastAsiaTheme="majorEastAsia" w:hAnsiTheme="majorHAnsi" w:cstheme="majorBidi"/>
      <w:color w:val="1F3763" w:themeColor="accent1" w:themeShade="7F"/>
      <w:kern w:val="0"/>
      <w14:ligatures w14:val="none"/>
    </w:rPr>
  </w:style>
  <w:style w:type="paragraph" w:styleId="CommentSubject">
    <w:name w:val="annotation subject"/>
    <w:basedOn w:val="CommentText"/>
    <w:next w:val="CommentText"/>
    <w:link w:val="CommentSubjectChar"/>
    <w:uiPriority w:val="99"/>
    <w:semiHidden/>
    <w:unhideWhenUsed/>
    <w:rsid w:val="005537BC"/>
    <w:rPr>
      <w:b/>
      <w:bCs/>
    </w:rPr>
  </w:style>
  <w:style w:type="character" w:customStyle="1" w:styleId="CommentSubjectChar">
    <w:name w:val="Comment Subject Char"/>
    <w:basedOn w:val="CommentTextChar"/>
    <w:link w:val="CommentSubject"/>
    <w:uiPriority w:val="99"/>
    <w:semiHidden/>
    <w:rsid w:val="005537BC"/>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537BC"/>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ADB7F-4824-D64C-AACC-3C54A9006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1405</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2024-04-09T20:13:00Z</dcterms:created>
  <dcterms:modified xsi:type="dcterms:W3CDTF">2025-04-11T14:20:00Z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d9e3cc93d13c5f392f941ca59f66d6288fe18011fd3bc79f98fab0ee01e0ebaa</vt:lpwstr>
  </property>
</Properties>
</file>